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C4F0E5F" wp14:textId="77777777">
      <w:pPr>
        <w:spacing w:after="180"/>
        <w:jc w:val="center"/>
      </w:pPr>
      <w:r>
        <w:t>Ministerul Educației și Cercetării al Republicii Moldova</w:t>
      </w:r>
    </w:p>
    <w:p xmlns:wp14="http://schemas.microsoft.com/office/word/2010/wordml" w14:paraId="304BC79C" wp14:textId="77777777">
      <w:pPr>
        <w:spacing w:after="180"/>
        <w:jc w:val="center"/>
      </w:pPr>
      <w:r>
        <w:t>Universitatea Tehnică a Moldovei</w:t>
      </w:r>
    </w:p>
    <w:p xmlns:wp14="http://schemas.microsoft.com/office/word/2010/wordml" w14:paraId="0292C048" wp14:textId="77777777">
      <w:pPr>
        <w:spacing w:after="180"/>
        <w:jc w:val="center"/>
      </w:pPr>
      <w:r>
        <w:t>Facultatea Calculatoare Informatică și Microelectronică</w:t>
      </w:r>
    </w:p>
    <w:p xmlns:wp14="http://schemas.microsoft.com/office/word/2010/wordml" w14:paraId="409A3557" wp14:textId="77777777">
      <w:pPr>
        <w:pStyle w:val="Title"/>
        <w:spacing w:before="1800"/>
        <w:jc w:val="center"/>
      </w:pPr>
      <w:r>
        <w:t>Laboratory Work No 1</w:t>
      </w:r>
    </w:p>
    <w:p xmlns:wp14="http://schemas.microsoft.com/office/word/2010/wordml" w14:paraId="679B7A31" wp14:textId="77777777">
      <w:pPr>
        <w:jc w:val="center"/>
      </w:pPr>
      <w:r>
        <w:rPr>
          <w:b/>
          <w:sz w:val="36"/>
        </w:rPr>
        <w:t>The OS as a Resource Manager</w:t>
      </w:r>
    </w:p>
    <w:p xmlns:wp14="http://schemas.microsoft.com/office/word/2010/wordml" w14:paraId="79AA334B" wp14:textId="77777777">
      <w:pPr>
        <w:jc w:val="center"/>
      </w:pPr>
      <w:r w:rsidR="255126CE">
        <w:rPr/>
        <w:t>Operating Systems</w:t>
      </w:r>
    </w:p>
    <w:p w:rsidR="255126CE" w:rsidP="255126CE" w:rsidRDefault="255126CE" w14:paraId="6905DF8F" w14:textId="2356E16B">
      <w:pPr>
        <w:spacing w:before="1300" w:after="120"/>
        <w:ind w:left="3969"/>
      </w:pPr>
    </w:p>
    <w:p w:rsidR="255126CE" w:rsidP="255126CE" w:rsidRDefault="255126CE" w14:paraId="596E38E6" w14:textId="2D62D99D">
      <w:pPr>
        <w:spacing w:before="1300" w:after="120"/>
        <w:ind w:left="3969"/>
      </w:pPr>
    </w:p>
    <w:p xmlns:wp14="http://schemas.microsoft.com/office/word/2010/wordml" w:rsidP="255126CE" w14:paraId="1D23DF6C" wp14:textId="77777777">
      <w:pPr>
        <w:spacing w:before="1300" w:after="120"/>
        <w:ind w:left="3969"/>
        <w:jc w:val="right"/>
      </w:pPr>
      <w:r w:rsidR="255126CE">
        <w:rPr/>
        <w:t>Elaborated by</w:t>
      </w:r>
    </w:p>
    <w:p xmlns:wp14="http://schemas.microsoft.com/office/word/2010/wordml" w:rsidP="255126CE" w14:paraId="5F2A4F64" wp14:textId="239ACEFE">
      <w:pPr>
        <w:spacing w:before="0" w:after="120" w:line="259" w:lineRule="auto"/>
        <w:ind w:left="3969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255126CE">
        <w:rPr/>
        <w:t>Ciocanu Ilinca</w:t>
      </w:r>
      <w:r>
        <w:br/>
      </w:r>
      <w:r w:rsidR="255126CE">
        <w:rPr/>
        <w:t xml:space="preserve"> FAF-241</w:t>
      </w:r>
      <w:r>
        <w:br/>
      </w:r>
      <w:r>
        <w:br/>
      </w:r>
      <w:r w:rsidRPr="255126CE" w:rsidR="132CE33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Checked by </w:t>
      </w:r>
      <w:r>
        <w:br/>
      </w:r>
      <w:r w:rsidRPr="255126CE" w:rsidR="132CE33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Raițman Patricia</w:t>
      </w:r>
    </w:p>
    <w:p xmlns:wp14="http://schemas.microsoft.com/office/word/2010/wordml" w:rsidP="255126CE" w14:paraId="6FBAAA90" wp14:textId="1380F747">
      <w:pPr>
        <w:spacing w:before="0" w:after="120"/>
        <w:ind w:left="3969"/>
        <w:jc w:val="right"/>
      </w:pPr>
    </w:p>
    <w:p xmlns:wp14="http://schemas.microsoft.com/office/word/2010/wordml" w14:paraId="05FB9BFC" wp14:textId="3DF35D6A">
      <w:pPr>
        <w:spacing w:before="1400"/>
        <w:jc w:val="center"/>
      </w:pPr>
    </w:p>
    <w:p xmlns:wp14="http://schemas.microsoft.com/office/word/2010/wordml" w:rsidP="255126CE" w14:paraId="56B66DDA" wp14:textId="14FD41C6">
      <w:pPr>
        <w:pStyle w:val="Normal"/>
        <w:spacing w:before="1400"/>
        <w:jc w:val="center"/>
      </w:pPr>
      <w:r w:rsidR="255126CE">
        <w:rPr/>
        <w:t>Chișinău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6A75A194" wp14:textId="77777777">
      <w:pPr>
        <w:pStyle w:val="Heading1"/>
      </w:pPr>
      <w:r>
        <w:t>1 Objective</w:t>
      </w:r>
    </w:p>
    <w:p xmlns:wp14="http://schemas.microsoft.com/office/word/2010/wordml" w14:paraId="3C5EA166" wp14:textId="77777777">
      <w:r>
        <w:t>To use Linux commands to see how the operating system manages files, processes, memory, and devices. The commands run inside my Ubuntu virtual machine on UTM.</w:t>
      </w:r>
    </w:p>
    <w:p xmlns:wp14="http://schemas.microsoft.com/office/word/2010/wordml" w14:paraId="751B81D6" wp14:textId="77777777">
      <w:pPr>
        <w:pStyle w:val="Heading1"/>
      </w:pPr>
      <w:r>
        <w:t>2 Short theory</w:t>
      </w:r>
    </w:p>
    <w:p xmlns:wp14="http://schemas.microsoft.com/office/word/2010/wordml" w14:paraId="2B7B12C2" wp14:textId="77777777">
      <w:r>
        <w:t>An operating system helps programs use the computer's resources. It organizes files, runs processes, shares memory, and controls devices.</w:t>
      </w:r>
    </w:p>
    <w:p xmlns:wp14="http://schemas.microsoft.com/office/word/2010/wordml" w14:paraId="1DB46AFC" wp14:textId="77777777">
      <w:pPr>
        <w:pStyle w:val="Heading1"/>
      </w:pPr>
      <w:r w:rsidR="255126CE">
        <w:rPr/>
        <w:t>3 Results</w:t>
      </w:r>
    </w:p>
    <w:p w:rsidR="255126CE" w:rsidP="255126CE" w:rsidRDefault="255126CE" w14:paraId="5C46E79A" w14:textId="443E7A8F">
      <w:pPr>
        <w:pStyle w:val="Normal"/>
      </w:pPr>
    </w:p>
    <w:p w:rsidR="3FF8193F" w:rsidP="255126CE" w:rsidRDefault="3FF8193F" w14:paraId="5BA4E41A" w14:textId="40C89D69">
      <w:pPr>
        <w:pStyle w:val="Normal"/>
      </w:pPr>
      <w:r w:rsidR="3FF8193F">
        <w:drawing>
          <wp:inline wp14:editId="2E5099ED" wp14:anchorId="1AD22C92">
            <wp:extent cx="5943600" cy="1704991"/>
            <wp:effectExtent l="0" t="0" r="0" b="0"/>
            <wp:docPr id="614200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200865" name="Picture 614200865"/>
                    <pic:cNvPicPr/>
                  </pic:nvPicPr>
                  <pic:blipFill>
                    <a:blip xmlns:r="http://schemas.openxmlformats.org/officeDocument/2006/relationships" r:embed="rId949011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7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70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C0E02AC" wp14:textId="2376A1BA">
      <w:pPr>
        <w:pStyle w:val="Heading2"/>
      </w:pPr>
      <w:r w:rsidR="255126CE">
        <w:rPr/>
        <w:t>Files</w:t>
      </w:r>
    </w:p>
    <w:p xmlns:wp14="http://schemas.microsoft.com/office/word/2010/wordml" w:rsidP="255126CE" w14:paraId="4A44169F" wp14:textId="4482576C">
      <w:pPr>
        <w:pStyle w:val="Normal"/>
      </w:pPr>
      <w:r w:rsidRPr="255126CE" w:rsidR="39F8BE3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file owner is </w:t>
      </w:r>
      <w:r w:rsidRPr="255126CE" w:rsidR="39F8BE31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ilinca</w:t>
      </w:r>
      <w:r w:rsidRPr="255126CE" w:rsidR="39F8BE3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the group is </w:t>
      </w:r>
      <w:r w:rsidRPr="255126CE" w:rsidR="39F8BE31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ilinca</w:t>
      </w:r>
      <w:r w:rsidR="39F8BE31">
        <w:rPr/>
        <w:t xml:space="preserve"> .</w:t>
      </w:r>
      <w:r w:rsidR="255126CE">
        <w:rPr/>
        <w:t>After</w:t>
      </w:r>
      <w:r w:rsidR="255126CE">
        <w:rPr/>
        <w:t xml:space="preserve"> </w:t>
      </w:r>
      <w:r w:rsidRPr="255126CE" w:rsidR="255126CE">
        <w:rPr>
          <w:rFonts w:ascii="DejaVu Sans Mono" w:hAnsi="DejaVu Sans Mono"/>
          <w:sz w:val="18"/>
          <w:szCs w:val="18"/>
        </w:rPr>
        <w:t>chmod</w:t>
      </w:r>
      <w:r w:rsidRPr="255126CE" w:rsidR="255126CE">
        <w:rPr>
          <w:rFonts w:ascii="DejaVu Sans Mono" w:hAnsi="DejaVu Sans Mono"/>
          <w:sz w:val="18"/>
          <w:szCs w:val="18"/>
        </w:rPr>
        <w:t xml:space="preserve"> 600 note.txt</w:t>
      </w:r>
      <w:r w:rsidR="255126CE">
        <w:rPr/>
        <w:t xml:space="preserve">, the permissions are </w:t>
      </w:r>
      <w:r w:rsidRPr="255126CE" w:rsidR="255126CE">
        <w:rPr>
          <w:rFonts w:ascii="DejaVu Sans Mono" w:hAnsi="DejaVu Sans Mono"/>
          <w:sz w:val="18"/>
          <w:szCs w:val="18"/>
        </w:rPr>
        <w:t>-</w:t>
      </w:r>
      <w:r w:rsidRPr="255126CE" w:rsidR="255126CE">
        <w:rPr>
          <w:rFonts w:ascii="DejaVu Sans Mono" w:hAnsi="DejaVu Sans Mono"/>
          <w:sz w:val="18"/>
          <w:szCs w:val="18"/>
        </w:rPr>
        <w:t>rw</w:t>
      </w:r>
      <w:r w:rsidRPr="255126CE" w:rsidR="255126CE">
        <w:rPr>
          <w:rFonts w:ascii="DejaVu Sans Mono" w:hAnsi="DejaVu Sans Mono"/>
          <w:sz w:val="18"/>
          <w:szCs w:val="18"/>
        </w:rPr>
        <w:t>-------</w:t>
      </w:r>
      <w:r w:rsidR="255126CE">
        <w:rPr/>
        <w:t xml:space="preserve">: a regular file that only its owner can read and write. </w:t>
      </w:r>
      <w:r w:rsidRPr="255126CE" w:rsidR="255126CE">
        <w:rPr>
          <w:rFonts w:ascii="DejaVu Sans Mono" w:hAnsi="DejaVu Sans Mono"/>
          <w:sz w:val="18"/>
          <w:szCs w:val="18"/>
        </w:rPr>
        <w:t>/</w:t>
      </w:r>
      <w:r w:rsidRPr="255126CE" w:rsidR="255126CE">
        <w:rPr>
          <w:rFonts w:ascii="DejaVu Sans Mono" w:hAnsi="DejaVu Sans Mono"/>
          <w:sz w:val="18"/>
          <w:szCs w:val="18"/>
        </w:rPr>
        <w:t>etc</w:t>
      </w:r>
      <w:r w:rsidR="255126CE">
        <w:rPr/>
        <w:t xml:space="preserve"> stores system configuration, and </w:t>
      </w:r>
      <w:r w:rsidRPr="255126CE" w:rsidR="255126CE">
        <w:rPr>
          <w:rFonts w:ascii="DejaVu Sans Mono" w:hAnsi="DejaVu Sans Mono"/>
          <w:sz w:val="18"/>
          <w:szCs w:val="18"/>
        </w:rPr>
        <w:t>/home</w:t>
      </w:r>
      <w:r w:rsidR="255126CE">
        <w:rPr/>
        <w:t xml:space="preserve"> stores users' personal directories.</w:t>
      </w:r>
    </w:p>
    <w:p xmlns:wp14="http://schemas.microsoft.com/office/word/2010/wordml" w:rsidP="255126CE" w14:paraId="1D541D7A" wp14:textId="35F21693">
      <w:pPr>
        <w:pStyle w:val="Normal"/>
      </w:pPr>
      <w:r w:rsidR="6787F9B9">
        <w:rPr/>
        <w:t>Fi</w:t>
      </w:r>
      <w:r w:rsidR="255126CE">
        <w:rPr/>
        <w:t>le listing showing the owner, group, and permissions</w:t>
      </w:r>
      <w:r w:rsidR="1EF273B0">
        <w:rPr/>
        <w:t>:</w:t>
      </w:r>
      <w:r w:rsidR="5CD8B1DC">
        <w:drawing>
          <wp:inline xmlns:wp14="http://schemas.microsoft.com/office/word/2010/wordprocessingDrawing" wp14:editId="19F0B6EA" wp14:anchorId="47CCE3C1">
            <wp:extent cx="5943600" cy="1028700"/>
            <wp:effectExtent l="0" t="0" r="0" b="0"/>
            <wp:docPr id="239516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9516957" name="Picture 239516957"/>
                    <pic:cNvPicPr/>
                  </pic:nvPicPr>
                  <pic:blipFill>
                    <a:blip xmlns:r="http://schemas.openxmlformats.org/officeDocument/2006/relationships" r:embed="rId2020949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E4BAEC0" wp14:textId="77777777">
      <w:pPr>
        <w:pStyle w:val="Heading2"/>
      </w:pPr>
      <w:r>
        <w:t>Processes</w:t>
      </w:r>
    </w:p>
    <w:p xmlns:wp14="http://schemas.microsoft.com/office/word/2010/wordml" w14:paraId="52CFE3D9" wp14:textId="66CF1F76">
      <w:r w:rsidR="255126CE">
        <w:rPr/>
        <w:t xml:space="preserve">The name of the process with PID 1 is </w:t>
      </w:r>
      <w:r w:rsidRPr="255126CE" w:rsidR="781C20E8">
        <w:rPr>
          <w:b w:val="1"/>
          <w:bCs w:val="1"/>
        </w:rPr>
        <w:t xml:space="preserve">systemd. </w:t>
      </w:r>
      <w:r w:rsidR="255126CE">
        <w:rPr/>
        <w:t xml:space="preserve">It starts and manages the system's services. Approximately </w:t>
      </w:r>
      <w:r w:rsidRPr="255126CE" w:rsidR="3E06927E">
        <w:rPr>
          <w:b w:val="1"/>
          <w:bCs w:val="1"/>
        </w:rPr>
        <w:t xml:space="preserve">5176 </w:t>
      </w:r>
      <w:r w:rsidR="255126CE">
        <w:rPr/>
        <w:t xml:space="preserve">processes were running. The </w:t>
      </w:r>
      <w:r w:rsidRPr="255126CE" w:rsidR="255126CE">
        <w:rPr>
          <w:rFonts w:ascii="DejaVu Sans Mono" w:hAnsi="DejaVu Sans Mono"/>
          <w:sz w:val="18"/>
          <w:szCs w:val="18"/>
        </w:rPr>
        <w:t>sleep</w:t>
      </w:r>
      <w:r w:rsidR="255126CE">
        <w:rPr/>
        <w:t xml:space="preserve"> process had state </w:t>
      </w:r>
      <w:r w:rsidRPr="255126CE" w:rsidR="225C7B5D">
        <w:rPr>
          <w:b w:val="1"/>
          <w:bCs w:val="1"/>
        </w:rPr>
        <w:t>S(Sleeping),</w:t>
      </w:r>
      <w:r w:rsidR="255126CE">
        <w:rPr/>
        <w:t xml:space="preserve"> </w:t>
      </w:r>
      <w:r w:rsidRPr="255126CE" w:rsidR="255126CE">
        <w:rPr>
          <w:rFonts w:ascii="DejaVu Sans Mono" w:hAnsi="DejaVu Sans Mono"/>
          <w:sz w:val="18"/>
          <w:szCs w:val="18"/>
        </w:rPr>
        <w:t>S (sleeping)</w:t>
      </w:r>
      <w:r w:rsidR="255126CE">
        <w:rPr/>
        <w:t xml:space="preserve"> means it was waiting instead of actively running on the CPU.</w:t>
      </w:r>
    </w:p>
    <w:p xmlns:wp14="http://schemas.microsoft.com/office/word/2010/wordml" w14:paraId="421B13A4" wp14:textId="776B38EB">
      <w:r w:rsidR="255126CE">
        <w:rPr/>
        <w:t>PID 1, the process count, and the sleep process state.</w:t>
      </w:r>
    </w:p>
    <w:p w:rsidR="26109875" w:rsidP="255126CE" w:rsidRDefault="26109875" w14:paraId="1DDE72D3" w14:textId="6F9101CB">
      <w:pPr>
        <w:pStyle w:val="Normal"/>
        <w:keepLines w:val="1"/>
        <w:spacing w:before="40" w:after="160" w:line="240" w:lineRule="auto"/>
      </w:pPr>
      <w:r w:rsidR="26109875">
        <w:drawing>
          <wp:inline wp14:editId="57BA6BD5" wp14:anchorId="23850892">
            <wp:extent cx="5943600" cy="2714625"/>
            <wp:effectExtent l="0" t="0" r="0" b="0"/>
            <wp:docPr id="286585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585783" name="Picture 286585783"/>
                    <pic:cNvPicPr/>
                  </pic:nvPicPr>
                  <pic:blipFill>
                    <a:blip xmlns:r="http://schemas.openxmlformats.org/officeDocument/2006/relationships" r:embed="rId80672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72B9B092" wp14:textId="77777777">
      <w:pPr>
        <w:pStyle w:val="Heading2"/>
      </w:pPr>
      <w:r>
        <w:t>Memory</w:t>
      </w:r>
    </w:p>
    <w:p xmlns:wp14="http://schemas.microsoft.com/office/word/2010/wordml" w14:paraId="2B145C22" wp14:textId="43DEE2E2">
      <w:r w:rsidR="255126CE">
        <w:rPr/>
        <w:t xml:space="preserve">The VM has </w:t>
      </w:r>
      <w:r w:rsidRPr="255126CE" w:rsidR="7674471D">
        <w:rPr>
          <w:b w:val="1"/>
          <w:bCs w:val="1"/>
        </w:rPr>
        <w:t xml:space="preserve">5.3GB </w:t>
      </w:r>
      <w:r w:rsidR="255126CE">
        <w:rPr/>
        <w:t xml:space="preserve">of total RAM and </w:t>
      </w:r>
      <w:r w:rsidRPr="255126CE" w:rsidR="64FCFDAD">
        <w:rPr>
          <w:b w:val="1"/>
          <w:bCs w:val="1"/>
        </w:rPr>
        <w:t xml:space="preserve">817 Mb </w:t>
      </w:r>
      <w:r w:rsidR="255126CE">
        <w:rPr/>
        <w:t xml:space="preserve">of free RAM. Swap is storage used to hold memory pages outside RAM; the configured total is </w:t>
      </w:r>
      <w:r w:rsidRPr="255126CE" w:rsidR="516AB661">
        <w:rPr>
          <w:b w:val="1"/>
          <w:bCs w:val="1"/>
        </w:rPr>
        <w:t>4</w:t>
      </w:r>
      <w:r w:rsidRPr="255126CE" w:rsidR="516AB661">
        <w:rPr>
          <w:b w:val="1"/>
          <w:bCs w:val="1"/>
        </w:rPr>
        <w:t xml:space="preserve">GB </w:t>
      </w:r>
      <w:r w:rsidR="255126CE">
        <w:rPr/>
        <w:t xml:space="preserve"> The</w:t>
      </w:r>
      <w:r w:rsidR="255126CE">
        <w:rPr/>
        <w:t xml:space="preserve"> </w:t>
      </w:r>
      <w:r w:rsidRPr="255126CE" w:rsidR="255126CE">
        <w:rPr>
          <w:rFonts w:ascii="DejaVu Sans Mono" w:hAnsi="DejaVu Sans Mono"/>
          <w:sz w:val="18"/>
          <w:szCs w:val="18"/>
        </w:rPr>
        <w:t>sleep</w:t>
      </w:r>
      <w:r w:rsidR="255126CE">
        <w:rPr/>
        <w:t xml:space="preserve"> process uses </w:t>
      </w:r>
      <w:r w:rsidRPr="255126CE" w:rsidR="02A221E3">
        <w:rPr>
          <w:b w:val="1"/>
          <w:bCs w:val="1"/>
        </w:rPr>
        <w:t>6152</w:t>
      </w:r>
      <w:r w:rsidRPr="255126CE" w:rsidR="255126CE">
        <w:rPr>
          <w:b w:val="1"/>
          <w:bCs w:val="1"/>
        </w:rPr>
        <w:t xml:space="preserve"> </w:t>
      </w:r>
      <w:r w:rsidRPr="255126CE" w:rsidR="02A221E3">
        <w:rPr>
          <w:b w:val="1"/>
          <w:bCs w:val="1"/>
        </w:rPr>
        <w:t xml:space="preserve">Kb </w:t>
      </w:r>
      <w:r w:rsidR="255126CE">
        <w:rPr/>
        <w:t>of resident memory. A small nonzero value is expected because even a waiting program needs memory for its code and data.</w:t>
      </w:r>
    </w:p>
    <w:p xmlns:wp14="http://schemas.microsoft.com/office/word/2010/wordml" w14:paraId="630EF938" wp14:textId="61850A60">
      <w:r w:rsidR="255126CE">
        <w:rPr/>
        <w:t xml:space="preserve">Mem and Swap rows </w:t>
      </w:r>
      <w:r w:rsidR="255126CE">
        <w:rPr/>
        <w:t>from</w:t>
      </w:r>
      <w:r w:rsidR="255126CE">
        <w:rPr/>
        <w:t xml:space="preserve"> free and the </w:t>
      </w:r>
      <w:r w:rsidR="255126CE">
        <w:rPr/>
        <w:t>VmRSS</w:t>
      </w:r>
      <w:r w:rsidR="255126CE">
        <w:rPr/>
        <w:t xml:space="preserve"> line.</w:t>
      </w:r>
    </w:p>
    <w:p w:rsidR="70259321" w:rsidP="255126CE" w:rsidRDefault="70259321" w14:paraId="02E3E0D6" w14:textId="753383FE">
      <w:pPr>
        <w:pStyle w:val="Normal"/>
        <w:keepLines w:val="1"/>
        <w:spacing w:before="40" w:after="160" w:line="240" w:lineRule="auto"/>
      </w:pPr>
      <w:r w:rsidR="70259321">
        <w:drawing>
          <wp:inline wp14:editId="4737341A" wp14:anchorId="3F2D4DB8">
            <wp:extent cx="5943600" cy="1743075"/>
            <wp:effectExtent l="0" t="0" r="0" b="0"/>
            <wp:docPr id="526369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369915" name="Picture 526369915"/>
                    <pic:cNvPicPr/>
                  </pic:nvPicPr>
                  <pic:blipFill>
                    <a:blip xmlns:r="http://schemas.openxmlformats.org/officeDocument/2006/relationships" r:embed="rId744057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41C2E89" wp14:textId="77777777">
      <w:pPr>
        <w:pStyle w:val="Heading2"/>
      </w:pPr>
      <w:r>
        <w:t>Devices and storage</w:t>
      </w:r>
    </w:p>
    <w:p xmlns:wp14="http://schemas.microsoft.com/office/word/2010/wordml" w14:paraId="016C3FA3" wp14:textId="3A1795A8">
      <w:r w:rsidR="255126CE">
        <w:rPr/>
        <w:t xml:space="preserve">The root filesystem </w:t>
      </w:r>
      <w:r w:rsidRPr="255126CE" w:rsidR="255126CE">
        <w:rPr>
          <w:rFonts w:ascii="DejaVu Sans Mono" w:hAnsi="DejaVu Sans Mono"/>
          <w:sz w:val="18"/>
          <w:szCs w:val="18"/>
        </w:rPr>
        <w:t>/</w:t>
      </w:r>
      <w:r w:rsidR="255126CE">
        <w:rPr/>
        <w:t xml:space="preserve"> is mounted from </w:t>
      </w:r>
      <w:r w:rsidRPr="255126CE" w:rsidR="1EF2F014">
        <w:rPr>
          <w:b w:val="1"/>
          <w:bCs w:val="1"/>
        </w:rPr>
        <w:t>/dev/vda2.</w:t>
      </w:r>
      <w:r>
        <w:br/>
      </w:r>
      <w:r w:rsidR="255126CE">
        <w:rPr/>
        <w:t xml:space="preserve"> </w:t>
      </w:r>
      <w:r w:rsidRPr="255126CE" w:rsidR="255126CE">
        <w:rPr>
          <w:rFonts w:ascii="DejaVu Sans Mono" w:hAnsi="DejaVu Sans Mono"/>
          <w:sz w:val="18"/>
          <w:szCs w:val="18"/>
        </w:rPr>
        <w:t>/dev/null</w:t>
      </w:r>
      <w:r w:rsidR="255126CE">
        <w:rPr/>
        <w:t xml:space="preserve"> is a virtual device that discards data written to it. “Everything is a file” means that many resources, including devices, can be accessed through file-like operations such as reading and writing.</w:t>
      </w:r>
    </w:p>
    <w:p xmlns:wp14="http://schemas.microsoft.com/office/word/2010/wordml" w14:paraId="595CBABE" wp14:textId="2127C2A7">
      <w:r w:rsidR="48156FCA">
        <w:rPr/>
        <w:t>R</w:t>
      </w:r>
      <w:r w:rsidR="255126CE">
        <w:rPr/>
        <w:t>oot filesystem listing, block devices, and device entry.</w:t>
      </w:r>
    </w:p>
    <w:p w:rsidR="3326AD41" w:rsidP="255126CE" w:rsidRDefault="3326AD41" w14:paraId="18B42A08" w14:textId="4EB8827C">
      <w:pPr>
        <w:pStyle w:val="Normal"/>
        <w:keepLines w:val="1"/>
        <w:spacing w:before="40" w:after="160" w:line="240" w:lineRule="auto"/>
      </w:pPr>
      <w:r w:rsidR="3326AD41">
        <w:drawing>
          <wp:inline wp14:editId="25640FE5" wp14:anchorId="57B738D5">
            <wp:extent cx="4718314" cy="4007543"/>
            <wp:effectExtent l="0" t="0" r="0" b="0"/>
            <wp:docPr id="1153357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357053" name="Picture 1153357053"/>
                    <pic:cNvPicPr/>
                  </pic:nvPicPr>
                  <pic:blipFill>
                    <a:blip xmlns:r="http://schemas.openxmlformats.org/officeDocument/2006/relationships" r:embed="rId1739092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8314" cy="40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619FBC1" wp14:textId="77777777">
      <w:pPr>
        <w:pStyle w:val="Heading1"/>
      </w:pPr>
      <w:r>
        <w:t>4 Conclusion</w:t>
      </w:r>
    </w:p>
    <w:p xmlns:wp14="http://schemas.microsoft.com/office/word/2010/wordml" w14:paraId="7D1FA7C7" wp14:textId="77777777">
      <w:r>
        <w:t xml:space="preserve">The OS manages files and processes, which can be examined with </w:t>
      </w:r>
      <w:r>
        <w:rPr>
          <w:rFonts w:ascii="DejaVu Sans Mono" w:hAnsi="DejaVu Sans Mono"/>
          <w:sz w:val="18"/>
        </w:rPr>
        <w:t>ls -l</w:t>
      </w:r>
      <w:r>
        <w:t xml:space="preserve"> and </w:t>
      </w:r>
      <w:r>
        <w:rPr>
          <w:rFonts w:ascii="DejaVu Sans Mono" w:hAnsi="DejaVu Sans Mono"/>
          <w:sz w:val="18"/>
        </w:rPr>
        <w:t>ps</w:t>
      </w:r>
      <w:r>
        <w:t xml:space="preserve">. It manages memory, which can be examined with </w:t>
      </w:r>
      <w:r>
        <w:rPr>
          <w:rFonts w:ascii="DejaVu Sans Mono" w:hAnsi="DejaVu Sans Mono"/>
          <w:sz w:val="18"/>
        </w:rPr>
        <w:t>free -h</w:t>
      </w:r>
      <w:r>
        <w:t xml:space="preserve">. It also manages devices and I/O, whose block devices can be examined with </w:t>
      </w:r>
      <w:r>
        <w:rPr>
          <w:rFonts w:ascii="DejaVu Sans Mono" w:hAnsi="DejaVu Sans Mono"/>
          <w:sz w:val="18"/>
        </w:rPr>
        <w:t>lsblk</w:t>
      </w:r>
      <w:r>
        <w:t>.</w:t>
      </w:r>
    </w:p>
    <w:p xmlns:wp14="http://schemas.microsoft.com/office/word/2010/wordml" w14:paraId="369610A1" wp14:textId="77777777">
      <w:pPr>
        <w:pStyle w:val="Heading1"/>
      </w:pPr>
      <w:r w:rsidR="255126CE">
        <w:rPr/>
        <w:t>5 GitHub repository</w:t>
      </w:r>
    </w:p>
    <w:p w:rsidR="2B00EA21" w:rsidRDefault="2B00EA21" w14:paraId="66DE2045" w14:textId="51BE61BE">
      <w:hyperlink r:id="R1199b1ea54904394">
        <w:r w:rsidRPr="255126CE" w:rsidR="2B00EA21">
          <w:rPr>
            <w:rStyle w:val="Hyperlink"/>
          </w:rPr>
          <w:t>https://github.com/ilyyshub/Operating_Systems</w:t>
        </w:r>
      </w:hyperlink>
    </w:p>
    <w:p w:rsidR="255126CE" w:rsidRDefault="255126CE" w14:paraId="3A7D2982" w14:textId="2895F36E"/>
    <w:sectPr w:rsidRPr="0006063C" w:rsidR="00FC693F" w:rsidSect="00034616">
      <w:footerReference w:type="default" r:id="rId9"/>
      <w:pgSz w:w="11906" w:h="16838" w:orient="portrait"/>
      <w:pgMar w:top="1134" w:right="1134" w:bottom="1134" w:left="1417" w:header="72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E92DD26" wp14:textId="77777777">
    <w:pPr>
      <w:pStyle w:val="Footer"/>
      <w:jc w:val="right"/>
    </w:pPr>
    <w:r>
      <w:rPr>
        <w:sz w:val="18"/>
      </w:rPr>
      <w:t xml:space="preserve">Operating Systems  |  Lab 1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221E3"/>
    <w:rsid w:val="0D9450B4"/>
    <w:rsid w:val="0DB343E0"/>
    <w:rsid w:val="0DB343E0"/>
    <w:rsid w:val="1115336E"/>
    <w:rsid w:val="1276770C"/>
    <w:rsid w:val="1276770C"/>
    <w:rsid w:val="132CE33D"/>
    <w:rsid w:val="192771B6"/>
    <w:rsid w:val="1EF273B0"/>
    <w:rsid w:val="1EF2F014"/>
    <w:rsid w:val="21B18EC7"/>
    <w:rsid w:val="225C7B5D"/>
    <w:rsid w:val="229C95C3"/>
    <w:rsid w:val="229C95C3"/>
    <w:rsid w:val="255126CE"/>
    <w:rsid w:val="26109875"/>
    <w:rsid w:val="26FD43A3"/>
    <w:rsid w:val="2B00EA21"/>
    <w:rsid w:val="2D814789"/>
    <w:rsid w:val="3326AD41"/>
    <w:rsid w:val="341469AF"/>
    <w:rsid w:val="3621554E"/>
    <w:rsid w:val="39F8BE31"/>
    <w:rsid w:val="3E06927E"/>
    <w:rsid w:val="3FF8193F"/>
    <w:rsid w:val="47B07EB9"/>
    <w:rsid w:val="48156FCA"/>
    <w:rsid w:val="4ED71A13"/>
    <w:rsid w:val="516AB661"/>
    <w:rsid w:val="51C248BC"/>
    <w:rsid w:val="545EDAD5"/>
    <w:rsid w:val="59DB3121"/>
    <w:rsid w:val="5C4AF878"/>
    <w:rsid w:val="5C64713B"/>
    <w:rsid w:val="5C64713B"/>
    <w:rsid w:val="5CD8B1DC"/>
    <w:rsid w:val="62108F26"/>
    <w:rsid w:val="64FCFDAD"/>
    <w:rsid w:val="6787F9B9"/>
    <w:rsid w:val="70259321"/>
    <w:rsid w:val="7674471D"/>
    <w:rsid w:val="781C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2448709-9C32-4295-AF67-253805A03B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0" w:after="120" w:line="240" w:lineRule="auto"/>
      <w:contextualSpacing/>
    </w:pPr>
    <w:rPr>
      <w:rFonts w:ascii="Times New Roman" w:hAnsi="Times New Roman"/>
      <w:b w:val="0"/>
      <w:color w:val="000000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55126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/media/image.png" Id="rId949011952" /><Relationship Type="http://schemas.openxmlformats.org/officeDocument/2006/relationships/image" Target="/media/image2.png" Id="rId2020949403" /><Relationship Type="http://schemas.openxmlformats.org/officeDocument/2006/relationships/image" Target="/media/image3.png" Id="rId80672519" /><Relationship Type="http://schemas.openxmlformats.org/officeDocument/2006/relationships/image" Target="/media/image4.png" Id="rId744057700" /><Relationship Type="http://schemas.openxmlformats.org/officeDocument/2006/relationships/image" Target="/media/image5.png" Id="rId1739092903" /><Relationship Type="http://schemas.openxmlformats.org/officeDocument/2006/relationships/hyperlink" Target="https://github.com/ilyyshub/Operating_Systems" TargetMode="External" Id="R1199b1ea549043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 1 Operating Systems Report</dc:title>
  <dc:subject/>
  <dc:creator>Ciocanu Ilinca</dc:creator>
  <keywords/>
  <dc:description>generated by python-docx</dc:description>
  <lastModifiedBy>Ilinca Ciocanu</lastModifiedBy>
  <revision>2</revision>
  <dcterms:created xsi:type="dcterms:W3CDTF">2013-12-23T23:15:00.0000000Z</dcterms:created>
  <dcterms:modified xsi:type="dcterms:W3CDTF">2026-10-12T13:46:14.0794363Z</dcterms:modified>
  <category/>
</coreProperties>
</file>