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04AB" w:rsidRPr="0037002C" w:rsidRDefault="00D604AB" w:rsidP="00D604AB">
      <w:pPr>
        <w:spacing w:after="0"/>
        <w:jc w:val="center"/>
        <w:rPr>
          <w:b/>
          <w:bCs/>
          <w:sz w:val="28"/>
          <w:szCs w:val="28"/>
          <w:u w:val="single"/>
        </w:rPr>
      </w:pPr>
      <w:r>
        <w:rPr>
          <w:b/>
          <w:bCs/>
          <w:sz w:val="28"/>
          <w:szCs w:val="28"/>
          <w:u w:val="single"/>
        </w:rPr>
        <w:t>CBA: Practice Problem Set 2</w:t>
      </w:r>
    </w:p>
    <w:p w:rsidR="00D604AB" w:rsidRDefault="00D604AB" w:rsidP="00D604AB">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D604AB" w:rsidRPr="00160A95" w:rsidRDefault="00D604AB" w:rsidP="00D604AB">
      <w:pPr>
        <w:spacing w:after="0"/>
        <w:jc w:val="center"/>
        <w:rPr>
          <w:b/>
          <w:bCs/>
        </w:rPr>
      </w:pPr>
    </w:p>
    <w:p w:rsidR="00D604AB" w:rsidRPr="00160A95" w:rsidRDefault="00D604AB" w:rsidP="00D604AB">
      <w:pPr>
        <w:spacing w:after="0"/>
        <w:rPr>
          <w:bCs/>
          <w:i/>
          <w:iCs/>
        </w:rPr>
      </w:pPr>
    </w:p>
    <w:p w:rsidR="00D604AB" w:rsidRPr="00160A95" w:rsidRDefault="00D604AB" w:rsidP="00D604AB">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D604AB" w:rsidRDefault="00D604AB" w:rsidP="00D604AB">
      <w:pPr>
        <w:numPr>
          <w:ilvl w:val="0"/>
          <w:numId w:val="2"/>
        </w:numPr>
        <w:spacing w:after="0"/>
        <w:rPr>
          <w:rFonts w:cs="BookAntiqua"/>
        </w:rPr>
      </w:pPr>
      <w:r w:rsidRPr="00160A95">
        <w:rPr>
          <w:rFonts w:cs="BookAntiqua"/>
        </w:rPr>
        <w:t>Are nearly normal?</w:t>
      </w:r>
    </w:p>
    <w:p w:rsidR="00D604AB" w:rsidRPr="006C4979" w:rsidRDefault="00D604AB" w:rsidP="00D604AB">
      <w:pPr>
        <w:spacing w:after="0"/>
        <w:rPr>
          <w:rFonts w:cs="BookAntiqua"/>
          <w:b/>
          <w:bCs/>
        </w:rPr>
      </w:pPr>
      <w:proofErr w:type="gramStart"/>
      <w:r w:rsidRPr="006C4979">
        <w:rPr>
          <w:rFonts w:cs="BookAntiqua"/>
          <w:b/>
          <w:bCs/>
        </w:rPr>
        <w:t>Answer</w:t>
      </w:r>
      <w:r w:rsidR="006C4979">
        <w:rPr>
          <w:rFonts w:cs="BookAntiqua"/>
          <w:b/>
          <w:bCs/>
        </w:rPr>
        <w:t xml:space="preserve"> </w:t>
      </w:r>
      <w:r w:rsidRPr="006C4979">
        <w:rPr>
          <w:rFonts w:cs="BookAntiqua"/>
          <w:b/>
          <w:bCs/>
        </w:rPr>
        <w:t>:</w:t>
      </w:r>
      <w:proofErr w:type="gramEnd"/>
      <w:r w:rsidRPr="006C4979">
        <w:rPr>
          <w:rFonts w:cs="BookAntiqua"/>
          <w:b/>
          <w:bCs/>
        </w:rPr>
        <w:t>-  C</w:t>
      </w:r>
    </w:p>
    <w:p w:rsidR="00D604AB" w:rsidRDefault="00D604AB" w:rsidP="00D604AB">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D604AB" w:rsidRPr="006C4979" w:rsidRDefault="00D604AB" w:rsidP="00D604AB">
      <w:pPr>
        <w:spacing w:after="0"/>
        <w:rPr>
          <w:rFonts w:cs="BookAntiqua"/>
          <w:b/>
          <w:bCs/>
        </w:rPr>
      </w:pPr>
      <w:proofErr w:type="gramStart"/>
      <w:r w:rsidRPr="006C4979">
        <w:rPr>
          <w:rFonts w:cs="BookAntiqua"/>
          <w:b/>
          <w:bCs/>
        </w:rPr>
        <w:t>Answer</w:t>
      </w:r>
      <w:r w:rsidR="006C4979">
        <w:rPr>
          <w:rFonts w:cs="BookAntiqua"/>
          <w:b/>
          <w:bCs/>
        </w:rPr>
        <w:t xml:space="preserve"> </w:t>
      </w:r>
      <w:r w:rsidRPr="006C4979">
        <w:rPr>
          <w:rFonts w:cs="BookAntiqua"/>
          <w:b/>
          <w:bCs/>
        </w:rPr>
        <w:t>:</w:t>
      </w:r>
      <w:proofErr w:type="gramEnd"/>
      <w:r w:rsidRPr="006C4979">
        <w:rPr>
          <w:rFonts w:cs="BookAntiqua"/>
          <w:b/>
          <w:bCs/>
        </w:rPr>
        <w:t>- B</w:t>
      </w:r>
    </w:p>
    <w:p w:rsidR="00D604AB" w:rsidRDefault="00D604AB" w:rsidP="00D604AB">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D604AB" w:rsidRPr="006C4979" w:rsidRDefault="00D604AB" w:rsidP="00D604AB">
      <w:pPr>
        <w:spacing w:after="0"/>
        <w:rPr>
          <w:rFonts w:cs="BookAntiqua"/>
          <w:b/>
          <w:bCs/>
        </w:rPr>
      </w:pPr>
      <w:proofErr w:type="gramStart"/>
      <w:r w:rsidRPr="006C4979">
        <w:rPr>
          <w:rFonts w:cs="BookAntiqua"/>
          <w:b/>
          <w:bCs/>
        </w:rPr>
        <w:t>Answer</w:t>
      </w:r>
      <w:r w:rsidR="006C4979">
        <w:rPr>
          <w:rFonts w:cs="BookAntiqua"/>
          <w:b/>
          <w:bCs/>
        </w:rPr>
        <w:t xml:space="preserve"> </w:t>
      </w:r>
      <w:r w:rsidRPr="006C4979">
        <w:rPr>
          <w:rFonts w:cs="BookAntiqua"/>
          <w:b/>
          <w:bCs/>
        </w:rPr>
        <w:t>:</w:t>
      </w:r>
      <w:proofErr w:type="gramEnd"/>
      <w:r w:rsidRPr="006C4979">
        <w:rPr>
          <w:rFonts w:cs="BookAntiqua"/>
          <w:b/>
          <w:bCs/>
        </w:rPr>
        <w:t>- A, B, C</w:t>
      </w:r>
    </w:p>
    <w:p w:rsidR="00D604AB" w:rsidRDefault="00D604AB" w:rsidP="00D604AB">
      <w:pPr>
        <w:numPr>
          <w:ilvl w:val="0"/>
          <w:numId w:val="2"/>
        </w:numPr>
        <w:spacing w:after="0"/>
        <w:rPr>
          <w:rFonts w:cs="BookAntiqua"/>
        </w:rPr>
      </w:pPr>
      <w:r w:rsidRPr="00160A95">
        <w:rPr>
          <w:rFonts w:cs="BookAntiqua"/>
        </w:rPr>
        <w:t>Have outliers on both sides of the center?</w:t>
      </w:r>
    </w:p>
    <w:p w:rsidR="00D604AB" w:rsidRPr="006C4979" w:rsidRDefault="00D604AB" w:rsidP="00D604AB">
      <w:pPr>
        <w:spacing w:after="0"/>
        <w:rPr>
          <w:rFonts w:cs="BookAntiqua"/>
          <w:b/>
          <w:bCs/>
        </w:rPr>
      </w:pPr>
      <w:proofErr w:type="gramStart"/>
      <w:r w:rsidRPr="006C4979">
        <w:rPr>
          <w:rFonts w:cs="BookAntiqua"/>
          <w:b/>
          <w:bCs/>
        </w:rPr>
        <w:t>Answer</w:t>
      </w:r>
      <w:r w:rsidR="006C4979">
        <w:rPr>
          <w:rFonts w:cs="BookAntiqua"/>
          <w:b/>
          <w:bCs/>
        </w:rPr>
        <w:t xml:space="preserve"> </w:t>
      </w:r>
      <w:r w:rsidRPr="006C4979">
        <w:rPr>
          <w:rFonts w:cs="BookAntiqua"/>
          <w:b/>
          <w:bCs/>
        </w:rPr>
        <w:t>:</w:t>
      </w:r>
      <w:proofErr w:type="gramEnd"/>
      <w:r w:rsidRPr="006C4979">
        <w:rPr>
          <w:rFonts w:cs="BookAntiqua"/>
          <w:b/>
          <w:bCs/>
        </w:rPr>
        <w:t>- A</w:t>
      </w:r>
    </w:p>
    <w:p w:rsidR="00D604AB" w:rsidRPr="00160A95" w:rsidRDefault="00D604AB" w:rsidP="00D604AB">
      <w:pPr>
        <w:spacing w:after="0"/>
        <w:ind w:left="1080"/>
        <w:rPr>
          <w:rFonts w:cs="BookAntiqua"/>
        </w:rPr>
      </w:pPr>
    </w:p>
    <w:p w:rsidR="00D604AB" w:rsidRPr="00160A95" w:rsidRDefault="00D604AB" w:rsidP="00D604AB">
      <w:pPr>
        <w:autoSpaceDE w:val="0"/>
        <w:autoSpaceDN w:val="0"/>
        <w:adjustRightInd w:val="0"/>
        <w:spacing w:after="0"/>
        <w:jc w:val="center"/>
        <w:rPr>
          <w:rFonts w:cs="BookAntiqua"/>
        </w:rPr>
      </w:pPr>
      <w:r w:rsidRPr="00160A95">
        <w:rPr>
          <w:rFonts w:cs="BookAntiqua"/>
          <w:noProof/>
        </w:rPr>
        <w:drawing>
          <wp:inline distT="0" distB="0" distL="0" distR="0" wp14:anchorId="64F6083F" wp14:editId="4DA733A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D604AB" w:rsidRPr="00160A95" w:rsidRDefault="00D604AB" w:rsidP="00D604AB">
      <w:pPr>
        <w:autoSpaceDE w:val="0"/>
        <w:autoSpaceDN w:val="0"/>
        <w:adjustRightInd w:val="0"/>
        <w:spacing w:after="0"/>
        <w:rPr>
          <w:rFonts w:cs="BookAntiqua"/>
        </w:rPr>
      </w:pPr>
    </w:p>
    <w:p w:rsidR="00D604AB" w:rsidRPr="00160A95" w:rsidRDefault="00D604AB" w:rsidP="00D604AB">
      <w:pPr>
        <w:autoSpaceDE w:val="0"/>
        <w:autoSpaceDN w:val="0"/>
        <w:adjustRightInd w:val="0"/>
        <w:spacing w:after="0"/>
        <w:rPr>
          <w:rFonts w:cs="BookAntiqua"/>
        </w:rPr>
      </w:pPr>
    </w:p>
    <w:p w:rsidR="00D604AB" w:rsidRPr="00160A95" w:rsidRDefault="00D604AB" w:rsidP="00D604AB">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D604AB" w:rsidRPr="00160A95" w:rsidRDefault="00D604AB" w:rsidP="00D604AB">
      <w:pPr>
        <w:autoSpaceDE w:val="0"/>
        <w:autoSpaceDN w:val="0"/>
        <w:adjustRightInd w:val="0"/>
        <w:spacing w:after="0"/>
        <w:rPr>
          <w:rFonts w:cs="BookAntiqua"/>
        </w:rPr>
      </w:pPr>
    </w:p>
    <w:p w:rsidR="00D604AB" w:rsidRPr="00160A95" w:rsidRDefault="00D604AB" w:rsidP="00D604AB">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D604AB" w:rsidRPr="00160A95" w:rsidRDefault="00D604AB" w:rsidP="00D604AB">
      <w:pPr>
        <w:spacing w:after="0"/>
        <w:ind w:left="360"/>
        <w:rPr>
          <w:rFonts w:cs="BookAntiqua"/>
        </w:rPr>
      </w:pPr>
    </w:p>
    <w:p w:rsidR="00D604AB" w:rsidRDefault="00D604AB" w:rsidP="00D604AB">
      <w:pPr>
        <w:pStyle w:val="ListParagraph"/>
        <w:numPr>
          <w:ilvl w:val="0"/>
          <w:numId w:val="6"/>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6C4979" w:rsidRDefault="006C4979" w:rsidP="006C4979">
      <w:pPr>
        <w:pStyle w:val="ListParagraph"/>
        <w:autoSpaceDE w:val="0"/>
        <w:autoSpaceDN w:val="0"/>
        <w:adjustRightInd w:val="0"/>
        <w:spacing w:after="0"/>
        <w:ind w:left="900"/>
        <w:rPr>
          <w:rFonts w:cs="BookAntiqua"/>
        </w:rPr>
      </w:pPr>
      <w:proofErr w:type="gramStart"/>
      <w:r w:rsidRPr="006C4979">
        <w:rPr>
          <w:rFonts w:cs="BookAntiqua"/>
          <w:b/>
          <w:bCs/>
        </w:rPr>
        <w:t>Answer</w:t>
      </w:r>
      <w:r>
        <w:rPr>
          <w:rFonts w:cs="BookAntiqua"/>
          <w:b/>
          <w:bCs/>
        </w:rPr>
        <w:t xml:space="preserve"> </w:t>
      </w:r>
      <w:r w:rsidRPr="006C4979">
        <w:rPr>
          <w:rFonts w:cs="BookAntiqua"/>
          <w:b/>
          <w:bCs/>
        </w:rPr>
        <w:t>:</w:t>
      </w:r>
      <w:proofErr w:type="gramEnd"/>
      <w:r w:rsidRPr="006C4979">
        <w:rPr>
          <w:rFonts w:cs="BookAntiqua"/>
          <w:b/>
          <w:bCs/>
        </w:rPr>
        <w:t>-</w:t>
      </w:r>
    </w:p>
    <w:p w:rsidR="006C4979" w:rsidRPr="006C4979" w:rsidRDefault="006C4979" w:rsidP="006C4979">
      <w:pPr>
        <w:autoSpaceDE w:val="0"/>
        <w:autoSpaceDN w:val="0"/>
        <w:adjustRightInd w:val="0"/>
        <w:spacing w:after="0"/>
        <w:ind w:left="900"/>
        <w:rPr>
          <w:rFonts w:cs="BookAntiqua"/>
        </w:rPr>
      </w:pPr>
      <w:r w:rsidRPr="006C4979">
        <w:rPr>
          <w:rFonts w:cs="BookAntiqua"/>
        </w:rPr>
        <w:t xml:space="preserve">True: In this case at least 30 samples must be collected and weight </w:t>
      </w:r>
      <w:proofErr w:type="spellStart"/>
      <w:r w:rsidRPr="006C4979">
        <w:rPr>
          <w:rFonts w:cs="BookAntiqua"/>
        </w:rPr>
        <w:t>everyday</w:t>
      </w:r>
      <w:proofErr w:type="spellEnd"/>
      <w:r w:rsidRPr="006C4979">
        <w:rPr>
          <w:rFonts w:cs="BookAntiqua"/>
        </w:rPr>
        <w:t xml:space="preserve">. According to central limit theorem the sampling distribution of sample mean approach normal distribution as sample size bigger than 30. </w:t>
      </w:r>
    </w:p>
    <w:p w:rsidR="006C4979" w:rsidRDefault="006C4979" w:rsidP="006C4979">
      <w:pPr>
        <w:pStyle w:val="ListParagraph"/>
        <w:autoSpaceDE w:val="0"/>
        <w:autoSpaceDN w:val="0"/>
        <w:adjustRightInd w:val="0"/>
        <w:spacing w:after="0"/>
        <w:ind w:left="900"/>
        <w:rPr>
          <w:rFonts w:cs="BookAntiqua"/>
        </w:rPr>
      </w:pPr>
    </w:p>
    <w:p w:rsidR="00D604AB" w:rsidRDefault="00D604AB" w:rsidP="00D604AB">
      <w:pPr>
        <w:pStyle w:val="ListParagraph"/>
        <w:autoSpaceDE w:val="0"/>
        <w:autoSpaceDN w:val="0"/>
        <w:adjustRightInd w:val="0"/>
        <w:spacing w:after="0"/>
        <w:ind w:left="900"/>
        <w:rPr>
          <w:rFonts w:cs="BookAntiqua"/>
        </w:rPr>
      </w:pPr>
    </w:p>
    <w:p w:rsidR="00D604AB" w:rsidRDefault="00D604AB" w:rsidP="00D604AB">
      <w:pPr>
        <w:pStyle w:val="ListParagraph"/>
        <w:numPr>
          <w:ilvl w:val="0"/>
          <w:numId w:val="6"/>
        </w:numPr>
        <w:autoSpaceDE w:val="0"/>
        <w:autoSpaceDN w:val="0"/>
        <w:adjustRightInd w:val="0"/>
        <w:spacing w:after="0"/>
        <w:ind w:left="900" w:hanging="540"/>
        <w:rPr>
          <w:rFonts w:cs="BookAntiqua"/>
        </w:rPr>
      </w:pPr>
      <w:r w:rsidRPr="00160A95">
        <w:rPr>
          <w:rFonts w:cs="BookAntiqua"/>
        </w:rPr>
        <w:lastRenderedPageBreak/>
        <w:t xml:space="preserve">The standard error of the daily average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 1.</w:t>
      </w:r>
    </w:p>
    <w:p w:rsidR="001600B6" w:rsidRDefault="001600B6" w:rsidP="001600B6">
      <w:pPr>
        <w:pStyle w:val="ListParagraph"/>
        <w:autoSpaceDE w:val="0"/>
        <w:autoSpaceDN w:val="0"/>
        <w:adjustRightInd w:val="0"/>
        <w:spacing w:after="0"/>
        <w:ind w:left="900"/>
        <w:rPr>
          <w:rFonts w:cs="BookAntiqua"/>
          <w:b/>
          <w:bCs/>
        </w:rPr>
      </w:pPr>
      <w:proofErr w:type="gramStart"/>
      <w:r w:rsidRPr="006C4979">
        <w:rPr>
          <w:rFonts w:cs="BookAntiqua"/>
          <w:b/>
          <w:bCs/>
        </w:rPr>
        <w:t>Answer</w:t>
      </w:r>
      <w:r>
        <w:rPr>
          <w:rFonts w:cs="BookAntiqua"/>
          <w:b/>
          <w:bCs/>
        </w:rPr>
        <w:t xml:space="preserve"> </w:t>
      </w:r>
      <w:r w:rsidRPr="006C4979">
        <w:rPr>
          <w:rFonts w:cs="BookAntiqua"/>
          <w:b/>
          <w:bCs/>
        </w:rPr>
        <w:t>:</w:t>
      </w:r>
      <w:proofErr w:type="gramEnd"/>
      <w:r w:rsidRPr="006C4979">
        <w:rPr>
          <w:rFonts w:cs="BookAntiqua"/>
          <w:b/>
          <w:bCs/>
        </w:rPr>
        <w:t>-</w:t>
      </w:r>
    </w:p>
    <w:p w:rsidR="001600B6" w:rsidRDefault="001600B6" w:rsidP="001600B6">
      <w:pPr>
        <w:spacing w:after="0"/>
        <w:ind w:firstLine="720"/>
        <w:rPr>
          <w:rFonts w:cs="Times New Roman"/>
        </w:rPr>
      </w:pPr>
      <w:r>
        <w:rPr>
          <w:rFonts w:cs="Times New Roman"/>
        </w:rPr>
        <w:t xml:space="preserve">Standard error is equal to std deviation divided by square root of sample size. </w:t>
      </w:r>
    </w:p>
    <w:p w:rsidR="001600B6" w:rsidRDefault="001600B6" w:rsidP="001600B6">
      <w:pPr>
        <w:spacing w:after="0"/>
        <w:rPr>
          <w:rFonts w:cs="Times New Roman"/>
        </w:rPr>
      </w:pPr>
      <w:r>
        <w:rPr>
          <w:rFonts w:cs="Times New Roman"/>
        </w:rPr>
        <w:tab/>
        <w:t>Standard error = 5/</w:t>
      </w:r>
      <w:proofErr w:type="gramStart"/>
      <w:r>
        <w:rPr>
          <w:rFonts w:cs="Times New Roman"/>
        </w:rPr>
        <w:t>sqrt(</w:t>
      </w:r>
      <w:proofErr w:type="gramEnd"/>
      <w:r>
        <w:rPr>
          <w:rFonts w:cs="Times New Roman"/>
        </w:rPr>
        <w:t>25)</w:t>
      </w:r>
    </w:p>
    <w:p w:rsidR="001600B6" w:rsidRPr="00160A95" w:rsidRDefault="001600B6" w:rsidP="001600B6">
      <w:pPr>
        <w:pStyle w:val="ListParagraph"/>
        <w:autoSpaceDE w:val="0"/>
        <w:autoSpaceDN w:val="0"/>
        <w:adjustRightInd w:val="0"/>
        <w:spacing w:after="0"/>
        <w:ind w:left="900"/>
        <w:rPr>
          <w:rFonts w:cs="BookAntiqua"/>
        </w:rPr>
      </w:pPr>
      <w:r>
        <w:rPr>
          <w:rFonts w:cs="Times New Roman"/>
        </w:rPr>
        <w:tab/>
      </w:r>
      <w:r>
        <w:rPr>
          <w:rFonts w:cs="Times New Roman"/>
        </w:rPr>
        <w:tab/>
      </w:r>
      <w:r>
        <w:rPr>
          <w:rFonts w:cs="Times New Roman"/>
        </w:rPr>
        <w:tab/>
        <w:t>=1.</w:t>
      </w:r>
    </w:p>
    <w:p w:rsidR="00D604AB" w:rsidRDefault="00D604AB" w:rsidP="00D604AB">
      <w:pPr>
        <w:spacing w:after="0"/>
        <w:rPr>
          <w:rFonts w:cs="Times New Roman"/>
        </w:rPr>
      </w:pPr>
    </w:p>
    <w:p w:rsidR="00D604AB" w:rsidRDefault="00D604AB" w:rsidP="00D604AB">
      <w:pPr>
        <w:spacing w:after="0"/>
        <w:rPr>
          <w:rFonts w:cs="Times New Roman"/>
        </w:rPr>
      </w:pPr>
    </w:p>
    <w:p w:rsidR="00D604AB" w:rsidRDefault="00D604AB" w:rsidP="00D604AB">
      <w:pPr>
        <w:spacing w:after="0"/>
        <w:rPr>
          <w:rFonts w:cs="Times New Roman"/>
        </w:rPr>
      </w:pPr>
    </w:p>
    <w:p w:rsidR="00D604AB" w:rsidRDefault="00D604AB" w:rsidP="00D604AB">
      <w:pPr>
        <w:spacing w:after="0"/>
        <w:rPr>
          <w:rFonts w:cs="Times New Roman"/>
        </w:rPr>
      </w:pPr>
    </w:p>
    <w:p w:rsidR="00D604AB" w:rsidRDefault="00D604AB" w:rsidP="00D604AB">
      <w:pPr>
        <w:spacing w:after="0"/>
        <w:rPr>
          <w:rFonts w:cs="Times New Roman"/>
        </w:rPr>
      </w:pPr>
    </w:p>
    <w:p w:rsidR="00D604AB" w:rsidRDefault="00D604AB" w:rsidP="00D604AB">
      <w:pPr>
        <w:spacing w:after="0"/>
        <w:rPr>
          <w:rFonts w:cs="Times New Roman"/>
        </w:rPr>
      </w:pPr>
    </w:p>
    <w:p w:rsidR="00D604AB" w:rsidRPr="00160A95" w:rsidRDefault="00D604AB" w:rsidP="00D604AB">
      <w:pPr>
        <w:spacing w:after="0"/>
        <w:rPr>
          <w:rFonts w:cs="Times New Roman"/>
        </w:rPr>
      </w:pPr>
    </w:p>
    <w:p w:rsidR="00D604AB" w:rsidRPr="00160A95" w:rsidRDefault="00D604AB" w:rsidP="00D604AB">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D604AB" w:rsidRPr="00160A95" w:rsidRDefault="00D604AB" w:rsidP="00D604AB">
      <w:pPr>
        <w:autoSpaceDE w:val="0"/>
        <w:autoSpaceDN w:val="0"/>
        <w:adjustRightInd w:val="0"/>
        <w:spacing w:after="0"/>
        <w:ind w:left="360"/>
        <w:rPr>
          <w:rFonts w:cs="BookAntiqua"/>
        </w:rPr>
      </w:pPr>
    </w:p>
    <w:p w:rsidR="00D604AB" w:rsidRPr="00160A95" w:rsidRDefault="00D604AB" w:rsidP="00D604AB">
      <w:pPr>
        <w:numPr>
          <w:ilvl w:val="0"/>
          <w:numId w:val="3"/>
        </w:numPr>
        <w:autoSpaceDE w:val="0"/>
        <w:autoSpaceDN w:val="0"/>
        <w:adjustRightInd w:val="0"/>
        <w:spacing w:after="0"/>
        <w:rPr>
          <w:rFonts w:cs="BookAntiqua"/>
        </w:rPr>
      </w:pPr>
      <w:r w:rsidRPr="00160A95">
        <w:rPr>
          <w:rFonts w:cs="BookAntiqua"/>
        </w:rPr>
        <w:t>1.25%</w:t>
      </w:r>
    </w:p>
    <w:p w:rsidR="00D604AB" w:rsidRPr="00160A95" w:rsidRDefault="00D604AB" w:rsidP="00D604AB">
      <w:pPr>
        <w:numPr>
          <w:ilvl w:val="0"/>
          <w:numId w:val="3"/>
        </w:numPr>
        <w:autoSpaceDE w:val="0"/>
        <w:autoSpaceDN w:val="0"/>
        <w:adjustRightInd w:val="0"/>
        <w:spacing w:after="0"/>
        <w:rPr>
          <w:rFonts w:cs="BookAntiqua"/>
        </w:rPr>
      </w:pPr>
      <w:r w:rsidRPr="00160A95">
        <w:rPr>
          <w:rFonts w:cs="BookAntiqua"/>
        </w:rPr>
        <w:t>2.5%</w:t>
      </w:r>
    </w:p>
    <w:p w:rsidR="00D604AB" w:rsidRPr="00160A95" w:rsidRDefault="00D604AB" w:rsidP="00D604AB">
      <w:pPr>
        <w:numPr>
          <w:ilvl w:val="0"/>
          <w:numId w:val="3"/>
        </w:numPr>
        <w:autoSpaceDE w:val="0"/>
        <w:autoSpaceDN w:val="0"/>
        <w:adjustRightInd w:val="0"/>
        <w:spacing w:after="0"/>
        <w:rPr>
          <w:rFonts w:cs="BookAntiqua"/>
        </w:rPr>
      </w:pPr>
      <w:r w:rsidRPr="00160A95">
        <w:rPr>
          <w:rFonts w:cs="BookAntiqua"/>
        </w:rPr>
        <w:t>10.55%</w:t>
      </w:r>
    </w:p>
    <w:p w:rsidR="00D604AB" w:rsidRPr="00160A95" w:rsidRDefault="00D604AB" w:rsidP="00D604AB">
      <w:pPr>
        <w:numPr>
          <w:ilvl w:val="0"/>
          <w:numId w:val="3"/>
        </w:numPr>
        <w:autoSpaceDE w:val="0"/>
        <w:autoSpaceDN w:val="0"/>
        <w:adjustRightInd w:val="0"/>
        <w:spacing w:after="0"/>
        <w:rPr>
          <w:rFonts w:cs="BookAntiqua"/>
        </w:rPr>
      </w:pPr>
      <w:r w:rsidRPr="00160A95">
        <w:rPr>
          <w:rFonts w:cs="BookAntiqua"/>
        </w:rPr>
        <w:t>21.1%</w:t>
      </w:r>
    </w:p>
    <w:p w:rsidR="00D604AB" w:rsidRDefault="00D604AB" w:rsidP="00D604AB">
      <w:pPr>
        <w:numPr>
          <w:ilvl w:val="0"/>
          <w:numId w:val="3"/>
        </w:numPr>
        <w:autoSpaceDE w:val="0"/>
        <w:autoSpaceDN w:val="0"/>
        <w:adjustRightInd w:val="0"/>
        <w:spacing w:after="0"/>
        <w:rPr>
          <w:rFonts w:cs="BookAntiqua"/>
        </w:rPr>
      </w:pPr>
      <w:r w:rsidRPr="00160A95">
        <w:rPr>
          <w:rFonts w:cs="BookAntiqua"/>
        </w:rPr>
        <w:t>50%</w:t>
      </w:r>
    </w:p>
    <w:p w:rsidR="003E0839" w:rsidRPr="003E0839" w:rsidRDefault="003E0839" w:rsidP="00D604AB">
      <w:pPr>
        <w:autoSpaceDE w:val="0"/>
        <w:autoSpaceDN w:val="0"/>
        <w:adjustRightInd w:val="0"/>
        <w:spacing w:after="0"/>
        <w:rPr>
          <w:rFonts w:cs="BookAntiqua"/>
          <w:b/>
          <w:bCs/>
        </w:rPr>
      </w:pPr>
      <w:proofErr w:type="gramStart"/>
      <w:r w:rsidRPr="003E0839">
        <w:rPr>
          <w:rFonts w:cs="BookAntiqua"/>
          <w:b/>
          <w:bCs/>
        </w:rPr>
        <w:t>Answer :</w:t>
      </w:r>
      <w:proofErr w:type="gramEnd"/>
      <w:r>
        <w:rPr>
          <w:rFonts w:cs="BookAntiqua"/>
          <w:b/>
          <w:bCs/>
        </w:rPr>
        <w:t xml:space="preserve"> </w:t>
      </w:r>
      <w:r w:rsidRPr="001E2823">
        <w:rPr>
          <w:rFonts w:cs="BookAntiqua"/>
        </w:rPr>
        <w:t>option D: 21.1%.</w:t>
      </w:r>
    </w:p>
    <w:p w:rsidR="00D604AB" w:rsidRPr="001E2823" w:rsidRDefault="00D604AB" w:rsidP="00D604AB">
      <w:pPr>
        <w:autoSpaceDE w:val="0"/>
        <w:autoSpaceDN w:val="0"/>
        <w:adjustRightInd w:val="0"/>
        <w:spacing w:after="0"/>
        <w:rPr>
          <w:rFonts w:cs="BookAntiqua"/>
        </w:rPr>
      </w:pPr>
      <w:r w:rsidRPr="001E2823">
        <w:rPr>
          <w:rFonts w:cs="BookAntiqua"/>
        </w:rPr>
        <w:t>Given:</w:t>
      </w:r>
    </w:p>
    <w:p w:rsidR="00D604AB" w:rsidRPr="001E2823" w:rsidRDefault="00D604AB" w:rsidP="00D604AB">
      <w:pPr>
        <w:autoSpaceDE w:val="0"/>
        <w:autoSpaceDN w:val="0"/>
        <w:adjustRightInd w:val="0"/>
        <w:spacing w:after="0"/>
        <w:rPr>
          <w:rFonts w:cs="BookAntiqua"/>
        </w:rPr>
      </w:pPr>
      <w:r w:rsidRPr="001E2823">
        <w:rPr>
          <w:rFonts w:cs="BookAntiqua"/>
        </w:rPr>
        <w:t>Population mean (μ) = $50</w:t>
      </w:r>
    </w:p>
    <w:p w:rsidR="00D604AB" w:rsidRPr="001E2823" w:rsidRDefault="00D604AB" w:rsidP="00D604AB">
      <w:pPr>
        <w:autoSpaceDE w:val="0"/>
        <w:autoSpaceDN w:val="0"/>
        <w:adjustRightInd w:val="0"/>
        <w:spacing w:after="0"/>
        <w:rPr>
          <w:rFonts w:cs="BookAntiqua"/>
        </w:rPr>
      </w:pPr>
      <w:r w:rsidRPr="001E2823">
        <w:rPr>
          <w:rFonts w:cs="BookAntiqua"/>
        </w:rPr>
        <w:t>Population standard deviation (σ) = $40</w:t>
      </w:r>
    </w:p>
    <w:p w:rsidR="00D604AB" w:rsidRPr="001E2823" w:rsidRDefault="00D604AB" w:rsidP="00D604AB">
      <w:pPr>
        <w:autoSpaceDE w:val="0"/>
        <w:autoSpaceDN w:val="0"/>
        <w:adjustRightInd w:val="0"/>
        <w:spacing w:after="0"/>
        <w:rPr>
          <w:rFonts w:cs="BookAntiqua"/>
        </w:rPr>
      </w:pPr>
      <w:r w:rsidRPr="001E2823">
        <w:rPr>
          <w:rFonts w:cs="BookAntiqua"/>
        </w:rPr>
        <w:t>Sample size (n) = 100</w:t>
      </w:r>
    </w:p>
    <w:p w:rsidR="00D604AB" w:rsidRPr="001E2823" w:rsidRDefault="00D604AB" w:rsidP="00D604AB">
      <w:pPr>
        <w:autoSpaceDE w:val="0"/>
        <w:autoSpaceDN w:val="0"/>
        <w:adjustRightInd w:val="0"/>
        <w:spacing w:after="0"/>
        <w:rPr>
          <w:rFonts w:cs="BookAntiqua"/>
        </w:rPr>
      </w:pPr>
    </w:p>
    <w:p w:rsidR="00D604AB" w:rsidRPr="001E2823" w:rsidRDefault="00D604AB" w:rsidP="00D604AB">
      <w:pPr>
        <w:autoSpaceDE w:val="0"/>
        <w:autoSpaceDN w:val="0"/>
        <w:adjustRightInd w:val="0"/>
        <w:spacing w:after="0"/>
        <w:rPr>
          <w:rFonts w:cs="BookAntiqua"/>
        </w:rPr>
      </w:pPr>
      <w:r w:rsidRPr="001E2823">
        <w:rPr>
          <w:rFonts w:cs="BookAntiqua"/>
        </w:rPr>
        <w:t>The standard error of the sample mean (SE) is given by:</w:t>
      </w:r>
    </w:p>
    <w:p w:rsidR="00D604AB" w:rsidRPr="001E2823" w:rsidRDefault="00D604AB" w:rsidP="00D604AB">
      <w:pPr>
        <w:autoSpaceDE w:val="0"/>
        <w:autoSpaceDN w:val="0"/>
        <w:adjustRightInd w:val="0"/>
        <w:spacing w:after="0"/>
        <w:rPr>
          <w:rFonts w:cs="BookAntiqua"/>
        </w:rPr>
      </w:pPr>
    </w:p>
    <w:p w:rsidR="00D604AB" w:rsidRPr="001E2823" w:rsidRDefault="00D604AB" w:rsidP="00D604AB">
      <w:pPr>
        <w:autoSpaceDE w:val="0"/>
        <w:autoSpaceDN w:val="0"/>
        <w:adjustRightInd w:val="0"/>
        <w:spacing w:after="0"/>
        <w:rPr>
          <w:rFonts w:cs="BookAntiqua"/>
        </w:rPr>
      </w:pPr>
      <w:r w:rsidRPr="001E2823">
        <w:rPr>
          <w:rFonts w:cs="BookAntiqua"/>
        </w:rPr>
        <w:t>SE = σ / √n</w:t>
      </w:r>
    </w:p>
    <w:p w:rsidR="00D604AB" w:rsidRPr="001E2823" w:rsidRDefault="00D604AB" w:rsidP="00D604AB">
      <w:pPr>
        <w:autoSpaceDE w:val="0"/>
        <w:autoSpaceDN w:val="0"/>
        <w:adjustRightInd w:val="0"/>
        <w:spacing w:after="0"/>
        <w:rPr>
          <w:rFonts w:cs="BookAntiqua"/>
        </w:rPr>
      </w:pPr>
    </w:p>
    <w:p w:rsidR="00D604AB" w:rsidRPr="001E2823" w:rsidRDefault="00D604AB" w:rsidP="00D604AB">
      <w:pPr>
        <w:autoSpaceDE w:val="0"/>
        <w:autoSpaceDN w:val="0"/>
        <w:adjustRightInd w:val="0"/>
        <w:spacing w:after="0"/>
        <w:rPr>
          <w:rFonts w:cs="BookAntiqua"/>
        </w:rPr>
      </w:pPr>
      <w:r w:rsidRPr="001E2823">
        <w:rPr>
          <w:rFonts w:cs="BookAntiqua"/>
        </w:rPr>
        <w:t>SE = $40 / √100 = $40 / 10 = $4</w:t>
      </w:r>
    </w:p>
    <w:p w:rsidR="00D604AB" w:rsidRPr="001E2823" w:rsidRDefault="00D604AB" w:rsidP="00D604AB">
      <w:pPr>
        <w:autoSpaceDE w:val="0"/>
        <w:autoSpaceDN w:val="0"/>
        <w:adjustRightInd w:val="0"/>
        <w:spacing w:after="0"/>
        <w:rPr>
          <w:rFonts w:cs="BookAntiqua"/>
        </w:rPr>
      </w:pPr>
    </w:p>
    <w:p w:rsidR="00D604AB" w:rsidRPr="001E2823" w:rsidRDefault="00D604AB" w:rsidP="00D604AB">
      <w:pPr>
        <w:autoSpaceDE w:val="0"/>
        <w:autoSpaceDN w:val="0"/>
        <w:adjustRightInd w:val="0"/>
        <w:spacing w:after="0"/>
        <w:rPr>
          <w:rFonts w:cs="BookAntiqua"/>
        </w:rPr>
      </w:pPr>
      <w:r w:rsidRPr="001E2823">
        <w:rPr>
          <w:rFonts w:cs="BookAntiqua"/>
        </w:rPr>
        <w:t>Now, we need to calculate the z-scores for $45 and $55 using the sample mean (x̄):</w:t>
      </w:r>
    </w:p>
    <w:p w:rsidR="00D604AB" w:rsidRPr="001E2823" w:rsidRDefault="00D604AB" w:rsidP="00D604AB">
      <w:pPr>
        <w:autoSpaceDE w:val="0"/>
        <w:autoSpaceDN w:val="0"/>
        <w:adjustRightInd w:val="0"/>
        <w:spacing w:after="0"/>
        <w:rPr>
          <w:rFonts w:cs="BookAntiqua"/>
        </w:rPr>
      </w:pPr>
    </w:p>
    <w:p w:rsidR="00D604AB" w:rsidRPr="001E2823" w:rsidRDefault="00D604AB" w:rsidP="00D604AB">
      <w:pPr>
        <w:autoSpaceDE w:val="0"/>
        <w:autoSpaceDN w:val="0"/>
        <w:adjustRightInd w:val="0"/>
        <w:spacing w:after="0"/>
        <w:rPr>
          <w:rFonts w:cs="BookAntiqua"/>
        </w:rPr>
      </w:pPr>
      <w:r w:rsidRPr="001E2823">
        <w:rPr>
          <w:rFonts w:cs="BookAntiqua"/>
        </w:rPr>
        <w:t>z-score for $45: (45 - 50) / $4 = -1.25</w:t>
      </w:r>
    </w:p>
    <w:p w:rsidR="00D604AB" w:rsidRPr="001E2823" w:rsidRDefault="00D604AB" w:rsidP="00D604AB">
      <w:pPr>
        <w:autoSpaceDE w:val="0"/>
        <w:autoSpaceDN w:val="0"/>
        <w:adjustRightInd w:val="0"/>
        <w:spacing w:after="0"/>
        <w:rPr>
          <w:rFonts w:cs="BookAntiqua"/>
        </w:rPr>
      </w:pPr>
      <w:r w:rsidRPr="001E2823">
        <w:rPr>
          <w:rFonts w:cs="BookAntiqua"/>
        </w:rPr>
        <w:t>z-score for $55: (55 - 50) / $4 = 1.25</w:t>
      </w:r>
    </w:p>
    <w:p w:rsidR="00D604AB" w:rsidRPr="001E2823" w:rsidRDefault="00D604AB" w:rsidP="00D604AB">
      <w:pPr>
        <w:autoSpaceDE w:val="0"/>
        <w:autoSpaceDN w:val="0"/>
        <w:adjustRightInd w:val="0"/>
        <w:spacing w:after="0"/>
        <w:rPr>
          <w:rFonts w:cs="BookAntiqua"/>
        </w:rPr>
      </w:pPr>
    </w:p>
    <w:p w:rsidR="00D604AB" w:rsidRPr="001E2823" w:rsidRDefault="00D604AB" w:rsidP="00D604AB">
      <w:pPr>
        <w:autoSpaceDE w:val="0"/>
        <w:autoSpaceDN w:val="0"/>
        <w:adjustRightInd w:val="0"/>
        <w:spacing w:after="0"/>
        <w:rPr>
          <w:rFonts w:cs="BookAntiqua"/>
        </w:rPr>
      </w:pPr>
      <w:r w:rsidRPr="001E2823">
        <w:rPr>
          <w:rFonts w:cs="BookAntiqua"/>
        </w:rPr>
        <w:lastRenderedPageBreak/>
        <w:t>Now, we can find the probability that the sample mean is either less than $45 or greater than $55 using the standard normal distribution table or a calculator:</w:t>
      </w:r>
    </w:p>
    <w:p w:rsidR="00D604AB" w:rsidRPr="001E2823" w:rsidRDefault="00D604AB" w:rsidP="00D604AB">
      <w:pPr>
        <w:autoSpaceDE w:val="0"/>
        <w:autoSpaceDN w:val="0"/>
        <w:adjustRightInd w:val="0"/>
        <w:spacing w:after="0"/>
        <w:rPr>
          <w:rFonts w:cs="BookAntiqua"/>
        </w:rPr>
      </w:pPr>
    </w:p>
    <w:p w:rsidR="00D604AB" w:rsidRPr="001E2823" w:rsidRDefault="00D604AB" w:rsidP="00D604AB">
      <w:pPr>
        <w:autoSpaceDE w:val="0"/>
        <w:autoSpaceDN w:val="0"/>
        <w:adjustRightInd w:val="0"/>
        <w:spacing w:after="0"/>
        <w:rPr>
          <w:rFonts w:cs="BookAntiqua"/>
        </w:rPr>
      </w:pPr>
      <w:proofErr w:type="gramStart"/>
      <w:r w:rsidRPr="001E2823">
        <w:rPr>
          <w:rFonts w:cs="BookAntiqua"/>
        </w:rPr>
        <w:t>P(</w:t>
      </w:r>
      <w:proofErr w:type="gramEnd"/>
      <w:r w:rsidRPr="001E2823">
        <w:rPr>
          <w:rFonts w:cs="BookAntiqua"/>
        </w:rPr>
        <w:t>x̄ &lt; $45) = P(z &lt; -1.25) ≈ 0.1056</w:t>
      </w:r>
    </w:p>
    <w:p w:rsidR="00D604AB" w:rsidRPr="001E2823" w:rsidRDefault="00D604AB" w:rsidP="00D604AB">
      <w:pPr>
        <w:autoSpaceDE w:val="0"/>
        <w:autoSpaceDN w:val="0"/>
        <w:adjustRightInd w:val="0"/>
        <w:spacing w:after="0"/>
        <w:rPr>
          <w:rFonts w:cs="BookAntiqua"/>
        </w:rPr>
      </w:pPr>
      <w:proofErr w:type="gramStart"/>
      <w:r w:rsidRPr="001E2823">
        <w:rPr>
          <w:rFonts w:cs="BookAntiqua"/>
        </w:rPr>
        <w:t>P(</w:t>
      </w:r>
      <w:proofErr w:type="gramEnd"/>
      <w:r w:rsidRPr="001E2823">
        <w:rPr>
          <w:rFonts w:cs="BookAntiqua"/>
        </w:rPr>
        <w:t>x̄ &gt; $55) = P(z &gt; 1.25) ≈ 0.1056</w:t>
      </w:r>
    </w:p>
    <w:p w:rsidR="00D604AB" w:rsidRPr="001E2823" w:rsidRDefault="00D604AB" w:rsidP="00D604AB">
      <w:pPr>
        <w:autoSpaceDE w:val="0"/>
        <w:autoSpaceDN w:val="0"/>
        <w:adjustRightInd w:val="0"/>
        <w:spacing w:after="0"/>
        <w:rPr>
          <w:rFonts w:cs="BookAntiqua"/>
        </w:rPr>
      </w:pPr>
    </w:p>
    <w:p w:rsidR="00D604AB" w:rsidRPr="001E2823" w:rsidRDefault="00D604AB" w:rsidP="00D604AB">
      <w:pPr>
        <w:autoSpaceDE w:val="0"/>
        <w:autoSpaceDN w:val="0"/>
        <w:adjustRightInd w:val="0"/>
        <w:spacing w:after="0"/>
        <w:rPr>
          <w:rFonts w:cs="BookAntiqua"/>
        </w:rPr>
      </w:pPr>
      <w:r w:rsidRPr="001E2823">
        <w:rPr>
          <w:rFonts w:cs="BookAntiqua"/>
        </w:rPr>
        <w:t>The total probability of investigation is the sum of these two probabilities:</w:t>
      </w:r>
    </w:p>
    <w:p w:rsidR="00D604AB" w:rsidRPr="001E2823" w:rsidRDefault="00D604AB" w:rsidP="00D604AB">
      <w:pPr>
        <w:autoSpaceDE w:val="0"/>
        <w:autoSpaceDN w:val="0"/>
        <w:adjustRightInd w:val="0"/>
        <w:spacing w:after="0"/>
        <w:rPr>
          <w:rFonts w:cs="BookAntiqua"/>
        </w:rPr>
      </w:pPr>
    </w:p>
    <w:p w:rsidR="00D604AB" w:rsidRPr="001E2823" w:rsidRDefault="00D604AB" w:rsidP="00D604AB">
      <w:pPr>
        <w:autoSpaceDE w:val="0"/>
        <w:autoSpaceDN w:val="0"/>
        <w:adjustRightInd w:val="0"/>
        <w:spacing w:after="0"/>
        <w:rPr>
          <w:rFonts w:cs="BookAntiqua"/>
        </w:rPr>
      </w:pPr>
      <w:r w:rsidRPr="001E2823">
        <w:rPr>
          <w:rFonts w:cs="BookAntiqua"/>
        </w:rPr>
        <w:t xml:space="preserve">Probability of investigation = </w:t>
      </w:r>
      <w:proofErr w:type="gramStart"/>
      <w:r w:rsidRPr="001E2823">
        <w:rPr>
          <w:rFonts w:cs="BookAntiqua"/>
        </w:rPr>
        <w:t>P(</w:t>
      </w:r>
      <w:proofErr w:type="gramEnd"/>
      <w:r w:rsidRPr="001E2823">
        <w:rPr>
          <w:rFonts w:cs="BookAntiqua"/>
        </w:rPr>
        <w:t>x̄ &lt; $45) + P(x̄ &gt; $55) ≈ 0.1056 + 0.1056 ≈ 0.2112</w:t>
      </w:r>
    </w:p>
    <w:p w:rsidR="00D604AB" w:rsidRPr="001E2823" w:rsidRDefault="00D604AB" w:rsidP="00D604AB">
      <w:pPr>
        <w:autoSpaceDE w:val="0"/>
        <w:autoSpaceDN w:val="0"/>
        <w:adjustRightInd w:val="0"/>
        <w:spacing w:after="0"/>
        <w:rPr>
          <w:rFonts w:cs="BookAntiqua"/>
        </w:rPr>
      </w:pPr>
    </w:p>
    <w:p w:rsidR="00D604AB" w:rsidRPr="001E2823" w:rsidRDefault="00D604AB" w:rsidP="00D604AB">
      <w:pPr>
        <w:autoSpaceDE w:val="0"/>
        <w:autoSpaceDN w:val="0"/>
        <w:adjustRightInd w:val="0"/>
        <w:spacing w:after="0"/>
        <w:rPr>
          <w:rFonts w:cs="BookAntiqua"/>
        </w:rPr>
      </w:pPr>
      <w:r w:rsidRPr="001E2823">
        <w:rPr>
          <w:rFonts w:cs="BookAntiqua"/>
        </w:rPr>
        <w:t>To express the probability as a percentage, we multiply by 100:</w:t>
      </w:r>
    </w:p>
    <w:p w:rsidR="00D604AB" w:rsidRPr="001E2823" w:rsidRDefault="00D604AB" w:rsidP="00D604AB">
      <w:pPr>
        <w:autoSpaceDE w:val="0"/>
        <w:autoSpaceDN w:val="0"/>
        <w:adjustRightInd w:val="0"/>
        <w:spacing w:after="0"/>
        <w:rPr>
          <w:rFonts w:cs="BookAntiqua"/>
        </w:rPr>
      </w:pPr>
    </w:p>
    <w:p w:rsidR="00D604AB" w:rsidRPr="001E2823" w:rsidRDefault="00D604AB" w:rsidP="00D604AB">
      <w:pPr>
        <w:autoSpaceDE w:val="0"/>
        <w:autoSpaceDN w:val="0"/>
        <w:adjustRightInd w:val="0"/>
        <w:spacing w:after="0"/>
        <w:rPr>
          <w:rFonts w:cs="BookAntiqua"/>
        </w:rPr>
      </w:pPr>
      <w:r w:rsidRPr="001E2823">
        <w:rPr>
          <w:rFonts w:cs="BookAntiqua"/>
        </w:rPr>
        <w:t>Probability of investigation ≈ 0.2112 * 100% ≈ 21.1%</w:t>
      </w:r>
    </w:p>
    <w:p w:rsidR="00D604AB" w:rsidRPr="001E2823" w:rsidRDefault="00D604AB" w:rsidP="00D604AB">
      <w:pPr>
        <w:autoSpaceDE w:val="0"/>
        <w:autoSpaceDN w:val="0"/>
        <w:adjustRightInd w:val="0"/>
        <w:spacing w:after="0"/>
        <w:rPr>
          <w:rFonts w:cs="BookAntiqua"/>
        </w:rPr>
      </w:pPr>
    </w:p>
    <w:p w:rsidR="00D604AB" w:rsidRPr="00160A95" w:rsidRDefault="00D604AB" w:rsidP="00D604AB">
      <w:pPr>
        <w:autoSpaceDE w:val="0"/>
        <w:autoSpaceDN w:val="0"/>
        <w:adjustRightInd w:val="0"/>
        <w:spacing w:after="0"/>
        <w:rPr>
          <w:rFonts w:cs="BookAntiqua"/>
        </w:rPr>
      </w:pPr>
      <w:r w:rsidRPr="001E2823">
        <w:rPr>
          <w:rFonts w:cs="BookAntiqua"/>
        </w:rPr>
        <w:t>So, the correct answer is option D: 21.1%.</w:t>
      </w:r>
    </w:p>
    <w:p w:rsidR="00D604AB" w:rsidRDefault="00D604AB" w:rsidP="00D604AB">
      <w:pPr>
        <w:autoSpaceDE w:val="0"/>
        <w:autoSpaceDN w:val="0"/>
        <w:adjustRightInd w:val="0"/>
        <w:spacing w:after="0"/>
        <w:rPr>
          <w:rFonts w:cs="BookAntiqua"/>
        </w:rPr>
      </w:pPr>
    </w:p>
    <w:p w:rsidR="00D604AB" w:rsidRPr="00160A95" w:rsidRDefault="00D604AB" w:rsidP="00D604AB">
      <w:pPr>
        <w:autoSpaceDE w:val="0"/>
        <w:autoSpaceDN w:val="0"/>
        <w:adjustRightInd w:val="0"/>
        <w:spacing w:after="0"/>
        <w:rPr>
          <w:rFonts w:cs="BookAntiqua"/>
        </w:rPr>
      </w:pPr>
    </w:p>
    <w:p w:rsidR="00D604AB" w:rsidRPr="00160A95" w:rsidRDefault="00D604AB" w:rsidP="00D604AB">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D604AB" w:rsidRPr="00160A95" w:rsidRDefault="00D604AB" w:rsidP="00D604AB">
      <w:pPr>
        <w:autoSpaceDE w:val="0"/>
        <w:autoSpaceDN w:val="0"/>
        <w:adjustRightInd w:val="0"/>
        <w:spacing w:after="0"/>
        <w:rPr>
          <w:rFonts w:cs="BookAntiqua"/>
        </w:rPr>
      </w:pPr>
    </w:p>
    <w:p w:rsidR="00D604AB" w:rsidRPr="00160A95" w:rsidRDefault="00D604AB" w:rsidP="00D604AB">
      <w:pPr>
        <w:numPr>
          <w:ilvl w:val="0"/>
          <w:numId w:val="4"/>
        </w:numPr>
        <w:autoSpaceDE w:val="0"/>
        <w:autoSpaceDN w:val="0"/>
        <w:adjustRightInd w:val="0"/>
        <w:spacing w:after="0"/>
        <w:rPr>
          <w:rFonts w:cs="BookAntiqua"/>
        </w:rPr>
      </w:pPr>
      <w:r w:rsidRPr="00160A95">
        <w:rPr>
          <w:rFonts w:cs="BookAntiqua"/>
        </w:rPr>
        <w:t>144</w:t>
      </w:r>
    </w:p>
    <w:p w:rsidR="00D604AB" w:rsidRPr="00160A95" w:rsidRDefault="00D604AB" w:rsidP="00D604AB">
      <w:pPr>
        <w:numPr>
          <w:ilvl w:val="0"/>
          <w:numId w:val="4"/>
        </w:numPr>
        <w:autoSpaceDE w:val="0"/>
        <w:autoSpaceDN w:val="0"/>
        <w:adjustRightInd w:val="0"/>
        <w:spacing w:after="0"/>
        <w:rPr>
          <w:rFonts w:cs="BookAntiqua"/>
        </w:rPr>
      </w:pPr>
      <w:r w:rsidRPr="00160A95">
        <w:rPr>
          <w:rFonts w:cs="BookAntiqua"/>
        </w:rPr>
        <w:t>150</w:t>
      </w:r>
    </w:p>
    <w:p w:rsidR="00D604AB" w:rsidRPr="00160A95" w:rsidRDefault="00D604AB" w:rsidP="00D604AB">
      <w:pPr>
        <w:numPr>
          <w:ilvl w:val="0"/>
          <w:numId w:val="4"/>
        </w:numPr>
        <w:autoSpaceDE w:val="0"/>
        <w:autoSpaceDN w:val="0"/>
        <w:adjustRightInd w:val="0"/>
        <w:spacing w:after="0"/>
        <w:rPr>
          <w:rFonts w:cs="BookAntiqua"/>
        </w:rPr>
      </w:pPr>
      <w:r w:rsidRPr="00160A95">
        <w:rPr>
          <w:rFonts w:cs="BookAntiqua"/>
        </w:rPr>
        <w:t>196</w:t>
      </w:r>
    </w:p>
    <w:p w:rsidR="00D604AB" w:rsidRPr="00160A95" w:rsidRDefault="00D604AB" w:rsidP="00D604AB">
      <w:pPr>
        <w:numPr>
          <w:ilvl w:val="0"/>
          <w:numId w:val="4"/>
        </w:numPr>
        <w:autoSpaceDE w:val="0"/>
        <w:autoSpaceDN w:val="0"/>
        <w:adjustRightInd w:val="0"/>
        <w:spacing w:after="0"/>
        <w:rPr>
          <w:rFonts w:cs="BookAntiqua"/>
        </w:rPr>
      </w:pPr>
      <w:r w:rsidRPr="00160A95">
        <w:rPr>
          <w:rFonts w:cs="BookAntiqua"/>
        </w:rPr>
        <w:t>250</w:t>
      </w:r>
    </w:p>
    <w:p w:rsidR="00D604AB" w:rsidRDefault="00D604AB" w:rsidP="00D604AB">
      <w:pPr>
        <w:numPr>
          <w:ilvl w:val="0"/>
          <w:numId w:val="4"/>
        </w:numPr>
        <w:autoSpaceDE w:val="0"/>
        <w:autoSpaceDN w:val="0"/>
        <w:adjustRightInd w:val="0"/>
        <w:spacing w:after="0"/>
        <w:rPr>
          <w:rFonts w:cs="BookAntiqua"/>
        </w:rPr>
      </w:pPr>
      <w:r w:rsidRPr="00160A95">
        <w:rPr>
          <w:rFonts w:cs="BookAntiqua"/>
        </w:rPr>
        <w:t>Not enough information</w:t>
      </w:r>
    </w:p>
    <w:p w:rsidR="00EE2496" w:rsidRDefault="00EE2496" w:rsidP="00EE2496">
      <w:pPr>
        <w:autoSpaceDE w:val="0"/>
        <w:autoSpaceDN w:val="0"/>
        <w:adjustRightInd w:val="0"/>
        <w:spacing w:after="0"/>
        <w:rPr>
          <w:rFonts w:cs="BookAntiqua"/>
          <w:b/>
          <w:bCs/>
          <w:sz w:val="24"/>
          <w:szCs w:val="24"/>
        </w:rPr>
      </w:pPr>
      <w:r w:rsidRPr="00EE2496">
        <w:rPr>
          <w:rFonts w:cs="BookAntiqua"/>
          <w:b/>
          <w:bCs/>
          <w:sz w:val="24"/>
          <w:szCs w:val="24"/>
        </w:rPr>
        <w:t xml:space="preserve">Answer: </w:t>
      </w:r>
    </w:p>
    <w:p w:rsidR="00EE2496" w:rsidRPr="00EE2496" w:rsidRDefault="00EE2496" w:rsidP="00EE2496">
      <w:pPr>
        <w:autoSpaceDE w:val="0"/>
        <w:autoSpaceDN w:val="0"/>
        <w:adjustRightInd w:val="0"/>
        <w:spacing w:after="0"/>
        <w:ind w:firstLine="720"/>
        <w:rPr>
          <w:rFonts w:cs="BookAntiqua"/>
          <w:sz w:val="24"/>
          <w:szCs w:val="24"/>
        </w:rPr>
      </w:pPr>
      <w:proofErr w:type="gramStart"/>
      <w:r w:rsidRPr="00EE2496">
        <w:rPr>
          <w:rFonts w:cs="BookAntiqua"/>
          <w:sz w:val="24"/>
          <w:szCs w:val="24"/>
        </w:rPr>
        <w:t>For  5</w:t>
      </w:r>
      <w:proofErr w:type="gramEnd"/>
      <w:r w:rsidRPr="00EE2496">
        <w:rPr>
          <w:rFonts w:cs="BookAntiqua"/>
          <w:sz w:val="24"/>
          <w:szCs w:val="24"/>
        </w:rPr>
        <w:t>% probability z value has to be 1.96</w:t>
      </w:r>
    </w:p>
    <w:p w:rsidR="00EE2496" w:rsidRPr="00EE2496" w:rsidRDefault="00EE2496" w:rsidP="00EE2496">
      <w:pPr>
        <w:autoSpaceDE w:val="0"/>
        <w:autoSpaceDN w:val="0"/>
        <w:adjustRightInd w:val="0"/>
        <w:spacing w:after="0"/>
        <w:ind w:firstLine="720"/>
        <w:rPr>
          <w:rFonts w:cstheme="minorHAnsi"/>
          <w:sz w:val="24"/>
          <w:szCs w:val="24"/>
        </w:rPr>
      </w:pPr>
      <w:r w:rsidRPr="00EE2496">
        <w:rPr>
          <w:rFonts w:cs="BookAntiqua"/>
          <w:sz w:val="24"/>
          <w:szCs w:val="24"/>
        </w:rPr>
        <w:t>Z=</w:t>
      </w:r>
      <w:r w:rsidRPr="00EE2496">
        <w:rPr>
          <w:rFonts w:cstheme="minorHAnsi"/>
          <w:sz w:val="24"/>
          <w:szCs w:val="24"/>
        </w:rPr>
        <w:t>x-µ/</w:t>
      </w:r>
      <w:r w:rsidRPr="00EE2496">
        <w:rPr>
          <w:rFonts w:ascii="Algerian" w:hAnsi="Algerian" w:cs="BookAntiqua"/>
          <w:sz w:val="24"/>
          <w:szCs w:val="24"/>
        </w:rPr>
        <w:t>√</w:t>
      </w:r>
      <w:r w:rsidRPr="00EE2496">
        <w:rPr>
          <w:rFonts w:cstheme="minorHAnsi"/>
          <w:sz w:val="24"/>
          <w:szCs w:val="24"/>
        </w:rPr>
        <w:t>n σ/</w:t>
      </w:r>
    </w:p>
    <w:p w:rsidR="00EE2496" w:rsidRPr="00EE2496" w:rsidRDefault="00EE2496" w:rsidP="00EE2496">
      <w:pPr>
        <w:autoSpaceDE w:val="0"/>
        <w:autoSpaceDN w:val="0"/>
        <w:adjustRightInd w:val="0"/>
        <w:spacing w:after="0"/>
        <w:ind w:firstLine="720"/>
        <w:rPr>
          <w:rFonts w:cstheme="minorHAnsi"/>
          <w:sz w:val="24"/>
          <w:szCs w:val="24"/>
        </w:rPr>
      </w:pPr>
      <w:r w:rsidRPr="00EE2496">
        <w:rPr>
          <w:rFonts w:cstheme="minorHAnsi"/>
          <w:sz w:val="24"/>
          <w:szCs w:val="24"/>
        </w:rPr>
        <w:t xml:space="preserve">1.96=5X </w:t>
      </w:r>
      <w:proofErr w:type="spellStart"/>
      <w:r w:rsidRPr="00EE2496">
        <w:rPr>
          <w:rFonts w:cstheme="minorHAnsi"/>
          <w:sz w:val="24"/>
          <w:szCs w:val="24"/>
        </w:rPr>
        <w:t>σ</w:t>
      </w:r>
      <w:r w:rsidRPr="00EE2496">
        <w:rPr>
          <w:rFonts w:ascii="Algerian" w:hAnsi="Algerian" w:cstheme="minorHAnsi"/>
          <w:sz w:val="24"/>
          <w:szCs w:val="24"/>
        </w:rPr>
        <w:t>√</w:t>
      </w:r>
      <w:r w:rsidRPr="00EE2496">
        <w:rPr>
          <w:rFonts w:cstheme="minorHAnsi"/>
          <w:sz w:val="24"/>
          <w:szCs w:val="24"/>
        </w:rPr>
        <w:t>n</w:t>
      </w:r>
      <w:proofErr w:type="spellEnd"/>
      <w:r w:rsidRPr="00EE2496">
        <w:rPr>
          <w:rFonts w:cstheme="minorHAnsi"/>
          <w:sz w:val="24"/>
          <w:szCs w:val="24"/>
        </w:rPr>
        <w:t xml:space="preserve"> /40</w:t>
      </w:r>
    </w:p>
    <w:p w:rsidR="00EE2496" w:rsidRPr="00EE2496" w:rsidRDefault="00EE2496" w:rsidP="00EE2496">
      <w:pPr>
        <w:autoSpaceDE w:val="0"/>
        <w:autoSpaceDN w:val="0"/>
        <w:adjustRightInd w:val="0"/>
        <w:spacing w:after="0"/>
        <w:ind w:firstLine="720"/>
        <w:rPr>
          <w:rFonts w:cstheme="minorHAnsi"/>
          <w:sz w:val="24"/>
          <w:szCs w:val="24"/>
        </w:rPr>
      </w:pPr>
      <w:r w:rsidRPr="00EE2496">
        <w:rPr>
          <w:rFonts w:ascii="Algerian" w:hAnsi="Algerian" w:cstheme="minorHAnsi"/>
          <w:sz w:val="24"/>
          <w:szCs w:val="24"/>
        </w:rPr>
        <w:t>√</w:t>
      </w:r>
      <w:r w:rsidRPr="00EE2496">
        <w:rPr>
          <w:rFonts w:cstheme="minorHAnsi"/>
          <w:sz w:val="24"/>
          <w:szCs w:val="24"/>
        </w:rPr>
        <w:t>n=15.68</w:t>
      </w:r>
    </w:p>
    <w:p w:rsidR="00EE2496" w:rsidRPr="00EE2496" w:rsidRDefault="00EE2496" w:rsidP="00EE2496">
      <w:pPr>
        <w:autoSpaceDE w:val="0"/>
        <w:autoSpaceDN w:val="0"/>
        <w:adjustRightInd w:val="0"/>
        <w:spacing w:after="0"/>
        <w:ind w:firstLine="720"/>
        <w:rPr>
          <w:rFonts w:cstheme="minorHAnsi"/>
          <w:sz w:val="24"/>
          <w:szCs w:val="24"/>
        </w:rPr>
      </w:pPr>
      <w:r w:rsidRPr="00EE2496">
        <w:rPr>
          <w:rFonts w:cstheme="minorHAnsi"/>
          <w:sz w:val="24"/>
          <w:szCs w:val="24"/>
        </w:rPr>
        <w:t>N=245.86</w:t>
      </w:r>
    </w:p>
    <w:p w:rsidR="00EE2496" w:rsidRPr="00160A95" w:rsidRDefault="00EE2496" w:rsidP="00EE2496">
      <w:pPr>
        <w:autoSpaceDE w:val="0"/>
        <w:autoSpaceDN w:val="0"/>
        <w:adjustRightInd w:val="0"/>
        <w:spacing w:after="0"/>
        <w:rPr>
          <w:rFonts w:cs="BookAntiqua"/>
        </w:rPr>
      </w:pPr>
    </w:p>
    <w:p w:rsidR="00D604AB" w:rsidRDefault="00D604AB" w:rsidP="00D604AB">
      <w:pPr>
        <w:autoSpaceDE w:val="0"/>
        <w:autoSpaceDN w:val="0"/>
        <w:adjustRightInd w:val="0"/>
        <w:spacing w:after="0"/>
        <w:rPr>
          <w:rFonts w:cs="BookAntiqua"/>
        </w:rPr>
      </w:pPr>
    </w:p>
    <w:p w:rsidR="00D604AB" w:rsidRPr="00160A95" w:rsidRDefault="00D604AB" w:rsidP="00D604AB">
      <w:pPr>
        <w:autoSpaceDE w:val="0"/>
        <w:autoSpaceDN w:val="0"/>
        <w:adjustRightInd w:val="0"/>
        <w:spacing w:after="0"/>
        <w:rPr>
          <w:rFonts w:cs="BookAntiqua"/>
        </w:rPr>
      </w:pPr>
    </w:p>
    <w:p w:rsidR="00D604AB" w:rsidRPr="00160A95" w:rsidRDefault="00D604AB" w:rsidP="00D604AB">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rsidR="00D604AB" w:rsidRPr="00160A95" w:rsidRDefault="00D604AB" w:rsidP="00D604AB">
      <w:pPr>
        <w:autoSpaceDE w:val="0"/>
        <w:autoSpaceDN w:val="0"/>
        <w:adjustRightInd w:val="0"/>
        <w:spacing w:after="0"/>
        <w:ind w:left="720"/>
        <w:rPr>
          <w:rFonts w:cs="BookAntiqua"/>
        </w:rPr>
      </w:pPr>
    </w:p>
    <w:p w:rsidR="00D604AB" w:rsidRPr="00160A95" w:rsidRDefault="00D604AB" w:rsidP="00D604AB">
      <w:pPr>
        <w:numPr>
          <w:ilvl w:val="0"/>
          <w:numId w:val="5"/>
        </w:numPr>
        <w:autoSpaceDE w:val="0"/>
        <w:autoSpaceDN w:val="0"/>
        <w:adjustRightInd w:val="0"/>
        <w:spacing w:after="0"/>
        <w:rPr>
          <w:rFonts w:cs="BookAntiqua"/>
        </w:rPr>
      </w:pPr>
      <w:r w:rsidRPr="00160A95">
        <w:rPr>
          <w:rFonts w:cs="BookAntiqua"/>
        </w:rPr>
        <w:t>The standard deviation of the scores within any sample will be 120.</w:t>
      </w:r>
    </w:p>
    <w:p w:rsidR="00D604AB" w:rsidRPr="00160A95" w:rsidRDefault="00D604AB" w:rsidP="00D604AB">
      <w:pPr>
        <w:numPr>
          <w:ilvl w:val="0"/>
          <w:numId w:val="5"/>
        </w:numPr>
        <w:autoSpaceDE w:val="0"/>
        <w:autoSpaceDN w:val="0"/>
        <w:adjustRightInd w:val="0"/>
        <w:spacing w:after="0"/>
        <w:rPr>
          <w:rFonts w:cs="BookAntiqua"/>
        </w:rPr>
      </w:pPr>
      <w:r w:rsidRPr="00160A95">
        <w:rPr>
          <w:rFonts w:cs="BookAntiqua"/>
        </w:rPr>
        <w:t>The standard deviation of the mean of across several samples will be 120.</w:t>
      </w:r>
    </w:p>
    <w:p w:rsidR="00D604AB" w:rsidRPr="00160A95" w:rsidRDefault="00D604AB" w:rsidP="00D604AB">
      <w:pPr>
        <w:numPr>
          <w:ilvl w:val="0"/>
          <w:numId w:val="5"/>
        </w:numPr>
        <w:autoSpaceDE w:val="0"/>
        <w:autoSpaceDN w:val="0"/>
        <w:adjustRightInd w:val="0"/>
        <w:spacing w:after="0"/>
        <w:rPr>
          <w:rFonts w:cs="BookAntiqua"/>
        </w:rPr>
      </w:pPr>
      <w:r w:rsidRPr="00160A95">
        <w:rPr>
          <w:rFonts w:cs="BookAntiqua"/>
        </w:rPr>
        <w:t>The mean score in any sample will be 720.</w:t>
      </w:r>
    </w:p>
    <w:p w:rsidR="00D604AB" w:rsidRPr="00160A95" w:rsidRDefault="00D604AB" w:rsidP="00D604AB">
      <w:pPr>
        <w:numPr>
          <w:ilvl w:val="0"/>
          <w:numId w:val="5"/>
        </w:numPr>
        <w:autoSpaceDE w:val="0"/>
        <w:autoSpaceDN w:val="0"/>
        <w:adjustRightInd w:val="0"/>
        <w:spacing w:after="0"/>
        <w:rPr>
          <w:rFonts w:cs="BookAntiqua"/>
        </w:rPr>
      </w:pPr>
      <w:r w:rsidRPr="00160A95">
        <w:rPr>
          <w:rFonts w:cs="BookAntiqua"/>
        </w:rPr>
        <w:t xml:space="preserve">The average of the mean across several samples will be </w:t>
      </w:r>
      <w:r>
        <w:rPr>
          <w:rFonts w:cs="BookAntiqua"/>
        </w:rPr>
        <w:t>7</w:t>
      </w:r>
      <w:r w:rsidRPr="00160A95">
        <w:rPr>
          <w:rFonts w:cs="BookAntiqua"/>
        </w:rPr>
        <w:t>20.</w:t>
      </w:r>
    </w:p>
    <w:p w:rsidR="00D604AB" w:rsidRDefault="00D604AB" w:rsidP="00D604AB">
      <w:pPr>
        <w:numPr>
          <w:ilvl w:val="0"/>
          <w:numId w:val="5"/>
        </w:numPr>
        <w:autoSpaceDE w:val="0"/>
        <w:autoSpaceDN w:val="0"/>
        <w:adjustRightInd w:val="0"/>
        <w:spacing w:after="0"/>
        <w:rPr>
          <w:rFonts w:cs="BookAntiqua"/>
        </w:rPr>
      </w:pPr>
      <w:r w:rsidRPr="00160A95">
        <w:rPr>
          <w:rFonts w:cs="BookAntiqua"/>
        </w:rPr>
        <w:t>The standard deviation of the mean across several samples will be 0.60</w:t>
      </w:r>
    </w:p>
    <w:p w:rsidR="00D604AB" w:rsidRPr="00321C98" w:rsidRDefault="00D604AB" w:rsidP="00D604AB">
      <w:pPr>
        <w:spacing w:after="0"/>
        <w:rPr>
          <w:rFonts w:cs="BookAntiqua"/>
        </w:rPr>
      </w:pPr>
      <w:proofErr w:type="gramStart"/>
      <w:r w:rsidRPr="00321C98">
        <w:rPr>
          <w:rFonts w:cs="BookAntiqua"/>
        </w:rPr>
        <w:t>Answer:-</w:t>
      </w:r>
      <w:proofErr w:type="gramEnd"/>
      <w:r w:rsidRPr="00321C98">
        <w:rPr>
          <w:rFonts w:cs="BookAntiqua"/>
        </w:rPr>
        <w:t xml:space="preserve">  </w:t>
      </w:r>
    </w:p>
    <w:p w:rsidR="00D604AB" w:rsidRPr="00160A95" w:rsidRDefault="00D604AB" w:rsidP="00D604AB">
      <w:pPr>
        <w:autoSpaceDE w:val="0"/>
        <w:autoSpaceDN w:val="0"/>
        <w:adjustRightInd w:val="0"/>
        <w:spacing w:after="0"/>
        <w:rPr>
          <w:rFonts w:cs="BookAntiqua"/>
        </w:rPr>
      </w:pPr>
      <w:r w:rsidRPr="001E2823">
        <w:rPr>
          <w:rFonts w:cs="BookAntiqua"/>
        </w:rPr>
        <w:t>D. The average of the mean across several samples will be 720.</w:t>
      </w:r>
    </w:p>
    <w:p w:rsidR="00416CC8" w:rsidRDefault="00416CC8"/>
    <w:sectPr w:rsidR="00416CC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BookAntiqua">
    <w:altName w:val="Times New Roman"/>
    <w:panose1 w:val="020B0604020202020204"/>
    <w:charset w:val="00"/>
    <w:family w:val="swiss"/>
    <w:notTrueType/>
    <w:pitch w:val="default"/>
    <w:sig w:usb0="00000003" w:usb1="08070000" w:usb2="00000010" w:usb3="00000000" w:csb0="0002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4D"/>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386198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28802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32629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57910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60419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4805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AB"/>
    <w:rsid w:val="000B4231"/>
    <w:rsid w:val="001600B6"/>
    <w:rsid w:val="003E0839"/>
    <w:rsid w:val="00416CC8"/>
    <w:rsid w:val="006C4979"/>
    <w:rsid w:val="00C57904"/>
    <w:rsid w:val="00D604AB"/>
    <w:rsid w:val="00D8575B"/>
    <w:rsid w:val="00EE2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9BAD3B"/>
  <w15:chartTrackingRefBased/>
  <w15:docId w15:val="{BA724A34-AFBC-7446-9E54-728AC204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4AB"/>
    <w:pPr>
      <w:spacing w:after="200" w:line="276" w:lineRule="auto"/>
    </w:pPr>
    <w:rPr>
      <w:rFonts w:eastAsiaTheme="minorEastAsia"/>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4AB"/>
    <w:pPr>
      <w:ind w:left="720"/>
      <w:contextualSpacing/>
    </w:pPr>
  </w:style>
  <w:style w:type="paragraph" w:styleId="BalloonText">
    <w:name w:val="Balloon Text"/>
    <w:basedOn w:val="Normal"/>
    <w:link w:val="BalloonTextChar"/>
    <w:uiPriority w:val="99"/>
    <w:semiHidden/>
    <w:unhideWhenUsed/>
    <w:rsid w:val="00160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0B6"/>
    <w:rPr>
      <w:rFonts w:ascii="Tahoma" w:eastAsiaTheme="minorEastAsia"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2023-08-03T15:00:00Z</dcterms:created>
  <dcterms:modified xsi:type="dcterms:W3CDTF">2023-08-03T15:15:00Z</dcterms:modified>
</cp:coreProperties>
</file>