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Ansible — Laboratório Windows (Choco + PostgreSQL)</w:t>
      </w:r>
    </w:p>
    <w:p>
      <w:r>
        <w:t>Este projeto automatiza a preparação de máquinas Windows do laboratório usando Ansible (a partir do WSL/Linux) e Chocolatey.</w:t>
      </w:r>
    </w:p>
    <w:p>
      <w:pPr>
        <w:pStyle w:val="Heading1"/>
      </w:pPr>
      <w:r>
        <w:t>O que é Ansible?</w:t>
      </w:r>
    </w:p>
    <w:p>
      <w:r>
        <w:t>O Ansible é uma ferramenta de automação de TI orientada a playbooks (YAML). Ele conecta no(s) host(s) de destino (via SSH no nosso cenário Windows+OpenSSH) e executa tarefas idempotentes: instalar pacotes, configurar serviços, ajustar arquivos, etc. A grande vantagem é repetibilidade e escala — você faz igual em 1 ou 100 máquinas.</w:t>
      </w:r>
    </w:p>
    <w:p>
      <w:pPr>
        <w:pStyle w:val="Heading1"/>
      </w:pPr>
      <w:r>
        <w:t>Estrutura de Diretórios (modelo)</w:t>
      </w:r>
    </w:p>
    <w:p>
      <w:r>
        <w:t>projeto_ansible_postgres/</w:t>
        <w:br/>
        <w:t>├── README.md</w:t>
        <w:br/>
        <w:t>├── Makefile</w:t>
        <w:br/>
        <w:t>├── ansible.cfg</w:t>
        <w:br/>
        <w:t>├── inventory.ini</w:t>
        <w:br/>
        <w:t>├── requirements.yml</w:t>
        <w:br/>
        <w:t>├── requirements.txt</w:t>
        <w:br/>
        <w:t>├── packages.txt</w:t>
        <w:br/>
        <w:t>├── playbook.yml</w:t>
        <w:br/>
        <w:t>├── instala_postgres.yml</w:t>
        <w:br/>
        <w:t>└── scripts/</w:t>
        <w:br/>
        <w:t xml:space="preserve">    ├── setup_wsl.sh</w:t>
        <w:br/>
        <w:t xml:space="preserve">    └── USB/</w:t>
        <w:br/>
        <w:t xml:space="preserve">        ├── configura_ssh.ps1</w:t>
        <w:br/>
        <w:t xml:space="preserve">        └── cria_inventory.ps1</w:t>
      </w:r>
    </w:p>
    <w:p>
      <w:r>
        <w:t>Importante: copie a pasta scripts/USB inteira para o pendrive.</w:t>
      </w:r>
    </w:p>
    <w:p>
      <w:pPr>
        <w:pStyle w:val="Heading1"/>
      </w:pPr>
      <w:r>
        <w:t>Preparando o Pendrive e a Ordem de Execução nos Hosts</w:t>
      </w:r>
    </w:p>
    <w:p>
      <w:r>
        <w:t>1. Copie a pasta scripts/USB para o pendrive (ex.: E:\USB).</w:t>
        <w:br/>
        <w:t>2. Em cada computador Windows do laboratório, execute na ordem:</w:t>
        <w:br/>
        <w:t xml:space="preserve">   1) configura_ssh.ps1</w:t>
        <w:br/>
        <w:t xml:space="preserve">   2) cria_inventory.ps1</w:t>
        <w:br/>
        <w:br/>
        <w:t>Observação (muitos computadores):</w:t>
        <w:br/>
        <w:t>- Copie o configura_ssh.ps1 para a máquina, execute, e siga para a próxima.</w:t>
        <w:br/>
        <w:t>- Depois, passe nas máquinas executando cria_inventory.ps1 a partir do próprio pendrive.</w:t>
        <w:br/>
        <w:br/>
        <w:t>Dica: se o Windows bloquear, rode Unblock-File E:\USB\*.ps1 em PowerShell admin.</w:t>
      </w:r>
    </w:p>
    <w:p>
      <w:pPr>
        <w:pStyle w:val="Heading1"/>
      </w:pPr>
      <w:r>
        <w:t>Preparando o Controlador (WSL/Linux)</w:t>
      </w:r>
    </w:p>
    <w:p>
      <w:r>
        <w:t>No diretório do projeto:</w:t>
      </w:r>
    </w:p>
    <w:p>
      <w:r>
        <w:t>make setup</w:t>
      </w:r>
    </w:p>
    <w:p>
      <w:r>
        <w:t>Testes básicos:</w:t>
      </w:r>
    </w:p>
    <w:p>
      <w:r>
        <w:t>make ping</w:t>
        <w:br/>
        <w:t>make graph</w:t>
      </w:r>
    </w:p>
    <w:p>
      <w:r>
        <w:t>Execução dos playbooks:</w:t>
      </w:r>
    </w:p>
    <w:p>
      <w:r>
        <w:t>make deploy</w:t>
        <w:br/>
        <w:t>make postgres</w:t>
      </w:r>
    </w:p>
    <w:p>
      <w:pPr>
        <w:pStyle w:val="Heading1"/>
      </w:pPr>
      <w:r>
        <w:t>Atualizar packages.txt</w:t>
      </w:r>
    </w:p>
    <w:p>
      <w:r>
        <w:t>Lista de pacotes Chocolatey a instalar no deploy:</w:t>
        <w:br/>
        <w:t>git</w:t>
        <w:br/>
        <w:t>python</w:t>
        <w:br/>
        <w:t>dbeaver</w:t>
        <w:br/>
        <w:t>7zip</w:t>
        <w:br/>
        <w:t>vcredist140</w:t>
        <w:br/>
        <w:br/>
        <w:t>- 7zip: evita propagação do MOTW ao extrair arquivos.</w:t>
        <w:br/>
        <w:t>- vcredist140: pré-requisito do instalador do PostgreSQL (EDB).</w:t>
      </w:r>
    </w:p>
    <w:p>
      <w:pPr>
        <w:pStyle w:val="Heading1"/>
      </w:pPr>
      <w:r>
        <w:t>Fluxo sugerido (resumo)</w:t>
      </w:r>
    </w:p>
    <w:p>
      <w:r>
        <w:t>1. Pendrive nos hosts: configura_ssh.ps1 → cria_inventory.ps1</w:t>
        <w:br/>
        <w:t>2. Controlador: make setup → make ping → make graph → make deploy → make postgres</w:t>
      </w:r>
    </w:p>
    <w:p>
      <w:pPr>
        <w:pStyle w:val="Heading1"/>
      </w:pPr>
      <w:r>
        <w:t>Troubleshooting</w:t>
      </w:r>
    </w:p>
    <w:p>
      <w:r>
        <w:t>- win_ping falha: verifique serviço OpenSSH Server, firewall e credenciais.</w:t>
        <w:br/>
        <w:t>- PostgreSQL falha com código 1: instale vcredist140 e limpe instalações anteriores.</w:t>
        <w:br/>
        <w:t>- Para evitar Zone.Identifier, use Unblock-File ou 7-Zip.</w:t>
      </w:r>
    </w:p>
    <w:p>
      <w:pPr>
        <w:pStyle w:val="Heading1"/>
      </w:pPr>
      <w:r>
        <w:t>Executar só a segunda play no site.yml</w:t>
      </w:r>
    </w:p>
    <w:p>
      <w:r>
        <w:t>Se o seu site.yml tem duas plays e você quer executar só a segunda, use um dos métodos:</w:t>
        <w:br/>
        <w:br/>
        <w:t>- Se a segunda play tem tags: [postgres], rode:</w:t>
        <w:br/>
        <w:t xml:space="preserve">  ansible-playbook site.yml --tags postgres</w:t>
        <w:br/>
        <w:br/>
        <w:t>- Se a segunda play roda em um grupo específico (ex. dbservers):</w:t>
        <w:br/>
        <w:t xml:space="preserve">  ansible-playbook site.yml -l dbservers</w:t>
        <w:br/>
        <w:br/>
        <w:t>- Ou use --start-at-task com o nome da primeira tarefa da segunda play:</w:t>
        <w:br/>
        <w:t xml:space="preserve">  ansible-playbook site.yml --start-at-task="Nome da primeira tarefa da segunda play"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