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50"/>
      </w:pPr>
      <w:r>
        <w:rPr>
          <w:rFonts w:ascii="Arial" w:cs="Arial" w:eastAsia="Arial" w:hAnsi="Arial"/>
          <w:b/>
          <w:bCs/>
          <w:color w:val="111827"/>
          <w:sz w:val="48"/>
          <w:szCs w:val="48"/>
        </w:rPr>
        <w:t xml:space="preserve">Dock Magnification Fix</w:t>
      </w:r>
    </w:p>
    <w:p>
      <w:pPr>
        <w:spacing w:before="0" w:after="40"/>
      </w:pPr>
      <w:r>
        <w:rPr>
          <w:rFonts w:ascii="Arial" w:cs="Arial" w:eastAsia="Arial" w:hAnsi="Arial"/>
          <w:i/>
          <w:iCs/>
          <w:color w:val="6B7280"/>
          <w:sz w:val="21"/>
          <w:szCs w:val="21"/>
        </w:rPr>
        <w:t xml:space="preserve">Fixed-size dock pill · GPU-only icon scaling · Smooth 60fps magnification · No layout shift</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Builds On</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Dock PRD v1.0 (auto-hide, slide-up, inactivity timer)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1.1 — Magnification Fix Only</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Status</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Draft — Ready for Engineering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Date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February 2026</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Bugs Fixed</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Dock pill expands on hover · Laggy/rough magnification animation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Root Cause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width/height mutation triggers layout reflow on every mousemove frame</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 Bugs Observed — Root Cause Diagnosis</w:t>
      </w:r>
    </w:p>
    <w:p>
      <w:pPr>
        <w:spacing w:before="60" w:after="80"/>
      </w:pPr>
      <w:r>
        <w:rPr>
          <w:rFonts w:ascii="Arial" w:cs="Arial" w:eastAsia="Arial" w:hAnsi="Arial"/>
          <w:color w:val="374151"/>
          <w:sz w:val="20"/>
          <w:szCs w:val="20"/>
        </w:rPr>
        <w:t xml:space="preserve">Two symptoms, one root cause. Looking at the screenshots: as the mouse moves across the dock, the entire pill container is growing wider and taller, and the animation is stuttering.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Bug 1 — Dock pill expands when icons are hovered</w:t>
            </w:r>
          </w:p>
          <w:p>
            <w:pPr>
              <w:spacing w:before="20" w:after="20"/>
            </w:pPr>
            <w:r>
              <w:rPr>
                <w:rFonts w:ascii="Arial" w:cs="Arial" w:eastAsia="Arial" w:hAnsi="Arial"/>
                <w:color w:val="374151"/>
                <w:sz w:val="19"/>
                <w:szCs w:val="19"/>
              </w:rPr>
              <w:t xml:space="preserve">Observed: The dock pill container visually grows wider and taller as icons magnify.</w:t>
            </w:r>
          </w:p>
          <w:p>
            <w:pPr>
              <w:spacing w:before="20" w:after="20"/>
            </w:pPr>
            <w:r>
              <w:rPr>
                <w:rFonts w:ascii="Arial" w:cs="Arial" w:eastAsia="Arial" w:hAnsi="Arial"/>
                <w:color w:val="374151"/>
                <w:sz w:val="19"/>
                <w:szCs w:val="19"/>
              </w:rPr>
              <w:t xml:space="preserve">Root cause: The previous PRD specified changing icon width and height properties (e.g. icon.style.width = newSize + 'px'). Changing width/height on flex children causes the browser to recalculate the flex container's size on every frame. The dock pill has no fixed dimensions, so it grows to fit its enlarged children.</w:t>
            </w:r>
          </w:p>
          <w:p>
            <w:pPr>
              <w:spacing w:before="20" w:after="20"/>
            </w:pPr>
            <w:r>
              <w:rPr>
                <w:rFonts w:ascii="Arial" w:cs="Arial" w:eastAsia="Arial" w:hAnsi="Arial"/>
                <w:color w:val="374151"/>
                <w:sz w:val="19"/>
                <w:szCs w:val="19"/>
              </w:rPr>
              <w:t xml:space="preserve">Fix: NEVER touch width or height. Use CSS transform: scale() only. Transforms are composited on the GPU and never affect layout.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30"/>
              <w:left w:type="dxa" w:w="220"/>
              <w:bottom w:type="dxa" w:w="130"/>
              <w:right w:type="dxa" w:w="220"/>
            </w:tcMar>
          </w:tcPr>
          <w:p>
            <w:pPr>
              <w:spacing w:before="0" w:after="50"/>
            </w:pPr>
            <w:r>
              <w:rPr>
                <w:rFonts w:ascii="Arial" w:cs="Arial" w:eastAsia="Arial" w:hAnsi="Arial"/>
                <w:b/>
                <w:bCs/>
                <w:color w:val="92400E"/>
                <w:sz w:val="19"/>
                <w:szCs w:val="19"/>
              </w:rPr>
              <w:t xml:space="preserve">Bug 2 — Laggy, rough animation</w:t>
            </w:r>
          </w:p>
          <w:p>
            <w:pPr>
              <w:spacing w:before="20" w:after="20"/>
            </w:pPr>
            <w:r>
              <w:rPr>
                <w:rFonts w:ascii="Arial" w:cs="Arial" w:eastAsia="Arial" w:hAnsi="Arial"/>
                <w:color w:val="374151"/>
                <w:sz w:val="19"/>
                <w:szCs w:val="19"/>
              </w:rPr>
              <w:t xml:space="preserve">Observed: Magnification animation visibly stutters and does not track the mouse smoothly.</w:t>
            </w:r>
          </w:p>
          <w:p>
            <w:pPr>
              <w:spacing w:before="20" w:after="20"/>
            </w:pPr>
            <w:r>
              <w:rPr>
                <w:rFonts w:ascii="Arial" w:cs="Arial" w:eastAsia="Arial" w:hAnsi="Arial"/>
                <w:color w:val="374151"/>
                <w:sz w:val="19"/>
                <w:szCs w:val="19"/>
              </w:rPr>
              <w:t xml:space="preserve">Root cause: Three compounding performance issues:</w:t>
            </w:r>
          </w:p>
          <w:p>
            <w:pPr>
              <w:spacing w:before="20" w:after="20"/>
            </w:pPr>
            <w:r>
              <w:rPr>
                <w:rFonts w:ascii="Arial" w:cs="Arial" w:eastAsia="Arial" w:hAnsi="Arial"/>
                <w:color w:val="374151"/>
                <w:sz w:val="19"/>
                <w:szCs w:val="19"/>
              </w:rPr>
              <w:t xml:space="preserve">  (a) width/height changes force layout reflow on every mousemove event — the browser must recalculate all element positions before painting.</w:t>
            </w:r>
          </w:p>
          <w:p>
            <w:pPr>
              <w:spacing w:before="20" w:after="20"/>
            </w:pPr>
            <w:r>
              <w:rPr>
                <w:rFonts w:ascii="Arial" w:cs="Arial" w:eastAsia="Arial" w:hAnsi="Arial"/>
                <w:color w:val="374151"/>
                <w:sz w:val="19"/>
                <w:szCs w:val="19"/>
              </w:rPr>
              <w:t xml:space="preserve">  (b) mousemove fires at 60–1000+ events/second. Without throttling, JS runs synchronously on every single event, blocking the render thread.</w:t>
            </w:r>
          </w:p>
          <w:p>
            <w:pPr>
              <w:spacing w:before="20" w:after="20"/>
            </w:pPr>
            <w:r>
              <w:rPr>
                <w:rFonts w:ascii="Arial" w:cs="Arial" w:eastAsia="Arial" w:hAnsi="Arial"/>
                <w:color w:val="374151"/>
                <w:sz w:val="19"/>
                <w:szCs w:val="19"/>
              </w:rPr>
              <w:t xml:space="preserve">  (c) No will-change: transform hint is set, so the browser does not promote icons to their own GPU composite layers ahead of time.</w:t>
            </w:r>
          </w:p>
          <w:p>
            <w:pPr>
              <w:spacing w:before="20" w:after="20"/>
            </w:pPr>
            <w:r>
              <w:rPr>
                <w:rFonts w:ascii="Arial" w:cs="Arial" w:eastAsia="Arial" w:hAnsi="Arial"/>
                <w:color w:val="374151"/>
                <w:sz w:val="19"/>
                <w:szCs w:val="19"/>
              </w:rPr>
              <w:t xml:space="preserve">Fix: Use transform only (no reflow) + requestAnimationFrame throttle + will-change: transform on all icons.</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2. The Golden Rule — Only Transform, Never Resize</w:t>
      </w:r>
    </w:p>
    <w:p>
      <w:pPr>
        <w:spacing w:before="60" w:after="80"/>
      </w:pPr>
      <w:r>
        <w:rPr>
          <w:rFonts w:ascii="Arial" w:cs="Arial" w:eastAsia="Arial" w:hAnsi="Arial"/>
          <w:color w:val="374151"/>
          <w:sz w:val="20"/>
          <w:szCs w:val="20"/>
        </w:rPr>
        <w:t xml:space="preserve">This is the single most important principle of this fix. It must be understood before any code is written: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30"/>
              <w:left w:type="dxa" w:w="220"/>
              <w:bottom w:type="dxa" w:w="130"/>
              <w:right w:type="dxa" w:w="220"/>
            </w:tcMar>
          </w:tcPr>
          <w:p>
            <w:pPr>
              <w:spacing w:before="0" w:after="50"/>
            </w:pPr>
            <w:r>
              <w:rPr>
                <w:rFonts w:ascii="Arial" w:cs="Arial" w:eastAsia="Arial" w:hAnsi="Arial"/>
                <w:b/>
                <w:bCs/>
                <w:color w:val="1A56DB"/>
                <w:sz w:val="19"/>
                <w:szCs w:val="19"/>
              </w:rPr>
              <w:t xml:space="preserve">RULE: The dock pill and icon slot sizes are permanently fixed. Only CSS transform: scale() changes.</w:t>
            </w:r>
          </w:p>
          <w:p>
            <w:pPr>
              <w:spacing w:before="20" w:after="20"/>
            </w:pPr>
            <w:r>
              <w:rPr>
                <w:rFonts w:ascii="Arial" w:cs="Arial" w:eastAsia="Arial" w:hAnsi="Arial"/>
                <w:color w:val="374151"/>
                <w:sz w:val="19"/>
                <w:szCs w:val="19"/>
              </w:rPr>
              <w:t xml:space="preserve">The dock pill (.streeem-dock): fixed width — auto based on content at load time, never changes again.</w:t>
            </w:r>
          </w:p>
          <w:p>
            <w:pPr>
              <w:spacing w:before="20" w:after="20"/>
            </w:pPr>
            <w:r>
              <w:rPr>
                <w:rFonts w:ascii="Arial" w:cs="Arial" w:eastAsia="Arial" w:hAnsi="Arial"/>
                <w:color w:val="374151"/>
                <w:sz w:val="19"/>
                <w:szCs w:val="19"/>
              </w:rPr>
              <w:t xml:space="preserve">Each icon slot (.dock-icon): fixed 48×48px at all times. width and height are NEVER touched by JavaScript.</w:t>
            </w:r>
          </w:p>
          <w:p>
            <w:pPr>
              <w:spacing w:before="20" w:after="20"/>
            </w:pPr>
            <w:r>
              <w:rPr>
                <w:rFonts w:ascii="Arial" w:cs="Arial" w:eastAsia="Arial" w:hAnsi="Arial"/>
                <w:color w:val="374151"/>
                <w:sz w:val="19"/>
                <w:szCs w:val="19"/>
              </w:rPr>
              <w:t xml:space="preserve">The icon's visual rendering: scaled up/down via transform: scale(N) where N is computed from the Gaussian curve.</w:t>
            </w:r>
          </w:p>
          <w:p>
            <w:pPr>
              <w:spacing w:before="20" w:after="20"/>
            </w:pPr>
            <w:r>
              <w:rPr>
                <w:rFonts w:ascii="Arial" w:cs="Arial" w:eastAsia="Arial" w:hAnsi="Arial"/>
                <w:color w:val="374151"/>
                <w:sz w:val="19"/>
                <w:szCs w:val="19"/>
              </w:rPr>
              <w:t xml:space="preserve">transform: scale() is a GPU compositing operation. It does not affect layout, does not trigger reflow, and runs at 60fps on the compositor thread independently of JavaScript.</w:t>
            </w:r>
          </w:p>
          <w:p>
            <w:pPr>
              <w:spacing w:before="20" w:after="20"/>
            </w:pPr>
            <w:r>
              <w:rPr>
                <w:rFonts w:ascii="Arial" w:cs="Arial" w:eastAsia="Arial" w:hAnsi="Arial"/>
                <w:color w:val="374151"/>
                <w:sz w:val="19"/>
                <w:szCs w:val="19"/>
              </w:rPr>
              <w:t xml:space="preserve">overflow: visible on the dock so scaled icons can visually spill out upward beyond the pill boundary without the pill resizing.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Before vs After — the only code change that matters</w:t>
            </w:r>
          </w:p>
          <w:p>
            <w:pPr>
              <w:spacing w:before="20" w:after="20"/>
            </w:pPr>
            <w:r>
              <w:rPr>
                <w:rFonts w:ascii="Arial" w:cs="Arial" w:eastAsia="Arial" w:hAnsi="Arial"/>
                <w:color w:val="374151"/>
                <w:sz w:val="19"/>
                <w:szCs w:val="19"/>
              </w:rPr>
              <w:t xml:space="preserve">BEFORE (causes layout expansion and jank):</w:t>
            </w:r>
          </w:p>
          <w:p>
            <w:pPr>
              <w:spacing w:before="20" w:after="20"/>
            </w:pPr>
            <w:r>
              <w:rPr>
                <w:rFonts w:ascii="Arial" w:cs="Arial" w:eastAsia="Arial" w:hAnsi="Arial"/>
                <w:color w:val="374151"/>
                <w:sz w:val="19"/>
                <w:szCs w:val="19"/>
              </w:rPr>
              <w:t xml:space="preserve">  icon.style.width  = newSize + 'px';   // ← triggers layout reflow</w:t>
            </w:r>
          </w:p>
          <w:p>
            <w:pPr>
              <w:spacing w:before="20" w:after="20"/>
            </w:pPr>
            <w:r>
              <w:rPr>
                <w:rFonts w:ascii="Arial" w:cs="Arial" w:eastAsia="Arial" w:hAnsi="Arial"/>
                <w:color w:val="374151"/>
                <w:sz w:val="19"/>
                <w:szCs w:val="19"/>
              </w:rPr>
              <w:t xml:space="preserve">  icon.style.height = newSize + 'px';   // ← triggers layout reflow</w:t>
            </w:r>
          </w:p>
          <w:p>
            <w:pPr>
              <w:spacing w:before="20" w:after="20"/>
            </w:pPr>
            <w:r>
              <w:rPr>
                <w:rFonts w:ascii="Arial" w:cs="Arial" w:eastAsia="Arial" w:hAnsi="Arial"/>
                <w:color w:val="374151"/>
                <w:sz w:val="19"/>
                <w:szCs w:val="19"/>
              </w:rPr>
              <w:t xml:space="preserve"/>
            </w:r>
          </w:p>
          <w:p>
            <w:pPr>
              <w:spacing w:before="20" w:after="20"/>
            </w:pPr>
            <w:r>
              <w:rPr>
                <w:rFonts w:ascii="Arial" w:cs="Arial" w:eastAsia="Arial" w:hAnsi="Arial"/>
                <w:color w:val="374151"/>
                <w:sz w:val="19"/>
                <w:szCs w:val="19"/>
              </w:rPr>
              <w:t xml:space="preserve">AFTER (GPU-only, zero layout impact):</w:t>
            </w:r>
          </w:p>
          <w:p>
            <w:pPr>
              <w:spacing w:before="20" w:after="20"/>
            </w:pPr>
            <w:r>
              <w:rPr>
                <w:rFonts w:ascii="Arial" w:cs="Arial" w:eastAsia="Arial" w:hAnsi="Arial"/>
                <w:color w:val="374151"/>
                <w:sz w:val="19"/>
                <w:szCs w:val="19"/>
              </w:rPr>
              <w:t xml:space="preserve">  icon.style.transform = 'scale(' + scale + ')';  // ← compositor only, no reflow</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3. Complete Fixed Implementation</w:t>
      </w:r>
    </w:p>
    <w:p>
      <w:pPr>
        <w:pStyle w:val="Heading3"/>
        <w:spacing w:before="200" w:after="80"/>
      </w:pPr>
      <w:r>
        <w:rPr>
          <w:rFonts w:ascii="Arial" w:cs="Arial" w:eastAsia="Arial" w:hAnsi="Arial"/>
          <w:b/>
          <w:bCs/>
          <w:color w:val="111827"/>
          <w:sz w:val="22"/>
          <w:szCs w:val="22"/>
        </w:rPr>
        <w:t xml:space="preserve">3.1  CSS — Icon Slots Are Fixed, Transform-Ready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 Dock container: fixed, never resizes ─────────────────── */</w:t>
            </w:r>
          </w:p>
          <w:p>
            <w:pPr>
              <w:spacing w:before="16" w:after="16"/>
            </w:pPr>
            <w:r>
              <w:rPr>
                <w:rFonts w:ascii="Courier New" w:cs="Courier New" w:eastAsia="Courier New" w:hAnsi="Courier New"/>
                <w:color w:val="E2E8F0"/>
                <w:sz w:val="17"/>
                <w:szCs w:val="17"/>
              </w:rPr>
              <w:t xml:space="preserve">.streeem-dock {</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bottom: 16px;</w:t>
            </w:r>
          </w:p>
          <w:p>
            <w:pPr>
              <w:spacing w:before="16" w:after="16"/>
            </w:pPr>
            <w:r>
              <w:rPr>
                <w:rFonts w:ascii="Courier New" w:cs="Courier New" w:eastAsia="Courier New" w:hAnsi="Courier New"/>
                <w:color w:val="E2E8F0"/>
                <w:sz w:val="17"/>
                <w:szCs w:val="17"/>
              </w:rPr>
              <w:t xml:space="preserve">  left: 50%;</w:t>
            </w:r>
          </w:p>
          <w:p>
            <w:pPr>
              <w:spacing w:before="16" w:after="16"/>
            </w:pPr>
            <w:r>
              <w:rPr>
                <w:rFonts w:ascii="Courier New" w:cs="Courier New" w:eastAsia="Courier New" w:hAnsi="Courier New"/>
                <w:color w:val="E2E8F0"/>
                <w:sz w:val="17"/>
                <w:szCs w:val="17"/>
              </w:rPr>
              <w:t xml:space="preserve">  transform: translateX(-50%) translateY(0);  /* slide position only */</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align-items: flex-end;       /* icons grow upward from bottom baseline */</w:t>
            </w:r>
          </w:p>
          <w:p>
            <w:pPr>
              <w:spacing w:before="16" w:after="16"/>
            </w:pPr>
            <w:r>
              <w:rPr>
                <w:rFonts w:ascii="Courier New" w:cs="Courier New" w:eastAsia="Courier New" w:hAnsi="Courier New"/>
                <w:color w:val="E2E8F0"/>
                <w:sz w:val="17"/>
                <w:szCs w:val="17"/>
              </w:rPr>
              <w:t xml:space="preserve">  gap: 14px;</w:t>
            </w:r>
          </w:p>
          <w:p>
            <w:pPr>
              <w:spacing w:before="16" w:after="16"/>
            </w:pPr>
            <w:r>
              <w:rPr>
                <w:rFonts w:ascii="Courier New" w:cs="Courier New" w:eastAsia="Courier New" w:hAnsi="Courier New"/>
                <w:color w:val="E2E8F0"/>
                <w:sz w:val="17"/>
                <w:szCs w:val="17"/>
              </w:rPr>
              <w:t xml:space="preserve">  padding: 14px 20px;</w:t>
            </w:r>
          </w:p>
          <w:p>
            <w:pPr>
              <w:spacing w:before="16" w:after="16"/>
            </w:pPr>
            <w:r>
              <w:rPr>
                <w:rFonts w:ascii="Courier New" w:cs="Courier New" w:eastAsia="Courier New" w:hAnsi="Courier New"/>
                <w:color w:val="E2E8F0"/>
                <w:sz w:val="17"/>
                <w:szCs w:val="17"/>
              </w:rPr>
              <w:t xml:space="preserve">  background: rgba(28, 28, 30, 0.80);</w:t>
            </w:r>
          </w:p>
          <w:p>
            <w:pPr>
              <w:spacing w:before="16" w:after="16"/>
            </w:pPr>
            <w:r>
              <w:rPr>
                <w:rFonts w:ascii="Courier New" w:cs="Courier New" w:eastAsia="Courier New" w:hAnsi="Courier New"/>
                <w:color w:val="E2E8F0"/>
                <w:sz w:val="17"/>
                <w:szCs w:val="17"/>
              </w:rPr>
              <w:t xml:space="preserve">  backdrop-filter: blur(24px) saturate(180%);</w:t>
            </w:r>
          </w:p>
          <w:p>
            <w:pPr>
              <w:spacing w:before="16" w:after="16"/>
            </w:pPr>
            <w:r>
              <w:rPr>
                <w:rFonts w:ascii="Courier New" w:cs="Courier New" w:eastAsia="Courier New" w:hAnsi="Courier New"/>
                <w:color w:val="E2E8F0"/>
                <w:sz w:val="17"/>
                <w:szCs w:val="17"/>
              </w:rPr>
              <w:t xml:space="preserve">  -webkit-backdrop-filter: blur(24px) saturate(180%);</w:t>
            </w:r>
          </w:p>
          <w:p>
            <w:pPr>
              <w:spacing w:before="16" w:after="16"/>
            </w:pPr>
            <w:r>
              <w:rPr>
                <w:rFonts w:ascii="Courier New" w:cs="Courier New" w:eastAsia="Courier New" w:hAnsi="Courier New"/>
                <w:color w:val="E2E8F0"/>
                <w:sz w:val="17"/>
                <w:szCs w:val="17"/>
              </w:rPr>
              <w:t xml:space="preserve">  border: 1px solid rgba(255, 255, 255, 0.10);</w:t>
            </w:r>
          </w:p>
          <w:p>
            <w:pPr>
              <w:spacing w:before="16" w:after="16"/>
            </w:pPr>
            <w:r>
              <w:rPr>
                <w:rFonts w:ascii="Courier New" w:cs="Courier New" w:eastAsia="Courier New" w:hAnsi="Courier New"/>
                <w:color w:val="E2E8F0"/>
                <w:sz w:val="17"/>
                <w:szCs w:val="17"/>
              </w:rPr>
              <w:t xml:space="preserve">  border-radius: 22px;</w:t>
            </w:r>
          </w:p>
          <w:p>
            <w:pPr>
              <w:spacing w:before="16" w:after="16"/>
            </w:pPr>
            <w:r>
              <w:rPr>
                <w:rFonts w:ascii="Courier New" w:cs="Courier New" w:eastAsia="Courier New" w:hAnsi="Courier New"/>
                <w:color w:val="E2E8F0"/>
                <w:sz w:val="17"/>
                <w:szCs w:val="17"/>
              </w:rPr>
              <w:t xml:space="preserve">  box-shadow: 0 8px 40px rgba(0,0,0,0.45), 0 1px 0 rgba(255,255,255,0.06) inset;</w:t>
            </w:r>
          </w:p>
          <w:p>
            <w:pPr>
              <w:spacing w:before="16" w:after="16"/>
            </w:pPr>
            <w:r>
              <w:rPr>
                <w:rFonts w:ascii="Courier New" w:cs="Courier New" w:eastAsia="Courier New" w:hAnsi="Courier New"/>
                <w:color w:val="E2E8F0"/>
                <w:sz w:val="17"/>
                <w:szCs w:val="17"/>
              </w:rPr>
              <w:t xml:space="preserve">  z-index: 1000;</w:t>
            </w:r>
          </w:p>
          <w:p>
            <w:pPr>
              <w:spacing w:before="16" w:after="16"/>
            </w:pPr>
            <w:r>
              <w:rPr>
                <w:rFonts w:ascii="Courier New" w:cs="Courier New" w:eastAsia="Courier New" w:hAnsi="Courier New"/>
                <w:color w:val="E2E8F0"/>
                <w:sz w:val="17"/>
                <w:szCs w:val="17"/>
              </w:rPr>
              <w:t xml:space="preserve">  overflow: visible;    /* CRITICAL: allows icons to scale outside pill visually */</w:t>
            </w:r>
          </w:p>
          <w:p>
            <w:pPr>
              <w:spacing w:before="16" w:after="16"/>
            </w:pPr>
            <w:r>
              <w:rPr>
                <w:rFonts w:ascii="Courier New" w:cs="Courier New" w:eastAsia="Courier New" w:hAnsi="Courier New"/>
                <w:color w:val="E2E8F0"/>
                <w:sz w:val="17"/>
                <w:szCs w:val="17"/>
              </w:rPr>
              <w:t xml:space="preserve">  /* Slide transition uses the transform property — see Section 4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Icon slots: ALWAYS 48×48px, never change ─────────────── */</w:t>
            </w:r>
          </w:p>
          <w:p>
            <w:pPr>
              <w:spacing w:before="16" w:after="16"/>
            </w:pPr>
            <w:r>
              <w:rPr>
                <w:rFonts w:ascii="Courier New" w:cs="Courier New" w:eastAsia="Courier New" w:hAnsi="Courier New"/>
                <w:color w:val="E2E8F0"/>
                <w:sz w:val="17"/>
                <w:szCs w:val="17"/>
              </w:rPr>
              <w:t xml:space="preserve">.dock-icon {</w:t>
            </w:r>
          </w:p>
          <w:p>
            <w:pPr>
              <w:spacing w:before="16" w:after="16"/>
            </w:pPr>
            <w:r>
              <w:rPr>
                <w:rFonts w:ascii="Courier New" w:cs="Courier New" w:eastAsia="Courier New" w:hAnsi="Courier New"/>
                <w:color w:val="E2E8F0"/>
                <w:sz w:val="17"/>
                <w:szCs w:val="17"/>
              </w:rPr>
              <w:t xml:space="preserve">  width: 48px;         /* FIXED — JavaScript never touches this */</w:t>
            </w:r>
          </w:p>
          <w:p>
            <w:pPr>
              <w:spacing w:before="16" w:after="16"/>
            </w:pPr>
            <w:r>
              <w:rPr>
                <w:rFonts w:ascii="Courier New" w:cs="Courier New" w:eastAsia="Courier New" w:hAnsi="Courier New"/>
                <w:color w:val="E2E8F0"/>
                <w:sz w:val="17"/>
                <w:szCs w:val="17"/>
              </w:rPr>
              <w:t xml:space="preserve">  height: 48px;        /* FIXED — JavaScript never touches this */</w:t>
            </w:r>
          </w:p>
          <w:p>
            <w:pPr>
              <w:spacing w:before="16" w:after="16"/>
            </w:pPr>
            <w:r>
              <w:rPr>
                <w:rFonts w:ascii="Courier New" w:cs="Courier New" w:eastAsia="Courier New" w:hAnsi="Courier New"/>
                <w:color w:val="E2E8F0"/>
                <w:sz w:val="17"/>
                <w:szCs w:val="17"/>
              </w:rPr>
              <w:t xml:space="preserve">  flex-shrink: 0;      /* Prevents flex from squishing them */</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align-items: center;</w:t>
            </w:r>
          </w:p>
          <w:p>
            <w:pPr>
              <w:spacing w:before="16" w:after="16"/>
            </w:pPr>
            <w:r>
              <w:rPr>
                <w:rFonts w:ascii="Courier New" w:cs="Courier New" w:eastAsia="Courier New" w:hAnsi="Courier New"/>
                <w:color w:val="E2E8F0"/>
                <w:sz w:val="17"/>
                <w:szCs w:val="17"/>
              </w:rPr>
              <w:t xml:space="preserve">  justify-content: center;</w:t>
            </w:r>
          </w:p>
          <w:p>
            <w:pPr>
              <w:spacing w:before="16" w:after="16"/>
            </w:pPr>
            <w:r>
              <w:rPr>
                <w:rFonts w:ascii="Courier New" w:cs="Courier New" w:eastAsia="Courier New" w:hAnsi="Courier New"/>
                <w:color w:val="E2E8F0"/>
                <w:sz w:val="17"/>
                <w:szCs w:val="17"/>
              </w:rPr>
              <w:t xml:space="preserve">  border-radius: 12px;</w:t>
            </w:r>
          </w:p>
          <w:p>
            <w:pPr>
              <w:spacing w:before="16" w:after="16"/>
            </w:pPr>
            <w:r>
              <w:rPr>
                <w:rFonts w:ascii="Courier New" w:cs="Courier New" w:eastAsia="Courier New" w:hAnsi="Courier New"/>
                <w:color w:val="E2E8F0"/>
                <w:sz w:val="17"/>
                <w:szCs w:val="17"/>
              </w:rPr>
              <w:t xml:space="preserve">  cursor: pointer;</w:t>
            </w:r>
          </w:p>
          <w:p>
            <w:pPr>
              <w:spacing w:before="16" w:after="16"/>
            </w:pPr>
            <w:r>
              <w:rPr>
                <w:rFonts w:ascii="Courier New" w:cs="Courier New" w:eastAsia="Courier New" w:hAnsi="Courier New"/>
                <w:color w:val="E2E8F0"/>
                <w:sz w:val="17"/>
                <w:szCs w:val="17"/>
              </w:rPr>
              <w:t xml:space="preserve">  position: relative;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GPU layer promotion — browser pre-allocates compositor layer */</w:t>
            </w:r>
          </w:p>
          <w:p>
            <w:pPr>
              <w:spacing w:before="16" w:after="16"/>
            </w:pPr>
            <w:r>
              <w:rPr>
                <w:rFonts w:ascii="Courier New" w:cs="Courier New" w:eastAsia="Courier New" w:hAnsi="Courier New"/>
                <w:color w:val="E2E8F0"/>
                <w:sz w:val="17"/>
                <w:szCs w:val="17"/>
              </w:rPr>
              <w:t xml:space="preserve">  will-change: transform;</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Smooth return to scale(1) when mouse leaves */</w:t>
            </w:r>
          </w:p>
          <w:p>
            <w:pPr>
              <w:spacing w:before="16" w:after="16"/>
            </w:pPr>
            <w:r>
              <w:rPr>
                <w:rFonts w:ascii="Courier New" w:cs="Courier New" w:eastAsia="Courier New" w:hAnsi="Courier New"/>
                <w:color w:val="E2E8F0"/>
                <w:sz w:val="17"/>
                <w:szCs w:val="17"/>
              </w:rPr>
              <w:t xml:space="preserve">  transition: transform 200ms cubic-bezier(0.34, 1.56, 0.64, 1);</w:t>
            </w:r>
          </w:p>
          <w:p>
            <w:pPr>
              <w:spacing w:before="16" w:after="16"/>
            </w:pPr>
            <w:r>
              <w:rPr>
                <w:rFonts w:ascii="Courier New" w:cs="Courier New" w:eastAsia="Courier New" w:hAnsi="Courier New"/>
                <w:color w:val="E2E8F0"/>
                <w:sz w:val="17"/>
                <w:szCs w:val="17"/>
              </w:rPr>
              <w:t xml:space="preserve">  /* Spring easing: quick magnify response + gentle settle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transform: scale(1);          /* default state */</w:t>
            </w:r>
          </w:p>
          <w:p>
            <w:pPr>
              <w:spacing w:before="16" w:after="16"/>
            </w:pPr>
            <w:r>
              <w:rPr>
                <w:rFonts w:ascii="Courier New" w:cs="Courier New" w:eastAsia="Courier New" w:hAnsi="Courier New"/>
                <w:color w:val="E2E8F0"/>
                <w:sz w:val="17"/>
                <w:szCs w:val="17"/>
              </w:rPr>
              <w:t xml:space="preserve">  transform-origin: bottom center;  /* grows upward toward user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When mouse is actively over dock — disable transition for instant tracking */</w:t>
            </w:r>
          </w:p>
          <w:p>
            <w:pPr>
              <w:spacing w:before="16" w:after="16"/>
            </w:pPr>
            <w:r>
              <w:rPr>
                <w:rFonts w:ascii="Courier New" w:cs="Courier New" w:eastAsia="Courier New" w:hAnsi="Courier New"/>
                <w:color w:val="E2E8F0"/>
                <w:sz w:val="17"/>
                <w:szCs w:val="17"/>
              </w:rPr>
              <w:t xml:space="preserve">.streeem-dock.magnifying .dock-icon {</w:t>
            </w:r>
          </w:p>
          <w:p>
            <w:pPr>
              <w:spacing w:before="16" w:after="16"/>
            </w:pPr>
            <w:r>
              <w:rPr>
                <w:rFonts w:ascii="Courier New" w:cs="Courier New" w:eastAsia="Courier New" w:hAnsi="Courier New"/>
                <w:color w:val="E2E8F0"/>
                <w:sz w:val="17"/>
                <w:szCs w:val="17"/>
              </w:rPr>
              <w:t xml:space="preserve">  transition: none;   /* CRITICAL: during mouse movement, no CSS transition */</w:t>
            </w:r>
          </w:p>
          <w:p>
            <w:pPr>
              <w:spacing w:before="16" w:after="16"/>
            </w:pPr>
            <w:r>
              <w:rPr>
                <w:rFonts w:ascii="Courier New" w:cs="Courier New" w:eastAsia="Courier New" w:hAnsi="Courier New"/>
                <w:color w:val="E2E8F0"/>
                <w:sz w:val="17"/>
                <w:szCs w:val="17"/>
              </w:rPr>
              <w:t xml:space="preserve">                      /* transition only applies on mouse leave (return to scale 1)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3.2  JavaScript — requestAnimationFrame-Throttled Magnification</w:t>
      </w:r>
    </w:p>
    <w:p>
      <w:pPr>
        <w:spacing w:before="60" w:after="80"/>
      </w:pPr>
      <w:r>
        <w:rPr>
          <w:rFonts w:ascii="Arial" w:cs="Arial" w:eastAsia="Arial" w:hAnsi="Arial"/>
          <w:color w:val="374151"/>
          <w:sz w:val="20"/>
          <w:szCs w:val="20"/>
        </w:rPr>
        <w:t xml:space="preserve">The key insight: mousemove can fire hundreds of times per second. We must read the mouse position on every event but only write to the DOM once per animation frame. This is the requestAnimationFrame (rAF) pattern.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const dock       = document.querySelector('.streeem-dock');</w:t>
            </w:r>
          </w:p>
          <w:p>
            <w:pPr>
              <w:spacing w:before="16" w:after="16"/>
            </w:pPr>
            <w:r>
              <w:rPr>
                <w:rFonts w:ascii="Courier New" w:cs="Courier New" w:eastAsia="Courier New" w:hAnsi="Courier New"/>
                <w:color w:val="E2E8F0"/>
                <w:sz w:val="17"/>
                <w:szCs w:val="17"/>
              </w:rPr>
              <w:t xml:space="preserve">const dockIcons  = Array.from(dock.querySelectorAll('.dock-icon'));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Magnification parameters</w:t>
            </w:r>
          </w:p>
          <w:p>
            <w:pPr>
              <w:spacing w:before="16" w:after="16"/>
            </w:pPr>
            <w:r>
              <w:rPr>
                <w:rFonts w:ascii="Courier New" w:cs="Courier New" w:eastAsia="Courier New" w:hAnsi="Courier New"/>
                <w:color w:val="E2E8F0"/>
                <w:sz w:val="17"/>
                <w:szCs w:val="17"/>
              </w:rPr>
              <w:t xml:space="preserve">const MAX_SCALE  = 1.55;   // icon at cursor = 1.55× (74px visual, 48px slot)</w:t>
            </w:r>
          </w:p>
          <w:p>
            <w:pPr>
              <w:spacing w:before="16" w:after="16"/>
            </w:pPr>
            <w:r>
              <w:rPr>
                <w:rFonts w:ascii="Courier New" w:cs="Courier New" w:eastAsia="Courier New" w:hAnsi="Courier New"/>
                <w:color w:val="E2E8F0"/>
                <w:sz w:val="17"/>
                <w:szCs w:val="17"/>
              </w:rPr>
              <w:t xml:space="preserve">const SIGMA      = 38;     // Gaussian spread — controls how wide the 'lens' is</w:t>
            </w:r>
          </w:p>
          <w:p>
            <w:pPr>
              <w:spacing w:before="16" w:after="16"/>
            </w:pPr>
            <w:r>
              <w:rPr>
                <w:rFonts w:ascii="Courier New" w:cs="Courier New" w:eastAsia="Courier New" w:hAnsi="Courier New"/>
                <w:color w:val="E2E8F0"/>
                <w:sz w:val="17"/>
                <w:szCs w:val="17"/>
              </w:rPr>
              <w:t xml:space="preserve">const MAG_RADIUS = 90;     // px — beyond this distance, no effect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rAF state</w:t>
            </w:r>
          </w:p>
          <w:p>
            <w:pPr>
              <w:spacing w:before="16" w:after="16"/>
            </w:pPr>
            <w:r>
              <w:rPr>
                <w:rFonts w:ascii="Courier New" w:cs="Courier New" w:eastAsia="Courier New" w:hAnsi="Courier New"/>
                <w:color w:val="E2E8F0"/>
                <w:sz w:val="17"/>
                <w:szCs w:val="17"/>
              </w:rPr>
              <w:t xml:space="preserve">let mouseX        = 0;</w:t>
            </w:r>
          </w:p>
          <w:p>
            <w:pPr>
              <w:spacing w:before="16" w:after="16"/>
            </w:pPr>
            <w:r>
              <w:rPr>
                <w:rFonts w:ascii="Courier New" w:cs="Courier New" w:eastAsia="Courier New" w:hAnsi="Courier New"/>
                <w:color w:val="E2E8F0"/>
                <w:sz w:val="17"/>
                <w:szCs w:val="17"/>
              </w:rPr>
              <w:t xml:space="preserve">let rafScheduled  = false;</w:t>
            </w:r>
          </w:p>
          <w:p>
            <w:pPr>
              <w:spacing w:before="16" w:after="16"/>
            </w:pPr>
            <w:r>
              <w:rPr>
                <w:rFonts w:ascii="Courier New" w:cs="Courier New" w:eastAsia="Courier New" w:hAnsi="Courier New"/>
                <w:color w:val="E2E8F0"/>
                <w:sz w:val="17"/>
                <w:szCs w:val="17"/>
              </w:rPr>
              <w:t xml:space="preserve">let isMagnifying  = false;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Read mouse position (cheap — no DOM write) ───────────────</w:t>
            </w:r>
          </w:p>
          <w:p>
            <w:pPr>
              <w:spacing w:before="16" w:after="16"/>
            </w:pPr>
            <w:r>
              <w:rPr>
                <w:rFonts w:ascii="Courier New" w:cs="Courier New" w:eastAsia="Courier New" w:hAnsi="Courier New"/>
                <w:color w:val="E2E8F0"/>
                <w:sz w:val="17"/>
                <w:szCs w:val="17"/>
              </w:rPr>
              <w:t xml:space="preserve">dock.addEventListener('mousemove', (e) =&gt; {</w:t>
            </w:r>
          </w:p>
          <w:p>
            <w:pPr>
              <w:spacing w:before="16" w:after="16"/>
            </w:pPr>
            <w:r>
              <w:rPr>
                <w:rFonts w:ascii="Courier New" w:cs="Courier New" w:eastAsia="Courier New" w:hAnsi="Courier New"/>
                <w:color w:val="E2E8F0"/>
                <w:sz w:val="17"/>
                <w:szCs w:val="17"/>
              </w:rPr>
              <w:t xml:space="preserve">  mouseX = e.clientX;</w:t>
            </w:r>
          </w:p>
          <w:p>
            <w:pPr>
              <w:spacing w:before="16" w:after="16"/>
            </w:pPr>
            <w:r>
              <w:rPr>
                <w:rFonts w:ascii="Courier New" w:cs="Courier New" w:eastAsia="Courier New" w:hAnsi="Courier New"/>
                <w:color w:val="E2E8F0"/>
                <w:sz w:val="17"/>
                <w:szCs w:val="17"/>
              </w:rPr>
              <w:t xml:space="preserve">  if (!rafScheduled) {</w:t>
            </w:r>
          </w:p>
          <w:p>
            <w:pPr>
              <w:spacing w:before="16" w:after="16"/>
            </w:pPr>
            <w:r>
              <w:rPr>
                <w:rFonts w:ascii="Courier New" w:cs="Courier New" w:eastAsia="Courier New" w:hAnsi="Courier New"/>
                <w:color w:val="E2E8F0"/>
                <w:sz w:val="17"/>
                <w:szCs w:val="17"/>
              </w:rPr>
              <w:t xml:space="preserve">    rafScheduled = true;</w:t>
            </w:r>
          </w:p>
          <w:p>
            <w:pPr>
              <w:spacing w:before="16" w:after="16"/>
            </w:pPr>
            <w:r>
              <w:rPr>
                <w:rFonts w:ascii="Courier New" w:cs="Courier New" w:eastAsia="Courier New" w:hAnsi="Courier New"/>
                <w:color w:val="E2E8F0"/>
                <w:sz w:val="17"/>
                <w:szCs w:val="17"/>
              </w:rPr>
              <w:t xml:space="preserve">    requestAnimationFrame(applyMagnification);</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DOM write: runs at most once per frame (60fps) ───────────</w:t>
            </w:r>
          </w:p>
          <w:p>
            <w:pPr>
              <w:spacing w:before="16" w:after="16"/>
            </w:pPr>
            <w:r>
              <w:rPr>
                <w:rFonts w:ascii="Courier New" w:cs="Courier New" w:eastAsia="Courier New" w:hAnsi="Courier New"/>
                <w:color w:val="E2E8F0"/>
                <w:sz w:val="17"/>
                <w:szCs w:val="17"/>
              </w:rPr>
              <w:t xml:space="preserve">function applyMagnification() {</w:t>
            </w:r>
          </w:p>
          <w:p>
            <w:pPr>
              <w:spacing w:before="16" w:after="16"/>
            </w:pPr>
            <w:r>
              <w:rPr>
                <w:rFonts w:ascii="Courier New" w:cs="Courier New" w:eastAsia="Courier New" w:hAnsi="Courier New"/>
                <w:color w:val="E2E8F0"/>
                <w:sz w:val="17"/>
                <w:szCs w:val="17"/>
              </w:rPr>
              <w:t xml:space="preserve">  rafScheduled = false;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if (!isMagnifying) {</w:t>
            </w:r>
          </w:p>
          <w:p>
            <w:pPr>
              <w:spacing w:before="16" w:after="16"/>
            </w:pPr>
            <w:r>
              <w:rPr>
                <w:rFonts w:ascii="Courier New" w:cs="Courier New" w:eastAsia="Courier New" w:hAnsi="Courier New"/>
                <w:color w:val="E2E8F0"/>
                <w:sz w:val="17"/>
                <w:szCs w:val="17"/>
              </w:rPr>
              <w:t xml:space="preserve">    dock.classList.add('magnifying');   // disables CSS transition during tracking</w:t>
            </w:r>
          </w:p>
          <w:p>
            <w:pPr>
              <w:spacing w:before="16" w:after="16"/>
            </w:pPr>
            <w:r>
              <w:rPr>
                <w:rFonts w:ascii="Courier New" w:cs="Courier New" w:eastAsia="Courier New" w:hAnsi="Courier New"/>
                <w:color w:val="E2E8F0"/>
                <w:sz w:val="17"/>
                <w:szCs w:val="17"/>
              </w:rPr>
              <w:t xml:space="preserve">    isMagnifying = true;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dockIcons.forEach((icon) =&gt; {</w:t>
            </w:r>
          </w:p>
          <w:p>
            <w:pPr>
              <w:spacing w:before="16" w:after="16"/>
            </w:pPr>
            <w:r>
              <w:rPr>
                <w:rFonts w:ascii="Courier New" w:cs="Courier New" w:eastAsia="Courier New" w:hAnsi="Courier New"/>
                <w:color w:val="E2E8F0"/>
                <w:sz w:val="17"/>
                <w:szCs w:val="17"/>
              </w:rPr>
              <w:t xml:space="preserve">    const rect    = icon.getBoundingClientRect();</w:t>
            </w:r>
          </w:p>
          <w:p>
            <w:pPr>
              <w:spacing w:before="16" w:after="16"/>
            </w:pPr>
            <w:r>
              <w:rPr>
                <w:rFonts w:ascii="Courier New" w:cs="Courier New" w:eastAsia="Courier New" w:hAnsi="Courier New"/>
                <w:color w:val="E2E8F0"/>
                <w:sz w:val="17"/>
                <w:szCs w:val="17"/>
              </w:rPr>
              <w:t xml:space="preserve">    const iconCX  = rect.left + rect.width / 2;</w:t>
            </w:r>
          </w:p>
          <w:p>
            <w:pPr>
              <w:spacing w:before="16" w:after="16"/>
            </w:pPr>
            <w:r>
              <w:rPr>
                <w:rFonts w:ascii="Courier New" w:cs="Courier New" w:eastAsia="Courier New" w:hAnsi="Courier New"/>
                <w:color w:val="E2E8F0"/>
                <w:sz w:val="17"/>
                <w:szCs w:val="17"/>
              </w:rPr>
              <w:t xml:space="preserve">    const dist    = Math.abs(mouseX - iconCX);</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let scale = 1;</w:t>
            </w:r>
          </w:p>
          <w:p>
            <w:pPr>
              <w:spacing w:before="16" w:after="16"/>
            </w:pPr>
            <w:r>
              <w:rPr>
                <w:rFonts w:ascii="Courier New" w:cs="Courier New" w:eastAsia="Courier New" w:hAnsi="Courier New"/>
                <w:color w:val="E2E8F0"/>
                <w:sz w:val="17"/>
                <w:szCs w:val="17"/>
              </w:rPr>
              <w:t xml:space="preserve">    if (dist &lt; MAG_RADIUS) {</w:t>
            </w:r>
          </w:p>
          <w:p>
            <w:pPr>
              <w:spacing w:before="16" w:after="16"/>
            </w:pPr>
            <w:r>
              <w:rPr>
                <w:rFonts w:ascii="Courier New" w:cs="Courier New" w:eastAsia="Courier New" w:hAnsi="Courier New"/>
                <w:color w:val="E2E8F0"/>
                <w:sz w:val="17"/>
                <w:szCs w:val="17"/>
              </w:rPr>
              <w:t xml:space="preserve">      // Gaussian: smooth peak at cursor, falls to 1.0 at MAG_RADIUS</w:t>
            </w:r>
          </w:p>
          <w:p>
            <w:pPr>
              <w:spacing w:before="16" w:after="16"/>
            </w:pPr>
            <w:r>
              <w:rPr>
                <w:rFonts w:ascii="Courier New" w:cs="Courier New" w:eastAsia="Courier New" w:hAnsi="Courier New"/>
                <w:color w:val="E2E8F0"/>
                <w:sz w:val="17"/>
                <w:szCs w:val="17"/>
              </w:rPr>
              <w:t xml:space="preserve">      const g = Math.exp(-(dist * dist) / (2 * SIGMA * SIGMA));</w:t>
            </w:r>
          </w:p>
          <w:p>
            <w:pPr>
              <w:spacing w:before="16" w:after="16"/>
            </w:pPr>
            <w:r>
              <w:rPr>
                <w:rFonts w:ascii="Courier New" w:cs="Courier New" w:eastAsia="Courier New" w:hAnsi="Courier New"/>
                <w:color w:val="E2E8F0"/>
                <w:sz w:val="17"/>
                <w:szCs w:val="17"/>
              </w:rPr>
              <w:t xml:space="preserve">      scale   = 1 + (MAX_SCALE - 1) * g;</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Only write if value actually changed (avoids unnecessary compositor work)</w:t>
            </w:r>
          </w:p>
          <w:p>
            <w:pPr>
              <w:spacing w:before="16" w:after="16"/>
            </w:pPr>
            <w:r>
              <w:rPr>
                <w:rFonts w:ascii="Courier New" w:cs="Courier New" w:eastAsia="Courier New" w:hAnsi="Courier New"/>
                <w:color w:val="E2E8F0"/>
                <w:sz w:val="17"/>
                <w:szCs w:val="17"/>
              </w:rPr>
              <w:t xml:space="preserve">    const current = icon._scale || 1;</w:t>
            </w:r>
          </w:p>
          <w:p>
            <w:pPr>
              <w:spacing w:before="16" w:after="16"/>
            </w:pPr>
            <w:r>
              <w:rPr>
                <w:rFonts w:ascii="Courier New" w:cs="Courier New" w:eastAsia="Courier New" w:hAnsi="Courier New"/>
                <w:color w:val="E2E8F0"/>
                <w:sz w:val="17"/>
                <w:szCs w:val="17"/>
              </w:rPr>
              <w:t xml:space="preserve">    if (Math.abs(current - scale) &gt; 0.001) {</w:t>
            </w:r>
          </w:p>
          <w:p>
            <w:pPr>
              <w:spacing w:before="16" w:after="16"/>
            </w:pPr>
            <w:r>
              <w:rPr>
                <w:rFonts w:ascii="Courier New" w:cs="Courier New" w:eastAsia="Courier New" w:hAnsi="Courier New"/>
                <w:color w:val="E2E8F0"/>
                <w:sz w:val="17"/>
                <w:szCs w:val="17"/>
              </w:rPr>
              <w:t xml:space="preserve">      icon.style.transform = 'scale(' + scale.toFixed(3) + ')';</w:t>
            </w:r>
          </w:p>
          <w:p>
            <w:pPr>
              <w:spacing w:before="16" w:after="16"/>
            </w:pPr>
            <w:r>
              <w:rPr>
                <w:rFonts w:ascii="Courier New" w:cs="Courier New" w:eastAsia="Courier New" w:hAnsi="Courier New"/>
                <w:color w:val="E2E8F0"/>
                <w:sz w:val="17"/>
                <w:szCs w:val="17"/>
              </w:rPr>
              <w:t xml:space="preserve">      icon._scale = scale;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Mouse leaves dock: spring back to scale(1) ───────────────</w:t>
            </w:r>
          </w:p>
          <w:p>
            <w:pPr>
              <w:spacing w:before="16" w:after="16"/>
            </w:pPr>
            <w:r>
              <w:rPr>
                <w:rFonts w:ascii="Courier New" w:cs="Courier New" w:eastAsia="Courier New" w:hAnsi="Courier New"/>
                <w:color w:val="E2E8F0"/>
                <w:sz w:val="17"/>
                <w:szCs w:val="17"/>
              </w:rPr>
              <w:t xml:space="preserve">dock.addEventListener('mouseleave', () =&gt; {</w:t>
            </w:r>
          </w:p>
          <w:p>
            <w:pPr>
              <w:spacing w:before="16" w:after="16"/>
            </w:pPr>
            <w:r>
              <w:rPr>
                <w:rFonts w:ascii="Courier New" w:cs="Courier New" w:eastAsia="Courier New" w:hAnsi="Courier New"/>
                <w:color w:val="E2E8F0"/>
                <w:sz w:val="17"/>
                <w:szCs w:val="17"/>
              </w:rPr>
              <w:t xml:space="preserve">  dock.classList.remove('magnifying');   // re-enables CSS transition</w:t>
            </w:r>
          </w:p>
          <w:p>
            <w:pPr>
              <w:spacing w:before="16" w:after="16"/>
            </w:pPr>
            <w:r>
              <w:rPr>
                <w:rFonts w:ascii="Courier New" w:cs="Courier New" w:eastAsia="Courier New" w:hAnsi="Courier New"/>
                <w:color w:val="E2E8F0"/>
                <w:sz w:val="17"/>
                <w:szCs w:val="17"/>
              </w:rPr>
              <w:t xml:space="preserve">  isMagnifying = false;</w:t>
            </w:r>
          </w:p>
          <w:p>
            <w:pPr>
              <w:spacing w:before="16" w:after="16"/>
            </w:pPr>
            <w:r>
              <w:rPr>
                <w:rFonts w:ascii="Courier New" w:cs="Courier New" w:eastAsia="Courier New" w:hAnsi="Courier New"/>
                <w:color w:val="E2E8F0"/>
                <w:sz w:val="17"/>
                <w:szCs w:val="17"/>
              </w:rPr>
              <w:t xml:space="preserve">  rafScheduled = false;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dockIcons.forEach((icon) =&gt; {</w:t>
            </w:r>
          </w:p>
          <w:p>
            <w:pPr>
              <w:spacing w:before="16" w:after="16"/>
            </w:pPr>
            <w:r>
              <w:rPr>
                <w:rFonts w:ascii="Courier New" w:cs="Courier New" w:eastAsia="Courier New" w:hAnsi="Courier New"/>
                <w:color w:val="E2E8F0"/>
                <w:sz w:val="17"/>
                <w:szCs w:val="17"/>
              </w:rPr>
              <w:t xml:space="preserve">    icon.style.transform = 'scale(1)';   // CSS transition animates this smoothly</w:t>
            </w:r>
          </w:p>
          <w:p>
            <w:pPr>
              <w:spacing w:before="16" w:after="16"/>
            </w:pPr>
            <w:r>
              <w:rPr>
                <w:rFonts w:ascii="Courier New" w:cs="Courier New" w:eastAsia="Courier New" w:hAnsi="Courier New"/>
                <w:color w:val="E2E8F0"/>
                <w:sz w:val="17"/>
                <w:szCs w:val="17"/>
              </w:rPr>
              <w:t xml:space="preserve">    icon._scale = 1;</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3.3  Slide Transition — Separating It From Icon Transforms</w:t>
      </w:r>
    </w:p>
    <w:p>
      <w:pPr>
        <w:spacing w:before="60" w:after="80"/>
      </w:pPr>
      <w:r>
        <w:rPr>
          <w:rFonts w:ascii="Arial" w:cs="Arial" w:eastAsia="Arial" w:hAnsi="Arial"/>
          <w:color w:val="374151"/>
          <w:sz w:val="20"/>
          <w:szCs w:val="20"/>
        </w:rPr>
        <w:t xml:space="preserve">The dock's own transform property is used for both the slide-up/down animation AND the horizontal centering. This must be handled carefully so slide and magnification don't interfere.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The dock's transform handles POSITION ONLY — never scale */</w:t>
            </w:r>
          </w:p>
          <w:p>
            <w:pPr>
              <w:spacing w:before="16" w:after="16"/>
            </w:pPr>
            <w:r>
              <w:rPr>
                <w:rFonts w:ascii="Courier New" w:cs="Courier New" w:eastAsia="Courier New" w:hAnsi="Courier New"/>
                <w:color w:val="E2E8F0"/>
                <w:sz w:val="17"/>
                <w:szCs w:val="17"/>
              </w:rPr>
              <w:t xml:space="preserve">/* Icon transforms handle MAGNIFICATION ONLY — never position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VISIBLE state */</w:t>
            </w:r>
          </w:p>
          <w:p>
            <w:pPr>
              <w:spacing w:before="16" w:after="16"/>
            </w:pPr>
            <w:r>
              <w:rPr>
                <w:rFonts w:ascii="Courier New" w:cs="Courier New" w:eastAsia="Courier New" w:hAnsi="Courier New"/>
                <w:color w:val="E2E8F0"/>
                <w:sz w:val="17"/>
                <w:szCs w:val="17"/>
              </w:rPr>
              <w:t xml:space="preserve">.streeem-dock {</w:t>
            </w:r>
          </w:p>
          <w:p>
            <w:pPr>
              <w:spacing w:before="16" w:after="16"/>
            </w:pPr>
            <w:r>
              <w:rPr>
                <w:rFonts w:ascii="Courier New" w:cs="Courier New" w:eastAsia="Courier New" w:hAnsi="Courier New"/>
                <w:color w:val="E2E8F0"/>
                <w:sz w:val="17"/>
                <w:szCs w:val="17"/>
              </w:rPr>
              <w:t xml:space="preserve">  transform: translateX(-50%) translateY(0);</w:t>
            </w:r>
          </w:p>
          <w:p>
            <w:pPr>
              <w:spacing w:before="16" w:after="16"/>
            </w:pPr>
            <w:r>
              <w:rPr>
                <w:rFonts w:ascii="Courier New" w:cs="Courier New" w:eastAsia="Courier New" w:hAnsi="Courier New"/>
                <w:color w:val="E2E8F0"/>
                <w:sz w:val="17"/>
                <w:szCs w:val="17"/>
              </w:rPr>
              <w:t xml:space="preserve">  transition: transform 280ms cubic-bezier(0.34, 1.56, 0.64, 1);</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HIDDEN state */</w:t>
            </w:r>
          </w:p>
          <w:p>
            <w:pPr>
              <w:spacing w:before="16" w:after="16"/>
            </w:pPr>
            <w:r>
              <w:rPr>
                <w:rFonts w:ascii="Courier New" w:cs="Courier New" w:eastAsia="Courier New" w:hAnsi="Courier New"/>
                <w:color w:val="E2E8F0"/>
                <w:sz w:val="17"/>
                <w:szCs w:val="17"/>
              </w:rPr>
              <w:t xml:space="preserve">.streeem-dock.dock-hidden {</w:t>
            </w:r>
          </w:p>
          <w:p>
            <w:pPr>
              <w:spacing w:before="16" w:after="16"/>
            </w:pPr>
            <w:r>
              <w:rPr>
                <w:rFonts w:ascii="Courier New" w:cs="Courier New" w:eastAsia="Courier New" w:hAnsi="Courier New"/>
                <w:color w:val="E2E8F0"/>
                <w:sz w:val="17"/>
                <w:szCs w:val="17"/>
              </w:rPr>
              <w:t xml:space="preserve">  transform: translateX(-50%) translateY(calc(100% + 24px));</w:t>
            </w:r>
          </w:p>
          <w:p>
            <w:pPr>
              <w:spacing w:before="16" w:after="16"/>
            </w:pPr>
            <w:r>
              <w:rPr>
                <w:rFonts w:ascii="Courier New" w:cs="Courier New" w:eastAsia="Courier New" w:hAnsi="Courier New"/>
                <w:color w:val="E2E8F0"/>
                <w:sz w:val="17"/>
                <w:szCs w:val="17"/>
              </w:rPr>
              <w:t xml:space="preserve">  transition: transform 300ms cubic-bezier(0.4, 0, 1, 1);</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During magnification, we suppress the dock's own transition */</w:t>
            </w:r>
          </w:p>
          <w:p>
            <w:pPr>
              <w:spacing w:before="16" w:after="16"/>
            </w:pPr>
            <w:r>
              <w:rPr>
                <w:rFonts w:ascii="Courier New" w:cs="Courier New" w:eastAsia="Courier New" w:hAnsi="Courier New"/>
                <w:color w:val="E2E8F0"/>
                <w:sz w:val="17"/>
                <w:szCs w:val="17"/>
              </w:rPr>
              <w:t xml:space="preserve">/* so the slide and magnify transitions don't fight each other  */</w:t>
            </w:r>
          </w:p>
          <w:p>
            <w:pPr>
              <w:spacing w:before="16" w:after="16"/>
            </w:pPr>
            <w:r>
              <w:rPr>
                <w:rFonts w:ascii="Courier New" w:cs="Courier New" w:eastAsia="Courier New" w:hAnsi="Courier New"/>
                <w:color w:val="E2E8F0"/>
                <w:sz w:val="17"/>
                <w:szCs w:val="17"/>
              </w:rPr>
              <w:t xml:space="preserve">.streeem-dock.magnifying {</w:t>
            </w:r>
          </w:p>
          <w:p>
            <w:pPr>
              <w:spacing w:before="16" w:after="16"/>
            </w:pPr>
            <w:r>
              <w:rPr>
                <w:rFonts w:ascii="Courier New" w:cs="Courier New" w:eastAsia="Courier New" w:hAnsi="Courier New"/>
                <w:color w:val="E2E8F0"/>
                <w:sz w:val="17"/>
                <w:szCs w:val="17"/>
              </w:rPr>
              <w:t xml:space="preserve">  transition: none;   /* dock pill position is static while magnifying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NOTE: when magnifying class is removed (mouse leaves),         */</w:t>
            </w:r>
          </w:p>
          <w:p>
            <w:pPr>
              <w:spacing w:before="16" w:after="16"/>
            </w:pPr>
            <w:r>
              <w:rPr>
                <w:rFonts w:ascii="Courier New" w:cs="Courier New" w:eastAsia="Courier New" w:hAnsi="Courier New"/>
                <w:color w:val="E2E8F0"/>
                <w:sz w:val="17"/>
                <w:szCs w:val="17"/>
              </w:rPr>
              <w:t xml:space="preserve">/* the transition is restored and will be used for the next       */</w:t>
            </w:r>
          </w:p>
          <w:p>
            <w:pPr>
              <w:spacing w:before="16" w:after="16"/>
            </w:pPr>
            <w:r>
              <w:rPr>
                <w:rFonts w:ascii="Courier New" w:cs="Courier New" w:eastAsia="Courier New" w:hAnsi="Courier New"/>
                <w:color w:val="E2E8F0"/>
                <w:sz w:val="17"/>
                <w:szCs w:val="17"/>
              </w:rPr>
              <w:t xml:space="preserve">/* show/hide action — no conflict.                                */</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4. Why This Is Now Smooth — Performance Explanation</w:t>
      </w:r>
    </w:p>
    <w:p>
      <w:pPr>
        <w:spacing w:before="60" w:after="80"/>
      </w:pPr>
      <w:r>
        <w:rPr>
          <w:rFonts w:ascii="Arial" w:cs="Arial" w:eastAsia="Arial" w:hAnsi="Arial"/>
          <w:color w:val="374151"/>
          <w:sz w:val="20"/>
          <w:szCs w:val="20"/>
        </w:rPr>
        <w:t xml:space="preserve">Three independent improvements each contribute to smoothness. Together they eliminate all jank: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3200"/>
        <w:gridCol w:w="3360"/>
      </w:tblGrid>
      <w:tr>
        <w:trPr>
          <w:tblHeader/>
        </w:trPr>
        <w:tc>
          <w:tcPr>
            <w:tcW w:type="dxa" w:w="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26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Improvement</w:t>
            </w:r>
          </w:p>
        </w:tc>
        <w:tc>
          <w:tcPr>
            <w:tcW w:type="dxa" w:w="3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What it fixes</w:t>
            </w:r>
          </w:p>
        </w:tc>
        <w:tc>
          <w:tcPr>
            <w:tcW w:type="dxa" w:w="3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Result</w:t>
            </w:r>
          </w:p>
        </w:tc>
      </w:tr>
      <w:tr>
        <w:tc>
          <w:tcPr>
            <w:tcW w:type="dxa" w:w="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transform: scale() instead of width/height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Eliminates layout reflow entirely. Browser no longer recalculates document flow on each frame.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Compositor-thread only. Completely independent of JavaScript and layout engine.</w:t>
            </w:r>
          </w:p>
        </w:tc>
      </w:tr>
      <w:tr>
        <w:tc>
          <w:tcPr>
            <w:tcW w:type="dxa" w:w="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w:t>
            </w:r>
          </w:p>
        </w:tc>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requestAnimationFrame throttle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mousemove fires up to 1000×/sec. rAF limits DOM writes to exactly 1 per display refresh (16.7ms at 60fps).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Zero wasted frames. JavaScript load drops ~95%.</w:t>
            </w:r>
          </w:p>
        </w:tc>
      </w:tr>
      <w:tr>
        <w:tc>
          <w:tcPr>
            <w:tcW w:type="dxa" w:w="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will-change: transform on icons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Tells browser to promote each icon to its own GPU compositor layer before animation starts.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No layer promotion cost during animation — it is pre-paid at load time.</w:t>
            </w:r>
          </w:p>
        </w:tc>
      </w:tr>
      <w:tr>
        <w:tc>
          <w:tcPr>
            <w:tcW w:type="dxa" w:w="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4</w:t>
            </w:r>
          </w:p>
        </w:tc>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Skip write if value unchanged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icon._scale cache prevents writing the same transform value twice, avoiding unnecessary compositor invalidation.</w:t>
            </w:r>
          </w:p>
        </w:tc>
        <w:tc>
          <w:tcPr>
            <w:tcW w:type="dxa" w:w="3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Further reduces GPU work during slow mouse movement.</w:t>
            </w:r>
          </w:p>
        </w:tc>
      </w:tr>
      <w:tr>
        <w:tc>
          <w:tcPr>
            <w:tcW w:type="dxa" w:w="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transition: none during tracking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Prevents CSS transitions from fighting the rAF writes during active mouse movement.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No interpolation conflict — raw Gaussian values applied directly.</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5. Visual Behaviour Specification</w:t>
      </w:r>
    </w:p>
    <w:p>
      <w:pPr>
        <w:pStyle w:val="Heading3"/>
        <w:spacing w:before="200" w:after="80"/>
      </w:pPr>
      <w:r>
        <w:rPr>
          <w:rFonts w:ascii="Arial" w:cs="Arial" w:eastAsia="Arial" w:hAnsi="Arial"/>
          <w:b/>
          <w:bCs/>
          <w:color w:val="111827"/>
          <w:sz w:val="22"/>
          <w:szCs w:val="22"/>
        </w:rPr>
        <w:t xml:space="preserve">5.1  Magnification Feel</w:t>
      </w:r>
    </w:p>
    <w:p>
      <w:pPr>
        <w:pStyle w:val="ListParagraph"/>
        <w:numPr>
          <w:ilvl w:val="0"/>
          <w:numId w:val="2"/>
        </w:numPr>
        <w:spacing w:before="40" w:after="40"/>
      </w:pPr>
      <w:r>
        <w:rPr>
          <w:rFonts w:ascii="Arial" w:cs="Arial" w:eastAsia="Arial" w:hAnsi="Arial"/>
          <w:color w:val="374151"/>
          <w:sz w:val="20"/>
          <w:szCs w:val="20"/>
        </w:rPr>
        <w:t xml:space="preserve">The dock pill: completely static. No width, height, padding, or border changes ever.</w:t>
      </w:r>
    </w:p>
    <w:p>
      <w:pPr>
        <w:pStyle w:val="ListParagraph"/>
        <w:numPr>
          <w:ilvl w:val="0"/>
          <w:numId w:val="2"/>
        </w:numPr>
        <w:spacing w:before="40" w:after="40"/>
      </w:pPr>
      <w:r>
        <w:rPr>
          <w:rFonts w:ascii="Arial" w:cs="Arial" w:eastAsia="Arial" w:hAnsi="Arial"/>
          <w:color w:val="374151"/>
          <w:sz w:val="20"/>
          <w:szCs w:val="20"/>
        </w:rPr>
        <w:t xml:space="preserve">Icons visually grow upward (transform-origin: bottom center) — they appear to 'lift' out of the dock toward the user.</w:t>
      </w:r>
    </w:p>
    <w:p>
      <w:pPr>
        <w:pStyle w:val="ListParagraph"/>
        <w:numPr>
          <w:ilvl w:val="0"/>
          <w:numId w:val="2"/>
        </w:numPr>
        <w:spacing w:before="40" w:after="40"/>
      </w:pPr>
      <w:r>
        <w:rPr>
          <w:rFonts w:ascii="Arial" w:cs="Arial" w:eastAsia="Arial" w:hAnsi="Arial"/>
          <w:color w:val="374151"/>
          <w:sz w:val="20"/>
          <w:szCs w:val="20"/>
        </w:rPr>
        <w:t xml:space="preserve">The magnified icon visually overlaps the dock pill above it — this is intentional and correct (overflow: visible enables this).</w:t>
      </w:r>
    </w:p>
    <w:p>
      <w:pPr>
        <w:pStyle w:val="ListParagraph"/>
        <w:numPr>
          <w:ilvl w:val="0"/>
          <w:numId w:val="2"/>
        </w:numPr>
        <w:spacing w:before="40" w:after="40"/>
      </w:pPr>
      <w:r>
        <w:rPr>
          <w:rFonts w:ascii="Arial" w:cs="Arial" w:eastAsia="Arial" w:hAnsi="Arial"/>
          <w:color w:val="374151"/>
          <w:sz w:val="20"/>
          <w:szCs w:val="20"/>
        </w:rPr>
        <w:t xml:space="preserve">As the mouse moves left/right across the dock, the 'peak' of the magnification lens travels with it in real time — feels liquid and immediate.</w:t>
      </w:r>
    </w:p>
    <w:p>
      <w:pPr>
        <w:pStyle w:val="ListParagraph"/>
        <w:numPr>
          <w:ilvl w:val="0"/>
          <w:numId w:val="2"/>
        </w:numPr>
        <w:spacing w:before="40" w:after="40"/>
      </w:pPr>
      <w:r>
        <w:rPr>
          <w:rFonts w:ascii="Arial" w:cs="Arial" w:eastAsia="Arial" w:hAnsi="Arial"/>
          <w:color w:val="374151"/>
          <w:sz w:val="20"/>
          <w:szCs w:val="20"/>
        </w:rPr>
        <w:t xml:space="preserve">When the mouse exits the dock, all icons spring back to scale(1) with a slight overshoot bounce (cubic-bezier(0.34, 1.56, 0.64, 1) on the return transition) — matches macOS Dock exactly.</w:t>
      </w:r>
    </w:p>
    <w:p>
      <w:pPr>
        <w:spacing w:before="80" w:after="0"/>
      </w:pPr>
      <w:r>
        <w:t xml:space="preserve"/>
      </w:r>
    </w:p>
    <w:p>
      <w:pPr>
        <w:pStyle w:val="Heading3"/>
        <w:spacing w:before="200" w:after="80"/>
      </w:pPr>
      <w:r>
        <w:rPr>
          <w:rFonts w:ascii="Arial" w:cs="Arial" w:eastAsia="Arial" w:hAnsi="Arial"/>
          <w:b/>
          <w:bCs/>
          <w:color w:val="111827"/>
          <w:sz w:val="22"/>
          <w:szCs w:val="22"/>
        </w:rPr>
        <w:t xml:space="preserve">5.2  Magnification Parameters (Tuned)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Parameter</w:t>
            </w:r>
          </w:p>
        </w:tc>
        <w:tc>
          <w:tcPr>
            <w:tcW w:type="dxa" w:w="18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Value</w:t>
            </w:r>
          </w:p>
        </w:tc>
        <w:tc>
          <w:tcPr>
            <w:tcW w:type="dxa" w:w="45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Notes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Icon slot size (DOM)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48×48px fixed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NEVER changes. This is the layout size.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Max visual size (at cursor)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~74px (1.55×)</w:t>
            </w:r>
          </w:p>
        </w:tc>
        <w:tc>
          <w:tcPr>
            <w:tcW w:type="dxa" w:w="45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Only visual — slot stays 48px.</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Gaussian sigma (σ)</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38px</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Controls lens width. Tighter = more focused peak.</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Magnification radius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90px</w:t>
            </w:r>
          </w:p>
        </w:tc>
        <w:tc>
          <w:tcPr>
            <w:tcW w:type="dxa" w:w="45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Beyond 90px from cursor = scale(1), no effect.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Mouse tracking easing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None (raw)</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No easing during tracking — Gaussian applied directly for instant response.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Return-to-normal easing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200ms spring</w:t>
            </w:r>
          </w:p>
        </w:tc>
        <w:tc>
          <w:tcPr>
            <w:tcW w:type="dxa" w:w="45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cubic-bezier(0.34, 1.56, 0.64, 1) — bounces gently back.</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rAF write throttle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1 per frame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Max 60 DOM writes per second regardless of mousemove rate.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6. Everything That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No other changes from Dock PRD v1.0</w:t>
            </w:r>
          </w:p>
          <w:p>
            <w:pPr>
              <w:spacing w:before="20" w:after="20"/>
            </w:pPr>
            <w:r>
              <w:rPr>
                <w:rFonts w:ascii="Arial" w:cs="Arial" w:eastAsia="Arial" w:hAnsi="Arial"/>
                <w:color w:val="374151"/>
                <w:sz w:val="19"/>
                <w:szCs w:val="19"/>
              </w:rPr>
              <w:t xml:space="preserve">Auto-hide behaviour (3-second inactivity timer): unchanged.</w:t>
            </w:r>
          </w:p>
          <w:p>
            <w:pPr>
              <w:spacing w:before="20" w:after="20"/>
            </w:pPr>
            <w:r>
              <w:rPr>
                <w:rFonts w:ascii="Arial" w:cs="Arial" w:eastAsia="Arial" w:hAnsi="Arial"/>
                <w:color w:val="374151"/>
                <w:sz w:val="19"/>
                <w:szCs w:val="19"/>
              </w:rPr>
              <w:t xml:space="preserve">Slide-up / slide-down animation and cubic-bezier values: unchanged.</w:t>
            </w:r>
          </w:p>
          <w:p>
            <w:pPr>
              <w:spacing w:before="20" w:after="20"/>
            </w:pPr>
            <w:r>
              <w:rPr>
                <w:rFonts w:ascii="Arial" w:cs="Arial" w:eastAsia="Arial" w:hAnsi="Arial"/>
                <w:color w:val="374151"/>
                <w:sz w:val="19"/>
                <w:szCs w:val="19"/>
              </w:rPr>
              <w:t xml:space="preserve">20px invisible hover trigger zone: unchanged.</w:t>
            </w:r>
          </w:p>
          <w:p>
            <w:pPr>
              <w:spacing w:before="20" w:after="20"/>
            </w:pPr>
            <w:r>
              <w:rPr>
                <w:rFonts w:ascii="Arial" w:cs="Arial" w:eastAsia="Arial" w:hAnsi="Arial"/>
                <w:color w:val="374151"/>
                <w:sz w:val="19"/>
                <w:szCs w:val="19"/>
              </w:rPr>
              <w:t xml:space="preserve">Focus guard (dock stays visible if element has keyboard focus): unchanged.</w:t>
            </w:r>
          </w:p>
          <w:p>
            <w:pPr>
              <w:spacing w:before="20" w:after="20"/>
            </w:pPr>
            <w:r>
              <w:rPr>
                <w:rFonts w:ascii="Arial" w:cs="Arial" w:eastAsia="Arial" w:hAnsi="Arial"/>
                <w:color w:val="374151"/>
                <w:sz w:val="19"/>
                <w:szCs w:val="19"/>
              </w:rPr>
              <w:t xml:space="preserve">Status strip (muted/sharing dots when dock hidden): unchanged.</w:t>
            </w:r>
          </w:p>
          <w:p>
            <w:pPr>
              <w:spacing w:before="20" w:after="20"/>
            </w:pPr>
            <w:r>
              <w:rPr>
                <w:rFonts w:ascii="Arial" w:cs="Arial" w:eastAsia="Arial" w:hAnsi="Arial"/>
                <w:color w:val="374151"/>
                <w:sz w:val="19"/>
                <w:szCs w:val="19"/>
              </w:rPr>
              <w:t xml:space="preserve">All 9 button functions, icons, states: unchanged.</w:t>
            </w:r>
          </w:p>
          <w:p>
            <w:pPr>
              <w:spacing w:before="20" w:after="20"/>
            </w:pPr>
            <w:r>
              <w:rPr>
                <w:rFonts w:ascii="Arial" w:cs="Arial" w:eastAsia="Arial" w:hAnsi="Arial"/>
                <w:color w:val="374151"/>
                <w:sz w:val="19"/>
                <w:szCs w:val="19"/>
              </w:rPr>
              <w:t xml:space="preserve">Touch/mobile tap-to-reveal behaviour: unchanged.</w:t>
            </w:r>
          </w:p>
          <w:p>
            <w:pPr>
              <w:spacing w:before="20" w:after="20"/>
            </w:pPr>
            <w:r>
              <w:rPr>
                <w:rFonts w:ascii="Arial" w:cs="Arial" w:eastAsia="Arial" w:hAnsi="Arial"/>
                <w:color w:val="374151"/>
                <w:sz w:val="19"/>
                <w:szCs w:val="19"/>
              </w:rPr>
              <w:t xml:space="preserve">Tooltip labels on icon hover: unchanged.</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7. Migration Checklist — Replace Old Code</w:t>
      </w:r>
    </w:p>
    <w:p>
      <w:pPr>
        <w:spacing w:before="60" w:after="80"/>
      </w:pPr>
      <w:r>
        <w:rPr>
          <w:rFonts w:ascii="Arial" w:cs="Arial" w:eastAsia="Arial" w:hAnsi="Arial"/>
          <w:color w:val="374151"/>
          <w:sz w:val="20"/>
          <w:szCs w:val="20"/>
        </w:rPr>
        <w:t xml:space="preserve">The previous implementation must be cleaned up. These are the exact lines to find and remove:</w:t>
      </w:r>
    </w:p>
    <w:p>
      <w:pPr>
        <w:spacing w:before="40" w:after="0"/>
      </w:pPr>
      <w:r>
        <w:t xml:space="preserve"/>
      </w:r>
    </w:p>
    <w:p>
      <w:pPr>
        <w:pStyle w:val="ListParagraph"/>
        <w:numPr>
          <w:ilvl w:val="0"/>
          <w:numId w:val="3"/>
        </w:numPr>
        <w:spacing w:before="40" w:after="40"/>
      </w:pPr>
      <w:r>
        <w:rPr>
          <w:rFonts w:ascii="Arial" w:cs="Arial" w:eastAsia="Arial" w:hAnsi="Arial"/>
          <w:color w:val="374151"/>
          <w:sz w:val="20"/>
          <w:szCs w:val="20"/>
        </w:rPr>
        <w:t xml:space="preserve">Find all instances of icon.style.width = ... in the magnification handler. Delete them.</w:t>
      </w:r>
    </w:p>
    <w:p>
      <w:pPr>
        <w:pStyle w:val="ListParagraph"/>
        <w:numPr>
          <w:ilvl w:val="0"/>
          <w:numId w:val="3"/>
        </w:numPr>
        <w:spacing w:before="40" w:after="40"/>
      </w:pPr>
      <w:r>
        <w:rPr>
          <w:rFonts w:ascii="Arial" w:cs="Arial" w:eastAsia="Arial" w:hAnsi="Arial"/>
          <w:color w:val="374151"/>
          <w:sz w:val="20"/>
          <w:szCs w:val="20"/>
        </w:rPr>
        <w:t xml:space="preserve">Find all instances of icon.style.height = ... in the magnification handler. Delete them.</w:t>
      </w:r>
    </w:p>
    <w:p>
      <w:pPr>
        <w:pStyle w:val="ListParagraph"/>
        <w:numPr>
          <w:ilvl w:val="0"/>
          <w:numId w:val="3"/>
        </w:numPr>
        <w:spacing w:before="40" w:after="40"/>
      </w:pPr>
      <w:r>
        <w:rPr>
          <w:rFonts w:ascii="Arial" w:cs="Arial" w:eastAsia="Arial" w:hAnsi="Arial"/>
          <w:color w:val="374151"/>
          <w:sz w:val="20"/>
          <w:szCs w:val="20"/>
        </w:rPr>
        <w:t xml:space="preserve">Find the mousemove handler that directly calls icon style mutations. Wrap in requestAnimationFrame as shown in Section 3.2.</w:t>
      </w:r>
    </w:p>
    <w:p>
      <w:pPr>
        <w:pStyle w:val="ListParagraph"/>
        <w:numPr>
          <w:ilvl w:val="0"/>
          <w:numId w:val="3"/>
        </w:numPr>
        <w:spacing w:before="40" w:after="40"/>
      </w:pPr>
      <w:r>
        <w:rPr>
          <w:rFonts w:ascii="Arial" w:cs="Arial" w:eastAsia="Arial" w:hAnsi="Arial"/>
          <w:color w:val="374151"/>
          <w:sz w:val="20"/>
          <w:szCs w:val="20"/>
        </w:rPr>
        <w:t xml:space="preserve">Add will-change: transform to .dock-icon CSS.</w:t>
      </w:r>
    </w:p>
    <w:p>
      <w:pPr>
        <w:pStyle w:val="ListParagraph"/>
        <w:numPr>
          <w:ilvl w:val="0"/>
          <w:numId w:val="3"/>
        </w:numPr>
        <w:spacing w:before="40" w:after="40"/>
      </w:pPr>
      <w:r>
        <w:rPr>
          <w:rFonts w:ascii="Arial" w:cs="Arial" w:eastAsia="Arial" w:hAnsi="Arial"/>
          <w:color w:val="374151"/>
          <w:sz w:val="20"/>
          <w:szCs w:val="20"/>
        </w:rPr>
        <w:t xml:space="preserve">Add overflow: visible to .streeem-dock CSS.</w:t>
      </w:r>
    </w:p>
    <w:p>
      <w:pPr>
        <w:pStyle w:val="ListParagraph"/>
        <w:numPr>
          <w:ilvl w:val="0"/>
          <w:numId w:val="3"/>
        </w:numPr>
        <w:spacing w:before="40" w:after="40"/>
      </w:pPr>
      <w:r>
        <w:rPr>
          <w:rFonts w:ascii="Arial" w:cs="Arial" w:eastAsia="Arial" w:hAnsi="Arial"/>
          <w:color w:val="374151"/>
          <w:sz w:val="20"/>
          <w:szCs w:val="20"/>
        </w:rPr>
        <w:t xml:space="preserve">Add transform-origin: bottom center to .dock-icon CSS.</w:t>
      </w:r>
    </w:p>
    <w:p>
      <w:pPr>
        <w:pStyle w:val="ListParagraph"/>
        <w:numPr>
          <w:ilvl w:val="0"/>
          <w:numId w:val="3"/>
        </w:numPr>
        <w:spacing w:before="40" w:after="40"/>
      </w:pPr>
      <w:r>
        <w:rPr>
          <w:rFonts w:ascii="Arial" w:cs="Arial" w:eastAsia="Arial" w:hAnsi="Arial"/>
          <w:color w:val="374151"/>
          <w:sz w:val="20"/>
          <w:szCs w:val="20"/>
        </w:rPr>
        <w:t xml:space="preserve">Add the .streeem-dock.magnifying { transition: none } rule.</w:t>
      </w:r>
    </w:p>
    <w:p>
      <w:pPr>
        <w:pStyle w:val="ListParagraph"/>
        <w:numPr>
          <w:ilvl w:val="0"/>
          <w:numId w:val="3"/>
        </w:numPr>
        <w:spacing w:before="40" w:after="40"/>
      </w:pPr>
      <w:r>
        <w:rPr>
          <w:rFonts w:ascii="Arial" w:cs="Arial" w:eastAsia="Arial" w:hAnsi="Arial"/>
          <w:color w:val="374151"/>
          <w:sz w:val="20"/>
          <w:szCs w:val="20"/>
        </w:rPr>
        <w:t xml:space="preserve">Add the icon._scale cache check before writing transform.</w:t>
      </w:r>
    </w:p>
    <w:p>
      <w:pPr>
        <w:pStyle w:val="ListParagraph"/>
        <w:numPr>
          <w:ilvl w:val="0"/>
          <w:numId w:val="3"/>
        </w:numPr>
        <w:spacing w:before="40" w:after="40"/>
      </w:pPr>
      <w:r>
        <w:rPr>
          <w:rFonts w:ascii="Arial" w:cs="Arial" w:eastAsia="Arial" w:hAnsi="Arial"/>
          <w:color w:val="374151"/>
          <w:sz w:val="20"/>
          <w:szCs w:val="20"/>
        </w:rPr>
        <w:t xml:space="preserve">Test: hover over dock and inspect element — dock pill width/height must be identical before, during, and after hover.</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8. Acceptance Criteria</w:t>
      </w:r>
    </w:p>
    <w:p>
      <w:pPr>
        <w:pStyle w:val="ListParagraph"/>
        <w:numPr>
          <w:ilvl w:val="0"/>
          <w:numId w:val="3"/>
        </w:numPr>
        <w:spacing w:before="40" w:after="40"/>
      </w:pPr>
      <w:r>
        <w:rPr>
          <w:rFonts w:ascii="Arial" w:cs="Arial" w:eastAsia="Arial" w:hAnsi="Arial"/>
          <w:color w:val="374151"/>
          <w:sz w:val="20"/>
          <w:szCs w:val="20"/>
        </w:rPr>
        <w:t xml:space="preserve">The dock pill is exactly the same width and height before, during, and after mouse hover. Zero expansion. Verify in browser DevTools: inspect .streeem-dock and confirm computed width stays constant while mousing over icons.</w:t>
      </w:r>
    </w:p>
    <w:p>
      <w:pPr>
        <w:pStyle w:val="ListParagraph"/>
        <w:numPr>
          <w:ilvl w:val="0"/>
          <w:numId w:val="3"/>
        </w:numPr>
        <w:spacing w:before="40" w:after="40"/>
      </w:pPr>
      <w:r>
        <w:rPr>
          <w:rFonts w:ascii="Arial" w:cs="Arial" w:eastAsia="Arial" w:hAnsi="Arial"/>
          <w:color w:val="374151"/>
          <w:sz w:val="20"/>
          <w:szCs w:val="20"/>
        </w:rPr>
        <w:t xml:space="preserve">Magnified icons visually grow upward, appearing to float above the dock pill, while the pill itself does not move or resize.</w:t>
      </w:r>
    </w:p>
    <w:p>
      <w:pPr>
        <w:pStyle w:val="ListParagraph"/>
        <w:numPr>
          <w:ilvl w:val="0"/>
          <w:numId w:val="3"/>
        </w:numPr>
        <w:spacing w:before="40" w:after="40"/>
      </w:pPr>
      <w:r>
        <w:rPr>
          <w:rFonts w:ascii="Arial" w:cs="Arial" w:eastAsia="Arial" w:hAnsi="Arial"/>
          <w:color w:val="374151"/>
          <w:sz w:val="20"/>
          <w:szCs w:val="20"/>
        </w:rPr>
        <w:t xml:space="preserve">Animation is smooth at 60fps with no visible stuttering on a mid-range MacBook (Chrome, Safari, Firefox).</w:t>
      </w:r>
    </w:p>
    <w:p>
      <w:pPr>
        <w:pStyle w:val="ListParagraph"/>
        <w:numPr>
          <w:ilvl w:val="0"/>
          <w:numId w:val="3"/>
        </w:numPr>
        <w:spacing w:before="40" w:after="40"/>
      </w:pPr>
      <w:r>
        <w:rPr>
          <w:rFonts w:ascii="Arial" w:cs="Arial" w:eastAsia="Arial" w:hAnsi="Arial"/>
          <w:color w:val="374151"/>
          <w:sz w:val="20"/>
          <w:szCs w:val="20"/>
        </w:rPr>
        <w:t xml:space="preserve">In Chrome DevTools Performance tab, no 'Layout' or 'Recalculate Style' events appear in the flame chart during mouse movement over the dock.</w:t>
      </w:r>
    </w:p>
    <w:p>
      <w:pPr>
        <w:pStyle w:val="ListParagraph"/>
        <w:numPr>
          <w:ilvl w:val="0"/>
          <w:numId w:val="3"/>
        </w:numPr>
        <w:spacing w:before="40" w:after="40"/>
      </w:pPr>
      <w:r>
        <w:rPr>
          <w:rFonts w:ascii="Arial" w:cs="Arial" w:eastAsia="Arial" w:hAnsi="Arial"/>
          <w:color w:val="374151"/>
          <w:sz w:val="20"/>
          <w:szCs w:val="20"/>
        </w:rPr>
        <w:t xml:space="preserve">When the mouse exits the dock, icons spring back to normal size with a gentle bounce — not a snap.</w:t>
      </w:r>
    </w:p>
    <w:p>
      <w:pPr>
        <w:pStyle w:val="ListParagraph"/>
        <w:numPr>
          <w:ilvl w:val="0"/>
          <w:numId w:val="3"/>
        </w:numPr>
        <w:spacing w:before="40" w:after="40"/>
      </w:pPr>
      <w:r>
        <w:rPr>
          <w:rFonts w:ascii="Arial" w:cs="Arial" w:eastAsia="Arial" w:hAnsi="Arial"/>
          <w:color w:val="374151"/>
          <w:sz w:val="20"/>
          <w:szCs w:val="20"/>
        </w:rPr>
        <w:t xml:space="preserve">The magnification peak tracks the cursor in real time — there is no perceptible lag between mouse position and scale peak.</w:t>
      </w:r>
    </w:p>
    <w:p>
      <w:pPr>
        <w:pStyle w:val="ListParagraph"/>
        <w:numPr>
          <w:ilvl w:val="0"/>
          <w:numId w:val="3"/>
        </w:numPr>
        <w:spacing w:before="40" w:after="40"/>
      </w:pPr>
      <w:r>
        <w:rPr>
          <w:rFonts w:ascii="Arial" w:cs="Arial" w:eastAsia="Arial" w:hAnsi="Arial"/>
          <w:color w:val="374151"/>
          <w:sz w:val="20"/>
          <w:szCs w:val="20"/>
        </w:rPr>
        <w:t xml:space="preserve">On a display running at 120Hz (e.g. MacBook Pro ProMotion), animation remains smooth — rAF naturally adapts to 120fps.</w:t>
      </w:r>
    </w:p>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Dock Magnification Fix PRD v1.1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Dock Magnification Fix PRD</w:t>
    </w:r>
    <w:r>
      <w:rPr>
        <w:rFonts w:ascii="Arial" w:cs="Arial" w:eastAsia="Arial" w:hAnsi="Arial"/>
        <w:color w:val="6B7280"/>
        <w:sz w:val="18"/>
        <w:szCs w:val="18"/>
      </w:rPr>
      <w:t xml:space="preserve">	v1.1  —  Engineering-Ready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2026-02-20T11:19:25.089Z</dcterms:created>
  <dcterms:modified xsi:type="dcterms:W3CDTF">2026-02-20T11:19:25.090Z</dcterms:modified>
</cp:coreProperties>
</file>

<file path=docProps/custom.xml><?xml version="1.0" encoding="utf-8"?>
<Properties xmlns="http://schemas.openxmlformats.org/officeDocument/2006/custom-properties" xmlns:vt="http://schemas.openxmlformats.org/officeDocument/2006/docPropsVTypes"/>
</file>