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pPr>
      <w:r>
        <w:rPr>
          <w:rFonts w:ascii="Arial" w:cs="Arial" w:eastAsia="Arial" w:hAnsi="Arial"/>
          <w:b/>
          <w:bCs/>
          <w:caps/>
          <w:color w:val="1A56DB"/>
          <w:sz w:val="18"/>
          <w:szCs w:val="18"/>
        </w:rPr>
        <w:t xml:space="preserve">PRODUCT REQUIREMENTS DOCUMENT</w:t>
      </w:r>
    </w:p>
    <w:p>
      <w:pPr>
        <w:spacing w:before="0" w:after="50"/>
      </w:pPr>
      <w:r>
        <w:rPr>
          <w:rFonts w:ascii="Arial" w:cs="Arial" w:eastAsia="Arial" w:hAnsi="Arial"/>
          <w:b/>
          <w:bCs/>
          <w:color w:val="111827"/>
          <w:sz w:val="48"/>
          <w:szCs w:val="48"/>
        </w:rPr>
        <w:t xml:space="preserve">Apple Dock-Style Control Bar</w:t>
      </w:r>
    </w:p>
    <w:p>
      <w:pPr>
        <w:spacing w:before="0" w:after="40"/>
      </w:pPr>
      <w:r>
        <w:rPr>
          <w:rFonts w:ascii="Arial" w:cs="Arial" w:eastAsia="Arial" w:hAnsi="Arial"/>
          <w:i/>
          <w:iCs/>
          <w:color w:val="6B7280"/>
          <w:sz w:val="22"/>
          <w:szCs w:val="22"/>
        </w:rPr>
        <w:t xml:space="preserve">Auto-hiding call controls that slide up from the bottom on hover — exactly like macOS Dock</w:t>
      </w:r>
    </w:p>
    <w:p>
      <w:pPr>
        <w:spacing w:before="40" w:after="0"/>
      </w:pPr>
      <w:r>
        <w:t xml:space="preserve"/>
      </w:r>
    </w:p>
    <w:p>
      <w:pPr>
        <w:pBdr>
          <w:bottom w:val="single" w:color="1A56DB" w:sz="6" w:space="1"/>
        </w:pBdr>
        <w:spacing w:before="60" w:after="6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Feature</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Apple macOS Dock-Style Auto-Hiding Control Bar</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Version</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1.0 — Engineering-Ready</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Status</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Draft — Ready for Sprint Planning</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Date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February 2026</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Reference UI</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macOS Dock: hides below screen edge, slides up smoothly on hover, icon magnification on mouse proximity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Platform</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Desktop (primary) · Mobile touch (adapted behaviour)</w:t>
            </w:r>
          </w:p>
        </w:tc>
      </w:tr>
    </w:tbl>
    <w:p>
      <w:pPr>
        <w:spacing w:before="32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 Overview</w:t>
      </w:r>
    </w:p>
    <w:p>
      <w:pPr>
        <w:spacing w:before="60" w:after="80"/>
      </w:pPr>
      <w:r>
        <w:rPr>
          <w:rFonts w:ascii="Arial" w:cs="Arial" w:eastAsia="Arial" w:hAnsi="Arial"/>
          <w:color w:val="374151"/>
          <w:sz w:val="20"/>
          <w:szCs w:val="20"/>
        </w:rPr>
        <w:t xml:space="preserve">The Streeem call control bar currently sits permanently at the bottom-centre of the screen. It is always visible, always taking up vertical space, and always overlapping the video area. This PRD specifies replacing it with an Apple macOS Dock-inspired auto-hiding control bar that:</w:t>
      </w:r>
    </w:p>
    <w:p>
      <w:pPr>
        <w:spacing w:before="4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Slides completely below the bottom edge of the screen after 3 seconds of mouse inactivity</w:t>
      </w:r>
    </w:p>
    <w:p>
      <w:pPr>
        <w:pStyle w:val="ListParagraph"/>
        <w:numPr>
          <w:ilvl w:val="0"/>
          <w:numId w:val="2"/>
        </w:numPr>
        <w:spacing w:before="40" w:after="40"/>
      </w:pPr>
      <w:r>
        <w:rPr>
          <w:rFonts w:ascii="Arial" w:cs="Arial" w:eastAsia="Arial" w:hAnsi="Arial"/>
          <w:color w:val="374151"/>
          <w:sz w:val="20"/>
          <w:szCs w:val="20"/>
        </w:rPr>
        <w:t xml:space="preserve">Slides back up instantly and smoothly when the mouse moves to the bottom of the screen</w:t>
      </w:r>
    </w:p>
    <w:p>
      <w:pPr>
        <w:pStyle w:val="ListParagraph"/>
        <w:numPr>
          <w:ilvl w:val="0"/>
          <w:numId w:val="2"/>
        </w:numPr>
        <w:spacing w:before="40" w:after="40"/>
      </w:pPr>
      <w:r>
        <w:rPr>
          <w:rFonts w:ascii="Arial" w:cs="Arial" w:eastAsia="Arial" w:hAnsi="Arial"/>
          <w:color w:val="374151"/>
          <w:sz w:val="20"/>
          <w:szCs w:val="20"/>
        </w:rPr>
        <w:t xml:space="preserve">Magnifies individual icons as the mouse passes over them, exactly like the macOS Dock magnification effect</w:t>
      </w:r>
    </w:p>
    <w:p>
      <w:pPr>
        <w:pStyle w:val="ListParagraph"/>
        <w:numPr>
          <w:ilvl w:val="0"/>
          <w:numId w:val="2"/>
        </w:numPr>
        <w:spacing w:before="40" w:after="40"/>
      </w:pPr>
      <w:r>
        <w:rPr>
          <w:rFonts w:ascii="Arial" w:cs="Arial" w:eastAsia="Arial" w:hAnsi="Arial"/>
          <w:color w:val="374151"/>
          <w:sz w:val="20"/>
          <w:szCs w:val="20"/>
        </w:rPr>
        <w:t xml:space="preserve">Stays visible whenever any interactive element inside it is focused or active (e.g. a dropdown is open)</w:t>
      </w:r>
    </w:p>
    <w:p>
      <w:pPr>
        <w:pStyle w:val="ListParagraph"/>
        <w:numPr>
          <w:ilvl w:val="0"/>
          <w:numId w:val="2"/>
        </w:numPr>
        <w:spacing w:before="40" w:after="40"/>
      </w:pPr>
      <w:r>
        <w:rPr>
          <w:rFonts w:ascii="Arial" w:cs="Arial" w:eastAsia="Arial" w:hAnsi="Arial"/>
          <w:color w:val="374151"/>
          <w:sz w:val="20"/>
          <w:szCs w:val="20"/>
        </w:rPr>
        <w:t xml:space="preserve">Adapts to touch devices with a tap-to-reveal behaviour instead of hover</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2. Dock State Machine</w:t>
      </w:r>
    </w:p>
    <w:p>
      <w:pPr>
        <w:spacing w:before="60" w:after="80"/>
      </w:pPr>
      <w:r>
        <w:rPr>
          <w:rFonts w:ascii="Arial" w:cs="Arial" w:eastAsia="Arial" w:hAnsi="Arial"/>
          <w:color w:val="374151"/>
          <w:sz w:val="20"/>
          <w:szCs w:val="20"/>
        </w:rPr>
        <w:t xml:space="preserve">The control bar exists in one of four states at any time. Transitions between states are driven by mouse position, inactivity timers, and interactive focus.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State</w:t>
            </w:r>
          </w:p>
        </w:tc>
        <w:tc>
          <w:tcPr>
            <w:tcW w:type="dxa" w:w="22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Trigger</w:t>
            </w:r>
          </w:p>
        </w:tc>
        <w:tc>
          <w:tcPr>
            <w:tcW w:type="dxa" w:w="53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Behaviour</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VISIBLE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Call starts, or mouse enters bottom zone, or any dock element is focused</w:t>
            </w:r>
          </w:p>
        </w:tc>
        <w:tc>
          <w:tcPr>
            <w:tcW w:type="dxa" w:w="5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Dock is fully in view at bottom of screen. Icons are at normal size. Inactivity timer is reset.</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MAGNIFYING</w:t>
            </w:r>
          </w:p>
        </w:tc>
        <w:tc>
          <w:tcPr>
            <w:tcW w:type="dxa" w:w="2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Mouse moves within the dock while VISIBLE</w:t>
            </w:r>
          </w:p>
        </w:tc>
        <w:tc>
          <w:tcPr>
            <w:tcW w:type="dxa" w:w="5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Individual icons scale up (magnify) based on mouse proximity. See Section 4 for magnification spec. Inactivity timer paused.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HIDING</w:t>
            </w:r>
          </w:p>
        </w:tc>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3 seconds of no mouse movement anywhere on the page, AND mouse is not inside the bottom trigger zone, AND no dock element has focus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Dock slides downward, disappearing below the bottom edge. Transition: 300ms cubic-bezier ease-in.</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HIDDEN</w:t>
            </w:r>
          </w:p>
        </w:tc>
        <w:tc>
          <w:tcPr>
            <w:tcW w:type="dxa" w:w="2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HIDING transition completes</w:t>
            </w:r>
          </w:p>
        </w:tc>
        <w:tc>
          <w:tcPr>
            <w:tcW w:type="dxa" w:w="5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Dock is fully off-screen. Only a 20px invisible hover-trigger zone remains at the bottom of the viewport.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30"/>
              <w:left w:type="dxa" w:w="220"/>
              <w:bottom w:type="dxa" w:w="130"/>
              <w:right w:type="dxa" w:w="220"/>
            </w:tcMar>
          </w:tcPr>
          <w:p>
            <w:pPr>
              <w:spacing w:before="0" w:after="50"/>
            </w:pPr>
            <w:r>
              <w:rPr>
                <w:rFonts w:ascii="Arial" w:cs="Arial" w:eastAsia="Arial" w:hAnsi="Arial"/>
                <w:b/>
                <w:bCs/>
                <w:color w:val="92400E"/>
                <w:sz w:val="19"/>
                <w:szCs w:val="19"/>
              </w:rPr>
              <w:t xml:space="preserve">Critical: Dock must NEVER hide if...</w:t>
            </w:r>
          </w:p>
          <w:p>
            <w:pPr>
              <w:spacing w:before="20" w:after="20"/>
            </w:pPr>
            <w:r>
              <w:rPr>
                <w:rFonts w:ascii="Arial" w:cs="Arial" w:eastAsia="Arial" w:hAnsi="Arial"/>
                <w:color w:val="374151"/>
                <w:sz w:val="19"/>
                <w:szCs w:val="19"/>
              </w:rPr>
              <w:t xml:space="preserve">A dropdown, popover, or menu within the dock is open (e.g. participant list, chat panel triggered from dock).</w:t>
            </w:r>
          </w:p>
          <w:p>
            <w:pPr>
              <w:spacing w:before="20" w:after="20"/>
            </w:pPr>
            <w:r>
              <w:rPr>
                <w:rFonts w:ascii="Arial" w:cs="Arial" w:eastAsia="Arial" w:hAnsi="Arial"/>
                <w:color w:val="374151"/>
                <w:sz w:val="19"/>
                <w:szCs w:val="19"/>
              </w:rPr>
              <w:t xml:space="preserve">A dock button has keyboard focus (Tab navigation).</w:t>
            </w:r>
          </w:p>
          <w:p>
            <w:pPr>
              <w:spacing w:before="20" w:after="20"/>
            </w:pPr>
            <w:r>
              <w:rPr>
                <w:rFonts w:ascii="Arial" w:cs="Arial" w:eastAsia="Arial" w:hAnsi="Arial"/>
                <w:color w:val="374151"/>
                <w:sz w:val="19"/>
                <w:szCs w:val="19"/>
              </w:rPr>
              <w:t xml:space="preserve">The user is actively in a call action (e.g. screen share picker is open).</w:t>
            </w:r>
          </w:p>
          <w:p>
            <w:pPr>
              <w:spacing w:before="20" w:after="20"/>
            </w:pPr>
            <w:r>
              <w:rPr>
                <w:rFonts w:ascii="Arial" w:cs="Arial" w:eastAsia="Arial" w:hAnsi="Arial"/>
                <w:color w:val="374151"/>
                <w:sz w:val="19"/>
                <w:szCs w:val="19"/>
              </w:rPr>
              <w:t xml:space="preserve">Check these via document.activeElement — if activeElement is a descendant of the dock, block the hide timer.</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3. Animation Specification</w:t>
      </w:r>
    </w:p>
    <w:p>
      <w:pPr>
        <w:pStyle w:val="Heading3"/>
        <w:spacing w:before="200" w:after="80"/>
      </w:pPr>
      <w:r>
        <w:rPr>
          <w:rFonts w:ascii="Arial" w:cs="Arial" w:eastAsia="Arial" w:hAnsi="Arial"/>
          <w:b/>
          <w:bCs/>
          <w:color w:val="111827"/>
          <w:sz w:val="22"/>
          <w:szCs w:val="22"/>
        </w:rPr>
        <w:t xml:space="preserve">3.1  Slide Up (HIDDEN → VISIBLE)</w:t>
      </w:r>
    </w:p>
    <w:p>
      <w:pPr>
        <w:spacing w:before="60" w:after="80"/>
      </w:pPr>
      <w:r>
        <w:rPr>
          <w:rFonts w:ascii="Arial" w:cs="Arial" w:eastAsia="Arial" w:hAnsi="Arial"/>
          <w:color w:val="374151"/>
          <w:sz w:val="20"/>
          <w:szCs w:val="20"/>
        </w:rPr>
        <w:t xml:space="preserve">When the mouse enters the bottom trigger zone (bottom 20px of viewport), the dock slides up from below the screen edge.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CSS for the dock container */</w:t>
            </w:r>
          </w:p>
          <w:p>
            <w:pPr>
              <w:spacing w:before="16" w:after="16"/>
            </w:pPr>
            <w:r>
              <w:rPr>
                <w:rFonts w:ascii="Courier New" w:cs="Courier New" w:eastAsia="Courier New" w:hAnsi="Courier New"/>
                <w:color w:val="E2E8F0"/>
                <w:sz w:val="17"/>
                <w:szCs w:val="17"/>
              </w:rPr>
              <w:t xml:space="preserve">.streeem-dock {</w:t>
            </w:r>
          </w:p>
          <w:p>
            <w:pPr>
              <w:spacing w:before="16" w:after="16"/>
            </w:pPr>
            <w:r>
              <w:rPr>
                <w:rFonts w:ascii="Courier New" w:cs="Courier New" w:eastAsia="Courier New" w:hAnsi="Courier New"/>
                <w:color w:val="E2E8F0"/>
                <w:sz w:val="17"/>
                <w:szCs w:val="17"/>
              </w:rPr>
              <w:t xml:space="preserve">  position: fixed;</w:t>
            </w:r>
          </w:p>
          <w:p>
            <w:pPr>
              <w:spacing w:before="16" w:after="16"/>
            </w:pPr>
            <w:r>
              <w:rPr>
                <w:rFonts w:ascii="Courier New" w:cs="Courier New" w:eastAsia="Courier New" w:hAnsi="Courier New"/>
                <w:color w:val="E2E8F0"/>
                <w:sz w:val="17"/>
                <w:szCs w:val="17"/>
              </w:rPr>
              <w:t xml:space="preserve">  bottom: 0;</w:t>
            </w:r>
          </w:p>
          <w:p>
            <w:pPr>
              <w:spacing w:before="16" w:after="16"/>
            </w:pPr>
            <w:r>
              <w:rPr>
                <w:rFonts w:ascii="Courier New" w:cs="Courier New" w:eastAsia="Courier New" w:hAnsi="Courier New"/>
                <w:color w:val="E2E8F0"/>
                <w:sz w:val="17"/>
                <w:szCs w:val="17"/>
              </w:rPr>
              <w:t xml:space="preserve">  left: 50%;</w:t>
            </w:r>
          </w:p>
          <w:p>
            <w:pPr>
              <w:spacing w:before="16" w:after="16"/>
            </w:pPr>
            <w:r>
              <w:rPr>
                <w:rFonts w:ascii="Courier New" w:cs="Courier New" w:eastAsia="Courier New" w:hAnsi="Courier New"/>
                <w:color w:val="E2E8F0"/>
                <w:sz w:val="17"/>
                <w:szCs w:val="17"/>
              </w:rPr>
              <w:t xml:space="preserve">  transform: translateX(-50%) translateY(0);   /* VISIBLE state */</w:t>
            </w:r>
          </w:p>
          <w:p>
            <w:pPr>
              <w:spacing w:before="16" w:after="16"/>
            </w:pPr>
            <w:r>
              <w:rPr>
                <w:rFonts w:ascii="Courier New" w:cs="Courier New" w:eastAsia="Courier New" w:hAnsi="Courier New"/>
                <w:color w:val="E2E8F0"/>
                <w:sz w:val="17"/>
                <w:szCs w:val="17"/>
              </w:rPr>
              <w:t xml:space="preserve">  transition: transform 280ms cubic-bezier(0.34, 1.56, 0.64, 1);</w:t>
            </w:r>
          </w:p>
          <w:p>
            <w:pPr>
              <w:spacing w:before="16" w:after="16"/>
            </w:pPr>
            <w:r>
              <w:rPr>
                <w:rFonts w:ascii="Courier New" w:cs="Courier New" w:eastAsia="Courier New" w:hAnsi="Courier New"/>
                <w:color w:val="E2E8F0"/>
                <w:sz w:val="17"/>
                <w:szCs w:val="17"/>
              </w:rPr>
              <w:t xml:space="preserve">  /* cubic-bezier(0.34, 1.56, 0.64, 1) = spring-like overshoot,</w:t>
            </w:r>
          </w:p>
          <w:p>
            <w:pPr>
              <w:spacing w:before="16" w:after="16"/>
            </w:pPr>
            <w:r>
              <w:rPr>
                <w:rFonts w:ascii="Courier New" w:cs="Courier New" w:eastAsia="Courier New" w:hAnsi="Courier New"/>
                <w:color w:val="E2E8F0"/>
                <w:sz w:val="17"/>
                <w:szCs w:val="17"/>
              </w:rPr>
              <w:t xml:space="preserve">     matches macOS Dock's characteristic bounce-in feel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.streeem-dock.hidden {</w:t>
            </w:r>
          </w:p>
          <w:p>
            <w:pPr>
              <w:spacing w:before="16" w:after="16"/>
            </w:pPr>
            <w:r>
              <w:rPr>
                <w:rFonts w:ascii="Courier New" w:cs="Courier New" w:eastAsia="Courier New" w:hAnsi="Courier New"/>
                <w:color w:val="E2E8F0"/>
                <w:sz w:val="17"/>
                <w:szCs w:val="17"/>
              </w:rPr>
              <w:t xml:space="preserve">  transform: translateX(-50%) translateY(calc(100% + 16px));</w:t>
            </w:r>
          </w:p>
          <w:p>
            <w:pPr>
              <w:spacing w:before="16" w:after="16"/>
            </w:pPr>
            <w:r>
              <w:rPr>
                <w:rFonts w:ascii="Courier New" w:cs="Courier New" w:eastAsia="Courier New" w:hAnsi="Courier New"/>
                <w:color w:val="E2E8F0"/>
                <w:sz w:val="17"/>
                <w:szCs w:val="17"/>
              </w:rPr>
              <w:t xml:space="preserve">  /* 16px extra ensures the rounded top edge is also hidden */</w:t>
            </w:r>
          </w:p>
          <w:p>
            <w:pPr>
              <w:spacing w:before="16" w:after="16"/>
            </w:pPr>
            <w:r>
              <w:rPr>
                <w:rFonts w:ascii="Courier New" w:cs="Courier New" w:eastAsia="Courier New" w:hAnsi="Courier New"/>
                <w:color w:val="E2E8F0"/>
                <w:sz w:val="17"/>
                <w:szCs w:val="17"/>
              </w:rPr>
              <w:t xml:space="preserve">  transition: transform 300ms cubic-bezier(0.4, 0, 1, 1);</w:t>
            </w:r>
          </w:p>
          <w:p>
            <w:pPr>
              <w:spacing w:before="16" w:after="16"/>
            </w:pPr>
            <w:r>
              <w:rPr>
                <w:rFonts w:ascii="Courier New" w:cs="Courier New" w:eastAsia="Courier New" w:hAnsi="Courier New"/>
                <w:color w:val="E2E8F0"/>
                <w:sz w:val="17"/>
                <w:szCs w:val="17"/>
              </w:rPr>
              <w:t xml:space="preserve">  /* ease-in for hide — quicker, less bouncy */</w:t>
            </w:r>
          </w:p>
          <w:p>
            <w:pPr>
              <w:spacing w:before="16" w:after="16"/>
            </w:pPr>
            <w:r>
              <w:rPr>
                <w:rFonts w:ascii="Courier New" w:cs="Courier New" w:eastAsia="Courier New" w:hAnsi="Courier New"/>
                <w:color w:val="E2E8F0"/>
                <w:sz w:val="17"/>
                <w:szCs w:val="17"/>
              </w:rPr>
              <w:t xml:space="preserve">}</w:t>
            </w:r>
          </w:p>
        </w:tc>
      </w:tr>
    </w:tbl>
    <w:p>
      <w:pPr>
        <w:spacing w:before="6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Slide-up duration: 280ms with spring easing (slight overshoot at top, settles)</w:t>
      </w:r>
    </w:p>
    <w:p>
      <w:pPr>
        <w:pStyle w:val="ListParagraph"/>
        <w:numPr>
          <w:ilvl w:val="0"/>
          <w:numId w:val="2"/>
        </w:numPr>
        <w:spacing w:before="40" w:after="40"/>
      </w:pPr>
      <w:r>
        <w:rPr>
          <w:rFonts w:ascii="Arial" w:cs="Arial" w:eastAsia="Arial" w:hAnsi="Arial"/>
          <w:color w:val="374151"/>
          <w:sz w:val="20"/>
          <w:szCs w:val="20"/>
        </w:rPr>
        <w:t xml:space="preserve">Slide-down duration: 300ms with ease-in (snappy disappearance, no bounce)</w:t>
      </w:r>
    </w:p>
    <w:p>
      <w:pPr>
        <w:pStyle w:val="ListParagraph"/>
        <w:numPr>
          <w:ilvl w:val="0"/>
          <w:numId w:val="2"/>
        </w:numPr>
        <w:spacing w:before="40" w:after="40"/>
      </w:pPr>
      <w:r>
        <w:rPr>
          <w:rFonts w:ascii="Arial" w:cs="Arial" w:eastAsia="Arial" w:hAnsi="Arial"/>
          <w:color w:val="374151"/>
          <w:sz w:val="20"/>
          <w:szCs w:val="20"/>
        </w:rPr>
        <w:t xml:space="preserve">The dock never partially appears — it is either fully visible or fully off-screen mid-transition</w:t>
      </w:r>
    </w:p>
    <w:p>
      <w:pPr>
        <w:spacing w:before="80" w:after="0"/>
      </w:pPr>
      <w:r>
        <w:t xml:space="preserve"/>
      </w:r>
    </w:p>
    <w:p>
      <w:pPr>
        <w:pStyle w:val="Heading3"/>
        <w:spacing w:before="200" w:after="80"/>
      </w:pPr>
      <w:r>
        <w:rPr>
          <w:rFonts w:ascii="Arial" w:cs="Arial" w:eastAsia="Arial" w:hAnsi="Arial"/>
          <w:b/>
          <w:bCs/>
          <w:color w:val="111827"/>
          <w:sz w:val="22"/>
          <w:szCs w:val="22"/>
        </w:rPr>
        <w:t xml:space="preserve">3.2  Hover Trigger Zone</w:t>
      </w:r>
    </w:p>
    <w:p>
      <w:pPr>
        <w:spacing w:before="60" w:after="80"/>
      </w:pPr>
      <w:r>
        <w:rPr>
          <w:rFonts w:ascii="Arial" w:cs="Arial" w:eastAsia="Arial" w:hAnsi="Arial"/>
          <w:color w:val="374151"/>
          <w:sz w:val="20"/>
          <w:szCs w:val="20"/>
        </w:rPr>
        <w:t xml:space="preserve">A 20px-tall invisible sentinel div sits at the very bottom of the viewport at all times, even when the dock is hidden. It has pointer-events: all and z-index above the dock. When the mouse enters this sentinel, the dock is immediately commanded to show.</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Invisible trigger zone — always present at bottom of screen */</w:t>
            </w:r>
          </w:p>
          <w:p>
            <w:pPr>
              <w:spacing w:before="16" w:after="16"/>
            </w:pPr>
            <w:r>
              <w:rPr>
                <w:rFonts w:ascii="Courier New" w:cs="Courier New" w:eastAsia="Courier New" w:hAnsi="Courier New"/>
                <w:color w:val="E2E8F0"/>
                <w:sz w:val="17"/>
                <w:szCs w:val="17"/>
              </w:rPr>
              <w:t xml:space="preserve">.dock-trigger-zone {</w:t>
            </w:r>
          </w:p>
          <w:p>
            <w:pPr>
              <w:spacing w:before="16" w:after="16"/>
            </w:pPr>
            <w:r>
              <w:rPr>
                <w:rFonts w:ascii="Courier New" w:cs="Courier New" w:eastAsia="Courier New" w:hAnsi="Courier New"/>
                <w:color w:val="E2E8F0"/>
                <w:sz w:val="17"/>
                <w:szCs w:val="17"/>
              </w:rPr>
              <w:t xml:space="preserve">  position: fixed;</w:t>
            </w:r>
          </w:p>
          <w:p>
            <w:pPr>
              <w:spacing w:before="16" w:after="16"/>
            </w:pPr>
            <w:r>
              <w:rPr>
                <w:rFonts w:ascii="Courier New" w:cs="Courier New" w:eastAsia="Courier New" w:hAnsi="Courier New"/>
                <w:color w:val="E2E8F0"/>
                <w:sz w:val="17"/>
                <w:szCs w:val="17"/>
              </w:rPr>
              <w:t xml:space="preserve">  bottom: 0;</w:t>
            </w:r>
          </w:p>
          <w:p>
            <w:pPr>
              <w:spacing w:before="16" w:after="16"/>
            </w:pPr>
            <w:r>
              <w:rPr>
                <w:rFonts w:ascii="Courier New" w:cs="Courier New" w:eastAsia="Courier New" w:hAnsi="Courier New"/>
                <w:color w:val="E2E8F0"/>
                <w:sz w:val="17"/>
                <w:szCs w:val="17"/>
              </w:rPr>
              <w:t xml:space="preserve">  left: 0;</w:t>
            </w:r>
          </w:p>
          <w:p>
            <w:pPr>
              <w:spacing w:before="16" w:after="16"/>
            </w:pPr>
            <w:r>
              <w:rPr>
                <w:rFonts w:ascii="Courier New" w:cs="Courier New" w:eastAsia="Courier New" w:hAnsi="Courier New"/>
                <w:color w:val="E2E8F0"/>
                <w:sz w:val="17"/>
                <w:szCs w:val="17"/>
              </w:rPr>
              <w:t xml:space="preserve">  width: 100%;</w:t>
            </w:r>
          </w:p>
          <w:p>
            <w:pPr>
              <w:spacing w:before="16" w:after="16"/>
            </w:pPr>
            <w:r>
              <w:rPr>
                <w:rFonts w:ascii="Courier New" w:cs="Courier New" w:eastAsia="Courier New" w:hAnsi="Courier New"/>
                <w:color w:val="E2E8F0"/>
                <w:sz w:val="17"/>
                <w:szCs w:val="17"/>
              </w:rPr>
              <w:t xml:space="preserve">  height: 20px;</w:t>
            </w:r>
          </w:p>
          <w:p>
            <w:pPr>
              <w:spacing w:before="16" w:after="16"/>
            </w:pPr>
            <w:r>
              <w:rPr>
                <w:rFonts w:ascii="Courier New" w:cs="Courier New" w:eastAsia="Courier New" w:hAnsi="Courier New"/>
                <w:color w:val="E2E8F0"/>
                <w:sz w:val="17"/>
                <w:szCs w:val="17"/>
              </w:rPr>
              <w:t xml:space="preserve">  pointer-events: all;</w:t>
            </w:r>
          </w:p>
          <w:p>
            <w:pPr>
              <w:spacing w:before="16" w:after="16"/>
            </w:pPr>
            <w:r>
              <w:rPr>
                <w:rFonts w:ascii="Courier New" w:cs="Courier New" w:eastAsia="Courier New" w:hAnsi="Courier New"/>
                <w:color w:val="E2E8F0"/>
                <w:sz w:val="17"/>
                <w:szCs w:val="17"/>
              </w:rPr>
              <w:t xml:space="preserve">  z-index: 9999;</w:t>
            </w:r>
          </w:p>
          <w:p>
            <w:pPr>
              <w:spacing w:before="16" w:after="16"/>
            </w:pPr>
            <w:r>
              <w:rPr>
                <w:rFonts w:ascii="Courier New" w:cs="Courier New" w:eastAsia="Courier New" w:hAnsi="Courier New"/>
                <w:color w:val="E2E8F0"/>
                <w:sz w:val="17"/>
                <w:szCs w:val="17"/>
              </w:rPr>
              <w:t xml:space="preserve">  background: transparent;   /* fully invisible */</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3.3  Inactivity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const HIDE_DELAY_MS = 3000;  // 3 seconds of inactivity before hiding</w:t>
            </w:r>
          </w:p>
          <w:p>
            <w:pPr>
              <w:spacing w:before="16" w:after="16"/>
            </w:pPr>
            <w:r>
              <w:rPr>
                <w:rFonts w:ascii="Courier New" w:cs="Courier New" w:eastAsia="Courier New" w:hAnsi="Courier New"/>
                <w:color w:val="E2E8F0"/>
                <w:sz w:val="17"/>
                <w:szCs w:val="17"/>
              </w:rPr>
              <w:t xml:space="preserve">let hideTimer = null;</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resetHideTimer() {</w:t>
            </w:r>
          </w:p>
          <w:p>
            <w:pPr>
              <w:spacing w:before="16" w:after="16"/>
            </w:pPr>
            <w:r>
              <w:rPr>
                <w:rFonts w:ascii="Courier New" w:cs="Courier New" w:eastAsia="Courier New" w:hAnsi="Courier New"/>
                <w:color w:val="E2E8F0"/>
                <w:sz w:val="17"/>
                <w:szCs w:val="17"/>
              </w:rPr>
              <w:t xml:space="preserve">  clearTimeout(hideTimer);</w:t>
            </w:r>
          </w:p>
          <w:p>
            <w:pPr>
              <w:spacing w:before="16" w:after="16"/>
            </w:pPr>
            <w:r>
              <w:rPr>
                <w:rFonts w:ascii="Courier New" w:cs="Courier New" w:eastAsia="Courier New" w:hAnsi="Courier New"/>
                <w:color w:val="E2E8F0"/>
                <w:sz w:val="17"/>
                <w:szCs w:val="17"/>
              </w:rPr>
              <w:t xml:space="preserve">  showDock();</w:t>
            </w:r>
          </w:p>
          <w:p>
            <w:pPr>
              <w:spacing w:before="16" w:after="16"/>
            </w:pPr>
            <w:r>
              <w:rPr>
                <w:rFonts w:ascii="Courier New" w:cs="Courier New" w:eastAsia="Courier New" w:hAnsi="Courier New"/>
                <w:color w:val="E2E8F0"/>
                <w:sz w:val="17"/>
                <w:szCs w:val="17"/>
              </w:rPr>
              <w:t xml:space="preserve">  hideTimer = setTimeout(() =&gt; {</w:t>
            </w:r>
          </w:p>
          <w:p>
            <w:pPr>
              <w:spacing w:before="16" w:after="16"/>
            </w:pPr>
            <w:r>
              <w:rPr>
                <w:rFonts w:ascii="Courier New" w:cs="Courier New" w:eastAsia="Courier New" w:hAnsi="Courier New"/>
                <w:color w:val="E2E8F0"/>
                <w:sz w:val="17"/>
                <w:szCs w:val="17"/>
              </w:rPr>
              <w:t xml:space="preserve">    if (!dockHasFocus() &amp;&amp; !dockHasOpenMenu()) {</w:t>
            </w:r>
          </w:p>
          <w:p>
            <w:pPr>
              <w:spacing w:before="16" w:after="16"/>
            </w:pPr>
            <w:r>
              <w:rPr>
                <w:rFonts w:ascii="Courier New" w:cs="Courier New" w:eastAsia="Courier New" w:hAnsi="Courier New"/>
                <w:color w:val="E2E8F0"/>
                <w:sz w:val="17"/>
                <w:szCs w:val="17"/>
              </w:rPr>
              <w:t xml:space="preserve">      hideDock();</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 HIDE_DELAY_MS);</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Attach to the entire document — any mouse movement resets timer</w:t>
            </w:r>
          </w:p>
          <w:p>
            <w:pPr>
              <w:spacing w:before="16" w:after="16"/>
            </w:pPr>
            <w:r>
              <w:rPr>
                <w:rFonts w:ascii="Courier New" w:cs="Courier New" w:eastAsia="Courier New" w:hAnsi="Courier New"/>
                <w:color w:val="E2E8F0"/>
                <w:sz w:val="17"/>
                <w:szCs w:val="17"/>
              </w:rPr>
              <w:t xml:space="preserve">document.addEventListener('mousemove', resetHideTimer);</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Also reset on any keyboard interaction (accessibility)</w:t>
            </w:r>
          </w:p>
          <w:p>
            <w:pPr>
              <w:spacing w:before="16" w:after="16"/>
            </w:pPr>
            <w:r>
              <w:rPr>
                <w:rFonts w:ascii="Courier New" w:cs="Courier New" w:eastAsia="Courier New" w:hAnsi="Courier New"/>
                <w:color w:val="E2E8F0"/>
                <w:sz w:val="17"/>
                <w:szCs w:val="17"/>
              </w:rPr>
              <w:t xml:space="preserve">document.addEventListener('keydown', resetHideTimer);</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dockHasFocus() {</w:t>
            </w:r>
          </w:p>
          <w:p>
            <w:pPr>
              <w:spacing w:before="16" w:after="16"/>
            </w:pPr>
            <w:r>
              <w:rPr>
                <w:rFonts w:ascii="Courier New" w:cs="Courier New" w:eastAsia="Courier New" w:hAnsi="Courier New"/>
                <w:color w:val="E2E8F0"/>
                <w:sz w:val="17"/>
                <w:szCs w:val="17"/>
              </w:rPr>
              <w:t xml:space="preserve">  return dockElement.contains(document.activeElement);</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dockHasOpenMenu() {</w:t>
            </w:r>
          </w:p>
          <w:p>
            <w:pPr>
              <w:spacing w:before="16" w:after="16"/>
            </w:pPr>
            <w:r>
              <w:rPr>
                <w:rFonts w:ascii="Courier New" w:cs="Courier New" w:eastAsia="Courier New" w:hAnsi="Courier New"/>
                <w:color w:val="E2E8F0"/>
                <w:sz w:val="17"/>
                <w:szCs w:val="17"/>
              </w:rPr>
              <w:t xml:space="preserve">  return dockElement.querySelector('[data-open="true"]') !== null;</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4. Icon Magnification — macOS Dock Effect</w:t>
      </w:r>
    </w:p>
    <w:p>
      <w:pPr>
        <w:pStyle w:val="Heading3"/>
        <w:spacing w:before="200" w:after="80"/>
      </w:pPr>
      <w:r>
        <w:rPr>
          <w:rFonts w:ascii="Arial" w:cs="Arial" w:eastAsia="Arial" w:hAnsi="Arial"/>
          <w:b/>
          <w:bCs/>
          <w:color w:val="111827"/>
          <w:sz w:val="22"/>
          <w:szCs w:val="22"/>
        </w:rPr>
        <w:t xml:space="preserve">4.1  Behaviour</w:t>
      </w:r>
    </w:p>
    <w:p>
      <w:pPr>
        <w:spacing w:before="60" w:after="80"/>
      </w:pPr>
      <w:r>
        <w:rPr>
          <w:rFonts w:ascii="Arial" w:cs="Arial" w:eastAsia="Arial" w:hAnsi="Arial"/>
          <w:color w:val="374151"/>
          <w:sz w:val="20"/>
          <w:szCs w:val="20"/>
        </w:rPr>
        <w:t xml:space="preserve">As the mouse moves horizontally across the dock, icons near the cursor scale up. The icon directly under the cursor reaches maximum scale. Adjacent icons scale proportionally based on their distance from the cursor. Icons far from the cursor remain at normal scale. This is the characteristic 'lens' effect of the macOS Dock.</w:t>
      </w:r>
    </w:p>
    <w:p>
      <w:pPr>
        <w:spacing w:before="60" w:after="0"/>
      </w:pPr>
      <w:r>
        <w:t xml:space="preserve"/>
      </w:r>
    </w:p>
    <w:p>
      <w:pPr>
        <w:pStyle w:val="Heading3"/>
        <w:spacing w:before="200" w:after="80"/>
      </w:pPr>
      <w:r>
        <w:rPr>
          <w:rFonts w:ascii="Arial" w:cs="Arial" w:eastAsia="Arial" w:hAnsi="Arial"/>
          <w:b/>
          <w:bCs/>
          <w:color w:val="111827"/>
          <w:sz w:val="22"/>
          <w:szCs w:val="22"/>
        </w:rPr>
        <w:t xml:space="preserve">4.2  Magnification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Parameter</w:t>
            </w:r>
          </w:p>
        </w:tc>
        <w:tc>
          <w:tcPr>
            <w:tcW w:type="dxa" w:w="22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Value</w:t>
            </w:r>
          </w:p>
        </w:tc>
        <w:tc>
          <w:tcPr>
            <w:tcW w:type="dxa" w:w="39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Description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Base icon size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48px</w:t>
            </w:r>
          </w:p>
        </w:tc>
        <w:tc>
          <w:tcPr>
            <w:tcW w:type="dxa" w:w="3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Normal size when mouse is not near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Max icon size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72px</w:t>
            </w:r>
          </w:p>
        </w:tc>
        <w:tc>
          <w:tcPr>
            <w:tcW w:type="dxa" w:w="3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Size of icon directly under cursor (1.5× base)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Magnification radius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100px</w:t>
            </w:r>
          </w:p>
        </w:tc>
        <w:tc>
          <w:tcPr>
            <w:tcW w:type="dxa" w:w="3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Distance from cursor at which magnification reaches 0</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Scale formula</w:t>
            </w:r>
          </w:p>
        </w:tc>
        <w:tc>
          <w:tcPr>
            <w:tcW w:type="dxa" w:w="2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Gaussian falloff</w:t>
            </w:r>
          </w:p>
        </w:tc>
        <w:tc>
          <w:tcPr>
            <w:tcW w:type="dxa" w:w="3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scale = 1 + 0.5 × e^(−d² / 2σ²) where d = cursor distance, σ = 40px</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Transform origin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bottom center</w:t>
            </w:r>
          </w:p>
        </w:tc>
        <w:tc>
          <w:tcPr>
            <w:tcW w:type="dxa" w:w="3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Icons scale upward from their base — they grow toward the user, not downward</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Magnify transition</w:t>
            </w:r>
          </w:p>
        </w:tc>
        <w:tc>
          <w:tcPr>
            <w:tcW w:type="dxa" w:w="2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60ms linear</w:t>
            </w:r>
          </w:p>
        </w:tc>
        <w:tc>
          <w:tcPr>
            <w:tcW w:type="dxa" w:w="3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Very fast to feel responsive to mouse movement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De-magnify transition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200ms ease-out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Slower return to normal so it doesn't snap back harshly</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4.3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const BASE_SIZE   = 48;   // px</w:t>
            </w:r>
          </w:p>
          <w:p>
            <w:pPr>
              <w:spacing w:before="16" w:after="16"/>
            </w:pPr>
            <w:r>
              <w:rPr>
                <w:rFonts w:ascii="Courier New" w:cs="Courier New" w:eastAsia="Courier New" w:hAnsi="Courier New"/>
                <w:color w:val="E2E8F0"/>
                <w:sz w:val="17"/>
                <w:szCs w:val="17"/>
              </w:rPr>
              <w:t xml:space="preserve">const MAX_SIZE    = 72;   // px</w:t>
            </w:r>
          </w:p>
          <w:p>
            <w:pPr>
              <w:spacing w:before="16" w:after="16"/>
            </w:pPr>
            <w:r>
              <w:rPr>
                <w:rFonts w:ascii="Courier New" w:cs="Courier New" w:eastAsia="Courier New" w:hAnsi="Courier New"/>
                <w:color w:val="E2E8F0"/>
                <w:sz w:val="17"/>
                <w:szCs w:val="17"/>
              </w:rPr>
              <w:t xml:space="preserve">const SIGMA       = 40;   // Gaussian spread in px</w:t>
            </w:r>
          </w:p>
          <w:p>
            <w:pPr>
              <w:spacing w:before="16" w:after="16"/>
            </w:pPr>
            <w:r>
              <w:rPr>
                <w:rFonts w:ascii="Courier New" w:cs="Courier New" w:eastAsia="Courier New" w:hAnsi="Courier New"/>
                <w:color w:val="E2E8F0"/>
                <w:sz w:val="17"/>
                <w:szCs w:val="17"/>
              </w:rPr>
              <w:t xml:space="preserve">const MAG_RADIUS  = 100;  // px — beyond this, no magnification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dockElement.addEventListener('mousemove', (e) =&gt; {</w:t>
            </w:r>
          </w:p>
          <w:p>
            <w:pPr>
              <w:spacing w:before="16" w:after="16"/>
            </w:pPr>
            <w:r>
              <w:rPr>
                <w:rFonts w:ascii="Courier New" w:cs="Courier New" w:eastAsia="Courier New" w:hAnsi="Courier New"/>
                <w:color w:val="E2E8F0"/>
                <w:sz w:val="17"/>
                <w:szCs w:val="17"/>
              </w:rPr>
              <w:t xml:space="preserve">  const dockRect = dockElement.getBoundingClientRect();</w:t>
            </w:r>
          </w:p>
          <w:p>
            <w:pPr>
              <w:spacing w:before="16" w:after="16"/>
            </w:pPr>
            <w:r>
              <w:rPr>
                <w:rFonts w:ascii="Courier New" w:cs="Courier New" w:eastAsia="Courier New" w:hAnsi="Courier New"/>
                <w:color w:val="E2E8F0"/>
                <w:sz w:val="17"/>
                <w:szCs w:val="17"/>
              </w:rPr>
              <w:t xml:space="preserve">  const mouseX   = e.clientX;</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dockIcons.forEach((icon) =&gt; {</w:t>
            </w:r>
          </w:p>
          <w:p>
            <w:pPr>
              <w:spacing w:before="16" w:after="16"/>
            </w:pPr>
            <w:r>
              <w:rPr>
                <w:rFonts w:ascii="Courier New" w:cs="Courier New" w:eastAsia="Courier New" w:hAnsi="Courier New"/>
                <w:color w:val="E2E8F0"/>
                <w:sz w:val="17"/>
                <w:szCs w:val="17"/>
              </w:rPr>
              <w:t xml:space="preserve">    const iconRect   = icon.getBoundingClientRect();</w:t>
            </w:r>
          </w:p>
          <w:p>
            <w:pPr>
              <w:spacing w:before="16" w:after="16"/>
            </w:pPr>
            <w:r>
              <w:rPr>
                <w:rFonts w:ascii="Courier New" w:cs="Courier New" w:eastAsia="Courier New" w:hAnsi="Courier New"/>
                <w:color w:val="E2E8F0"/>
                <w:sz w:val="17"/>
                <w:szCs w:val="17"/>
              </w:rPr>
              <w:t xml:space="preserve">    const iconCentreX = iconRect.left + iconRect.width / 2;</w:t>
            </w:r>
          </w:p>
          <w:p>
            <w:pPr>
              <w:spacing w:before="16" w:after="16"/>
            </w:pPr>
            <w:r>
              <w:rPr>
                <w:rFonts w:ascii="Courier New" w:cs="Courier New" w:eastAsia="Courier New" w:hAnsi="Courier New"/>
                <w:color w:val="E2E8F0"/>
                <w:sz w:val="17"/>
                <w:szCs w:val="17"/>
              </w:rPr>
              <w:t xml:space="preserve">    const distance   = Math.abs(mouseX - iconCentreX);</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let scale = 1;</w:t>
            </w:r>
          </w:p>
          <w:p>
            <w:pPr>
              <w:spacing w:before="16" w:after="16"/>
            </w:pPr>
            <w:r>
              <w:rPr>
                <w:rFonts w:ascii="Courier New" w:cs="Courier New" w:eastAsia="Courier New" w:hAnsi="Courier New"/>
                <w:color w:val="E2E8F0"/>
                <w:sz w:val="17"/>
                <w:szCs w:val="17"/>
              </w:rPr>
              <w:t xml:space="preserve">    if (distance &lt; MAG_RADIUS) {</w:t>
            </w:r>
          </w:p>
          <w:p>
            <w:pPr>
              <w:spacing w:before="16" w:after="16"/>
            </w:pPr>
            <w:r>
              <w:rPr>
                <w:rFonts w:ascii="Courier New" w:cs="Courier New" w:eastAsia="Courier New" w:hAnsi="Courier New"/>
                <w:color w:val="E2E8F0"/>
                <w:sz w:val="17"/>
                <w:szCs w:val="17"/>
              </w:rPr>
              <w:t xml:space="preserve">      // Gaussian falloff</w:t>
            </w:r>
          </w:p>
          <w:p>
            <w:pPr>
              <w:spacing w:before="16" w:after="16"/>
            </w:pPr>
            <w:r>
              <w:rPr>
                <w:rFonts w:ascii="Courier New" w:cs="Courier New" w:eastAsia="Courier New" w:hAnsi="Courier New"/>
                <w:color w:val="E2E8F0"/>
                <w:sz w:val="17"/>
                <w:szCs w:val="17"/>
              </w:rPr>
              <w:t xml:space="preserve">      const gaussian = Math.exp(-(distance * distance) / (2 * SIGMA * SIGMA));</w:t>
            </w:r>
          </w:p>
          <w:p>
            <w:pPr>
              <w:spacing w:before="16" w:after="16"/>
            </w:pPr>
            <w:r>
              <w:rPr>
                <w:rFonts w:ascii="Courier New" w:cs="Courier New" w:eastAsia="Courier New" w:hAnsi="Courier New"/>
                <w:color w:val="E2E8F0"/>
                <w:sz w:val="17"/>
                <w:szCs w:val="17"/>
              </w:rPr>
              <w:t xml:space="preserve">      scale = 1 + 0.5 * gaussian;   // range: 1.0 → 1.5</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const newSize = BASE_SIZE * scale;</w:t>
            </w:r>
          </w:p>
          <w:p>
            <w:pPr>
              <w:spacing w:before="16" w:after="16"/>
            </w:pPr>
            <w:r>
              <w:rPr>
                <w:rFonts w:ascii="Courier New" w:cs="Courier New" w:eastAsia="Courier New" w:hAnsi="Courier New"/>
                <w:color w:val="E2E8F0"/>
                <w:sz w:val="17"/>
                <w:szCs w:val="17"/>
              </w:rPr>
              <w:t xml:space="preserve">    icon.style.width  = newSize + 'px';</w:t>
            </w:r>
          </w:p>
          <w:p>
            <w:pPr>
              <w:spacing w:before="16" w:after="16"/>
            </w:pPr>
            <w:r>
              <w:rPr>
                <w:rFonts w:ascii="Courier New" w:cs="Courier New" w:eastAsia="Courier New" w:hAnsi="Courier New"/>
                <w:color w:val="E2E8F0"/>
                <w:sz w:val="17"/>
                <w:szCs w:val="17"/>
              </w:rPr>
              <w:t xml:space="preserve">    icon.style.height = newSize + 'px';</w:t>
            </w:r>
          </w:p>
          <w:p>
            <w:pPr>
              <w:spacing w:before="16" w:after="16"/>
            </w:pPr>
            <w:r>
              <w:rPr>
                <w:rFonts w:ascii="Courier New" w:cs="Courier New" w:eastAsia="Courier New" w:hAnsi="Courier New"/>
                <w:color w:val="E2E8F0"/>
                <w:sz w:val="17"/>
                <w:szCs w:val="17"/>
              </w:rPr>
              <w:t xml:space="preserve">    icon.style.transformOrigin = 'bottom center';</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dockElement.addEventListener('mouseleave', () =&gt; {</w:t>
            </w:r>
          </w:p>
          <w:p>
            <w:pPr>
              <w:spacing w:before="16" w:after="16"/>
            </w:pPr>
            <w:r>
              <w:rPr>
                <w:rFonts w:ascii="Courier New" w:cs="Courier New" w:eastAsia="Courier New" w:hAnsi="Courier New"/>
                <w:color w:val="E2E8F0"/>
                <w:sz w:val="17"/>
                <w:szCs w:val="17"/>
              </w:rPr>
              <w:t xml:space="preserve">  dockIcons.forEach((icon) =&gt; {</w:t>
            </w:r>
          </w:p>
          <w:p>
            <w:pPr>
              <w:spacing w:before="16" w:after="16"/>
            </w:pPr>
            <w:r>
              <w:rPr>
                <w:rFonts w:ascii="Courier New" w:cs="Courier New" w:eastAsia="Courier New" w:hAnsi="Courier New"/>
                <w:color w:val="E2E8F0"/>
                <w:sz w:val="17"/>
                <w:szCs w:val="17"/>
              </w:rPr>
              <w:t xml:space="preserve">    icon.style.width  = BASE_SIZE + 'px';</w:t>
            </w:r>
          </w:p>
          <w:p>
            <w:pPr>
              <w:spacing w:before="16" w:after="16"/>
            </w:pPr>
            <w:r>
              <w:rPr>
                <w:rFonts w:ascii="Courier New" w:cs="Courier New" w:eastAsia="Courier New" w:hAnsi="Courier New"/>
                <w:color w:val="E2E8F0"/>
                <w:sz w:val="17"/>
                <w:szCs w:val="17"/>
              </w:rPr>
              <w:t xml:space="preserve">    icon.style.height = BASE_SIZE + 'px';</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5. Visual Design Specification</w:t>
      </w:r>
    </w:p>
    <w:p>
      <w:pPr>
        <w:pStyle w:val="Heading3"/>
        <w:spacing w:before="200" w:after="80"/>
      </w:pPr>
      <w:r>
        <w:rPr>
          <w:rFonts w:ascii="Arial" w:cs="Arial" w:eastAsia="Arial" w:hAnsi="Arial"/>
          <w:b/>
          <w:bCs/>
          <w:color w:val="111827"/>
          <w:sz w:val="22"/>
          <w:szCs w:val="22"/>
        </w:rPr>
        <w:t xml:space="preserve">5.1  Dock Pill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Property</w:t>
            </w:r>
          </w:p>
        </w:tc>
        <w:tc>
          <w:tcPr>
            <w:tcW w:type="dxa" w:w="63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Value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Background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rgba(30, 30, 30, 0.75) — dark frosted glass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Backdrop filter</w:t>
            </w:r>
          </w:p>
        </w:tc>
        <w:tc>
          <w:tcPr>
            <w:tcW w:type="dxa" w:w="6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blur(20px) saturate(180%) — matches macOS vibrancy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Border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1px solid rgba(255,255,255,0.12)</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Border radius</w:t>
            </w:r>
          </w:p>
        </w:tc>
        <w:tc>
          <w:tcPr>
            <w:tcW w:type="dxa" w:w="6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22px — fully rounded pill ends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Padding</w:t>
            </w:r>
          </w:p>
        </w:tc>
        <w:tc>
          <w:tcPr>
            <w:tcW w:type="dxa" w:w="6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12px 20px — comfortable icon breathing room</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Gap between icons</w:t>
            </w:r>
          </w:p>
        </w:tc>
        <w:tc>
          <w:tcPr>
            <w:tcW w:type="dxa" w:w="6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14px</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Bottom margin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16px from viewport bottom when fully visible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Box shadow</w:t>
            </w:r>
          </w:p>
        </w:tc>
        <w:tc>
          <w:tcPr>
            <w:tcW w:type="dxa" w:w="6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0 8px 32px rgba(0,0,0,0.4), 0 2px 8px rgba(0,0,0,0.2)</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Max width</w:t>
            </w:r>
          </w:p>
        </w:tc>
        <w:tc>
          <w:tcPr>
            <w:tcW w:type="dxa" w:w="6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auto — expands to fit icons, never wider than 90vw</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5.2  Icon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State</w:t>
            </w:r>
          </w:p>
        </w:tc>
        <w:tc>
          <w:tcPr>
            <w:tcW w:type="dxa" w:w="69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Appearance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Default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48×48px, white icon, 70% opacity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Hover</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72×72px (magnified), 100% opacity, label tooltip fades in above icon after 400ms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Active/On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Icon background: white circle 32px diameter behind icon at 15% opacity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Pressed</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Scale 0.92× for 80ms — tactile press feel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Disabled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40% opacity, no magnification, cursor: not-allowed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End call (red)</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Red circle #EF4444 background, always 48px — does not magnify, draws attention</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5.3  Tooltip Labels</w:t>
      </w:r>
    </w:p>
    <w:p>
      <w:pPr>
        <w:spacing w:before="60" w:after="80"/>
      </w:pPr>
      <w:r>
        <w:rPr>
          <w:rFonts w:ascii="Arial" w:cs="Arial" w:eastAsia="Arial" w:hAnsi="Arial"/>
          <w:color w:val="374151"/>
          <w:sz w:val="20"/>
          <w:szCs w:val="20"/>
        </w:rPr>
        <w:t xml:space="preserve">When hovering over an icon for 400ms, a small label floats above it. The label:</w:t>
      </w:r>
    </w:p>
    <w:p>
      <w:pPr>
        <w:spacing w:before="4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Background: rgba(0,0,0,0.75), border-radius: 6px, padding: 4px 10px</w:t>
      </w:r>
    </w:p>
    <w:p>
      <w:pPr>
        <w:pStyle w:val="ListParagraph"/>
        <w:numPr>
          <w:ilvl w:val="0"/>
          <w:numId w:val="2"/>
        </w:numPr>
        <w:spacing w:before="40" w:after="40"/>
      </w:pPr>
      <w:r>
        <w:rPr>
          <w:rFonts w:ascii="Arial" w:cs="Arial" w:eastAsia="Arial" w:hAnsi="Arial"/>
          <w:color w:val="374151"/>
          <w:sz w:val="20"/>
          <w:szCs w:val="20"/>
        </w:rPr>
        <w:t xml:space="preserve">Font: 12px medium, colour: white</w:t>
      </w:r>
    </w:p>
    <w:p>
      <w:pPr>
        <w:pStyle w:val="ListParagraph"/>
        <w:numPr>
          <w:ilvl w:val="0"/>
          <w:numId w:val="2"/>
        </w:numPr>
        <w:spacing w:before="40" w:after="40"/>
      </w:pPr>
      <w:r>
        <w:rPr>
          <w:rFonts w:ascii="Arial" w:cs="Arial" w:eastAsia="Arial" w:hAnsi="Arial"/>
          <w:color w:val="374151"/>
          <w:sz w:val="20"/>
          <w:szCs w:val="20"/>
        </w:rPr>
        <w:t xml:space="preserve">Appears with a 150ms fade-in</w:t>
      </w:r>
    </w:p>
    <w:p>
      <w:pPr>
        <w:pStyle w:val="ListParagraph"/>
        <w:numPr>
          <w:ilvl w:val="0"/>
          <w:numId w:val="2"/>
        </w:numPr>
        <w:spacing w:before="40" w:after="40"/>
      </w:pPr>
      <w:r>
        <w:rPr>
          <w:rFonts w:ascii="Arial" w:cs="Arial" w:eastAsia="Arial" w:hAnsi="Arial"/>
          <w:color w:val="374151"/>
          <w:sz w:val="20"/>
          <w:szCs w:val="20"/>
        </w:rPr>
        <w:t xml:space="preserve">Disappears immediately on mouse leave (no linger)</w:t>
      </w:r>
    </w:p>
    <w:p>
      <w:pPr>
        <w:pStyle w:val="ListParagraph"/>
        <w:numPr>
          <w:ilvl w:val="0"/>
          <w:numId w:val="2"/>
        </w:numPr>
        <w:spacing w:before="40" w:after="40"/>
      </w:pPr>
      <w:r>
        <w:rPr>
          <w:rFonts w:ascii="Arial" w:cs="Arial" w:eastAsia="Arial" w:hAnsi="Arial"/>
          <w:color w:val="374151"/>
          <w:sz w:val="20"/>
          <w:szCs w:val="20"/>
        </w:rPr>
        <w:t xml:space="preserve">Has a 4px gap between the label bottom and the icon top</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6. Dock Content &amp; Button Order</w:t>
      </w:r>
    </w:p>
    <w:p>
      <w:pPr>
        <w:spacing w:before="60" w:after="80"/>
      </w:pPr>
      <w:r>
        <w:rPr>
          <w:rFonts w:ascii="Arial" w:cs="Arial" w:eastAsia="Arial" w:hAnsi="Arial"/>
          <w:color w:val="374151"/>
          <w:sz w:val="20"/>
          <w:szCs w:val="20"/>
        </w:rPr>
        <w:t xml:space="preserve">The current control bar buttons are reused exactly as-is — only the container and animation behaviour changes. The button order remains the same as the existing bar.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4760"/>
      </w:tblGrid>
      <w:tr>
        <w:trPr>
          <w:tblHeader/>
        </w:trPr>
        <w:tc>
          <w:tcPr>
            <w:tcW w:type="dxa" w:w="6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Pos</w:t>
            </w:r>
          </w:p>
        </w:tc>
        <w:tc>
          <w:tcPr>
            <w:tcW w:type="dxa" w:w="20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Icon</w:t>
            </w:r>
          </w:p>
        </w:tc>
        <w:tc>
          <w:tcPr>
            <w:tcW w:type="dxa" w:w="20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Label</w:t>
            </w:r>
          </w:p>
        </w:tc>
        <w:tc>
          <w:tcPr>
            <w:tcW w:type="dxa" w:w="47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Notes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w:t>
            </w:r>
          </w:p>
        </w:tc>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 Microphone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Mute / Unmute</w:t>
            </w:r>
          </w:p>
        </w:tc>
        <w:tc>
          <w:tcPr>
            <w:tcW w:type="dxa" w:w="4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Toggle. Active state = filled white dot indicator below icon</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2</w:t>
            </w:r>
          </w:p>
        </w:tc>
        <w:tc>
          <w:tcPr>
            <w:tcW w:type="dxa" w:w="2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 Camera</w:t>
            </w:r>
          </w:p>
        </w:tc>
        <w:tc>
          <w:tcPr>
            <w:tcW w:type="dxa" w:w="2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Camera On / Off</w:t>
            </w:r>
          </w:p>
        </w:tc>
        <w:tc>
          <w:tcPr>
            <w:tcW w:type="dxa" w:w="4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Toggle. Camera off = icon crossed out</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3</w:t>
            </w:r>
          </w:p>
        </w:tc>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 Snapshot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Snapshot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Takes screenshot of current call view</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4</w:t>
            </w:r>
          </w:p>
        </w:tc>
        <w:tc>
          <w:tcPr>
            <w:tcW w:type="dxa" w:w="2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 Share Screen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Share Screen</w:t>
            </w:r>
          </w:p>
        </w:tc>
        <w:tc>
          <w:tcPr>
            <w:tcW w:type="dxa" w:w="4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Opens screen picker overlay</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5</w:t>
            </w:r>
          </w:p>
        </w:tc>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 Watch Party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Watch Party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Opens video link input</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6</w:t>
            </w:r>
          </w:p>
        </w:tc>
        <w:tc>
          <w:tcPr>
            <w:tcW w:type="dxa" w:w="2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 Participants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Participants</w:t>
            </w:r>
          </w:p>
        </w:tc>
        <w:tc>
          <w:tcPr>
            <w:tcW w:type="dxa" w:w="4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Opens participant panel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7</w:t>
            </w:r>
          </w:p>
        </w:tc>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 Chat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Chat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Opens chat panel</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8</w:t>
            </w:r>
          </w:p>
        </w:tc>
        <w:tc>
          <w:tcPr>
            <w:tcW w:type="dxa" w:w="2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 Reactions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Reactions</w:t>
            </w:r>
          </w:p>
        </w:tc>
        <w:tc>
          <w:tcPr>
            <w:tcW w:type="dxa" w:w="4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Opens reaction emoji panel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9</w:t>
            </w:r>
          </w:p>
        </w:tc>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 End Call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End Call</w:t>
            </w:r>
          </w:p>
        </w:tc>
        <w:tc>
          <w:tcPr>
            <w:tcW w:type="dxa" w:w="4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Red background. No magnification. Rightmost position always.</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7. Touch &amp; Mobile Adaptation</w:t>
      </w:r>
    </w:p>
    <w:p>
      <w:pPr>
        <w:spacing w:before="60" w:after="80"/>
      </w:pPr>
      <w:r>
        <w:rPr>
          <w:rFonts w:ascii="Arial" w:cs="Arial" w:eastAsia="Arial" w:hAnsi="Arial"/>
          <w:color w:val="374151"/>
          <w:sz w:val="20"/>
          <w:szCs w:val="20"/>
        </w:rPr>
        <w:t xml:space="preserve">The hover-based trigger doesn't apply on touch screens. Touch devices use a tap-to-toggle pattern instead:</w:t>
      </w:r>
    </w:p>
    <w:p>
      <w:pPr>
        <w:spacing w:before="4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On session start: dock is visible for 5 seconds, then slides down</w:t>
      </w:r>
    </w:p>
    <w:p>
      <w:pPr>
        <w:pStyle w:val="ListParagraph"/>
        <w:numPr>
          <w:ilvl w:val="0"/>
          <w:numId w:val="2"/>
        </w:numPr>
        <w:spacing w:before="40" w:after="40"/>
      </w:pPr>
      <w:r>
        <w:rPr>
          <w:rFonts w:ascii="Arial" w:cs="Arial" w:eastAsia="Arial" w:hAnsi="Arial"/>
          <w:color w:val="374151"/>
          <w:sz w:val="20"/>
          <w:szCs w:val="20"/>
        </w:rPr>
        <w:t xml:space="preserve">Tapping anywhere on the main video area (not on a tile control): dock slides up and stays visible for 5 seconds</w:t>
      </w:r>
    </w:p>
    <w:p>
      <w:pPr>
        <w:pStyle w:val="ListParagraph"/>
        <w:numPr>
          <w:ilvl w:val="0"/>
          <w:numId w:val="2"/>
        </w:numPr>
        <w:spacing w:before="40" w:after="40"/>
      </w:pPr>
      <w:r>
        <w:rPr>
          <w:rFonts w:ascii="Arial" w:cs="Arial" w:eastAsia="Arial" w:hAnsi="Arial"/>
          <w:color w:val="374151"/>
          <w:sz w:val="20"/>
          <w:szCs w:val="20"/>
        </w:rPr>
        <w:t xml:space="preserve">Tapping directly on the dock: dock stays visible, 5-second timer resets</w:t>
      </w:r>
    </w:p>
    <w:p>
      <w:pPr>
        <w:pStyle w:val="ListParagraph"/>
        <w:numPr>
          <w:ilvl w:val="0"/>
          <w:numId w:val="2"/>
        </w:numPr>
        <w:spacing w:before="40" w:after="40"/>
      </w:pPr>
      <w:r>
        <w:rPr>
          <w:rFonts w:ascii="Arial" w:cs="Arial" w:eastAsia="Arial" w:hAnsi="Arial"/>
          <w:color w:val="374151"/>
          <w:sz w:val="20"/>
          <w:szCs w:val="20"/>
        </w:rPr>
        <w:t xml:space="preserve">No icon magnification on touch — all icons remain at 48×48px (touch targets must not shrink below 44px)</w:t>
      </w:r>
    </w:p>
    <w:p>
      <w:pPr>
        <w:pStyle w:val="ListParagraph"/>
        <w:numPr>
          <w:ilvl w:val="0"/>
          <w:numId w:val="2"/>
        </w:numPr>
        <w:spacing w:before="40" w:after="40"/>
      </w:pPr>
      <w:r>
        <w:rPr>
          <w:rFonts w:ascii="Arial" w:cs="Arial" w:eastAsia="Arial" w:hAnsi="Arial"/>
          <w:color w:val="374151"/>
          <w:sz w:val="20"/>
          <w:szCs w:val="20"/>
        </w:rPr>
        <w:t xml:space="preserve">On mobile, dock pill may be slightly wider with more padding (min-height 64px) for comfortable thumb tapping</w:t>
      </w:r>
    </w:p>
    <w:p>
      <w:pPr>
        <w:pStyle w:val="ListParagraph"/>
        <w:numPr>
          <w:ilvl w:val="0"/>
          <w:numId w:val="2"/>
        </w:numPr>
        <w:spacing w:before="40" w:after="40"/>
      </w:pPr>
      <w:r>
        <w:rPr>
          <w:rFonts w:ascii="Arial" w:cs="Arial" w:eastAsia="Arial" w:hAnsi="Arial"/>
          <w:color w:val="374151"/>
          <w:sz w:val="20"/>
          <w:szCs w:val="20"/>
        </w:rPr>
        <w:t xml:space="preserve">The 20px hover trigger zone is removed on touch — replaced by the tap-anywhere gesture</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8. Edge Cases &amp; Interaction Details</w:t>
      </w:r>
    </w:p>
    <w:p>
      <w:pPr>
        <w:pStyle w:val="Heading3"/>
        <w:spacing w:before="200" w:after="80"/>
      </w:pPr>
      <w:r>
        <w:rPr>
          <w:rFonts w:ascii="Arial" w:cs="Arial" w:eastAsia="Arial" w:hAnsi="Arial"/>
          <w:b/>
          <w:bCs/>
          <w:color w:val="111827"/>
          <w:sz w:val="22"/>
          <w:szCs w:val="22"/>
        </w:rPr>
        <w:t xml:space="preserve">8.1  Cursor Moving Straight to a Dock Icon</w:t>
      </w:r>
    </w:p>
    <w:p>
      <w:pPr>
        <w:spacing w:before="60" w:after="80"/>
      </w:pPr>
      <w:r>
        <w:rPr>
          <w:rFonts w:ascii="Arial" w:cs="Arial" w:eastAsia="Arial" w:hAnsi="Arial"/>
          <w:color w:val="374151"/>
          <w:sz w:val="20"/>
          <w:szCs w:val="20"/>
        </w:rPr>
        <w:t xml:space="preserve">If the mouse enters the dock area from anywhere (not just the bottom trigger zone), the dock reveals and stays visible. The trigger zone is the minimum mechanism — it is not the only way to reveal the dock.</w:t>
      </w:r>
    </w:p>
    <w:p>
      <w:pPr>
        <w:spacing w:before="60" w:after="0"/>
      </w:pPr>
      <w:r>
        <w:t xml:space="preserve"/>
      </w:r>
    </w:p>
    <w:p>
      <w:pPr>
        <w:pStyle w:val="Heading3"/>
        <w:spacing w:before="200" w:after="80"/>
      </w:pPr>
      <w:r>
        <w:rPr>
          <w:rFonts w:ascii="Arial" w:cs="Arial" w:eastAsia="Arial" w:hAnsi="Arial"/>
          <w:b/>
          <w:bCs/>
          <w:color w:val="111827"/>
          <w:sz w:val="22"/>
          <w:szCs w:val="22"/>
        </w:rPr>
        <w:t xml:space="preserve">8.2  Dock Hides While Mouse Is Moving</w:t>
      </w:r>
    </w:p>
    <w:p>
      <w:pPr>
        <w:spacing w:before="60" w:after="80"/>
      </w:pPr>
      <w:r>
        <w:rPr>
          <w:rFonts w:ascii="Arial" w:cs="Arial" w:eastAsia="Arial" w:hAnsi="Arial"/>
          <w:color w:val="374151"/>
          <w:sz w:val="20"/>
          <w:szCs w:val="20"/>
        </w:rPr>
        <w:t xml:space="preserve">The inactivity timer is based on any mouse movement on the page — not just within the dock. So if the mouse is moving over the video tiles for 3 seconds, the dock will hide even though the mouse is active elsewhere. This is intentional and matches macOS Dock behaviour. The dock is only for call controls — it should hide when the user is focused on the call itself.</w:t>
      </w:r>
    </w:p>
    <w:p>
      <w:pPr>
        <w:spacing w:before="60" w:after="0"/>
      </w:pPr>
      <w:r>
        <w:t xml:space="preserve"/>
      </w:r>
    </w:p>
    <w:p>
      <w:pPr>
        <w:pStyle w:val="Heading3"/>
        <w:spacing w:before="200" w:after="80"/>
      </w:pPr>
      <w:r>
        <w:rPr>
          <w:rFonts w:ascii="Arial" w:cs="Arial" w:eastAsia="Arial" w:hAnsi="Arial"/>
          <w:b/>
          <w:bCs/>
          <w:color w:val="111827"/>
          <w:sz w:val="22"/>
          <w:szCs w:val="22"/>
        </w:rPr>
        <w:t xml:space="preserve">8.3  Keyboard Navigation</w:t>
      </w:r>
    </w:p>
    <w:p>
      <w:pPr>
        <w:spacing w:before="60" w:after="80"/>
      </w:pPr>
      <w:r>
        <w:rPr>
          <w:rFonts w:ascii="Arial" w:cs="Arial" w:eastAsia="Arial" w:hAnsi="Arial"/>
          <w:color w:val="374151"/>
          <w:sz w:val="20"/>
          <w:szCs w:val="20"/>
        </w:rPr>
        <w:t xml:space="preserve">When the user tabs into the dock (keyboard navigation), the dock immediately shows and stays visible as long as any dock element has focus. Pressing Tab or Shift+Tab through all dock buttons and exiting the dock starts the 3-second inactivity timer.</w:t>
      </w:r>
    </w:p>
    <w:p>
      <w:pPr>
        <w:spacing w:before="60" w:after="0"/>
      </w:pPr>
      <w:r>
        <w:t xml:space="preserve"/>
      </w:r>
    </w:p>
    <w:p>
      <w:pPr>
        <w:pStyle w:val="Heading3"/>
        <w:spacing w:before="200" w:after="80"/>
      </w:pPr>
      <w:r>
        <w:rPr>
          <w:rFonts w:ascii="Arial" w:cs="Arial" w:eastAsia="Arial" w:hAnsi="Arial"/>
          <w:b/>
          <w:bCs/>
          <w:color w:val="111827"/>
          <w:sz w:val="22"/>
          <w:szCs w:val="22"/>
        </w:rPr>
        <w:t xml:space="preserve">8.4  Screen Share Active</w:t>
      </w:r>
    </w:p>
    <w:p>
      <w:pPr>
        <w:spacing w:before="60" w:after="80"/>
      </w:pPr>
      <w:r>
        <w:rPr>
          <w:rFonts w:ascii="Arial" w:cs="Arial" w:eastAsia="Arial" w:hAnsi="Arial"/>
          <w:color w:val="374151"/>
          <w:sz w:val="20"/>
          <w:szCs w:val="20"/>
        </w:rPr>
        <w:t xml:space="preserve">When the user is sharing their screen, the dock stays visible for an extra 2 seconds after the last mouse interaction (total 5 seconds) since the user may need controls more frequently during screen share. The indicator for screen-share-active state (blue glow on share icon) must still be visible when dock is hidden — solve this by showing a minimal 8px blue dot at the very bottom of the viewport as a persistent status indicator, even when the dock is hidden.</w:t>
      </w:r>
    </w:p>
    <w:p>
      <w:pPr>
        <w:spacing w:before="60" w:after="0"/>
      </w:pPr>
      <w:r>
        <w:t xml:space="preserve"/>
      </w:r>
    </w:p>
    <w:p>
      <w:pPr>
        <w:pStyle w:val="Heading3"/>
        <w:spacing w:before="200" w:after="80"/>
      </w:pPr>
      <w:r>
        <w:rPr>
          <w:rFonts w:ascii="Arial" w:cs="Arial" w:eastAsia="Arial" w:hAnsi="Arial"/>
          <w:b/>
          <w:bCs/>
          <w:color w:val="111827"/>
          <w:sz w:val="22"/>
          <w:szCs w:val="22"/>
        </w:rPr>
        <w:t xml:space="preserve">8.5  Call Status Indicators When Dock Is Hidden</w:t>
      </w:r>
    </w:p>
    <w:p>
      <w:pPr>
        <w:spacing w:before="60" w:after="80"/>
      </w:pPr>
      <w:r>
        <w:rPr>
          <w:rFonts w:ascii="Arial" w:cs="Arial" w:eastAsia="Arial" w:hAnsi="Arial"/>
          <w:color w:val="374151"/>
          <w:sz w:val="20"/>
          <w:szCs w:val="20"/>
        </w:rPr>
        <w:t xml:space="preserve">When the dock is hidden, critical status must still be visible. A thin 8px status strip sits at the very bottom edge of the viewport (above the hidden dock) and shows:</w:t>
      </w:r>
    </w:p>
    <w:p>
      <w:pPr>
        <w:spacing w:before="4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Red dot: microphone muted</w:t>
      </w:r>
    </w:p>
    <w:p>
      <w:pPr>
        <w:pStyle w:val="ListParagraph"/>
        <w:numPr>
          <w:ilvl w:val="0"/>
          <w:numId w:val="2"/>
        </w:numPr>
        <w:spacing w:before="40" w:after="40"/>
      </w:pPr>
      <w:r>
        <w:rPr>
          <w:rFonts w:ascii="Arial" w:cs="Arial" w:eastAsia="Arial" w:hAnsi="Arial"/>
          <w:color w:val="374151"/>
          <w:sz w:val="20"/>
          <w:szCs w:val="20"/>
        </w:rPr>
        <w:t xml:space="preserve">Blue dot: screen sharing active</w:t>
      </w:r>
    </w:p>
    <w:p>
      <w:pPr>
        <w:pStyle w:val="ListParagraph"/>
        <w:numPr>
          <w:ilvl w:val="0"/>
          <w:numId w:val="2"/>
        </w:numPr>
        <w:spacing w:before="40" w:after="40"/>
      </w:pPr>
      <w:r>
        <w:rPr>
          <w:rFonts w:ascii="Arial" w:cs="Arial" w:eastAsia="Arial" w:hAnsi="Arial"/>
          <w:color w:val="374151"/>
          <w:sz w:val="20"/>
          <w:szCs w:val="20"/>
        </w:rPr>
        <w:t xml:space="preserve">This strip fades in when the dock hides and fades out when the dock shows</w:t>
      </w:r>
    </w:p>
    <w:p>
      <w:pPr>
        <w:pStyle w:val="ListParagraph"/>
        <w:numPr>
          <w:ilvl w:val="0"/>
          <w:numId w:val="2"/>
        </w:numPr>
        <w:spacing w:before="40" w:after="40"/>
      </w:pPr>
      <w:r>
        <w:rPr>
          <w:rFonts w:ascii="Arial" w:cs="Arial" w:eastAsia="Arial" w:hAnsi="Arial"/>
          <w:color w:val="374151"/>
          <w:sz w:val="20"/>
          <w:szCs w:val="20"/>
        </w:rPr>
        <w:t xml:space="preserve">Clicking the strip reveals the dock (acts as an additional trigger)</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9. Complete CSS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 Dock Container ─────────────────────────── */</w:t>
            </w:r>
          </w:p>
          <w:p>
            <w:pPr>
              <w:spacing w:before="16" w:after="16"/>
            </w:pPr>
            <w:r>
              <w:rPr>
                <w:rFonts w:ascii="Courier New" w:cs="Courier New" w:eastAsia="Courier New" w:hAnsi="Courier New"/>
                <w:color w:val="E2E8F0"/>
                <w:sz w:val="17"/>
                <w:szCs w:val="17"/>
              </w:rPr>
              <w:t xml:space="preserve">.streeem-dock {</w:t>
            </w:r>
          </w:p>
          <w:p>
            <w:pPr>
              <w:spacing w:before="16" w:after="16"/>
            </w:pPr>
            <w:r>
              <w:rPr>
                <w:rFonts w:ascii="Courier New" w:cs="Courier New" w:eastAsia="Courier New" w:hAnsi="Courier New"/>
                <w:color w:val="E2E8F0"/>
                <w:sz w:val="17"/>
                <w:szCs w:val="17"/>
              </w:rPr>
              <w:t xml:space="preserve">  position: fixed;</w:t>
            </w:r>
          </w:p>
          <w:p>
            <w:pPr>
              <w:spacing w:before="16" w:after="16"/>
            </w:pPr>
            <w:r>
              <w:rPr>
                <w:rFonts w:ascii="Courier New" w:cs="Courier New" w:eastAsia="Courier New" w:hAnsi="Courier New"/>
                <w:color w:val="E2E8F0"/>
                <w:sz w:val="17"/>
                <w:szCs w:val="17"/>
              </w:rPr>
              <w:t xml:space="preserve">  bottom: 16px;</w:t>
            </w:r>
          </w:p>
          <w:p>
            <w:pPr>
              <w:spacing w:before="16" w:after="16"/>
            </w:pPr>
            <w:r>
              <w:rPr>
                <w:rFonts w:ascii="Courier New" w:cs="Courier New" w:eastAsia="Courier New" w:hAnsi="Courier New"/>
                <w:color w:val="E2E8F0"/>
                <w:sz w:val="17"/>
                <w:szCs w:val="17"/>
              </w:rPr>
              <w:t xml:space="preserve">  left: 50%;</w:t>
            </w:r>
          </w:p>
          <w:p>
            <w:pPr>
              <w:spacing w:before="16" w:after="16"/>
            </w:pPr>
            <w:r>
              <w:rPr>
                <w:rFonts w:ascii="Courier New" w:cs="Courier New" w:eastAsia="Courier New" w:hAnsi="Courier New"/>
                <w:color w:val="E2E8F0"/>
                <w:sz w:val="17"/>
                <w:szCs w:val="17"/>
              </w:rPr>
              <w:t xml:space="preserve">  transform: translateX(-50%) translateY(0);</w:t>
            </w:r>
          </w:p>
          <w:p>
            <w:pPr>
              <w:spacing w:before="16" w:after="16"/>
            </w:pPr>
            <w:r>
              <w:rPr>
                <w:rFonts w:ascii="Courier New" w:cs="Courier New" w:eastAsia="Courier New" w:hAnsi="Courier New"/>
                <w:color w:val="E2E8F0"/>
                <w:sz w:val="17"/>
                <w:szCs w:val="17"/>
              </w:rPr>
              <w:t xml:space="preserve">  display: flex;</w:t>
            </w:r>
          </w:p>
          <w:p>
            <w:pPr>
              <w:spacing w:before="16" w:after="16"/>
            </w:pPr>
            <w:r>
              <w:rPr>
                <w:rFonts w:ascii="Courier New" w:cs="Courier New" w:eastAsia="Courier New" w:hAnsi="Courier New"/>
                <w:color w:val="E2E8F0"/>
                <w:sz w:val="17"/>
                <w:szCs w:val="17"/>
              </w:rPr>
              <w:t xml:space="preserve">  align-items: flex-end;          /* icons grow upward from baseline */</w:t>
            </w:r>
          </w:p>
          <w:p>
            <w:pPr>
              <w:spacing w:before="16" w:after="16"/>
            </w:pPr>
            <w:r>
              <w:rPr>
                <w:rFonts w:ascii="Courier New" w:cs="Courier New" w:eastAsia="Courier New" w:hAnsi="Courier New"/>
                <w:color w:val="E2E8F0"/>
                <w:sz w:val="17"/>
                <w:szCs w:val="17"/>
              </w:rPr>
              <w:t xml:space="preserve">  gap: 14px;</w:t>
            </w:r>
          </w:p>
          <w:p>
            <w:pPr>
              <w:spacing w:before="16" w:after="16"/>
            </w:pPr>
            <w:r>
              <w:rPr>
                <w:rFonts w:ascii="Courier New" w:cs="Courier New" w:eastAsia="Courier New" w:hAnsi="Courier New"/>
                <w:color w:val="E2E8F0"/>
                <w:sz w:val="17"/>
                <w:szCs w:val="17"/>
              </w:rPr>
              <w:t xml:space="preserve">  padding: 12px 20px;</w:t>
            </w:r>
          </w:p>
          <w:p>
            <w:pPr>
              <w:spacing w:before="16" w:after="16"/>
            </w:pPr>
            <w:r>
              <w:rPr>
                <w:rFonts w:ascii="Courier New" w:cs="Courier New" w:eastAsia="Courier New" w:hAnsi="Courier New"/>
                <w:color w:val="E2E8F0"/>
                <w:sz w:val="17"/>
                <w:szCs w:val="17"/>
              </w:rPr>
              <w:t xml:space="preserve">  background: rgba(30, 30, 30, 0.75);</w:t>
            </w:r>
          </w:p>
          <w:p>
            <w:pPr>
              <w:spacing w:before="16" w:after="16"/>
            </w:pPr>
            <w:r>
              <w:rPr>
                <w:rFonts w:ascii="Courier New" w:cs="Courier New" w:eastAsia="Courier New" w:hAnsi="Courier New"/>
                <w:color w:val="E2E8F0"/>
                <w:sz w:val="17"/>
                <w:szCs w:val="17"/>
              </w:rPr>
              <w:t xml:space="preserve">  backdrop-filter: blur(20px) saturate(180%);</w:t>
            </w:r>
          </w:p>
          <w:p>
            <w:pPr>
              <w:spacing w:before="16" w:after="16"/>
            </w:pPr>
            <w:r>
              <w:rPr>
                <w:rFonts w:ascii="Courier New" w:cs="Courier New" w:eastAsia="Courier New" w:hAnsi="Courier New"/>
                <w:color w:val="E2E8F0"/>
                <w:sz w:val="17"/>
                <w:szCs w:val="17"/>
              </w:rPr>
              <w:t xml:space="preserve">  -webkit-backdrop-filter: blur(20px) saturate(180%);</w:t>
            </w:r>
          </w:p>
          <w:p>
            <w:pPr>
              <w:spacing w:before="16" w:after="16"/>
            </w:pPr>
            <w:r>
              <w:rPr>
                <w:rFonts w:ascii="Courier New" w:cs="Courier New" w:eastAsia="Courier New" w:hAnsi="Courier New"/>
                <w:color w:val="E2E8F0"/>
                <w:sz w:val="17"/>
                <w:szCs w:val="17"/>
              </w:rPr>
              <w:t xml:space="preserve">  border: 1px solid rgba(255, 255, 255, 0.12);</w:t>
            </w:r>
          </w:p>
          <w:p>
            <w:pPr>
              <w:spacing w:before="16" w:after="16"/>
            </w:pPr>
            <w:r>
              <w:rPr>
                <w:rFonts w:ascii="Courier New" w:cs="Courier New" w:eastAsia="Courier New" w:hAnsi="Courier New"/>
                <w:color w:val="E2E8F0"/>
                <w:sz w:val="17"/>
                <w:szCs w:val="17"/>
              </w:rPr>
              <w:t xml:space="preserve">  border-radius: 22px;</w:t>
            </w:r>
          </w:p>
          <w:p>
            <w:pPr>
              <w:spacing w:before="16" w:after="16"/>
            </w:pPr>
            <w:r>
              <w:rPr>
                <w:rFonts w:ascii="Courier New" w:cs="Courier New" w:eastAsia="Courier New" w:hAnsi="Courier New"/>
                <w:color w:val="E2E8F0"/>
                <w:sz w:val="17"/>
                <w:szCs w:val="17"/>
              </w:rPr>
              <w:t xml:space="preserve">  box-shadow: 0 8px 32px rgba(0,0,0,0.4), 0 2px 8px rgba(0,0,0,0.2);</w:t>
            </w:r>
          </w:p>
          <w:p>
            <w:pPr>
              <w:spacing w:before="16" w:after="16"/>
            </w:pPr>
            <w:r>
              <w:rPr>
                <w:rFonts w:ascii="Courier New" w:cs="Courier New" w:eastAsia="Courier New" w:hAnsi="Courier New"/>
                <w:color w:val="E2E8F0"/>
                <w:sz w:val="17"/>
                <w:szCs w:val="17"/>
              </w:rPr>
              <w:t xml:space="preserve">  z-index: 1000;</w:t>
            </w:r>
          </w:p>
          <w:p>
            <w:pPr>
              <w:spacing w:before="16" w:after="16"/>
            </w:pPr>
            <w:r>
              <w:rPr>
                <w:rFonts w:ascii="Courier New" w:cs="Courier New" w:eastAsia="Courier New" w:hAnsi="Courier New"/>
                <w:color w:val="E2E8F0"/>
                <w:sz w:val="17"/>
                <w:szCs w:val="17"/>
              </w:rPr>
              <w:t xml:space="preserve">  transition: transform 280ms cubic-bezier(0.34, 1.56, 0.64, 1);</w:t>
            </w:r>
          </w:p>
          <w:p>
            <w:pPr>
              <w:spacing w:before="16" w:after="16"/>
            </w:pPr>
            <w:r>
              <w:rPr>
                <w:rFonts w:ascii="Courier New" w:cs="Courier New" w:eastAsia="Courier New" w:hAnsi="Courier New"/>
                <w:color w:val="E2E8F0"/>
                <w:sz w:val="17"/>
                <w:szCs w:val="17"/>
              </w:rPr>
              <w:t xml:space="preserve">  will-change: transform;          /* GPU compositing hint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Hidden state — slides below viewport */</w:t>
            </w:r>
          </w:p>
          <w:p>
            <w:pPr>
              <w:spacing w:before="16" w:after="16"/>
            </w:pPr>
            <w:r>
              <w:rPr>
                <w:rFonts w:ascii="Courier New" w:cs="Courier New" w:eastAsia="Courier New" w:hAnsi="Courier New"/>
                <w:color w:val="E2E8F0"/>
                <w:sz w:val="17"/>
                <w:szCs w:val="17"/>
              </w:rPr>
              <w:t xml:space="preserve">.streeem-dock.dock-hidden {</w:t>
            </w:r>
          </w:p>
          <w:p>
            <w:pPr>
              <w:spacing w:before="16" w:after="16"/>
            </w:pPr>
            <w:r>
              <w:rPr>
                <w:rFonts w:ascii="Courier New" w:cs="Courier New" w:eastAsia="Courier New" w:hAnsi="Courier New"/>
                <w:color w:val="E2E8F0"/>
                <w:sz w:val="17"/>
                <w:szCs w:val="17"/>
              </w:rPr>
              <w:t xml:space="preserve">  transform: translateX(-50%) translateY(calc(100% + 24px));</w:t>
            </w:r>
          </w:p>
          <w:p>
            <w:pPr>
              <w:spacing w:before="16" w:after="16"/>
            </w:pPr>
            <w:r>
              <w:rPr>
                <w:rFonts w:ascii="Courier New" w:cs="Courier New" w:eastAsia="Courier New" w:hAnsi="Courier New"/>
                <w:color w:val="E2E8F0"/>
                <w:sz w:val="17"/>
                <w:szCs w:val="17"/>
              </w:rPr>
              <w:t xml:space="preserve">  transition: transform 300ms cubic-bezier(0.4, 0, 1, 1);</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Dock Icons ──────────────────────────────── */</w:t>
            </w:r>
          </w:p>
          <w:p>
            <w:pPr>
              <w:spacing w:before="16" w:after="16"/>
            </w:pPr>
            <w:r>
              <w:rPr>
                <w:rFonts w:ascii="Courier New" w:cs="Courier New" w:eastAsia="Courier New" w:hAnsi="Courier New"/>
                <w:color w:val="E2E8F0"/>
                <w:sz w:val="17"/>
                <w:szCs w:val="17"/>
              </w:rPr>
              <w:t xml:space="preserve">.dock-icon {</w:t>
            </w:r>
          </w:p>
          <w:p>
            <w:pPr>
              <w:spacing w:before="16" w:after="16"/>
            </w:pPr>
            <w:r>
              <w:rPr>
                <w:rFonts w:ascii="Courier New" w:cs="Courier New" w:eastAsia="Courier New" w:hAnsi="Courier New"/>
                <w:color w:val="E2E8F0"/>
                <w:sz w:val="17"/>
                <w:szCs w:val="17"/>
              </w:rPr>
              <w:t xml:space="preserve">  width: 48px;</w:t>
            </w:r>
          </w:p>
          <w:p>
            <w:pPr>
              <w:spacing w:before="16" w:after="16"/>
            </w:pPr>
            <w:r>
              <w:rPr>
                <w:rFonts w:ascii="Courier New" w:cs="Courier New" w:eastAsia="Courier New" w:hAnsi="Courier New"/>
                <w:color w:val="E2E8F0"/>
                <w:sz w:val="17"/>
                <w:szCs w:val="17"/>
              </w:rPr>
              <w:t xml:space="preserve">  height: 48px;</w:t>
            </w:r>
          </w:p>
          <w:p>
            <w:pPr>
              <w:spacing w:before="16" w:after="16"/>
            </w:pPr>
            <w:r>
              <w:rPr>
                <w:rFonts w:ascii="Courier New" w:cs="Courier New" w:eastAsia="Courier New" w:hAnsi="Courier New"/>
                <w:color w:val="E2E8F0"/>
                <w:sz w:val="17"/>
                <w:szCs w:val="17"/>
              </w:rPr>
              <w:t xml:space="preserve">  display: flex;</w:t>
            </w:r>
          </w:p>
          <w:p>
            <w:pPr>
              <w:spacing w:before="16" w:after="16"/>
            </w:pPr>
            <w:r>
              <w:rPr>
                <w:rFonts w:ascii="Courier New" w:cs="Courier New" w:eastAsia="Courier New" w:hAnsi="Courier New"/>
                <w:color w:val="E2E8F0"/>
                <w:sz w:val="17"/>
                <w:szCs w:val="17"/>
              </w:rPr>
              <w:t xml:space="preserve">  align-items: center;</w:t>
            </w:r>
          </w:p>
          <w:p>
            <w:pPr>
              <w:spacing w:before="16" w:after="16"/>
            </w:pPr>
            <w:r>
              <w:rPr>
                <w:rFonts w:ascii="Courier New" w:cs="Courier New" w:eastAsia="Courier New" w:hAnsi="Courier New"/>
                <w:color w:val="E2E8F0"/>
                <w:sz w:val="17"/>
                <w:szCs w:val="17"/>
              </w:rPr>
              <w:t xml:space="preserve">  justify-content: center;</w:t>
            </w:r>
          </w:p>
          <w:p>
            <w:pPr>
              <w:spacing w:before="16" w:after="16"/>
            </w:pPr>
            <w:r>
              <w:rPr>
                <w:rFonts w:ascii="Courier New" w:cs="Courier New" w:eastAsia="Courier New" w:hAnsi="Courier New"/>
                <w:color w:val="E2E8F0"/>
                <w:sz w:val="17"/>
                <w:szCs w:val="17"/>
              </w:rPr>
              <w:t xml:space="preserve">  border-radius: 12px;</w:t>
            </w:r>
          </w:p>
          <w:p>
            <w:pPr>
              <w:spacing w:before="16" w:after="16"/>
            </w:pPr>
            <w:r>
              <w:rPr>
                <w:rFonts w:ascii="Courier New" w:cs="Courier New" w:eastAsia="Courier New" w:hAnsi="Courier New"/>
                <w:color w:val="E2E8F0"/>
                <w:sz w:val="17"/>
                <w:szCs w:val="17"/>
              </w:rPr>
              <w:t xml:space="preserve">  cursor: pointer;</w:t>
            </w:r>
          </w:p>
          <w:p>
            <w:pPr>
              <w:spacing w:before="16" w:after="16"/>
            </w:pPr>
            <w:r>
              <w:rPr>
                <w:rFonts w:ascii="Courier New" w:cs="Courier New" w:eastAsia="Courier New" w:hAnsi="Courier New"/>
                <w:color w:val="E2E8F0"/>
                <w:sz w:val="17"/>
                <w:szCs w:val="17"/>
              </w:rPr>
              <w:t xml:space="preserve">  transition: width 60ms linear, height 60ms linear;</w:t>
            </w:r>
          </w:p>
          <w:p>
            <w:pPr>
              <w:spacing w:before="16" w:after="16"/>
            </w:pPr>
            <w:r>
              <w:rPr>
                <w:rFonts w:ascii="Courier New" w:cs="Courier New" w:eastAsia="Courier New" w:hAnsi="Courier New"/>
                <w:color w:val="E2E8F0"/>
                <w:sz w:val="17"/>
                <w:szCs w:val="17"/>
              </w:rPr>
              <w:t xml:space="preserve">  transform-origin: bottom center;</w:t>
            </w:r>
          </w:p>
          <w:p>
            <w:pPr>
              <w:spacing w:before="16" w:after="16"/>
            </w:pPr>
            <w:r>
              <w:rPr>
                <w:rFonts w:ascii="Courier New" w:cs="Courier New" w:eastAsia="Courier New" w:hAnsi="Courier New"/>
                <w:color w:val="E2E8F0"/>
                <w:sz w:val="17"/>
                <w:szCs w:val="17"/>
              </w:rPr>
              <w:t xml:space="preserve">  position: relative;</w:t>
            </w:r>
          </w:p>
          <w:p>
            <w:pPr>
              <w:spacing w:before="16" w:after="16"/>
            </w:pPr>
            <w:r>
              <w:rPr>
                <w:rFonts w:ascii="Courier New" w:cs="Courier New" w:eastAsia="Courier New" w:hAnsi="Courier New"/>
                <w:color w:val="E2E8F0"/>
                <w:sz w:val="17"/>
                <w:szCs w:val="17"/>
              </w:rPr>
              <w:t xml:space="preserve">  flex-shrink: 0;</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De-magnify is slower */</w:t>
            </w:r>
          </w:p>
          <w:p>
            <w:pPr>
              <w:spacing w:before="16" w:after="16"/>
            </w:pPr>
            <w:r>
              <w:rPr>
                <w:rFonts w:ascii="Courier New" w:cs="Courier New" w:eastAsia="Courier New" w:hAnsi="Courier New"/>
                <w:color w:val="E2E8F0"/>
                <w:sz w:val="17"/>
                <w:szCs w:val="17"/>
              </w:rPr>
              <w:t xml:space="preserve">.dock-icon.demagnifying {</w:t>
            </w:r>
          </w:p>
          <w:p>
            <w:pPr>
              <w:spacing w:before="16" w:after="16"/>
            </w:pPr>
            <w:r>
              <w:rPr>
                <w:rFonts w:ascii="Courier New" w:cs="Courier New" w:eastAsia="Courier New" w:hAnsi="Courier New"/>
                <w:color w:val="E2E8F0"/>
                <w:sz w:val="17"/>
                <w:szCs w:val="17"/>
              </w:rPr>
              <w:t xml:space="preserve">  transition: width 200ms ease-out, height 200ms ease-out;</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Hover Trigger Zone ─────────────────────── */</w:t>
            </w:r>
          </w:p>
          <w:p>
            <w:pPr>
              <w:spacing w:before="16" w:after="16"/>
            </w:pPr>
            <w:r>
              <w:rPr>
                <w:rFonts w:ascii="Courier New" w:cs="Courier New" w:eastAsia="Courier New" w:hAnsi="Courier New"/>
                <w:color w:val="E2E8F0"/>
                <w:sz w:val="17"/>
                <w:szCs w:val="17"/>
              </w:rPr>
              <w:t xml:space="preserve">.dock-trigger-zone {</w:t>
            </w:r>
          </w:p>
          <w:p>
            <w:pPr>
              <w:spacing w:before="16" w:after="16"/>
            </w:pPr>
            <w:r>
              <w:rPr>
                <w:rFonts w:ascii="Courier New" w:cs="Courier New" w:eastAsia="Courier New" w:hAnsi="Courier New"/>
                <w:color w:val="E2E8F0"/>
                <w:sz w:val="17"/>
                <w:szCs w:val="17"/>
              </w:rPr>
              <w:t xml:space="preserve">  position: fixed;</w:t>
            </w:r>
          </w:p>
          <w:p>
            <w:pPr>
              <w:spacing w:before="16" w:after="16"/>
            </w:pPr>
            <w:r>
              <w:rPr>
                <w:rFonts w:ascii="Courier New" w:cs="Courier New" w:eastAsia="Courier New" w:hAnsi="Courier New"/>
                <w:color w:val="E2E8F0"/>
                <w:sz w:val="17"/>
                <w:szCs w:val="17"/>
              </w:rPr>
              <w:t xml:space="preserve">  bottom: 0;</w:t>
            </w:r>
          </w:p>
          <w:p>
            <w:pPr>
              <w:spacing w:before="16" w:after="16"/>
            </w:pPr>
            <w:r>
              <w:rPr>
                <w:rFonts w:ascii="Courier New" w:cs="Courier New" w:eastAsia="Courier New" w:hAnsi="Courier New"/>
                <w:color w:val="E2E8F0"/>
                <w:sz w:val="17"/>
                <w:szCs w:val="17"/>
              </w:rPr>
              <w:t xml:space="preserve">  left: 0;</w:t>
            </w:r>
          </w:p>
          <w:p>
            <w:pPr>
              <w:spacing w:before="16" w:after="16"/>
            </w:pPr>
            <w:r>
              <w:rPr>
                <w:rFonts w:ascii="Courier New" w:cs="Courier New" w:eastAsia="Courier New" w:hAnsi="Courier New"/>
                <w:color w:val="E2E8F0"/>
                <w:sz w:val="17"/>
                <w:szCs w:val="17"/>
              </w:rPr>
              <w:t xml:space="preserve">  width: 100%;</w:t>
            </w:r>
          </w:p>
          <w:p>
            <w:pPr>
              <w:spacing w:before="16" w:after="16"/>
            </w:pPr>
            <w:r>
              <w:rPr>
                <w:rFonts w:ascii="Courier New" w:cs="Courier New" w:eastAsia="Courier New" w:hAnsi="Courier New"/>
                <w:color w:val="E2E8F0"/>
                <w:sz w:val="17"/>
                <w:szCs w:val="17"/>
              </w:rPr>
              <w:t xml:space="preserve">  height: 20px;</w:t>
            </w:r>
          </w:p>
          <w:p>
            <w:pPr>
              <w:spacing w:before="16" w:after="16"/>
            </w:pPr>
            <w:r>
              <w:rPr>
                <w:rFonts w:ascii="Courier New" w:cs="Courier New" w:eastAsia="Courier New" w:hAnsi="Courier New"/>
                <w:color w:val="E2E8F0"/>
                <w:sz w:val="17"/>
                <w:szCs w:val="17"/>
              </w:rPr>
              <w:t xml:space="preserve">  pointer-events: all;</w:t>
            </w:r>
          </w:p>
          <w:p>
            <w:pPr>
              <w:spacing w:before="16" w:after="16"/>
            </w:pPr>
            <w:r>
              <w:rPr>
                <w:rFonts w:ascii="Courier New" w:cs="Courier New" w:eastAsia="Courier New" w:hAnsi="Courier New"/>
                <w:color w:val="E2E8F0"/>
                <w:sz w:val="17"/>
                <w:szCs w:val="17"/>
              </w:rPr>
              <w:t xml:space="preserve">  z-index: 999;</w:t>
            </w:r>
          </w:p>
          <w:p>
            <w:pPr>
              <w:spacing w:before="16" w:after="16"/>
            </w:pPr>
            <w:r>
              <w:rPr>
                <w:rFonts w:ascii="Courier New" w:cs="Courier New" w:eastAsia="Courier New" w:hAnsi="Courier New"/>
                <w:color w:val="E2E8F0"/>
                <w:sz w:val="17"/>
                <w:szCs w:val="17"/>
              </w:rPr>
              <w:t xml:space="preserve">  background: transparent;</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Status Strip (dock hidden indicator) ───── */</w:t>
            </w:r>
          </w:p>
          <w:p>
            <w:pPr>
              <w:spacing w:before="16" w:after="16"/>
            </w:pPr>
            <w:r>
              <w:rPr>
                <w:rFonts w:ascii="Courier New" w:cs="Courier New" w:eastAsia="Courier New" w:hAnsi="Courier New"/>
                <w:color w:val="E2E8F0"/>
                <w:sz w:val="17"/>
                <w:szCs w:val="17"/>
              </w:rPr>
              <w:t xml:space="preserve">.dock-status-strip {</w:t>
            </w:r>
          </w:p>
          <w:p>
            <w:pPr>
              <w:spacing w:before="16" w:after="16"/>
            </w:pPr>
            <w:r>
              <w:rPr>
                <w:rFonts w:ascii="Courier New" w:cs="Courier New" w:eastAsia="Courier New" w:hAnsi="Courier New"/>
                <w:color w:val="E2E8F0"/>
                <w:sz w:val="17"/>
                <w:szCs w:val="17"/>
              </w:rPr>
              <w:t xml:space="preserve">  position: fixed;</w:t>
            </w:r>
          </w:p>
          <w:p>
            <w:pPr>
              <w:spacing w:before="16" w:after="16"/>
            </w:pPr>
            <w:r>
              <w:rPr>
                <w:rFonts w:ascii="Courier New" w:cs="Courier New" w:eastAsia="Courier New" w:hAnsi="Courier New"/>
                <w:color w:val="E2E8F0"/>
                <w:sz w:val="17"/>
                <w:szCs w:val="17"/>
              </w:rPr>
              <w:t xml:space="preserve">  bottom: 0;</w:t>
            </w:r>
          </w:p>
          <w:p>
            <w:pPr>
              <w:spacing w:before="16" w:after="16"/>
            </w:pPr>
            <w:r>
              <w:rPr>
                <w:rFonts w:ascii="Courier New" w:cs="Courier New" w:eastAsia="Courier New" w:hAnsi="Courier New"/>
                <w:color w:val="E2E8F0"/>
                <w:sz w:val="17"/>
                <w:szCs w:val="17"/>
              </w:rPr>
              <w:t xml:space="preserve">  left: 50%;</w:t>
            </w:r>
          </w:p>
          <w:p>
            <w:pPr>
              <w:spacing w:before="16" w:after="16"/>
            </w:pPr>
            <w:r>
              <w:rPr>
                <w:rFonts w:ascii="Courier New" w:cs="Courier New" w:eastAsia="Courier New" w:hAnsi="Courier New"/>
                <w:color w:val="E2E8F0"/>
                <w:sz w:val="17"/>
                <w:szCs w:val="17"/>
              </w:rPr>
              <w:t xml:space="preserve">  transform: translateX(-50%);</w:t>
            </w:r>
          </w:p>
          <w:p>
            <w:pPr>
              <w:spacing w:before="16" w:after="16"/>
            </w:pPr>
            <w:r>
              <w:rPr>
                <w:rFonts w:ascii="Courier New" w:cs="Courier New" w:eastAsia="Courier New" w:hAnsi="Courier New"/>
                <w:color w:val="E2E8F0"/>
                <w:sz w:val="17"/>
                <w:szCs w:val="17"/>
              </w:rPr>
              <w:t xml:space="preserve">  display: flex;</w:t>
            </w:r>
          </w:p>
          <w:p>
            <w:pPr>
              <w:spacing w:before="16" w:after="16"/>
            </w:pPr>
            <w:r>
              <w:rPr>
                <w:rFonts w:ascii="Courier New" w:cs="Courier New" w:eastAsia="Courier New" w:hAnsi="Courier New"/>
                <w:color w:val="E2E8F0"/>
                <w:sz w:val="17"/>
                <w:szCs w:val="17"/>
              </w:rPr>
              <w:t xml:space="preserve">  gap: 6px;</w:t>
            </w:r>
          </w:p>
          <w:p>
            <w:pPr>
              <w:spacing w:before="16" w:after="16"/>
            </w:pPr>
            <w:r>
              <w:rPr>
                <w:rFonts w:ascii="Courier New" w:cs="Courier New" w:eastAsia="Courier New" w:hAnsi="Courier New"/>
                <w:color w:val="E2E8F0"/>
                <w:sz w:val="17"/>
                <w:szCs w:val="17"/>
              </w:rPr>
              <w:t xml:space="preserve">  padding: 0 8px 3px;</w:t>
            </w:r>
          </w:p>
          <w:p>
            <w:pPr>
              <w:spacing w:before="16" w:after="16"/>
            </w:pPr>
            <w:r>
              <w:rPr>
                <w:rFonts w:ascii="Courier New" w:cs="Courier New" w:eastAsia="Courier New" w:hAnsi="Courier New"/>
                <w:color w:val="E2E8F0"/>
                <w:sz w:val="17"/>
                <w:szCs w:val="17"/>
              </w:rPr>
              <w:t xml:space="preserve">  opacity: 0;</w:t>
            </w:r>
          </w:p>
          <w:p>
            <w:pPr>
              <w:spacing w:before="16" w:after="16"/>
            </w:pPr>
            <w:r>
              <w:rPr>
                <w:rFonts w:ascii="Courier New" w:cs="Courier New" w:eastAsia="Courier New" w:hAnsi="Courier New"/>
                <w:color w:val="E2E8F0"/>
                <w:sz w:val="17"/>
                <w:szCs w:val="17"/>
              </w:rPr>
              <w:t xml:space="preserve">  transition: opacity 200ms ease;</w:t>
            </w:r>
          </w:p>
          <w:p>
            <w:pPr>
              <w:spacing w:before="16" w:after="16"/>
            </w:pPr>
            <w:r>
              <w:rPr>
                <w:rFonts w:ascii="Courier New" w:cs="Courier New" w:eastAsia="Courier New" w:hAnsi="Courier New"/>
                <w:color w:val="E2E8F0"/>
                <w:sz w:val="17"/>
                <w:szCs w:val="17"/>
              </w:rPr>
              <w:t xml:space="preserve">  z-index: 998;</w:t>
            </w:r>
          </w:p>
          <w:p>
            <w:pPr>
              <w:spacing w:before="16" w:after="16"/>
            </w:pPr>
            <w:r>
              <w:rPr>
                <w:rFonts w:ascii="Courier New" w:cs="Courier New" w:eastAsia="Courier New" w:hAnsi="Courier New"/>
                <w:color w:val="E2E8F0"/>
                <w:sz w:val="17"/>
                <w:szCs w:val="17"/>
              </w:rPr>
              <w:t xml:space="preserve">  pointer-events: all;</w:t>
            </w:r>
          </w:p>
          <w:p>
            <w:pPr>
              <w:spacing w:before="16" w:after="16"/>
            </w:pPr>
            <w:r>
              <w:rPr>
                <w:rFonts w:ascii="Courier New" w:cs="Courier New" w:eastAsia="Courier New" w:hAnsi="Courier New"/>
                <w:color w:val="E2E8F0"/>
                <w:sz w:val="17"/>
                <w:szCs w:val="17"/>
              </w:rPr>
              <w:t xml:space="preserve">  cursor: pointer;</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.dock-status-strip.visible { opacity: 1;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.status-dot {</w:t>
            </w:r>
          </w:p>
          <w:p>
            <w:pPr>
              <w:spacing w:before="16" w:after="16"/>
            </w:pPr>
            <w:r>
              <w:rPr>
                <w:rFonts w:ascii="Courier New" w:cs="Courier New" w:eastAsia="Courier New" w:hAnsi="Courier New"/>
                <w:color w:val="E2E8F0"/>
                <w:sz w:val="17"/>
                <w:szCs w:val="17"/>
              </w:rPr>
              <w:t xml:space="preserve">  width: 8px;</w:t>
            </w:r>
          </w:p>
          <w:p>
            <w:pPr>
              <w:spacing w:before="16" w:after="16"/>
            </w:pPr>
            <w:r>
              <w:rPr>
                <w:rFonts w:ascii="Courier New" w:cs="Courier New" w:eastAsia="Courier New" w:hAnsi="Courier New"/>
                <w:color w:val="E2E8F0"/>
                <w:sz w:val="17"/>
                <w:szCs w:val="17"/>
              </w:rPr>
              <w:t xml:space="preserve">  height: 8px;</w:t>
            </w:r>
          </w:p>
          <w:p>
            <w:pPr>
              <w:spacing w:before="16" w:after="16"/>
            </w:pPr>
            <w:r>
              <w:rPr>
                <w:rFonts w:ascii="Courier New" w:cs="Courier New" w:eastAsia="Courier New" w:hAnsi="Courier New"/>
                <w:color w:val="E2E8F0"/>
                <w:sz w:val="17"/>
                <w:szCs w:val="17"/>
              </w:rPr>
              <w:t xml:space="preserve">  border-radius: 50%;</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.status-dot.muted    { background: #EF4444; }</w:t>
            </w:r>
          </w:p>
          <w:p>
            <w:pPr>
              <w:spacing w:before="16" w:after="16"/>
            </w:pPr>
            <w:r>
              <w:rPr>
                <w:rFonts w:ascii="Courier New" w:cs="Courier New" w:eastAsia="Courier New" w:hAnsi="Courier New"/>
                <w:color w:val="E2E8F0"/>
                <w:sz w:val="17"/>
                <w:szCs w:val="17"/>
              </w:rPr>
              <w:t xml:space="preserve">.status-dot.sharing  { background: #3B82F6; }</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10. Implementation Plan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Phase</w:t>
            </w:r>
          </w:p>
        </w:tc>
        <w:tc>
          <w:tcPr>
            <w:tcW w:type="dxa" w:w="18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Timeline</w:t>
            </w:r>
          </w:p>
        </w:tc>
        <w:tc>
          <w:tcPr>
            <w:tcW w:type="dxa" w:w="61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Deliverables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Phase 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Day 1</w:t>
            </w:r>
          </w:p>
        </w:tc>
        <w:tc>
          <w:tcPr>
            <w:tcW w:type="dxa" w:w="6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Wrap existing dock buttons in new .streeem-dock container. Apply CSS (position, blur, border-radius, z-index). Confirm visual appearance matches spec. No animation yet.</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Phase 2</w:t>
            </w:r>
          </w:p>
        </w:tc>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Day 2</w:t>
            </w:r>
          </w:p>
        </w:tc>
        <w:tc>
          <w:tcPr>
            <w:tcW w:type="dxa" w:w="6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Add slide-up / slide-down CSS transition. Add dock-trigger-zone div. Wire mousemove inactivity timer. Test: dock hides after 3s, returns on bottom hover.</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Phase 3</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Day 3</w:t>
            </w:r>
          </w:p>
        </w:tc>
        <w:tc>
          <w:tcPr>
            <w:tcW w:type="dxa" w:w="6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Add focus guard (dockHasFocus check). Add open-menu guard. Keyboard navigation test. Add status strip with muted/sharing dots.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Phase 4</w:t>
            </w:r>
          </w:p>
        </w:tc>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Day 4</w:t>
            </w:r>
          </w:p>
        </w:tc>
        <w:tc>
          <w:tcPr>
            <w:tcW w:type="dxa" w:w="6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Implement Gaussian magnification on mousemove. Test smooth scaling across all 9 icons. Tune sigma and radius values. Add tooltip labels with 400ms delay.</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Phase 5</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Day 5</w:t>
            </w:r>
          </w:p>
        </w:tc>
        <w:tc>
          <w:tcPr>
            <w:tcW w:type="dxa" w:w="6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Mobile touch adaptation: tap-anywhere reveal, 5s timeout, no magnification. Cross-browser test (Safari, Firefox, Chrome, Brave). Final QA.</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11. Acceptance Criteria</w:t>
      </w:r>
    </w:p>
    <w:p>
      <w:pPr>
        <w:pStyle w:val="ListParagraph"/>
        <w:numPr>
          <w:ilvl w:val="0"/>
          <w:numId w:val="3"/>
        </w:numPr>
        <w:spacing w:before="40" w:after="40"/>
      </w:pPr>
      <w:r>
        <w:rPr>
          <w:rFonts w:ascii="Arial" w:cs="Arial" w:eastAsia="Arial" w:hAnsi="Arial"/>
          <w:color w:val="374151"/>
          <w:sz w:val="20"/>
          <w:szCs w:val="20"/>
        </w:rPr>
        <w:t xml:space="preserve">On page load, the dock is fully visible for 3 seconds, then slides smoothly below the bottom edge of the screen.</w:t>
      </w:r>
    </w:p>
    <w:p>
      <w:pPr>
        <w:pStyle w:val="ListParagraph"/>
        <w:numPr>
          <w:ilvl w:val="0"/>
          <w:numId w:val="3"/>
        </w:numPr>
        <w:spacing w:before="40" w:after="40"/>
      </w:pPr>
      <w:r>
        <w:rPr>
          <w:rFonts w:ascii="Arial" w:cs="Arial" w:eastAsia="Arial" w:hAnsi="Arial"/>
          <w:color w:val="374151"/>
          <w:sz w:val="20"/>
          <w:szCs w:val="20"/>
        </w:rPr>
        <w:t xml:space="preserve">Moving the mouse to the bottom 20px of the viewport causes the dock to slide up with a spring-like ease — matching the macOS Dock feel.</w:t>
      </w:r>
    </w:p>
    <w:p>
      <w:pPr>
        <w:pStyle w:val="ListParagraph"/>
        <w:numPr>
          <w:ilvl w:val="0"/>
          <w:numId w:val="3"/>
        </w:numPr>
        <w:spacing w:before="40" w:after="40"/>
      </w:pPr>
      <w:r>
        <w:rPr>
          <w:rFonts w:ascii="Arial" w:cs="Arial" w:eastAsia="Arial" w:hAnsi="Arial"/>
          <w:color w:val="374151"/>
          <w:sz w:val="20"/>
          <w:szCs w:val="20"/>
        </w:rPr>
        <w:t xml:space="preserve">Moving the mouse away from the dock and keeping still for 3 seconds causes it to hide, even if the mouse is elsewhere on the page.</w:t>
      </w:r>
    </w:p>
    <w:p>
      <w:pPr>
        <w:pStyle w:val="ListParagraph"/>
        <w:numPr>
          <w:ilvl w:val="0"/>
          <w:numId w:val="3"/>
        </w:numPr>
        <w:spacing w:before="40" w:after="40"/>
      </w:pPr>
      <w:r>
        <w:rPr>
          <w:rFonts w:ascii="Arial" w:cs="Arial" w:eastAsia="Arial" w:hAnsi="Arial"/>
          <w:color w:val="374151"/>
          <w:sz w:val="20"/>
          <w:szCs w:val="20"/>
        </w:rPr>
        <w:t xml:space="preserve">Hovering over icons produces the magnification lens effect — the icon under the cursor is 1.5× size, adjacent icons are proportionally smaller, using a Gaussian falloff.</w:t>
      </w:r>
    </w:p>
    <w:p>
      <w:pPr>
        <w:pStyle w:val="ListParagraph"/>
        <w:numPr>
          <w:ilvl w:val="0"/>
          <w:numId w:val="3"/>
        </w:numPr>
        <w:spacing w:before="40" w:after="40"/>
      </w:pPr>
      <w:r>
        <w:rPr>
          <w:rFonts w:ascii="Arial" w:cs="Arial" w:eastAsia="Arial" w:hAnsi="Arial"/>
          <w:color w:val="374151"/>
          <w:sz w:val="20"/>
          <w:szCs w:val="20"/>
        </w:rPr>
        <w:t xml:space="preserve">Icons scale upward from their base (transform-origin: bottom center) — they grow toward the user, not into the dock background.</w:t>
      </w:r>
    </w:p>
    <w:p>
      <w:pPr>
        <w:pStyle w:val="ListParagraph"/>
        <w:numPr>
          <w:ilvl w:val="0"/>
          <w:numId w:val="3"/>
        </w:numPr>
        <w:spacing w:before="40" w:after="40"/>
      </w:pPr>
      <w:r>
        <w:rPr>
          <w:rFonts w:ascii="Arial" w:cs="Arial" w:eastAsia="Arial" w:hAnsi="Arial"/>
          <w:color w:val="374151"/>
          <w:sz w:val="20"/>
          <w:szCs w:val="20"/>
        </w:rPr>
        <w:t xml:space="preserve">The dock does NOT hide while a dropdown, context menu, or panel triggered from a dock button is open.</w:t>
      </w:r>
    </w:p>
    <w:p>
      <w:pPr>
        <w:pStyle w:val="ListParagraph"/>
        <w:numPr>
          <w:ilvl w:val="0"/>
          <w:numId w:val="3"/>
        </w:numPr>
        <w:spacing w:before="40" w:after="40"/>
      </w:pPr>
      <w:r>
        <w:rPr>
          <w:rFonts w:ascii="Arial" w:cs="Arial" w:eastAsia="Arial" w:hAnsi="Arial"/>
          <w:color w:val="374151"/>
          <w:sz w:val="20"/>
          <w:szCs w:val="20"/>
        </w:rPr>
        <w:t xml:space="preserve">The dock does NOT hide while any dock button has keyboard focus.</w:t>
      </w:r>
    </w:p>
    <w:p>
      <w:pPr>
        <w:pStyle w:val="ListParagraph"/>
        <w:numPr>
          <w:ilvl w:val="0"/>
          <w:numId w:val="3"/>
        </w:numPr>
        <w:spacing w:before="40" w:after="40"/>
      </w:pPr>
      <w:r>
        <w:rPr>
          <w:rFonts w:ascii="Arial" w:cs="Arial" w:eastAsia="Arial" w:hAnsi="Arial"/>
          <w:color w:val="374151"/>
          <w:sz w:val="20"/>
          <w:szCs w:val="20"/>
        </w:rPr>
        <w:t xml:space="preserve">When the dock is hidden and the mic is muted, a small red dot is visible at the very bottom of the screen.</w:t>
      </w:r>
    </w:p>
    <w:p>
      <w:pPr>
        <w:pStyle w:val="ListParagraph"/>
        <w:numPr>
          <w:ilvl w:val="0"/>
          <w:numId w:val="3"/>
        </w:numPr>
        <w:spacing w:before="40" w:after="40"/>
      </w:pPr>
      <w:r>
        <w:rPr>
          <w:rFonts w:ascii="Arial" w:cs="Arial" w:eastAsia="Arial" w:hAnsi="Arial"/>
          <w:color w:val="374151"/>
          <w:sz w:val="20"/>
          <w:szCs w:val="20"/>
        </w:rPr>
        <w:t xml:space="preserve">When the dock is hidden and screen sharing is active, a small blue dot is visible at the bottom.</w:t>
      </w:r>
    </w:p>
    <w:p>
      <w:pPr>
        <w:pStyle w:val="ListParagraph"/>
        <w:numPr>
          <w:ilvl w:val="0"/>
          <w:numId w:val="3"/>
        </w:numPr>
        <w:spacing w:before="40" w:after="40"/>
      </w:pPr>
      <w:r>
        <w:rPr>
          <w:rFonts w:ascii="Arial" w:cs="Arial" w:eastAsia="Arial" w:hAnsi="Arial"/>
          <w:color w:val="374151"/>
          <w:sz w:val="20"/>
          <w:szCs w:val="20"/>
        </w:rPr>
        <w:t xml:space="preserve">On an iPhone (Safari), tapping the video area makes the dock appear. It auto-hides after 5 seconds.</w:t>
      </w:r>
    </w:p>
    <w:p>
      <w:pPr>
        <w:pStyle w:val="ListParagraph"/>
        <w:numPr>
          <w:ilvl w:val="0"/>
          <w:numId w:val="3"/>
        </w:numPr>
        <w:spacing w:before="40" w:after="40"/>
      </w:pPr>
      <w:r>
        <w:rPr>
          <w:rFonts w:ascii="Arial" w:cs="Arial" w:eastAsia="Arial" w:hAnsi="Arial"/>
          <w:color w:val="374151"/>
          <w:sz w:val="20"/>
          <w:szCs w:val="20"/>
        </w:rPr>
        <w:t xml:space="preserve">The backdrop blur renders correctly on Safari (using -webkit-backdrop-filter as fallback).</w:t>
      </w:r>
    </w:p>
    <w:p>
      <w:pPr>
        <w:pStyle w:val="ListParagraph"/>
        <w:numPr>
          <w:ilvl w:val="0"/>
          <w:numId w:val="3"/>
        </w:numPr>
        <w:spacing w:before="40" w:after="40"/>
      </w:pPr>
      <w:r>
        <w:rPr>
          <w:rFonts w:ascii="Arial" w:cs="Arial" w:eastAsia="Arial" w:hAnsi="Arial"/>
          <w:color w:val="374151"/>
          <w:sz w:val="20"/>
          <w:szCs w:val="20"/>
        </w:rPr>
        <w:t xml:space="preserve">No layout shift occurs to video tiles when the dock shows or hides — the dock is position:fixed and does not affect document flow.</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12. What Stays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30"/>
              <w:left w:type="dxa" w:w="220"/>
              <w:bottom w:type="dxa" w:w="130"/>
              <w:right w:type="dxa" w:w="220"/>
            </w:tcMar>
          </w:tcPr>
          <w:p>
            <w:pPr>
              <w:spacing w:before="0" w:after="50"/>
            </w:pPr>
            <w:r>
              <w:rPr>
                <w:rFonts w:ascii="Arial" w:cs="Arial" w:eastAsia="Arial" w:hAnsi="Arial"/>
                <w:b/>
                <w:bCs/>
                <w:color w:val="065F46"/>
                <w:sz w:val="19"/>
                <w:szCs w:val="19"/>
              </w:rPr>
              <w:t xml:space="preserve">No rework needed</w:t>
            </w:r>
          </w:p>
          <w:p>
            <w:pPr>
              <w:spacing w:before="20" w:after="20"/>
            </w:pPr>
            <w:r>
              <w:rPr>
                <w:rFonts w:ascii="Arial" w:cs="Arial" w:eastAsia="Arial" w:hAnsi="Arial"/>
                <w:color w:val="374151"/>
                <w:sz w:val="19"/>
                <w:szCs w:val="19"/>
              </w:rPr>
              <w:t xml:space="preserve">All 9 button functions (mute, camera, snapshot, etc.): unchanged.</w:t>
            </w:r>
          </w:p>
          <w:p>
            <w:pPr>
              <w:spacing w:before="20" w:after="20"/>
            </w:pPr>
            <w:r>
              <w:rPr>
                <w:rFonts w:ascii="Arial" w:cs="Arial" w:eastAsia="Arial" w:hAnsi="Arial"/>
                <w:color w:val="374151"/>
                <w:sz w:val="19"/>
                <w:szCs w:val="19"/>
              </w:rPr>
              <w:t xml:space="preserve">Button active states, icons, and disabled logic: unchanged.</w:t>
            </w:r>
          </w:p>
          <w:p>
            <w:pPr>
              <w:spacing w:before="20" w:after="20"/>
            </w:pPr>
            <w:r>
              <w:rPr>
                <w:rFonts w:ascii="Arial" w:cs="Arial" w:eastAsia="Arial" w:hAnsi="Arial"/>
                <w:color w:val="374151"/>
                <w:sz w:val="19"/>
                <w:szCs w:val="19"/>
              </w:rPr>
              <w:t xml:space="preserve">Reaction emoji panel triggered from the dock: unchanged.</w:t>
            </w:r>
          </w:p>
          <w:p>
            <w:pPr>
              <w:spacing w:before="20" w:after="20"/>
            </w:pPr>
            <w:r>
              <w:rPr>
                <w:rFonts w:ascii="Arial" w:cs="Arial" w:eastAsia="Arial" w:hAnsi="Arial"/>
                <w:color w:val="374151"/>
                <w:sz w:val="19"/>
                <w:szCs w:val="19"/>
              </w:rPr>
              <w:t xml:space="preserve">Gesture detection indicator (top-left): unchanged.</w:t>
            </w:r>
          </w:p>
          <w:p>
            <w:pPr>
              <w:spacing w:before="20" w:after="20"/>
            </w:pPr>
            <w:r>
              <w:rPr>
                <w:rFonts w:ascii="Arial" w:cs="Arial" w:eastAsia="Arial" w:hAnsi="Arial"/>
                <w:color w:val="374151"/>
                <w:sz w:val="19"/>
                <w:szCs w:val="19"/>
              </w:rPr>
              <w:t xml:space="preserve">Share Link and Room Code buttons (top-right): unchanged.</w:t>
            </w:r>
          </w:p>
          <w:p>
            <w:pPr>
              <w:spacing w:before="20" w:after="20"/>
            </w:pPr>
            <w:r>
              <w:rPr>
                <w:rFonts w:ascii="Arial" w:cs="Arial" w:eastAsia="Arial" w:hAnsi="Arial"/>
                <w:color w:val="374151"/>
                <w:sz w:val="19"/>
                <w:szCs w:val="19"/>
              </w:rPr>
              <w:t xml:space="preserve">All call logic, WebRTC, signalling: unchanged.</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13. Open Questions</w:t>
      </w:r>
    </w:p>
    <w:p>
      <w:pPr>
        <w:pStyle w:val="ListParagraph"/>
        <w:numPr>
          <w:ilvl w:val="0"/>
          <w:numId w:val="2"/>
        </w:numPr>
        <w:spacing w:before="40" w:after="40"/>
      </w:pPr>
      <w:r>
        <w:rPr>
          <w:rFonts w:ascii="Arial" w:cs="Arial" w:eastAsia="Arial" w:hAnsi="Arial"/>
          <w:color w:val="374151"/>
          <w:sz w:val="20"/>
          <w:szCs w:val="20"/>
        </w:rPr>
        <w:t xml:space="preserve">Should the dock be repositionable? (e.g. drag to left or right side of screen like macOS Dock position setting)</w:t>
      </w:r>
    </w:p>
    <w:p>
      <w:pPr>
        <w:pStyle w:val="ListParagraph"/>
        <w:numPr>
          <w:ilvl w:val="0"/>
          <w:numId w:val="2"/>
        </w:numPr>
        <w:spacing w:before="40" w:after="40"/>
      </w:pPr>
      <w:r>
        <w:rPr>
          <w:rFonts w:ascii="Arial" w:cs="Arial" w:eastAsia="Arial" w:hAnsi="Arial"/>
          <w:color w:val="374151"/>
          <w:sz w:val="20"/>
          <w:szCs w:val="20"/>
        </w:rPr>
        <w:t xml:space="preserve">Should the 3-second inactivity timer be user-adjustable in settings?</w:t>
      </w:r>
    </w:p>
    <w:p>
      <w:pPr>
        <w:pStyle w:val="ListParagraph"/>
        <w:numPr>
          <w:ilvl w:val="0"/>
          <w:numId w:val="2"/>
        </w:numPr>
        <w:spacing w:before="40" w:after="40"/>
      </w:pPr>
      <w:r>
        <w:rPr>
          <w:rFonts w:ascii="Arial" w:cs="Arial" w:eastAsia="Arial" w:hAnsi="Arial"/>
          <w:color w:val="374151"/>
          <w:sz w:val="20"/>
          <w:szCs w:val="20"/>
        </w:rPr>
        <w:t xml:space="preserve">Should the magnification effect be optional (some users find it distracting)?</w:t>
      </w:r>
    </w:p>
    <w:p>
      <w:pPr>
        <w:pStyle w:val="ListParagraph"/>
        <w:numPr>
          <w:ilvl w:val="0"/>
          <w:numId w:val="2"/>
        </w:numPr>
        <w:spacing w:before="40" w:after="40"/>
      </w:pPr>
      <w:r>
        <w:rPr>
          <w:rFonts w:ascii="Arial" w:cs="Arial" w:eastAsia="Arial" w:hAnsi="Arial"/>
          <w:color w:val="374151"/>
          <w:sz w:val="20"/>
          <w:szCs w:val="20"/>
        </w:rPr>
        <w:t xml:space="preserve">On multi-monitor setups accessed via browser, does the 20px trigger zone conflict with the OS taskbar at the bottom?</w:t>
      </w:r>
    </w:p>
    <w:p>
      <w:pPr>
        <w:pStyle w:val="ListParagraph"/>
        <w:numPr>
          <w:ilvl w:val="0"/>
          <w:numId w:val="2"/>
        </w:numPr>
        <w:spacing w:before="40" w:after="40"/>
      </w:pPr>
      <w:r>
        <w:rPr>
          <w:rFonts w:ascii="Arial" w:cs="Arial" w:eastAsia="Arial" w:hAnsi="Arial"/>
          <w:color w:val="374151"/>
          <w:sz w:val="20"/>
          <w:szCs w:val="20"/>
        </w:rPr>
        <w:t xml:space="preserve">Should the End Call button be excluded from the magnification effect permanently (it draws attention via colour — magnification might make accidental clicks more likely)?</w:t>
      </w:r>
    </w:p>
    <w:p>
      <w:pPr>
        <w:spacing w:before="200" w:after="0"/>
      </w:pPr>
      <w:r>
        <w:t xml:space="preserve"/>
      </w:r>
    </w:p>
    <w:p>
      <w:pPr>
        <w:pBdr>
          <w:bottom w:val="single" w:color="1A56DB" w:sz="6" w:space="1"/>
        </w:pBdr>
        <w:spacing w:before="60" w:after="60"/>
      </w:pPr>
      <w:r>
        <w:t xml:space="preserve"/>
      </w:r>
    </w:p>
    <w:p>
      <w:pPr>
        <w:spacing w:before="80" w:after="40"/>
        <w:jc w:val="center"/>
      </w:pPr>
      <w:r>
        <w:rPr>
          <w:rFonts w:ascii="Arial" w:cs="Arial" w:eastAsia="Arial" w:hAnsi="Arial"/>
          <w:i/>
          <w:iCs/>
          <w:color w:val="6B7280"/>
          <w:sz w:val="17"/>
          <w:szCs w:val="17"/>
        </w:rPr>
        <w:t xml:space="preserve">Streeem  ·  Apple Dock-Style Control Bar PRD v1.0  ·  Confidential  ·  February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pPr>
    <w:r>
      <w:rPr>
        <w:rFonts w:ascii="Arial" w:cs="Arial" w:eastAsia="Arial" w:hAnsi="Arial"/>
        <w:i/>
        <w:iCs/>
        <w:color w:val="6B7280"/>
        <w:sz w:val="17"/>
        <w:szCs w:val="17"/>
      </w:rPr>
      <w:t xml:space="preserve">Confidential  ·  Streeem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6"/>
      </w:pBdr>
      <w:tabs>
        <w:tab w:val="right" w:pos="9026"/>
      </w:tabs>
    </w:pPr>
    <w:r>
      <w:rPr>
        <w:rFonts w:ascii="Arial" w:cs="Arial" w:eastAsia="Arial" w:hAnsi="Arial"/>
        <w:b/>
        <w:bCs/>
        <w:color w:val="1A56DB"/>
        <w:sz w:val="18"/>
        <w:szCs w:val="18"/>
      </w:rPr>
      <w:t xml:space="preserve">Streeem  ·  Apple Dock-Style Control Bar PRD</w:t>
    </w:r>
    <w:r>
      <w:rPr>
        <w:rFonts w:ascii="Arial" w:cs="Arial" w:eastAsia="Arial" w:hAnsi="Arial"/>
        <w:color w:val="6B7280"/>
        <w:sz w:val="18"/>
        <w:szCs w:val="18"/>
      </w:rPr>
      <w:t xml:space="preserve">	v1.0  —  Engineering-Ready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2026-02-20T10:34:36.466Z</dcterms:created>
  <dcterms:modified xsi:type="dcterms:W3CDTF">2026-02-20T10:34:36.466Z</dcterms:modified>
</cp:coreProperties>
</file>

<file path=docProps/custom.xml><?xml version="1.0" encoding="utf-8"?>
<Properties xmlns="http://schemas.openxmlformats.org/officeDocument/2006/custom-properties" xmlns:vt="http://schemas.openxmlformats.org/officeDocument/2006/docPropsVTypes"/>
</file>