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0B35" w:rsidRDefault="00020B35" w:rsidP="00020B35">
      <w:pPr>
        <w:pStyle w:val="Standard"/>
        <w:rPr>
          <w:b/>
          <w:bCs/>
        </w:rPr>
      </w:pPr>
      <w:r>
        <w:rPr>
          <w:b/>
          <w:bCs/>
        </w:rPr>
        <w:t>3.2.</w:t>
      </w:r>
      <w:r>
        <w:rPr>
          <w:b/>
          <w:bCs/>
        </w:rPr>
        <w:t>2</w:t>
      </w:r>
      <w:r>
        <w:rPr>
          <w:b/>
          <w:bCs/>
        </w:rPr>
        <w:t xml:space="preserve"> </w:t>
      </w:r>
      <w:r>
        <w:rPr>
          <w:b/>
          <w:bCs/>
        </w:rPr>
        <w:t>Login</w:t>
      </w:r>
    </w:p>
    <w:p w:rsidR="00B90A7E" w:rsidRDefault="00B90A7E" w:rsidP="00020B35">
      <w:pPr>
        <w:pStyle w:val="Standard"/>
        <w:rPr>
          <w:b/>
          <w:bCs/>
        </w:rPr>
      </w:pPr>
      <w:bookmarkStart w:id="0" w:name="_GoBack"/>
      <w:bookmarkEnd w:id="0"/>
    </w:p>
    <w:p w:rsidR="00971E2D" w:rsidRPr="00B90A7E" w:rsidRDefault="00B90A7E" w:rsidP="00B90A7E">
      <w:pPr>
        <w:pStyle w:val="Standard"/>
        <w:rPr>
          <w:bCs/>
        </w:rPr>
      </w:pPr>
      <w:r>
        <w:rPr>
          <w:bCs/>
        </w:rPr>
        <w:t>For a user to login to the application they must use their Employee ID and the password assigned to them when the SIS office established their account.  Once the user has successfully logged into the system, the application will indicate to the user that they have successfully logged in.  Following this, the application will then divert the user to the home page where they may interact with the application.</w:t>
      </w:r>
    </w:p>
    <w:sectPr w:rsidR="00971E2D" w:rsidRPr="00B90A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0B35"/>
    <w:rsid w:val="00020B35"/>
    <w:rsid w:val="00971E2D"/>
    <w:rsid w:val="00B90A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020B35"/>
    <w:pPr>
      <w:widowControl w:val="0"/>
      <w:suppressAutoHyphens/>
      <w:autoSpaceDN w:val="0"/>
      <w:spacing w:after="0" w:line="240" w:lineRule="auto"/>
    </w:pPr>
    <w:rPr>
      <w:rFonts w:ascii="Times New Roman" w:eastAsia="SimSun" w:hAnsi="Times New Roman" w:cs="Mangal"/>
      <w:kern w:val="3"/>
      <w:sz w:val="24"/>
      <w:szCs w:val="24"/>
      <w:lang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020B35"/>
    <w:pPr>
      <w:widowControl w:val="0"/>
      <w:suppressAutoHyphens/>
      <w:autoSpaceDN w:val="0"/>
      <w:spacing w:after="0" w:line="240" w:lineRule="auto"/>
    </w:pPr>
    <w:rPr>
      <w:rFonts w:ascii="Times New Roman" w:eastAsia="SimSun" w:hAnsi="Times New Roman" w:cs="Mangal"/>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0756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1</Pages>
  <Words>63</Words>
  <Characters>361</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dc:creator>
  <cp:lastModifiedBy>Ben</cp:lastModifiedBy>
  <cp:revision>1</cp:revision>
  <dcterms:created xsi:type="dcterms:W3CDTF">2015-10-24T20:50:00Z</dcterms:created>
  <dcterms:modified xsi:type="dcterms:W3CDTF">2015-10-24T21:12:00Z</dcterms:modified>
</cp:coreProperties>
</file>