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11AA8" w14:textId="14CCE5CA" w:rsidR="00964ED1" w:rsidRPr="00686892" w:rsidRDefault="00457360" w:rsidP="00C83DC0">
      <w:pPr>
        <w:pStyle w:val="Title"/>
        <w:tabs>
          <w:tab w:val="clear" w:pos="1985"/>
        </w:tabs>
        <w:ind w:firstLine="0"/>
        <w:rPr>
          <w:b/>
          <w:smallCaps/>
          <w:spacing w:val="10"/>
          <w:szCs w:val="72"/>
          <w:lang w:val="en-US"/>
        </w:rPr>
      </w:pPr>
      <w:r w:rsidRPr="00686892">
        <w:rPr>
          <w:rFonts w:ascii="微软雅黑" w:eastAsia="微软雅黑" w:hAnsi="微软雅黑" w:cs="微软雅黑"/>
          <w:b/>
          <w:bCs/>
          <w:noProof/>
          <w:color w:val="FFFFFF"/>
          <w:sz w:val="48"/>
          <w:szCs w:val="48"/>
        </w:rPr>
        <w:drawing>
          <wp:anchor distT="0" distB="0" distL="114300" distR="114300" simplePos="0" relativeHeight="251659264" behindDoc="1" locked="0" layoutInCell="0" allowOverlap="1" wp14:anchorId="13982BF6" wp14:editId="27157427">
            <wp:simplePos x="0" y="0"/>
            <wp:positionH relativeFrom="page">
              <wp:posOffset>5309870</wp:posOffset>
            </wp:positionH>
            <wp:positionV relativeFrom="margin">
              <wp:align>top</wp:align>
            </wp:positionV>
            <wp:extent cx="1055261" cy="14478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261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38E" w:rsidRPr="00686892">
        <w:rPr>
          <w:b/>
          <w:smallCaps/>
          <w:spacing w:val="10"/>
          <w:szCs w:val="72"/>
          <w:lang w:val="en-US"/>
        </w:rPr>
        <w:t>Penglong Li</w:t>
      </w:r>
    </w:p>
    <w:p w14:paraId="7BBF4299" w14:textId="6228FAD3" w:rsidR="00003351" w:rsidRPr="00686892" w:rsidRDefault="00201F56" w:rsidP="00F1315A">
      <w:pPr>
        <w:spacing w:after="0"/>
        <w:rPr>
          <w:szCs w:val="24"/>
          <w:lang w:val="en-US"/>
        </w:rPr>
      </w:pPr>
      <w:r w:rsidRPr="00686892">
        <w:rPr>
          <w:b/>
          <w:szCs w:val="24"/>
          <w:lang w:val="en-US"/>
        </w:rPr>
        <w:t>Address</w:t>
      </w:r>
      <w:r w:rsidR="00073968" w:rsidRPr="00686892">
        <w:rPr>
          <w:b/>
          <w:szCs w:val="24"/>
          <w:lang w:val="en-US"/>
        </w:rPr>
        <w:t>:</w:t>
      </w:r>
      <w:r w:rsidR="00964ED1" w:rsidRPr="00686892">
        <w:rPr>
          <w:szCs w:val="24"/>
          <w:lang w:val="en-US"/>
        </w:rPr>
        <w:tab/>
      </w:r>
      <w:r w:rsidR="00D86C6E" w:rsidRPr="00686892">
        <w:rPr>
          <w:szCs w:val="24"/>
          <w:lang w:val="en-US"/>
        </w:rPr>
        <w:t>Olav M. Troviks vei 2, 0864, Oslo</w:t>
      </w:r>
      <w:r w:rsidR="0072638E" w:rsidRPr="00686892">
        <w:rPr>
          <w:szCs w:val="24"/>
          <w:lang w:val="en-US"/>
        </w:rPr>
        <w:t xml:space="preserve">, </w:t>
      </w:r>
      <w:r w:rsidR="00D86C6E" w:rsidRPr="00686892">
        <w:rPr>
          <w:szCs w:val="24"/>
          <w:lang w:val="en-US"/>
        </w:rPr>
        <w:t>Norway</w:t>
      </w:r>
    </w:p>
    <w:p w14:paraId="236DE741" w14:textId="4478B97A" w:rsidR="00964ED1" w:rsidRPr="00686892" w:rsidRDefault="00201F56" w:rsidP="00F1315A">
      <w:pPr>
        <w:spacing w:after="0"/>
        <w:rPr>
          <w:szCs w:val="24"/>
          <w:lang w:val="en-US"/>
        </w:rPr>
      </w:pPr>
      <w:r w:rsidRPr="00686892">
        <w:rPr>
          <w:b/>
          <w:szCs w:val="24"/>
          <w:lang w:val="en-US"/>
        </w:rPr>
        <w:t>Telephone</w:t>
      </w:r>
      <w:r w:rsidR="00073968" w:rsidRPr="00686892">
        <w:rPr>
          <w:b/>
          <w:szCs w:val="24"/>
          <w:lang w:val="en-US"/>
        </w:rPr>
        <w:t>:</w:t>
      </w:r>
      <w:r w:rsidR="00CB6FD1" w:rsidRPr="00686892">
        <w:rPr>
          <w:szCs w:val="24"/>
          <w:lang w:val="en-US"/>
        </w:rPr>
        <w:tab/>
        <w:t>+</w:t>
      </w:r>
      <w:r w:rsidR="00D86C6E" w:rsidRPr="00686892">
        <w:rPr>
          <w:szCs w:val="24"/>
          <w:lang w:val="en-US"/>
        </w:rPr>
        <w:t>47</w:t>
      </w:r>
      <w:r w:rsidR="0072638E" w:rsidRPr="00686892">
        <w:rPr>
          <w:szCs w:val="24"/>
          <w:lang w:val="en-US"/>
        </w:rPr>
        <w:t xml:space="preserve"> </w:t>
      </w:r>
      <w:r w:rsidR="00D86C6E" w:rsidRPr="00686892">
        <w:rPr>
          <w:szCs w:val="24"/>
          <w:lang w:val="en-US"/>
        </w:rPr>
        <w:t>967</w:t>
      </w:r>
      <w:r w:rsidR="004E0437">
        <w:rPr>
          <w:szCs w:val="24"/>
          <w:lang w:val="en-US"/>
        </w:rPr>
        <w:t xml:space="preserve"> </w:t>
      </w:r>
      <w:r w:rsidR="00D86C6E" w:rsidRPr="00686892">
        <w:rPr>
          <w:szCs w:val="24"/>
          <w:lang w:val="en-US"/>
        </w:rPr>
        <w:t>555</w:t>
      </w:r>
      <w:r w:rsidR="004E0437">
        <w:rPr>
          <w:szCs w:val="24"/>
          <w:lang w:val="en-US"/>
        </w:rPr>
        <w:t xml:space="preserve"> </w:t>
      </w:r>
      <w:r w:rsidR="00D86C6E" w:rsidRPr="00686892">
        <w:rPr>
          <w:szCs w:val="24"/>
          <w:lang w:val="en-US"/>
        </w:rPr>
        <w:t>07</w:t>
      </w:r>
    </w:p>
    <w:p w14:paraId="4A4D5BCA" w14:textId="17784E51" w:rsidR="00964ED1" w:rsidRPr="00686892" w:rsidRDefault="00201F56" w:rsidP="00F1315A">
      <w:pPr>
        <w:spacing w:after="0"/>
        <w:rPr>
          <w:szCs w:val="24"/>
          <w:lang w:val="en-US"/>
        </w:rPr>
      </w:pPr>
      <w:r w:rsidRPr="00686892">
        <w:rPr>
          <w:b/>
          <w:szCs w:val="24"/>
          <w:lang w:val="en-US"/>
        </w:rPr>
        <w:t>E-mail:</w:t>
      </w:r>
      <w:r w:rsidR="00CB6FD1" w:rsidRPr="00686892">
        <w:rPr>
          <w:szCs w:val="24"/>
          <w:lang w:val="en-US"/>
        </w:rPr>
        <w:tab/>
      </w:r>
      <w:r w:rsidR="007B068E">
        <w:rPr>
          <w:szCs w:val="24"/>
          <w:lang w:val="en-US"/>
        </w:rPr>
        <w:t>innocentdragon@outlook.com</w:t>
      </w:r>
    </w:p>
    <w:p w14:paraId="392E4865" w14:textId="41AD078B" w:rsidR="00212DDD" w:rsidRPr="00686892" w:rsidRDefault="00201F56" w:rsidP="008624F5">
      <w:pPr>
        <w:spacing w:after="0"/>
        <w:rPr>
          <w:szCs w:val="24"/>
          <w:lang w:val="en-US"/>
        </w:rPr>
      </w:pPr>
      <w:r w:rsidRPr="00686892">
        <w:rPr>
          <w:b/>
          <w:szCs w:val="24"/>
          <w:lang w:val="en-US"/>
        </w:rPr>
        <w:t>Date of birth:</w:t>
      </w:r>
      <w:r w:rsidR="00644BF3" w:rsidRPr="00686892">
        <w:rPr>
          <w:szCs w:val="24"/>
          <w:lang w:val="en-US"/>
        </w:rPr>
        <w:tab/>
      </w:r>
      <w:sdt>
        <w:sdtPr>
          <w:rPr>
            <w:szCs w:val="24"/>
            <w:lang w:val="en-US"/>
          </w:rPr>
          <w:alias w:val="Skriv eller velg dato"/>
          <w:tag w:val="Skriv eller velg dato"/>
          <w:id w:val="1589423978"/>
          <w:placeholder>
            <w:docPart w:val="0506A0AAFFC848839666584DD12158A4"/>
          </w:placeholder>
          <w:date w:fullDate="1997-07-30T00:00:00Z">
            <w:dateFormat w:val="d. MMMM yyyy"/>
            <w:lid w:val="nb-NO"/>
            <w:storeMappedDataAs w:val="dateTime"/>
            <w:calendar w:val="gregorian"/>
          </w:date>
        </w:sdtPr>
        <w:sdtEndPr/>
        <w:sdtContent>
          <w:r w:rsidR="000015A5">
            <w:rPr>
              <w:szCs w:val="24"/>
            </w:rPr>
            <w:t>30. juli 1997</w:t>
          </w:r>
        </w:sdtContent>
      </w:sdt>
    </w:p>
    <w:p w14:paraId="4D1D0740" w14:textId="4372A914" w:rsidR="00212DDD" w:rsidRPr="00686892" w:rsidRDefault="001B4464" w:rsidP="001B4464">
      <w:pPr>
        <w:pStyle w:val="Heading1"/>
        <w:rPr>
          <w:sz w:val="24"/>
          <w:lang w:val="en-US"/>
        </w:rPr>
      </w:pPr>
      <w:r w:rsidRPr="00686892">
        <w:rPr>
          <w:sz w:val="24"/>
          <w:lang w:val="en-US"/>
        </w:rPr>
        <w:t>EDUCATION</w:t>
      </w:r>
    </w:p>
    <w:p w14:paraId="1533A578" w14:textId="3F57CE8A" w:rsidR="00EF121B" w:rsidRPr="00686892" w:rsidRDefault="00EF121B" w:rsidP="000D1701">
      <w:pPr>
        <w:rPr>
          <w:szCs w:val="24"/>
          <w:lang w:val="en-US"/>
        </w:rPr>
      </w:pPr>
      <w:r w:rsidRPr="00686892">
        <w:rPr>
          <w:szCs w:val="24"/>
          <w:lang w:val="en-US"/>
        </w:rPr>
        <w:t>08.19 – 07.21</w:t>
      </w:r>
      <w:r w:rsidRPr="00686892">
        <w:rPr>
          <w:szCs w:val="24"/>
          <w:lang w:val="en-US"/>
        </w:rPr>
        <w:tab/>
      </w:r>
      <w:r w:rsidRPr="00686892">
        <w:rPr>
          <w:b/>
          <w:bCs/>
          <w:szCs w:val="24"/>
          <w:lang w:val="en-US"/>
        </w:rPr>
        <w:t>BI Norwegian Business School, Oslo, Norway – MSc in Business Analytics QTEM</w:t>
      </w:r>
    </w:p>
    <w:p w14:paraId="65083EA6" w14:textId="527ABCA9" w:rsidR="00EF121B" w:rsidRDefault="00EF121B" w:rsidP="00EF121B">
      <w:pPr>
        <w:rPr>
          <w:szCs w:val="24"/>
          <w:lang w:val="en-US"/>
        </w:rPr>
      </w:pPr>
      <w:r w:rsidRPr="00686892">
        <w:rPr>
          <w:szCs w:val="24"/>
          <w:lang w:val="en-US"/>
        </w:rPr>
        <w:tab/>
        <w:t>Major Courses: Data Management and Python Programming, Decision Theory and System Dynamics, Applied Data Analytics, Business Optimization, Data Protection and Ethics in the Modern Business Environment.</w:t>
      </w:r>
    </w:p>
    <w:p w14:paraId="49A46EF8" w14:textId="444201A7" w:rsidR="00CD2842" w:rsidRDefault="00CD2842" w:rsidP="00EF121B">
      <w:pPr>
        <w:rPr>
          <w:szCs w:val="24"/>
          <w:lang w:val="en-US"/>
        </w:rPr>
      </w:pPr>
    </w:p>
    <w:p w14:paraId="25CCD744" w14:textId="7AEDD4A4" w:rsidR="00CD2842" w:rsidRPr="00686892" w:rsidRDefault="00CD2842" w:rsidP="00CD2842">
      <w:pPr>
        <w:rPr>
          <w:szCs w:val="24"/>
          <w:lang w:val="en-US"/>
        </w:rPr>
      </w:pPr>
      <w:r w:rsidRPr="00686892">
        <w:rPr>
          <w:szCs w:val="24"/>
          <w:lang w:val="en-US"/>
        </w:rPr>
        <w:t>0</w:t>
      </w:r>
      <w:r>
        <w:rPr>
          <w:szCs w:val="24"/>
          <w:lang w:val="en-US"/>
        </w:rPr>
        <w:t>2</w:t>
      </w:r>
      <w:r w:rsidRPr="00686892">
        <w:rPr>
          <w:szCs w:val="24"/>
          <w:lang w:val="en-US"/>
        </w:rPr>
        <w:t>.</w:t>
      </w:r>
      <w:r>
        <w:rPr>
          <w:szCs w:val="24"/>
          <w:lang w:val="en-US"/>
        </w:rPr>
        <w:t>20</w:t>
      </w:r>
      <w:r w:rsidRPr="00686892">
        <w:rPr>
          <w:szCs w:val="24"/>
          <w:lang w:val="en-US"/>
        </w:rPr>
        <w:t xml:space="preserve"> – 07.2</w:t>
      </w:r>
      <w:r>
        <w:rPr>
          <w:szCs w:val="24"/>
          <w:lang w:val="en-US"/>
        </w:rPr>
        <w:t>0</w:t>
      </w:r>
      <w:r w:rsidRPr="00686892">
        <w:rPr>
          <w:szCs w:val="24"/>
          <w:lang w:val="en-US"/>
        </w:rPr>
        <w:tab/>
      </w:r>
      <w:r>
        <w:rPr>
          <w:b/>
          <w:bCs/>
          <w:szCs w:val="24"/>
          <w:lang w:val="en-US"/>
        </w:rPr>
        <w:t xml:space="preserve">University of Lausanne, Lausanne, Switzerland </w:t>
      </w:r>
      <w:r w:rsidRPr="00686892">
        <w:rPr>
          <w:b/>
          <w:bCs/>
          <w:szCs w:val="24"/>
          <w:lang w:val="en-US"/>
        </w:rPr>
        <w:t>–</w:t>
      </w:r>
      <w:r w:rsidRPr="00686892">
        <w:rPr>
          <w:b/>
          <w:bCs/>
          <w:szCs w:val="24"/>
          <w:lang w:val="en-US"/>
        </w:rPr>
        <w:t xml:space="preserve"> MSc in Business Analytics QTEM</w:t>
      </w:r>
      <w:r>
        <w:rPr>
          <w:b/>
          <w:bCs/>
          <w:szCs w:val="24"/>
          <w:lang w:val="en-US"/>
        </w:rPr>
        <w:t xml:space="preserve"> Exchange</w:t>
      </w:r>
    </w:p>
    <w:p w14:paraId="33462A2D" w14:textId="771AA5F3" w:rsidR="00CD2842" w:rsidRPr="00686892" w:rsidRDefault="00CD2842" w:rsidP="00CD2842">
      <w:pPr>
        <w:rPr>
          <w:szCs w:val="24"/>
          <w:lang w:val="en-US"/>
        </w:rPr>
      </w:pPr>
      <w:r w:rsidRPr="00686892">
        <w:rPr>
          <w:szCs w:val="24"/>
          <w:lang w:val="en-US"/>
        </w:rPr>
        <w:tab/>
        <w:t>Major Courses:</w:t>
      </w:r>
      <w:r>
        <w:rPr>
          <w:szCs w:val="24"/>
          <w:lang w:val="en-US"/>
        </w:rPr>
        <w:t xml:space="preserve"> Advanced Data Analytics, Supply Chain for Business Analytics</w:t>
      </w:r>
      <w:bookmarkStart w:id="0" w:name="_GoBack"/>
      <w:bookmarkEnd w:id="0"/>
    </w:p>
    <w:p w14:paraId="3EC3C48B" w14:textId="77777777" w:rsidR="00EF121B" w:rsidRPr="00686892" w:rsidRDefault="00EF121B" w:rsidP="000D1701">
      <w:pPr>
        <w:rPr>
          <w:szCs w:val="24"/>
          <w:lang w:val="en-US"/>
        </w:rPr>
      </w:pPr>
    </w:p>
    <w:p w14:paraId="2E16509C" w14:textId="08584E62" w:rsidR="00540C62" w:rsidRPr="00686892" w:rsidRDefault="0072638E" w:rsidP="000D1701">
      <w:pPr>
        <w:rPr>
          <w:szCs w:val="24"/>
          <w:lang w:val="en-US"/>
        </w:rPr>
      </w:pPr>
      <w:r w:rsidRPr="00686892">
        <w:rPr>
          <w:szCs w:val="24"/>
          <w:lang w:val="en-US"/>
        </w:rPr>
        <w:t>09.15</w:t>
      </w:r>
      <w:r w:rsidR="000672AA" w:rsidRPr="00686892">
        <w:rPr>
          <w:szCs w:val="24"/>
          <w:lang w:val="en-US"/>
        </w:rPr>
        <w:t xml:space="preserve"> – </w:t>
      </w:r>
      <w:r w:rsidRPr="00686892">
        <w:rPr>
          <w:szCs w:val="24"/>
          <w:lang w:val="en-US"/>
        </w:rPr>
        <w:t>07.19</w:t>
      </w:r>
      <w:r w:rsidR="007E7F8A" w:rsidRPr="00686892">
        <w:rPr>
          <w:szCs w:val="24"/>
          <w:lang w:val="en-US"/>
        </w:rPr>
        <w:tab/>
      </w:r>
      <w:r w:rsidRPr="00686892">
        <w:rPr>
          <w:b/>
          <w:szCs w:val="24"/>
          <w:lang w:val="en-US"/>
        </w:rPr>
        <w:t>Beijing Language and Culture University, Beijing, China -- Bachelor of International Economics and Trade</w:t>
      </w:r>
      <w:r w:rsidR="004C7F0B" w:rsidRPr="00686892">
        <w:rPr>
          <w:szCs w:val="24"/>
          <w:lang w:val="en-US"/>
        </w:rPr>
        <w:br/>
      </w:r>
      <w:r w:rsidRPr="00686892">
        <w:rPr>
          <w:szCs w:val="24"/>
          <w:lang w:val="en-US"/>
        </w:rPr>
        <w:t>Major Courses: Linear Algebras (92), Calculus (96), Probability and Statistics (99), Principles of Economics, Economics (Micro &amp; Macro), Financial Statement Analysis, Principle of Management, Public Finance, Information Management</w:t>
      </w:r>
    </w:p>
    <w:p w14:paraId="4C5B9849" w14:textId="7D15C179" w:rsidR="0072638E" w:rsidRPr="00686892" w:rsidRDefault="0072638E" w:rsidP="000D1701">
      <w:pPr>
        <w:rPr>
          <w:szCs w:val="24"/>
          <w:lang w:val="en-US"/>
        </w:rPr>
      </w:pPr>
      <w:r w:rsidRPr="00686892">
        <w:rPr>
          <w:szCs w:val="24"/>
          <w:lang w:val="en-US"/>
        </w:rPr>
        <w:tab/>
        <w:t>GPA: 87.7/100</w:t>
      </w:r>
      <w:r w:rsidRPr="00686892">
        <w:rPr>
          <w:szCs w:val="24"/>
          <w:lang w:val="en-US"/>
        </w:rPr>
        <w:tab/>
      </w:r>
      <w:r w:rsidR="00457360" w:rsidRPr="00686892">
        <w:rPr>
          <w:szCs w:val="24"/>
          <w:lang w:val="en-US"/>
        </w:rPr>
        <w:tab/>
      </w:r>
      <w:r w:rsidRPr="00686892">
        <w:rPr>
          <w:szCs w:val="24"/>
          <w:lang w:val="en-US"/>
        </w:rPr>
        <w:t>3.65/4</w:t>
      </w:r>
    </w:p>
    <w:p w14:paraId="291F3036" w14:textId="1EB99DBD" w:rsidR="00540C62" w:rsidRPr="00686892" w:rsidRDefault="0072638E" w:rsidP="003C4ED1">
      <w:pPr>
        <w:rPr>
          <w:szCs w:val="24"/>
          <w:lang w:val="en-US"/>
        </w:rPr>
      </w:pPr>
      <w:r w:rsidRPr="00686892">
        <w:rPr>
          <w:szCs w:val="24"/>
          <w:lang w:val="en-US"/>
        </w:rPr>
        <w:t>08</w:t>
      </w:r>
      <w:r w:rsidR="000672AA" w:rsidRPr="00686892">
        <w:rPr>
          <w:szCs w:val="24"/>
          <w:lang w:val="en-US"/>
        </w:rPr>
        <w:t>.</w:t>
      </w:r>
      <w:r w:rsidRPr="00686892">
        <w:rPr>
          <w:szCs w:val="24"/>
          <w:lang w:val="en-US"/>
        </w:rPr>
        <w:t>17</w:t>
      </w:r>
      <w:r w:rsidR="000672AA" w:rsidRPr="00686892">
        <w:rPr>
          <w:szCs w:val="24"/>
          <w:lang w:val="en-US"/>
        </w:rPr>
        <w:t xml:space="preserve"> – </w:t>
      </w:r>
      <w:r w:rsidRPr="00686892">
        <w:rPr>
          <w:szCs w:val="24"/>
          <w:lang w:val="en-US"/>
        </w:rPr>
        <w:t>06</w:t>
      </w:r>
      <w:r w:rsidR="000672AA" w:rsidRPr="00686892">
        <w:rPr>
          <w:szCs w:val="24"/>
          <w:lang w:val="en-US"/>
        </w:rPr>
        <w:t>.</w:t>
      </w:r>
      <w:r w:rsidRPr="00686892">
        <w:rPr>
          <w:szCs w:val="24"/>
          <w:lang w:val="en-US"/>
        </w:rPr>
        <w:t>18</w:t>
      </w:r>
      <w:r w:rsidR="007E7F8A" w:rsidRPr="00686892">
        <w:rPr>
          <w:b/>
          <w:szCs w:val="24"/>
          <w:lang w:val="en-US"/>
        </w:rPr>
        <w:tab/>
      </w:r>
      <w:r w:rsidRPr="00686892">
        <w:rPr>
          <w:b/>
          <w:szCs w:val="24"/>
          <w:lang w:val="en-US"/>
        </w:rPr>
        <w:t xml:space="preserve">JAMK University of Applied Sciences, Finland </w:t>
      </w:r>
      <w:r w:rsidR="00DE7714" w:rsidRPr="00686892">
        <w:rPr>
          <w:szCs w:val="24"/>
          <w:lang w:val="en-US"/>
        </w:rPr>
        <w:t xml:space="preserve">– </w:t>
      </w:r>
      <w:r w:rsidRPr="00686892">
        <w:rPr>
          <w:b/>
          <w:szCs w:val="24"/>
          <w:lang w:val="en-US"/>
        </w:rPr>
        <w:t>Bachelor of Business Administration E</w:t>
      </w:r>
      <w:r w:rsidR="00DE7714" w:rsidRPr="00686892">
        <w:rPr>
          <w:b/>
          <w:szCs w:val="24"/>
          <w:lang w:val="en-US"/>
        </w:rPr>
        <w:t>xchange</w:t>
      </w:r>
      <w:r w:rsidR="004C7F0B" w:rsidRPr="00686892">
        <w:rPr>
          <w:b/>
          <w:szCs w:val="24"/>
          <w:lang w:val="en-US"/>
        </w:rPr>
        <w:br/>
      </w:r>
      <w:r w:rsidRPr="00686892">
        <w:rPr>
          <w:szCs w:val="24"/>
          <w:lang w:val="en-US"/>
        </w:rPr>
        <w:t>Major Courses: Basic Leadership Skills, Entrepreneurial Marketing, International Marketing, Conflict Management &amp; Cross-cultural Negotiation, Strategic Management, International Market Analysis, Global Team Leadership, International Branding, Experience Industry</w:t>
      </w:r>
    </w:p>
    <w:p w14:paraId="51E52ADC" w14:textId="3BEE1434" w:rsidR="0072638E" w:rsidRPr="00686892" w:rsidRDefault="0072638E" w:rsidP="003C4ED1">
      <w:pPr>
        <w:rPr>
          <w:szCs w:val="24"/>
          <w:lang w:val="en-US"/>
        </w:rPr>
      </w:pPr>
      <w:r w:rsidRPr="00686892">
        <w:rPr>
          <w:szCs w:val="24"/>
          <w:lang w:val="en-US"/>
        </w:rPr>
        <w:tab/>
        <w:t>GPA: 4.2/5</w:t>
      </w:r>
    </w:p>
    <w:p w14:paraId="53969776" w14:textId="4C883A11" w:rsidR="00721DC5" w:rsidRPr="00686892" w:rsidRDefault="0072638E" w:rsidP="00721DC5">
      <w:pPr>
        <w:pStyle w:val="Heading1"/>
        <w:rPr>
          <w:sz w:val="24"/>
          <w:lang w:val="en-US"/>
        </w:rPr>
      </w:pPr>
      <w:r w:rsidRPr="00686892">
        <w:rPr>
          <w:sz w:val="24"/>
          <w:lang w:val="en-US"/>
        </w:rPr>
        <w:t>STUDY PROJECTS</w:t>
      </w:r>
    </w:p>
    <w:p w14:paraId="59C84F31" w14:textId="77777777" w:rsidR="00D5089D" w:rsidRPr="00686892" w:rsidRDefault="00D5089D" w:rsidP="00D5089D">
      <w:pPr>
        <w:rPr>
          <w:szCs w:val="24"/>
          <w:lang w:val="en-US"/>
        </w:rPr>
      </w:pPr>
      <w:r w:rsidRPr="00686892">
        <w:rPr>
          <w:szCs w:val="24"/>
          <w:lang w:val="en-US"/>
        </w:rPr>
        <w:t>02.18 – 05.18</w:t>
      </w:r>
      <w:r w:rsidRPr="00686892">
        <w:rPr>
          <w:b/>
          <w:szCs w:val="24"/>
          <w:lang w:val="en-US"/>
        </w:rPr>
        <w:tab/>
        <w:t xml:space="preserve">Simulated Consulting Project </w:t>
      </w:r>
      <w:r w:rsidRPr="00686892">
        <w:rPr>
          <w:szCs w:val="24"/>
          <w:lang w:val="en-US"/>
        </w:rPr>
        <w:t xml:space="preserve">– </w:t>
      </w:r>
      <w:r w:rsidRPr="00686892">
        <w:rPr>
          <w:b/>
          <w:szCs w:val="24"/>
          <w:lang w:val="en-US"/>
        </w:rPr>
        <w:t>Topic: Virtual Teams</w:t>
      </w:r>
      <w:r w:rsidRPr="00686892">
        <w:rPr>
          <w:szCs w:val="24"/>
          <w:lang w:val="en-US"/>
        </w:rPr>
        <w:br/>
        <w:t>Interviewed students from nearby universities and employees from local companies about their opinions and experiences on virtual team and combined with academic research to offer recommendations. Wrote a report and gave a presentation at the end of the project.</w:t>
      </w:r>
    </w:p>
    <w:p w14:paraId="5454F1AD" w14:textId="77777777" w:rsidR="00D5089D" w:rsidRPr="00686892" w:rsidRDefault="00D5089D" w:rsidP="00160266">
      <w:pPr>
        <w:rPr>
          <w:szCs w:val="24"/>
          <w:lang w:val="en-US"/>
        </w:rPr>
      </w:pPr>
    </w:p>
    <w:p w14:paraId="6CAE9437" w14:textId="7B85BA9C" w:rsidR="00964ED1" w:rsidRPr="00686892" w:rsidRDefault="0072638E" w:rsidP="00160266">
      <w:pPr>
        <w:rPr>
          <w:szCs w:val="24"/>
          <w:lang w:val="en-US"/>
        </w:rPr>
      </w:pPr>
      <w:r w:rsidRPr="00686892">
        <w:rPr>
          <w:szCs w:val="24"/>
          <w:lang w:val="en-US"/>
        </w:rPr>
        <w:t>09.17</w:t>
      </w:r>
      <w:r w:rsidR="009D074F" w:rsidRPr="00686892">
        <w:rPr>
          <w:szCs w:val="24"/>
          <w:lang w:val="en-US"/>
        </w:rPr>
        <w:t xml:space="preserve"> –</w:t>
      </w:r>
      <w:r w:rsidRPr="00686892">
        <w:rPr>
          <w:szCs w:val="24"/>
          <w:lang w:val="en-US"/>
        </w:rPr>
        <w:t xml:space="preserve"> 12.17</w:t>
      </w:r>
      <w:r w:rsidR="007E7F8A" w:rsidRPr="00686892">
        <w:rPr>
          <w:b/>
          <w:szCs w:val="24"/>
          <w:lang w:val="en-US"/>
        </w:rPr>
        <w:tab/>
      </w:r>
      <w:r w:rsidRPr="00686892">
        <w:rPr>
          <w:b/>
          <w:szCs w:val="24"/>
          <w:lang w:val="en-US"/>
        </w:rPr>
        <w:t>JokaSafe, Jokamuovi Oy – International Market Analyst</w:t>
      </w:r>
      <w:r w:rsidR="004C7F0B" w:rsidRPr="00686892">
        <w:rPr>
          <w:szCs w:val="24"/>
          <w:lang w:val="en-US"/>
        </w:rPr>
        <w:br/>
      </w:r>
      <w:r w:rsidRPr="00686892">
        <w:rPr>
          <w:szCs w:val="24"/>
          <w:lang w:val="en-US"/>
        </w:rPr>
        <w:t>Researched into Norwegian protective gloves industry and market and designated a detailed market entry plan using the theories and tools from lectures, including PEST analysis, micro and macro level industry analysis, competitor analysis, SWOT analysis, Kotler’s 8 O’s, marketing mix, and strategic planning.</w:t>
      </w:r>
    </w:p>
    <w:p w14:paraId="4F686FFA" w14:textId="77777777" w:rsidR="0072638E" w:rsidRPr="00686892" w:rsidRDefault="0072638E" w:rsidP="0072638E">
      <w:pPr>
        <w:pStyle w:val="Heading1"/>
        <w:rPr>
          <w:sz w:val="24"/>
          <w:lang w:val="en-US"/>
        </w:rPr>
      </w:pPr>
      <w:r w:rsidRPr="00686892">
        <w:rPr>
          <w:sz w:val="24"/>
          <w:lang w:val="en-US"/>
        </w:rPr>
        <w:t>WORK EXPERIENCE</w:t>
      </w:r>
    </w:p>
    <w:p w14:paraId="749CB005" w14:textId="063A5D9A" w:rsidR="0072638E" w:rsidRPr="00686892" w:rsidRDefault="00D5089D" w:rsidP="0072638E">
      <w:pPr>
        <w:rPr>
          <w:szCs w:val="24"/>
          <w:lang w:val="en-US"/>
        </w:rPr>
      </w:pPr>
      <w:r w:rsidRPr="00686892">
        <w:rPr>
          <w:szCs w:val="24"/>
          <w:lang w:val="en-US"/>
        </w:rPr>
        <w:t>11.18</w:t>
      </w:r>
      <w:r w:rsidR="0072638E" w:rsidRPr="00686892">
        <w:rPr>
          <w:szCs w:val="24"/>
          <w:lang w:val="en-US"/>
        </w:rPr>
        <w:t xml:space="preserve"> – </w:t>
      </w:r>
      <w:r w:rsidRPr="00686892">
        <w:rPr>
          <w:szCs w:val="24"/>
          <w:lang w:val="en-US"/>
        </w:rPr>
        <w:t>02</w:t>
      </w:r>
      <w:r w:rsidR="0072638E" w:rsidRPr="00686892">
        <w:rPr>
          <w:szCs w:val="24"/>
          <w:lang w:val="en-US"/>
        </w:rPr>
        <w:t>.</w:t>
      </w:r>
      <w:r w:rsidRPr="00686892">
        <w:rPr>
          <w:szCs w:val="24"/>
          <w:lang w:val="en-US"/>
        </w:rPr>
        <w:t>19</w:t>
      </w:r>
      <w:r w:rsidR="0072638E" w:rsidRPr="00686892">
        <w:rPr>
          <w:b/>
          <w:szCs w:val="24"/>
          <w:lang w:val="en-US"/>
        </w:rPr>
        <w:tab/>
      </w:r>
      <w:r w:rsidRPr="00686892">
        <w:rPr>
          <w:b/>
          <w:szCs w:val="24"/>
          <w:lang w:val="en-US"/>
        </w:rPr>
        <w:t xml:space="preserve">International Data Corporation, Beijing </w:t>
      </w:r>
      <w:r w:rsidR="0072638E" w:rsidRPr="00686892">
        <w:rPr>
          <w:szCs w:val="24"/>
          <w:lang w:val="en-US"/>
        </w:rPr>
        <w:t xml:space="preserve">– </w:t>
      </w:r>
      <w:r w:rsidRPr="00686892">
        <w:rPr>
          <w:b/>
          <w:szCs w:val="24"/>
          <w:lang w:val="en-US"/>
        </w:rPr>
        <w:t>Business Analyst Intern</w:t>
      </w:r>
      <w:r w:rsidR="0072638E" w:rsidRPr="00686892">
        <w:rPr>
          <w:szCs w:val="24"/>
          <w:lang w:val="en-US"/>
        </w:rPr>
        <w:br/>
      </w:r>
      <w:r w:rsidRPr="00686892">
        <w:rPr>
          <w:szCs w:val="24"/>
          <w:lang w:val="en-US"/>
        </w:rPr>
        <w:t xml:space="preserve">Developed in-depth knowledge of Chinese and American Cybersecurity market, industry, and supplier strategies through primary and secondary research such as such as company interviews, data collection and modeling, content development; Contributed to and leaded the creation of written research deliverables – including market analysis documents, market forecast models and </w:t>
      </w:r>
      <w:r w:rsidRPr="00686892">
        <w:rPr>
          <w:szCs w:val="24"/>
          <w:lang w:val="en-US"/>
        </w:rPr>
        <w:lastRenderedPageBreak/>
        <w:t>presentations; Provided quantitative support for customized projects, in the form of data mining from existing data base;</w:t>
      </w:r>
    </w:p>
    <w:p w14:paraId="570C392E" w14:textId="77777777" w:rsidR="002824A2" w:rsidRPr="00686892" w:rsidRDefault="002824A2" w:rsidP="0072638E">
      <w:pPr>
        <w:rPr>
          <w:szCs w:val="24"/>
          <w:lang w:val="en-US"/>
        </w:rPr>
      </w:pPr>
    </w:p>
    <w:p w14:paraId="3A19A6BA" w14:textId="4ADA4CA1" w:rsidR="0072638E" w:rsidRPr="00686892" w:rsidRDefault="00D5089D" w:rsidP="0072638E">
      <w:pPr>
        <w:rPr>
          <w:szCs w:val="24"/>
          <w:lang w:val="en-US"/>
        </w:rPr>
      </w:pPr>
      <w:r w:rsidRPr="00686892">
        <w:rPr>
          <w:szCs w:val="24"/>
          <w:lang w:val="en-US"/>
        </w:rPr>
        <w:t>07.18</w:t>
      </w:r>
      <w:r w:rsidR="0072638E" w:rsidRPr="00686892">
        <w:rPr>
          <w:szCs w:val="24"/>
          <w:lang w:val="en-US"/>
        </w:rPr>
        <w:t xml:space="preserve"> – </w:t>
      </w:r>
      <w:r w:rsidRPr="00686892">
        <w:rPr>
          <w:szCs w:val="24"/>
          <w:lang w:val="en-US"/>
        </w:rPr>
        <w:t>08</w:t>
      </w:r>
      <w:r w:rsidR="0072638E" w:rsidRPr="00686892">
        <w:rPr>
          <w:szCs w:val="24"/>
          <w:lang w:val="en-US"/>
        </w:rPr>
        <w:t>.</w:t>
      </w:r>
      <w:r w:rsidRPr="00686892">
        <w:rPr>
          <w:szCs w:val="24"/>
          <w:lang w:val="en-US"/>
        </w:rPr>
        <w:t>18</w:t>
      </w:r>
      <w:r w:rsidR="0072638E" w:rsidRPr="00686892">
        <w:rPr>
          <w:b/>
          <w:szCs w:val="24"/>
          <w:lang w:val="en-US"/>
        </w:rPr>
        <w:tab/>
      </w:r>
      <w:r w:rsidRPr="00686892">
        <w:rPr>
          <w:b/>
          <w:szCs w:val="24"/>
          <w:lang w:val="en-US"/>
        </w:rPr>
        <w:t xml:space="preserve">Beijing NoxGroup Co., Ltd., Beijing </w:t>
      </w:r>
      <w:r w:rsidR="0072638E" w:rsidRPr="00686892">
        <w:rPr>
          <w:szCs w:val="24"/>
          <w:lang w:val="en-US"/>
        </w:rPr>
        <w:t>–</w:t>
      </w:r>
      <w:r w:rsidRPr="00686892">
        <w:rPr>
          <w:szCs w:val="24"/>
          <w:lang w:val="en-US"/>
        </w:rPr>
        <w:t xml:space="preserve"> </w:t>
      </w:r>
      <w:r w:rsidRPr="00686892">
        <w:rPr>
          <w:b/>
          <w:szCs w:val="24"/>
          <w:lang w:val="en-US"/>
        </w:rPr>
        <w:t>Overseas Marketing &amp; Operation Intern</w:t>
      </w:r>
      <w:r w:rsidR="0072638E" w:rsidRPr="00686892">
        <w:rPr>
          <w:szCs w:val="24"/>
          <w:lang w:val="en-US"/>
        </w:rPr>
        <w:br/>
      </w:r>
      <w:r w:rsidRPr="00686892">
        <w:rPr>
          <w:szCs w:val="24"/>
          <w:lang w:val="en-US"/>
        </w:rPr>
        <w:t>Responsible for overseas marketing of Nox products, including new channel extension, daily operation for social media contents, users’ feedbacks, and events, as well as boosting activeness of overseas users; Acted as the interface of the user feedback for NoxPlayer overseas, follow</w:t>
      </w:r>
      <w:r w:rsidR="00134A10" w:rsidRPr="00686892">
        <w:rPr>
          <w:szCs w:val="24"/>
          <w:lang w:val="en-US"/>
        </w:rPr>
        <w:t xml:space="preserve">ed </w:t>
      </w:r>
      <w:r w:rsidRPr="00686892">
        <w:rPr>
          <w:szCs w:val="24"/>
          <w:lang w:val="en-US"/>
        </w:rPr>
        <w:t>up user problems, propose</w:t>
      </w:r>
      <w:r w:rsidR="00134A10" w:rsidRPr="00686892">
        <w:rPr>
          <w:szCs w:val="24"/>
          <w:lang w:val="en-US"/>
        </w:rPr>
        <w:t>d</w:t>
      </w:r>
      <w:r w:rsidRPr="00686892">
        <w:rPr>
          <w:szCs w:val="24"/>
          <w:lang w:val="en-US"/>
        </w:rPr>
        <w:t xml:space="preserve"> suggestions for product optimization based on user feedback, and contribute</w:t>
      </w:r>
      <w:r w:rsidR="00134A10" w:rsidRPr="00686892">
        <w:rPr>
          <w:szCs w:val="24"/>
          <w:lang w:val="en-US"/>
        </w:rPr>
        <w:t>d</w:t>
      </w:r>
      <w:r w:rsidRPr="00686892">
        <w:rPr>
          <w:szCs w:val="24"/>
          <w:lang w:val="en-US"/>
        </w:rPr>
        <w:t xml:space="preserve"> to product iteration; Conducted in-depth analysis for NoxPlayer and competitive products, analyze</w:t>
      </w:r>
      <w:r w:rsidR="00134A10" w:rsidRPr="00686892">
        <w:rPr>
          <w:szCs w:val="24"/>
          <w:lang w:val="en-US"/>
        </w:rPr>
        <w:t>d</w:t>
      </w:r>
      <w:r w:rsidRPr="00686892">
        <w:rPr>
          <w:szCs w:val="24"/>
          <w:lang w:val="en-US"/>
        </w:rPr>
        <w:t xml:space="preserve"> user experience and carr</w:t>
      </w:r>
      <w:r w:rsidR="00134A10" w:rsidRPr="00686892">
        <w:rPr>
          <w:szCs w:val="24"/>
          <w:lang w:val="en-US"/>
        </w:rPr>
        <w:t>ied</w:t>
      </w:r>
      <w:r w:rsidRPr="00686892">
        <w:rPr>
          <w:szCs w:val="24"/>
          <w:lang w:val="en-US"/>
        </w:rPr>
        <w:t xml:space="preserve"> out user research based on the analysis;</w:t>
      </w:r>
    </w:p>
    <w:p w14:paraId="1DAAF2DA" w14:textId="77777777" w:rsidR="00D5089D" w:rsidRPr="00686892" w:rsidRDefault="00D5089D" w:rsidP="0072638E">
      <w:pPr>
        <w:rPr>
          <w:szCs w:val="24"/>
          <w:lang w:val="en-US"/>
        </w:rPr>
      </w:pPr>
    </w:p>
    <w:p w14:paraId="2D6FA3C7" w14:textId="0E8B3C24" w:rsidR="00420AD1" w:rsidRPr="00686892" w:rsidRDefault="009D074F" w:rsidP="00160266">
      <w:pPr>
        <w:rPr>
          <w:b/>
          <w:sz w:val="24"/>
          <w:szCs w:val="28"/>
          <w:lang w:val="en-US"/>
        </w:rPr>
      </w:pPr>
      <w:r w:rsidRPr="00686892">
        <w:rPr>
          <w:b/>
          <w:sz w:val="24"/>
          <w:szCs w:val="28"/>
          <w:lang w:val="en-US"/>
        </w:rPr>
        <w:t>OTHER SKILLS</w:t>
      </w:r>
    </w:p>
    <w:p w14:paraId="21BB99B9" w14:textId="19FAEDC2" w:rsidR="00964ED1" w:rsidRPr="009A2DAE" w:rsidRDefault="00D82F00" w:rsidP="00160266">
      <w:pPr>
        <w:rPr>
          <w:rFonts w:eastAsia="宋体"/>
          <w:szCs w:val="24"/>
          <w:lang w:val="en-US" w:eastAsia="zh-CN"/>
        </w:rPr>
      </w:pPr>
      <w:r w:rsidRPr="00686892">
        <w:rPr>
          <w:b/>
          <w:szCs w:val="24"/>
          <w:lang w:val="en-US"/>
        </w:rPr>
        <w:t>IT</w:t>
      </w:r>
      <w:r w:rsidR="002C5524" w:rsidRPr="00686892">
        <w:rPr>
          <w:b/>
          <w:szCs w:val="24"/>
          <w:lang w:val="en-US"/>
        </w:rPr>
        <w:t>-skills</w:t>
      </w:r>
      <w:r w:rsidR="00964ED1" w:rsidRPr="00686892">
        <w:rPr>
          <w:b/>
          <w:szCs w:val="24"/>
          <w:lang w:val="en-US"/>
        </w:rPr>
        <w:t>:</w:t>
      </w:r>
      <w:r w:rsidR="00964ED1" w:rsidRPr="00686892">
        <w:rPr>
          <w:b/>
          <w:szCs w:val="24"/>
          <w:lang w:val="en-US"/>
        </w:rPr>
        <w:tab/>
      </w:r>
      <w:r w:rsidR="009A2DAE" w:rsidRPr="009A2DAE">
        <w:rPr>
          <w:bCs/>
          <w:szCs w:val="24"/>
          <w:lang w:val="en-US"/>
        </w:rPr>
        <w:t>R, Python,</w:t>
      </w:r>
      <w:r w:rsidR="009A2DAE">
        <w:rPr>
          <w:bCs/>
          <w:szCs w:val="24"/>
          <w:lang w:val="en-US"/>
        </w:rPr>
        <w:t xml:space="preserve"> AMPL, SQL, </w:t>
      </w:r>
      <w:r w:rsidR="00D5089D" w:rsidRPr="009A2DAE">
        <w:rPr>
          <w:bCs/>
          <w:szCs w:val="24"/>
          <w:lang w:val="en-US"/>
        </w:rPr>
        <w:t>MS</w:t>
      </w:r>
      <w:r w:rsidR="00D5089D" w:rsidRPr="00686892">
        <w:rPr>
          <w:szCs w:val="24"/>
          <w:lang w:val="en-US"/>
        </w:rPr>
        <w:t xml:space="preserve"> Word, Excel, PPT, Unity 3D, Visual Studio 201</w:t>
      </w:r>
      <w:r w:rsidR="009A2DAE">
        <w:rPr>
          <w:szCs w:val="24"/>
          <w:lang w:val="en-US"/>
        </w:rPr>
        <w:t xml:space="preserve">7, </w:t>
      </w:r>
    </w:p>
    <w:p w14:paraId="745AE5BA" w14:textId="6597268D" w:rsidR="000422E7" w:rsidRPr="00686892" w:rsidRDefault="003A1DDA" w:rsidP="000422E7">
      <w:pPr>
        <w:rPr>
          <w:szCs w:val="24"/>
          <w:lang w:val="en-US"/>
        </w:rPr>
      </w:pPr>
      <w:r w:rsidRPr="00686892">
        <w:rPr>
          <w:b/>
          <w:szCs w:val="24"/>
          <w:lang w:val="en-US"/>
        </w:rPr>
        <w:t>Languages</w:t>
      </w:r>
      <w:r w:rsidR="00964ED1" w:rsidRPr="00686892">
        <w:rPr>
          <w:b/>
          <w:szCs w:val="24"/>
          <w:lang w:val="en-US"/>
        </w:rPr>
        <w:t xml:space="preserve">: </w:t>
      </w:r>
      <w:r w:rsidR="00964ED1" w:rsidRPr="00686892">
        <w:rPr>
          <w:b/>
          <w:szCs w:val="24"/>
          <w:lang w:val="en-US"/>
        </w:rPr>
        <w:tab/>
      </w:r>
      <w:r w:rsidR="00D5089D" w:rsidRPr="00686892">
        <w:rPr>
          <w:szCs w:val="24"/>
          <w:lang w:val="en-US"/>
        </w:rPr>
        <w:t>Chinese – Native, English – Fluent</w:t>
      </w:r>
    </w:p>
    <w:p w14:paraId="738B4851" w14:textId="60BADF06" w:rsidR="003A1DDA" w:rsidRPr="00686892" w:rsidRDefault="009D074F" w:rsidP="00D5089D">
      <w:pPr>
        <w:rPr>
          <w:szCs w:val="24"/>
          <w:lang w:val="en-US"/>
        </w:rPr>
      </w:pPr>
      <w:r w:rsidRPr="00686892">
        <w:rPr>
          <w:b/>
          <w:szCs w:val="24"/>
          <w:lang w:val="en-US"/>
        </w:rPr>
        <w:t>Interests:</w:t>
      </w:r>
      <w:r w:rsidRPr="00686892">
        <w:rPr>
          <w:b/>
          <w:szCs w:val="24"/>
          <w:lang w:val="en-US"/>
        </w:rPr>
        <w:tab/>
      </w:r>
      <w:r w:rsidR="00D5089D" w:rsidRPr="00686892">
        <w:rPr>
          <w:szCs w:val="24"/>
          <w:lang w:val="en-US"/>
        </w:rPr>
        <w:t>All kinds of sports (Running), Music (Britpop), Reading (Philosophy)</w:t>
      </w:r>
    </w:p>
    <w:sectPr w:rsidR="003A1DDA" w:rsidRPr="00686892" w:rsidSect="002824A2">
      <w:footerReference w:type="default" r:id="rId9"/>
      <w:footerReference w:type="first" r:id="rId10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15B24" w14:textId="77777777" w:rsidR="00134C08" w:rsidRDefault="00134C08" w:rsidP="00B72C21">
      <w:pPr>
        <w:spacing w:after="0" w:line="240" w:lineRule="auto"/>
      </w:pPr>
      <w:r>
        <w:separator/>
      </w:r>
    </w:p>
  </w:endnote>
  <w:endnote w:type="continuationSeparator" w:id="0">
    <w:p w14:paraId="38F6FCDF" w14:textId="77777777" w:rsidR="00134C08" w:rsidRDefault="00134C08" w:rsidP="00B72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AC627" w14:textId="49991BA6" w:rsidR="00B72C21" w:rsidRDefault="00B72C21" w:rsidP="00B72C21">
    <w:pPr>
      <w:pStyle w:val="Footer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7DB62" w14:textId="0C0B1C0D" w:rsidR="00AE3397" w:rsidRPr="00AE3397" w:rsidRDefault="00AE3397" w:rsidP="00AE3397">
    <w:pPr>
      <w:pStyle w:val="Footer"/>
      <w:ind w:left="0" w:firstLine="0"/>
      <w:jc w:val="right"/>
      <w:rPr>
        <w:color w:val="FFFFFF" w:themeColor="background1"/>
        <w:sz w:val="14"/>
        <w:lang w:val="en-US"/>
      </w:rPr>
    </w:pPr>
    <w:r w:rsidRPr="00AE3397">
      <w:rPr>
        <w:color w:val="FFFFFF" w:themeColor="background1"/>
        <w:sz w:val="14"/>
        <w:lang w:val="en-US"/>
      </w:rPr>
      <w:t>Provided by BI Norwegian Business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06FB4" w14:textId="77777777" w:rsidR="00134C08" w:rsidRDefault="00134C08" w:rsidP="00B72C21">
      <w:pPr>
        <w:spacing w:after="0" w:line="240" w:lineRule="auto"/>
      </w:pPr>
      <w:r>
        <w:separator/>
      </w:r>
    </w:p>
  </w:footnote>
  <w:footnote w:type="continuationSeparator" w:id="0">
    <w:p w14:paraId="2789D448" w14:textId="77777777" w:rsidR="00134C08" w:rsidRDefault="00134C08" w:rsidP="00B72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FFFFFF89"/>
    <w:multiLevelType w:val="singleLevel"/>
    <w:tmpl w:val="AB2EB4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266F67"/>
    <w:multiLevelType w:val="hybridMultilevel"/>
    <w:tmpl w:val="FFA4DFAC"/>
    <w:lvl w:ilvl="0" w:tplc="0D2809AA">
      <w:start w:val="2011"/>
      <w:numFmt w:val="bullet"/>
      <w:lvlText w:val="-"/>
      <w:lvlJc w:val="left"/>
      <w:pPr>
        <w:ind w:left="2628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CF2"/>
    <w:rsid w:val="000015A5"/>
    <w:rsid w:val="00003351"/>
    <w:rsid w:val="00006E04"/>
    <w:rsid w:val="000166D9"/>
    <w:rsid w:val="0001688D"/>
    <w:rsid w:val="0003279F"/>
    <w:rsid w:val="00040143"/>
    <w:rsid w:val="00041266"/>
    <w:rsid w:val="000422E7"/>
    <w:rsid w:val="00061299"/>
    <w:rsid w:val="00067078"/>
    <w:rsid w:val="000672AA"/>
    <w:rsid w:val="00073968"/>
    <w:rsid w:val="0007543D"/>
    <w:rsid w:val="00085D80"/>
    <w:rsid w:val="00097E58"/>
    <w:rsid w:val="000A3F0A"/>
    <w:rsid w:val="000C61FE"/>
    <w:rsid w:val="000D1701"/>
    <w:rsid w:val="00120B9E"/>
    <w:rsid w:val="001239E5"/>
    <w:rsid w:val="00124DF7"/>
    <w:rsid w:val="00125854"/>
    <w:rsid w:val="00134A10"/>
    <w:rsid w:val="00134C08"/>
    <w:rsid w:val="001413BE"/>
    <w:rsid w:val="00155A74"/>
    <w:rsid w:val="00160266"/>
    <w:rsid w:val="001636FF"/>
    <w:rsid w:val="001732FB"/>
    <w:rsid w:val="00175474"/>
    <w:rsid w:val="00195E81"/>
    <w:rsid w:val="001A2DB8"/>
    <w:rsid w:val="001B4464"/>
    <w:rsid w:val="001C2187"/>
    <w:rsid w:val="001D1C3E"/>
    <w:rsid w:val="00201F56"/>
    <w:rsid w:val="0021003A"/>
    <w:rsid w:val="00212DDD"/>
    <w:rsid w:val="00213A29"/>
    <w:rsid w:val="00232B32"/>
    <w:rsid w:val="00236E48"/>
    <w:rsid w:val="00257979"/>
    <w:rsid w:val="002824A2"/>
    <w:rsid w:val="00293093"/>
    <w:rsid w:val="002A34FD"/>
    <w:rsid w:val="002B6DC2"/>
    <w:rsid w:val="002C5524"/>
    <w:rsid w:val="002C6ACD"/>
    <w:rsid w:val="002D0CDD"/>
    <w:rsid w:val="002D1940"/>
    <w:rsid w:val="002E36F4"/>
    <w:rsid w:val="002F4E4D"/>
    <w:rsid w:val="003328E4"/>
    <w:rsid w:val="0039293D"/>
    <w:rsid w:val="003A1DDA"/>
    <w:rsid w:val="003C4ED1"/>
    <w:rsid w:val="003D0203"/>
    <w:rsid w:val="003D0E87"/>
    <w:rsid w:val="003E29C1"/>
    <w:rsid w:val="003E4498"/>
    <w:rsid w:val="00407F95"/>
    <w:rsid w:val="00420AD1"/>
    <w:rsid w:val="00444558"/>
    <w:rsid w:val="00457360"/>
    <w:rsid w:val="00466260"/>
    <w:rsid w:val="00466760"/>
    <w:rsid w:val="00467FEA"/>
    <w:rsid w:val="00481962"/>
    <w:rsid w:val="004C5DF3"/>
    <w:rsid w:val="004C7F0B"/>
    <w:rsid w:val="004E0437"/>
    <w:rsid w:val="004E5874"/>
    <w:rsid w:val="004F63A6"/>
    <w:rsid w:val="005046A3"/>
    <w:rsid w:val="00516054"/>
    <w:rsid w:val="00516D0D"/>
    <w:rsid w:val="00525100"/>
    <w:rsid w:val="00540C62"/>
    <w:rsid w:val="0055326A"/>
    <w:rsid w:val="00560731"/>
    <w:rsid w:val="00565A78"/>
    <w:rsid w:val="005B2349"/>
    <w:rsid w:val="005C1B20"/>
    <w:rsid w:val="005C35E3"/>
    <w:rsid w:val="005D020C"/>
    <w:rsid w:val="005D2B84"/>
    <w:rsid w:val="005F0BE0"/>
    <w:rsid w:val="005F25B0"/>
    <w:rsid w:val="005F5C99"/>
    <w:rsid w:val="00634AD1"/>
    <w:rsid w:val="00644BF3"/>
    <w:rsid w:val="0064518E"/>
    <w:rsid w:val="0065317A"/>
    <w:rsid w:val="006771DE"/>
    <w:rsid w:val="006844C3"/>
    <w:rsid w:val="00685E93"/>
    <w:rsid w:val="00686892"/>
    <w:rsid w:val="00695C76"/>
    <w:rsid w:val="006A4848"/>
    <w:rsid w:val="006C4B82"/>
    <w:rsid w:val="006C57D3"/>
    <w:rsid w:val="007043C7"/>
    <w:rsid w:val="007073A3"/>
    <w:rsid w:val="0071272C"/>
    <w:rsid w:val="00721DC5"/>
    <w:rsid w:val="0072638E"/>
    <w:rsid w:val="00726FEF"/>
    <w:rsid w:val="00730DFB"/>
    <w:rsid w:val="0074041B"/>
    <w:rsid w:val="00743207"/>
    <w:rsid w:val="00753473"/>
    <w:rsid w:val="00770C97"/>
    <w:rsid w:val="007B068E"/>
    <w:rsid w:val="007C079B"/>
    <w:rsid w:val="007D00D7"/>
    <w:rsid w:val="007D5B18"/>
    <w:rsid w:val="007E7F8A"/>
    <w:rsid w:val="007F5B10"/>
    <w:rsid w:val="00807FB1"/>
    <w:rsid w:val="00821B38"/>
    <w:rsid w:val="00862086"/>
    <w:rsid w:val="008624F5"/>
    <w:rsid w:val="00876C8A"/>
    <w:rsid w:val="008935D3"/>
    <w:rsid w:val="008958A0"/>
    <w:rsid w:val="00897757"/>
    <w:rsid w:val="008A56C3"/>
    <w:rsid w:val="008C60B6"/>
    <w:rsid w:val="008E19D6"/>
    <w:rsid w:val="008E6ED4"/>
    <w:rsid w:val="008E75A8"/>
    <w:rsid w:val="008F0935"/>
    <w:rsid w:val="008F60E7"/>
    <w:rsid w:val="008F6D70"/>
    <w:rsid w:val="00911CDA"/>
    <w:rsid w:val="00915EF3"/>
    <w:rsid w:val="00921020"/>
    <w:rsid w:val="009241A7"/>
    <w:rsid w:val="00942723"/>
    <w:rsid w:val="00964ED1"/>
    <w:rsid w:val="00966441"/>
    <w:rsid w:val="009A2DAE"/>
    <w:rsid w:val="009B57FE"/>
    <w:rsid w:val="009C3126"/>
    <w:rsid w:val="009D074F"/>
    <w:rsid w:val="009F08DA"/>
    <w:rsid w:val="00A3209F"/>
    <w:rsid w:val="00A330BD"/>
    <w:rsid w:val="00A44A82"/>
    <w:rsid w:val="00A5382E"/>
    <w:rsid w:val="00A72F56"/>
    <w:rsid w:val="00A82F58"/>
    <w:rsid w:val="00A975FB"/>
    <w:rsid w:val="00A9770F"/>
    <w:rsid w:val="00AC68D8"/>
    <w:rsid w:val="00AC7729"/>
    <w:rsid w:val="00AE3397"/>
    <w:rsid w:val="00AE5E38"/>
    <w:rsid w:val="00B008C8"/>
    <w:rsid w:val="00B10AA4"/>
    <w:rsid w:val="00B205EC"/>
    <w:rsid w:val="00B23BA8"/>
    <w:rsid w:val="00B2540E"/>
    <w:rsid w:val="00B33508"/>
    <w:rsid w:val="00B641C6"/>
    <w:rsid w:val="00B7169E"/>
    <w:rsid w:val="00B72C21"/>
    <w:rsid w:val="00B92BB1"/>
    <w:rsid w:val="00BA64C6"/>
    <w:rsid w:val="00BB276A"/>
    <w:rsid w:val="00BC2BF4"/>
    <w:rsid w:val="00BD2152"/>
    <w:rsid w:val="00BE007B"/>
    <w:rsid w:val="00BE216D"/>
    <w:rsid w:val="00BF0966"/>
    <w:rsid w:val="00C054EA"/>
    <w:rsid w:val="00C10578"/>
    <w:rsid w:val="00C13A12"/>
    <w:rsid w:val="00C34BB8"/>
    <w:rsid w:val="00C41FF4"/>
    <w:rsid w:val="00C46D71"/>
    <w:rsid w:val="00C615C1"/>
    <w:rsid w:val="00C72834"/>
    <w:rsid w:val="00C83DC0"/>
    <w:rsid w:val="00C84BD5"/>
    <w:rsid w:val="00C9016E"/>
    <w:rsid w:val="00CA34FB"/>
    <w:rsid w:val="00CB6FD1"/>
    <w:rsid w:val="00CC1BC3"/>
    <w:rsid w:val="00CC3B01"/>
    <w:rsid w:val="00CD2842"/>
    <w:rsid w:val="00CE42E1"/>
    <w:rsid w:val="00CE4BE0"/>
    <w:rsid w:val="00CF3E72"/>
    <w:rsid w:val="00D0105B"/>
    <w:rsid w:val="00D02A09"/>
    <w:rsid w:val="00D05F66"/>
    <w:rsid w:val="00D23437"/>
    <w:rsid w:val="00D26CF2"/>
    <w:rsid w:val="00D429E3"/>
    <w:rsid w:val="00D46345"/>
    <w:rsid w:val="00D5089D"/>
    <w:rsid w:val="00D82F00"/>
    <w:rsid w:val="00D86C6E"/>
    <w:rsid w:val="00D94186"/>
    <w:rsid w:val="00DA1150"/>
    <w:rsid w:val="00DC30FE"/>
    <w:rsid w:val="00DD759E"/>
    <w:rsid w:val="00DE7714"/>
    <w:rsid w:val="00E16ACF"/>
    <w:rsid w:val="00E46E3E"/>
    <w:rsid w:val="00E746A3"/>
    <w:rsid w:val="00EA184A"/>
    <w:rsid w:val="00EB3A47"/>
    <w:rsid w:val="00EB7C53"/>
    <w:rsid w:val="00EC60D7"/>
    <w:rsid w:val="00EF121B"/>
    <w:rsid w:val="00EF6A88"/>
    <w:rsid w:val="00EF7EA3"/>
    <w:rsid w:val="00F1315A"/>
    <w:rsid w:val="00F15D93"/>
    <w:rsid w:val="00F177B3"/>
    <w:rsid w:val="00F2101F"/>
    <w:rsid w:val="00F30175"/>
    <w:rsid w:val="00F42DCE"/>
    <w:rsid w:val="00F566C4"/>
    <w:rsid w:val="00F57F28"/>
    <w:rsid w:val="00F6733A"/>
    <w:rsid w:val="00F8411C"/>
    <w:rsid w:val="00F87FC1"/>
    <w:rsid w:val="00F94E8E"/>
    <w:rsid w:val="00FC735B"/>
    <w:rsid w:val="00FE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E0A7B7"/>
  <w14:defaultImageDpi w14:val="300"/>
  <w15:docId w15:val="{6CEA0D82-9270-4AE3-93EB-E9EE6EFE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33A"/>
    <w:pPr>
      <w:tabs>
        <w:tab w:val="left" w:pos="1701"/>
      </w:tabs>
      <w:spacing w:after="60" w:line="276" w:lineRule="auto"/>
      <w:ind w:left="1701" w:hanging="1701"/>
    </w:pPr>
    <w:rPr>
      <w:rFonts w:ascii="Calibri Light" w:hAnsi="Calibri Light" w:cs="Calibri Light"/>
      <w:sz w:val="22"/>
      <w:szCs w:val="22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EA3"/>
    <w:pPr>
      <w:keepNext/>
      <w:keepLines/>
      <w:spacing w:before="240"/>
      <w:outlineLvl w:val="0"/>
    </w:pPr>
    <w:rPr>
      <w:rFonts w:eastAsiaTheme="majorEastAsia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F66"/>
    <w:rPr>
      <w:color w:val="0000FF" w:themeColor="hyperlink"/>
      <w:u w:val="single"/>
    </w:rPr>
  </w:style>
  <w:style w:type="table" w:styleId="TableGrid">
    <w:name w:val="Table Grid"/>
    <w:basedOn w:val="TableNormal"/>
    <w:uiPriority w:val="1"/>
    <w:rsid w:val="00C054EA"/>
    <w:rPr>
      <w:sz w:val="22"/>
      <w:szCs w:val="22"/>
      <w:lang w:val="nb-N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ndeling">
    <w:name w:val="Inndeling"/>
    <w:basedOn w:val="Normal"/>
    <w:uiPriority w:val="2"/>
    <w:qFormat/>
    <w:rsid w:val="00C054EA"/>
    <w:pPr>
      <w:spacing w:before="480" w:after="40"/>
    </w:pPr>
    <w:rPr>
      <w:b/>
      <w:bCs/>
      <w:caps/>
      <w:color w:val="C0504D" w:themeColor="accent2"/>
      <w:spacing w:val="60"/>
    </w:rPr>
  </w:style>
  <w:style w:type="paragraph" w:customStyle="1" w:styleId="Underinndeling">
    <w:name w:val="Underinndeling"/>
    <w:basedOn w:val="Normal"/>
    <w:uiPriority w:val="3"/>
    <w:qFormat/>
    <w:rsid w:val="00C054EA"/>
    <w:pPr>
      <w:spacing w:after="40" w:line="264" w:lineRule="auto"/>
    </w:pPr>
    <w:rPr>
      <w:b/>
      <w:bCs/>
      <w:color w:val="4F81BD" w:themeColor="accent1"/>
      <w:spacing w:val="30"/>
    </w:rPr>
  </w:style>
  <w:style w:type="paragraph" w:styleId="ListBullet">
    <w:name w:val="List Bullet"/>
    <w:basedOn w:val="Normal"/>
    <w:uiPriority w:val="36"/>
    <w:unhideWhenUsed/>
    <w:qFormat/>
    <w:rsid w:val="00C054EA"/>
    <w:pPr>
      <w:numPr>
        <w:numId w:val="1"/>
      </w:numPr>
      <w:spacing w:after="180" w:line="264" w:lineRule="auto"/>
    </w:pPr>
  </w:style>
  <w:style w:type="paragraph" w:customStyle="1" w:styleId="Navn">
    <w:name w:val="Navn"/>
    <w:basedOn w:val="Normal"/>
    <w:uiPriority w:val="1"/>
    <w:qFormat/>
    <w:rsid w:val="00FE73D2"/>
    <w:pPr>
      <w:tabs>
        <w:tab w:val="clear" w:pos="1701"/>
      </w:tabs>
      <w:spacing w:before="240" w:line="264" w:lineRule="auto"/>
      <w:ind w:left="0" w:firstLine="0"/>
    </w:pPr>
    <w:rPr>
      <w:b/>
      <w:sz w:val="28"/>
      <w:szCs w:val="40"/>
    </w:rPr>
  </w:style>
  <w:style w:type="paragraph" w:styleId="Date">
    <w:name w:val="Date"/>
    <w:basedOn w:val="NoSpacing"/>
    <w:next w:val="Normal"/>
    <w:link w:val="DateChar"/>
    <w:uiPriority w:val="99"/>
    <w:unhideWhenUsed/>
    <w:rsid w:val="00C054EA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  <w:sz w:val="23"/>
      <w:szCs w:val="23"/>
    </w:rPr>
  </w:style>
  <w:style w:type="character" w:customStyle="1" w:styleId="DateChar">
    <w:name w:val="Date Char"/>
    <w:basedOn w:val="DefaultParagraphFont"/>
    <w:link w:val="Date"/>
    <w:uiPriority w:val="99"/>
    <w:rsid w:val="00C054EA"/>
    <w:rPr>
      <w:b/>
      <w:bCs/>
      <w:color w:val="FFFFFF" w:themeColor="background1"/>
      <w:sz w:val="23"/>
      <w:szCs w:val="23"/>
      <w:lang w:val="nb-NO"/>
    </w:rPr>
  </w:style>
  <w:style w:type="paragraph" w:customStyle="1" w:styleId="Avsenderadresse1">
    <w:name w:val="Avsenderadresse1"/>
    <w:basedOn w:val="NoSpacing"/>
    <w:uiPriority w:val="2"/>
    <w:unhideWhenUsed/>
    <w:qFormat/>
    <w:rsid w:val="00C054EA"/>
    <w:pPr>
      <w:spacing w:after="200"/>
    </w:pPr>
    <w:rPr>
      <w:color w:val="1F497D" w:themeColor="text2"/>
      <w:sz w:val="23"/>
      <w:szCs w:val="23"/>
    </w:rPr>
  </w:style>
  <w:style w:type="paragraph" w:customStyle="1" w:styleId="Kategori">
    <w:name w:val="Kategori"/>
    <w:basedOn w:val="Normal"/>
    <w:link w:val="Kategoritegn"/>
    <w:qFormat/>
    <w:rsid w:val="00C054EA"/>
    <w:pPr>
      <w:spacing w:line="264" w:lineRule="auto"/>
    </w:pPr>
    <w:rPr>
      <w:b/>
      <w:bCs/>
    </w:rPr>
  </w:style>
  <w:style w:type="character" w:customStyle="1" w:styleId="Kategoritegn">
    <w:name w:val="Kategoritegn"/>
    <w:basedOn w:val="DefaultParagraphFont"/>
    <w:link w:val="Kategori"/>
    <w:rsid w:val="00C054EA"/>
    <w:rPr>
      <w:b/>
      <w:bCs/>
      <w:lang w:val="nb-NO"/>
    </w:rPr>
  </w:style>
  <w:style w:type="paragraph" w:styleId="NoSpacing">
    <w:name w:val="No Spacing"/>
    <w:uiPriority w:val="1"/>
    <w:qFormat/>
    <w:rsid w:val="00C054EA"/>
    <w:rPr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4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4EA"/>
    <w:rPr>
      <w:rFonts w:ascii="Lucida Grande" w:hAnsi="Lucida Grande" w:cs="Lucida Grande"/>
      <w:sz w:val="18"/>
      <w:szCs w:val="18"/>
      <w:lang w:val="nb-NO"/>
    </w:rPr>
  </w:style>
  <w:style w:type="paragraph" w:styleId="ListParagraph">
    <w:name w:val="List Paragraph"/>
    <w:basedOn w:val="Normal"/>
    <w:uiPriority w:val="34"/>
    <w:qFormat/>
    <w:rsid w:val="00C615C1"/>
    <w:pPr>
      <w:ind w:left="720"/>
      <w:contextualSpacing/>
    </w:pPr>
    <w:rPr>
      <w:lang w:eastAsia="nb-NO"/>
    </w:rPr>
  </w:style>
  <w:style w:type="paragraph" w:styleId="Title">
    <w:name w:val="Title"/>
    <w:basedOn w:val="Normal"/>
    <w:next w:val="Normal"/>
    <w:link w:val="TitleChar"/>
    <w:uiPriority w:val="10"/>
    <w:qFormat/>
    <w:rsid w:val="00CB6FD1"/>
    <w:pPr>
      <w:tabs>
        <w:tab w:val="left" w:pos="1985"/>
      </w:tabs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FD1"/>
    <w:rPr>
      <w:rFonts w:ascii="Calibri Light" w:eastAsiaTheme="majorEastAsia" w:hAnsi="Calibri Light" w:cs="Calibri Light"/>
      <w:spacing w:val="-10"/>
      <w:kern w:val="28"/>
      <w:sz w:val="56"/>
      <w:szCs w:val="56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EF7EA3"/>
    <w:rPr>
      <w:rFonts w:ascii="Calibri Light" w:eastAsiaTheme="majorEastAsia" w:hAnsi="Calibri Light" w:cs="Calibri Light"/>
      <w:b/>
      <w:sz w:val="28"/>
      <w:szCs w:val="28"/>
      <w:lang w:val="nb-NO"/>
    </w:rPr>
  </w:style>
  <w:style w:type="character" w:styleId="CommentReference">
    <w:name w:val="annotation reference"/>
    <w:basedOn w:val="DefaultParagraphFont"/>
    <w:uiPriority w:val="99"/>
    <w:semiHidden/>
    <w:unhideWhenUsed/>
    <w:rsid w:val="00236E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6E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6E48"/>
    <w:rPr>
      <w:rFonts w:ascii="Calibri Light" w:hAnsi="Calibri Light" w:cs="Calibri Light"/>
      <w:sz w:val="20"/>
      <w:szCs w:val="20"/>
      <w:lang w:val="nb-N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E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E48"/>
    <w:rPr>
      <w:rFonts w:ascii="Calibri Light" w:hAnsi="Calibri Light" w:cs="Calibri Light"/>
      <w:b/>
      <w:bCs/>
      <w:sz w:val="20"/>
      <w:szCs w:val="20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B72C21"/>
    <w:pPr>
      <w:tabs>
        <w:tab w:val="clear" w:pos="1701"/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C21"/>
    <w:rPr>
      <w:rFonts w:ascii="Calibri Light" w:hAnsi="Calibri Light" w:cs="Calibri Light"/>
      <w:sz w:val="22"/>
      <w:szCs w:val="22"/>
      <w:lang w:val="nb-NO"/>
    </w:rPr>
  </w:style>
  <w:style w:type="paragraph" w:styleId="Footer">
    <w:name w:val="footer"/>
    <w:basedOn w:val="Normal"/>
    <w:link w:val="FooterChar"/>
    <w:uiPriority w:val="99"/>
    <w:unhideWhenUsed/>
    <w:rsid w:val="00B72C21"/>
    <w:pPr>
      <w:tabs>
        <w:tab w:val="clear" w:pos="1701"/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C21"/>
    <w:rPr>
      <w:rFonts w:ascii="Calibri Light" w:hAnsi="Calibri Light" w:cs="Calibri Light"/>
      <w:sz w:val="22"/>
      <w:szCs w:val="22"/>
      <w:lang w:val="nb-NO"/>
    </w:rPr>
  </w:style>
  <w:style w:type="character" w:styleId="PlaceholderText">
    <w:name w:val="Placeholder Text"/>
    <w:basedOn w:val="DefaultParagraphFont"/>
    <w:uiPriority w:val="99"/>
    <w:semiHidden/>
    <w:rsid w:val="005046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06A0AAFFC848839666584DD1215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C7740-7ADC-49F9-B396-33AA55303F18}"/>
      </w:docPartPr>
      <w:docPartBody>
        <w:p w:rsidR="003F0C5F" w:rsidRDefault="00600506" w:rsidP="00600506">
          <w:pPr>
            <w:pStyle w:val="0506A0AAFFC848839666584DD12158A4"/>
          </w:pPr>
          <w:r w:rsidRPr="005A34FB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506"/>
    <w:rsid w:val="00066D9F"/>
    <w:rsid w:val="0008136E"/>
    <w:rsid w:val="00087BDB"/>
    <w:rsid w:val="000C3388"/>
    <w:rsid w:val="001212B3"/>
    <w:rsid w:val="003F0C5F"/>
    <w:rsid w:val="004072FE"/>
    <w:rsid w:val="00437353"/>
    <w:rsid w:val="00471978"/>
    <w:rsid w:val="004C3A0F"/>
    <w:rsid w:val="004E6D45"/>
    <w:rsid w:val="00514863"/>
    <w:rsid w:val="0057661B"/>
    <w:rsid w:val="005E08B9"/>
    <w:rsid w:val="00600506"/>
    <w:rsid w:val="006021FE"/>
    <w:rsid w:val="00604678"/>
    <w:rsid w:val="006122D2"/>
    <w:rsid w:val="006C442C"/>
    <w:rsid w:val="007A7294"/>
    <w:rsid w:val="0087382C"/>
    <w:rsid w:val="008E5048"/>
    <w:rsid w:val="00A47EC3"/>
    <w:rsid w:val="00A93895"/>
    <w:rsid w:val="00AB2E15"/>
    <w:rsid w:val="00B807D5"/>
    <w:rsid w:val="00CF2F32"/>
    <w:rsid w:val="00D6683E"/>
    <w:rsid w:val="00D7567C"/>
    <w:rsid w:val="00D87EB4"/>
    <w:rsid w:val="00DB60A8"/>
    <w:rsid w:val="00EA7819"/>
    <w:rsid w:val="00EB37A7"/>
    <w:rsid w:val="00F4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567C"/>
    <w:rPr>
      <w:color w:val="808080"/>
    </w:rPr>
  </w:style>
  <w:style w:type="paragraph" w:customStyle="1" w:styleId="0506A0AAFFC848839666584DD12158A4">
    <w:name w:val="0506A0AAFFC848839666584DD12158A4"/>
    <w:rsid w:val="00600506"/>
  </w:style>
  <w:style w:type="paragraph" w:customStyle="1" w:styleId="A55673EFC7E54926BC41F494302CBF7D">
    <w:name w:val="A55673EFC7E54926BC41F494302CBF7D"/>
    <w:rsid w:val="003F0C5F"/>
  </w:style>
  <w:style w:type="paragraph" w:customStyle="1" w:styleId="3E1781CB507446BDB164DA5742F203F3">
    <w:name w:val="3E1781CB507446BDB164DA5742F203F3"/>
    <w:rsid w:val="003F0C5F"/>
  </w:style>
  <w:style w:type="paragraph" w:customStyle="1" w:styleId="AD028983BEE740C3814F8C8536E98123">
    <w:name w:val="AD028983BEE740C3814F8C8536E98123"/>
    <w:rsid w:val="003F0C5F"/>
  </w:style>
  <w:style w:type="paragraph" w:customStyle="1" w:styleId="639B311E1DD94B24B8AF84B097D49C23">
    <w:name w:val="639B311E1DD94B24B8AF84B097D49C23"/>
    <w:rsid w:val="00CF2F32"/>
  </w:style>
  <w:style w:type="paragraph" w:customStyle="1" w:styleId="E1B82B81AC6D4750B99E1C09C7DF1A38">
    <w:name w:val="E1B82B81AC6D4750B99E1C09C7DF1A38"/>
    <w:rsid w:val="00CF2F32"/>
  </w:style>
  <w:style w:type="paragraph" w:customStyle="1" w:styleId="A6C24B39BB1649D1AB5D95918A90DFA5">
    <w:name w:val="A6C24B39BB1649D1AB5D95918A90DFA5"/>
    <w:rsid w:val="00CF2F32"/>
  </w:style>
  <w:style w:type="paragraph" w:customStyle="1" w:styleId="6171D18421C84230B3772AFDB03E74DF">
    <w:name w:val="6171D18421C84230B3772AFDB03E74DF"/>
    <w:rsid w:val="00CF2F32"/>
  </w:style>
  <w:style w:type="paragraph" w:customStyle="1" w:styleId="A4EA97A60FE248DB81EA80BE48ACAB9D">
    <w:name w:val="A4EA97A60FE248DB81EA80BE48ACAB9D"/>
    <w:rsid w:val="00CF2F32"/>
  </w:style>
  <w:style w:type="paragraph" w:customStyle="1" w:styleId="F99B158ACDC642CEAD93D94CC6D2241F">
    <w:name w:val="F99B158ACDC642CEAD93D94CC6D2241F"/>
    <w:rsid w:val="00D7567C"/>
  </w:style>
  <w:style w:type="paragraph" w:customStyle="1" w:styleId="3F964F25DA2040F3B3B132FBE76948EE">
    <w:name w:val="3F964F25DA2040F3B3B132FBE76948EE"/>
    <w:rsid w:val="00D7567C"/>
  </w:style>
  <w:style w:type="paragraph" w:customStyle="1" w:styleId="89025AA9312F49B5A773AD5988B0DAB2">
    <w:name w:val="89025AA9312F49B5A773AD5988B0DAB2"/>
    <w:rsid w:val="00D756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785C6-12B6-443B-98EE-D1F44D7B9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Werner Rizi</dc:creator>
  <cp:keywords/>
  <dc:description/>
  <cp:lastModifiedBy>Li, Penglong</cp:lastModifiedBy>
  <cp:revision>5</cp:revision>
  <cp:lastPrinted>2019-08-11T18:24:00Z</cp:lastPrinted>
  <dcterms:created xsi:type="dcterms:W3CDTF">2019-05-08T07:46:00Z</dcterms:created>
  <dcterms:modified xsi:type="dcterms:W3CDTF">2020-01-25T12:18:00Z</dcterms:modified>
</cp:coreProperties>
</file>