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000" w:right="0" w:firstLine="0"/>
        <w:rPr>
          <w:sz w:val="20"/>
        </w:rPr>
      </w:pPr>
      <w:r>
        <w:rPr>
          <w:sz w:val="20"/>
        </w:rPr>
        <w:drawing>
          <wp:inline distT="0" distB="0" distL="0" distR="0">
            <wp:extent cx="1434858" cy="69342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4858" cy="693420"/>
                    </a:xfrm>
                    <a:prstGeom prst="rect">
                      <a:avLst/>
                    </a:prstGeom>
                  </pic:spPr>
                </pic:pic>
              </a:graphicData>
            </a:graphic>
          </wp:inline>
        </w:drawing>
      </w:r>
      <w:r>
        <w:rPr>
          <w:sz w:val="20"/>
        </w:rPr>
      </w:r>
    </w:p>
    <w:p>
      <w:pPr>
        <w:spacing w:before="20"/>
        <w:ind w:left="696" w:right="621" w:firstLine="0"/>
        <w:jc w:val="center"/>
        <w:rPr>
          <w:b/>
          <w:i/>
          <w:sz w:val="32"/>
        </w:rPr>
      </w:pPr>
      <w:r>
        <w:rPr>
          <w:b/>
          <w:i/>
          <w:color w:val="000009"/>
          <w:sz w:val="32"/>
        </w:rPr>
        <w:t>Dissertation</w:t>
      </w:r>
      <w:r>
        <w:rPr>
          <w:b/>
          <w:i/>
          <w:color w:val="000009"/>
          <w:spacing w:val="-21"/>
          <w:sz w:val="32"/>
        </w:rPr>
        <w:t> </w:t>
      </w:r>
      <w:r>
        <w:rPr>
          <w:b/>
          <w:i/>
          <w:color w:val="000009"/>
          <w:spacing w:val="-5"/>
          <w:sz w:val="32"/>
        </w:rPr>
        <w:t>on</w:t>
      </w:r>
    </w:p>
    <w:p>
      <w:pPr>
        <w:spacing w:before="229"/>
        <w:ind w:left="637" w:right="621" w:firstLine="0"/>
        <w:jc w:val="center"/>
        <w:rPr>
          <w:b/>
          <w:sz w:val="32"/>
        </w:rPr>
      </w:pPr>
      <w:r>
        <w:rPr>
          <w:b/>
          <w:color w:val="0008B3"/>
          <w:sz w:val="32"/>
        </w:rPr>
        <w:t>“DreamDrive:</w:t>
      </w:r>
      <w:r>
        <w:rPr>
          <w:b/>
          <w:color w:val="0008B3"/>
          <w:spacing w:val="-7"/>
          <w:sz w:val="32"/>
        </w:rPr>
        <w:t> </w:t>
      </w:r>
      <w:r>
        <w:rPr>
          <w:b/>
          <w:color w:val="0008B3"/>
          <w:sz w:val="32"/>
        </w:rPr>
        <w:t>Proactive</w:t>
      </w:r>
      <w:r>
        <w:rPr>
          <w:b/>
          <w:color w:val="0008B3"/>
          <w:spacing w:val="-8"/>
          <w:sz w:val="32"/>
        </w:rPr>
        <w:t> </w:t>
      </w:r>
      <w:r>
        <w:rPr>
          <w:b/>
          <w:color w:val="0008B3"/>
          <w:sz w:val="32"/>
        </w:rPr>
        <w:t>Multi-Future</w:t>
      </w:r>
      <w:r>
        <w:rPr>
          <w:b/>
          <w:color w:val="0008B3"/>
          <w:spacing w:val="-8"/>
          <w:sz w:val="32"/>
        </w:rPr>
        <w:t> </w:t>
      </w:r>
      <w:r>
        <w:rPr>
          <w:b/>
          <w:color w:val="0008B3"/>
          <w:sz w:val="32"/>
        </w:rPr>
        <w:t>Prediction</w:t>
      </w:r>
      <w:r>
        <w:rPr>
          <w:b/>
          <w:color w:val="0008B3"/>
          <w:spacing w:val="-8"/>
          <w:sz w:val="32"/>
        </w:rPr>
        <w:t> </w:t>
      </w:r>
      <w:r>
        <w:rPr>
          <w:b/>
          <w:color w:val="0008B3"/>
          <w:sz w:val="32"/>
        </w:rPr>
        <w:t>for</w:t>
      </w:r>
      <w:r>
        <w:rPr>
          <w:b/>
          <w:color w:val="0008B3"/>
          <w:spacing w:val="-6"/>
          <w:sz w:val="32"/>
        </w:rPr>
        <w:t> </w:t>
      </w:r>
      <w:r>
        <w:rPr>
          <w:b/>
          <w:color w:val="0008B3"/>
          <w:sz w:val="32"/>
        </w:rPr>
        <w:t>Safe Autonomous Navigation in Chaotic Mixed Traffic”</w:t>
      </w:r>
    </w:p>
    <w:p>
      <w:pPr>
        <w:pStyle w:val="BodyText"/>
        <w:spacing w:before="0"/>
        <w:rPr>
          <w:b/>
          <w:sz w:val="32"/>
        </w:rPr>
      </w:pPr>
    </w:p>
    <w:p>
      <w:pPr>
        <w:pStyle w:val="BodyText"/>
        <w:spacing w:before="70"/>
        <w:rPr>
          <w:b/>
          <w:sz w:val="32"/>
        </w:rPr>
      </w:pPr>
    </w:p>
    <w:p>
      <w:pPr>
        <w:spacing w:before="0"/>
        <w:ind w:left="694" w:right="621" w:firstLine="0"/>
        <w:jc w:val="center"/>
        <w:rPr>
          <w:i/>
          <w:sz w:val="25"/>
        </w:rPr>
      </w:pPr>
      <w:r>
        <w:rPr>
          <w:i/>
          <w:color w:val="000009"/>
          <w:sz w:val="25"/>
        </w:rPr>
        <w:t>Submitted</w:t>
      </w:r>
      <w:r>
        <w:rPr>
          <w:i/>
          <w:color w:val="000009"/>
          <w:spacing w:val="-8"/>
          <w:sz w:val="25"/>
        </w:rPr>
        <w:t> </w:t>
      </w:r>
      <w:r>
        <w:rPr>
          <w:i/>
          <w:color w:val="000009"/>
          <w:sz w:val="25"/>
        </w:rPr>
        <w:t>in</w:t>
      </w:r>
      <w:r>
        <w:rPr>
          <w:i/>
          <w:color w:val="000009"/>
          <w:spacing w:val="-8"/>
          <w:sz w:val="25"/>
        </w:rPr>
        <w:t> </w:t>
      </w:r>
      <w:r>
        <w:rPr>
          <w:i/>
          <w:color w:val="000009"/>
          <w:sz w:val="25"/>
        </w:rPr>
        <w:t>partial</w:t>
      </w:r>
      <w:r>
        <w:rPr>
          <w:i/>
          <w:color w:val="000009"/>
          <w:spacing w:val="-8"/>
          <w:sz w:val="25"/>
        </w:rPr>
        <w:t> </w:t>
      </w:r>
      <w:r>
        <w:rPr>
          <w:i/>
          <w:color w:val="000009"/>
          <w:sz w:val="25"/>
        </w:rPr>
        <w:t>fulfilment</w:t>
      </w:r>
      <w:r>
        <w:rPr>
          <w:i/>
          <w:color w:val="000009"/>
          <w:spacing w:val="-7"/>
          <w:sz w:val="25"/>
        </w:rPr>
        <w:t> </w:t>
      </w:r>
      <w:r>
        <w:rPr>
          <w:i/>
          <w:color w:val="000009"/>
          <w:sz w:val="25"/>
        </w:rPr>
        <w:t>of</w:t>
      </w:r>
      <w:r>
        <w:rPr>
          <w:i/>
          <w:color w:val="000009"/>
          <w:spacing w:val="-8"/>
          <w:sz w:val="25"/>
        </w:rPr>
        <w:t> </w:t>
      </w:r>
      <w:r>
        <w:rPr>
          <w:i/>
          <w:color w:val="000009"/>
          <w:sz w:val="25"/>
        </w:rPr>
        <w:t>the</w:t>
      </w:r>
      <w:r>
        <w:rPr>
          <w:i/>
          <w:color w:val="000009"/>
          <w:spacing w:val="-8"/>
          <w:sz w:val="25"/>
        </w:rPr>
        <w:t> </w:t>
      </w:r>
      <w:r>
        <w:rPr>
          <w:i/>
          <w:color w:val="000009"/>
          <w:sz w:val="25"/>
        </w:rPr>
        <w:t>requirements</w:t>
      </w:r>
      <w:r>
        <w:rPr>
          <w:i/>
          <w:color w:val="000009"/>
          <w:spacing w:val="-5"/>
          <w:sz w:val="25"/>
        </w:rPr>
        <w:t> </w:t>
      </w:r>
      <w:r>
        <w:rPr>
          <w:i/>
          <w:color w:val="000009"/>
          <w:sz w:val="25"/>
        </w:rPr>
        <w:t>for</w:t>
      </w:r>
      <w:r>
        <w:rPr>
          <w:i/>
          <w:color w:val="000009"/>
          <w:spacing w:val="-6"/>
          <w:sz w:val="25"/>
        </w:rPr>
        <w:t> </w:t>
      </w:r>
      <w:r>
        <w:rPr>
          <w:i/>
          <w:color w:val="000009"/>
          <w:sz w:val="25"/>
        </w:rPr>
        <w:t>the</w:t>
      </w:r>
      <w:r>
        <w:rPr>
          <w:i/>
          <w:color w:val="000009"/>
          <w:spacing w:val="-8"/>
          <w:sz w:val="25"/>
        </w:rPr>
        <w:t> </w:t>
      </w:r>
      <w:r>
        <w:rPr>
          <w:i/>
          <w:color w:val="000009"/>
          <w:sz w:val="25"/>
        </w:rPr>
        <w:t>award</w:t>
      </w:r>
      <w:r>
        <w:rPr>
          <w:i/>
          <w:color w:val="000009"/>
          <w:spacing w:val="-8"/>
          <w:sz w:val="25"/>
        </w:rPr>
        <w:t> </w:t>
      </w:r>
      <w:r>
        <w:rPr>
          <w:i/>
          <w:color w:val="000009"/>
          <w:sz w:val="25"/>
        </w:rPr>
        <w:t>of</w:t>
      </w:r>
      <w:r>
        <w:rPr>
          <w:i/>
          <w:color w:val="000009"/>
          <w:spacing w:val="-7"/>
          <w:sz w:val="25"/>
        </w:rPr>
        <w:t> </w:t>
      </w:r>
      <w:r>
        <w:rPr>
          <w:i/>
          <w:color w:val="000009"/>
          <w:sz w:val="25"/>
        </w:rPr>
        <w:t>degree</w:t>
      </w:r>
      <w:r>
        <w:rPr>
          <w:i/>
          <w:color w:val="000009"/>
          <w:spacing w:val="-8"/>
          <w:sz w:val="25"/>
        </w:rPr>
        <w:t> </w:t>
      </w:r>
      <w:r>
        <w:rPr>
          <w:i/>
          <w:color w:val="000009"/>
          <w:spacing w:val="-5"/>
          <w:sz w:val="25"/>
        </w:rPr>
        <w:t>of</w:t>
      </w:r>
    </w:p>
    <w:p>
      <w:pPr>
        <w:pStyle w:val="BodyText"/>
        <w:spacing w:before="111"/>
        <w:rPr>
          <w:i/>
          <w:sz w:val="25"/>
        </w:rPr>
      </w:pPr>
    </w:p>
    <w:p>
      <w:pPr>
        <w:spacing w:before="0"/>
        <w:ind w:left="3446" w:right="3349" w:firstLine="0"/>
        <w:jc w:val="center"/>
        <w:rPr>
          <w:b/>
          <w:sz w:val="32"/>
        </w:rPr>
      </w:pPr>
      <w:r>
        <w:rPr>
          <w:b/>
          <w:color w:val="000009"/>
          <w:sz w:val="32"/>
        </w:rPr>
        <w:t>Bachelor</w:t>
      </w:r>
      <w:r>
        <w:rPr>
          <w:b/>
          <w:color w:val="000009"/>
          <w:spacing w:val="-18"/>
          <w:sz w:val="32"/>
        </w:rPr>
        <w:t> </w:t>
      </w:r>
      <w:r>
        <w:rPr>
          <w:b/>
          <w:color w:val="000009"/>
          <w:sz w:val="32"/>
        </w:rPr>
        <w:t>of</w:t>
      </w:r>
      <w:r>
        <w:rPr>
          <w:b/>
          <w:color w:val="000009"/>
          <w:spacing w:val="-18"/>
          <w:sz w:val="32"/>
        </w:rPr>
        <w:t> </w:t>
      </w:r>
      <w:r>
        <w:rPr>
          <w:b/>
          <w:color w:val="000009"/>
          <w:sz w:val="32"/>
        </w:rPr>
        <w:t>Technology </w:t>
      </w:r>
      <w:r>
        <w:rPr>
          <w:b/>
          <w:color w:val="000009"/>
          <w:spacing w:val="-6"/>
          <w:sz w:val="32"/>
        </w:rPr>
        <w:t>in</w:t>
      </w:r>
    </w:p>
    <w:p>
      <w:pPr>
        <w:spacing w:before="1"/>
        <w:ind w:left="713" w:right="621" w:firstLine="0"/>
        <w:jc w:val="center"/>
        <w:rPr>
          <w:b/>
          <w:sz w:val="32"/>
        </w:rPr>
      </w:pPr>
      <w:r>
        <w:rPr>
          <w:b/>
          <w:color w:val="000009"/>
          <w:sz w:val="32"/>
        </w:rPr>
        <w:t>Computer</w:t>
      </w:r>
      <w:r>
        <w:rPr>
          <w:b/>
          <w:color w:val="000009"/>
          <w:spacing w:val="-8"/>
          <w:sz w:val="32"/>
        </w:rPr>
        <w:t> </w:t>
      </w:r>
      <w:r>
        <w:rPr>
          <w:b/>
          <w:color w:val="000009"/>
          <w:sz w:val="32"/>
        </w:rPr>
        <w:t>Science</w:t>
      </w:r>
      <w:r>
        <w:rPr>
          <w:b/>
          <w:color w:val="000009"/>
          <w:spacing w:val="-10"/>
          <w:sz w:val="32"/>
        </w:rPr>
        <w:t> </w:t>
      </w:r>
      <w:r>
        <w:rPr>
          <w:b/>
          <w:color w:val="000009"/>
          <w:sz w:val="32"/>
        </w:rPr>
        <w:t>&amp;</w:t>
      </w:r>
      <w:r>
        <w:rPr>
          <w:b/>
          <w:color w:val="000009"/>
          <w:spacing w:val="-9"/>
          <w:sz w:val="32"/>
        </w:rPr>
        <w:t> </w:t>
      </w:r>
      <w:r>
        <w:rPr>
          <w:b/>
          <w:color w:val="000009"/>
          <w:spacing w:val="-2"/>
          <w:sz w:val="32"/>
        </w:rPr>
        <w:t>Engineering</w:t>
      </w:r>
    </w:p>
    <w:p>
      <w:pPr>
        <w:spacing w:before="367"/>
        <w:ind w:left="712" w:right="621" w:firstLine="0"/>
        <w:jc w:val="center"/>
        <w:rPr>
          <w:b/>
          <w:sz w:val="32"/>
        </w:rPr>
      </w:pPr>
      <w:r>
        <w:rPr>
          <w:b/>
          <w:color w:val="000009"/>
          <w:sz w:val="32"/>
        </w:rPr>
        <w:t>UE23CS320B</w:t>
      </w:r>
      <w:r>
        <w:rPr>
          <w:b/>
          <w:color w:val="000009"/>
          <w:spacing w:val="-9"/>
          <w:sz w:val="32"/>
        </w:rPr>
        <w:t> </w:t>
      </w:r>
      <w:r>
        <w:rPr>
          <w:b/>
          <w:color w:val="000009"/>
          <w:sz w:val="32"/>
        </w:rPr>
        <w:t>–</w:t>
      </w:r>
      <w:r>
        <w:rPr>
          <w:b/>
          <w:color w:val="000009"/>
          <w:spacing w:val="-8"/>
          <w:sz w:val="32"/>
        </w:rPr>
        <w:t> </w:t>
      </w:r>
      <w:r>
        <w:rPr>
          <w:b/>
          <w:color w:val="000009"/>
          <w:sz w:val="32"/>
        </w:rPr>
        <w:t>Capstone</w:t>
      </w:r>
      <w:r>
        <w:rPr>
          <w:b/>
          <w:color w:val="000009"/>
          <w:spacing w:val="-9"/>
          <w:sz w:val="32"/>
        </w:rPr>
        <w:t> </w:t>
      </w:r>
      <w:r>
        <w:rPr>
          <w:b/>
          <w:color w:val="000009"/>
          <w:sz w:val="32"/>
        </w:rPr>
        <w:t>Project</w:t>
      </w:r>
      <w:r>
        <w:rPr>
          <w:b/>
          <w:color w:val="000009"/>
          <w:spacing w:val="-8"/>
          <w:sz w:val="32"/>
        </w:rPr>
        <w:t> </w:t>
      </w:r>
      <w:r>
        <w:rPr>
          <w:b/>
          <w:color w:val="000009"/>
          <w:sz w:val="32"/>
        </w:rPr>
        <w:t>Phase</w:t>
      </w:r>
      <w:r>
        <w:rPr>
          <w:b/>
          <w:color w:val="000009"/>
          <w:spacing w:val="-7"/>
          <w:sz w:val="32"/>
        </w:rPr>
        <w:t> </w:t>
      </w:r>
      <w:r>
        <w:rPr>
          <w:b/>
          <w:color w:val="000009"/>
          <w:sz w:val="32"/>
        </w:rPr>
        <w:t>-</w:t>
      </w:r>
      <w:r>
        <w:rPr>
          <w:b/>
          <w:color w:val="000009"/>
          <w:spacing w:val="-10"/>
          <w:sz w:val="32"/>
        </w:rPr>
        <w:t> 2</w:t>
      </w:r>
    </w:p>
    <w:p>
      <w:pPr>
        <w:spacing w:before="206"/>
        <w:ind w:left="335" w:right="621" w:firstLine="0"/>
        <w:jc w:val="center"/>
        <w:rPr>
          <w:rFonts w:ascii="Arial"/>
          <w:b/>
          <w:sz w:val="32"/>
        </w:rPr>
      </w:pPr>
      <w:r>
        <w:rPr>
          <w:rFonts w:ascii="Arial"/>
          <w:b/>
          <w:color w:val="000009"/>
          <w:sz w:val="32"/>
        </w:rPr>
        <w:t>Project_ID:</w:t>
      </w:r>
      <w:r>
        <w:rPr>
          <w:rFonts w:ascii="Arial"/>
          <w:b/>
          <w:color w:val="000009"/>
          <w:spacing w:val="-18"/>
          <w:sz w:val="32"/>
        </w:rPr>
        <w:t> </w:t>
      </w:r>
      <w:r>
        <w:rPr>
          <w:rFonts w:ascii="Arial"/>
          <w:b/>
          <w:color w:val="000009"/>
          <w:spacing w:val="-2"/>
          <w:sz w:val="32"/>
        </w:rPr>
        <w:t>PW26_CGM_04</w:t>
      </w:r>
    </w:p>
    <w:p>
      <w:pPr>
        <w:pStyle w:val="Heading4"/>
        <w:spacing w:before="251"/>
        <w:ind w:left="699" w:right="621"/>
        <w:jc w:val="center"/>
      </w:pPr>
      <w:r>
        <w:rPr>
          <w:color w:val="000009"/>
        </w:rPr>
        <w:t>Submitted</w:t>
      </w:r>
      <w:r>
        <w:rPr>
          <w:color w:val="000009"/>
          <w:spacing w:val="-2"/>
        </w:rPr>
        <w:t> </w:t>
      </w:r>
      <w:r>
        <w:rPr>
          <w:color w:val="000009"/>
          <w:spacing w:val="-5"/>
        </w:rPr>
        <w:t>by:</w:t>
      </w:r>
    </w:p>
    <w:p>
      <w:pPr>
        <w:pStyle w:val="BodyText"/>
        <w:spacing w:before="111"/>
        <w:rPr>
          <w:b/>
          <w:i/>
          <w:sz w:val="20"/>
        </w:rPr>
      </w:pPr>
    </w:p>
    <w:tbl>
      <w:tblPr>
        <w:tblW w:w="0" w:type="auto"/>
        <w:jc w:val="left"/>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2"/>
        <w:gridCol w:w="2739"/>
      </w:tblGrid>
      <w:tr>
        <w:trPr>
          <w:trHeight w:val="1278" w:hRule="atLeast"/>
        </w:trPr>
        <w:tc>
          <w:tcPr>
            <w:tcW w:w="2312" w:type="dxa"/>
          </w:tcPr>
          <w:p>
            <w:pPr>
              <w:pStyle w:val="TableParagraph"/>
              <w:ind w:left="50" w:right="555" w:firstLine="69"/>
              <w:jc w:val="both"/>
              <w:rPr>
                <w:b/>
                <w:sz w:val="28"/>
              </w:rPr>
            </w:pPr>
            <w:r>
              <w:rPr>
                <w:b/>
                <w:color w:val="000009"/>
                <w:sz w:val="28"/>
              </w:rPr>
              <w:t>Idhant Singh Rishav</w:t>
            </w:r>
            <w:r>
              <w:rPr>
                <w:b/>
                <w:color w:val="000009"/>
                <w:spacing w:val="-7"/>
                <w:sz w:val="28"/>
              </w:rPr>
              <w:t> </w:t>
            </w:r>
            <w:r>
              <w:rPr>
                <w:b/>
                <w:color w:val="000009"/>
                <w:sz w:val="28"/>
              </w:rPr>
              <w:t>Ghosh Shagal</w:t>
            </w:r>
            <w:r>
              <w:rPr>
                <w:b/>
                <w:color w:val="000009"/>
                <w:spacing w:val="-5"/>
                <w:sz w:val="28"/>
              </w:rPr>
              <w:t> </w:t>
            </w:r>
            <w:r>
              <w:rPr>
                <w:b/>
                <w:color w:val="000009"/>
                <w:spacing w:val="-4"/>
                <w:sz w:val="28"/>
              </w:rPr>
              <w:t>Verma</w:t>
            </w:r>
          </w:p>
          <w:p>
            <w:pPr>
              <w:pStyle w:val="TableParagraph"/>
              <w:spacing w:line="302" w:lineRule="exact"/>
              <w:ind w:left="150"/>
              <w:jc w:val="both"/>
              <w:rPr>
                <w:b/>
                <w:sz w:val="28"/>
              </w:rPr>
            </w:pPr>
            <w:r>
              <w:rPr>
                <w:b/>
                <w:color w:val="000009"/>
                <w:sz w:val="28"/>
              </w:rPr>
              <w:t>Shourya</w:t>
            </w:r>
            <w:r>
              <w:rPr>
                <w:b/>
                <w:color w:val="000009"/>
                <w:spacing w:val="-3"/>
                <w:sz w:val="28"/>
              </w:rPr>
              <w:t> </w:t>
            </w:r>
            <w:r>
              <w:rPr>
                <w:b/>
                <w:color w:val="000009"/>
                <w:spacing w:val="-5"/>
                <w:sz w:val="28"/>
              </w:rPr>
              <w:t>Rai</w:t>
            </w:r>
          </w:p>
        </w:tc>
        <w:tc>
          <w:tcPr>
            <w:tcW w:w="2739" w:type="dxa"/>
          </w:tcPr>
          <w:p>
            <w:pPr>
              <w:pStyle w:val="TableParagraph"/>
              <w:ind w:left="556" w:right="48"/>
              <w:jc w:val="both"/>
              <w:rPr>
                <w:b/>
                <w:sz w:val="28"/>
              </w:rPr>
            </w:pPr>
            <w:r>
              <w:rPr>
                <w:b/>
                <w:color w:val="000009"/>
                <w:spacing w:val="-2"/>
                <w:sz w:val="28"/>
              </w:rPr>
              <w:t>PES1UG23CS250 PES1UG23CS478 PES1UG23CS531</w:t>
            </w:r>
          </w:p>
          <w:p>
            <w:pPr>
              <w:pStyle w:val="TableParagraph"/>
              <w:spacing w:line="302" w:lineRule="exact"/>
              <w:ind w:left="556"/>
              <w:jc w:val="left"/>
              <w:rPr>
                <w:b/>
                <w:sz w:val="28"/>
              </w:rPr>
            </w:pPr>
            <w:r>
              <w:rPr>
                <w:b/>
                <w:color w:val="000009"/>
                <w:spacing w:val="-2"/>
                <w:sz w:val="28"/>
              </w:rPr>
              <w:t>PES1UG23CS552</w:t>
            </w:r>
          </w:p>
        </w:tc>
      </w:tr>
    </w:tbl>
    <w:p>
      <w:pPr>
        <w:pStyle w:val="BodyText"/>
        <w:spacing w:before="29"/>
        <w:rPr>
          <w:b/>
          <w:i/>
        </w:rPr>
      </w:pPr>
    </w:p>
    <w:p>
      <w:pPr>
        <w:spacing w:before="0"/>
        <w:ind w:left="696" w:right="621" w:firstLine="0"/>
        <w:jc w:val="center"/>
        <w:rPr>
          <w:i/>
          <w:sz w:val="24"/>
        </w:rPr>
      </w:pPr>
      <w:r>
        <w:rPr>
          <w:i/>
          <w:color w:val="000009"/>
          <w:sz w:val="24"/>
        </w:rPr>
        <w:t>Under</w:t>
      </w:r>
      <w:r>
        <w:rPr>
          <w:i/>
          <w:color w:val="000009"/>
          <w:spacing w:val="-2"/>
          <w:sz w:val="24"/>
        </w:rPr>
        <w:t> </w:t>
      </w:r>
      <w:r>
        <w:rPr>
          <w:i/>
          <w:color w:val="000009"/>
          <w:sz w:val="24"/>
        </w:rPr>
        <w:t>the</w:t>
      </w:r>
      <w:r>
        <w:rPr>
          <w:i/>
          <w:color w:val="000009"/>
          <w:spacing w:val="-1"/>
          <w:sz w:val="24"/>
        </w:rPr>
        <w:t> </w:t>
      </w:r>
      <w:r>
        <w:rPr>
          <w:i/>
          <w:color w:val="000009"/>
          <w:sz w:val="24"/>
        </w:rPr>
        <w:t>guidance</w:t>
      </w:r>
      <w:r>
        <w:rPr>
          <w:i/>
          <w:color w:val="000009"/>
          <w:spacing w:val="-2"/>
          <w:sz w:val="24"/>
        </w:rPr>
        <w:t> </w:t>
      </w:r>
      <w:r>
        <w:rPr>
          <w:i/>
          <w:color w:val="000009"/>
          <w:spacing w:val="-5"/>
          <w:sz w:val="24"/>
        </w:rPr>
        <w:t>of</w:t>
      </w:r>
    </w:p>
    <w:p>
      <w:pPr>
        <w:pStyle w:val="BodyText"/>
        <w:spacing w:before="35"/>
        <w:rPr>
          <w:i/>
        </w:rPr>
      </w:pPr>
    </w:p>
    <w:p>
      <w:pPr>
        <w:spacing w:before="0"/>
        <w:ind w:left="3896" w:right="4174" w:firstLine="0"/>
        <w:jc w:val="center"/>
        <w:rPr>
          <w:sz w:val="28"/>
        </w:rPr>
      </w:pPr>
      <w:r>
        <w:rPr>
          <w:b/>
          <w:color w:val="000009"/>
          <w:sz w:val="28"/>
        </w:rPr>
        <w:t>Prof.</w:t>
      </w:r>
      <w:r>
        <w:rPr>
          <w:b/>
          <w:color w:val="000009"/>
          <w:spacing w:val="-11"/>
          <w:sz w:val="28"/>
        </w:rPr>
        <w:t> </w:t>
      </w:r>
      <w:r>
        <w:rPr>
          <w:b/>
          <w:color w:val="000009"/>
          <w:sz w:val="28"/>
        </w:rPr>
        <w:t>Chitra</w:t>
      </w:r>
      <w:r>
        <w:rPr>
          <w:b/>
          <w:color w:val="000009"/>
          <w:spacing w:val="-10"/>
          <w:sz w:val="28"/>
        </w:rPr>
        <w:t> </w:t>
      </w:r>
      <w:r>
        <w:rPr>
          <w:b/>
          <w:color w:val="000009"/>
          <w:sz w:val="28"/>
        </w:rPr>
        <w:t>G</w:t>
      </w:r>
      <w:r>
        <w:rPr>
          <w:b/>
          <w:color w:val="000009"/>
          <w:spacing w:val="-11"/>
          <w:sz w:val="28"/>
        </w:rPr>
        <w:t> </w:t>
      </w:r>
      <w:r>
        <w:rPr>
          <w:b/>
          <w:color w:val="000009"/>
          <w:sz w:val="28"/>
        </w:rPr>
        <w:t>M </w:t>
      </w:r>
      <w:r>
        <w:rPr>
          <w:color w:val="000009"/>
          <w:sz w:val="28"/>
        </w:rPr>
        <w:t>Asst. Professor PES University</w:t>
      </w:r>
    </w:p>
    <w:p>
      <w:pPr>
        <w:pStyle w:val="Heading3"/>
        <w:spacing w:before="308"/>
        <w:ind w:right="621"/>
        <w:jc w:val="center"/>
      </w:pPr>
      <w:r>
        <w:rPr>
          <w:color w:val="BE4F4B"/>
        </w:rPr>
        <w:t>January</w:t>
      </w:r>
      <w:r>
        <w:rPr>
          <w:color w:val="BE4F4B"/>
          <w:spacing w:val="-2"/>
        </w:rPr>
        <w:t> </w:t>
      </w:r>
      <w:r>
        <w:rPr>
          <w:color w:val="BE4F4B"/>
        </w:rPr>
        <w:t>-</w:t>
      </w:r>
      <w:r>
        <w:rPr>
          <w:color w:val="BE4F4B"/>
          <w:spacing w:val="-2"/>
        </w:rPr>
        <w:t> </w:t>
      </w:r>
      <w:r>
        <w:rPr>
          <w:color w:val="BE4F4B"/>
        </w:rPr>
        <w:t>May</w:t>
      </w:r>
      <w:r>
        <w:rPr>
          <w:color w:val="BE4F4B"/>
          <w:spacing w:val="-1"/>
        </w:rPr>
        <w:t> </w:t>
      </w:r>
      <w:r>
        <w:rPr>
          <w:color w:val="BE4F4B"/>
          <w:spacing w:val="-4"/>
        </w:rPr>
        <w:t>2026</w:t>
      </w:r>
    </w:p>
    <w:p>
      <w:pPr>
        <w:spacing w:before="252"/>
        <w:ind w:left="712" w:right="621" w:firstLine="0"/>
        <w:jc w:val="center"/>
        <w:rPr>
          <w:b/>
          <w:sz w:val="24"/>
        </w:rPr>
      </w:pPr>
      <w:r>
        <w:rPr>
          <w:b/>
          <w:color w:val="000009"/>
          <w:sz w:val="24"/>
        </w:rPr>
        <w:t>DEPARTMENT</w:t>
      </w:r>
      <w:r>
        <w:rPr>
          <w:b/>
          <w:color w:val="000009"/>
          <w:spacing w:val="-5"/>
          <w:sz w:val="24"/>
        </w:rPr>
        <w:t> </w:t>
      </w:r>
      <w:r>
        <w:rPr>
          <w:b/>
          <w:color w:val="000009"/>
          <w:sz w:val="24"/>
        </w:rPr>
        <w:t>OF</w:t>
      </w:r>
      <w:r>
        <w:rPr>
          <w:b/>
          <w:color w:val="000009"/>
          <w:spacing w:val="-2"/>
          <w:sz w:val="24"/>
        </w:rPr>
        <w:t> </w:t>
      </w:r>
      <w:r>
        <w:rPr>
          <w:b/>
          <w:color w:val="000009"/>
          <w:sz w:val="24"/>
        </w:rPr>
        <w:t>COMPUTER</w:t>
      </w:r>
      <w:r>
        <w:rPr>
          <w:b/>
          <w:color w:val="000009"/>
          <w:spacing w:val="-4"/>
          <w:sz w:val="24"/>
        </w:rPr>
        <w:t> </w:t>
      </w:r>
      <w:r>
        <w:rPr>
          <w:b/>
          <w:color w:val="000009"/>
          <w:sz w:val="24"/>
        </w:rPr>
        <w:t>SCIENCE</w:t>
      </w:r>
      <w:r>
        <w:rPr>
          <w:b/>
          <w:color w:val="000009"/>
          <w:spacing w:val="-2"/>
          <w:sz w:val="24"/>
        </w:rPr>
        <w:t> </w:t>
      </w:r>
      <w:r>
        <w:rPr>
          <w:b/>
          <w:color w:val="000009"/>
          <w:sz w:val="24"/>
        </w:rPr>
        <w:t>AND</w:t>
      </w:r>
      <w:r>
        <w:rPr>
          <w:b/>
          <w:color w:val="000009"/>
          <w:spacing w:val="-3"/>
          <w:sz w:val="24"/>
        </w:rPr>
        <w:t> </w:t>
      </w:r>
      <w:r>
        <w:rPr>
          <w:b/>
          <w:color w:val="000009"/>
          <w:spacing w:val="-2"/>
          <w:sz w:val="24"/>
        </w:rPr>
        <w:t>ENGINEERING</w:t>
      </w:r>
    </w:p>
    <w:p>
      <w:pPr>
        <w:pStyle w:val="BodyText"/>
        <w:spacing w:before="0"/>
        <w:ind w:left="715" w:right="621"/>
        <w:jc w:val="center"/>
      </w:pPr>
      <w:r>
        <w:rPr>
          <w:color w:val="000009"/>
        </w:rPr>
        <w:t>FACULTY</w:t>
      </w:r>
      <w:r>
        <w:rPr>
          <w:color w:val="000009"/>
          <w:spacing w:val="-2"/>
        </w:rPr>
        <w:t> </w:t>
      </w:r>
      <w:r>
        <w:rPr>
          <w:color w:val="000009"/>
        </w:rPr>
        <w:t>OF</w:t>
      </w:r>
      <w:r>
        <w:rPr>
          <w:color w:val="000009"/>
          <w:spacing w:val="-3"/>
        </w:rPr>
        <w:t> </w:t>
      </w:r>
      <w:r>
        <w:rPr>
          <w:color w:val="000009"/>
          <w:spacing w:val="-2"/>
        </w:rPr>
        <w:t>ENGINEERING</w:t>
      </w:r>
    </w:p>
    <w:p>
      <w:pPr>
        <w:spacing w:before="0"/>
        <w:ind w:left="717" w:right="621" w:firstLine="0"/>
        <w:jc w:val="center"/>
        <w:rPr>
          <w:b/>
          <w:sz w:val="24"/>
        </w:rPr>
      </w:pPr>
      <w:r>
        <w:rPr>
          <w:b/>
          <w:color w:val="000009"/>
          <w:sz w:val="24"/>
        </w:rPr>
        <w:t>PES</w:t>
      </w:r>
      <w:r>
        <w:rPr>
          <w:b/>
          <w:color w:val="000009"/>
          <w:spacing w:val="-1"/>
          <w:sz w:val="24"/>
        </w:rPr>
        <w:t> </w:t>
      </w:r>
      <w:r>
        <w:rPr>
          <w:b/>
          <w:color w:val="000009"/>
          <w:spacing w:val="-2"/>
          <w:sz w:val="24"/>
        </w:rPr>
        <w:t>UNIVERSITY</w:t>
      </w:r>
    </w:p>
    <w:p>
      <w:pPr>
        <w:spacing w:line="256" w:lineRule="auto" w:before="16"/>
        <w:ind w:left="2875" w:right="2641" w:firstLine="259"/>
        <w:jc w:val="left"/>
        <w:rPr>
          <w:sz w:val="20"/>
        </w:rPr>
      </w:pPr>
      <w:r>
        <w:rPr>
          <w:color w:val="000009"/>
          <w:sz w:val="20"/>
        </w:rPr>
        <w:t>(Established under Karnataka Act No. 16 of 2013) 100ft</w:t>
      </w:r>
      <w:r>
        <w:rPr>
          <w:color w:val="000009"/>
          <w:spacing w:val="-5"/>
          <w:sz w:val="20"/>
        </w:rPr>
        <w:t> </w:t>
      </w:r>
      <w:r>
        <w:rPr>
          <w:color w:val="000009"/>
          <w:sz w:val="20"/>
        </w:rPr>
        <w:t>Ring</w:t>
      </w:r>
      <w:r>
        <w:rPr>
          <w:color w:val="000009"/>
          <w:spacing w:val="-3"/>
          <w:sz w:val="20"/>
        </w:rPr>
        <w:t> </w:t>
      </w:r>
      <w:r>
        <w:rPr>
          <w:color w:val="000009"/>
          <w:sz w:val="20"/>
        </w:rPr>
        <w:t>Road,</w:t>
      </w:r>
      <w:r>
        <w:rPr>
          <w:color w:val="000009"/>
          <w:spacing w:val="-4"/>
          <w:sz w:val="20"/>
        </w:rPr>
        <w:t> </w:t>
      </w:r>
      <w:r>
        <w:rPr>
          <w:color w:val="000009"/>
          <w:sz w:val="20"/>
        </w:rPr>
        <w:t>Bengaluru</w:t>
      </w:r>
      <w:r>
        <w:rPr>
          <w:color w:val="000009"/>
          <w:spacing w:val="-1"/>
          <w:sz w:val="20"/>
        </w:rPr>
        <w:t> </w:t>
      </w:r>
      <w:r>
        <w:rPr>
          <w:color w:val="000009"/>
          <w:sz w:val="20"/>
        </w:rPr>
        <w:t>–</w:t>
      </w:r>
      <w:r>
        <w:rPr>
          <w:color w:val="000009"/>
          <w:spacing w:val="-5"/>
          <w:sz w:val="20"/>
        </w:rPr>
        <w:t> </w:t>
      </w:r>
      <w:r>
        <w:rPr>
          <w:color w:val="000009"/>
          <w:sz w:val="20"/>
        </w:rPr>
        <w:t>560</w:t>
      </w:r>
      <w:r>
        <w:rPr>
          <w:color w:val="000009"/>
          <w:spacing w:val="-5"/>
          <w:sz w:val="20"/>
        </w:rPr>
        <w:t> </w:t>
      </w:r>
      <w:r>
        <w:rPr>
          <w:color w:val="000009"/>
          <w:sz w:val="20"/>
        </w:rPr>
        <w:t>085,</w:t>
      </w:r>
      <w:r>
        <w:rPr>
          <w:color w:val="000009"/>
          <w:spacing w:val="-6"/>
          <w:sz w:val="20"/>
        </w:rPr>
        <w:t> </w:t>
      </w:r>
      <w:r>
        <w:rPr>
          <w:color w:val="000009"/>
          <w:sz w:val="20"/>
        </w:rPr>
        <w:t>Karnataka,</w:t>
      </w:r>
      <w:r>
        <w:rPr>
          <w:color w:val="000009"/>
          <w:spacing w:val="-6"/>
          <w:sz w:val="20"/>
        </w:rPr>
        <w:t> </w:t>
      </w:r>
      <w:r>
        <w:rPr>
          <w:color w:val="000009"/>
          <w:sz w:val="20"/>
        </w:rPr>
        <w:t>India</w:t>
      </w:r>
    </w:p>
    <w:p>
      <w:pPr>
        <w:spacing w:after="0" w:line="256" w:lineRule="auto"/>
        <w:jc w:val="left"/>
        <w:rPr>
          <w:sz w:val="20"/>
        </w:rPr>
        <w:sectPr>
          <w:type w:val="continuous"/>
          <w:pgSz w:w="11910" w:h="16840"/>
          <w:pgMar w:top="1720" w:bottom="280" w:left="992" w:right="708"/>
        </w:sectPr>
      </w:pPr>
    </w:p>
    <w:p>
      <w:pPr>
        <w:spacing w:line="240" w:lineRule="auto"/>
        <w:ind w:left="4003" w:right="0" w:firstLine="0"/>
        <w:rPr>
          <w:sz w:val="20"/>
        </w:rPr>
      </w:pPr>
      <w:r>
        <w:rPr>
          <w:sz w:val="20"/>
        </w:rPr>
        <w:drawing>
          <wp:inline distT="0" distB="0" distL="0" distR="0">
            <wp:extent cx="1458288" cy="64389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58288" cy="643890"/>
                    </a:xfrm>
                    <a:prstGeom prst="rect">
                      <a:avLst/>
                    </a:prstGeom>
                  </pic:spPr>
                </pic:pic>
              </a:graphicData>
            </a:graphic>
          </wp:inline>
        </w:drawing>
      </w:r>
      <w:r>
        <w:rPr>
          <w:sz w:val="20"/>
        </w:rPr>
      </w:r>
    </w:p>
    <w:p>
      <w:pPr>
        <w:pStyle w:val="Heading1"/>
        <w:spacing w:before="2"/>
        <w:ind w:left="635" w:right="621"/>
        <w:jc w:val="center"/>
      </w:pPr>
      <w:r>
        <w:rPr>
          <w:color w:val="000009"/>
        </w:rPr>
        <w:t>PES</w:t>
      </w:r>
      <w:r>
        <w:rPr>
          <w:color w:val="000009"/>
          <w:spacing w:val="-9"/>
        </w:rPr>
        <w:t> </w:t>
      </w:r>
      <w:r>
        <w:rPr>
          <w:color w:val="000009"/>
          <w:spacing w:val="-2"/>
        </w:rPr>
        <w:t>UNIVERSITY</w:t>
      </w:r>
    </w:p>
    <w:p>
      <w:pPr>
        <w:spacing w:line="184" w:lineRule="exact" w:before="16"/>
        <w:ind w:left="639" w:right="621" w:firstLine="0"/>
        <w:jc w:val="center"/>
        <w:rPr>
          <w:sz w:val="16"/>
        </w:rPr>
      </w:pPr>
      <w:r>
        <w:rPr>
          <w:color w:val="000009"/>
          <w:sz w:val="16"/>
        </w:rPr>
        <w:t>(Established</w:t>
      </w:r>
      <w:r>
        <w:rPr>
          <w:color w:val="000009"/>
          <w:spacing w:val="-5"/>
          <w:sz w:val="16"/>
        </w:rPr>
        <w:t> </w:t>
      </w:r>
      <w:r>
        <w:rPr>
          <w:color w:val="000009"/>
          <w:sz w:val="16"/>
        </w:rPr>
        <w:t>under</w:t>
      </w:r>
      <w:r>
        <w:rPr>
          <w:color w:val="000009"/>
          <w:spacing w:val="-6"/>
          <w:sz w:val="16"/>
        </w:rPr>
        <w:t> </w:t>
      </w:r>
      <w:r>
        <w:rPr>
          <w:color w:val="000009"/>
          <w:sz w:val="16"/>
        </w:rPr>
        <w:t>Karnataka</w:t>
      </w:r>
      <w:r>
        <w:rPr>
          <w:color w:val="000009"/>
          <w:spacing w:val="-5"/>
          <w:sz w:val="16"/>
        </w:rPr>
        <w:t> </w:t>
      </w:r>
      <w:r>
        <w:rPr>
          <w:color w:val="000009"/>
          <w:sz w:val="16"/>
        </w:rPr>
        <w:t>Act</w:t>
      </w:r>
      <w:r>
        <w:rPr>
          <w:color w:val="000009"/>
          <w:spacing w:val="-5"/>
          <w:sz w:val="16"/>
        </w:rPr>
        <w:t> </w:t>
      </w:r>
      <w:r>
        <w:rPr>
          <w:color w:val="000009"/>
          <w:sz w:val="16"/>
        </w:rPr>
        <w:t>No.</w:t>
      </w:r>
      <w:r>
        <w:rPr>
          <w:color w:val="000009"/>
          <w:spacing w:val="-5"/>
          <w:sz w:val="16"/>
        </w:rPr>
        <w:t> </w:t>
      </w:r>
      <w:r>
        <w:rPr>
          <w:color w:val="000009"/>
          <w:sz w:val="16"/>
        </w:rPr>
        <w:t>16</w:t>
      </w:r>
      <w:r>
        <w:rPr>
          <w:color w:val="000009"/>
          <w:spacing w:val="-4"/>
          <w:sz w:val="16"/>
        </w:rPr>
        <w:t> </w:t>
      </w:r>
      <w:r>
        <w:rPr>
          <w:color w:val="000009"/>
          <w:sz w:val="16"/>
        </w:rPr>
        <w:t>of</w:t>
      </w:r>
      <w:r>
        <w:rPr>
          <w:color w:val="000009"/>
          <w:spacing w:val="-4"/>
          <w:sz w:val="16"/>
        </w:rPr>
        <w:t> </w:t>
      </w:r>
      <w:r>
        <w:rPr>
          <w:color w:val="000009"/>
          <w:spacing w:val="-2"/>
          <w:sz w:val="16"/>
        </w:rPr>
        <w:t>2013)</w:t>
      </w:r>
    </w:p>
    <w:p>
      <w:pPr>
        <w:spacing w:line="230" w:lineRule="exact" w:before="0"/>
        <w:ind w:left="635" w:right="621" w:firstLine="0"/>
        <w:jc w:val="center"/>
        <w:rPr>
          <w:sz w:val="20"/>
        </w:rPr>
      </w:pPr>
      <w:r>
        <w:rPr>
          <w:color w:val="000009"/>
          <w:sz w:val="20"/>
        </w:rPr>
        <w:t>100</w:t>
      </w:r>
      <w:r>
        <w:rPr>
          <w:color w:val="000009"/>
          <w:spacing w:val="-4"/>
          <w:sz w:val="20"/>
        </w:rPr>
        <w:t> </w:t>
      </w:r>
      <w:r>
        <w:rPr>
          <w:color w:val="000009"/>
          <w:sz w:val="20"/>
        </w:rPr>
        <w:t>Feet</w:t>
      </w:r>
      <w:r>
        <w:rPr>
          <w:color w:val="000009"/>
          <w:spacing w:val="-5"/>
          <w:sz w:val="20"/>
        </w:rPr>
        <w:t> </w:t>
      </w:r>
      <w:r>
        <w:rPr>
          <w:color w:val="000009"/>
          <w:sz w:val="20"/>
        </w:rPr>
        <w:t>Ring</w:t>
      </w:r>
      <w:r>
        <w:rPr>
          <w:color w:val="000009"/>
          <w:spacing w:val="-3"/>
          <w:sz w:val="20"/>
        </w:rPr>
        <w:t> </w:t>
      </w:r>
      <w:r>
        <w:rPr>
          <w:color w:val="000009"/>
          <w:sz w:val="20"/>
        </w:rPr>
        <w:t>Road,</w:t>
      </w:r>
      <w:r>
        <w:rPr>
          <w:color w:val="000009"/>
          <w:spacing w:val="-5"/>
          <w:sz w:val="20"/>
        </w:rPr>
        <w:t> </w:t>
      </w:r>
      <w:r>
        <w:rPr>
          <w:color w:val="000009"/>
          <w:sz w:val="20"/>
        </w:rPr>
        <w:t>Bengaluru –</w:t>
      </w:r>
      <w:r>
        <w:rPr>
          <w:color w:val="000009"/>
          <w:spacing w:val="-4"/>
          <w:sz w:val="20"/>
        </w:rPr>
        <w:t> </w:t>
      </w:r>
      <w:r>
        <w:rPr>
          <w:color w:val="000009"/>
          <w:sz w:val="20"/>
        </w:rPr>
        <w:t>560</w:t>
      </w:r>
      <w:r>
        <w:rPr>
          <w:color w:val="000009"/>
          <w:spacing w:val="-3"/>
          <w:sz w:val="20"/>
        </w:rPr>
        <w:t> </w:t>
      </w:r>
      <w:r>
        <w:rPr>
          <w:color w:val="000009"/>
          <w:sz w:val="20"/>
        </w:rPr>
        <w:t>085,</w:t>
      </w:r>
      <w:r>
        <w:rPr>
          <w:color w:val="000009"/>
          <w:spacing w:val="-5"/>
          <w:sz w:val="20"/>
        </w:rPr>
        <w:t> </w:t>
      </w:r>
      <w:r>
        <w:rPr>
          <w:color w:val="000009"/>
          <w:sz w:val="20"/>
        </w:rPr>
        <w:t>Karnataka,</w:t>
      </w:r>
      <w:r>
        <w:rPr>
          <w:color w:val="000009"/>
          <w:spacing w:val="-6"/>
          <w:sz w:val="20"/>
        </w:rPr>
        <w:t> </w:t>
      </w:r>
      <w:r>
        <w:rPr>
          <w:color w:val="000009"/>
          <w:spacing w:val="-4"/>
          <w:sz w:val="20"/>
        </w:rPr>
        <w:t>India</w:t>
      </w:r>
    </w:p>
    <w:p>
      <w:pPr>
        <w:spacing w:before="153"/>
        <w:ind w:left="635" w:right="621" w:firstLine="0"/>
        <w:jc w:val="center"/>
        <w:rPr>
          <w:b/>
          <w:sz w:val="24"/>
        </w:rPr>
      </w:pPr>
      <w:r>
        <w:rPr>
          <w:b/>
          <w:color w:val="000009"/>
          <w:sz w:val="24"/>
        </w:rPr>
        <w:t>FACULTY</w:t>
      </w:r>
      <w:r>
        <w:rPr>
          <w:b/>
          <w:color w:val="000009"/>
          <w:spacing w:val="-3"/>
          <w:sz w:val="24"/>
        </w:rPr>
        <w:t> </w:t>
      </w:r>
      <w:r>
        <w:rPr>
          <w:b/>
          <w:color w:val="000009"/>
          <w:sz w:val="24"/>
        </w:rPr>
        <w:t>OF</w:t>
      </w:r>
      <w:r>
        <w:rPr>
          <w:b/>
          <w:color w:val="000009"/>
          <w:spacing w:val="-2"/>
          <w:sz w:val="24"/>
        </w:rPr>
        <w:t> ENGINEERING</w:t>
      </w:r>
    </w:p>
    <w:p>
      <w:pPr>
        <w:pStyle w:val="BodyText"/>
        <w:spacing w:before="107"/>
        <w:rPr>
          <w:b/>
        </w:rPr>
      </w:pPr>
    </w:p>
    <w:p>
      <w:pPr>
        <w:pStyle w:val="Title"/>
      </w:pPr>
      <w:r>
        <w:rPr>
          <w:color w:val="000009"/>
          <w:spacing w:val="-2"/>
        </w:rPr>
        <w:t>CERTIFICATE</w:t>
      </w:r>
    </w:p>
    <w:p>
      <w:pPr>
        <w:spacing w:before="191"/>
        <w:ind w:left="500" w:right="621" w:firstLine="0"/>
        <w:jc w:val="center"/>
        <w:rPr>
          <w:i/>
          <w:sz w:val="24"/>
        </w:rPr>
      </w:pPr>
      <w:r>
        <w:rPr>
          <w:i/>
          <w:color w:val="000009"/>
          <w:sz w:val="24"/>
        </w:rPr>
        <w:t>This</w:t>
      </w:r>
      <w:r>
        <w:rPr>
          <w:i/>
          <w:color w:val="000009"/>
          <w:spacing w:val="-2"/>
          <w:sz w:val="24"/>
        </w:rPr>
        <w:t> </w:t>
      </w:r>
      <w:r>
        <w:rPr>
          <w:i/>
          <w:color w:val="000009"/>
          <w:sz w:val="24"/>
        </w:rPr>
        <w:t>is</w:t>
      </w:r>
      <w:r>
        <w:rPr>
          <w:i/>
          <w:color w:val="000009"/>
          <w:spacing w:val="-2"/>
          <w:sz w:val="24"/>
        </w:rPr>
        <w:t> </w:t>
      </w:r>
      <w:r>
        <w:rPr>
          <w:i/>
          <w:color w:val="000009"/>
          <w:sz w:val="24"/>
        </w:rPr>
        <w:t>to</w:t>
      </w:r>
      <w:r>
        <w:rPr>
          <w:i/>
          <w:color w:val="000009"/>
          <w:spacing w:val="-1"/>
          <w:sz w:val="24"/>
        </w:rPr>
        <w:t> </w:t>
      </w:r>
      <w:r>
        <w:rPr>
          <w:i/>
          <w:color w:val="000009"/>
          <w:sz w:val="24"/>
        </w:rPr>
        <w:t>certify that</w:t>
      </w:r>
      <w:r>
        <w:rPr>
          <w:i/>
          <w:color w:val="000009"/>
          <w:spacing w:val="-1"/>
          <w:sz w:val="24"/>
        </w:rPr>
        <w:t> </w:t>
      </w:r>
      <w:r>
        <w:rPr>
          <w:i/>
          <w:color w:val="000009"/>
          <w:sz w:val="24"/>
        </w:rPr>
        <w:t>the</w:t>
      </w:r>
      <w:r>
        <w:rPr>
          <w:i/>
          <w:color w:val="000009"/>
          <w:spacing w:val="-5"/>
          <w:sz w:val="24"/>
        </w:rPr>
        <w:t> </w:t>
      </w:r>
      <w:r>
        <w:rPr>
          <w:i/>
          <w:color w:val="000009"/>
          <w:sz w:val="24"/>
        </w:rPr>
        <w:t>dissertation </w:t>
      </w:r>
      <w:r>
        <w:rPr>
          <w:i/>
          <w:color w:val="000009"/>
          <w:spacing w:val="-2"/>
          <w:sz w:val="24"/>
        </w:rPr>
        <w:t>entitled</w:t>
      </w:r>
    </w:p>
    <w:p>
      <w:pPr>
        <w:pStyle w:val="BodyText"/>
        <w:spacing w:before="28"/>
        <w:rPr>
          <w:i/>
        </w:rPr>
      </w:pPr>
    </w:p>
    <w:p>
      <w:pPr>
        <w:spacing w:before="1"/>
        <w:ind w:left="637" w:right="621" w:firstLine="0"/>
        <w:jc w:val="center"/>
        <w:rPr>
          <w:b/>
          <w:sz w:val="32"/>
        </w:rPr>
      </w:pPr>
      <w:r>
        <w:rPr>
          <w:b/>
          <w:color w:val="0008B3"/>
          <w:sz w:val="32"/>
        </w:rPr>
        <w:t>“DreamDrive:</w:t>
      </w:r>
      <w:r>
        <w:rPr>
          <w:b/>
          <w:color w:val="0008B3"/>
          <w:spacing w:val="-7"/>
          <w:sz w:val="32"/>
        </w:rPr>
        <w:t> </w:t>
      </w:r>
      <w:r>
        <w:rPr>
          <w:b/>
          <w:color w:val="0008B3"/>
          <w:sz w:val="32"/>
        </w:rPr>
        <w:t>Proactive</w:t>
      </w:r>
      <w:r>
        <w:rPr>
          <w:b/>
          <w:color w:val="0008B3"/>
          <w:spacing w:val="-8"/>
          <w:sz w:val="32"/>
        </w:rPr>
        <w:t> </w:t>
      </w:r>
      <w:r>
        <w:rPr>
          <w:b/>
          <w:color w:val="0008B3"/>
          <w:sz w:val="32"/>
        </w:rPr>
        <w:t>Multi-Future</w:t>
      </w:r>
      <w:r>
        <w:rPr>
          <w:b/>
          <w:color w:val="0008B3"/>
          <w:spacing w:val="-8"/>
          <w:sz w:val="32"/>
        </w:rPr>
        <w:t> </w:t>
      </w:r>
      <w:r>
        <w:rPr>
          <w:b/>
          <w:color w:val="0008B3"/>
          <w:sz w:val="32"/>
        </w:rPr>
        <w:t>Prediction</w:t>
      </w:r>
      <w:r>
        <w:rPr>
          <w:b/>
          <w:color w:val="0008B3"/>
          <w:spacing w:val="-8"/>
          <w:sz w:val="32"/>
        </w:rPr>
        <w:t> </w:t>
      </w:r>
      <w:r>
        <w:rPr>
          <w:b/>
          <w:color w:val="0008B3"/>
          <w:sz w:val="32"/>
        </w:rPr>
        <w:t>for</w:t>
      </w:r>
      <w:r>
        <w:rPr>
          <w:b/>
          <w:color w:val="0008B3"/>
          <w:spacing w:val="-6"/>
          <w:sz w:val="32"/>
        </w:rPr>
        <w:t> </w:t>
      </w:r>
      <w:r>
        <w:rPr>
          <w:b/>
          <w:color w:val="0008B3"/>
          <w:sz w:val="32"/>
        </w:rPr>
        <w:t>Safe Autonomous Navigation in Chaotic Mixed Traffic”</w:t>
      </w:r>
    </w:p>
    <w:p>
      <w:pPr>
        <w:spacing w:before="305"/>
        <w:ind w:left="619" w:right="621" w:firstLine="0"/>
        <w:jc w:val="center"/>
        <w:rPr>
          <w:i/>
          <w:sz w:val="22"/>
        </w:rPr>
      </w:pPr>
      <w:r>
        <w:rPr>
          <w:i/>
          <w:color w:val="000009"/>
          <w:sz w:val="22"/>
        </w:rPr>
        <w:t>is</w:t>
      </w:r>
      <w:r>
        <w:rPr>
          <w:i/>
          <w:color w:val="000009"/>
          <w:spacing w:val="-3"/>
          <w:sz w:val="22"/>
        </w:rPr>
        <w:t> </w:t>
      </w:r>
      <w:r>
        <w:rPr>
          <w:i/>
          <w:color w:val="000009"/>
          <w:sz w:val="22"/>
        </w:rPr>
        <w:t>a</w:t>
      </w:r>
      <w:r>
        <w:rPr>
          <w:i/>
          <w:color w:val="000009"/>
          <w:spacing w:val="-2"/>
          <w:sz w:val="22"/>
        </w:rPr>
        <w:t> </w:t>
      </w:r>
      <w:r>
        <w:rPr>
          <w:i/>
          <w:color w:val="000009"/>
          <w:sz w:val="22"/>
        </w:rPr>
        <w:t>bonafide</w:t>
      </w:r>
      <w:r>
        <w:rPr>
          <w:i/>
          <w:color w:val="000009"/>
          <w:spacing w:val="-2"/>
          <w:sz w:val="22"/>
        </w:rPr>
        <w:t> </w:t>
      </w:r>
      <w:r>
        <w:rPr>
          <w:i/>
          <w:color w:val="000009"/>
          <w:sz w:val="22"/>
        </w:rPr>
        <w:t>work</w:t>
      </w:r>
      <w:r>
        <w:rPr>
          <w:i/>
          <w:color w:val="000009"/>
          <w:spacing w:val="-2"/>
          <w:sz w:val="22"/>
        </w:rPr>
        <w:t> </w:t>
      </w:r>
      <w:r>
        <w:rPr>
          <w:i/>
          <w:color w:val="000009"/>
          <w:sz w:val="22"/>
        </w:rPr>
        <w:t>carried</w:t>
      </w:r>
      <w:r>
        <w:rPr>
          <w:i/>
          <w:color w:val="000009"/>
          <w:spacing w:val="-4"/>
          <w:sz w:val="22"/>
        </w:rPr>
        <w:t> </w:t>
      </w:r>
      <w:r>
        <w:rPr>
          <w:i/>
          <w:color w:val="000009"/>
          <w:sz w:val="22"/>
        </w:rPr>
        <w:t>out</w:t>
      </w:r>
      <w:r>
        <w:rPr>
          <w:i/>
          <w:color w:val="000009"/>
          <w:spacing w:val="-1"/>
          <w:sz w:val="22"/>
        </w:rPr>
        <w:t> </w:t>
      </w:r>
      <w:r>
        <w:rPr>
          <w:i/>
          <w:color w:val="000009"/>
          <w:spacing w:val="-5"/>
          <w:sz w:val="22"/>
        </w:rPr>
        <w:t>by</w:t>
      </w:r>
    </w:p>
    <w:p>
      <w:pPr>
        <w:pStyle w:val="BodyText"/>
        <w:spacing w:before="91" w:after="1"/>
        <w:rPr>
          <w:i/>
          <w:sz w:val="20"/>
        </w:rPr>
      </w:pPr>
    </w:p>
    <w:tbl>
      <w:tblPr>
        <w:tblW w:w="0" w:type="auto"/>
        <w:jc w:val="left"/>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2"/>
        <w:gridCol w:w="2739"/>
      </w:tblGrid>
      <w:tr>
        <w:trPr>
          <w:trHeight w:val="1275" w:hRule="atLeast"/>
        </w:trPr>
        <w:tc>
          <w:tcPr>
            <w:tcW w:w="2312" w:type="dxa"/>
          </w:tcPr>
          <w:p>
            <w:pPr>
              <w:pStyle w:val="TableParagraph"/>
              <w:ind w:left="50" w:right="555" w:firstLine="69"/>
              <w:jc w:val="both"/>
              <w:rPr>
                <w:b/>
                <w:sz w:val="28"/>
              </w:rPr>
            </w:pPr>
            <w:r>
              <w:rPr>
                <w:b/>
                <w:color w:val="000009"/>
                <w:sz w:val="28"/>
              </w:rPr>
              <w:t>Idhant Singh Rishav</w:t>
            </w:r>
            <w:r>
              <w:rPr>
                <w:b/>
                <w:color w:val="000009"/>
                <w:spacing w:val="-7"/>
                <w:sz w:val="28"/>
              </w:rPr>
              <w:t> </w:t>
            </w:r>
            <w:r>
              <w:rPr>
                <w:b/>
                <w:color w:val="000009"/>
                <w:sz w:val="28"/>
              </w:rPr>
              <w:t>Ghosh Shagal</w:t>
            </w:r>
            <w:r>
              <w:rPr>
                <w:b/>
                <w:color w:val="000009"/>
                <w:spacing w:val="-5"/>
                <w:sz w:val="28"/>
              </w:rPr>
              <w:t> </w:t>
            </w:r>
            <w:r>
              <w:rPr>
                <w:b/>
                <w:color w:val="000009"/>
                <w:spacing w:val="-4"/>
                <w:sz w:val="28"/>
              </w:rPr>
              <w:t>Verma</w:t>
            </w:r>
          </w:p>
          <w:p>
            <w:pPr>
              <w:pStyle w:val="TableParagraph"/>
              <w:spacing w:line="301" w:lineRule="exact"/>
              <w:ind w:left="150"/>
              <w:jc w:val="both"/>
              <w:rPr>
                <w:b/>
                <w:sz w:val="28"/>
              </w:rPr>
            </w:pPr>
            <w:r>
              <w:rPr>
                <w:b/>
                <w:color w:val="000009"/>
                <w:sz w:val="28"/>
              </w:rPr>
              <w:t>Shourya</w:t>
            </w:r>
            <w:r>
              <w:rPr>
                <w:b/>
                <w:color w:val="000009"/>
                <w:spacing w:val="-3"/>
                <w:sz w:val="28"/>
              </w:rPr>
              <w:t> </w:t>
            </w:r>
            <w:r>
              <w:rPr>
                <w:b/>
                <w:color w:val="000009"/>
                <w:spacing w:val="-5"/>
                <w:sz w:val="28"/>
              </w:rPr>
              <w:t>Rai</w:t>
            </w:r>
          </w:p>
        </w:tc>
        <w:tc>
          <w:tcPr>
            <w:tcW w:w="2739" w:type="dxa"/>
          </w:tcPr>
          <w:p>
            <w:pPr>
              <w:pStyle w:val="TableParagraph"/>
              <w:ind w:left="556" w:right="48"/>
              <w:jc w:val="both"/>
              <w:rPr>
                <w:b/>
                <w:sz w:val="28"/>
              </w:rPr>
            </w:pPr>
            <w:r>
              <w:rPr>
                <w:b/>
                <w:color w:val="000009"/>
                <w:spacing w:val="-2"/>
                <w:sz w:val="28"/>
              </w:rPr>
              <w:t>PES1UG23CS250 PES1UG23CS478 PES1UG23CS531</w:t>
            </w:r>
          </w:p>
          <w:p>
            <w:pPr>
              <w:pStyle w:val="TableParagraph"/>
              <w:spacing w:line="301" w:lineRule="exact"/>
              <w:ind w:left="556"/>
              <w:jc w:val="left"/>
              <w:rPr>
                <w:b/>
                <w:sz w:val="28"/>
              </w:rPr>
            </w:pPr>
            <w:r>
              <w:rPr>
                <w:b/>
                <w:color w:val="000009"/>
                <w:spacing w:val="-2"/>
                <w:sz w:val="28"/>
              </w:rPr>
              <w:t>PES1UG23CS552</w:t>
            </w:r>
          </w:p>
        </w:tc>
      </w:tr>
    </w:tbl>
    <w:p>
      <w:pPr>
        <w:pStyle w:val="BodyText"/>
        <w:spacing w:before="14"/>
        <w:rPr>
          <w:i/>
          <w:sz w:val="22"/>
        </w:rPr>
      </w:pPr>
    </w:p>
    <w:p>
      <w:pPr>
        <w:spacing w:line="372" w:lineRule="auto" w:before="0"/>
        <w:ind w:left="1091" w:right="1367" w:firstLine="0"/>
        <w:jc w:val="both"/>
        <w:rPr>
          <w:sz w:val="20"/>
        </w:rPr>
      </w:pPr>
      <w:r>
        <w:rPr>
          <w:color w:val="000009"/>
          <w:sz w:val="20"/>
        </w:rPr>
        <w:t>in partial fulfilment for the completion of sixth semester Capstone Project Phase - 2 (UE23CS320B) in the Program of Study - </w:t>
      </w:r>
      <w:r>
        <w:rPr>
          <w:b/>
          <w:color w:val="000009"/>
          <w:sz w:val="20"/>
        </w:rPr>
        <w:t>Bachelor of Technology in Computer Science and Engineering</w:t>
      </w:r>
      <w:r>
        <w:rPr>
          <w:b/>
          <w:color w:val="000009"/>
          <w:spacing w:val="-13"/>
          <w:sz w:val="20"/>
        </w:rPr>
        <w:t> </w:t>
      </w:r>
      <w:r>
        <w:rPr>
          <w:color w:val="000009"/>
          <w:sz w:val="20"/>
        </w:rPr>
        <w:t>under</w:t>
      </w:r>
      <w:r>
        <w:rPr>
          <w:color w:val="000009"/>
          <w:spacing w:val="-12"/>
          <w:sz w:val="20"/>
        </w:rPr>
        <w:t> </w:t>
      </w:r>
      <w:r>
        <w:rPr>
          <w:color w:val="000009"/>
          <w:sz w:val="20"/>
        </w:rPr>
        <w:t>rules</w:t>
      </w:r>
      <w:r>
        <w:rPr>
          <w:color w:val="000009"/>
          <w:spacing w:val="-13"/>
          <w:sz w:val="20"/>
        </w:rPr>
        <w:t> </w:t>
      </w:r>
      <w:r>
        <w:rPr>
          <w:color w:val="000009"/>
          <w:sz w:val="20"/>
        </w:rPr>
        <w:t>and</w:t>
      </w:r>
      <w:r>
        <w:rPr>
          <w:color w:val="000009"/>
          <w:spacing w:val="-12"/>
          <w:sz w:val="20"/>
        </w:rPr>
        <w:t> </w:t>
      </w:r>
      <w:r>
        <w:rPr>
          <w:color w:val="000009"/>
          <w:sz w:val="20"/>
        </w:rPr>
        <w:t>regulations</w:t>
      </w:r>
      <w:r>
        <w:rPr>
          <w:color w:val="000009"/>
          <w:spacing w:val="-13"/>
          <w:sz w:val="20"/>
        </w:rPr>
        <w:t> </w:t>
      </w:r>
      <w:r>
        <w:rPr>
          <w:color w:val="000009"/>
          <w:sz w:val="20"/>
        </w:rPr>
        <w:t>of</w:t>
      </w:r>
      <w:r>
        <w:rPr>
          <w:color w:val="000009"/>
          <w:spacing w:val="-12"/>
          <w:sz w:val="20"/>
        </w:rPr>
        <w:t> </w:t>
      </w:r>
      <w:r>
        <w:rPr>
          <w:color w:val="000009"/>
          <w:sz w:val="20"/>
        </w:rPr>
        <w:t>PES</w:t>
      </w:r>
      <w:r>
        <w:rPr>
          <w:color w:val="000009"/>
          <w:spacing w:val="-13"/>
          <w:sz w:val="20"/>
        </w:rPr>
        <w:t> </w:t>
      </w:r>
      <w:r>
        <w:rPr>
          <w:color w:val="000009"/>
          <w:sz w:val="20"/>
        </w:rPr>
        <w:t>University,</w:t>
      </w:r>
      <w:r>
        <w:rPr>
          <w:color w:val="000009"/>
          <w:spacing w:val="-12"/>
          <w:sz w:val="20"/>
        </w:rPr>
        <w:t> </w:t>
      </w:r>
      <w:r>
        <w:rPr>
          <w:color w:val="000009"/>
          <w:sz w:val="20"/>
        </w:rPr>
        <w:t>Bengaluru</w:t>
      </w:r>
      <w:r>
        <w:rPr>
          <w:color w:val="000009"/>
          <w:spacing w:val="-13"/>
          <w:sz w:val="20"/>
        </w:rPr>
        <w:t> </w:t>
      </w:r>
      <w:r>
        <w:rPr>
          <w:color w:val="000009"/>
          <w:sz w:val="20"/>
        </w:rPr>
        <w:t>during</w:t>
      </w:r>
      <w:r>
        <w:rPr>
          <w:color w:val="000009"/>
          <w:spacing w:val="-12"/>
          <w:sz w:val="20"/>
        </w:rPr>
        <w:t> </w:t>
      </w:r>
      <w:r>
        <w:rPr>
          <w:color w:val="000009"/>
          <w:sz w:val="20"/>
        </w:rPr>
        <w:t>the</w:t>
      </w:r>
      <w:r>
        <w:rPr>
          <w:color w:val="000009"/>
          <w:spacing w:val="-13"/>
          <w:sz w:val="20"/>
        </w:rPr>
        <w:t> </w:t>
      </w:r>
      <w:r>
        <w:rPr>
          <w:color w:val="000009"/>
          <w:sz w:val="20"/>
        </w:rPr>
        <w:t>period</w:t>
      </w:r>
      <w:r>
        <w:rPr>
          <w:color w:val="000009"/>
          <w:spacing w:val="-12"/>
          <w:sz w:val="20"/>
        </w:rPr>
        <w:t> </w:t>
      </w:r>
      <w:r>
        <w:rPr>
          <w:color w:val="000009"/>
          <w:sz w:val="20"/>
        </w:rPr>
        <w:t>Jan</w:t>
      </w:r>
      <w:r>
        <w:rPr>
          <w:color w:val="000009"/>
          <w:spacing w:val="-13"/>
          <w:sz w:val="20"/>
        </w:rPr>
        <w:t> </w:t>
      </w:r>
      <w:r>
        <w:rPr>
          <w:color w:val="000009"/>
          <w:sz w:val="20"/>
        </w:rPr>
        <w:t>2026 –</w:t>
      </w:r>
      <w:r>
        <w:rPr>
          <w:color w:val="000009"/>
          <w:spacing w:val="-6"/>
          <w:sz w:val="20"/>
        </w:rPr>
        <w:t> </w:t>
      </w:r>
      <w:r>
        <w:rPr>
          <w:color w:val="000009"/>
          <w:sz w:val="20"/>
        </w:rPr>
        <w:t>May</w:t>
      </w:r>
      <w:r>
        <w:rPr>
          <w:color w:val="000009"/>
          <w:spacing w:val="-6"/>
          <w:sz w:val="20"/>
        </w:rPr>
        <w:t> </w:t>
      </w:r>
      <w:r>
        <w:rPr>
          <w:color w:val="000009"/>
          <w:sz w:val="20"/>
        </w:rPr>
        <w:t>2026.</w:t>
      </w:r>
      <w:r>
        <w:rPr>
          <w:color w:val="000009"/>
          <w:spacing w:val="-6"/>
          <w:sz w:val="20"/>
        </w:rPr>
        <w:t> </w:t>
      </w:r>
      <w:r>
        <w:rPr>
          <w:color w:val="000009"/>
          <w:sz w:val="20"/>
        </w:rPr>
        <w:t>It</w:t>
      </w:r>
      <w:r>
        <w:rPr>
          <w:color w:val="000009"/>
          <w:spacing w:val="-7"/>
          <w:sz w:val="20"/>
        </w:rPr>
        <w:t> </w:t>
      </w:r>
      <w:r>
        <w:rPr>
          <w:color w:val="000009"/>
          <w:sz w:val="20"/>
        </w:rPr>
        <w:t>is</w:t>
      </w:r>
      <w:r>
        <w:rPr>
          <w:color w:val="000009"/>
          <w:spacing w:val="-8"/>
          <w:sz w:val="20"/>
        </w:rPr>
        <w:t> </w:t>
      </w:r>
      <w:r>
        <w:rPr>
          <w:color w:val="000009"/>
          <w:sz w:val="20"/>
        </w:rPr>
        <w:t>certified</w:t>
      </w:r>
      <w:r>
        <w:rPr>
          <w:color w:val="000009"/>
          <w:spacing w:val="-6"/>
          <w:sz w:val="20"/>
        </w:rPr>
        <w:t> </w:t>
      </w:r>
      <w:r>
        <w:rPr>
          <w:color w:val="000009"/>
          <w:sz w:val="20"/>
        </w:rPr>
        <w:t>that</w:t>
      </w:r>
      <w:r>
        <w:rPr>
          <w:color w:val="000009"/>
          <w:spacing w:val="-9"/>
          <w:sz w:val="20"/>
        </w:rPr>
        <w:t> </w:t>
      </w:r>
      <w:r>
        <w:rPr>
          <w:color w:val="000009"/>
          <w:sz w:val="20"/>
        </w:rPr>
        <w:t>all</w:t>
      </w:r>
      <w:r>
        <w:rPr>
          <w:color w:val="000009"/>
          <w:spacing w:val="-7"/>
          <w:sz w:val="20"/>
        </w:rPr>
        <w:t> </w:t>
      </w:r>
      <w:r>
        <w:rPr>
          <w:color w:val="000009"/>
          <w:sz w:val="20"/>
        </w:rPr>
        <w:t>corrections</w:t>
      </w:r>
      <w:r>
        <w:rPr>
          <w:color w:val="000009"/>
          <w:spacing w:val="-8"/>
          <w:sz w:val="20"/>
        </w:rPr>
        <w:t> </w:t>
      </w:r>
      <w:r>
        <w:rPr>
          <w:color w:val="000009"/>
          <w:sz w:val="20"/>
        </w:rPr>
        <w:t>/</w:t>
      </w:r>
      <w:r>
        <w:rPr>
          <w:color w:val="000009"/>
          <w:spacing w:val="-7"/>
          <w:sz w:val="20"/>
        </w:rPr>
        <w:t> </w:t>
      </w:r>
      <w:r>
        <w:rPr>
          <w:color w:val="000009"/>
          <w:sz w:val="20"/>
        </w:rPr>
        <w:t>suggestions</w:t>
      </w:r>
      <w:r>
        <w:rPr>
          <w:color w:val="000009"/>
          <w:spacing w:val="-8"/>
          <w:sz w:val="20"/>
        </w:rPr>
        <w:t> </w:t>
      </w:r>
      <w:r>
        <w:rPr>
          <w:color w:val="000009"/>
          <w:sz w:val="20"/>
        </w:rPr>
        <w:t>indicated</w:t>
      </w:r>
      <w:r>
        <w:rPr>
          <w:color w:val="000009"/>
          <w:spacing w:val="-6"/>
          <w:sz w:val="20"/>
        </w:rPr>
        <w:t> </w:t>
      </w:r>
      <w:r>
        <w:rPr>
          <w:color w:val="000009"/>
          <w:sz w:val="20"/>
        </w:rPr>
        <w:t>for</w:t>
      </w:r>
      <w:r>
        <w:rPr>
          <w:color w:val="000009"/>
          <w:spacing w:val="-6"/>
          <w:sz w:val="20"/>
        </w:rPr>
        <w:t> </w:t>
      </w:r>
      <w:r>
        <w:rPr>
          <w:color w:val="000009"/>
          <w:sz w:val="20"/>
        </w:rPr>
        <w:t>internal</w:t>
      </w:r>
      <w:r>
        <w:rPr>
          <w:color w:val="000009"/>
          <w:spacing w:val="-7"/>
          <w:sz w:val="20"/>
        </w:rPr>
        <w:t> </w:t>
      </w:r>
      <w:r>
        <w:rPr>
          <w:color w:val="000009"/>
          <w:sz w:val="20"/>
        </w:rPr>
        <w:t>assessment</w:t>
      </w:r>
      <w:r>
        <w:rPr>
          <w:color w:val="000009"/>
          <w:spacing w:val="-7"/>
          <w:sz w:val="20"/>
        </w:rPr>
        <w:t> </w:t>
      </w:r>
      <w:r>
        <w:rPr>
          <w:color w:val="000009"/>
          <w:sz w:val="20"/>
        </w:rPr>
        <w:t>have been</w:t>
      </w:r>
      <w:r>
        <w:rPr>
          <w:color w:val="000009"/>
          <w:spacing w:val="-3"/>
          <w:sz w:val="20"/>
        </w:rPr>
        <w:t> </w:t>
      </w:r>
      <w:r>
        <w:rPr>
          <w:color w:val="000009"/>
          <w:sz w:val="20"/>
        </w:rPr>
        <w:t>incorporated</w:t>
      </w:r>
      <w:r>
        <w:rPr>
          <w:color w:val="000009"/>
          <w:spacing w:val="-3"/>
          <w:sz w:val="20"/>
        </w:rPr>
        <w:t> </w:t>
      </w:r>
      <w:r>
        <w:rPr>
          <w:color w:val="000009"/>
          <w:sz w:val="20"/>
        </w:rPr>
        <w:t>in</w:t>
      </w:r>
      <w:r>
        <w:rPr>
          <w:color w:val="000009"/>
          <w:spacing w:val="-3"/>
          <w:sz w:val="20"/>
        </w:rPr>
        <w:t> </w:t>
      </w:r>
      <w:r>
        <w:rPr>
          <w:color w:val="000009"/>
          <w:sz w:val="20"/>
        </w:rPr>
        <w:t>the</w:t>
      </w:r>
      <w:r>
        <w:rPr>
          <w:color w:val="000009"/>
          <w:spacing w:val="-4"/>
          <w:sz w:val="20"/>
        </w:rPr>
        <w:t> </w:t>
      </w:r>
      <w:r>
        <w:rPr>
          <w:color w:val="000009"/>
          <w:sz w:val="20"/>
        </w:rPr>
        <w:t>report.</w:t>
      </w:r>
      <w:r>
        <w:rPr>
          <w:color w:val="000009"/>
          <w:spacing w:val="-4"/>
          <w:sz w:val="20"/>
        </w:rPr>
        <w:t> </w:t>
      </w:r>
      <w:r>
        <w:rPr>
          <w:color w:val="000009"/>
          <w:sz w:val="20"/>
        </w:rPr>
        <w:t>The</w:t>
      </w:r>
      <w:r>
        <w:rPr>
          <w:color w:val="000009"/>
          <w:spacing w:val="-4"/>
          <w:sz w:val="20"/>
        </w:rPr>
        <w:t> </w:t>
      </w:r>
      <w:r>
        <w:rPr>
          <w:color w:val="000009"/>
          <w:sz w:val="20"/>
        </w:rPr>
        <w:t>dissertation</w:t>
      </w:r>
      <w:r>
        <w:rPr>
          <w:color w:val="000009"/>
          <w:spacing w:val="-3"/>
          <w:sz w:val="20"/>
        </w:rPr>
        <w:t> </w:t>
      </w:r>
      <w:r>
        <w:rPr>
          <w:color w:val="000009"/>
          <w:sz w:val="20"/>
        </w:rPr>
        <w:t>has</w:t>
      </w:r>
      <w:r>
        <w:rPr>
          <w:color w:val="000009"/>
          <w:spacing w:val="-4"/>
          <w:sz w:val="20"/>
        </w:rPr>
        <w:t> </w:t>
      </w:r>
      <w:r>
        <w:rPr>
          <w:color w:val="000009"/>
          <w:sz w:val="20"/>
        </w:rPr>
        <w:t>been</w:t>
      </w:r>
      <w:r>
        <w:rPr>
          <w:color w:val="000009"/>
          <w:spacing w:val="-3"/>
          <w:sz w:val="20"/>
        </w:rPr>
        <w:t> </w:t>
      </w:r>
      <w:r>
        <w:rPr>
          <w:color w:val="000009"/>
          <w:sz w:val="20"/>
        </w:rPr>
        <w:t>approved</w:t>
      </w:r>
      <w:r>
        <w:rPr>
          <w:color w:val="000009"/>
          <w:spacing w:val="-3"/>
          <w:sz w:val="20"/>
        </w:rPr>
        <w:t> </w:t>
      </w:r>
      <w:r>
        <w:rPr>
          <w:color w:val="000009"/>
          <w:sz w:val="20"/>
        </w:rPr>
        <w:t>as</w:t>
      </w:r>
      <w:r>
        <w:rPr>
          <w:color w:val="000009"/>
          <w:spacing w:val="-4"/>
          <w:sz w:val="20"/>
        </w:rPr>
        <w:t> </w:t>
      </w:r>
      <w:r>
        <w:rPr>
          <w:color w:val="000009"/>
          <w:sz w:val="20"/>
        </w:rPr>
        <w:t>it</w:t>
      </w:r>
      <w:r>
        <w:rPr>
          <w:color w:val="000009"/>
          <w:spacing w:val="-4"/>
          <w:sz w:val="20"/>
        </w:rPr>
        <w:t> </w:t>
      </w:r>
      <w:r>
        <w:rPr>
          <w:color w:val="000009"/>
          <w:sz w:val="20"/>
        </w:rPr>
        <w:t>satisfies</w:t>
      </w:r>
      <w:r>
        <w:rPr>
          <w:color w:val="000009"/>
          <w:spacing w:val="-4"/>
          <w:sz w:val="20"/>
        </w:rPr>
        <w:t> </w:t>
      </w:r>
      <w:r>
        <w:rPr>
          <w:color w:val="000009"/>
          <w:sz w:val="20"/>
        </w:rPr>
        <w:t>the</w:t>
      </w:r>
      <w:r>
        <w:rPr>
          <w:color w:val="000009"/>
          <w:spacing w:val="-4"/>
          <w:sz w:val="20"/>
        </w:rPr>
        <w:t> </w:t>
      </w:r>
      <w:r>
        <w:rPr>
          <w:color w:val="000009"/>
          <w:sz w:val="20"/>
        </w:rPr>
        <w:t>6</w:t>
      </w:r>
      <w:r>
        <w:rPr>
          <w:color w:val="000009"/>
          <w:sz w:val="20"/>
          <w:vertAlign w:val="superscript"/>
        </w:rPr>
        <w:t>th</w:t>
      </w:r>
      <w:r>
        <w:rPr>
          <w:color w:val="000009"/>
          <w:spacing w:val="-3"/>
          <w:sz w:val="20"/>
          <w:vertAlign w:val="baseline"/>
        </w:rPr>
        <w:t> </w:t>
      </w:r>
      <w:r>
        <w:rPr>
          <w:color w:val="000009"/>
          <w:sz w:val="20"/>
          <w:vertAlign w:val="baseline"/>
        </w:rPr>
        <w:t>semester academic requirements in respect of project work.</w:t>
      </w:r>
    </w:p>
    <w:p>
      <w:pPr>
        <w:pStyle w:val="BodyText"/>
        <w:spacing w:before="76"/>
        <w:rPr>
          <w:sz w:val="20"/>
        </w:rPr>
      </w:pPr>
    </w:p>
    <w:tbl>
      <w:tblPr>
        <w:tblW w:w="0" w:type="auto"/>
        <w:jc w:val="left"/>
        <w:tblInd w:w="1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0"/>
        <w:gridCol w:w="2813"/>
        <w:gridCol w:w="2084"/>
      </w:tblGrid>
      <w:tr>
        <w:trPr>
          <w:trHeight w:val="681" w:hRule="atLeast"/>
        </w:trPr>
        <w:tc>
          <w:tcPr>
            <w:tcW w:w="2290" w:type="dxa"/>
          </w:tcPr>
          <w:p>
            <w:pPr>
              <w:pStyle w:val="TableParagraph"/>
              <w:spacing w:line="221" w:lineRule="exact"/>
              <w:ind w:left="7" w:right="756"/>
              <w:rPr>
                <w:sz w:val="20"/>
              </w:rPr>
            </w:pPr>
            <w:r>
              <w:rPr>
                <w:color w:val="000009"/>
                <w:spacing w:val="-2"/>
                <w:sz w:val="20"/>
              </w:rPr>
              <w:t>Signature</w:t>
            </w:r>
          </w:p>
          <w:p>
            <w:pPr>
              <w:pStyle w:val="TableParagraph"/>
              <w:ind w:left="7" w:right="756"/>
              <w:rPr>
                <w:b/>
                <w:sz w:val="20"/>
              </w:rPr>
            </w:pPr>
            <w:r>
              <w:rPr>
                <w:b/>
                <w:color w:val="000009"/>
                <w:sz w:val="20"/>
              </w:rPr>
              <w:t>Prof</w:t>
            </w:r>
            <w:r>
              <w:rPr>
                <w:b/>
                <w:color w:val="000009"/>
                <w:spacing w:val="-4"/>
                <w:sz w:val="20"/>
              </w:rPr>
              <w:t> </w:t>
            </w:r>
            <w:r>
              <w:rPr>
                <w:b/>
                <w:color w:val="000009"/>
                <w:sz w:val="20"/>
              </w:rPr>
              <w:t>Chitra</w:t>
            </w:r>
            <w:r>
              <w:rPr>
                <w:b/>
                <w:color w:val="000009"/>
                <w:spacing w:val="-2"/>
                <w:sz w:val="20"/>
              </w:rPr>
              <w:t> </w:t>
            </w:r>
            <w:r>
              <w:rPr>
                <w:b/>
                <w:color w:val="000009"/>
                <w:sz w:val="20"/>
              </w:rPr>
              <w:t>G</w:t>
            </w:r>
            <w:r>
              <w:rPr>
                <w:b/>
                <w:color w:val="000009"/>
                <w:spacing w:val="-2"/>
                <w:sz w:val="20"/>
              </w:rPr>
              <w:t> </w:t>
            </w:r>
            <w:r>
              <w:rPr>
                <w:b/>
                <w:color w:val="000009"/>
                <w:spacing w:val="-10"/>
                <w:sz w:val="20"/>
              </w:rPr>
              <w:t>M</w:t>
            </w:r>
          </w:p>
          <w:p>
            <w:pPr>
              <w:pStyle w:val="TableParagraph"/>
              <w:spacing w:line="210" w:lineRule="exact" w:before="1"/>
              <w:ind w:left="0" w:right="756"/>
              <w:rPr>
                <w:sz w:val="20"/>
              </w:rPr>
            </w:pPr>
            <w:r>
              <w:rPr>
                <w:color w:val="000009"/>
                <w:sz w:val="20"/>
              </w:rPr>
              <w:t>Asst</w:t>
            </w:r>
            <w:r>
              <w:rPr>
                <w:color w:val="000009"/>
                <w:spacing w:val="-9"/>
                <w:sz w:val="20"/>
              </w:rPr>
              <w:t> </w:t>
            </w:r>
            <w:r>
              <w:rPr>
                <w:color w:val="000009"/>
                <w:spacing w:val="-2"/>
                <w:sz w:val="20"/>
              </w:rPr>
              <w:t>Professor</w:t>
            </w:r>
          </w:p>
        </w:tc>
        <w:tc>
          <w:tcPr>
            <w:tcW w:w="2813" w:type="dxa"/>
          </w:tcPr>
          <w:p>
            <w:pPr>
              <w:pStyle w:val="TableParagraph"/>
              <w:ind w:left="801" w:right="776" w:firstLine="235"/>
              <w:jc w:val="left"/>
              <w:rPr>
                <w:sz w:val="20"/>
              </w:rPr>
            </w:pPr>
            <w:r>
              <w:rPr>
                <w:color w:val="000009"/>
                <w:spacing w:val="-2"/>
                <w:sz w:val="20"/>
              </w:rPr>
              <w:t>Signature </w:t>
            </w:r>
            <w:r>
              <w:rPr>
                <w:color w:val="000009"/>
                <w:sz w:val="20"/>
              </w:rPr>
              <w:t>Dr.</w:t>
            </w:r>
            <w:r>
              <w:rPr>
                <w:color w:val="000009"/>
                <w:spacing w:val="-13"/>
                <w:sz w:val="20"/>
              </w:rPr>
              <w:t> </w:t>
            </w:r>
            <w:r>
              <w:rPr>
                <w:color w:val="000009"/>
                <w:sz w:val="20"/>
              </w:rPr>
              <w:t>Shylaja</w:t>
            </w:r>
            <w:r>
              <w:rPr>
                <w:color w:val="000009"/>
                <w:spacing w:val="-12"/>
                <w:sz w:val="20"/>
              </w:rPr>
              <w:t> </w:t>
            </w:r>
            <w:r>
              <w:rPr>
                <w:color w:val="000009"/>
                <w:sz w:val="20"/>
              </w:rPr>
              <w:t>S</w:t>
            </w:r>
            <w:r>
              <w:rPr>
                <w:color w:val="000009"/>
                <w:spacing w:val="-13"/>
                <w:sz w:val="20"/>
              </w:rPr>
              <w:t> </w:t>
            </w:r>
            <w:r>
              <w:rPr>
                <w:color w:val="000009"/>
                <w:sz w:val="20"/>
              </w:rPr>
              <w:t>S</w:t>
            </w:r>
          </w:p>
          <w:p>
            <w:pPr>
              <w:pStyle w:val="TableParagraph"/>
              <w:spacing w:line="210" w:lineRule="exact"/>
              <w:ind w:left="930"/>
              <w:jc w:val="left"/>
              <w:rPr>
                <w:sz w:val="20"/>
              </w:rPr>
            </w:pPr>
            <w:r>
              <w:rPr>
                <w:color w:val="000009"/>
                <w:spacing w:val="-2"/>
                <w:sz w:val="20"/>
              </w:rPr>
              <w:t>Chairperson</w:t>
            </w:r>
          </w:p>
        </w:tc>
        <w:tc>
          <w:tcPr>
            <w:tcW w:w="2084" w:type="dxa"/>
          </w:tcPr>
          <w:p>
            <w:pPr>
              <w:pStyle w:val="TableParagraph"/>
              <w:ind w:left="780" w:right="47" w:firstLine="245"/>
              <w:jc w:val="left"/>
              <w:rPr>
                <w:sz w:val="20"/>
              </w:rPr>
            </w:pPr>
            <w:r>
              <w:rPr>
                <w:color w:val="000009"/>
                <w:spacing w:val="-2"/>
                <w:sz w:val="20"/>
              </w:rPr>
              <w:t>Signature </w:t>
            </w:r>
            <w:r>
              <w:rPr>
                <w:color w:val="000009"/>
                <w:sz w:val="20"/>
              </w:rPr>
              <w:t>Dr.</w:t>
            </w:r>
            <w:r>
              <w:rPr>
                <w:color w:val="000009"/>
                <w:spacing w:val="-13"/>
                <w:sz w:val="20"/>
              </w:rPr>
              <w:t> </w:t>
            </w:r>
            <w:r>
              <w:rPr>
                <w:color w:val="000009"/>
                <w:sz w:val="20"/>
              </w:rPr>
              <w:t>K</w:t>
            </w:r>
            <w:r>
              <w:rPr>
                <w:color w:val="000009"/>
                <w:spacing w:val="-12"/>
                <w:sz w:val="20"/>
              </w:rPr>
              <w:t> </w:t>
            </w:r>
            <w:r>
              <w:rPr>
                <w:color w:val="000009"/>
                <w:sz w:val="20"/>
              </w:rPr>
              <w:t>S</w:t>
            </w:r>
            <w:r>
              <w:rPr>
                <w:color w:val="000009"/>
                <w:spacing w:val="-13"/>
                <w:sz w:val="20"/>
              </w:rPr>
              <w:t> </w:t>
            </w:r>
            <w:r>
              <w:rPr>
                <w:color w:val="000009"/>
                <w:sz w:val="20"/>
              </w:rPr>
              <w:t>Sridhar</w:t>
            </w:r>
          </w:p>
          <w:p>
            <w:pPr>
              <w:pStyle w:val="TableParagraph"/>
              <w:spacing w:line="210" w:lineRule="exact"/>
              <w:ind w:left="1042"/>
              <w:jc w:val="left"/>
              <w:rPr>
                <w:sz w:val="20"/>
              </w:rPr>
            </w:pPr>
            <w:r>
              <w:rPr>
                <w:color w:val="000009"/>
                <w:spacing w:val="-2"/>
                <w:sz w:val="20"/>
              </w:rPr>
              <w:t>Registrar</w:t>
            </w:r>
          </w:p>
        </w:tc>
      </w:tr>
    </w:tbl>
    <w:p>
      <w:pPr>
        <w:pStyle w:val="BodyText"/>
        <w:spacing w:before="0"/>
        <w:rPr>
          <w:sz w:val="20"/>
        </w:rPr>
      </w:pPr>
    </w:p>
    <w:p>
      <w:pPr>
        <w:pStyle w:val="BodyText"/>
        <w:spacing w:before="0"/>
        <w:rPr>
          <w:sz w:val="20"/>
        </w:rPr>
      </w:pPr>
    </w:p>
    <w:p>
      <w:pPr>
        <w:pStyle w:val="BodyText"/>
        <w:spacing w:before="55"/>
        <w:rPr>
          <w:sz w:val="20"/>
        </w:rPr>
      </w:pPr>
    </w:p>
    <w:p>
      <w:pPr>
        <w:spacing w:before="0"/>
        <w:ind w:left="330" w:right="951" w:firstLine="0"/>
        <w:jc w:val="center"/>
        <w:rPr>
          <w:b/>
          <w:sz w:val="20"/>
        </w:rPr>
      </w:pPr>
      <w:r>
        <w:rPr>
          <w:b/>
          <w:color w:val="000009"/>
          <w:sz w:val="20"/>
        </w:rPr>
        <w:t>External</w:t>
      </w:r>
      <w:r>
        <w:rPr>
          <w:b/>
          <w:color w:val="000009"/>
          <w:spacing w:val="-9"/>
          <w:sz w:val="20"/>
        </w:rPr>
        <w:t> </w:t>
      </w:r>
      <w:r>
        <w:rPr>
          <w:b/>
          <w:color w:val="000009"/>
          <w:spacing w:val="-4"/>
          <w:sz w:val="20"/>
        </w:rPr>
        <w:t>Viva</w:t>
      </w:r>
    </w:p>
    <w:p>
      <w:pPr>
        <w:pStyle w:val="BodyText"/>
        <w:spacing w:before="8"/>
        <w:rPr>
          <w:b/>
          <w:sz w:val="15"/>
        </w:rPr>
      </w:pPr>
    </w:p>
    <w:tbl>
      <w:tblPr>
        <w:tblW w:w="0" w:type="auto"/>
        <w:jc w:val="left"/>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5"/>
        <w:gridCol w:w="3744"/>
      </w:tblGrid>
      <w:tr>
        <w:trPr>
          <w:trHeight w:val="1139" w:hRule="atLeast"/>
        </w:trPr>
        <w:tc>
          <w:tcPr>
            <w:tcW w:w="3895" w:type="dxa"/>
          </w:tcPr>
          <w:p>
            <w:pPr>
              <w:pStyle w:val="TableParagraph"/>
              <w:spacing w:line="221" w:lineRule="exact"/>
              <w:ind w:left="50"/>
              <w:jc w:val="left"/>
              <w:rPr>
                <w:b/>
                <w:sz w:val="20"/>
              </w:rPr>
            </w:pPr>
            <w:r>
              <w:rPr>
                <w:b/>
                <w:color w:val="000009"/>
                <w:sz w:val="20"/>
              </w:rPr>
              <w:t>Name</w:t>
            </w:r>
            <w:r>
              <w:rPr>
                <w:b/>
                <w:color w:val="000009"/>
                <w:spacing w:val="-3"/>
                <w:sz w:val="20"/>
              </w:rPr>
              <w:t> </w:t>
            </w:r>
            <w:r>
              <w:rPr>
                <w:b/>
                <w:color w:val="000009"/>
                <w:sz w:val="20"/>
              </w:rPr>
              <w:t>of</w:t>
            </w:r>
            <w:r>
              <w:rPr>
                <w:b/>
                <w:color w:val="000009"/>
                <w:spacing w:val="-4"/>
                <w:sz w:val="20"/>
              </w:rPr>
              <w:t> </w:t>
            </w:r>
            <w:r>
              <w:rPr>
                <w:b/>
                <w:color w:val="000009"/>
                <w:sz w:val="20"/>
              </w:rPr>
              <w:t>the</w:t>
            </w:r>
            <w:r>
              <w:rPr>
                <w:b/>
                <w:color w:val="000009"/>
                <w:spacing w:val="-2"/>
                <w:sz w:val="20"/>
              </w:rPr>
              <w:t> Examiners</w:t>
            </w:r>
          </w:p>
          <w:p>
            <w:pPr>
              <w:pStyle w:val="TableParagraph"/>
              <w:tabs>
                <w:tab w:pos="2893" w:val="left" w:leader="none"/>
              </w:tabs>
              <w:spacing w:before="228"/>
              <w:ind w:left="50"/>
              <w:jc w:val="left"/>
              <w:rPr>
                <w:b/>
                <w:sz w:val="20"/>
              </w:rPr>
            </w:pPr>
            <w:r>
              <w:rPr>
                <w:b/>
                <w:color w:val="000009"/>
                <w:sz w:val="20"/>
              </w:rPr>
              <w:t>1. </w:t>
            </w:r>
            <w:r>
              <w:rPr>
                <w:b/>
                <w:color w:val="000009"/>
                <w:sz w:val="20"/>
                <w:u w:val="single" w:color="000008"/>
              </w:rPr>
              <w:tab/>
            </w:r>
          </w:p>
          <w:p>
            <w:pPr>
              <w:pStyle w:val="TableParagraph"/>
              <w:spacing w:before="1"/>
              <w:ind w:left="0"/>
              <w:jc w:val="left"/>
              <w:rPr>
                <w:b/>
                <w:sz w:val="20"/>
              </w:rPr>
            </w:pPr>
          </w:p>
          <w:p>
            <w:pPr>
              <w:pStyle w:val="TableParagraph"/>
              <w:tabs>
                <w:tab w:pos="2892" w:val="left" w:leader="none"/>
              </w:tabs>
              <w:spacing w:line="210" w:lineRule="exact"/>
              <w:ind w:left="50"/>
              <w:jc w:val="left"/>
              <w:rPr>
                <w:b/>
                <w:sz w:val="20"/>
              </w:rPr>
            </w:pPr>
            <w:r>
              <w:rPr>
                <w:b/>
                <w:color w:val="000009"/>
                <w:sz w:val="20"/>
              </w:rPr>
              <w:t>2. </w:t>
            </w:r>
            <w:r>
              <w:rPr>
                <w:b/>
                <w:color w:val="000009"/>
                <w:sz w:val="20"/>
                <w:u w:val="single" w:color="000008"/>
              </w:rPr>
              <w:tab/>
            </w:r>
          </w:p>
        </w:tc>
        <w:tc>
          <w:tcPr>
            <w:tcW w:w="3744" w:type="dxa"/>
          </w:tcPr>
          <w:p>
            <w:pPr>
              <w:pStyle w:val="TableParagraph"/>
              <w:spacing w:line="221" w:lineRule="exact"/>
              <w:ind w:left="1695"/>
              <w:jc w:val="left"/>
              <w:rPr>
                <w:b/>
                <w:sz w:val="20"/>
              </w:rPr>
            </w:pPr>
            <w:r>
              <w:rPr>
                <w:b/>
                <w:color w:val="000009"/>
                <w:sz w:val="20"/>
              </w:rPr>
              <w:t>Signature</w:t>
            </w:r>
            <w:r>
              <w:rPr>
                <w:b/>
                <w:color w:val="000009"/>
                <w:spacing w:val="-7"/>
                <w:sz w:val="20"/>
              </w:rPr>
              <w:t> </w:t>
            </w:r>
            <w:r>
              <w:rPr>
                <w:b/>
                <w:color w:val="000009"/>
                <w:sz w:val="20"/>
              </w:rPr>
              <w:t>with</w:t>
            </w:r>
            <w:r>
              <w:rPr>
                <w:b/>
                <w:color w:val="000009"/>
                <w:spacing w:val="-7"/>
                <w:sz w:val="20"/>
              </w:rPr>
              <w:t> </w:t>
            </w:r>
            <w:r>
              <w:rPr>
                <w:b/>
                <w:color w:val="000009"/>
                <w:spacing w:val="-4"/>
                <w:sz w:val="20"/>
              </w:rPr>
              <w:t>Date</w:t>
            </w:r>
          </w:p>
          <w:p>
            <w:pPr>
              <w:pStyle w:val="TableParagraph"/>
              <w:tabs>
                <w:tab w:pos="3688" w:val="left" w:leader="none"/>
              </w:tabs>
              <w:spacing w:before="228"/>
              <w:ind w:left="1047"/>
              <w:jc w:val="left"/>
              <w:rPr>
                <w:b/>
                <w:sz w:val="20"/>
              </w:rPr>
            </w:pPr>
            <w:r>
              <w:rPr>
                <w:b/>
                <w:color w:val="000009"/>
                <w:w w:val="99"/>
                <w:sz w:val="20"/>
                <w:u w:val="single" w:color="000008"/>
              </w:rPr>
              <w:t> </w:t>
            </w:r>
            <w:r>
              <w:rPr>
                <w:b/>
                <w:color w:val="000009"/>
                <w:sz w:val="20"/>
                <w:u w:val="single" w:color="000008"/>
              </w:rPr>
              <w:tab/>
            </w:r>
          </w:p>
          <w:p>
            <w:pPr>
              <w:pStyle w:val="TableParagraph"/>
              <w:spacing w:before="1"/>
              <w:ind w:left="0"/>
              <w:jc w:val="left"/>
              <w:rPr>
                <w:b/>
                <w:sz w:val="20"/>
              </w:rPr>
            </w:pPr>
          </w:p>
          <w:p>
            <w:pPr>
              <w:pStyle w:val="TableParagraph"/>
              <w:tabs>
                <w:tab w:pos="3739" w:val="left" w:leader="none"/>
              </w:tabs>
              <w:spacing w:line="210" w:lineRule="exact"/>
              <w:ind w:left="1097"/>
              <w:jc w:val="left"/>
              <w:rPr>
                <w:b/>
                <w:sz w:val="20"/>
              </w:rPr>
            </w:pPr>
            <w:r>
              <w:rPr>
                <w:b/>
                <w:color w:val="000009"/>
                <w:w w:val="99"/>
                <w:sz w:val="20"/>
                <w:u w:val="single" w:color="000008"/>
              </w:rPr>
              <w:t> </w:t>
            </w:r>
            <w:r>
              <w:rPr>
                <w:b/>
                <w:color w:val="000009"/>
                <w:sz w:val="20"/>
                <w:u w:val="single" w:color="000008"/>
              </w:rPr>
              <w:tab/>
            </w:r>
          </w:p>
        </w:tc>
      </w:tr>
    </w:tbl>
    <w:p>
      <w:pPr>
        <w:pStyle w:val="TableParagraph"/>
        <w:spacing w:after="0" w:line="210" w:lineRule="exact"/>
        <w:jc w:val="left"/>
        <w:rPr>
          <w:b/>
          <w:sz w:val="20"/>
        </w:rPr>
        <w:sectPr>
          <w:pgSz w:w="11910" w:h="16840"/>
          <w:pgMar w:top="1720" w:bottom="280" w:left="992" w:right="708"/>
        </w:sectPr>
      </w:pPr>
    </w:p>
    <w:p>
      <w:pPr>
        <w:pStyle w:val="Heading1"/>
        <w:spacing w:before="189"/>
        <w:ind w:left="335" w:right="621"/>
        <w:jc w:val="center"/>
      </w:pPr>
      <w:r>
        <w:rPr>
          <w:color w:val="000009"/>
          <w:spacing w:val="-2"/>
        </w:rPr>
        <w:t>DECLARATION</w:t>
      </w:r>
    </w:p>
    <w:p>
      <w:pPr>
        <w:pStyle w:val="BodyText"/>
        <w:spacing w:before="0"/>
        <w:rPr>
          <w:b/>
          <w:sz w:val="32"/>
        </w:rPr>
      </w:pPr>
    </w:p>
    <w:p>
      <w:pPr>
        <w:pStyle w:val="BodyText"/>
        <w:spacing w:before="57"/>
        <w:rPr>
          <w:b/>
          <w:sz w:val="32"/>
        </w:rPr>
      </w:pPr>
    </w:p>
    <w:p>
      <w:pPr>
        <w:spacing w:line="348" w:lineRule="auto" w:before="0"/>
        <w:ind w:left="750" w:right="1028" w:firstLine="0"/>
        <w:jc w:val="both"/>
        <w:rPr>
          <w:sz w:val="28"/>
        </w:rPr>
      </w:pPr>
      <w:r>
        <w:rPr>
          <w:color w:val="000009"/>
          <w:sz w:val="28"/>
        </w:rPr>
        <w:t>We hereby declare that the Capstone Project Phase - 2 entitled </w:t>
      </w:r>
      <w:r>
        <w:rPr>
          <w:b/>
          <w:color w:val="000009"/>
          <w:sz w:val="28"/>
        </w:rPr>
        <w:t>“DreamDrive:</w:t>
      </w:r>
      <w:r>
        <w:rPr>
          <w:b/>
          <w:color w:val="000009"/>
          <w:spacing w:val="-18"/>
          <w:sz w:val="28"/>
        </w:rPr>
        <w:t> </w:t>
      </w:r>
      <w:r>
        <w:rPr>
          <w:b/>
          <w:color w:val="000009"/>
          <w:sz w:val="28"/>
        </w:rPr>
        <w:t>Proactive</w:t>
      </w:r>
      <w:r>
        <w:rPr>
          <w:b/>
          <w:color w:val="000009"/>
          <w:spacing w:val="-17"/>
          <w:sz w:val="28"/>
        </w:rPr>
        <w:t> </w:t>
      </w:r>
      <w:r>
        <w:rPr>
          <w:b/>
          <w:color w:val="000009"/>
          <w:sz w:val="28"/>
        </w:rPr>
        <w:t>Multi-Future</w:t>
      </w:r>
      <w:r>
        <w:rPr>
          <w:b/>
          <w:color w:val="000009"/>
          <w:spacing w:val="-18"/>
          <w:sz w:val="28"/>
        </w:rPr>
        <w:t> </w:t>
      </w:r>
      <w:r>
        <w:rPr>
          <w:b/>
          <w:color w:val="000009"/>
          <w:sz w:val="28"/>
        </w:rPr>
        <w:t>Prediction</w:t>
      </w:r>
      <w:r>
        <w:rPr>
          <w:b/>
          <w:color w:val="000009"/>
          <w:spacing w:val="-17"/>
          <w:sz w:val="28"/>
        </w:rPr>
        <w:t> </w:t>
      </w:r>
      <w:r>
        <w:rPr>
          <w:b/>
          <w:color w:val="000009"/>
          <w:sz w:val="28"/>
        </w:rPr>
        <w:t>for</w:t>
      </w:r>
      <w:r>
        <w:rPr>
          <w:b/>
          <w:color w:val="000009"/>
          <w:spacing w:val="-18"/>
          <w:sz w:val="28"/>
        </w:rPr>
        <w:t> </w:t>
      </w:r>
      <w:r>
        <w:rPr>
          <w:b/>
          <w:color w:val="000009"/>
          <w:sz w:val="28"/>
        </w:rPr>
        <w:t>Safe</w:t>
      </w:r>
      <w:r>
        <w:rPr>
          <w:b/>
          <w:color w:val="000009"/>
          <w:spacing w:val="-17"/>
          <w:sz w:val="28"/>
        </w:rPr>
        <w:t> </w:t>
      </w:r>
      <w:r>
        <w:rPr>
          <w:b/>
          <w:color w:val="000009"/>
          <w:sz w:val="28"/>
        </w:rPr>
        <w:t>Autonomous Navigation in Chaotic Mixed Traffic” </w:t>
      </w:r>
      <w:r>
        <w:rPr>
          <w:color w:val="000009"/>
          <w:sz w:val="28"/>
        </w:rPr>
        <w:t>has been carried out by us under the</w:t>
      </w:r>
      <w:r>
        <w:rPr>
          <w:color w:val="000009"/>
          <w:spacing w:val="-14"/>
          <w:sz w:val="28"/>
        </w:rPr>
        <w:t> </w:t>
      </w:r>
      <w:r>
        <w:rPr>
          <w:color w:val="000009"/>
          <w:sz w:val="28"/>
        </w:rPr>
        <w:t>guidance</w:t>
      </w:r>
      <w:r>
        <w:rPr>
          <w:color w:val="000009"/>
          <w:spacing w:val="-11"/>
          <w:sz w:val="28"/>
        </w:rPr>
        <w:t> </w:t>
      </w:r>
      <w:r>
        <w:rPr>
          <w:color w:val="000009"/>
          <w:sz w:val="28"/>
        </w:rPr>
        <w:t>of</w:t>
      </w:r>
      <w:r>
        <w:rPr>
          <w:color w:val="000009"/>
          <w:spacing w:val="-13"/>
          <w:sz w:val="28"/>
        </w:rPr>
        <w:t> </w:t>
      </w:r>
      <w:r>
        <w:rPr>
          <w:b/>
          <w:color w:val="000009"/>
          <w:sz w:val="28"/>
        </w:rPr>
        <w:t>Prof.</w:t>
      </w:r>
      <w:r>
        <w:rPr>
          <w:b/>
          <w:color w:val="000009"/>
          <w:spacing w:val="-11"/>
          <w:sz w:val="28"/>
        </w:rPr>
        <w:t> </w:t>
      </w:r>
      <w:r>
        <w:rPr>
          <w:b/>
          <w:color w:val="000009"/>
          <w:sz w:val="28"/>
        </w:rPr>
        <w:t>Chitra</w:t>
      </w:r>
      <w:r>
        <w:rPr>
          <w:b/>
          <w:color w:val="000009"/>
          <w:spacing w:val="-10"/>
          <w:sz w:val="28"/>
        </w:rPr>
        <w:t> </w:t>
      </w:r>
      <w:r>
        <w:rPr>
          <w:b/>
          <w:color w:val="000009"/>
          <w:sz w:val="28"/>
        </w:rPr>
        <w:t>G</w:t>
      </w:r>
      <w:r>
        <w:rPr>
          <w:b/>
          <w:color w:val="000009"/>
          <w:spacing w:val="-12"/>
          <w:sz w:val="28"/>
        </w:rPr>
        <w:t> </w:t>
      </w:r>
      <w:r>
        <w:rPr>
          <w:b/>
          <w:color w:val="000009"/>
          <w:sz w:val="28"/>
        </w:rPr>
        <w:t>M,</w:t>
      </w:r>
      <w:r>
        <w:rPr>
          <w:b/>
          <w:color w:val="000009"/>
          <w:spacing w:val="-12"/>
          <w:sz w:val="28"/>
        </w:rPr>
        <w:t> </w:t>
      </w:r>
      <w:r>
        <w:rPr>
          <w:b/>
          <w:color w:val="000009"/>
          <w:sz w:val="28"/>
        </w:rPr>
        <w:t>Asst.</w:t>
      </w:r>
      <w:r>
        <w:rPr>
          <w:b/>
          <w:color w:val="000009"/>
          <w:spacing w:val="-12"/>
          <w:sz w:val="28"/>
        </w:rPr>
        <w:t> </w:t>
      </w:r>
      <w:r>
        <w:rPr>
          <w:b/>
          <w:color w:val="000009"/>
          <w:sz w:val="28"/>
        </w:rPr>
        <w:t>Professor</w:t>
      </w:r>
      <w:r>
        <w:rPr>
          <w:b/>
          <w:color w:val="000009"/>
          <w:spacing w:val="-10"/>
          <w:sz w:val="28"/>
        </w:rPr>
        <w:t> </w:t>
      </w:r>
      <w:r>
        <w:rPr>
          <w:color w:val="000009"/>
          <w:sz w:val="28"/>
        </w:rPr>
        <w:t>and</w:t>
      </w:r>
      <w:r>
        <w:rPr>
          <w:color w:val="000009"/>
          <w:spacing w:val="-13"/>
          <w:sz w:val="28"/>
        </w:rPr>
        <w:t> </w:t>
      </w:r>
      <w:r>
        <w:rPr>
          <w:color w:val="000009"/>
          <w:sz w:val="28"/>
        </w:rPr>
        <w:t>submitted</w:t>
      </w:r>
      <w:r>
        <w:rPr>
          <w:color w:val="000009"/>
          <w:spacing w:val="-11"/>
          <w:sz w:val="28"/>
        </w:rPr>
        <w:t> </w:t>
      </w:r>
      <w:r>
        <w:rPr>
          <w:color w:val="000009"/>
          <w:sz w:val="28"/>
        </w:rPr>
        <w:t>in</w:t>
      </w:r>
      <w:r>
        <w:rPr>
          <w:color w:val="000009"/>
          <w:spacing w:val="-13"/>
          <w:sz w:val="28"/>
        </w:rPr>
        <w:t> </w:t>
      </w:r>
      <w:r>
        <w:rPr>
          <w:color w:val="000009"/>
          <w:sz w:val="28"/>
        </w:rPr>
        <w:t>partial fulfilment of the course requirements for the award of degree of </w:t>
      </w:r>
      <w:r>
        <w:rPr>
          <w:b/>
          <w:color w:val="000009"/>
          <w:sz w:val="28"/>
        </w:rPr>
        <w:t>Bachelor of</w:t>
      </w:r>
      <w:r>
        <w:rPr>
          <w:b/>
          <w:color w:val="000009"/>
          <w:spacing w:val="-18"/>
          <w:sz w:val="28"/>
        </w:rPr>
        <w:t> </w:t>
      </w:r>
      <w:r>
        <w:rPr>
          <w:b/>
          <w:color w:val="000009"/>
          <w:sz w:val="28"/>
        </w:rPr>
        <w:t>Technology</w:t>
      </w:r>
      <w:r>
        <w:rPr>
          <w:b/>
          <w:color w:val="000009"/>
          <w:spacing w:val="-17"/>
          <w:sz w:val="28"/>
        </w:rPr>
        <w:t> </w:t>
      </w:r>
      <w:r>
        <w:rPr>
          <w:color w:val="000009"/>
          <w:sz w:val="28"/>
        </w:rPr>
        <w:t>in</w:t>
      </w:r>
      <w:r>
        <w:rPr>
          <w:color w:val="000009"/>
          <w:spacing w:val="-18"/>
          <w:sz w:val="28"/>
        </w:rPr>
        <w:t> </w:t>
      </w:r>
      <w:r>
        <w:rPr>
          <w:b/>
          <w:color w:val="000009"/>
          <w:sz w:val="28"/>
        </w:rPr>
        <w:t>Computer</w:t>
      </w:r>
      <w:r>
        <w:rPr>
          <w:b/>
          <w:color w:val="000009"/>
          <w:spacing w:val="-17"/>
          <w:sz w:val="28"/>
        </w:rPr>
        <w:t> </w:t>
      </w:r>
      <w:r>
        <w:rPr>
          <w:b/>
          <w:color w:val="000009"/>
          <w:sz w:val="28"/>
        </w:rPr>
        <w:t>Science</w:t>
      </w:r>
      <w:r>
        <w:rPr>
          <w:b/>
          <w:color w:val="000009"/>
          <w:spacing w:val="-18"/>
          <w:sz w:val="28"/>
        </w:rPr>
        <w:t> </w:t>
      </w:r>
      <w:r>
        <w:rPr>
          <w:b/>
          <w:color w:val="000009"/>
          <w:sz w:val="28"/>
        </w:rPr>
        <w:t>and</w:t>
      </w:r>
      <w:r>
        <w:rPr>
          <w:b/>
          <w:color w:val="000009"/>
          <w:spacing w:val="-17"/>
          <w:sz w:val="28"/>
        </w:rPr>
        <w:t> </w:t>
      </w:r>
      <w:r>
        <w:rPr>
          <w:b/>
          <w:color w:val="000009"/>
          <w:sz w:val="28"/>
        </w:rPr>
        <w:t>Engineering</w:t>
      </w:r>
      <w:r>
        <w:rPr>
          <w:b/>
          <w:color w:val="000009"/>
          <w:spacing w:val="-18"/>
          <w:sz w:val="28"/>
        </w:rPr>
        <w:t> </w:t>
      </w:r>
      <w:r>
        <w:rPr>
          <w:color w:val="000009"/>
          <w:sz w:val="28"/>
        </w:rPr>
        <w:t>of</w:t>
      </w:r>
      <w:r>
        <w:rPr>
          <w:color w:val="000009"/>
          <w:spacing w:val="-17"/>
          <w:sz w:val="28"/>
        </w:rPr>
        <w:t> </w:t>
      </w:r>
      <w:r>
        <w:rPr>
          <w:b/>
          <w:color w:val="000009"/>
          <w:sz w:val="28"/>
        </w:rPr>
        <w:t>PES</w:t>
      </w:r>
      <w:r>
        <w:rPr>
          <w:b/>
          <w:color w:val="000009"/>
          <w:spacing w:val="-18"/>
          <w:sz w:val="28"/>
        </w:rPr>
        <w:t> </w:t>
      </w:r>
      <w:r>
        <w:rPr>
          <w:b/>
          <w:color w:val="000009"/>
          <w:sz w:val="28"/>
        </w:rPr>
        <w:t>University, Bengaluru </w:t>
      </w:r>
      <w:r>
        <w:rPr>
          <w:color w:val="000009"/>
          <w:sz w:val="28"/>
        </w:rPr>
        <w:t>during the academic semester Jan - May 2026. The matter embodied in this report has not been submitted to any other university or institution for the award of any degree.</w:t>
      </w:r>
    </w:p>
    <w:p>
      <w:pPr>
        <w:pStyle w:val="BodyText"/>
        <w:spacing w:before="8"/>
        <w:rPr>
          <w:sz w:val="5"/>
        </w:rPr>
      </w:pPr>
    </w:p>
    <w:tbl>
      <w:tblPr>
        <w:tblW w:w="0" w:type="auto"/>
        <w:jc w:val="left"/>
        <w:tblInd w:w="1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0"/>
        <w:gridCol w:w="2997"/>
      </w:tblGrid>
      <w:tr>
        <w:trPr>
          <w:trHeight w:val="1275" w:hRule="atLeast"/>
        </w:trPr>
        <w:tc>
          <w:tcPr>
            <w:tcW w:w="2570" w:type="dxa"/>
          </w:tcPr>
          <w:p>
            <w:pPr>
              <w:pStyle w:val="TableParagraph"/>
              <w:ind w:left="50" w:right="150"/>
              <w:jc w:val="left"/>
              <w:rPr>
                <w:b/>
                <w:sz w:val="28"/>
              </w:rPr>
            </w:pPr>
            <w:r>
              <w:rPr>
                <w:b/>
                <w:color w:val="000009"/>
                <w:sz w:val="28"/>
              </w:rPr>
              <w:t>Idhant Singh Rishav</w:t>
            </w:r>
            <w:r>
              <w:rPr>
                <w:b/>
                <w:color w:val="000009"/>
                <w:spacing w:val="-2"/>
                <w:sz w:val="28"/>
              </w:rPr>
              <w:t> Ghosh</w:t>
            </w:r>
          </w:p>
          <w:p>
            <w:pPr>
              <w:pStyle w:val="TableParagraph"/>
              <w:spacing w:line="322" w:lineRule="exact"/>
              <w:ind w:left="50" w:right="150"/>
              <w:jc w:val="left"/>
              <w:rPr>
                <w:b/>
                <w:sz w:val="28"/>
              </w:rPr>
            </w:pPr>
            <w:r>
              <w:rPr>
                <w:b/>
                <w:color w:val="000009"/>
                <w:sz w:val="28"/>
              </w:rPr>
              <w:t>Shagal</w:t>
            </w:r>
            <w:r>
              <w:rPr>
                <w:b/>
                <w:color w:val="000009"/>
                <w:spacing w:val="-18"/>
                <w:sz w:val="28"/>
              </w:rPr>
              <w:t> </w:t>
            </w:r>
            <w:r>
              <w:rPr>
                <w:b/>
                <w:color w:val="000009"/>
                <w:sz w:val="28"/>
              </w:rPr>
              <w:t>Verma Shourya Rai</w:t>
            </w:r>
          </w:p>
        </w:tc>
        <w:tc>
          <w:tcPr>
            <w:tcW w:w="2997" w:type="dxa"/>
          </w:tcPr>
          <w:p>
            <w:pPr>
              <w:pStyle w:val="TableParagraph"/>
              <w:ind w:left="814"/>
              <w:jc w:val="left"/>
              <w:rPr>
                <w:b/>
                <w:sz w:val="28"/>
              </w:rPr>
            </w:pPr>
            <w:r>
              <w:rPr>
                <w:b/>
                <w:color w:val="000009"/>
                <w:spacing w:val="-2"/>
                <w:sz w:val="28"/>
              </w:rPr>
              <w:t>PES1UG23CS250 PES1UG23CS478</w:t>
            </w:r>
          </w:p>
          <w:p>
            <w:pPr>
              <w:pStyle w:val="TableParagraph"/>
              <w:spacing w:line="322" w:lineRule="exact"/>
              <w:ind w:left="814"/>
              <w:jc w:val="left"/>
              <w:rPr>
                <w:b/>
                <w:sz w:val="28"/>
              </w:rPr>
            </w:pPr>
            <w:r>
              <w:rPr>
                <w:b/>
                <w:color w:val="000009"/>
                <w:spacing w:val="-2"/>
                <w:sz w:val="28"/>
              </w:rPr>
              <w:t>PES1UG23CS531 PES1UG23CS552</w:t>
            </w:r>
          </w:p>
        </w:tc>
      </w:tr>
    </w:tbl>
    <w:p>
      <w:pPr>
        <w:pStyle w:val="TableParagraph"/>
        <w:spacing w:after="0" w:line="322" w:lineRule="exact"/>
        <w:jc w:val="left"/>
        <w:rPr>
          <w:b/>
          <w:sz w:val="28"/>
        </w:rPr>
        <w:sectPr>
          <w:pgSz w:w="11910" w:h="16840"/>
          <w:pgMar w:top="1920" w:bottom="280" w:left="992" w:right="708"/>
        </w:sectPr>
      </w:pPr>
    </w:p>
    <w:p>
      <w:pPr>
        <w:pStyle w:val="Heading1"/>
        <w:spacing w:before="75"/>
        <w:ind w:left="338" w:right="621"/>
        <w:jc w:val="center"/>
      </w:pPr>
      <w:r>
        <w:rPr>
          <w:color w:val="000009"/>
          <w:spacing w:val="-2"/>
        </w:rPr>
        <w:t>ACKNOWLEDGEMENT</w:t>
      </w:r>
    </w:p>
    <w:p>
      <w:pPr>
        <w:pStyle w:val="BodyText"/>
        <w:spacing w:before="0"/>
        <w:rPr>
          <w:b/>
          <w:sz w:val="32"/>
        </w:rPr>
      </w:pPr>
    </w:p>
    <w:p>
      <w:pPr>
        <w:pStyle w:val="BodyText"/>
        <w:spacing w:before="39"/>
        <w:rPr>
          <w:b/>
          <w:sz w:val="32"/>
        </w:rPr>
      </w:pPr>
    </w:p>
    <w:p>
      <w:pPr>
        <w:pStyle w:val="BodyText"/>
        <w:spacing w:line="360" w:lineRule="auto" w:before="0"/>
        <w:ind w:left="911" w:right="1029"/>
        <w:jc w:val="both"/>
      </w:pPr>
      <w:r>
        <w:rPr>
          <w:color w:val="000009"/>
        </w:rPr>
        <w:t>I would like to express my gratitude to </w:t>
      </w:r>
      <w:r>
        <w:rPr>
          <w:b/>
          <w:color w:val="000009"/>
        </w:rPr>
        <w:t>Prof. Chitra G M, </w:t>
      </w:r>
      <w:r>
        <w:rPr>
          <w:color w:val="000009"/>
        </w:rPr>
        <w:t>Department of Computer Science</w:t>
      </w:r>
      <w:r>
        <w:rPr>
          <w:color w:val="000009"/>
          <w:spacing w:val="-8"/>
        </w:rPr>
        <w:t> </w:t>
      </w:r>
      <w:r>
        <w:rPr>
          <w:color w:val="000009"/>
        </w:rPr>
        <w:t>and</w:t>
      </w:r>
      <w:r>
        <w:rPr>
          <w:color w:val="000009"/>
          <w:spacing w:val="-7"/>
        </w:rPr>
        <w:t> </w:t>
      </w:r>
      <w:r>
        <w:rPr>
          <w:color w:val="000009"/>
        </w:rPr>
        <w:t>Engineering,</w:t>
      </w:r>
      <w:r>
        <w:rPr>
          <w:color w:val="000009"/>
          <w:spacing w:val="-5"/>
        </w:rPr>
        <w:t> </w:t>
      </w:r>
      <w:r>
        <w:rPr>
          <w:color w:val="000009"/>
        </w:rPr>
        <w:t>PES</w:t>
      </w:r>
      <w:r>
        <w:rPr>
          <w:color w:val="000009"/>
          <w:spacing w:val="-6"/>
        </w:rPr>
        <w:t> </w:t>
      </w:r>
      <w:r>
        <w:rPr>
          <w:color w:val="000009"/>
        </w:rPr>
        <w:t>University,</w:t>
      </w:r>
      <w:r>
        <w:rPr>
          <w:color w:val="000009"/>
          <w:spacing w:val="-6"/>
        </w:rPr>
        <w:t> </w:t>
      </w:r>
      <w:r>
        <w:rPr>
          <w:color w:val="000009"/>
        </w:rPr>
        <w:t>for</w:t>
      </w:r>
      <w:r>
        <w:rPr>
          <w:color w:val="000009"/>
          <w:spacing w:val="-8"/>
        </w:rPr>
        <w:t> </w:t>
      </w:r>
      <w:r>
        <w:rPr>
          <w:color w:val="000009"/>
        </w:rPr>
        <w:t>his/her</w:t>
      </w:r>
      <w:r>
        <w:rPr>
          <w:color w:val="000009"/>
          <w:spacing w:val="-8"/>
        </w:rPr>
        <w:t> </w:t>
      </w:r>
      <w:r>
        <w:rPr>
          <w:color w:val="000009"/>
        </w:rPr>
        <w:t>continuous</w:t>
      </w:r>
      <w:r>
        <w:rPr>
          <w:color w:val="000009"/>
          <w:spacing w:val="-7"/>
        </w:rPr>
        <w:t> </w:t>
      </w:r>
      <w:r>
        <w:rPr>
          <w:color w:val="000009"/>
        </w:rPr>
        <w:t>guidance,</w:t>
      </w:r>
      <w:r>
        <w:rPr>
          <w:color w:val="000009"/>
          <w:spacing w:val="-5"/>
        </w:rPr>
        <w:t> </w:t>
      </w:r>
      <w:r>
        <w:rPr>
          <w:color w:val="000009"/>
        </w:rPr>
        <w:t>assistance, and encouragement throughout the development of this UE23CS320B - Capstone Project Phase – 2.</w:t>
      </w:r>
    </w:p>
    <w:p>
      <w:pPr>
        <w:pStyle w:val="BodyText"/>
        <w:spacing w:line="362" w:lineRule="auto" w:before="139"/>
        <w:ind w:left="930" w:right="1053"/>
        <w:jc w:val="both"/>
      </w:pPr>
      <w:r>
        <w:rPr>
          <w:color w:val="000009"/>
        </w:rPr>
        <w:t>I</w:t>
      </w:r>
      <w:r>
        <w:rPr>
          <w:color w:val="000009"/>
          <w:spacing w:val="-15"/>
        </w:rPr>
        <w:t> </w:t>
      </w:r>
      <w:r>
        <w:rPr>
          <w:color w:val="000009"/>
        </w:rPr>
        <w:t>am</w:t>
      </w:r>
      <w:r>
        <w:rPr>
          <w:color w:val="000009"/>
          <w:spacing w:val="-15"/>
        </w:rPr>
        <w:t> </w:t>
      </w:r>
      <w:r>
        <w:rPr>
          <w:color w:val="000009"/>
        </w:rPr>
        <w:t>grateful</w:t>
      </w:r>
      <w:r>
        <w:rPr>
          <w:color w:val="000009"/>
          <w:spacing w:val="-15"/>
        </w:rPr>
        <w:t> </w:t>
      </w:r>
      <w:r>
        <w:rPr>
          <w:color w:val="000009"/>
        </w:rPr>
        <w:t>to</w:t>
      </w:r>
      <w:r>
        <w:rPr>
          <w:color w:val="000009"/>
          <w:spacing w:val="-15"/>
        </w:rPr>
        <w:t> </w:t>
      </w:r>
      <w:r>
        <w:rPr>
          <w:color w:val="000009"/>
        </w:rPr>
        <w:t>the</w:t>
      </w:r>
      <w:r>
        <w:rPr>
          <w:color w:val="000009"/>
          <w:spacing w:val="-15"/>
        </w:rPr>
        <w:t> </w:t>
      </w:r>
      <w:r>
        <w:rPr>
          <w:color w:val="000009"/>
        </w:rPr>
        <w:t>project</w:t>
      </w:r>
      <w:r>
        <w:rPr>
          <w:color w:val="000009"/>
          <w:spacing w:val="-15"/>
        </w:rPr>
        <w:t> </w:t>
      </w:r>
      <w:r>
        <w:rPr>
          <w:color w:val="000009"/>
        </w:rPr>
        <w:t>coordinator,</w:t>
      </w:r>
      <w:r>
        <w:rPr>
          <w:color w:val="000009"/>
          <w:spacing w:val="-15"/>
        </w:rPr>
        <w:t> </w:t>
      </w:r>
      <w:r>
        <w:rPr>
          <w:b/>
          <w:color w:val="000009"/>
        </w:rPr>
        <w:t>Prof.</w:t>
      </w:r>
      <w:r>
        <w:rPr>
          <w:b/>
          <w:color w:val="000009"/>
          <w:spacing w:val="-15"/>
        </w:rPr>
        <w:t> </w:t>
      </w:r>
      <w:r>
        <w:rPr>
          <w:b/>
          <w:color w:val="000009"/>
        </w:rPr>
        <w:t>Gayathri</w:t>
      </w:r>
      <w:r>
        <w:rPr>
          <w:b/>
          <w:color w:val="000009"/>
          <w:spacing w:val="-15"/>
        </w:rPr>
        <w:t> </w:t>
      </w:r>
      <w:r>
        <w:rPr>
          <w:b/>
          <w:color w:val="000009"/>
        </w:rPr>
        <w:t>R</w:t>
      </w:r>
      <w:r>
        <w:rPr>
          <w:b/>
          <w:color w:val="000009"/>
          <w:spacing w:val="-15"/>
        </w:rPr>
        <w:t> </w:t>
      </w:r>
      <w:r>
        <w:rPr>
          <w:b/>
          <w:color w:val="000009"/>
        </w:rPr>
        <w:t>S</w:t>
      </w:r>
      <w:r>
        <w:rPr>
          <w:color w:val="000009"/>
        </w:rPr>
        <w:t>,</w:t>
      </w:r>
      <w:r>
        <w:rPr>
          <w:color w:val="000009"/>
          <w:spacing w:val="-15"/>
        </w:rPr>
        <w:t> </w:t>
      </w:r>
      <w:r>
        <w:rPr>
          <w:color w:val="000009"/>
        </w:rPr>
        <w:t>for</w:t>
      </w:r>
      <w:r>
        <w:rPr>
          <w:color w:val="000009"/>
          <w:spacing w:val="-15"/>
        </w:rPr>
        <w:t> </w:t>
      </w:r>
      <w:r>
        <w:rPr>
          <w:color w:val="000009"/>
        </w:rPr>
        <w:t>organizing,</w:t>
      </w:r>
      <w:r>
        <w:rPr>
          <w:color w:val="000009"/>
          <w:spacing w:val="-15"/>
        </w:rPr>
        <w:t> </w:t>
      </w:r>
      <w:r>
        <w:rPr>
          <w:color w:val="000009"/>
        </w:rPr>
        <w:t>managing, and helping with the entire process.</w:t>
      </w:r>
    </w:p>
    <w:p>
      <w:pPr>
        <w:pStyle w:val="BodyText"/>
        <w:spacing w:line="376" w:lineRule="auto" w:before="137"/>
        <w:ind w:left="928" w:right="1139"/>
        <w:jc w:val="both"/>
      </w:pPr>
      <w:r>
        <w:rPr>
          <w:color w:val="000009"/>
        </w:rPr>
        <w:t>I take this opportunity to thank </w:t>
      </w:r>
      <w:r>
        <w:rPr>
          <w:b/>
          <w:color w:val="000009"/>
        </w:rPr>
        <w:t>Dr. Shylaja S S</w:t>
      </w:r>
      <w:r>
        <w:rPr>
          <w:color w:val="000009"/>
        </w:rPr>
        <w:t>, Chairperson, Department of Computer Science and Engineering, PES University, for all the knowledge and support I</w:t>
      </w:r>
      <w:r>
        <w:rPr>
          <w:color w:val="000009"/>
          <w:spacing w:val="-1"/>
        </w:rPr>
        <w:t> </w:t>
      </w:r>
      <w:r>
        <w:rPr>
          <w:color w:val="000009"/>
        </w:rPr>
        <w:t>have received from the department. I</w:t>
      </w:r>
      <w:r>
        <w:rPr>
          <w:color w:val="000009"/>
          <w:spacing w:val="-1"/>
        </w:rPr>
        <w:t> </w:t>
      </w:r>
      <w:r>
        <w:rPr>
          <w:color w:val="000009"/>
        </w:rPr>
        <w:t>would like to thank Dr. K.S. Sridhar, Registrar, PES University for his help.</w:t>
      </w:r>
    </w:p>
    <w:p>
      <w:pPr>
        <w:spacing w:line="372" w:lineRule="auto" w:before="136"/>
        <w:ind w:left="928" w:right="1141" w:firstLine="2"/>
        <w:jc w:val="both"/>
        <w:rPr>
          <w:sz w:val="24"/>
        </w:rPr>
      </w:pPr>
      <w:r>
        <w:rPr>
          <w:color w:val="000009"/>
          <w:sz w:val="24"/>
        </w:rPr>
        <w:t>I</w:t>
      </w:r>
      <w:r>
        <w:rPr>
          <w:color w:val="000009"/>
          <w:spacing w:val="-2"/>
          <w:sz w:val="24"/>
        </w:rPr>
        <w:t> </w:t>
      </w:r>
      <w:r>
        <w:rPr>
          <w:color w:val="000009"/>
          <w:sz w:val="24"/>
        </w:rPr>
        <w:t>am</w:t>
      </w:r>
      <w:r>
        <w:rPr>
          <w:color w:val="000009"/>
          <w:spacing w:val="-1"/>
          <w:sz w:val="24"/>
        </w:rPr>
        <w:t> </w:t>
      </w:r>
      <w:r>
        <w:rPr>
          <w:color w:val="000009"/>
          <w:sz w:val="24"/>
        </w:rPr>
        <w:t>deeply</w:t>
      </w:r>
      <w:r>
        <w:rPr>
          <w:color w:val="000009"/>
          <w:spacing w:val="-1"/>
          <w:sz w:val="24"/>
        </w:rPr>
        <w:t> </w:t>
      </w:r>
      <w:r>
        <w:rPr>
          <w:color w:val="000009"/>
          <w:sz w:val="24"/>
        </w:rPr>
        <w:t>grateful</w:t>
      </w:r>
      <w:r>
        <w:rPr>
          <w:color w:val="000009"/>
          <w:spacing w:val="-1"/>
          <w:sz w:val="24"/>
        </w:rPr>
        <w:t> </w:t>
      </w:r>
      <w:r>
        <w:rPr>
          <w:color w:val="000009"/>
          <w:sz w:val="24"/>
        </w:rPr>
        <w:t>to </w:t>
      </w:r>
      <w:r>
        <w:rPr>
          <w:b/>
          <w:color w:val="000009"/>
          <w:sz w:val="24"/>
        </w:rPr>
        <w:t>Prof.</w:t>
      </w:r>
      <w:r>
        <w:rPr>
          <w:b/>
          <w:color w:val="000009"/>
          <w:spacing w:val="-2"/>
          <w:sz w:val="24"/>
        </w:rPr>
        <w:t> </w:t>
      </w:r>
      <w:r>
        <w:rPr>
          <w:b/>
          <w:color w:val="000009"/>
          <w:sz w:val="24"/>
        </w:rPr>
        <w:t>Jawahar</w:t>
      </w:r>
      <w:r>
        <w:rPr>
          <w:b/>
          <w:color w:val="000009"/>
          <w:spacing w:val="-2"/>
          <w:sz w:val="24"/>
        </w:rPr>
        <w:t> </w:t>
      </w:r>
      <w:r>
        <w:rPr>
          <w:b/>
          <w:color w:val="000009"/>
          <w:sz w:val="24"/>
        </w:rPr>
        <w:t>Doreswamy,</w:t>
      </w:r>
      <w:r>
        <w:rPr>
          <w:b/>
          <w:color w:val="000009"/>
          <w:spacing w:val="-1"/>
          <w:sz w:val="24"/>
        </w:rPr>
        <w:t> </w:t>
      </w:r>
      <w:r>
        <w:rPr>
          <w:b/>
          <w:color w:val="000009"/>
          <w:sz w:val="24"/>
        </w:rPr>
        <w:t>Chancellor –</w:t>
      </w:r>
      <w:r>
        <w:rPr>
          <w:b/>
          <w:color w:val="000009"/>
          <w:spacing w:val="-1"/>
          <w:sz w:val="24"/>
        </w:rPr>
        <w:t> </w:t>
      </w:r>
      <w:r>
        <w:rPr>
          <w:b/>
          <w:color w:val="000009"/>
          <w:sz w:val="24"/>
        </w:rPr>
        <w:t>PES</w:t>
      </w:r>
      <w:r>
        <w:rPr>
          <w:b/>
          <w:color w:val="000009"/>
          <w:spacing w:val="-2"/>
          <w:sz w:val="24"/>
        </w:rPr>
        <w:t> </w:t>
      </w:r>
      <w:r>
        <w:rPr>
          <w:b/>
          <w:color w:val="000009"/>
          <w:sz w:val="24"/>
        </w:rPr>
        <w:t>University, Dr. Suryaprasad J, Vice-Chancellor, PES University </w:t>
      </w:r>
      <w:r>
        <w:rPr>
          <w:color w:val="000009"/>
          <w:sz w:val="24"/>
        </w:rPr>
        <w:t>for providing to me various opportunities</w:t>
      </w:r>
      <w:r>
        <w:rPr>
          <w:color w:val="000009"/>
          <w:spacing w:val="-7"/>
          <w:sz w:val="24"/>
        </w:rPr>
        <w:t> </w:t>
      </w:r>
      <w:r>
        <w:rPr>
          <w:color w:val="000009"/>
          <w:sz w:val="24"/>
        </w:rPr>
        <w:t>and</w:t>
      </w:r>
      <w:r>
        <w:rPr>
          <w:color w:val="000009"/>
          <w:spacing w:val="-7"/>
          <w:sz w:val="24"/>
        </w:rPr>
        <w:t> </w:t>
      </w:r>
      <w:r>
        <w:rPr>
          <w:color w:val="000009"/>
          <w:sz w:val="24"/>
        </w:rPr>
        <w:t>enlightenment</w:t>
      </w:r>
      <w:r>
        <w:rPr>
          <w:color w:val="000009"/>
          <w:spacing w:val="-7"/>
          <w:sz w:val="24"/>
        </w:rPr>
        <w:t> </w:t>
      </w:r>
      <w:r>
        <w:rPr>
          <w:color w:val="000009"/>
          <w:sz w:val="24"/>
        </w:rPr>
        <w:t>every</w:t>
      </w:r>
      <w:r>
        <w:rPr>
          <w:color w:val="000009"/>
          <w:spacing w:val="-8"/>
          <w:sz w:val="24"/>
        </w:rPr>
        <w:t> </w:t>
      </w:r>
      <w:r>
        <w:rPr>
          <w:color w:val="000009"/>
          <w:sz w:val="24"/>
        </w:rPr>
        <w:t>step</w:t>
      </w:r>
      <w:r>
        <w:rPr>
          <w:color w:val="000009"/>
          <w:spacing w:val="-7"/>
          <w:sz w:val="24"/>
        </w:rPr>
        <w:t> </w:t>
      </w:r>
      <w:r>
        <w:rPr>
          <w:color w:val="000009"/>
          <w:sz w:val="24"/>
        </w:rPr>
        <w:t>of</w:t>
      </w:r>
      <w:r>
        <w:rPr>
          <w:color w:val="000009"/>
          <w:spacing w:val="-8"/>
          <w:sz w:val="24"/>
        </w:rPr>
        <w:t> </w:t>
      </w:r>
      <w:r>
        <w:rPr>
          <w:color w:val="000009"/>
          <w:sz w:val="24"/>
        </w:rPr>
        <w:t>the</w:t>
      </w:r>
      <w:r>
        <w:rPr>
          <w:color w:val="000009"/>
          <w:spacing w:val="-4"/>
          <w:sz w:val="24"/>
        </w:rPr>
        <w:t> </w:t>
      </w:r>
      <w:r>
        <w:rPr>
          <w:color w:val="000009"/>
          <w:sz w:val="24"/>
        </w:rPr>
        <w:t>way.</w:t>
      </w:r>
      <w:r>
        <w:rPr>
          <w:color w:val="000009"/>
          <w:spacing w:val="-7"/>
          <w:sz w:val="24"/>
        </w:rPr>
        <w:t> </w:t>
      </w:r>
      <w:r>
        <w:rPr>
          <w:color w:val="000009"/>
          <w:sz w:val="24"/>
        </w:rPr>
        <w:t>Finally,</w:t>
      </w:r>
      <w:r>
        <w:rPr>
          <w:color w:val="000009"/>
          <w:spacing w:val="-6"/>
          <w:sz w:val="24"/>
        </w:rPr>
        <w:t> </w:t>
      </w:r>
      <w:r>
        <w:rPr>
          <w:color w:val="000009"/>
          <w:sz w:val="24"/>
        </w:rPr>
        <w:t>this</w:t>
      </w:r>
      <w:r>
        <w:rPr>
          <w:color w:val="000009"/>
          <w:spacing w:val="-7"/>
          <w:sz w:val="24"/>
        </w:rPr>
        <w:t> </w:t>
      </w:r>
      <w:r>
        <w:rPr>
          <w:color w:val="000009"/>
          <w:sz w:val="24"/>
        </w:rPr>
        <w:t>project</w:t>
      </w:r>
      <w:r>
        <w:rPr>
          <w:color w:val="000009"/>
          <w:spacing w:val="-6"/>
          <w:sz w:val="24"/>
        </w:rPr>
        <w:t> </w:t>
      </w:r>
      <w:r>
        <w:rPr>
          <w:color w:val="000009"/>
          <w:sz w:val="24"/>
        </w:rPr>
        <w:t>could</w:t>
      </w:r>
      <w:r>
        <w:rPr>
          <w:color w:val="000009"/>
          <w:spacing w:val="-6"/>
          <w:sz w:val="24"/>
        </w:rPr>
        <w:t> </w:t>
      </w:r>
      <w:r>
        <w:rPr>
          <w:color w:val="000009"/>
          <w:sz w:val="24"/>
        </w:rPr>
        <w:t>not have been completed without the continual support and encouragement I have received from my family and friends.</w:t>
      </w:r>
    </w:p>
    <w:p>
      <w:pPr>
        <w:spacing w:after="0" w:line="372" w:lineRule="auto"/>
        <w:jc w:val="both"/>
        <w:rPr>
          <w:sz w:val="24"/>
        </w:rPr>
        <w:sectPr>
          <w:pgSz w:w="11910" w:h="16840"/>
          <w:pgMar w:top="1900" w:bottom="280" w:left="992" w:right="708"/>
        </w:sectPr>
      </w:pPr>
    </w:p>
    <w:p>
      <w:pPr>
        <w:pStyle w:val="Heading1"/>
        <w:ind w:left="518" w:right="621"/>
        <w:jc w:val="center"/>
      </w:pPr>
      <w:r>
        <w:rPr>
          <w:color w:val="000009"/>
          <w:spacing w:val="-2"/>
        </w:rPr>
        <w:t>ABSTRACT</w:t>
      </w:r>
    </w:p>
    <w:p>
      <w:pPr>
        <w:pStyle w:val="BodyText"/>
        <w:spacing w:before="119"/>
        <w:rPr>
          <w:b/>
          <w:sz w:val="32"/>
        </w:rPr>
      </w:pPr>
    </w:p>
    <w:p>
      <w:pPr>
        <w:pStyle w:val="BodyText"/>
        <w:spacing w:before="0"/>
        <w:ind w:left="750" w:right="1028"/>
        <w:jc w:val="both"/>
      </w:pPr>
      <w:r>
        <w:rPr>
          <w:color w:val="000009"/>
        </w:rPr>
        <w:t>Current autonomous driving systems rely primarily on reactive decision-making, predicting a single, most-likely future path for surrounding agents. This approach fails in chaotic, unstructured traffic environments such as those found in India, where pedestrians,</w:t>
      </w:r>
      <w:r>
        <w:rPr>
          <w:color w:val="000009"/>
          <w:spacing w:val="-15"/>
        </w:rPr>
        <w:t> </w:t>
      </w:r>
      <w:r>
        <w:rPr>
          <w:color w:val="000009"/>
        </w:rPr>
        <w:t>rickshaws,</w:t>
      </w:r>
      <w:r>
        <w:rPr>
          <w:color w:val="000009"/>
          <w:spacing w:val="-15"/>
        </w:rPr>
        <w:t> </w:t>
      </w:r>
      <w:r>
        <w:rPr>
          <w:color w:val="000009"/>
        </w:rPr>
        <w:t>and</w:t>
      </w:r>
      <w:r>
        <w:rPr>
          <w:color w:val="000009"/>
          <w:spacing w:val="-15"/>
        </w:rPr>
        <w:t> </w:t>
      </w:r>
      <w:r>
        <w:rPr>
          <w:color w:val="000009"/>
        </w:rPr>
        <w:t>two-wheelers</w:t>
      </w:r>
      <w:r>
        <w:rPr>
          <w:color w:val="000009"/>
          <w:spacing w:val="-15"/>
        </w:rPr>
        <w:t> </w:t>
      </w:r>
      <w:r>
        <w:rPr>
          <w:color w:val="000009"/>
        </w:rPr>
        <w:t>behave</w:t>
      </w:r>
      <w:r>
        <w:rPr>
          <w:color w:val="000009"/>
          <w:spacing w:val="-14"/>
        </w:rPr>
        <w:t> </w:t>
      </w:r>
      <w:r>
        <w:rPr>
          <w:color w:val="000009"/>
        </w:rPr>
        <w:t>unpredictably.</w:t>
      </w:r>
      <w:r>
        <w:rPr>
          <w:color w:val="000009"/>
          <w:spacing w:val="-15"/>
        </w:rPr>
        <w:t> </w:t>
      </w:r>
      <w:r>
        <w:rPr>
          <w:color w:val="000009"/>
        </w:rPr>
        <w:t>There</w:t>
      </w:r>
      <w:r>
        <w:rPr>
          <w:color w:val="000009"/>
          <w:spacing w:val="-15"/>
        </w:rPr>
        <w:t> </w:t>
      </w:r>
      <w:r>
        <w:rPr>
          <w:color w:val="000009"/>
        </w:rPr>
        <w:t>is</w:t>
      </w:r>
      <w:r>
        <w:rPr>
          <w:color w:val="000009"/>
          <w:spacing w:val="-12"/>
        </w:rPr>
        <w:t> </w:t>
      </w:r>
      <w:r>
        <w:rPr>
          <w:color w:val="000009"/>
        </w:rPr>
        <w:t>a</w:t>
      </w:r>
      <w:r>
        <w:rPr>
          <w:color w:val="000009"/>
          <w:spacing w:val="-15"/>
        </w:rPr>
        <w:t> </w:t>
      </w:r>
      <w:r>
        <w:rPr>
          <w:color w:val="000009"/>
        </w:rPr>
        <w:t>pressing</w:t>
      </w:r>
      <w:r>
        <w:rPr>
          <w:color w:val="000009"/>
          <w:spacing w:val="-15"/>
        </w:rPr>
        <w:t> </w:t>
      </w:r>
      <w:r>
        <w:rPr>
          <w:color w:val="000009"/>
        </w:rPr>
        <w:t>need for a proactive prediction model that does not depend on a single deterministic forecast but instead simulates multiple possible futures.</w:t>
      </w:r>
    </w:p>
    <w:p>
      <w:pPr>
        <w:pStyle w:val="BodyText"/>
        <w:spacing w:before="120"/>
        <w:ind w:left="750" w:right="1031"/>
        <w:jc w:val="both"/>
      </w:pPr>
      <w:r>
        <w:rPr>
          <w:color w:val="000009"/>
        </w:rPr>
        <w:t>DreamDrive addresses this challenge by enabling autonomous vehicles to anticipate risks before they occur, ensuring safer navigation in mixed-traffic environments. The system imagines</w:t>
      </w:r>
      <w:r>
        <w:rPr>
          <w:color w:val="000009"/>
          <w:spacing w:val="-1"/>
        </w:rPr>
        <w:t> </w:t>
      </w:r>
      <w:r>
        <w:rPr>
          <w:color w:val="000009"/>
        </w:rPr>
        <w:t>and evaluates multiple</w:t>
      </w:r>
      <w:r>
        <w:rPr>
          <w:color w:val="000009"/>
          <w:spacing w:val="-1"/>
        </w:rPr>
        <w:t> </w:t>
      </w:r>
      <w:r>
        <w:rPr>
          <w:color w:val="000009"/>
        </w:rPr>
        <w:t>possible</w:t>
      </w:r>
      <w:r>
        <w:rPr>
          <w:color w:val="000009"/>
          <w:spacing w:val="-1"/>
        </w:rPr>
        <w:t> </w:t>
      </w:r>
      <w:r>
        <w:rPr>
          <w:color w:val="000009"/>
        </w:rPr>
        <w:t>futures — for</w:t>
      </w:r>
      <w:r>
        <w:rPr>
          <w:color w:val="000009"/>
          <w:spacing w:val="-2"/>
        </w:rPr>
        <w:t> </w:t>
      </w:r>
      <w:r>
        <w:rPr>
          <w:color w:val="000009"/>
        </w:rPr>
        <w:t>instance, predicting that a</w:t>
      </w:r>
      <w:r>
        <w:rPr>
          <w:color w:val="000009"/>
          <w:spacing w:val="-9"/>
        </w:rPr>
        <w:t> </w:t>
      </w:r>
      <w:r>
        <w:rPr>
          <w:color w:val="000009"/>
        </w:rPr>
        <w:t>pedestrian</w:t>
      </w:r>
      <w:r>
        <w:rPr>
          <w:color w:val="000009"/>
          <w:spacing w:val="-9"/>
        </w:rPr>
        <w:t> </w:t>
      </w:r>
      <w:r>
        <w:rPr>
          <w:color w:val="000009"/>
        </w:rPr>
        <w:t>has</w:t>
      </w:r>
      <w:r>
        <w:rPr>
          <w:color w:val="000009"/>
          <w:spacing w:val="-8"/>
        </w:rPr>
        <w:t> </w:t>
      </w:r>
      <w:r>
        <w:rPr>
          <w:color w:val="000009"/>
        </w:rPr>
        <w:t>an</w:t>
      </w:r>
      <w:r>
        <w:rPr>
          <w:color w:val="000009"/>
          <w:spacing w:val="-8"/>
        </w:rPr>
        <w:t> </w:t>
      </w:r>
      <w:r>
        <w:rPr>
          <w:color w:val="000009"/>
        </w:rPr>
        <w:t>80%</w:t>
      </w:r>
      <w:r>
        <w:rPr>
          <w:color w:val="000009"/>
          <w:spacing w:val="-9"/>
        </w:rPr>
        <w:t> </w:t>
      </w:r>
      <w:r>
        <w:rPr>
          <w:color w:val="000009"/>
        </w:rPr>
        <w:t>chance</w:t>
      </w:r>
      <w:r>
        <w:rPr>
          <w:color w:val="000009"/>
          <w:spacing w:val="-9"/>
        </w:rPr>
        <w:t> </w:t>
      </w:r>
      <w:r>
        <w:rPr>
          <w:color w:val="000009"/>
        </w:rPr>
        <w:t>of</w:t>
      </w:r>
      <w:r>
        <w:rPr>
          <w:color w:val="000009"/>
          <w:spacing w:val="-9"/>
        </w:rPr>
        <w:t> </w:t>
      </w:r>
      <w:r>
        <w:rPr>
          <w:color w:val="000009"/>
        </w:rPr>
        <w:t>walking</w:t>
      </w:r>
      <w:r>
        <w:rPr>
          <w:color w:val="000009"/>
          <w:spacing w:val="-8"/>
        </w:rPr>
        <w:t> </w:t>
      </w:r>
      <w:r>
        <w:rPr>
          <w:color w:val="000009"/>
        </w:rPr>
        <w:t>straight,</w:t>
      </w:r>
      <w:r>
        <w:rPr>
          <w:color w:val="000009"/>
          <w:spacing w:val="-8"/>
        </w:rPr>
        <w:t> </w:t>
      </w:r>
      <w:r>
        <w:rPr>
          <w:color w:val="000009"/>
        </w:rPr>
        <w:t>a</w:t>
      </w:r>
      <w:r>
        <w:rPr>
          <w:color w:val="000009"/>
          <w:spacing w:val="-9"/>
        </w:rPr>
        <w:t> </w:t>
      </w:r>
      <w:r>
        <w:rPr>
          <w:color w:val="000009"/>
        </w:rPr>
        <w:t>15%</w:t>
      </w:r>
      <w:r>
        <w:rPr>
          <w:color w:val="000009"/>
          <w:spacing w:val="-9"/>
        </w:rPr>
        <w:t> </w:t>
      </w:r>
      <w:r>
        <w:rPr>
          <w:color w:val="000009"/>
        </w:rPr>
        <w:t>chance</w:t>
      </w:r>
      <w:r>
        <w:rPr>
          <w:color w:val="000009"/>
          <w:spacing w:val="-9"/>
        </w:rPr>
        <w:t> </w:t>
      </w:r>
      <w:r>
        <w:rPr>
          <w:color w:val="000009"/>
        </w:rPr>
        <w:t>of</w:t>
      </w:r>
      <w:r>
        <w:rPr>
          <w:color w:val="000009"/>
          <w:spacing w:val="-9"/>
        </w:rPr>
        <w:t> </w:t>
      </w:r>
      <w:r>
        <w:rPr>
          <w:color w:val="000009"/>
        </w:rPr>
        <w:t>slowing</w:t>
      </w:r>
      <w:r>
        <w:rPr>
          <w:color w:val="000009"/>
          <w:spacing w:val="-8"/>
        </w:rPr>
        <w:t> </w:t>
      </w:r>
      <w:r>
        <w:rPr>
          <w:color w:val="000009"/>
        </w:rPr>
        <w:t>down,</w:t>
      </w:r>
      <w:r>
        <w:rPr>
          <w:color w:val="000009"/>
          <w:spacing w:val="-9"/>
        </w:rPr>
        <w:t> </w:t>
      </w:r>
      <w:r>
        <w:rPr>
          <w:color w:val="000009"/>
        </w:rPr>
        <w:t>and a 5% chance of suddenly crossing — thereby allowing the vehicle to proactively plan for rare but dangerous events.</w:t>
      </w:r>
    </w:p>
    <w:p>
      <w:pPr>
        <w:pStyle w:val="BodyText"/>
        <w:spacing w:before="121"/>
        <w:ind w:left="750" w:right="1029"/>
        <w:jc w:val="both"/>
      </w:pPr>
      <w:r>
        <w:rPr>
          <w:color w:val="000009"/>
        </w:rPr>
        <w:t>In</w:t>
      </w:r>
      <w:r>
        <w:rPr>
          <w:color w:val="000009"/>
          <w:spacing w:val="-8"/>
        </w:rPr>
        <w:t> </w:t>
      </w:r>
      <w:r>
        <w:rPr>
          <w:color w:val="000009"/>
        </w:rPr>
        <w:t>Phase</w:t>
      </w:r>
      <w:r>
        <w:rPr>
          <w:color w:val="000009"/>
          <w:spacing w:val="-9"/>
        </w:rPr>
        <w:t> </w:t>
      </w:r>
      <w:r>
        <w:rPr>
          <w:color w:val="000009"/>
        </w:rPr>
        <w:t>2,</w:t>
      </w:r>
      <w:r>
        <w:rPr>
          <w:color w:val="000009"/>
          <w:spacing w:val="-8"/>
        </w:rPr>
        <w:t> </w:t>
      </w:r>
      <w:r>
        <w:rPr>
          <w:color w:val="000009"/>
        </w:rPr>
        <w:t>the</w:t>
      </w:r>
      <w:r>
        <w:rPr>
          <w:color w:val="000009"/>
          <w:spacing w:val="-9"/>
        </w:rPr>
        <w:t> </w:t>
      </w:r>
      <w:r>
        <w:rPr>
          <w:color w:val="000009"/>
        </w:rPr>
        <w:t>project</w:t>
      </w:r>
      <w:r>
        <w:rPr>
          <w:color w:val="000009"/>
          <w:spacing w:val="-8"/>
        </w:rPr>
        <w:t> </w:t>
      </w:r>
      <w:r>
        <w:rPr>
          <w:color w:val="000009"/>
        </w:rPr>
        <w:t>scope</w:t>
      </w:r>
      <w:r>
        <w:rPr>
          <w:color w:val="000009"/>
          <w:spacing w:val="-9"/>
        </w:rPr>
        <w:t> </w:t>
      </w:r>
      <w:r>
        <w:rPr>
          <w:color w:val="000009"/>
        </w:rPr>
        <w:t>was</w:t>
      </w:r>
      <w:r>
        <w:rPr>
          <w:color w:val="000009"/>
          <w:spacing w:val="-8"/>
        </w:rPr>
        <w:t> </w:t>
      </w:r>
      <w:r>
        <w:rPr>
          <w:color w:val="000009"/>
        </w:rPr>
        <w:t>narrowed</w:t>
      </w:r>
      <w:r>
        <w:rPr>
          <w:color w:val="000009"/>
          <w:spacing w:val="-8"/>
        </w:rPr>
        <w:t> </w:t>
      </w:r>
      <w:r>
        <w:rPr>
          <w:color w:val="000009"/>
        </w:rPr>
        <w:t>to</w:t>
      </w:r>
      <w:r>
        <w:rPr>
          <w:color w:val="000009"/>
          <w:spacing w:val="-8"/>
        </w:rPr>
        <w:t> </w:t>
      </w:r>
      <w:r>
        <w:rPr>
          <w:color w:val="000009"/>
        </w:rPr>
        <w:t>vehicle-to-vehicle</w:t>
      </w:r>
      <w:r>
        <w:rPr>
          <w:color w:val="000009"/>
          <w:spacing w:val="-9"/>
        </w:rPr>
        <w:t> </w:t>
      </w:r>
      <w:r>
        <w:rPr>
          <w:color w:val="000009"/>
        </w:rPr>
        <w:t>interactions</w:t>
      </w:r>
      <w:r>
        <w:rPr>
          <w:color w:val="000009"/>
          <w:spacing w:val="-8"/>
        </w:rPr>
        <w:t> </w:t>
      </w:r>
      <w:r>
        <w:rPr>
          <w:color w:val="000009"/>
        </w:rPr>
        <w:t>for</w:t>
      </w:r>
      <w:r>
        <w:rPr>
          <w:color w:val="000009"/>
          <w:spacing w:val="-10"/>
        </w:rPr>
        <w:t> </w:t>
      </w:r>
      <w:r>
        <w:rPr>
          <w:color w:val="000009"/>
        </w:rPr>
        <w:t>reliable model</w:t>
      </w:r>
      <w:r>
        <w:rPr>
          <w:color w:val="000009"/>
          <w:spacing w:val="-3"/>
        </w:rPr>
        <w:t> </w:t>
      </w:r>
      <w:r>
        <w:rPr>
          <w:color w:val="000009"/>
        </w:rPr>
        <w:t>development.</w:t>
      </w:r>
      <w:r>
        <w:rPr>
          <w:color w:val="000009"/>
          <w:spacing w:val="-3"/>
        </w:rPr>
        <w:t> </w:t>
      </w:r>
      <w:r>
        <w:rPr>
          <w:color w:val="000009"/>
        </w:rPr>
        <w:t>A</w:t>
      </w:r>
      <w:r>
        <w:rPr>
          <w:color w:val="000009"/>
          <w:spacing w:val="-1"/>
        </w:rPr>
        <w:t> </w:t>
      </w:r>
      <w:r>
        <w:rPr>
          <w:color w:val="000009"/>
        </w:rPr>
        <w:t>comprehensive</w:t>
      </w:r>
      <w:r>
        <w:rPr>
          <w:color w:val="000009"/>
          <w:spacing w:val="-3"/>
        </w:rPr>
        <w:t> </w:t>
      </w:r>
      <w:r>
        <w:rPr>
          <w:color w:val="000009"/>
        </w:rPr>
        <w:t>benchmarking</w:t>
      </w:r>
      <w:r>
        <w:rPr>
          <w:color w:val="000009"/>
          <w:spacing w:val="-3"/>
        </w:rPr>
        <w:t> </w:t>
      </w:r>
      <w:r>
        <w:rPr>
          <w:color w:val="000009"/>
        </w:rPr>
        <w:t>study</w:t>
      </w:r>
      <w:r>
        <w:rPr>
          <w:color w:val="000009"/>
          <w:spacing w:val="-3"/>
        </w:rPr>
        <w:t> </w:t>
      </w:r>
      <w:r>
        <w:rPr>
          <w:color w:val="000009"/>
        </w:rPr>
        <w:t>was</w:t>
      </w:r>
      <w:r>
        <w:rPr>
          <w:color w:val="000009"/>
          <w:spacing w:val="-4"/>
        </w:rPr>
        <w:t> </w:t>
      </w:r>
      <w:r>
        <w:rPr>
          <w:color w:val="000009"/>
        </w:rPr>
        <w:t>conducted</w:t>
      </w:r>
      <w:r>
        <w:rPr>
          <w:color w:val="000009"/>
          <w:spacing w:val="-3"/>
        </w:rPr>
        <w:t> </w:t>
      </w:r>
      <w:r>
        <w:rPr>
          <w:color w:val="000009"/>
        </w:rPr>
        <w:t>on</w:t>
      </w:r>
      <w:r>
        <w:rPr>
          <w:color w:val="000009"/>
          <w:spacing w:val="-3"/>
        </w:rPr>
        <w:t> </w:t>
      </w:r>
      <w:r>
        <w:rPr>
          <w:color w:val="000009"/>
        </w:rPr>
        <w:t>the</w:t>
      </w:r>
      <w:r>
        <w:rPr>
          <w:color w:val="000009"/>
          <w:spacing w:val="-2"/>
        </w:rPr>
        <w:t> </w:t>
      </w:r>
      <w:r>
        <w:rPr>
          <w:color w:val="000009"/>
        </w:rPr>
        <w:t>IDD-3D</w:t>
      </w:r>
      <w:r>
        <w:rPr>
          <w:color w:val="000009"/>
          <w:spacing w:val="-2"/>
        </w:rPr>
        <w:t> </w:t>
      </w:r>
      <w:r>
        <w:rPr>
          <w:color w:val="000009"/>
        </w:rPr>
        <w:t>dataset,</w:t>
      </w:r>
      <w:r>
        <w:rPr>
          <w:color w:val="000009"/>
          <w:spacing w:val="-1"/>
        </w:rPr>
        <w:t> </w:t>
      </w:r>
      <w:r>
        <w:rPr>
          <w:color w:val="000009"/>
        </w:rPr>
        <w:t>evaluating</w:t>
      </w:r>
      <w:r>
        <w:rPr>
          <w:color w:val="000009"/>
          <w:spacing w:val="-1"/>
        </w:rPr>
        <w:t> </w:t>
      </w:r>
      <w:r>
        <w:rPr>
          <w:color w:val="000009"/>
        </w:rPr>
        <w:t>models</w:t>
      </w:r>
      <w:r>
        <w:rPr>
          <w:color w:val="000009"/>
          <w:spacing w:val="-1"/>
        </w:rPr>
        <w:t> </w:t>
      </w:r>
      <w:r>
        <w:rPr>
          <w:color w:val="000009"/>
        </w:rPr>
        <w:t>including</w:t>
      </w:r>
      <w:r>
        <w:rPr>
          <w:color w:val="000009"/>
          <w:spacing w:val="-1"/>
        </w:rPr>
        <w:t> </w:t>
      </w:r>
      <w:r>
        <w:rPr>
          <w:color w:val="000009"/>
        </w:rPr>
        <w:t>Constant</w:t>
      </w:r>
      <w:r>
        <w:rPr>
          <w:color w:val="000009"/>
          <w:spacing w:val="-3"/>
        </w:rPr>
        <w:t> </w:t>
      </w:r>
      <w:r>
        <w:rPr>
          <w:color w:val="000009"/>
        </w:rPr>
        <w:t>Velocity</w:t>
      </w:r>
      <w:r>
        <w:rPr>
          <w:color w:val="000009"/>
          <w:spacing w:val="-1"/>
        </w:rPr>
        <w:t> </w:t>
      </w:r>
      <w:r>
        <w:rPr>
          <w:color w:val="000009"/>
        </w:rPr>
        <w:t>(CV),</w:t>
      </w:r>
      <w:r>
        <w:rPr>
          <w:color w:val="000009"/>
          <w:spacing w:val="-1"/>
        </w:rPr>
        <w:t> </w:t>
      </w:r>
      <w:r>
        <w:rPr>
          <w:color w:val="000009"/>
        </w:rPr>
        <w:t>MLP,</w:t>
      </w:r>
      <w:r>
        <w:rPr>
          <w:color w:val="000009"/>
          <w:spacing w:val="-1"/>
        </w:rPr>
        <w:t> </w:t>
      </w:r>
      <w:r>
        <w:rPr>
          <w:color w:val="000009"/>
        </w:rPr>
        <w:t>ST-GAT,</w:t>
      </w:r>
      <w:r>
        <w:rPr>
          <w:color w:val="000009"/>
          <w:spacing w:val="-2"/>
        </w:rPr>
        <w:t> </w:t>
      </w:r>
      <w:r>
        <w:rPr>
          <w:color w:val="000009"/>
        </w:rPr>
        <w:t>MFP (Oracle</w:t>
      </w:r>
      <w:r>
        <w:rPr>
          <w:color w:val="000009"/>
          <w:spacing w:val="-11"/>
        </w:rPr>
        <w:t> </w:t>
      </w:r>
      <w:r>
        <w:rPr>
          <w:color w:val="000009"/>
        </w:rPr>
        <w:t>and</w:t>
      </w:r>
      <w:r>
        <w:rPr>
          <w:color w:val="000009"/>
          <w:spacing w:val="-11"/>
        </w:rPr>
        <w:t> </w:t>
      </w:r>
      <w:r>
        <w:rPr>
          <w:color w:val="000009"/>
        </w:rPr>
        <w:t>Learned</w:t>
      </w:r>
      <w:r>
        <w:rPr>
          <w:color w:val="000009"/>
          <w:spacing w:val="-11"/>
        </w:rPr>
        <w:t> </w:t>
      </w:r>
      <w:r>
        <w:rPr>
          <w:color w:val="000009"/>
        </w:rPr>
        <w:t>variants),</w:t>
      </w:r>
      <w:r>
        <w:rPr>
          <w:color w:val="000009"/>
          <w:spacing w:val="-11"/>
        </w:rPr>
        <w:t> </w:t>
      </w:r>
      <w:r>
        <w:rPr>
          <w:color w:val="000009"/>
        </w:rPr>
        <w:t>and</w:t>
      </w:r>
      <w:r>
        <w:rPr>
          <w:color w:val="000009"/>
          <w:spacing w:val="-11"/>
        </w:rPr>
        <w:t> </w:t>
      </w:r>
      <w:r>
        <w:rPr>
          <w:color w:val="000009"/>
        </w:rPr>
        <w:t>Trajectron++.</w:t>
      </w:r>
      <w:r>
        <w:rPr>
          <w:color w:val="000009"/>
          <w:spacing w:val="-8"/>
        </w:rPr>
        <w:t> </w:t>
      </w:r>
      <w:r>
        <w:rPr>
          <w:color w:val="000009"/>
        </w:rPr>
        <w:t>Key</w:t>
      </w:r>
      <w:r>
        <w:rPr>
          <w:color w:val="000009"/>
          <w:spacing w:val="-11"/>
        </w:rPr>
        <w:t> </w:t>
      </w:r>
      <w:r>
        <w:rPr>
          <w:color w:val="000009"/>
        </w:rPr>
        <w:t>findings</w:t>
      </w:r>
      <w:r>
        <w:rPr>
          <w:color w:val="000009"/>
          <w:spacing w:val="-10"/>
        </w:rPr>
        <w:t> </w:t>
      </w:r>
      <w:r>
        <w:rPr>
          <w:color w:val="000009"/>
        </w:rPr>
        <w:t>reveal</w:t>
      </w:r>
      <w:r>
        <w:rPr>
          <w:color w:val="000009"/>
          <w:spacing w:val="-10"/>
        </w:rPr>
        <w:t> </w:t>
      </w:r>
      <w:r>
        <w:rPr>
          <w:color w:val="000009"/>
        </w:rPr>
        <w:t>that</w:t>
      </w:r>
      <w:r>
        <w:rPr>
          <w:color w:val="000009"/>
          <w:spacing w:val="-8"/>
        </w:rPr>
        <w:t> </w:t>
      </w:r>
      <w:r>
        <w:rPr>
          <w:color w:val="000009"/>
        </w:rPr>
        <w:t>MFP</w:t>
      </w:r>
      <w:r>
        <w:rPr>
          <w:color w:val="000009"/>
          <w:spacing w:val="-10"/>
        </w:rPr>
        <w:t> </w:t>
      </w:r>
      <w:r>
        <w:rPr>
          <w:color w:val="000009"/>
        </w:rPr>
        <w:t>(Oracle) achieves the lowest Average Displacement Error (ADE) while Trajectron++ achieves the best Final Displacement Error (FDE). A critical performance gap was identified: Trajectron++ suffers a 66% increase in ADE and a 131% increase in FDE when evaluated on collision-intensive scenarios versus normal driving data, highlighting the underrepresentation of safety-critical events in real-world datasets.</w:t>
      </w:r>
    </w:p>
    <w:p>
      <w:pPr>
        <w:pStyle w:val="BodyText"/>
        <w:spacing w:before="120"/>
        <w:ind w:left="750" w:right="1030"/>
        <w:jc w:val="both"/>
      </w:pPr>
      <w:r>
        <w:rPr>
          <w:color w:val="000009"/>
        </w:rPr>
        <w:t>To address this gap, 600 synthetic collision scenes were generated, of which 32 passed rigorous physical validity checks covering speed realism, history validity, and future collision relevance. Additionally, the CARLA simulator was configured with approximated Indian traffic behaviors to support scenario-based evaluation. Future phases</w:t>
      </w:r>
      <w:r>
        <w:rPr>
          <w:color w:val="000009"/>
          <w:spacing w:val="-11"/>
        </w:rPr>
        <w:t> </w:t>
      </w:r>
      <w:r>
        <w:rPr>
          <w:color w:val="000009"/>
        </w:rPr>
        <w:t>will</w:t>
      </w:r>
      <w:r>
        <w:rPr>
          <w:color w:val="000009"/>
          <w:spacing w:val="-11"/>
        </w:rPr>
        <w:t> </w:t>
      </w:r>
      <w:r>
        <w:rPr>
          <w:color w:val="000009"/>
        </w:rPr>
        <w:t>focus</w:t>
      </w:r>
      <w:r>
        <w:rPr>
          <w:color w:val="000009"/>
          <w:spacing w:val="-11"/>
        </w:rPr>
        <w:t> </w:t>
      </w:r>
      <w:r>
        <w:rPr>
          <w:color w:val="000009"/>
        </w:rPr>
        <w:t>on</w:t>
      </w:r>
      <w:r>
        <w:rPr>
          <w:color w:val="000009"/>
          <w:spacing w:val="-12"/>
        </w:rPr>
        <w:t> </w:t>
      </w:r>
      <w:r>
        <w:rPr>
          <w:color w:val="000009"/>
        </w:rPr>
        <w:t>fine-tuning</w:t>
      </w:r>
      <w:r>
        <w:rPr>
          <w:color w:val="000009"/>
          <w:spacing w:val="-12"/>
        </w:rPr>
        <w:t> </w:t>
      </w:r>
      <w:r>
        <w:rPr>
          <w:color w:val="000009"/>
        </w:rPr>
        <w:t>Trajectron++</w:t>
      </w:r>
      <w:r>
        <w:rPr>
          <w:color w:val="000009"/>
          <w:spacing w:val="-13"/>
        </w:rPr>
        <w:t> </w:t>
      </w:r>
      <w:r>
        <w:rPr>
          <w:color w:val="000009"/>
        </w:rPr>
        <w:t>on</w:t>
      </w:r>
      <w:r>
        <w:rPr>
          <w:color w:val="000009"/>
          <w:spacing w:val="-12"/>
        </w:rPr>
        <w:t> </w:t>
      </w:r>
      <w:r>
        <w:rPr>
          <w:color w:val="000009"/>
        </w:rPr>
        <w:t>collision-rich</w:t>
      </w:r>
      <w:r>
        <w:rPr>
          <w:color w:val="000009"/>
          <w:spacing w:val="-12"/>
        </w:rPr>
        <w:t> </w:t>
      </w:r>
      <w:r>
        <w:rPr>
          <w:color w:val="000009"/>
        </w:rPr>
        <w:t>synthetic</w:t>
      </w:r>
      <w:r>
        <w:rPr>
          <w:color w:val="000009"/>
          <w:spacing w:val="-13"/>
        </w:rPr>
        <w:t> </w:t>
      </w:r>
      <w:r>
        <w:rPr>
          <w:color w:val="000009"/>
        </w:rPr>
        <w:t>data,</w:t>
      </w:r>
      <w:r>
        <w:rPr>
          <w:color w:val="000009"/>
          <w:spacing w:val="-12"/>
        </w:rPr>
        <w:t> </w:t>
      </w:r>
      <w:r>
        <w:rPr>
          <w:color w:val="000009"/>
        </w:rPr>
        <w:t>extending agent</w:t>
      </w:r>
      <w:r>
        <w:rPr>
          <w:color w:val="000009"/>
          <w:spacing w:val="-1"/>
        </w:rPr>
        <w:t> </w:t>
      </w:r>
      <w:r>
        <w:rPr>
          <w:color w:val="000009"/>
        </w:rPr>
        <w:t>heterogeneity</w:t>
      </w:r>
      <w:r>
        <w:rPr>
          <w:color w:val="000009"/>
          <w:spacing w:val="-1"/>
        </w:rPr>
        <w:t> </w:t>
      </w:r>
      <w:r>
        <w:rPr>
          <w:color w:val="000009"/>
        </w:rPr>
        <w:t>to</w:t>
      </w:r>
      <w:r>
        <w:rPr>
          <w:color w:val="000009"/>
          <w:spacing w:val="-1"/>
        </w:rPr>
        <w:t> </w:t>
      </w:r>
      <w:r>
        <w:rPr>
          <w:color w:val="000009"/>
        </w:rPr>
        <w:t>include</w:t>
      </w:r>
      <w:r>
        <w:rPr>
          <w:color w:val="000009"/>
          <w:spacing w:val="-2"/>
        </w:rPr>
        <w:t> </w:t>
      </w:r>
      <w:r>
        <w:rPr>
          <w:color w:val="000009"/>
        </w:rPr>
        <w:t>pedestrians</w:t>
      </w:r>
      <w:r>
        <w:rPr>
          <w:color w:val="000009"/>
          <w:spacing w:val="-2"/>
        </w:rPr>
        <w:t> </w:t>
      </w:r>
      <w:r>
        <w:rPr>
          <w:color w:val="000009"/>
        </w:rPr>
        <w:t>and</w:t>
      </w:r>
      <w:r>
        <w:rPr>
          <w:color w:val="000009"/>
          <w:spacing w:val="-1"/>
        </w:rPr>
        <w:t> </w:t>
      </w:r>
      <w:r>
        <w:rPr>
          <w:color w:val="000009"/>
        </w:rPr>
        <w:t>two-wheelers,</w:t>
      </w:r>
      <w:r>
        <w:rPr>
          <w:color w:val="000009"/>
          <w:spacing w:val="-2"/>
        </w:rPr>
        <w:t> </w:t>
      </w:r>
      <w:r>
        <w:rPr>
          <w:color w:val="000009"/>
        </w:rPr>
        <w:t>and</w:t>
      </w:r>
      <w:r>
        <w:rPr>
          <w:color w:val="000009"/>
          <w:spacing w:val="-1"/>
        </w:rPr>
        <w:t> </w:t>
      </w:r>
      <w:r>
        <w:rPr>
          <w:color w:val="000009"/>
        </w:rPr>
        <w:t>integrating</w:t>
      </w:r>
      <w:r>
        <w:rPr>
          <w:color w:val="000009"/>
          <w:spacing w:val="-1"/>
        </w:rPr>
        <w:t> </w:t>
      </w:r>
      <w:r>
        <w:rPr>
          <w:color w:val="000009"/>
        </w:rPr>
        <w:t>prediction with safety-aware planning.</w:t>
      </w:r>
    </w:p>
    <w:p>
      <w:pPr>
        <w:pStyle w:val="BodyText"/>
        <w:spacing w:after="0"/>
        <w:jc w:val="both"/>
        <w:sectPr>
          <w:pgSz w:w="11910" w:h="16840"/>
          <w:pgMar w:top="1660" w:bottom="280" w:left="992" w:right="708"/>
        </w:sectPr>
      </w:pPr>
    </w:p>
    <w:p>
      <w:pPr>
        <w:pStyle w:val="Heading1"/>
        <w:ind w:left="520" w:right="621"/>
        <w:jc w:val="center"/>
      </w:pPr>
      <w:r>
        <w:rPr>
          <w:color w:val="000009"/>
        </w:rPr>
        <w:t>TABLE</w:t>
      </w:r>
      <w:r>
        <w:rPr>
          <w:color w:val="000009"/>
          <w:spacing w:val="-8"/>
        </w:rPr>
        <w:t> </w:t>
      </w:r>
      <w:r>
        <w:rPr>
          <w:color w:val="000009"/>
        </w:rPr>
        <w:t>OF</w:t>
      </w:r>
      <w:r>
        <w:rPr>
          <w:color w:val="000009"/>
          <w:spacing w:val="-9"/>
        </w:rPr>
        <w:t> </w:t>
      </w:r>
      <w:r>
        <w:rPr>
          <w:color w:val="000009"/>
          <w:spacing w:val="-2"/>
        </w:rPr>
        <w:t>CONTENTS</w:t>
      </w:r>
    </w:p>
    <w:p>
      <w:pPr>
        <w:pStyle w:val="BodyText"/>
        <w:spacing w:before="92"/>
        <w:rPr>
          <w:b/>
          <w:sz w:val="20"/>
        </w:rPr>
      </w:pPr>
    </w:p>
    <w:tbl>
      <w:tblPr>
        <w:tblW w:w="0" w:type="auto"/>
        <w:jc w:val="left"/>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2"/>
        <w:gridCol w:w="7257"/>
        <w:gridCol w:w="1090"/>
      </w:tblGrid>
      <w:tr>
        <w:trPr>
          <w:trHeight w:val="525" w:hRule="atLeast"/>
        </w:trPr>
        <w:tc>
          <w:tcPr>
            <w:tcW w:w="1412" w:type="dxa"/>
          </w:tcPr>
          <w:p>
            <w:pPr>
              <w:pStyle w:val="TableParagraph"/>
              <w:spacing w:before="54"/>
              <w:ind w:left="71"/>
              <w:jc w:val="left"/>
              <w:rPr>
                <w:b/>
                <w:sz w:val="24"/>
              </w:rPr>
            </w:pPr>
            <w:r>
              <w:rPr>
                <w:b/>
                <w:color w:val="000009"/>
                <w:sz w:val="24"/>
              </w:rPr>
              <w:t>Chapter</w:t>
            </w:r>
            <w:r>
              <w:rPr>
                <w:b/>
                <w:color w:val="000009"/>
                <w:spacing w:val="-5"/>
                <w:sz w:val="24"/>
              </w:rPr>
              <w:t> No.</w:t>
            </w:r>
          </w:p>
        </w:tc>
        <w:tc>
          <w:tcPr>
            <w:tcW w:w="7257" w:type="dxa"/>
          </w:tcPr>
          <w:p>
            <w:pPr>
              <w:pStyle w:val="TableParagraph"/>
              <w:spacing w:before="54"/>
              <w:ind w:left="1"/>
              <w:rPr>
                <w:b/>
                <w:sz w:val="24"/>
              </w:rPr>
            </w:pPr>
            <w:r>
              <w:rPr>
                <w:b/>
                <w:color w:val="000009"/>
                <w:spacing w:val="-2"/>
                <w:sz w:val="24"/>
              </w:rPr>
              <w:t>Title</w:t>
            </w:r>
          </w:p>
        </w:tc>
        <w:tc>
          <w:tcPr>
            <w:tcW w:w="1090" w:type="dxa"/>
          </w:tcPr>
          <w:p>
            <w:pPr>
              <w:pStyle w:val="TableParagraph"/>
              <w:spacing w:before="54"/>
              <w:ind w:left="3" w:right="2"/>
              <w:rPr>
                <w:b/>
                <w:sz w:val="24"/>
              </w:rPr>
            </w:pPr>
            <w:r>
              <w:rPr>
                <w:b/>
                <w:color w:val="000009"/>
                <w:sz w:val="24"/>
              </w:rPr>
              <w:t>Page</w:t>
            </w:r>
            <w:r>
              <w:rPr>
                <w:b/>
                <w:color w:val="000009"/>
                <w:spacing w:val="-2"/>
                <w:sz w:val="24"/>
              </w:rPr>
              <w:t> </w:t>
            </w:r>
            <w:r>
              <w:rPr>
                <w:b/>
                <w:color w:val="000009"/>
                <w:spacing w:val="-5"/>
                <w:sz w:val="24"/>
              </w:rPr>
              <w:t>No.</w:t>
            </w:r>
          </w:p>
        </w:tc>
      </w:tr>
      <w:tr>
        <w:trPr>
          <w:trHeight w:val="522" w:hRule="atLeast"/>
        </w:trPr>
        <w:tc>
          <w:tcPr>
            <w:tcW w:w="1412" w:type="dxa"/>
          </w:tcPr>
          <w:p>
            <w:pPr>
              <w:pStyle w:val="TableParagraph"/>
              <w:spacing w:before="54"/>
              <w:ind w:left="189"/>
              <w:rPr>
                <w:b/>
                <w:sz w:val="24"/>
              </w:rPr>
            </w:pPr>
            <w:r>
              <w:rPr>
                <w:b/>
                <w:color w:val="000009"/>
                <w:spacing w:val="-5"/>
                <w:sz w:val="24"/>
              </w:rPr>
              <w:t>1.</w:t>
            </w:r>
          </w:p>
        </w:tc>
        <w:tc>
          <w:tcPr>
            <w:tcW w:w="7257" w:type="dxa"/>
          </w:tcPr>
          <w:p>
            <w:pPr>
              <w:pStyle w:val="TableParagraph"/>
              <w:spacing w:before="54"/>
              <w:ind w:left="52"/>
              <w:jc w:val="left"/>
              <w:rPr>
                <w:b/>
                <w:sz w:val="24"/>
              </w:rPr>
            </w:pPr>
            <w:r>
              <w:rPr>
                <w:b/>
                <w:color w:val="000009"/>
                <w:spacing w:val="-2"/>
                <w:sz w:val="24"/>
              </w:rPr>
              <w:t>INTRODUCTION</w:t>
            </w:r>
          </w:p>
        </w:tc>
        <w:tc>
          <w:tcPr>
            <w:tcW w:w="1090" w:type="dxa"/>
          </w:tcPr>
          <w:p>
            <w:pPr>
              <w:pStyle w:val="TableParagraph"/>
              <w:spacing w:before="54"/>
              <w:ind w:left="3"/>
              <w:rPr>
                <w:b/>
                <w:sz w:val="24"/>
              </w:rPr>
            </w:pPr>
            <w:r>
              <w:rPr>
                <w:b/>
                <w:color w:val="000009"/>
                <w:spacing w:val="-10"/>
                <w:sz w:val="24"/>
              </w:rPr>
              <w:t>9</w:t>
            </w:r>
          </w:p>
        </w:tc>
      </w:tr>
      <w:tr>
        <w:trPr>
          <w:trHeight w:val="525" w:hRule="atLeast"/>
        </w:trPr>
        <w:tc>
          <w:tcPr>
            <w:tcW w:w="1412" w:type="dxa"/>
          </w:tcPr>
          <w:p>
            <w:pPr>
              <w:pStyle w:val="TableParagraph"/>
              <w:spacing w:before="54"/>
              <w:ind w:left="189"/>
              <w:rPr>
                <w:b/>
                <w:sz w:val="24"/>
              </w:rPr>
            </w:pPr>
            <w:r>
              <w:rPr>
                <w:b/>
                <w:color w:val="000009"/>
                <w:spacing w:val="-5"/>
                <w:sz w:val="24"/>
              </w:rPr>
              <w:t>2.</w:t>
            </w:r>
          </w:p>
        </w:tc>
        <w:tc>
          <w:tcPr>
            <w:tcW w:w="7257" w:type="dxa"/>
          </w:tcPr>
          <w:p>
            <w:pPr>
              <w:pStyle w:val="TableParagraph"/>
              <w:spacing w:before="54"/>
              <w:ind w:left="52"/>
              <w:jc w:val="left"/>
              <w:rPr>
                <w:b/>
                <w:sz w:val="24"/>
              </w:rPr>
            </w:pPr>
            <w:r>
              <w:rPr>
                <w:b/>
                <w:color w:val="000009"/>
                <w:sz w:val="24"/>
              </w:rPr>
              <w:t>LITERATURE</w:t>
            </w:r>
            <w:r>
              <w:rPr>
                <w:b/>
                <w:color w:val="000009"/>
                <w:spacing w:val="-4"/>
                <w:sz w:val="24"/>
              </w:rPr>
              <w:t> </w:t>
            </w:r>
            <w:r>
              <w:rPr>
                <w:b/>
                <w:color w:val="000009"/>
                <w:spacing w:val="-2"/>
                <w:sz w:val="24"/>
              </w:rPr>
              <w:t>SURVEY</w:t>
            </w:r>
          </w:p>
        </w:tc>
        <w:tc>
          <w:tcPr>
            <w:tcW w:w="1090" w:type="dxa"/>
          </w:tcPr>
          <w:p>
            <w:pPr>
              <w:pStyle w:val="TableParagraph"/>
              <w:spacing w:before="54"/>
              <w:ind w:left="3"/>
              <w:rPr>
                <w:b/>
                <w:sz w:val="24"/>
              </w:rPr>
            </w:pPr>
            <w:r>
              <w:rPr>
                <w:b/>
                <w:color w:val="000009"/>
                <w:spacing w:val="-5"/>
                <w:sz w:val="24"/>
              </w:rPr>
              <w:t>13</w:t>
            </w:r>
          </w:p>
        </w:tc>
      </w:tr>
      <w:tr>
        <w:trPr>
          <w:trHeight w:val="633" w:hRule="atLeast"/>
        </w:trPr>
        <w:tc>
          <w:tcPr>
            <w:tcW w:w="1412" w:type="dxa"/>
          </w:tcPr>
          <w:p>
            <w:pPr>
              <w:pStyle w:val="TableParagraph"/>
              <w:spacing w:before="54"/>
              <w:ind w:left="189"/>
              <w:rPr>
                <w:b/>
                <w:sz w:val="24"/>
              </w:rPr>
            </w:pPr>
            <w:r>
              <w:rPr>
                <w:b/>
                <w:color w:val="000009"/>
                <w:spacing w:val="-5"/>
                <w:sz w:val="24"/>
              </w:rPr>
              <w:t>3.</w:t>
            </w:r>
          </w:p>
        </w:tc>
        <w:tc>
          <w:tcPr>
            <w:tcW w:w="7257" w:type="dxa"/>
          </w:tcPr>
          <w:p>
            <w:pPr>
              <w:pStyle w:val="TableParagraph"/>
              <w:spacing w:before="109"/>
              <w:ind w:left="52"/>
              <w:jc w:val="left"/>
              <w:rPr>
                <w:b/>
                <w:sz w:val="24"/>
              </w:rPr>
            </w:pPr>
            <w:r>
              <w:rPr>
                <w:b/>
                <w:color w:val="000009"/>
                <w:sz w:val="24"/>
              </w:rPr>
              <w:t>ARCHITECTURE</w:t>
            </w:r>
            <w:r>
              <w:rPr>
                <w:b/>
                <w:color w:val="000009"/>
                <w:spacing w:val="-3"/>
                <w:sz w:val="24"/>
              </w:rPr>
              <w:t> </w:t>
            </w:r>
            <w:r>
              <w:rPr>
                <w:b/>
                <w:color w:val="000009"/>
                <w:sz w:val="24"/>
              </w:rPr>
              <w:t>WITH</w:t>
            </w:r>
            <w:r>
              <w:rPr>
                <w:b/>
                <w:color w:val="000009"/>
                <w:spacing w:val="-3"/>
                <w:sz w:val="24"/>
              </w:rPr>
              <w:t> </w:t>
            </w:r>
            <w:r>
              <w:rPr>
                <w:b/>
                <w:color w:val="000009"/>
                <w:spacing w:val="-2"/>
                <w:sz w:val="24"/>
              </w:rPr>
              <w:t>EXPLANATION</w:t>
            </w:r>
          </w:p>
        </w:tc>
        <w:tc>
          <w:tcPr>
            <w:tcW w:w="1090" w:type="dxa"/>
          </w:tcPr>
          <w:p>
            <w:pPr>
              <w:pStyle w:val="TableParagraph"/>
              <w:spacing w:before="54"/>
              <w:ind w:left="3"/>
              <w:rPr>
                <w:b/>
                <w:sz w:val="24"/>
              </w:rPr>
            </w:pPr>
            <w:r>
              <w:rPr>
                <w:b/>
                <w:color w:val="000009"/>
                <w:spacing w:val="-5"/>
                <w:sz w:val="24"/>
              </w:rPr>
              <w:t>20</w:t>
            </w:r>
          </w:p>
        </w:tc>
      </w:tr>
      <w:tr>
        <w:trPr>
          <w:trHeight w:val="525" w:hRule="atLeast"/>
        </w:trPr>
        <w:tc>
          <w:tcPr>
            <w:tcW w:w="1412" w:type="dxa"/>
          </w:tcPr>
          <w:p>
            <w:pPr>
              <w:pStyle w:val="TableParagraph"/>
              <w:spacing w:before="54"/>
              <w:ind w:left="189"/>
              <w:rPr>
                <w:b/>
                <w:sz w:val="24"/>
              </w:rPr>
            </w:pPr>
            <w:r>
              <w:rPr>
                <w:b/>
                <w:color w:val="000009"/>
                <w:spacing w:val="-5"/>
                <w:sz w:val="24"/>
              </w:rPr>
              <w:t>4.</w:t>
            </w:r>
          </w:p>
        </w:tc>
        <w:tc>
          <w:tcPr>
            <w:tcW w:w="7257" w:type="dxa"/>
          </w:tcPr>
          <w:p>
            <w:pPr>
              <w:pStyle w:val="TableParagraph"/>
              <w:spacing w:before="54"/>
              <w:ind w:left="52"/>
              <w:jc w:val="left"/>
              <w:rPr>
                <w:b/>
                <w:sz w:val="24"/>
              </w:rPr>
            </w:pPr>
            <w:r>
              <w:rPr>
                <w:b/>
                <w:color w:val="000009"/>
                <w:spacing w:val="-2"/>
                <w:sz w:val="24"/>
              </w:rPr>
              <w:t>METHODOLOGY</w:t>
            </w:r>
          </w:p>
        </w:tc>
        <w:tc>
          <w:tcPr>
            <w:tcW w:w="1090" w:type="dxa"/>
          </w:tcPr>
          <w:p>
            <w:pPr>
              <w:pStyle w:val="TableParagraph"/>
              <w:spacing w:before="54"/>
              <w:ind w:left="3"/>
              <w:rPr>
                <w:b/>
                <w:sz w:val="24"/>
              </w:rPr>
            </w:pPr>
            <w:r>
              <w:rPr>
                <w:b/>
                <w:color w:val="000009"/>
                <w:spacing w:val="-5"/>
                <w:sz w:val="24"/>
              </w:rPr>
              <w:t>13</w:t>
            </w:r>
          </w:p>
        </w:tc>
      </w:tr>
      <w:tr>
        <w:trPr>
          <w:trHeight w:val="523" w:hRule="atLeast"/>
        </w:trPr>
        <w:tc>
          <w:tcPr>
            <w:tcW w:w="1412" w:type="dxa"/>
          </w:tcPr>
          <w:p>
            <w:pPr>
              <w:pStyle w:val="TableParagraph"/>
              <w:spacing w:before="54"/>
              <w:ind w:left="189"/>
              <w:rPr>
                <w:b/>
                <w:sz w:val="24"/>
              </w:rPr>
            </w:pPr>
            <w:r>
              <w:rPr>
                <w:b/>
                <w:color w:val="000009"/>
                <w:spacing w:val="-5"/>
                <w:sz w:val="24"/>
              </w:rPr>
              <w:t>5.</w:t>
            </w:r>
          </w:p>
        </w:tc>
        <w:tc>
          <w:tcPr>
            <w:tcW w:w="7257" w:type="dxa"/>
          </w:tcPr>
          <w:p>
            <w:pPr>
              <w:pStyle w:val="TableParagraph"/>
              <w:spacing w:before="54"/>
              <w:ind w:left="52"/>
              <w:jc w:val="left"/>
              <w:rPr>
                <w:b/>
                <w:sz w:val="24"/>
              </w:rPr>
            </w:pPr>
            <w:r>
              <w:rPr>
                <w:b/>
                <w:color w:val="000009"/>
                <w:sz w:val="24"/>
              </w:rPr>
              <w:t>IMPLEMENTATION</w:t>
            </w:r>
            <w:r>
              <w:rPr>
                <w:b/>
                <w:color w:val="000009"/>
                <w:spacing w:val="-4"/>
                <w:sz w:val="24"/>
              </w:rPr>
              <w:t> </w:t>
            </w:r>
            <w:r>
              <w:rPr>
                <w:b/>
                <w:color w:val="000009"/>
                <w:sz w:val="24"/>
              </w:rPr>
              <w:t>(Salient</w:t>
            </w:r>
            <w:r>
              <w:rPr>
                <w:b/>
                <w:color w:val="000009"/>
                <w:spacing w:val="-4"/>
                <w:sz w:val="24"/>
              </w:rPr>
              <w:t> </w:t>
            </w:r>
            <w:r>
              <w:rPr>
                <w:b/>
                <w:color w:val="000009"/>
                <w:spacing w:val="-2"/>
                <w:sz w:val="24"/>
              </w:rPr>
              <w:t>Modules)</w:t>
            </w:r>
          </w:p>
        </w:tc>
        <w:tc>
          <w:tcPr>
            <w:tcW w:w="1090" w:type="dxa"/>
          </w:tcPr>
          <w:p>
            <w:pPr>
              <w:pStyle w:val="TableParagraph"/>
              <w:spacing w:before="54"/>
              <w:ind w:left="3"/>
              <w:rPr>
                <w:b/>
                <w:sz w:val="24"/>
              </w:rPr>
            </w:pPr>
            <w:r>
              <w:rPr>
                <w:b/>
                <w:color w:val="000009"/>
                <w:spacing w:val="-5"/>
                <w:sz w:val="24"/>
              </w:rPr>
              <w:t>21</w:t>
            </w:r>
          </w:p>
        </w:tc>
      </w:tr>
      <w:tr>
        <w:trPr>
          <w:trHeight w:val="525" w:hRule="atLeast"/>
        </w:trPr>
        <w:tc>
          <w:tcPr>
            <w:tcW w:w="1412" w:type="dxa"/>
          </w:tcPr>
          <w:p>
            <w:pPr>
              <w:pStyle w:val="TableParagraph"/>
              <w:spacing w:before="54"/>
              <w:ind w:left="189"/>
              <w:rPr>
                <w:b/>
                <w:sz w:val="24"/>
              </w:rPr>
            </w:pPr>
            <w:r>
              <w:rPr>
                <w:b/>
                <w:color w:val="000009"/>
                <w:spacing w:val="-5"/>
                <w:sz w:val="24"/>
              </w:rPr>
              <w:t>6.</w:t>
            </w:r>
          </w:p>
        </w:tc>
        <w:tc>
          <w:tcPr>
            <w:tcW w:w="7257" w:type="dxa"/>
          </w:tcPr>
          <w:p>
            <w:pPr>
              <w:pStyle w:val="TableParagraph"/>
              <w:spacing w:before="54"/>
              <w:ind w:left="52"/>
              <w:jc w:val="left"/>
              <w:rPr>
                <w:b/>
                <w:sz w:val="24"/>
              </w:rPr>
            </w:pPr>
            <w:r>
              <w:rPr>
                <w:b/>
                <w:color w:val="000009"/>
                <w:spacing w:val="-2"/>
                <w:sz w:val="24"/>
              </w:rPr>
              <w:t>RESULTS</w:t>
            </w:r>
          </w:p>
        </w:tc>
        <w:tc>
          <w:tcPr>
            <w:tcW w:w="1090" w:type="dxa"/>
          </w:tcPr>
          <w:p>
            <w:pPr>
              <w:pStyle w:val="TableParagraph"/>
              <w:spacing w:before="54"/>
              <w:ind w:left="3"/>
              <w:rPr>
                <w:b/>
                <w:sz w:val="24"/>
              </w:rPr>
            </w:pPr>
            <w:r>
              <w:rPr>
                <w:b/>
                <w:color w:val="000009"/>
                <w:spacing w:val="-5"/>
                <w:sz w:val="24"/>
              </w:rPr>
              <w:t>21</w:t>
            </w:r>
          </w:p>
        </w:tc>
      </w:tr>
      <w:tr>
        <w:trPr>
          <w:trHeight w:val="522" w:hRule="atLeast"/>
        </w:trPr>
        <w:tc>
          <w:tcPr>
            <w:tcW w:w="1412" w:type="dxa"/>
          </w:tcPr>
          <w:p>
            <w:pPr>
              <w:pStyle w:val="TableParagraph"/>
              <w:spacing w:before="54"/>
              <w:ind w:left="189"/>
              <w:rPr>
                <w:b/>
                <w:sz w:val="24"/>
              </w:rPr>
            </w:pPr>
            <w:r>
              <w:rPr>
                <w:b/>
                <w:color w:val="000009"/>
                <w:spacing w:val="-5"/>
                <w:sz w:val="24"/>
              </w:rPr>
              <w:t>7.</w:t>
            </w:r>
          </w:p>
        </w:tc>
        <w:tc>
          <w:tcPr>
            <w:tcW w:w="7257" w:type="dxa"/>
          </w:tcPr>
          <w:p>
            <w:pPr>
              <w:pStyle w:val="TableParagraph"/>
              <w:spacing w:before="54"/>
              <w:ind w:left="52"/>
              <w:jc w:val="left"/>
              <w:rPr>
                <w:b/>
                <w:sz w:val="24"/>
              </w:rPr>
            </w:pPr>
            <w:r>
              <w:rPr>
                <w:b/>
                <w:color w:val="000009"/>
                <w:sz w:val="24"/>
              </w:rPr>
              <w:t>CONCLUSION</w:t>
            </w:r>
            <w:r>
              <w:rPr>
                <w:b/>
                <w:color w:val="000009"/>
                <w:spacing w:val="-3"/>
                <w:sz w:val="24"/>
              </w:rPr>
              <w:t> </w:t>
            </w:r>
            <w:r>
              <w:rPr>
                <w:b/>
                <w:color w:val="000009"/>
                <w:sz w:val="24"/>
              </w:rPr>
              <w:t>AND</w:t>
            </w:r>
            <w:r>
              <w:rPr>
                <w:b/>
                <w:color w:val="000009"/>
                <w:spacing w:val="-4"/>
                <w:sz w:val="24"/>
              </w:rPr>
              <w:t> </w:t>
            </w:r>
            <w:r>
              <w:rPr>
                <w:b/>
                <w:color w:val="000009"/>
                <w:sz w:val="24"/>
              </w:rPr>
              <w:t>FUTURE</w:t>
            </w:r>
            <w:r>
              <w:rPr>
                <w:b/>
                <w:color w:val="000009"/>
                <w:spacing w:val="-2"/>
                <w:sz w:val="24"/>
              </w:rPr>
              <w:t> </w:t>
            </w:r>
            <w:r>
              <w:rPr>
                <w:b/>
                <w:color w:val="000009"/>
                <w:spacing w:val="-4"/>
                <w:sz w:val="24"/>
              </w:rPr>
              <w:t>WORK</w:t>
            </w:r>
          </w:p>
        </w:tc>
        <w:tc>
          <w:tcPr>
            <w:tcW w:w="1090" w:type="dxa"/>
          </w:tcPr>
          <w:p>
            <w:pPr>
              <w:pStyle w:val="TableParagraph"/>
              <w:spacing w:before="54"/>
              <w:ind w:left="3"/>
              <w:rPr>
                <w:b/>
                <w:sz w:val="24"/>
              </w:rPr>
            </w:pPr>
            <w:r>
              <w:rPr>
                <w:b/>
                <w:color w:val="000009"/>
                <w:spacing w:val="-5"/>
                <w:sz w:val="24"/>
              </w:rPr>
              <w:t>26</w:t>
            </w:r>
          </w:p>
        </w:tc>
      </w:tr>
      <w:tr>
        <w:trPr>
          <w:trHeight w:val="525" w:hRule="atLeast"/>
        </w:trPr>
        <w:tc>
          <w:tcPr>
            <w:tcW w:w="1412" w:type="dxa"/>
          </w:tcPr>
          <w:p>
            <w:pPr>
              <w:pStyle w:val="TableParagraph"/>
              <w:spacing w:before="54"/>
              <w:ind w:left="189"/>
              <w:rPr>
                <w:b/>
                <w:sz w:val="24"/>
              </w:rPr>
            </w:pPr>
            <w:r>
              <w:rPr>
                <w:b/>
                <w:color w:val="000009"/>
                <w:spacing w:val="-5"/>
                <w:sz w:val="24"/>
              </w:rPr>
              <w:t>8.</w:t>
            </w:r>
          </w:p>
        </w:tc>
        <w:tc>
          <w:tcPr>
            <w:tcW w:w="7257" w:type="dxa"/>
          </w:tcPr>
          <w:p>
            <w:pPr>
              <w:pStyle w:val="TableParagraph"/>
              <w:spacing w:before="54"/>
              <w:ind w:left="52"/>
              <w:jc w:val="left"/>
              <w:rPr>
                <w:b/>
                <w:sz w:val="24"/>
              </w:rPr>
            </w:pPr>
            <w:r>
              <w:rPr>
                <w:b/>
                <w:color w:val="000009"/>
                <w:spacing w:val="-2"/>
                <w:sz w:val="24"/>
              </w:rPr>
              <w:t>REFERENCES/BIBLIOGRAPHY</w:t>
            </w:r>
          </w:p>
        </w:tc>
        <w:tc>
          <w:tcPr>
            <w:tcW w:w="1090" w:type="dxa"/>
          </w:tcPr>
          <w:p>
            <w:pPr>
              <w:pStyle w:val="TableParagraph"/>
              <w:spacing w:before="54"/>
              <w:ind w:left="3"/>
              <w:rPr>
                <w:b/>
                <w:sz w:val="24"/>
              </w:rPr>
            </w:pPr>
            <w:r>
              <w:rPr>
                <w:b/>
                <w:color w:val="000009"/>
                <w:spacing w:val="-5"/>
                <w:sz w:val="24"/>
              </w:rPr>
              <w:t>28</w:t>
            </w:r>
          </w:p>
        </w:tc>
      </w:tr>
    </w:tbl>
    <w:p>
      <w:pPr>
        <w:pStyle w:val="TableParagraph"/>
        <w:spacing w:after="0"/>
        <w:rPr>
          <w:b/>
          <w:sz w:val="24"/>
        </w:rPr>
        <w:sectPr>
          <w:pgSz w:w="11910" w:h="16840"/>
          <w:pgMar w:top="1660" w:bottom="280" w:left="992" w:right="708"/>
        </w:sectPr>
      </w:pPr>
    </w:p>
    <w:p>
      <w:pPr>
        <w:pStyle w:val="Heading1"/>
        <w:ind w:left="5" w:right="290"/>
        <w:jc w:val="center"/>
      </w:pPr>
      <w:r>
        <w:rPr>
          <w:color w:val="000009"/>
        </w:rPr>
        <w:t>LIST</w:t>
      </w:r>
      <w:r>
        <w:rPr>
          <w:color w:val="000009"/>
          <w:spacing w:val="-8"/>
        </w:rPr>
        <w:t> </w:t>
      </w:r>
      <w:r>
        <w:rPr>
          <w:color w:val="000009"/>
        </w:rPr>
        <w:t>OF</w:t>
      </w:r>
      <w:r>
        <w:rPr>
          <w:color w:val="000009"/>
          <w:spacing w:val="-7"/>
        </w:rPr>
        <w:t> </w:t>
      </w:r>
      <w:r>
        <w:rPr>
          <w:color w:val="000009"/>
          <w:spacing w:val="-2"/>
        </w:rPr>
        <w:t>FIGURES</w:t>
      </w:r>
    </w:p>
    <w:p>
      <w:pPr>
        <w:pStyle w:val="BodyText"/>
        <w:spacing w:before="137" w:after="1"/>
        <w:rPr>
          <w:b/>
          <w:sz w:val="20"/>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482"/>
        <w:gridCol w:w="1440"/>
      </w:tblGrid>
      <w:tr>
        <w:trPr>
          <w:trHeight w:val="381" w:hRule="atLeast"/>
        </w:trPr>
        <w:tc>
          <w:tcPr>
            <w:tcW w:w="1440" w:type="dxa"/>
          </w:tcPr>
          <w:p>
            <w:pPr>
              <w:pStyle w:val="TableParagraph"/>
              <w:spacing w:before="3"/>
              <w:rPr>
                <w:b/>
                <w:sz w:val="22"/>
              </w:rPr>
            </w:pPr>
            <w:r>
              <w:rPr>
                <w:b/>
                <w:sz w:val="22"/>
              </w:rPr>
              <w:t>Figure </w:t>
            </w:r>
            <w:r>
              <w:rPr>
                <w:b/>
                <w:spacing w:val="-5"/>
                <w:sz w:val="22"/>
              </w:rPr>
              <w:t>No.</w:t>
            </w:r>
          </w:p>
        </w:tc>
        <w:tc>
          <w:tcPr>
            <w:tcW w:w="6482" w:type="dxa"/>
          </w:tcPr>
          <w:p>
            <w:pPr>
              <w:pStyle w:val="TableParagraph"/>
              <w:spacing w:before="3"/>
              <w:ind w:right="4"/>
              <w:rPr>
                <w:b/>
                <w:sz w:val="22"/>
              </w:rPr>
            </w:pPr>
            <w:r>
              <w:rPr>
                <w:b/>
                <w:spacing w:val="-2"/>
                <w:sz w:val="22"/>
              </w:rPr>
              <w:t>Title</w:t>
            </w:r>
          </w:p>
        </w:tc>
        <w:tc>
          <w:tcPr>
            <w:tcW w:w="1440" w:type="dxa"/>
          </w:tcPr>
          <w:p>
            <w:pPr>
              <w:pStyle w:val="TableParagraph"/>
              <w:spacing w:before="3"/>
              <w:ind w:left="304"/>
              <w:jc w:val="left"/>
              <w:rPr>
                <w:b/>
                <w:sz w:val="22"/>
              </w:rPr>
            </w:pPr>
            <w:r>
              <w:rPr>
                <w:b/>
                <w:sz w:val="22"/>
              </w:rPr>
              <w:t>Page </w:t>
            </w:r>
            <w:r>
              <w:rPr>
                <w:b/>
                <w:spacing w:val="-5"/>
                <w:sz w:val="22"/>
              </w:rPr>
              <w:t>No.</w:t>
            </w:r>
          </w:p>
        </w:tc>
      </w:tr>
      <w:tr>
        <w:trPr>
          <w:trHeight w:val="378" w:hRule="atLeast"/>
        </w:trPr>
        <w:tc>
          <w:tcPr>
            <w:tcW w:w="1440" w:type="dxa"/>
          </w:tcPr>
          <w:p>
            <w:pPr>
              <w:pStyle w:val="TableParagraph"/>
              <w:spacing w:before="1"/>
              <w:ind w:right="4"/>
              <w:rPr>
                <w:sz w:val="22"/>
              </w:rPr>
            </w:pPr>
            <w:r>
              <w:rPr>
                <w:spacing w:val="-5"/>
                <w:sz w:val="22"/>
              </w:rPr>
              <w:t>5.1</w:t>
            </w:r>
          </w:p>
        </w:tc>
        <w:tc>
          <w:tcPr>
            <w:tcW w:w="6482" w:type="dxa"/>
          </w:tcPr>
          <w:p>
            <w:pPr>
              <w:pStyle w:val="TableParagraph"/>
              <w:spacing w:before="1"/>
              <w:ind w:right="2"/>
              <w:rPr>
                <w:sz w:val="22"/>
              </w:rPr>
            </w:pPr>
            <w:r>
              <w:rPr>
                <w:sz w:val="22"/>
              </w:rPr>
              <w:t>IDD-3D</w:t>
            </w:r>
            <w:r>
              <w:rPr>
                <w:spacing w:val="-5"/>
                <w:sz w:val="22"/>
              </w:rPr>
              <w:t> </w:t>
            </w:r>
            <w:r>
              <w:rPr>
                <w:sz w:val="22"/>
              </w:rPr>
              <w:t>Visual</w:t>
            </w:r>
            <w:r>
              <w:rPr>
                <w:spacing w:val="-3"/>
                <w:sz w:val="22"/>
              </w:rPr>
              <w:t> </w:t>
            </w:r>
            <w:r>
              <w:rPr>
                <w:sz w:val="22"/>
              </w:rPr>
              <w:t>Data</w:t>
            </w:r>
            <w:r>
              <w:rPr>
                <w:spacing w:val="-3"/>
                <w:sz w:val="22"/>
              </w:rPr>
              <w:t> </w:t>
            </w:r>
            <w:r>
              <w:rPr>
                <w:sz w:val="22"/>
              </w:rPr>
              <w:t>Sample</w:t>
            </w:r>
            <w:r>
              <w:rPr>
                <w:spacing w:val="-3"/>
                <w:sz w:val="22"/>
              </w:rPr>
              <w:t> </w:t>
            </w:r>
            <w:r>
              <w:rPr>
                <w:sz w:val="22"/>
              </w:rPr>
              <w:t>–</w:t>
            </w:r>
            <w:r>
              <w:rPr>
                <w:spacing w:val="-4"/>
                <w:sz w:val="22"/>
              </w:rPr>
              <w:t> </w:t>
            </w:r>
            <w:r>
              <w:rPr>
                <w:sz w:val="22"/>
              </w:rPr>
              <w:t>Camera</w:t>
            </w:r>
            <w:r>
              <w:rPr>
                <w:spacing w:val="-3"/>
                <w:sz w:val="22"/>
              </w:rPr>
              <w:t> </w:t>
            </w:r>
            <w:r>
              <w:rPr>
                <w:sz w:val="22"/>
              </w:rPr>
              <w:t>Sequence</w:t>
            </w:r>
            <w:r>
              <w:rPr>
                <w:spacing w:val="-6"/>
                <w:sz w:val="22"/>
              </w:rPr>
              <w:t> </w:t>
            </w:r>
            <w:r>
              <w:rPr>
                <w:sz w:val="22"/>
              </w:rPr>
              <w:t>Frame</w:t>
            </w:r>
            <w:r>
              <w:rPr>
                <w:spacing w:val="-3"/>
                <w:sz w:val="22"/>
              </w:rPr>
              <w:t> </w:t>
            </w:r>
            <w:r>
              <w:rPr>
                <w:spacing w:val="-10"/>
                <w:sz w:val="22"/>
              </w:rPr>
              <w:t>1</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5.2</w:t>
            </w:r>
          </w:p>
        </w:tc>
        <w:tc>
          <w:tcPr>
            <w:tcW w:w="6482" w:type="dxa"/>
          </w:tcPr>
          <w:p>
            <w:pPr>
              <w:pStyle w:val="TableParagraph"/>
              <w:spacing w:before="1"/>
              <w:ind w:right="2"/>
              <w:rPr>
                <w:sz w:val="22"/>
              </w:rPr>
            </w:pPr>
            <w:r>
              <w:rPr>
                <w:sz w:val="22"/>
              </w:rPr>
              <w:t>IDD-3D</w:t>
            </w:r>
            <w:r>
              <w:rPr>
                <w:spacing w:val="-5"/>
                <w:sz w:val="22"/>
              </w:rPr>
              <w:t> </w:t>
            </w:r>
            <w:r>
              <w:rPr>
                <w:sz w:val="22"/>
              </w:rPr>
              <w:t>Visual</w:t>
            </w:r>
            <w:r>
              <w:rPr>
                <w:spacing w:val="-3"/>
                <w:sz w:val="22"/>
              </w:rPr>
              <w:t> </w:t>
            </w:r>
            <w:r>
              <w:rPr>
                <w:sz w:val="22"/>
              </w:rPr>
              <w:t>Data</w:t>
            </w:r>
            <w:r>
              <w:rPr>
                <w:spacing w:val="-3"/>
                <w:sz w:val="22"/>
              </w:rPr>
              <w:t> </w:t>
            </w:r>
            <w:r>
              <w:rPr>
                <w:sz w:val="22"/>
              </w:rPr>
              <w:t>Sample</w:t>
            </w:r>
            <w:r>
              <w:rPr>
                <w:spacing w:val="-3"/>
                <w:sz w:val="22"/>
              </w:rPr>
              <w:t> </w:t>
            </w:r>
            <w:r>
              <w:rPr>
                <w:sz w:val="22"/>
              </w:rPr>
              <w:t>–</w:t>
            </w:r>
            <w:r>
              <w:rPr>
                <w:spacing w:val="-4"/>
                <w:sz w:val="22"/>
              </w:rPr>
              <w:t> </w:t>
            </w:r>
            <w:r>
              <w:rPr>
                <w:sz w:val="22"/>
              </w:rPr>
              <w:t>Camera</w:t>
            </w:r>
            <w:r>
              <w:rPr>
                <w:spacing w:val="-3"/>
                <w:sz w:val="22"/>
              </w:rPr>
              <w:t> </w:t>
            </w:r>
            <w:r>
              <w:rPr>
                <w:sz w:val="22"/>
              </w:rPr>
              <w:t>Sequence</w:t>
            </w:r>
            <w:r>
              <w:rPr>
                <w:spacing w:val="-6"/>
                <w:sz w:val="22"/>
              </w:rPr>
              <w:t> </w:t>
            </w:r>
            <w:r>
              <w:rPr>
                <w:sz w:val="22"/>
              </w:rPr>
              <w:t>Frame</w:t>
            </w:r>
            <w:r>
              <w:rPr>
                <w:spacing w:val="-3"/>
                <w:sz w:val="22"/>
              </w:rPr>
              <w:t> </w:t>
            </w:r>
            <w:r>
              <w:rPr>
                <w:spacing w:val="-10"/>
                <w:sz w:val="22"/>
              </w:rPr>
              <w:t>2</w:t>
            </w:r>
          </w:p>
        </w:tc>
        <w:tc>
          <w:tcPr>
            <w:tcW w:w="1440" w:type="dxa"/>
          </w:tcPr>
          <w:p>
            <w:pPr>
              <w:pStyle w:val="TableParagraph"/>
              <w:ind w:left="0"/>
              <w:jc w:val="left"/>
              <w:rPr>
                <w:sz w:val="22"/>
              </w:rPr>
            </w:pPr>
          </w:p>
        </w:tc>
      </w:tr>
      <w:tr>
        <w:trPr>
          <w:trHeight w:val="381" w:hRule="atLeast"/>
        </w:trPr>
        <w:tc>
          <w:tcPr>
            <w:tcW w:w="1440" w:type="dxa"/>
          </w:tcPr>
          <w:p>
            <w:pPr>
              <w:pStyle w:val="TableParagraph"/>
              <w:spacing w:before="1"/>
              <w:ind w:right="4"/>
              <w:rPr>
                <w:sz w:val="22"/>
              </w:rPr>
            </w:pPr>
            <w:r>
              <w:rPr>
                <w:spacing w:val="-5"/>
                <w:sz w:val="22"/>
              </w:rPr>
              <w:t>5.3</w:t>
            </w:r>
          </w:p>
        </w:tc>
        <w:tc>
          <w:tcPr>
            <w:tcW w:w="6482" w:type="dxa"/>
          </w:tcPr>
          <w:p>
            <w:pPr>
              <w:pStyle w:val="TableParagraph"/>
              <w:spacing w:before="1"/>
              <w:ind w:right="2"/>
              <w:rPr>
                <w:sz w:val="22"/>
              </w:rPr>
            </w:pPr>
            <w:r>
              <w:rPr>
                <w:sz w:val="22"/>
              </w:rPr>
              <w:t>IDD-3D</w:t>
            </w:r>
            <w:r>
              <w:rPr>
                <w:spacing w:val="-5"/>
                <w:sz w:val="22"/>
              </w:rPr>
              <w:t> </w:t>
            </w:r>
            <w:r>
              <w:rPr>
                <w:sz w:val="22"/>
              </w:rPr>
              <w:t>Visual</w:t>
            </w:r>
            <w:r>
              <w:rPr>
                <w:spacing w:val="-3"/>
                <w:sz w:val="22"/>
              </w:rPr>
              <w:t> </w:t>
            </w:r>
            <w:r>
              <w:rPr>
                <w:sz w:val="22"/>
              </w:rPr>
              <w:t>Data</w:t>
            </w:r>
            <w:r>
              <w:rPr>
                <w:spacing w:val="-3"/>
                <w:sz w:val="22"/>
              </w:rPr>
              <w:t> </w:t>
            </w:r>
            <w:r>
              <w:rPr>
                <w:sz w:val="22"/>
              </w:rPr>
              <w:t>Sample</w:t>
            </w:r>
            <w:r>
              <w:rPr>
                <w:spacing w:val="-3"/>
                <w:sz w:val="22"/>
              </w:rPr>
              <w:t> </w:t>
            </w:r>
            <w:r>
              <w:rPr>
                <w:sz w:val="22"/>
              </w:rPr>
              <w:t>–</w:t>
            </w:r>
            <w:r>
              <w:rPr>
                <w:spacing w:val="-4"/>
                <w:sz w:val="22"/>
              </w:rPr>
              <w:t> </w:t>
            </w:r>
            <w:r>
              <w:rPr>
                <w:sz w:val="22"/>
              </w:rPr>
              <w:t>Camera</w:t>
            </w:r>
            <w:r>
              <w:rPr>
                <w:spacing w:val="-3"/>
                <w:sz w:val="22"/>
              </w:rPr>
              <w:t> </w:t>
            </w:r>
            <w:r>
              <w:rPr>
                <w:sz w:val="22"/>
              </w:rPr>
              <w:t>Sequence</w:t>
            </w:r>
            <w:r>
              <w:rPr>
                <w:spacing w:val="-6"/>
                <w:sz w:val="22"/>
              </w:rPr>
              <w:t> </w:t>
            </w:r>
            <w:r>
              <w:rPr>
                <w:sz w:val="22"/>
              </w:rPr>
              <w:t>Frame</w:t>
            </w:r>
            <w:r>
              <w:rPr>
                <w:spacing w:val="-3"/>
                <w:sz w:val="22"/>
              </w:rPr>
              <w:t> </w:t>
            </w:r>
            <w:r>
              <w:rPr>
                <w:spacing w:val="-10"/>
                <w:sz w:val="22"/>
              </w:rPr>
              <w:t>3</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5.4</w:t>
            </w:r>
          </w:p>
        </w:tc>
        <w:tc>
          <w:tcPr>
            <w:tcW w:w="6482" w:type="dxa"/>
          </w:tcPr>
          <w:p>
            <w:pPr>
              <w:pStyle w:val="TableParagraph"/>
              <w:spacing w:before="1"/>
              <w:ind w:right="7"/>
              <w:rPr>
                <w:sz w:val="22"/>
              </w:rPr>
            </w:pPr>
            <w:r>
              <w:rPr>
                <w:sz w:val="22"/>
              </w:rPr>
              <w:t>IDD-3D</w:t>
            </w:r>
            <w:r>
              <w:rPr>
                <w:spacing w:val="-6"/>
                <w:sz w:val="22"/>
              </w:rPr>
              <w:t> </w:t>
            </w:r>
            <w:r>
              <w:rPr>
                <w:sz w:val="22"/>
              </w:rPr>
              <w:t>3D</w:t>
            </w:r>
            <w:r>
              <w:rPr>
                <w:spacing w:val="-3"/>
                <w:sz w:val="22"/>
              </w:rPr>
              <w:t> </w:t>
            </w:r>
            <w:r>
              <w:rPr>
                <w:sz w:val="22"/>
              </w:rPr>
              <w:t>Data</w:t>
            </w:r>
            <w:r>
              <w:rPr>
                <w:spacing w:val="-3"/>
                <w:sz w:val="22"/>
              </w:rPr>
              <w:t> </w:t>
            </w:r>
            <w:r>
              <w:rPr>
                <w:sz w:val="22"/>
              </w:rPr>
              <w:t>Sample</w:t>
            </w:r>
            <w:r>
              <w:rPr>
                <w:spacing w:val="-1"/>
                <w:sz w:val="22"/>
              </w:rPr>
              <w:t> </w:t>
            </w:r>
            <w:r>
              <w:rPr>
                <w:sz w:val="22"/>
              </w:rPr>
              <w:t>–</w:t>
            </w:r>
            <w:r>
              <w:rPr>
                <w:spacing w:val="-6"/>
                <w:sz w:val="22"/>
              </w:rPr>
              <w:t> </w:t>
            </w:r>
            <w:r>
              <w:rPr>
                <w:sz w:val="22"/>
              </w:rPr>
              <w:t>LiDAR</w:t>
            </w:r>
            <w:r>
              <w:rPr>
                <w:spacing w:val="-3"/>
                <w:sz w:val="22"/>
              </w:rPr>
              <w:t> </w:t>
            </w:r>
            <w:r>
              <w:rPr>
                <w:sz w:val="22"/>
              </w:rPr>
              <w:t>Point</w:t>
            </w:r>
            <w:r>
              <w:rPr>
                <w:spacing w:val="-2"/>
                <w:sz w:val="22"/>
              </w:rPr>
              <w:t> </w:t>
            </w:r>
            <w:r>
              <w:rPr>
                <w:sz w:val="22"/>
              </w:rPr>
              <w:t>Cloud</w:t>
            </w:r>
            <w:r>
              <w:rPr>
                <w:spacing w:val="-5"/>
                <w:sz w:val="22"/>
              </w:rPr>
              <w:t> </w:t>
            </w:r>
            <w:r>
              <w:rPr>
                <w:sz w:val="22"/>
              </w:rPr>
              <w:t>View</w:t>
            </w:r>
            <w:r>
              <w:rPr>
                <w:spacing w:val="-5"/>
                <w:sz w:val="22"/>
              </w:rPr>
              <w:t> </w:t>
            </w:r>
            <w:r>
              <w:rPr>
                <w:spacing w:val="-10"/>
                <w:sz w:val="22"/>
              </w:rPr>
              <w:t>1</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5.5</w:t>
            </w:r>
          </w:p>
        </w:tc>
        <w:tc>
          <w:tcPr>
            <w:tcW w:w="6482" w:type="dxa"/>
          </w:tcPr>
          <w:p>
            <w:pPr>
              <w:pStyle w:val="TableParagraph"/>
              <w:spacing w:before="1"/>
              <w:ind w:right="7"/>
              <w:rPr>
                <w:sz w:val="22"/>
              </w:rPr>
            </w:pPr>
            <w:r>
              <w:rPr>
                <w:sz w:val="22"/>
              </w:rPr>
              <w:t>IDD-3D</w:t>
            </w:r>
            <w:r>
              <w:rPr>
                <w:spacing w:val="-6"/>
                <w:sz w:val="22"/>
              </w:rPr>
              <w:t> </w:t>
            </w:r>
            <w:r>
              <w:rPr>
                <w:sz w:val="22"/>
              </w:rPr>
              <w:t>3D</w:t>
            </w:r>
            <w:r>
              <w:rPr>
                <w:spacing w:val="-3"/>
                <w:sz w:val="22"/>
              </w:rPr>
              <w:t> </w:t>
            </w:r>
            <w:r>
              <w:rPr>
                <w:sz w:val="22"/>
              </w:rPr>
              <w:t>Data</w:t>
            </w:r>
            <w:r>
              <w:rPr>
                <w:spacing w:val="-3"/>
                <w:sz w:val="22"/>
              </w:rPr>
              <w:t> </w:t>
            </w:r>
            <w:r>
              <w:rPr>
                <w:sz w:val="22"/>
              </w:rPr>
              <w:t>Sample</w:t>
            </w:r>
            <w:r>
              <w:rPr>
                <w:spacing w:val="-1"/>
                <w:sz w:val="22"/>
              </w:rPr>
              <w:t> </w:t>
            </w:r>
            <w:r>
              <w:rPr>
                <w:sz w:val="22"/>
              </w:rPr>
              <w:t>–</w:t>
            </w:r>
            <w:r>
              <w:rPr>
                <w:spacing w:val="-6"/>
                <w:sz w:val="22"/>
              </w:rPr>
              <w:t> </w:t>
            </w:r>
            <w:r>
              <w:rPr>
                <w:sz w:val="22"/>
              </w:rPr>
              <w:t>LiDAR</w:t>
            </w:r>
            <w:r>
              <w:rPr>
                <w:spacing w:val="-3"/>
                <w:sz w:val="22"/>
              </w:rPr>
              <w:t> </w:t>
            </w:r>
            <w:r>
              <w:rPr>
                <w:sz w:val="22"/>
              </w:rPr>
              <w:t>Point</w:t>
            </w:r>
            <w:r>
              <w:rPr>
                <w:spacing w:val="-2"/>
                <w:sz w:val="22"/>
              </w:rPr>
              <w:t> </w:t>
            </w:r>
            <w:r>
              <w:rPr>
                <w:sz w:val="22"/>
              </w:rPr>
              <w:t>Cloud</w:t>
            </w:r>
            <w:r>
              <w:rPr>
                <w:spacing w:val="-5"/>
                <w:sz w:val="22"/>
              </w:rPr>
              <w:t> </w:t>
            </w:r>
            <w:r>
              <w:rPr>
                <w:sz w:val="22"/>
              </w:rPr>
              <w:t>View</w:t>
            </w:r>
            <w:r>
              <w:rPr>
                <w:spacing w:val="-5"/>
                <w:sz w:val="22"/>
              </w:rPr>
              <w:t> </w:t>
            </w:r>
            <w:r>
              <w:rPr>
                <w:spacing w:val="-10"/>
                <w:sz w:val="22"/>
              </w:rPr>
              <w:t>2</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5.6</w:t>
            </w:r>
          </w:p>
        </w:tc>
        <w:tc>
          <w:tcPr>
            <w:tcW w:w="6482" w:type="dxa"/>
          </w:tcPr>
          <w:p>
            <w:pPr>
              <w:pStyle w:val="TableParagraph"/>
              <w:spacing w:before="1"/>
              <w:ind w:right="7"/>
              <w:rPr>
                <w:sz w:val="22"/>
              </w:rPr>
            </w:pPr>
            <w:r>
              <w:rPr>
                <w:sz w:val="22"/>
              </w:rPr>
              <w:t>IDD-3D</w:t>
            </w:r>
            <w:r>
              <w:rPr>
                <w:spacing w:val="-6"/>
                <w:sz w:val="22"/>
              </w:rPr>
              <w:t> </w:t>
            </w:r>
            <w:r>
              <w:rPr>
                <w:sz w:val="22"/>
              </w:rPr>
              <w:t>3D</w:t>
            </w:r>
            <w:r>
              <w:rPr>
                <w:spacing w:val="-3"/>
                <w:sz w:val="22"/>
              </w:rPr>
              <w:t> </w:t>
            </w:r>
            <w:r>
              <w:rPr>
                <w:sz w:val="22"/>
              </w:rPr>
              <w:t>Data</w:t>
            </w:r>
            <w:r>
              <w:rPr>
                <w:spacing w:val="-3"/>
                <w:sz w:val="22"/>
              </w:rPr>
              <w:t> </w:t>
            </w:r>
            <w:r>
              <w:rPr>
                <w:sz w:val="22"/>
              </w:rPr>
              <w:t>Sample</w:t>
            </w:r>
            <w:r>
              <w:rPr>
                <w:spacing w:val="-1"/>
                <w:sz w:val="22"/>
              </w:rPr>
              <w:t> </w:t>
            </w:r>
            <w:r>
              <w:rPr>
                <w:sz w:val="22"/>
              </w:rPr>
              <w:t>–</w:t>
            </w:r>
            <w:r>
              <w:rPr>
                <w:spacing w:val="-6"/>
                <w:sz w:val="22"/>
              </w:rPr>
              <w:t> </w:t>
            </w:r>
            <w:r>
              <w:rPr>
                <w:sz w:val="22"/>
              </w:rPr>
              <w:t>LiDAR</w:t>
            </w:r>
            <w:r>
              <w:rPr>
                <w:spacing w:val="-3"/>
                <w:sz w:val="22"/>
              </w:rPr>
              <w:t> </w:t>
            </w:r>
            <w:r>
              <w:rPr>
                <w:sz w:val="22"/>
              </w:rPr>
              <w:t>Point</w:t>
            </w:r>
            <w:r>
              <w:rPr>
                <w:spacing w:val="-2"/>
                <w:sz w:val="22"/>
              </w:rPr>
              <w:t> </w:t>
            </w:r>
            <w:r>
              <w:rPr>
                <w:sz w:val="22"/>
              </w:rPr>
              <w:t>Cloud</w:t>
            </w:r>
            <w:r>
              <w:rPr>
                <w:spacing w:val="-5"/>
                <w:sz w:val="22"/>
              </w:rPr>
              <w:t> </w:t>
            </w:r>
            <w:r>
              <w:rPr>
                <w:sz w:val="22"/>
              </w:rPr>
              <w:t>View</w:t>
            </w:r>
            <w:r>
              <w:rPr>
                <w:spacing w:val="-5"/>
                <w:sz w:val="22"/>
              </w:rPr>
              <w:t> </w:t>
            </w:r>
            <w:r>
              <w:rPr>
                <w:spacing w:val="-10"/>
                <w:sz w:val="22"/>
              </w:rPr>
              <w:t>3</w:t>
            </w:r>
          </w:p>
        </w:tc>
        <w:tc>
          <w:tcPr>
            <w:tcW w:w="1440" w:type="dxa"/>
          </w:tcPr>
          <w:p>
            <w:pPr>
              <w:pStyle w:val="TableParagraph"/>
              <w:ind w:left="0"/>
              <w:jc w:val="left"/>
              <w:rPr>
                <w:sz w:val="22"/>
              </w:rPr>
            </w:pPr>
          </w:p>
        </w:tc>
      </w:tr>
      <w:tr>
        <w:trPr>
          <w:trHeight w:val="381" w:hRule="atLeast"/>
        </w:trPr>
        <w:tc>
          <w:tcPr>
            <w:tcW w:w="1440" w:type="dxa"/>
          </w:tcPr>
          <w:p>
            <w:pPr>
              <w:pStyle w:val="TableParagraph"/>
              <w:spacing w:before="4"/>
              <w:ind w:right="4"/>
              <w:rPr>
                <w:sz w:val="22"/>
              </w:rPr>
            </w:pPr>
            <w:r>
              <w:rPr>
                <w:spacing w:val="-5"/>
                <w:sz w:val="22"/>
              </w:rPr>
              <w:t>6.1</w:t>
            </w:r>
          </w:p>
        </w:tc>
        <w:tc>
          <w:tcPr>
            <w:tcW w:w="6482" w:type="dxa"/>
          </w:tcPr>
          <w:p>
            <w:pPr>
              <w:pStyle w:val="TableParagraph"/>
              <w:spacing w:before="4"/>
              <w:rPr>
                <w:sz w:val="22"/>
              </w:rPr>
            </w:pPr>
            <w:r>
              <w:rPr>
                <w:sz w:val="22"/>
              </w:rPr>
              <w:t>DreamDrive</w:t>
            </w:r>
            <w:r>
              <w:rPr>
                <w:spacing w:val="-7"/>
                <w:sz w:val="22"/>
              </w:rPr>
              <w:t> </w:t>
            </w:r>
            <w:r>
              <w:rPr>
                <w:sz w:val="22"/>
              </w:rPr>
              <w:t>System</w:t>
            </w:r>
            <w:r>
              <w:rPr>
                <w:spacing w:val="-6"/>
                <w:sz w:val="22"/>
              </w:rPr>
              <w:t> </w:t>
            </w:r>
            <w:r>
              <w:rPr>
                <w:sz w:val="22"/>
              </w:rPr>
              <w:t>Architecture</w:t>
            </w:r>
            <w:r>
              <w:rPr>
                <w:spacing w:val="-5"/>
                <w:sz w:val="22"/>
              </w:rPr>
              <w:t> </w:t>
            </w:r>
            <w:r>
              <w:rPr>
                <w:sz w:val="22"/>
              </w:rPr>
              <w:t>–</w:t>
            </w:r>
            <w:r>
              <w:rPr>
                <w:spacing w:val="-7"/>
                <w:sz w:val="22"/>
              </w:rPr>
              <w:t> </w:t>
            </w:r>
            <w:r>
              <w:rPr>
                <w:sz w:val="22"/>
              </w:rPr>
              <w:t>High-Level</w:t>
            </w:r>
            <w:r>
              <w:rPr>
                <w:spacing w:val="-6"/>
                <w:sz w:val="22"/>
              </w:rPr>
              <w:t> </w:t>
            </w:r>
            <w:r>
              <w:rPr>
                <w:sz w:val="22"/>
              </w:rPr>
              <w:t>Pipeline</w:t>
            </w:r>
            <w:r>
              <w:rPr>
                <w:spacing w:val="-6"/>
                <w:sz w:val="22"/>
              </w:rPr>
              <w:t> </w:t>
            </w:r>
            <w:r>
              <w:rPr>
                <w:spacing w:val="-2"/>
                <w:sz w:val="22"/>
              </w:rPr>
              <w:t>Overview</w:t>
            </w:r>
          </w:p>
        </w:tc>
        <w:tc>
          <w:tcPr>
            <w:tcW w:w="1440" w:type="dxa"/>
          </w:tcPr>
          <w:p>
            <w:pPr>
              <w:pStyle w:val="TableParagraph"/>
              <w:ind w:left="0"/>
              <w:jc w:val="left"/>
              <w:rPr>
                <w:sz w:val="22"/>
              </w:rPr>
            </w:pPr>
          </w:p>
        </w:tc>
      </w:tr>
      <w:tr>
        <w:trPr>
          <w:trHeight w:val="757" w:hRule="atLeast"/>
        </w:trPr>
        <w:tc>
          <w:tcPr>
            <w:tcW w:w="1440" w:type="dxa"/>
          </w:tcPr>
          <w:p>
            <w:pPr>
              <w:pStyle w:val="TableParagraph"/>
              <w:spacing w:before="1"/>
              <w:ind w:right="4"/>
              <w:rPr>
                <w:sz w:val="22"/>
              </w:rPr>
            </w:pPr>
            <w:r>
              <w:rPr>
                <w:spacing w:val="-5"/>
                <w:sz w:val="22"/>
              </w:rPr>
              <w:t>6.2</w:t>
            </w:r>
          </w:p>
        </w:tc>
        <w:tc>
          <w:tcPr>
            <w:tcW w:w="6482" w:type="dxa"/>
          </w:tcPr>
          <w:p>
            <w:pPr>
              <w:pStyle w:val="TableParagraph"/>
              <w:spacing w:before="1"/>
              <w:ind w:right="5"/>
              <w:rPr>
                <w:sz w:val="22"/>
              </w:rPr>
            </w:pPr>
            <w:r>
              <w:rPr>
                <w:sz w:val="22"/>
              </w:rPr>
              <w:t>DreamDrive</w:t>
            </w:r>
            <w:r>
              <w:rPr>
                <w:spacing w:val="-5"/>
                <w:sz w:val="22"/>
              </w:rPr>
              <w:t> </w:t>
            </w:r>
            <w:r>
              <w:rPr>
                <w:sz w:val="22"/>
              </w:rPr>
              <w:t>Architecture</w:t>
            </w:r>
            <w:r>
              <w:rPr>
                <w:spacing w:val="-3"/>
                <w:sz w:val="22"/>
              </w:rPr>
              <w:t> </w:t>
            </w:r>
            <w:r>
              <w:rPr>
                <w:sz w:val="22"/>
              </w:rPr>
              <w:t>–</w:t>
            </w:r>
            <w:r>
              <w:rPr>
                <w:spacing w:val="-8"/>
                <w:sz w:val="22"/>
              </w:rPr>
              <w:t> </w:t>
            </w:r>
            <w:r>
              <w:rPr>
                <w:sz w:val="22"/>
              </w:rPr>
              <w:t>Data</w:t>
            </w:r>
            <w:r>
              <w:rPr>
                <w:spacing w:val="-5"/>
                <w:sz w:val="22"/>
              </w:rPr>
              <w:t> </w:t>
            </w:r>
            <w:r>
              <w:rPr>
                <w:sz w:val="22"/>
              </w:rPr>
              <w:t>Preparation</w:t>
            </w:r>
            <w:r>
              <w:rPr>
                <w:spacing w:val="-5"/>
                <w:sz w:val="22"/>
              </w:rPr>
              <w:t> </w:t>
            </w:r>
            <w:r>
              <w:rPr>
                <w:sz w:val="22"/>
              </w:rPr>
              <w:t>and</w:t>
            </w:r>
            <w:r>
              <w:rPr>
                <w:spacing w:val="-4"/>
                <w:sz w:val="22"/>
              </w:rPr>
              <w:t> </w:t>
            </w:r>
            <w:r>
              <w:rPr>
                <w:spacing w:val="-2"/>
                <w:sz w:val="22"/>
              </w:rPr>
              <w:t>Trajectory</w:t>
            </w:r>
          </w:p>
          <w:p>
            <w:pPr>
              <w:pStyle w:val="TableParagraph"/>
              <w:spacing w:before="126"/>
              <w:ind w:right="1"/>
              <w:rPr>
                <w:sz w:val="22"/>
              </w:rPr>
            </w:pPr>
            <w:r>
              <w:rPr>
                <w:sz w:val="22"/>
              </w:rPr>
              <w:t>Construction</w:t>
            </w:r>
            <w:r>
              <w:rPr>
                <w:spacing w:val="-6"/>
                <w:sz w:val="22"/>
              </w:rPr>
              <w:t> </w:t>
            </w:r>
            <w:r>
              <w:rPr>
                <w:spacing w:val="-4"/>
                <w:sz w:val="22"/>
              </w:rPr>
              <w:t>Stage</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6.3</w:t>
            </w:r>
          </w:p>
        </w:tc>
        <w:tc>
          <w:tcPr>
            <w:tcW w:w="6482" w:type="dxa"/>
          </w:tcPr>
          <w:p>
            <w:pPr>
              <w:pStyle w:val="TableParagraph"/>
              <w:spacing w:before="1"/>
              <w:ind w:right="2"/>
              <w:rPr>
                <w:sz w:val="22"/>
              </w:rPr>
            </w:pPr>
            <w:r>
              <w:rPr>
                <w:sz w:val="22"/>
              </w:rPr>
              <w:t>DreamDrive</w:t>
            </w:r>
            <w:r>
              <w:rPr>
                <w:spacing w:val="-7"/>
                <w:sz w:val="22"/>
              </w:rPr>
              <w:t> </w:t>
            </w:r>
            <w:r>
              <w:rPr>
                <w:sz w:val="22"/>
              </w:rPr>
              <w:t>Architecture</w:t>
            </w:r>
            <w:r>
              <w:rPr>
                <w:spacing w:val="-2"/>
                <w:sz w:val="22"/>
              </w:rPr>
              <w:t> </w:t>
            </w:r>
            <w:r>
              <w:rPr>
                <w:sz w:val="22"/>
              </w:rPr>
              <w:t>–</w:t>
            </w:r>
            <w:r>
              <w:rPr>
                <w:spacing w:val="-7"/>
                <w:sz w:val="22"/>
              </w:rPr>
              <w:t> </w:t>
            </w:r>
            <w:r>
              <w:rPr>
                <w:sz w:val="22"/>
              </w:rPr>
              <w:t>Model</w:t>
            </w:r>
            <w:r>
              <w:rPr>
                <w:spacing w:val="-4"/>
                <w:sz w:val="22"/>
              </w:rPr>
              <w:t> </w:t>
            </w:r>
            <w:r>
              <w:rPr>
                <w:sz w:val="22"/>
              </w:rPr>
              <w:t>Training</w:t>
            </w:r>
            <w:r>
              <w:rPr>
                <w:spacing w:val="-7"/>
                <w:sz w:val="22"/>
              </w:rPr>
              <w:t> </w:t>
            </w:r>
            <w:r>
              <w:rPr>
                <w:sz w:val="22"/>
              </w:rPr>
              <w:t>and</w:t>
            </w:r>
            <w:r>
              <w:rPr>
                <w:spacing w:val="-4"/>
                <w:sz w:val="22"/>
              </w:rPr>
              <w:t> </w:t>
            </w:r>
            <w:r>
              <w:rPr>
                <w:sz w:val="22"/>
              </w:rPr>
              <w:t>Prediction</w:t>
            </w:r>
            <w:r>
              <w:rPr>
                <w:spacing w:val="-4"/>
                <w:sz w:val="22"/>
              </w:rPr>
              <w:t> </w:t>
            </w:r>
            <w:r>
              <w:rPr>
                <w:spacing w:val="-2"/>
                <w:sz w:val="22"/>
              </w:rPr>
              <w:t>Stage</w:t>
            </w:r>
          </w:p>
        </w:tc>
        <w:tc>
          <w:tcPr>
            <w:tcW w:w="1440" w:type="dxa"/>
          </w:tcPr>
          <w:p>
            <w:pPr>
              <w:pStyle w:val="TableParagraph"/>
              <w:ind w:left="0"/>
              <w:jc w:val="left"/>
              <w:rPr>
                <w:sz w:val="22"/>
              </w:rPr>
            </w:pPr>
          </w:p>
        </w:tc>
      </w:tr>
      <w:tr>
        <w:trPr>
          <w:trHeight w:val="381" w:hRule="atLeast"/>
        </w:trPr>
        <w:tc>
          <w:tcPr>
            <w:tcW w:w="1440" w:type="dxa"/>
          </w:tcPr>
          <w:p>
            <w:pPr>
              <w:pStyle w:val="TableParagraph"/>
              <w:spacing w:before="3"/>
              <w:ind w:right="4"/>
              <w:rPr>
                <w:sz w:val="22"/>
              </w:rPr>
            </w:pPr>
            <w:r>
              <w:rPr>
                <w:spacing w:val="-5"/>
                <w:sz w:val="22"/>
              </w:rPr>
              <w:t>6.4</w:t>
            </w:r>
          </w:p>
        </w:tc>
        <w:tc>
          <w:tcPr>
            <w:tcW w:w="6482" w:type="dxa"/>
          </w:tcPr>
          <w:p>
            <w:pPr>
              <w:pStyle w:val="TableParagraph"/>
              <w:spacing w:before="3"/>
              <w:ind w:right="3"/>
              <w:rPr>
                <w:sz w:val="22"/>
              </w:rPr>
            </w:pPr>
            <w:r>
              <w:rPr>
                <w:sz w:val="22"/>
              </w:rPr>
              <w:t>DreamDrive</w:t>
            </w:r>
            <w:r>
              <w:rPr>
                <w:spacing w:val="-7"/>
                <w:sz w:val="22"/>
              </w:rPr>
              <w:t> </w:t>
            </w:r>
            <w:r>
              <w:rPr>
                <w:sz w:val="22"/>
              </w:rPr>
              <w:t>Architecture</w:t>
            </w:r>
            <w:r>
              <w:rPr>
                <w:spacing w:val="-5"/>
                <w:sz w:val="22"/>
              </w:rPr>
              <w:t> </w:t>
            </w:r>
            <w:r>
              <w:rPr>
                <w:sz w:val="22"/>
              </w:rPr>
              <w:t>–</w:t>
            </w:r>
            <w:r>
              <w:rPr>
                <w:spacing w:val="-9"/>
                <w:sz w:val="22"/>
              </w:rPr>
              <w:t> </w:t>
            </w:r>
            <w:r>
              <w:rPr>
                <w:sz w:val="22"/>
              </w:rPr>
              <w:t>Quantitative</w:t>
            </w:r>
            <w:r>
              <w:rPr>
                <w:spacing w:val="-7"/>
                <w:sz w:val="22"/>
              </w:rPr>
              <w:t> </w:t>
            </w:r>
            <w:r>
              <w:rPr>
                <w:sz w:val="22"/>
              </w:rPr>
              <w:t>Evaluation</w:t>
            </w:r>
            <w:r>
              <w:rPr>
                <w:spacing w:val="-6"/>
                <w:sz w:val="22"/>
              </w:rPr>
              <w:t> </w:t>
            </w:r>
            <w:r>
              <w:rPr>
                <w:spacing w:val="-4"/>
                <w:sz w:val="22"/>
              </w:rPr>
              <w:t>Stage</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6.5</w:t>
            </w:r>
          </w:p>
        </w:tc>
        <w:tc>
          <w:tcPr>
            <w:tcW w:w="6482" w:type="dxa"/>
          </w:tcPr>
          <w:p>
            <w:pPr>
              <w:pStyle w:val="TableParagraph"/>
              <w:spacing w:before="1"/>
              <w:ind w:right="6"/>
              <w:rPr>
                <w:sz w:val="22"/>
              </w:rPr>
            </w:pPr>
            <w:r>
              <w:rPr>
                <w:sz w:val="22"/>
              </w:rPr>
              <w:t>Use</w:t>
            </w:r>
            <w:r>
              <w:rPr>
                <w:spacing w:val="-6"/>
                <w:sz w:val="22"/>
              </w:rPr>
              <w:t> </w:t>
            </w:r>
            <w:r>
              <w:rPr>
                <w:sz w:val="22"/>
              </w:rPr>
              <w:t>Case</w:t>
            </w:r>
            <w:r>
              <w:rPr>
                <w:spacing w:val="-5"/>
                <w:sz w:val="22"/>
              </w:rPr>
              <w:t> </w:t>
            </w:r>
            <w:r>
              <w:rPr>
                <w:sz w:val="22"/>
              </w:rPr>
              <w:t>Diagram</w:t>
            </w:r>
            <w:r>
              <w:rPr>
                <w:spacing w:val="-4"/>
                <w:sz w:val="22"/>
              </w:rPr>
              <w:t> </w:t>
            </w:r>
            <w:r>
              <w:rPr>
                <w:sz w:val="22"/>
              </w:rPr>
              <w:t>–</w:t>
            </w:r>
            <w:r>
              <w:rPr>
                <w:spacing w:val="-5"/>
                <w:sz w:val="22"/>
              </w:rPr>
              <w:t> </w:t>
            </w:r>
            <w:r>
              <w:rPr>
                <w:sz w:val="22"/>
              </w:rPr>
              <w:t>DreamDrive</w:t>
            </w:r>
            <w:r>
              <w:rPr>
                <w:spacing w:val="-6"/>
                <w:sz w:val="22"/>
              </w:rPr>
              <w:t> </w:t>
            </w:r>
            <w:r>
              <w:rPr>
                <w:sz w:val="22"/>
              </w:rPr>
              <w:t>Autonomous</w:t>
            </w:r>
            <w:r>
              <w:rPr>
                <w:spacing w:val="-5"/>
                <w:sz w:val="22"/>
              </w:rPr>
              <w:t> </w:t>
            </w:r>
            <w:r>
              <w:rPr>
                <w:sz w:val="22"/>
              </w:rPr>
              <w:t>Navigation</w:t>
            </w:r>
            <w:r>
              <w:rPr>
                <w:spacing w:val="-5"/>
                <w:sz w:val="22"/>
              </w:rPr>
              <w:t> </w:t>
            </w:r>
            <w:r>
              <w:rPr>
                <w:spacing w:val="-2"/>
                <w:sz w:val="22"/>
              </w:rPr>
              <w:t>System</w:t>
            </w:r>
          </w:p>
        </w:tc>
        <w:tc>
          <w:tcPr>
            <w:tcW w:w="1440" w:type="dxa"/>
          </w:tcPr>
          <w:p>
            <w:pPr>
              <w:pStyle w:val="TableParagraph"/>
              <w:ind w:left="0"/>
              <w:jc w:val="left"/>
              <w:rPr>
                <w:sz w:val="22"/>
              </w:rPr>
            </w:pPr>
          </w:p>
        </w:tc>
      </w:tr>
      <w:tr>
        <w:trPr>
          <w:trHeight w:val="757" w:hRule="atLeast"/>
        </w:trPr>
        <w:tc>
          <w:tcPr>
            <w:tcW w:w="1440" w:type="dxa"/>
          </w:tcPr>
          <w:p>
            <w:pPr>
              <w:pStyle w:val="TableParagraph"/>
              <w:spacing w:before="1"/>
              <w:ind w:right="4"/>
              <w:rPr>
                <w:sz w:val="22"/>
              </w:rPr>
            </w:pPr>
            <w:r>
              <w:rPr>
                <w:spacing w:val="-5"/>
                <w:sz w:val="22"/>
              </w:rPr>
              <w:t>8.1</w:t>
            </w:r>
          </w:p>
        </w:tc>
        <w:tc>
          <w:tcPr>
            <w:tcW w:w="6482" w:type="dxa"/>
          </w:tcPr>
          <w:p>
            <w:pPr>
              <w:pStyle w:val="TableParagraph"/>
              <w:spacing w:before="1"/>
              <w:ind w:right="7"/>
              <w:rPr>
                <w:sz w:val="22"/>
              </w:rPr>
            </w:pPr>
            <w:r>
              <w:rPr>
                <w:sz w:val="22"/>
              </w:rPr>
              <w:t>Collision</w:t>
            </w:r>
            <w:r>
              <w:rPr>
                <w:spacing w:val="-6"/>
                <w:sz w:val="22"/>
              </w:rPr>
              <w:t> </w:t>
            </w:r>
            <w:r>
              <w:rPr>
                <w:sz w:val="22"/>
              </w:rPr>
              <w:t>Density</w:t>
            </w:r>
            <w:r>
              <w:rPr>
                <w:spacing w:val="-5"/>
                <w:sz w:val="22"/>
              </w:rPr>
              <w:t> </w:t>
            </w:r>
            <w:r>
              <w:rPr>
                <w:sz w:val="22"/>
              </w:rPr>
              <w:t>Heatmap</w:t>
            </w:r>
            <w:r>
              <w:rPr>
                <w:spacing w:val="-6"/>
                <w:sz w:val="22"/>
              </w:rPr>
              <w:t> </w:t>
            </w:r>
            <w:r>
              <w:rPr>
                <w:sz w:val="22"/>
              </w:rPr>
              <w:t>–</w:t>
            </w:r>
            <w:r>
              <w:rPr>
                <w:spacing w:val="-5"/>
                <w:sz w:val="22"/>
              </w:rPr>
              <w:t> </w:t>
            </w:r>
            <w:r>
              <w:rPr>
                <w:sz w:val="22"/>
              </w:rPr>
              <w:t>Distribution</w:t>
            </w:r>
            <w:r>
              <w:rPr>
                <w:spacing w:val="-5"/>
                <w:sz w:val="22"/>
              </w:rPr>
              <w:t> </w:t>
            </w:r>
            <w:r>
              <w:rPr>
                <w:sz w:val="22"/>
              </w:rPr>
              <w:t>of</w:t>
            </w:r>
            <w:r>
              <w:rPr>
                <w:spacing w:val="-5"/>
                <w:sz w:val="22"/>
              </w:rPr>
              <w:t> </w:t>
            </w:r>
            <w:r>
              <w:rPr>
                <w:sz w:val="22"/>
              </w:rPr>
              <w:t>Synthetic</w:t>
            </w:r>
            <w:r>
              <w:rPr>
                <w:spacing w:val="-6"/>
                <w:sz w:val="22"/>
              </w:rPr>
              <w:t> </w:t>
            </w:r>
            <w:r>
              <w:rPr>
                <w:spacing w:val="-2"/>
                <w:sz w:val="22"/>
              </w:rPr>
              <w:t>Collision</w:t>
            </w:r>
          </w:p>
          <w:p>
            <w:pPr>
              <w:pStyle w:val="TableParagraph"/>
              <w:spacing w:before="126"/>
              <w:ind w:right="4"/>
              <w:rPr>
                <w:sz w:val="22"/>
              </w:rPr>
            </w:pPr>
            <w:r>
              <w:rPr>
                <w:spacing w:val="-2"/>
                <w:sz w:val="22"/>
              </w:rPr>
              <w:t>Scenes</w:t>
            </w:r>
          </w:p>
        </w:tc>
        <w:tc>
          <w:tcPr>
            <w:tcW w:w="1440" w:type="dxa"/>
          </w:tcPr>
          <w:p>
            <w:pPr>
              <w:pStyle w:val="TableParagraph"/>
              <w:ind w:left="0"/>
              <w:jc w:val="left"/>
              <w:rPr>
                <w:sz w:val="22"/>
              </w:rPr>
            </w:pPr>
          </w:p>
        </w:tc>
      </w:tr>
      <w:tr>
        <w:trPr>
          <w:trHeight w:val="760" w:hRule="atLeast"/>
        </w:trPr>
        <w:tc>
          <w:tcPr>
            <w:tcW w:w="1440" w:type="dxa"/>
          </w:tcPr>
          <w:p>
            <w:pPr>
              <w:pStyle w:val="TableParagraph"/>
              <w:spacing w:before="1"/>
              <w:ind w:right="4"/>
              <w:rPr>
                <w:sz w:val="22"/>
              </w:rPr>
            </w:pPr>
            <w:r>
              <w:rPr>
                <w:spacing w:val="-5"/>
                <w:sz w:val="22"/>
              </w:rPr>
              <w:t>8.2</w:t>
            </w:r>
          </w:p>
        </w:tc>
        <w:tc>
          <w:tcPr>
            <w:tcW w:w="6482" w:type="dxa"/>
          </w:tcPr>
          <w:p>
            <w:pPr>
              <w:pStyle w:val="TableParagraph"/>
              <w:spacing w:before="1"/>
              <w:ind w:right="5"/>
              <w:rPr>
                <w:sz w:val="22"/>
              </w:rPr>
            </w:pPr>
            <w:r>
              <w:rPr>
                <w:sz w:val="22"/>
              </w:rPr>
              <w:t>Trajectory</w:t>
            </w:r>
            <w:r>
              <w:rPr>
                <w:spacing w:val="-7"/>
                <w:sz w:val="22"/>
              </w:rPr>
              <w:t> </w:t>
            </w:r>
            <w:r>
              <w:rPr>
                <w:sz w:val="22"/>
              </w:rPr>
              <w:t>Comparison</w:t>
            </w:r>
            <w:r>
              <w:rPr>
                <w:spacing w:val="-3"/>
                <w:sz w:val="22"/>
              </w:rPr>
              <w:t> </w:t>
            </w:r>
            <w:r>
              <w:rPr>
                <w:sz w:val="22"/>
              </w:rPr>
              <w:t>–</w:t>
            </w:r>
            <w:r>
              <w:rPr>
                <w:spacing w:val="-7"/>
                <w:sz w:val="22"/>
              </w:rPr>
              <w:t> </w:t>
            </w:r>
            <w:r>
              <w:rPr>
                <w:sz w:val="22"/>
              </w:rPr>
              <w:t>Ground</w:t>
            </w:r>
            <w:r>
              <w:rPr>
                <w:spacing w:val="-5"/>
                <w:sz w:val="22"/>
              </w:rPr>
              <w:t> </w:t>
            </w:r>
            <w:r>
              <w:rPr>
                <w:sz w:val="22"/>
              </w:rPr>
              <w:t>Truth</w:t>
            </w:r>
            <w:r>
              <w:rPr>
                <w:spacing w:val="-5"/>
                <w:sz w:val="22"/>
              </w:rPr>
              <w:t> </w:t>
            </w:r>
            <w:r>
              <w:rPr>
                <w:sz w:val="22"/>
              </w:rPr>
              <w:t>vs.</w:t>
            </w:r>
            <w:r>
              <w:rPr>
                <w:spacing w:val="-4"/>
                <w:sz w:val="22"/>
              </w:rPr>
              <w:t> </w:t>
            </w:r>
            <w:r>
              <w:rPr>
                <w:sz w:val="22"/>
              </w:rPr>
              <w:t>Predicted</w:t>
            </w:r>
            <w:r>
              <w:rPr>
                <w:spacing w:val="-5"/>
                <w:sz w:val="22"/>
              </w:rPr>
              <w:t> </w:t>
            </w:r>
            <w:r>
              <w:rPr>
                <w:sz w:val="22"/>
              </w:rPr>
              <w:t>Trajectories</w:t>
            </w:r>
            <w:r>
              <w:rPr>
                <w:spacing w:val="-6"/>
                <w:sz w:val="22"/>
              </w:rPr>
              <w:t> </w:t>
            </w:r>
            <w:r>
              <w:rPr>
                <w:spacing w:val="-5"/>
                <w:sz w:val="22"/>
              </w:rPr>
              <w:t>on</w:t>
            </w:r>
          </w:p>
          <w:p>
            <w:pPr>
              <w:pStyle w:val="TableParagraph"/>
              <w:spacing w:before="129"/>
              <w:ind w:right="1"/>
              <w:rPr>
                <w:sz w:val="22"/>
              </w:rPr>
            </w:pPr>
            <w:r>
              <w:rPr>
                <w:sz w:val="22"/>
              </w:rPr>
              <w:t>Collision</w:t>
            </w:r>
            <w:r>
              <w:rPr>
                <w:spacing w:val="-4"/>
                <w:sz w:val="22"/>
              </w:rPr>
              <w:t> Data</w:t>
            </w:r>
          </w:p>
        </w:tc>
        <w:tc>
          <w:tcPr>
            <w:tcW w:w="1440" w:type="dxa"/>
          </w:tcPr>
          <w:p>
            <w:pPr>
              <w:pStyle w:val="TableParagraph"/>
              <w:ind w:left="0"/>
              <w:jc w:val="left"/>
              <w:rPr>
                <w:sz w:val="22"/>
              </w:rPr>
            </w:pPr>
          </w:p>
        </w:tc>
      </w:tr>
      <w:tr>
        <w:trPr>
          <w:trHeight w:val="757" w:hRule="atLeast"/>
        </w:trPr>
        <w:tc>
          <w:tcPr>
            <w:tcW w:w="1440" w:type="dxa"/>
          </w:tcPr>
          <w:p>
            <w:pPr>
              <w:pStyle w:val="TableParagraph"/>
              <w:spacing w:before="1"/>
              <w:ind w:right="4"/>
              <w:rPr>
                <w:sz w:val="22"/>
              </w:rPr>
            </w:pPr>
            <w:r>
              <w:rPr>
                <w:spacing w:val="-5"/>
                <w:sz w:val="22"/>
              </w:rPr>
              <w:t>8.3</w:t>
            </w:r>
          </w:p>
        </w:tc>
        <w:tc>
          <w:tcPr>
            <w:tcW w:w="6482" w:type="dxa"/>
          </w:tcPr>
          <w:p>
            <w:pPr>
              <w:pStyle w:val="TableParagraph"/>
              <w:spacing w:before="1"/>
              <w:ind w:right="6"/>
              <w:rPr>
                <w:sz w:val="22"/>
              </w:rPr>
            </w:pPr>
            <w:r>
              <w:rPr>
                <w:sz w:val="22"/>
              </w:rPr>
              <w:t>Synthetic</w:t>
            </w:r>
            <w:r>
              <w:rPr>
                <w:spacing w:val="-7"/>
                <w:sz w:val="22"/>
              </w:rPr>
              <w:t> </w:t>
            </w:r>
            <w:r>
              <w:rPr>
                <w:sz w:val="22"/>
              </w:rPr>
              <w:t>Data</w:t>
            </w:r>
            <w:r>
              <w:rPr>
                <w:spacing w:val="-5"/>
                <w:sz w:val="22"/>
              </w:rPr>
              <w:t> </w:t>
            </w:r>
            <w:r>
              <w:rPr>
                <w:sz w:val="22"/>
              </w:rPr>
              <w:t>Composition</w:t>
            </w:r>
            <w:r>
              <w:rPr>
                <w:spacing w:val="-4"/>
                <w:sz w:val="22"/>
              </w:rPr>
              <w:t> </w:t>
            </w:r>
            <w:r>
              <w:rPr>
                <w:sz w:val="22"/>
              </w:rPr>
              <w:t>–</w:t>
            </w:r>
            <w:r>
              <w:rPr>
                <w:spacing w:val="-5"/>
                <w:sz w:val="22"/>
              </w:rPr>
              <w:t> </w:t>
            </w:r>
            <w:r>
              <w:rPr>
                <w:sz w:val="22"/>
              </w:rPr>
              <w:t>Breakdown</w:t>
            </w:r>
            <w:r>
              <w:rPr>
                <w:spacing w:val="-4"/>
                <w:sz w:val="22"/>
              </w:rPr>
              <w:t> </w:t>
            </w:r>
            <w:r>
              <w:rPr>
                <w:sz w:val="22"/>
              </w:rPr>
              <w:t>of</w:t>
            </w:r>
            <w:r>
              <w:rPr>
                <w:spacing w:val="-5"/>
                <w:sz w:val="22"/>
              </w:rPr>
              <w:t> </w:t>
            </w:r>
            <w:r>
              <w:rPr>
                <w:sz w:val="22"/>
              </w:rPr>
              <w:t>Scene</w:t>
            </w:r>
            <w:r>
              <w:rPr>
                <w:spacing w:val="-5"/>
                <w:sz w:val="22"/>
              </w:rPr>
              <w:t> </w:t>
            </w:r>
            <w:r>
              <w:rPr>
                <w:sz w:val="22"/>
              </w:rPr>
              <w:t>Types</w:t>
            </w:r>
            <w:r>
              <w:rPr>
                <w:spacing w:val="-4"/>
                <w:sz w:val="22"/>
              </w:rPr>
              <w:t> </w:t>
            </w:r>
            <w:r>
              <w:rPr>
                <w:spacing w:val="-2"/>
                <w:sz w:val="22"/>
              </w:rPr>
              <w:t>After</w:t>
            </w:r>
          </w:p>
          <w:p>
            <w:pPr>
              <w:pStyle w:val="TableParagraph"/>
              <w:spacing w:before="126"/>
              <w:ind w:right="1"/>
              <w:rPr>
                <w:sz w:val="22"/>
              </w:rPr>
            </w:pPr>
            <w:r>
              <w:rPr>
                <w:spacing w:val="-2"/>
                <w:sz w:val="22"/>
              </w:rPr>
              <w:t>Filtering</w:t>
            </w:r>
          </w:p>
        </w:tc>
        <w:tc>
          <w:tcPr>
            <w:tcW w:w="1440" w:type="dxa"/>
          </w:tcPr>
          <w:p>
            <w:pPr>
              <w:pStyle w:val="TableParagraph"/>
              <w:ind w:left="0"/>
              <w:jc w:val="left"/>
              <w:rPr>
                <w:sz w:val="22"/>
              </w:rPr>
            </w:pPr>
          </w:p>
        </w:tc>
      </w:tr>
      <w:tr>
        <w:trPr>
          <w:trHeight w:val="757" w:hRule="atLeast"/>
        </w:trPr>
        <w:tc>
          <w:tcPr>
            <w:tcW w:w="1440" w:type="dxa"/>
          </w:tcPr>
          <w:p>
            <w:pPr>
              <w:pStyle w:val="TableParagraph"/>
              <w:spacing w:before="1"/>
              <w:ind w:right="4"/>
              <w:rPr>
                <w:sz w:val="22"/>
              </w:rPr>
            </w:pPr>
            <w:r>
              <w:rPr>
                <w:spacing w:val="-5"/>
                <w:sz w:val="22"/>
              </w:rPr>
              <w:t>8.4</w:t>
            </w:r>
          </w:p>
        </w:tc>
        <w:tc>
          <w:tcPr>
            <w:tcW w:w="6482" w:type="dxa"/>
          </w:tcPr>
          <w:p>
            <w:pPr>
              <w:pStyle w:val="TableParagraph"/>
              <w:spacing w:before="1"/>
              <w:ind w:right="4"/>
              <w:rPr>
                <w:sz w:val="22"/>
              </w:rPr>
            </w:pPr>
            <w:r>
              <w:rPr>
                <w:sz w:val="22"/>
              </w:rPr>
              <w:t>Change</w:t>
            </w:r>
            <w:r>
              <w:rPr>
                <w:spacing w:val="-6"/>
                <w:sz w:val="22"/>
              </w:rPr>
              <w:t> </w:t>
            </w:r>
            <w:r>
              <w:rPr>
                <w:sz w:val="22"/>
              </w:rPr>
              <w:t>in</w:t>
            </w:r>
            <w:r>
              <w:rPr>
                <w:spacing w:val="-3"/>
                <w:sz w:val="22"/>
              </w:rPr>
              <w:t> </w:t>
            </w:r>
            <w:r>
              <w:rPr>
                <w:sz w:val="22"/>
              </w:rPr>
              <w:t>Near-Miss</w:t>
            </w:r>
            <w:r>
              <w:rPr>
                <w:spacing w:val="-3"/>
                <w:sz w:val="22"/>
              </w:rPr>
              <w:t> </w:t>
            </w:r>
            <w:r>
              <w:rPr>
                <w:sz w:val="22"/>
              </w:rPr>
              <w:t>Augmentation</w:t>
            </w:r>
            <w:r>
              <w:rPr>
                <w:spacing w:val="-5"/>
                <w:sz w:val="22"/>
              </w:rPr>
              <w:t> </w:t>
            </w:r>
            <w:r>
              <w:rPr>
                <w:sz w:val="22"/>
              </w:rPr>
              <w:t>–</w:t>
            </w:r>
            <w:r>
              <w:rPr>
                <w:spacing w:val="-4"/>
                <w:sz w:val="22"/>
              </w:rPr>
              <w:t> </w:t>
            </w:r>
            <w:r>
              <w:rPr>
                <w:sz w:val="22"/>
              </w:rPr>
              <w:t>Before</w:t>
            </w:r>
            <w:r>
              <w:rPr>
                <w:spacing w:val="-5"/>
                <w:sz w:val="22"/>
              </w:rPr>
              <w:t> </w:t>
            </w:r>
            <w:r>
              <w:rPr>
                <w:sz w:val="22"/>
              </w:rPr>
              <w:t>and</w:t>
            </w:r>
            <w:r>
              <w:rPr>
                <w:spacing w:val="-3"/>
                <w:sz w:val="22"/>
              </w:rPr>
              <w:t> </w:t>
            </w:r>
            <w:r>
              <w:rPr>
                <w:sz w:val="22"/>
              </w:rPr>
              <w:t>After</w:t>
            </w:r>
            <w:r>
              <w:rPr>
                <w:spacing w:val="-3"/>
                <w:sz w:val="22"/>
              </w:rPr>
              <w:t> </w:t>
            </w:r>
            <w:r>
              <w:rPr>
                <w:sz w:val="22"/>
              </w:rPr>
              <w:t>Synthetic</w:t>
            </w:r>
            <w:r>
              <w:rPr>
                <w:spacing w:val="-3"/>
                <w:sz w:val="22"/>
              </w:rPr>
              <w:t> </w:t>
            </w:r>
            <w:r>
              <w:rPr>
                <w:spacing w:val="-4"/>
                <w:sz w:val="22"/>
              </w:rPr>
              <w:t>Data</w:t>
            </w:r>
          </w:p>
          <w:p>
            <w:pPr>
              <w:pStyle w:val="TableParagraph"/>
              <w:spacing w:before="126"/>
              <w:ind w:right="1"/>
              <w:rPr>
                <w:sz w:val="22"/>
              </w:rPr>
            </w:pPr>
            <w:r>
              <w:rPr>
                <w:spacing w:val="-2"/>
                <w:sz w:val="22"/>
              </w:rPr>
              <w:t>Integration</w:t>
            </w:r>
          </w:p>
        </w:tc>
        <w:tc>
          <w:tcPr>
            <w:tcW w:w="1440" w:type="dxa"/>
          </w:tcPr>
          <w:p>
            <w:pPr>
              <w:pStyle w:val="TableParagraph"/>
              <w:ind w:left="0"/>
              <w:jc w:val="left"/>
              <w:rPr>
                <w:sz w:val="22"/>
              </w:rPr>
            </w:pPr>
          </w:p>
        </w:tc>
      </w:tr>
      <w:tr>
        <w:trPr>
          <w:trHeight w:val="381" w:hRule="atLeast"/>
        </w:trPr>
        <w:tc>
          <w:tcPr>
            <w:tcW w:w="1440" w:type="dxa"/>
          </w:tcPr>
          <w:p>
            <w:pPr>
              <w:pStyle w:val="TableParagraph"/>
              <w:spacing w:before="3"/>
              <w:ind w:right="4"/>
              <w:rPr>
                <w:sz w:val="22"/>
              </w:rPr>
            </w:pPr>
            <w:r>
              <w:rPr>
                <w:spacing w:val="-5"/>
                <w:sz w:val="22"/>
              </w:rPr>
              <w:t>9.1</w:t>
            </w:r>
          </w:p>
        </w:tc>
        <w:tc>
          <w:tcPr>
            <w:tcW w:w="6482" w:type="dxa"/>
          </w:tcPr>
          <w:p>
            <w:pPr>
              <w:pStyle w:val="TableParagraph"/>
              <w:spacing w:before="3"/>
              <w:ind w:right="5"/>
              <w:rPr>
                <w:sz w:val="22"/>
              </w:rPr>
            </w:pPr>
            <w:r>
              <w:rPr>
                <w:sz w:val="22"/>
              </w:rPr>
              <w:t>CARLA</w:t>
            </w:r>
            <w:r>
              <w:rPr>
                <w:spacing w:val="-6"/>
                <w:sz w:val="22"/>
              </w:rPr>
              <w:t> </w:t>
            </w:r>
            <w:r>
              <w:rPr>
                <w:sz w:val="22"/>
              </w:rPr>
              <w:t>Simulation</w:t>
            </w:r>
            <w:r>
              <w:rPr>
                <w:spacing w:val="-4"/>
                <w:sz w:val="22"/>
              </w:rPr>
              <w:t> </w:t>
            </w:r>
            <w:r>
              <w:rPr>
                <w:sz w:val="22"/>
              </w:rPr>
              <w:t>–</w:t>
            </w:r>
            <w:r>
              <w:rPr>
                <w:spacing w:val="-4"/>
                <w:sz w:val="22"/>
              </w:rPr>
              <w:t> </w:t>
            </w:r>
            <w:r>
              <w:rPr>
                <w:sz w:val="22"/>
              </w:rPr>
              <w:t>Indianized</w:t>
            </w:r>
            <w:r>
              <w:rPr>
                <w:spacing w:val="-7"/>
                <w:sz w:val="22"/>
              </w:rPr>
              <w:t> </w:t>
            </w:r>
            <w:r>
              <w:rPr>
                <w:sz w:val="22"/>
              </w:rPr>
              <w:t>Traffic</w:t>
            </w:r>
            <w:r>
              <w:rPr>
                <w:spacing w:val="-4"/>
                <w:sz w:val="22"/>
              </w:rPr>
              <w:t> </w:t>
            </w:r>
            <w:r>
              <w:rPr>
                <w:sz w:val="22"/>
              </w:rPr>
              <w:t>Scenario</w:t>
            </w:r>
            <w:r>
              <w:rPr>
                <w:spacing w:val="-6"/>
                <w:sz w:val="22"/>
              </w:rPr>
              <w:t> </w:t>
            </w:r>
            <w:r>
              <w:rPr>
                <w:sz w:val="22"/>
              </w:rPr>
              <w:t>View</w:t>
            </w:r>
            <w:r>
              <w:rPr>
                <w:spacing w:val="-5"/>
                <w:sz w:val="22"/>
              </w:rPr>
              <w:t> </w:t>
            </w:r>
            <w:r>
              <w:rPr>
                <w:spacing w:val="-10"/>
                <w:sz w:val="22"/>
              </w:rPr>
              <w:t>1</w:t>
            </w:r>
          </w:p>
        </w:tc>
        <w:tc>
          <w:tcPr>
            <w:tcW w:w="1440" w:type="dxa"/>
          </w:tcPr>
          <w:p>
            <w:pPr>
              <w:pStyle w:val="TableParagraph"/>
              <w:ind w:left="0"/>
              <w:jc w:val="left"/>
              <w:rPr>
                <w:sz w:val="22"/>
              </w:rPr>
            </w:pPr>
          </w:p>
        </w:tc>
      </w:tr>
      <w:tr>
        <w:trPr>
          <w:trHeight w:val="378" w:hRule="atLeast"/>
        </w:trPr>
        <w:tc>
          <w:tcPr>
            <w:tcW w:w="1440" w:type="dxa"/>
          </w:tcPr>
          <w:p>
            <w:pPr>
              <w:pStyle w:val="TableParagraph"/>
              <w:spacing w:before="1"/>
              <w:ind w:right="4"/>
              <w:rPr>
                <w:sz w:val="22"/>
              </w:rPr>
            </w:pPr>
            <w:r>
              <w:rPr>
                <w:spacing w:val="-5"/>
                <w:sz w:val="22"/>
              </w:rPr>
              <w:t>9.2</w:t>
            </w:r>
          </w:p>
        </w:tc>
        <w:tc>
          <w:tcPr>
            <w:tcW w:w="6482" w:type="dxa"/>
          </w:tcPr>
          <w:p>
            <w:pPr>
              <w:pStyle w:val="TableParagraph"/>
              <w:spacing w:before="1"/>
              <w:ind w:right="5"/>
              <w:rPr>
                <w:sz w:val="22"/>
              </w:rPr>
            </w:pPr>
            <w:r>
              <w:rPr>
                <w:sz w:val="22"/>
              </w:rPr>
              <w:t>CARLA</w:t>
            </w:r>
            <w:r>
              <w:rPr>
                <w:spacing w:val="-6"/>
                <w:sz w:val="22"/>
              </w:rPr>
              <w:t> </w:t>
            </w:r>
            <w:r>
              <w:rPr>
                <w:sz w:val="22"/>
              </w:rPr>
              <w:t>Simulation</w:t>
            </w:r>
            <w:r>
              <w:rPr>
                <w:spacing w:val="-4"/>
                <w:sz w:val="22"/>
              </w:rPr>
              <w:t> </w:t>
            </w:r>
            <w:r>
              <w:rPr>
                <w:sz w:val="22"/>
              </w:rPr>
              <w:t>–</w:t>
            </w:r>
            <w:r>
              <w:rPr>
                <w:spacing w:val="-4"/>
                <w:sz w:val="22"/>
              </w:rPr>
              <w:t> </w:t>
            </w:r>
            <w:r>
              <w:rPr>
                <w:sz w:val="22"/>
              </w:rPr>
              <w:t>Indianized</w:t>
            </w:r>
            <w:r>
              <w:rPr>
                <w:spacing w:val="-7"/>
                <w:sz w:val="22"/>
              </w:rPr>
              <w:t> </w:t>
            </w:r>
            <w:r>
              <w:rPr>
                <w:sz w:val="22"/>
              </w:rPr>
              <w:t>Traffic</w:t>
            </w:r>
            <w:r>
              <w:rPr>
                <w:spacing w:val="-4"/>
                <w:sz w:val="22"/>
              </w:rPr>
              <w:t> </w:t>
            </w:r>
            <w:r>
              <w:rPr>
                <w:sz w:val="22"/>
              </w:rPr>
              <w:t>Scenario</w:t>
            </w:r>
            <w:r>
              <w:rPr>
                <w:spacing w:val="-6"/>
                <w:sz w:val="22"/>
              </w:rPr>
              <w:t> </w:t>
            </w:r>
            <w:r>
              <w:rPr>
                <w:sz w:val="22"/>
              </w:rPr>
              <w:t>View</w:t>
            </w:r>
            <w:r>
              <w:rPr>
                <w:spacing w:val="-5"/>
                <w:sz w:val="22"/>
              </w:rPr>
              <w:t> </w:t>
            </w:r>
            <w:r>
              <w:rPr>
                <w:spacing w:val="-10"/>
                <w:sz w:val="22"/>
              </w:rPr>
              <w:t>2</w:t>
            </w:r>
          </w:p>
        </w:tc>
        <w:tc>
          <w:tcPr>
            <w:tcW w:w="1440" w:type="dxa"/>
          </w:tcPr>
          <w:p>
            <w:pPr>
              <w:pStyle w:val="TableParagraph"/>
              <w:ind w:left="0"/>
              <w:jc w:val="left"/>
              <w:rPr>
                <w:sz w:val="22"/>
              </w:rPr>
            </w:pPr>
          </w:p>
        </w:tc>
      </w:tr>
    </w:tbl>
    <w:p>
      <w:pPr>
        <w:pStyle w:val="TableParagraph"/>
        <w:spacing w:after="0"/>
        <w:jc w:val="left"/>
        <w:rPr>
          <w:sz w:val="22"/>
        </w:rPr>
        <w:sectPr>
          <w:pgSz w:w="11910" w:h="16840"/>
          <w:pgMar w:top="1660" w:bottom="280" w:left="992" w:right="708"/>
        </w:sectPr>
      </w:pPr>
    </w:p>
    <w:p>
      <w:pPr>
        <w:pStyle w:val="Heading1"/>
        <w:ind w:left="520" w:right="621"/>
        <w:jc w:val="center"/>
      </w:pPr>
      <w:r>
        <w:rPr>
          <w:color w:val="000009"/>
        </w:rPr>
        <w:t>LIST</w:t>
      </w:r>
      <w:r>
        <w:rPr>
          <w:color w:val="000009"/>
          <w:spacing w:val="-8"/>
        </w:rPr>
        <w:t> </w:t>
      </w:r>
      <w:r>
        <w:rPr>
          <w:color w:val="000009"/>
        </w:rPr>
        <w:t>OF</w:t>
      </w:r>
      <w:r>
        <w:rPr>
          <w:color w:val="000009"/>
          <w:spacing w:val="-7"/>
        </w:rPr>
        <w:t> </w:t>
      </w:r>
      <w:r>
        <w:rPr>
          <w:color w:val="000009"/>
          <w:spacing w:val="-2"/>
        </w:rPr>
        <w:t>TABLES</w:t>
      </w:r>
    </w:p>
    <w:p>
      <w:pPr>
        <w:pStyle w:val="BodyText"/>
        <w:spacing w:before="0"/>
        <w:rPr>
          <w:b/>
          <w:sz w:val="20"/>
        </w:rPr>
      </w:pPr>
    </w:p>
    <w:p>
      <w:pPr>
        <w:pStyle w:val="BodyText"/>
        <w:spacing w:before="116"/>
        <w:rPr>
          <w:b/>
          <w:sz w:val="20"/>
        </w:rPr>
      </w:pPr>
    </w:p>
    <w:tbl>
      <w:tblPr>
        <w:tblW w:w="0" w:type="auto"/>
        <w:jc w:val="left"/>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6482"/>
        <w:gridCol w:w="1440"/>
      </w:tblGrid>
      <w:tr>
        <w:trPr>
          <w:trHeight w:val="275" w:hRule="atLeast"/>
        </w:trPr>
        <w:tc>
          <w:tcPr>
            <w:tcW w:w="1440" w:type="dxa"/>
          </w:tcPr>
          <w:p>
            <w:pPr>
              <w:pStyle w:val="TableParagraph"/>
              <w:spacing w:line="256" w:lineRule="exact"/>
              <w:ind w:right="5"/>
              <w:rPr>
                <w:b/>
                <w:sz w:val="24"/>
              </w:rPr>
            </w:pPr>
            <w:r>
              <w:rPr>
                <w:b/>
                <w:sz w:val="24"/>
              </w:rPr>
              <w:t>Table</w:t>
            </w:r>
            <w:r>
              <w:rPr>
                <w:b/>
                <w:spacing w:val="-1"/>
                <w:sz w:val="24"/>
              </w:rPr>
              <w:t> </w:t>
            </w:r>
            <w:r>
              <w:rPr>
                <w:b/>
                <w:spacing w:val="-5"/>
                <w:sz w:val="24"/>
              </w:rPr>
              <w:t>No.</w:t>
            </w:r>
          </w:p>
        </w:tc>
        <w:tc>
          <w:tcPr>
            <w:tcW w:w="6482" w:type="dxa"/>
          </w:tcPr>
          <w:p>
            <w:pPr>
              <w:pStyle w:val="TableParagraph"/>
              <w:spacing w:line="256" w:lineRule="exact"/>
              <w:ind w:right="2"/>
              <w:rPr>
                <w:b/>
                <w:sz w:val="24"/>
              </w:rPr>
            </w:pPr>
            <w:r>
              <w:rPr>
                <w:b/>
                <w:spacing w:val="-2"/>
                <w:sz w:val="24"/>
              </w:rPr>
              <w:t>Title</w:t>
            </w:r>
          </w:p>
        </w:tc>
        <w:tc>
          <w:tcPr>
            <w:tcW w:w="1440" w:type="dxa"/>
          </w:tcPr>
          <w:p>
            <w:pPr>
              <w:pStyle w:val="TableParagraph"/>
              <w:spacing w:line="256" w:lineRule="exact"/>
              <w:ind w:left="265"/>
              <w:jc w:val="left"/>
              <w:rPr>
                <w:b/>
                <w:sz w:val="24"/>
              </w:rPr>
            </w:pPr>
            <w:r>
              <w:rPr>
                <w:b/>
                <w:sz w:val="24"/>
              </w:rPr>
              <w:t>Page</w:t>
            </w:r>
            <w:r>
              <w:rPr>
                <w:b/>
                <w:spacing w:val="-2"/>
                <w:sz w:val="24"/>
              </w:rPr>
              <w:t> </w:t>
            </w:r>
            <w:r>
              <w:rPr>
                <w:b/>
                <w:spacing w:val="-5"/>
                <w:sz w:val="24"/>
              </w:rPr>
              <w:t>No.</w:t>
            </w:r>
          </w:p>
        </w:tc>
      </w:tr>
      <w:tr>
        <w:trPr>
          <w:trHeight w:val="551" w:hRule="atLeast"/>
        </w:trPr>
        <w:tc>
          <w:tcPr>
            <w:tcW w:w="1440" w:type="dxa"/>
          </w:tcPr>
          <w:p>
            <w:pPr>
              <w:pStyle w:val="TableParagraph"/>
              <w:spacing w:line="275" w:lineRule="exact"/>
              <w:ind w:right="2"/>
              <w:rPr>
                <w:sz w:val="24"/>
              </w:rPr>
            </w:pPr>
            <w:r>
              <w:rPr>
                <w:spacing w:val="-2"/>
                <w:sz w:val="24"/>
              </w:rPr>
              <w:t>3.1.1</w:t>
            </w:r>
          </w:p>
        </w:tc>
        <w:tc>
          <w:tcPr>
            <w:tcW w:w="6482" w:type="dxa"/>
          </w:tcPr>
          <w:p>
            <w:pPr>
              <w:pStyle w:val="TableParagraph"/>
              <w:spacing w:line="276" w:lineRule="exact"/>
              <w:ind w:left="107" w:right="116"/>
              <w:jc w:val="left"/>
              <w:rPr>
                <w:sz w:val="24"/>
              </w:rPr>
            </w:pPr>
            <w:r>
              <w:rPr>
                <w:sz w:val="24"/>
              </w:rPr>
              <w:t>Comparison</w:t>
            </w:r>
            <w:r>
              <w:rPr>
                <w:spacing w:val="-10"/>
                <w:sz w:val="24"/>
              </w:rPr>
              <w:t> </w:t>
            </w:r>
            <w:r>
              <w:rPr>
                <w:sz w:val="24"/>
              </w:rPr>
              <w:t>of</w:t>
            </w:r>
            <w:r>
              <w:rPr>
                <w:spacing w:val="-10"/>
                <w:sz w:val="24"/>
              </w:rPr>
              <w:t> </w:t>
            </w:r>
            <w:r>
              <w:rPr>
                <w:sz w:val="24"/>
              </w:rPr>
              <w:t>Pedestrian</w:t>
            </w:r>
            <w:r>
              <w:rPr>
                <w:spacing w:val="-10"/>
                <w:sz w:val="24"/>
              </w:rPr>
              <w:t> </w:t>
            </w:r>
            <w:r>
              <w:rPr>
                <w:sz w:val="24"/>
              </w:rPr>
              <w:t>Forecasting</w:t>
            </w:r>
            <w:r>
              <w:rPr>
                <w:spacing w:val="-10"/>
                <w:sz w:val="24"/>
              </w:rPr>
              <w:t> </w:t>
            </w:r>
            <w:r>
              <w:rPr>
                <w:sz w:val="24"/>
              </w:rPr>
              <w:t>Performance (Trajectron++ vs. S-GAN on ETH Dataset)</w:t>
            </w:r>
          </w:p>
        </w:tc>
        <w:tc>
          <w:tcPr>
            <w:tcW w:w="1440" w:type="dxa"/>
          </w:tcPr>
          <w:p>
            <w:pPr>
              <w:pStyle w:val="TableParagraph"/>
              <w:ind w:left="0"/>
              <w:jc w:val="left"/>
              <w:rPr>
                <w:sz w:val="24"/>
              </w:rPr>
            </w:pPr>
          </w:p>
        </w:tc>
      </w:tr>
      <w:tr>
        <w:trPr>
          <w:trHeight w:val="275" w:hRule="atLeast"/>
        </w:trPr>
        <w:tc>
          <w:tcPr>
            <w:tcW w:w="1440" w:type="dxa"/>
          </w:tcPr>
          <w:p>
            <w:pPr>
              <w:pStyle w:val="TableParagraph"/>
              <w:spacing w:line="255" w:lineRule="exact"/>
              <w:ind w:right="2"/>
              <w:rPr>
                <w:sz w:val="24"/>
              </w:rPr>
            </w:pPr>
            <w:r>
              <w:rPr>
                <w:spacing w:val="-2"/>
                <w:sz w:val="24"/>
              </w:rPr>
              <w:t>3.4.1</w:t>
            </w:r>
          </w:p>
        </w:tc>
        <w:tc>
          <w:tcPr>
            <w:tcW w:w="6482" w:type="dxa"/>
          </w:tcPr>
          <w:p>
            <w:pPr>
              <w:pStyle w:val="TableParagraph"/>
              <w:spacing w:line="255" w:lineRule="exact"/>
              <w:ind w:left="107"/>
              <w:jc w:val="left"/>
              <w:rPr>
                <w:sz w:val="24"/>
              </w:rPr>
            </w:pPr>
            <w:r>
              <w:rPr>
                <w:sz w:val="24"/>
              </w:rPr>
              <w:t>Analysis</w:t>
            </w:r>
            <w:r>
              <w:rPr>
                <w:spacing w:val="-3"/>
                <w:sz w:val="24"/>
              </w:rPr>
              <w:t> </w:t>
            </w:r>
            <w:r>
              <w:rPr>
                <w:sz w:val="24"/>
              </w:rPr>
              <w:t>of</w:t>
            </w:r>
            <w:r>
              <w:rPr>
                <w:spacing w:val="-1"/>
                <w:sz w:val="24"/>
              </w:rPr>
              <w:t> </w:t>
            </w:r>
            <w:r>
              <w:rPr>
                <w:sz w:val="24"/>
              </w:rPr>
              <w:t>Generative</w:t>
            </w:r>
            <w:r>
              <w:rPr>
                <w:spacing w:val="-3"/>
                <w:sz w:val="24"/>
              </w:rPr>
              <w:t> </w:t>
            </w:r>
            <w:r>
              <w:rPr>
                <w:sz w:val="24"/>
              </w:rPr>
              <w:t>Architectures</w:t>
            </w:r>
            <w:r>
              <w:rPr>
                <w:spacing w:val="-2"/>
                <w:sz w:val="24"/>
              </w:rPr>
              <w:t> </w:t>
            </w:r>
            <w:r>
              <w:rPr>
                <w:sz w:val="24"/>
              </w:rPr>
              <w:t>(GAN,</w:t>
            </w:r>
            <w:r>
              <w:rPr>
                <w:spacing w:val="-2"/>
                <w:sz w:val="24"/>
              </w:rPr>
              <w:t> </w:t>
            </w:r>
            <w:r>
              <w:rPr>
                <w:sz w:val="24"/>
              </w:rPr>
              <w:t>CVAE,</w:t>
            </w:r>
            <w:r>
              <w:rPr>
                <w:spacing w:val="-1"/>
                <w:sz w:val="24"/>
              </w:rPr>
              <w:t> </w:t>
            </w:r>
            <w:r>
              <w:rPr>
                <w:spacing w:val="-2"/>
                <w:sz w:val="24"/>
              </w:rPr>
              <w:t>Diffusion)</w:t>
            </w:r>
          </w:p>
        </w:tc>
        <w:tc>
          <w:tcPr>
            <w:tcW w:w="1440" w:type="dxa"/>
          </w:tcPr>
          <w:p>
            <w:pPr>
              <w:pStyle w:val="TableParagraph"/>
              <w:ind w:left="0"/>
              <w:jc w:val="left"/>
              <w:rPr>
                <w:sz w:val="20"/>
              </w:rPr>
            </w:pPr>
          </w:p>
        </w:tc>
      </w:tr>
      <w:tr>
        <w:trPr>
          <w:trHeight w:val="551" w:hRule="atLeast"/>
        </w:trPr>
        <w:tc>
          <w:tcPr>
            <w:tcW w:w="1440" w:type="dxa"/>
          </w:tcPr>
          <w:p>
            <w:pPr>
              <w:pStyle w:val="TableParagraph"/>
              <w:spacing w:line="275" w:lineRule="exact"/>
              <w:ind w:right="2"/>
              <w:rPr>
                <w:sz w:val="24"/>
              </w:rPr>
            </w:pPr>
            <w:r>
              <w:rPr>
                <w:spacing w:val="-2"/>
                <w:sz w:val="24"/>
              </w:rPr>
              <w:t>3.5.1</w:t>
            </w:r>
          </w:p>
        </w:tc>
        <w:tc>
          <w:tcPr>
            <w:tcW w:w="6482" w:type="dxa"/>
          </w:tcPr>
          <w:p>
            <w:pPr>
              <w:pStyle w:val="TableParagraph"/>
              <w:spacing w:line="276" w:lineRule="exact"/>
              <w:ind w:left="107" w:right="116"/>
              <w:jc w:val="left"/>
              <w:rPr>
                <w:sz w:val="24"/>
              </w:rPr>
            </w:pPr>
            <w:r>
              <w:rPr>
                <w:sz w:val="24"/>
              </w:rPr>
              <w:t>Impact</w:t>
            </w:r>
            <w:r>
              <w:rPr>
                <w:spacing w:val="-5"/>
                <w:sz w:val="24"/>
              </w:rPr>
              <w:t> </w:t>
            </w:r>
            <w:r>
              <w:rPr>
                <w:sz w:val="24"/>
              </w:rPr>
              <w:t>of</w:t>
            </w:r>
            <w:r>
              <w:rPr>
                <w:spacing w:val="-5"/>
                <w:sz w:val="24"/>
              </w:rPr>
              <w:t> </w:t>
            </w:r>
            <w:r>
              <w:rPr>
                <w:sz w:val="24"/>
              </w:rPr>
              <w:t>Vehicle</w:t>
            </w:r>
            <w:r>
              <w:rPr>
                <w:spacing w:val="-6"/>
                <w:sz w:val="24"/>
              </w:rPr>
              <w:t> </w:t>
            </w:r>
            <w:r>
              <w:rPr>
                <w:sz w:val="24"/>
              </w:rPr>
              <w:t>Type</w:t>
            </w:r>
            <w:r>
              <w:rPr>
                <w:spacing w:val="-4"/>
                <w:sz w:val="24"/>
              </w:rPr>
              <w:t> </w:t>
            </w:r>
            <w:r>
              <w:rPr>
                <w:sz w:val="24"/>
              </w:rPr>
              <w:t>Conditions</w:t>
            </w:r>
            <w:r>
              <w:rPr>
                <w:spacing w:val="-6"/>
                <w:sz w:val="24"/>
              </w:rPr>
              <w:t> </w:t>
            </w:r>
            <w:r>
              <w:rPr>
                <w:sz w:val="24"/>
              </w:rPr>
              <w:t>on</w:t>
            </w:r>
            <w:r>
              <w:rPr>
                <w:spacing w:val="-5"/>
                <w:sz w:val="24"/>
              </w:rPr>
              <w:t> </w:t>
            </w:r>
            <w:r>
              <w:rPr>
                <w:sz w:val="24"/>
              </w:rPr>
              <w:t>Traffic</w:t>
            </w:r>
            <w:r>
              <w:rPr>
                <w:spacing w:val="-5"/>
                <w:sz w:val="24"/>
              </w:rPr>
              <w:t> </w:t>
            </w:r>
            <w:r>
              <w:rPr>
                <w:sz w:val="24"/>
              </w:rPr>
              <w:t>Flow</w:t>
            </w:r>
            <w:r>
              <w:rPr>
                <w:spacing w:val="-6"/>
                <w:sz w:val="24"/>
              </w:rPr>
              <w:t> </w:t>
            </w:r>
            <w:r>
              <w:rPr>
                <w:sz w:val="24"/>
              </w:rPr>
              <w:t>in</w:t>
            </w:r>
            <w:r>
              <w:rPr>
                <w:spacing w:val="-5"/>
                <w:sz w:val="24"/>
              </w:rPr>
              <w:t> </w:t>
            </w:r>
            <w:r>
              <w:rPr>
                <w:sz w:val="24"/>
              </w:rPr>
              <w:t>Lane-less </w:t>
            </w:r>
            <w:r>
              <w:rPr>
                <w:spacing w:val="-2"/>
                <w:sz w:val="24"/>
              </w:rPr>
              <w:t>Scenarios</w:t>
            </w:r>
          </w:p>
        </w:tc>
        <w:tc>
          <w:tcPr>
            <w:tcW w:w="1440" w:type="dxa"/>
          </w:tcPr>
          <w:p>
            <w:pPr>
              <w:pStyle w:val="TableParagraph"/>
              <w:ind w:left="0"/>
              <w:jc w:val="left"/>
              <w:rPr>
                <w:sz w:val="24"/>
              </w:rPr>
            </w:pPr>
          </w:p>
        </w:tc>
      </w:tr>
      <w:tr>
        <w:trPr>
          <w:trHeight w:val="551" w:hRule="atLeast"/>
        </w:trPr>
        <w:tc>
          <w:tcPr>
            <w:tcW w:w="1440" w:type="dxa"/>
          </w:tcPr>
          <w:p>
            <w:pPr>
              <w:pStyle w:val="TableParagraph"/>
              <w:spacing w:line="275" w:lineRule="exact"/>
              <w:ind w:right="4"/>
              <w:rPr>
                <w:sz w:val="24"/>
              </w:rPr>
            </w:pPr>
            <w:r>
              <w:rPr>
                <w:spacing w:val="-5"/>
                <w:sz w:val="24"/>
              </w:rPr>
              <w:t>4.1</w:t>
            </w:r>
          </w:p>
        </w:tc>
        <w:tc>
          <w:tcPr>
            <w:tcW w:w="6482" w:type="dxa"/>
          </w:tcPr>
          <w:p>
            <w:pPr>
              <w:pStyle w:val="TableParagraph"/>
              <w:spacing w:line="276" w:lineRule="exact"/>
              <w:ind w:left="107" w:right="116"/>
              <w:jc w:val="left"/>
              <w:rPr>
                <w:sz w:val="24"/>
              </w:rPr>
            </w:pPr>
            <w:r>
              <w:rPr>
                <w:sz w:val="24"/>
              </w:rPr>
              <w:t>Design</w:t>
            </w:r>
            <w:r>
              <w:rPr>
                <w:spacing w:val="-7"/>
                <w:sz w:val="24"/>
              </w:rPr>
              <w:t> </w:t>
            </w:r>
            <w:r>
              <w:rPr>
                <w:sz w:val="24"/>
              </w:rPr>
              <w:t>Constraints</w:t>
            </w:r>
            <w:r>
              <w:rPr>
                <w:spacing w:val="-6"/>
                <w:sz w:val="24"/>
              </w:rPr>
              <w:t> </w:t>
            </w:r>
            <w:r>
              <w:rPr>
                <w:sz w:val="24"/>
              </w:rPr>
              <w:t>–</w:t>
            </w:r>
            <w:r>
              <w:rPr>
                <w:spacing w:val="-7"/>
                <w:sz w:val="24"/>
              </w:rPr>
              <w:t> </w:t>
            </w:r>
            <w:r>
              <w:rPr>
                <w:sz w:val="24"/>
              </w:rPr>
              <w:t>Dataset,</w:t>
            </w:r>
            <w:r>
              <w:rPr>
                <w:spacing w:val="-7"/>
                <w:sz w:val="24"/>
              </w:rPr>
              <w:t> </w:t>
            </w:r>
            <w:r>
              <w:rPr>
                <w:sz w:val="24"/>
              </w:rPr>
              <w:t>Computational,</w:t>
            </w:r>
            <w:r>
              <w:rPr>
                <w:spacing w:val="-7"/>
                <w:sz w:val="24"/>
              </w:rPr>
              <w:t> </w:t>
            </w:r>
            <w:r>
              <w:rPr>
                <w:sz w:val="24"/>
              </w:rPr>
              <w:t>and</w:t>
            </w:r>
            <w:r>
              <w:rPr>
                <w:spacing w:val="-7"/>
                <w:sz w:val="24"/>
              </w:rPr>
              <w:t> </w:t>
            </w:r>
            <w:r>
              <w:rPr>
                <w:sz w:val="24"/>
              </w:rPr>
              <w:t>Simulation </w:t>
            </w:r>
            <w:r>
              <w:rPr>
                <w:spacing w:val="-2"/>
                <w:sz w:val="24"/>
              </w:rPr>
              <w:t>Limitations</w:t>
            </w:r>
          </w:p>
        </w:tc>
        <w:tc>
          <w:tcPr>
            <w:tcW w:w="1440" w:type="dxa"/>
          </w:tcPr>
          <w:p>
            <w:pPr>
              <w:pStyle w:val="TableParagraph"/>
              <w:ind w:left="0"/>
              <w:jc w:val="left"/>
              <w:rPr>
                <w:sz w:val="24"/>
              </w:rPr>
            </w:pPr>
          </w:p>
        </w:tc>
      </w:tr>
      <w:tr>
        <w:trPr>
          <w:trHeight w:val="277" w:hRule="atLeast"/>
        </w:trPr>
        <w:tc>
          <w:tcPr>
            <w:tcW w:w="1440" w:type="dxa"/>
          </w:tcPr>
          <w:p>
            <w:pPr>
              <w:pStyle w:val="TableParagraph"/>
              <w:spacing w:line="257" w:lineRule="exact"/>
              <w:ind w:right="4"/>
              <w:rPr>
                <w:sz w:val="24"/>
              </w:rPr>
            </w:pPr>
            <w:r>
              <w:rPr>
                <w:spacing w:val="-5"/>
                <w:sz w:val="24"/>
              </w:rPr>
              <w:t>6.1</w:t>
            </w:r>
          </w:p>
        </w:tc>
        <w:tc>
          <w:tcPr>
            <w:tcW w:w="6482" w:type="dxa"/>
          </w:tcPr>
          <w:p>
            <w:pPr>
              <w:pStyle w:val="TableParagraph"/>
              <w:spacing w:line="257" w:lineRule="exact"/>
              <w:ind w:left="107"/>
              <w:jc w:val="left"/>
              <w:rPr>
                <w:sz w:val="24"/>
              </w:rPr>
            </w:pPr>
            <w:r>
              <w:rPr>
                <w:sz w:val="24"/>
              </w:rPr>
              <w:t>Data</w:t>
            </w:r>
            <w:r>
              <w:rPr>
                <w:spacing w:val="-4"/>
                <w:sz w:val="24"/>
              </w:rPr>
              <w:t> </w:t>
            </w:r>
            <w:r>
              <w:rPr>
                <w:sz w:val="24"/>
              </w:rPr>
              <w:t>Exploration</w:t>
            </w:r>
            <w:r>
              <w:rPr>
                <w:spacing w:val="-2"/>
                <w:sz w:val="24"/>
              </w:rPr>
              <w:t> </w:t>
            </w:r>
            <w:r>
              <w:rPr>
                <w:sz w:val="24"/>
              </w:rPr>
              <w:t>Summary</w:t>
            </w:r>
            <w:r>
              <w:rPr>
                <w:spacing w:val="-2"/>
                <w:sz w:val="24"/>
              </w:rPr>
              <w:t> </w:t>
            </w:r>
            <w:r>
              <w:rPr>
                <w:sz w:val="24"/>
              </w:rPr>
              <w:t>– IDD-3D</w:t>
            </w:r>
            <w:r>
              <w:rPr>
                <w:spacing w:val="-2"/>
                <w:sz w:val="24"/>
              </w:rPr>
              <w:t> </w:t>
            </w:r>
            <w:r>
              <w:rPr>
                <w:sz w:val="24"/>
              </w:rPr>
              <w:t>Dataset</w:t>
            </w:r>
            <w:r>
              <w:rPr>
                <w:spacing w:val="-2"/>
                <w:sz w:val="24"/>
              </w:rPr>
              <w:t> </w:t>
            </w:r>
            <w:r>
              <w:rPr>
                <w:sz w:val="24"/>
              </w:rPr>
              <w:t>Scale</w:t>
            </w:r>
            <w:r>
              <w:rPr>
                <w:spacing w:val="-2"/>
                <w:sz w:val="24"/>
              </w:rPr>
              <w:t> </w:t>
            </w:r>
            <w:r>
              <w:rPr>
                <w:sz w:val="24"/>
              </w:rPr>
              <w:t>and</w:t>
            </w:r>
            <w:r>
              <w:rPr>
                <w:spacing w:val="-1"/>
                <w:sz w:val="24"/>
              </w:rPr>
              <w:t> </w:t>
            </w:r>
            <w:r>
              <w:rPr>
                <w:spacing w:val="-2"/>
                <w:sz w:val="24"/>
              </w:rPr>
              <w:t>Format</w:t>
            </w:r>
          </w:p>
        </w:tc>
        <w:tc>
          <w:tcPr>
            <w:tcW w:w="1440" w:type="dxa"/>
          </w:tcPr>
          <w:p>
            <w:pPr>
              <w:pStyle w:val="TableParagraph"/>
              <w:ind w:left="0"/>
              <w:jc w:val="left"/>
              <w:rPr>
                <w:sz w:val="20"/>
              </w:rPr>
            </w:pPr>
          </w:p>
        </w:tc>
      </w:tr>
      <w:tr>
        <w:trPr>
          <w:trHeight w:val="551" w:hRule="atLeast"/>
        </w:trPr>
        <w:tc>
          <w:tcPr>
            <w:tcW w:w="1440" w:type="dxa"/>
          </w:tcPr>
          <w:p>
            <w:pPr>
              <w:pStyle w:val="TableParagraph"/>
              <w:spacing w:line="275" w:lineRule="exact"/>
              <w:ind w:right="4"/>
              <w:rPr>
                <w:sz w:val="24"/>
              </w:rPr>
            </w:pPr>
            <w:r>
              <w:rPr>
                <w:spacing w:val="-5"/>
                <w:sz w:val="24"/>
              </w:rPr>
              <w:t>7.1</w:t>
            </w:r>
          </w:p>
        </w:tc>
        <w:tc>
          <w:tcPr>
            <w:tcW w:w="6482" w:type="dxa"/>
          </w:tcPr>
          <w:p>
            <w:pPr>
              <w:pStyle w:val="TableParagraph"/>
              <w:spacing w:line="276" w:lineRule="exact"/>
              <w:ind w:left="107" w:right="179"/>
              <w:jc w:val="left"/>
              <w:rPr>
                <w:sz w:val="24"/>
              </w:rPr>
            </w:pPr>
            <w:r>
              <w:rPr>
                <w:sz w:val="24"/>
              </w:rPr>
              <w:t>Benchmark</w:t>
            </w:r>
            <w:r>
              <w:rPr>
                <w:spacing w:val="-6"/>
                <w:sz w:val="24"/>
              </w:rPr>
              <w:t> </w:t>
            </w:r>
            <w:r>
              <w:rPr>
                <w:sz w:val="24"/>
              </w:rPr>
              <w:t>Comparison</w:t>
            </w:r>
            <w:r>
              <w:rPr>
                <w:spacing w:val="-3"/>
                <w:sz w:val="24"/>
              </w:rPr>
              <w:t> </w:t>
            </w:r>
            <w:r>
              <w:rPr>
                <w:sz w:val="24"/>
              </w:rPr>
              <w:t>–</w:t>
            </w:r>
            <w:r>
              <w:rPr>
                <w:spacing w:val="-6"/>
                <w:sz w:val="24"/>
              </w:rPr>
              <w:t> </w:t>
            </w:r>
            <w:r>
              <w:rPr>
                <w:sz w:val="24"/>
              </w:rPr>
              <w:t>All</w:t>
            </w:r>
            <w:r>
              <w:rPr>
                <w:spacing w:val="-6"/>
                <w:sz w:val="24"/>
              </w:rPr>
              <w:t> </w:t>
            </w:r>
            <w:r>
              <w:rPr>
                <w:sz w:val="24"/>
              </w:rPr>
              <w:t>Models</w:t>
            </w:r>
            <w:r>
              <w:rPr>
                <w:spacing w:val="-7"/>
                <w:sz w:val="24"/>
              </w:rPr>
              <w:t> </w:t>
            </w:r>
            <w:r>
              <w:rPr>
                <w:sz w:val="24"/>
              </w:rPr>
              <w:t>on</w:t>
            </w:r>
            <w:r>
              <w:rPr>
                <w:spacing w:val="-6"/>
                <w:sz w:val="24"/>
              </w:rPr>
              <w:t> </w:t>
            </w:r>
            <w:r>
              <w:rPr>
                <w:sz w:val="24"/>
              </w:rPr>
              <w:t>IDD-3D</w:t>
            </w:r>
            <w:r>
              <w:rPr>
                <w:spacing w:val="-6"/>
                <w:sz w:val="24"/>
              </w:rPr>
              <w:t> </w:t>
            </w:r>
            <w:r>
              <w:rPr>
                <w:sz w:val="24"/>
              </w:rPr>
              <w:t>Dataset (Phase 2 Review 1)</w:t>
            </w:r>
          </w:p>
        </w:tc>
        <w:tc>
          <w:tcPr>
            <w:tcW w:w="1440" w:type="dxa"/>
          </w:tcPr>
          <w:p>
            <w:pPr>
              <w:pStyle w:val="TableParagraph"/>
              <w:ind w:left="0"/>
              <w:jc w:val="left"/>
              <w:rPr>
                <w:sz w:val="24"/>
              </w:rPr>
            </w:pPr>
          </w:p>
        </w:tc>
      </w:tr>
      <w:tr>
        <w:trPr>
          <w:trHeight w:val="551" w:hRule="atLeast"/>
        </w:trPr>
        <w:tc>
          <w:tcPr>
            <w:tcW w:w="1440" w:type="dxa"/>
          </w:tcPr>
          <w:p>
            <w:pPr>
              <w:pStyle w:val="TableParagraph"/>
              <w:spacing w:line="275" w:lineRule="exact"/>
              <w:ind w:right="4"/>
              <w:rPr>
                <w:sz w:val="24"/>
              </w:rPr>
            </w:pPr>
            <w:r>
              <w:rPr>
                <w:spacing w:val="-5"/>
                <w:sz w:val="24"/>
              </w:rPr>
              <w:t>7.2</w:t>
            </w:r>
          </w:p>
        </w:tc>
        <w:tc>
          <w:tcPr>
            <w:tcW w:w="6482" w:type="dxa"/>
          </w:tcPr>
          <w:p>
            <w:pPr>
              <w:pStyle w:val="TableParagraph"/>
              <w:spacing w:line="276" w:lineRule="exact"/>
              <w:ind w:left="107" w:right="116"/>
              <w:jc w:val="left"/>
              <w:rPr>
                <w:sz w:val="24"/>
              </w:rPr>
            </w:pPr>
            <w:r>
              <w:rPr>
                <w:sz w:val="24"/>
              </w:rPr>
              <w:t>Trajectron++</w:t>
            </w:r>
            <w:r>
              <w:rPr>
                <w:spacing w:val="-9"/>
                <w:sz w:val="24"/>
              </w:rPr>
              <w:t> </w:t>
            </w:r>
            <w:r>
              <w:rPr>
                <w:sz w:val="24"/>
              </w:rPr>
              <w:t>Performance</w:t>
            </w:r>
            <w:r>
              <w:rPr>
                <w:spacing w:val="-9"/>
                <w:sz w:val="24"/>
              </w:rPr>
              <w:t> </w:t>
            </w:r>
            <w:r>
              <w:rPr>
                <w:sz w:val="24"/>
              </w:rPr>
              <w:t>Degradation</w:t>
            </w:r>
            <w:r>
              <w:rPr>
                <w:spacing w:val="-8"/>
                <w:sz w:val="24"/>
              </w:rPr>
              <w:t> </w:t>
            </w:r>
            <w:r>
              <w:rPr>
                <w:sz w:val="24"/>
              </w:rPr>
              <w:t>on</w:t>
            </w:r>
            <w:r>
              <w:rPr>
                <w:spacing w:val="-8"/>
                <w:sz w:val="24"/>
              </w:rPr>
              <w:t> </w:t>
            </w:r>
            <w:r>
              <w:rPr>
                <w:sz w:val="24"/>
              </w:rPr>
              <w:t>Collision</w:t>
            </w:r>
            <w:r>
              <w:rPr>
                <w:spacing w:val="-8"/>
                <w:sz w:val="24"/>
              </w:rPr>
              <w:t> </w:t>
            </w:r>
            <w:r>
              <w:rPr>
                <w:sz w:val="24"/>
              </w:rPr>
              <w:t>Scenarios (Phase 2 Review 2)</w:t>
            </w:r>
          </w:p>
        </w:tc>
        <w:tc>
          <w:tcPr>
            <w:tcW w:w="1440" w:type="dxa"/>
          </w:tcPr>
          <w:p>
            <w:pPr>
              <w:pStyle w:val="TableParagraph"/>
              <w:ind w:left="0"/>
              <w:jc w:val="left"/>
              <w:rPr>
                <w:sz w:val="24"/>
              </w:rPr>
            </w:pPr>
          </w:p>
        </w:tc>
      </w:tr>
      <w:tr>
        <w:trPr>
          <w:trHeight w:val="274" w:hRule="atLeast"/>
        </w:trPr>
        <w:tc>
          <w:tcPr>
            <w:tcW w:w="1440" w:type="dxa"/>
          </w:tcPr>
          <w:p>
            <w:pPr>
              <w:pStyle w:val="TableParagraph"/>
              <w:spacing w:line="255" w:lineRule="exact"/>
              <w:ind w:right="4"/>
              <w:rPr>
                <w:sz w:val="24"/>
              </w:rPr>
            </w:pPr>
            <w:r>
              <w:rPr>
                <w:spacing w:val="-5"/>
                <w:sz w:val="24"/>
              </w:rPr>
              <w:t>8.1</w:t>
            </w:r>
          </w:p>
        </w:tc>
        <w:tc>
          <w:tcPr>
            <w:tcW w:w="6482" w:type="dxa"/>
          </w:tcPr>
          <w:p>
            <w:pPr>
              <w:pStyle w:val="TableParagraph"/>
              <w:spacing w:line="255" w:lineRule="exact"/>
              <w:ind w:left="107"/>
              <w:jc w:val="left"/>
              <w:rPr>
                <w:sz w:val="24"/>
              </w:rPr>
            </w:pPr>
            <w:r>
              <w:rPr>
                <w:sz w:val="24"/>
              </w:rPr>
              <w:t>Synthetic</w:t>
            </w:r>
            <w:r>
              <w:rPr>
                <w:spacing w:val="-2"/>
                <w:sz w:val="24"/>
              </w:rPr>
              <w:t> </w:t>
            </w:r>
            <w:r>
              <w:rPr>
                <w:sz w:val="24"/>
              </w:rPr>
              <w:t>Data</w:t>
            </w:r>
            <w:r>
              <w:rPr>
                <w:spacing w:val="-1"/>
                <w:sz w:val="24"/>
              </w:rPr>
              <w:t> </w:t>
            </w:r>
            <w:r>
              <w:rPr>
                <w:sz w:val="24"/>
              </w:rPr>
              <w:t>Validity</w:t>
            </w:r>
            <w:r>
              <w:rPr>
                <w:spacing w:val="-1"/>
                <w:sz w:val="24"/>
              </w:rPr>
              <w:t> </w:t>
            </w:r>
            <w:r>
              <w:rPr>
                <w:sz w:val="24"/>
              </w:rPr>
              <w:t>Checks</w:t>
            </w:r>
            <w:r>
              <w:rPr>
                <w:spacing w:val="-1"/>
                <w:sz w:val="24"/>
              </w:rPr>
              <w:t> </w:t>
            </w:r>
            <w:r>
              <w:rPr>
                <w:sz w:val="24"/>
              </w:rPr>
              <w:t>–</w:t>
            </w:r>
            <w:r>
              <w:rPr>
                <w:spacing w:val="-1"/>
                <w:sz w:val="24"/>
              </w:rPr>
              <w:t> </w:t>
            </w:r>
            <w:r>
              <w:rPr>
                <w:sz w:val="24"/>
              </w:rPr>
              <w:t>Criteria</w:t>
            </w:r>
            <w:r>
              <w:rPr>
                <w:spacing w:val="-3"/>
                <w:sz w:val="24"/>
              </w:rPr>
              <w:t> </w:t>
            </w:r>
            <w:r>
              <w:rPr>
                <w:sz w:val="24"/>
              </w:rPr>
              <w:t>and</w:t>
            </w:r>
            <w:r>
              <w:rPr>
                <w:spacing w:val="-1"/>
                <w:sz w:val="24"/>
              </w:rPr>
              <w:t> </w:t>
            </w:r>
            <w:r>
              <w:rPr>
                <w:spacing w:val="-2"/>
                <w:sz w:val="24"/>
              </w:rPr>
              <w:t>Results</w:t>
            </w:r>
          </w:p>
        </w:tc>
        <w:tc>
          <w:tcPr>
            <w:tcW w:w="1440" w:type="dxa"/>
          </w:tcPr>
          <w:p>
            <w:pPr>
              <w:pStyle w:val="TableParagraph"/>
              <w:ind w:left="0"/>
              <w:jc w:val="left"/>
              <w:rPr>
                <w:sz w:val="20"/>
              </w:rPr>
            </w:pPr>
          </w:p>
        </w:tc>
      </w:tr>
    </w:tbl>
    <w:p>
      <w:pPr>
        <w:pStyle w:val="TableParagraph"/>
        <w:spacing w:after="0"/>
        <w:jc w:val="left"/>
        <w:rPr>
          <w:sz w:val="20"/>
        </w:rPr>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10"/>
        </w:rPr>
        <w:t>1</w:t>
      </w:r>
    </w:p>
    <w:p>
      <w:pPr>
        <w:pStyle w:val="BodyText"/>
        <w:spacing w:before="111"/>
        <w:rPr>
          <w:b/>
          <w:sz w:val="32"/>
        </w:rPr>
      </w:pPr>
    </w:p>
    <w:p>
      <w:pPr>
        <w:spacing w:before="0"/>
        <w:ind w:left="750" w:right="0" w:firstLine="0"/>
        <w:jc w:val="left"/>
        <w:rPr>
          <w:b/>
          <w:sz w:val="32"/>
        </w:rPr>
      </w:pPr>
      <w:r>
        <w:rPr>
          <w:b/>
          <w:color w:val="000009"/>
          <w:spacing w:val="-2"/>
          <w:sz w:val="32"/>
        </w:rPr>
        <w:t>INTRODUCTION</w:t>
      </w:r>
    </w:p>
    <w:p>
      <w:pPr>
        <w:pStyle w:val="BodyText"/>
        <w:spacing w:before="14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1088440</wp:posOffset>
                </wp:positionH>
                <wp:positionV relativeFrom="paragraph">
                  <wp:posOffset>250503</wp:posOffset>
                </wp:positionV>
                <wp:extent cx="538543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28640;mso-wrap-distance-left:0;mso-wrap-distance-right:0" id="docshape1" filled="true" fillcolor="#2d498e" stroked="false">
                <v:fill type="solid"/>
                <w10:wrap type="topAndBottom"/>
              </v:rect>
            </w:pict>
          </mc:Fallback>
        </mc:AlternateContent>
      </w:r>
    </w:p>
    <w:p>
      <w:pPr>
        <w:pStyle w:val="BodyText"/>
        <w:spacing w:before="63"/>
        <w:rPr>
          <w:b/>
          <w:sz w:val="26"/>
        </w:rPr>
      </w:pPr>
    </w:p>
    <w:p>
      <w:pPr>
        <w:pStyle w:val="Heading2"/>
        <w:numPr>
          <w:ilvl w:val="1"/>
          <w:numId w:val="1"/>
        </w:numPr>
        <w:tabs>
          <w:tab w:pos="1138" w:val="left" w:leader="none"/>
        </w:tabs>
        <w:spacing w:line="240" w:lineRule="auto" w:before="0" w:after="0"/>
        <w:ind w:left="1138" w:right="0" w:hanging="388"/>
        <w:jc w:val="both"/>
      </w:pPr>
      <w:r>
        <w:rPr>
          <w:color w:val="000009"/>
          <w:spacing w:val="-2"/>
        </w:rPr>
        <w:t>Overview</w:t>
      </w:r>
    </w:p>
    <w:p>
      <w:pPr>
        <w:pStyle w:val="BodyText"/>
        <w:spacing w:before="118"/>
        <w:ind w:left="750" w:right="1030"/>
        <w:jc w:val="both"/>
      </w:pPr>
      <w:r>
        <w:rPr>
          <w:color w:val="000009"/>
        </w:rPr>
        <w:t>Autonomous</w:t>
      </w:r>
      <w:r>
        <w:rPr>
          <w:color w:val="000009"/>
          <w:spacing w:val="-9"/>
        </w:rPr>
        <w:t> </w:t>
      </w:r>
      <w:r>
        <w:rPr>
          <w:color w:val="000009"/>
        </w:rPr>
        <w:t>driving</w:t>
      </w:r>
      <w:r>
        <w:rPr>
          <w:color w:val="000009"/>
          <w:spacing w:val="-9"/>
        </w:rPr>
        <w:t> </w:t>
      </w:r>
      <w:r>
        <w:rPr>
          <w:color w:val="000009"/>
        </w:rPr>
        <w:t>technology</w:t>
      </w:r>
      <w:r>
        <w:rPr>
          <w:color w:val="000009"/>
          <w:spacing w:val="-9"/>
        </w:rPr>
        <w:t> </w:t>
      </w:r>
      <w:r>
        <w:rPr>
          <w:color w:val="000009"/>
        </w:rPr>
        <w:t>has</w:t>
      </w:r>
      <w:r>
        <w:rPr>
          <w:color w:val="000009"/>
          <w:spacing w:val="-9"/>
        </w:rPr>
        <w:t> </w:t>
      </w:r>
      <w:r>
        <w:rPr>
          <w:color w:val="000009"/>
        </w:rPr>
        <w:t>made</w:t>
      </w:r>
      <w:r>
        <w:rPr>
          <w:color w:val="000009"/>
          <w:spacing w:val="-11"/>
        </w:rPr>
        <w:t> </w:t>
      </w:r>
      <w:r>
        <w:rPr>
          <w:color w:val="000009"/>
        </w:rPr>
        <w:t>significant</w:t>
      </w:r>
      <w:r>
        <w:rPr>
          <w:color w:val="000009"/>
          <w:spacing w:val="-9"/>
        </w:rPr>
        <w:t> </w:t>
      </w:r>
      <w:r>
        <w:rPr>
          <w:color w:val="000009"/>
        </w:rPr>
        <w:t>strides</w:t>
      </w:r>
      <w:r>
        <w:rPr>
          <w:color w:val="000009"/>
          <w:spacing w:val="-10"/>
        </w:rPr>
        <w:t> </w:t>
      </w:r>
      <w:r>
        <w:rPr>
          <w:color w:val="000009"/>
        </w:rPr>
        <w:t>in</w:t>
      </w:r>
      <w:r>
        <w:rPr>
          <w:color w:val="000009"/>
          <w:spacing w:val="-9"/>
        </w:rPr>
        <w:t> </w:t>
      </w:r>
      <w:r>
        <w:rPr>
          <w:color w:val="000009"/>
        </w:rPr>
        <w:t>structured</w:t>
      </w:r>
      <w:r>
        <w:rPr>
          <w:color w:val="000009"/>
          <w:spacing w:val="-9"/>
        </w:rPr>
        <w:t> </w:t>
      </w:r>
      <w:r>
        <w:rPr>
          <w:color w:val="000009"/>
        </w:rPr>
        <w:t>environments where traffic rules are strictly followed. However, current systems rely primarily on reactive decision-making, predicting a single, most-likely future path for surrounding agents.</w:t>
      </w:r>
      <w:r>
        <w:rPr>
          <w:color w:val="000009"/>
          <w:spacing w:val="-5"/>
        </w:rPr>
        <w:t> </w:t>
      </w:r>
      <w:r>
        <w:rPr>
          <w:color w:val="000009"/>
        </w:rPr>
        <w:t>For</w:t>
      </w:r>
      <w:r>
        <w:rPr>
          <w:color w:val="000009"/>
          <w:spacing w:val="-3"/>
        </w:rPr>
        <w:t> </w:t>
      </w:r>
      <w:r>
        <w:rPr>
          <w:color w:val="000009"/>
        </w:rPr>
        <w:t>example,</w:t>
      </w:r>
      <w:r>
        <w:rPr>
          <w:color w:val="000009"/>
          <w:spacing w:val="-6"/>
        </w:rPr>
        <w:t> </w:t>
      </w:r>
      <w:r>
        <w:rPr>
          <w:color w:val="000009"/>
        </w:rPr>
        <w:t>a</w:t>
      </w:r>
      <w:r>
        <w:rPr>
          <w:color w:val="000009"/>
          <w:spacing w:val="-7"/>
        </w:rPr>
        <w:t> </w:t>
      </w:r>
      <w:r>
        <w:rPr>
          <w:color w:val="000009"/>
        </w:rPr>
        <w:t>standard</w:t>
      </w:r>
      <w:r>
        <w:rPr>
          <w:color w:val="000009"/>
          <w:spacing w:val="-7"/>
        </w:rPr>
        <w:t> </w:t>
      </w:r>
      <w:r>
        <w:rPr>
          <w:color w:val="000009"/>
        </w:rPr>
        <w:t>model</w:t>
      </w:r>
      <w:r>
        <w:rPr>
          <w:color w:val="000009"/>
          <w:spacing w:val="-6"/>
        </w:rPr>
        <w:t> </w:t>
      </w:r>
      <w:r>
        <w:rPr>
          <w:color w:val="000009"/>
        </w:rPr>
        <w:t>might</w:t>
      </w:r>
      <w:r>
        <w:rPr>
          <w:color w:val="000009"/>
          <w:spacing w:val="-5"/>
        </w:rPr>
        <w:t> </w:t>
      </w:r>
      <w:r>
        <w:rPr>
          <w:color w:val="000009"/>
        </w:rPr>
        <w:t>predict</w:t>
      </w:r>
      <w:r>
        <w:rPr>
          <w:color w:val="000009"/>
          <w:spacing w:val="-6"/>
        </w:rPr>
        <w:t> </w:t>
      </w:r>
      <w:r>
        <w:rPr>
          <w:color w:val="000009"/>
        </w:rPr>
        <w:t>that</w:t>
      </w:r>
      <w:r>
        <w:rPr>
          <w:color w:val="000009"/>
          <w:spacing w:val="-6"/>
        </w:rPr>
        <w:t> </w:t>
      </w:r>
      <w:r>
        <w:rPr>
          <w:color w:val="000009"/>
        </w:rPr>
        <w:t>a</w:t>
      </w:r>
      <w:r>
        <w:rPr>
          <w:color w:val="000009"/>
          <w:spacing w:val="-7"/>
        </w:rPr>
        <w:t> </w:t>
      </w:r>
      <w:r>
        <w:rPr>
          <w:color w:val="000009"/>
        </w:rPr>
        <w:t>pedestrian</w:t>
      </w:r>
      <w:r>
        <w:rPr>
          <w:color w:val="000009"/>
          <w:spacing w:val="-6"/>
        </w:rPr>
        <w:t> </w:t>
      </w:r>
      <w:r>
        <w:rPr>
          <w:color w:val="000009"/>
        </w:rPr>
        <w:t>will</w:t>
      </w:r>
      <w:r>
        <w:rPr>
          <w:color w:val="000009"/>
          <w:spacing w:val="-5"/>
        </w:rPr>
        <w:t> </w:t>
      </w:r>
      <w:r>
        <w:rPr>
          <w:color w:val="000009"/>
        </w:rPr>
        <w:t>keep</w:t>
      </w:r>
      <w:r>
        <w:rPr>
          <w:color w:val="000009"/>
          <w:spacing w:val="-6"/>
        </w:rPr>
        <w:t> </w:t>
      </w:r>
      <w:r>
        <w:rPr>
          <w:color w:val="000009"/>
        </w:rPr>
        <w:t>walking straight along the edge of the road.</w:t>
      </w:r>
    </w:p>
    <w:p>
      <w:pPr>
        <w:pStyle w:val="BodyText"/>
        <w:spacing w:before="121"/>
        <w:ind w:left="750" w:right="1032"/>
        <w:jc w:val="both"/>
      </w:pPr>
      <w:r>
        <w:rPr>
          <w:color w:val="000009"/>
        </w:rPr>
        <w:t>This approach fails in the chaotic, unstructured traffic environments typical of developing nations like India. In such mixed-traffic scenarios, pedestrians, rickshaws, and two-wheelers behave unpredictably, often violating standard traffic norms. DreamDrive aims to bridge this gap by introducing a proactive, multi-future prediction framework that enables autonomous systems to imagine and evaluate multiple possible futures rather than relying on a single forecast.</w:t>
      </w:r>
    </w:p>
    <w:p>
      <w:pPr>
        <w:pStyle w:val="BodyText"/>
        <w:spacing w:before="120"/>
        <w:ind w:left="750" w:right="1030"/>
        <w:jc w:val="both"/>
      </w:pPr>
      <w:r>
        <w:rPr>
          <w:color w:val="000009"/>
        </w:rPr>
        <w:t>Phase 2 of the project advances significantly beyond the foundational work of Phase 1. The</w:t>
      </w:r>
      <w:r>
        <w:rPr>
          <w:color w:val="000009"/>
          <w:spacing w:val="-7"/>
        </w:rPr>
        <w:t> </w:t>
      </w:r>
      <w:r>
        <w:rPr>
          <w:color w:val="000009"/>
        </w:rPr>
        <w:t>scope</w:t>
      </w:r>
      <w:r>
        <w:rPr>
          <w:color w:val="000009"/>
          <w:spacing w:val="-7"/>
        </w:rPr>
        <w:t> </w:t>
      </w:r>
      <w:r>
        <w:rPr>
          <w:color w:val="000009"/>
        </w:rPr>
        <w:t>has</w:t>
      </w:r>
      <w:r>
        <w:rPr>
          <w:color w:val="000009"/>
          <w:spacing w:val="-6"/>
        </w:rPr>
        <w:t> </w:t>
      </w:r>
      <w:r>
        <w:rPr>
          <w:color w:val="000009"/>
        </w:rPr>
        <w:t>been</w:t>
      </w:r>
      <w:r>
        <w:rPr>
          <w:color w:val="000009"/>
          <w:spacing w:val="-6"/>
        </w:rPr>
        <w:t> </w:t>
      </w:r>
      <w:r>
        <w:rPr>
          <w:color w:val="000009"/>
        </w:rPr>
        <w:t>refined</w:t>
      </w:r>
      <w:r>
        <w:rPr>
          <w:color w:val="000009"/>
          <w:spacing w:val="-6"/>
        </w:rPr>
        <w:t> </w:t>
      </w:r>
      <w:r>
        <w:rPr>
          <w:color w:val="000009"/>
        </w:rPr>
        <w:t>to</w:t>
      </w:r>
      <w:r>
        <w:rPr>
          <w:color w:val="000009"/>
          <w:spacing w:val="-5"/>
        </w:rPr>
        <w:t> </w:t>
      </w:r>
      <w:r>
        <w:rPr>
          <w:color w:val="000009"/>
        </w:rPr>
        <w:t>focus</w:t>
      </w:r>
      <w:r>
        <w:rPr>
          <w:color w:val="000009"/>
          <w:spacing w:val="-6"/>
        </w:rPr>
        <w:t> </w:t>
      </w:r>
      <w:r>
        <w:rPr>
          <w:color w:val="000009"/>
        </w:rPr>
        <w:t>on</w:t>
      </w:r>
      <w:r>
        <w:rPr>
          <w:color w:val="000009"/>
          <w:spacing w:val="-6"/>
        </w:rPr>
        <w:t> </w:t>
      </w:r>
      <w:r>
        <w:rPr>
          <w:color w:val="000009"/>
        </w:rPr>
        <w:t>vehicle-to-vehicle</w:t>
      </w:r>
      <w:r>
        <w:rPr>
          <w:color w:val="000009"/>
          <w:spacing w:val="-7"/>
        </w:rPr>
        <w:t> </w:t>
      </w:r>
      <w:r>
        <w:rPr>
          <w:color w:val="000009"/>
        </w:rPr>
        <w:t>interactions,</w:t>
      </w:r>
      <w:r>
        <w:rPr>
          <w:color w:val="000009"/>
          <w:spacing w:val="-6"/>
        </w:rPr>
        <w:t> </w:t>
      </w:r>
      <w:r>
        <w:rPr>
          <w:color w:val="000009"/>
        </w:rPr>
        <w:t>a</w:t>
      </w:r>
      <w:r>
        <w:rPr>
          <w:color w:val="000009"/>
          <w:spacing w:val="-7"/>
        </w:rPr>
        <w:t> </w:t>
      </w:r>
      <w:r>
        <w:rPr>
          <w:color w:val="000009"/>
        </w:rPr>
        <w:t>comprehensive model benchmarking study has been completed, a critical safety performance gap has been</w:t>
      </w:r>
      <w:r>
        <w:rPr>
          <w:color w:val="000009"/>
          <w:spacing w:val="-1"/>
        </w:rPr>
        <w:t> </w:t>
      </w:r>
      <w:r>
        <w:rPr>
          <w:color w:val="000009"/>
        </w:rPr>
        <w:t>identified and quantified,</w:t>
      </w:r>
      <w:r>
        <w:rPr>
          <w:color w:val="000009"/>
          <w:spacing w:val="-1"/>
        </w:rPr>
        <w:t> </w:t>
      </w:r>
      <w:r>
        <w:rPr>
          <w:color w:val="000009"/>
        </w:rPr>
        <w:t>and initial</w:t>
      </w:r>
      <w:r>
        <w:rPr>
          <w:color w:val="000009"/>
          <w:spacing w:val="-1"/>
        </w:rPr>
        <w:t> </w:t>
      </w:r>
      <w:r>
        <w:rPr>
          <w:color w:val="000009"/>
        </w:rPr>
        <w:t>steps</w:t>
      </w:r>
      <w:r>
        <w:rPr>
          <w:color w:val="000009"/>
          <w:spacing w:val="-1"/>
        </w:rPr>
        <w:t> </w:t>
      </w:r>
      <w:r>
        <w:rPr>
          <w:color w:val="000009"/>
        </w:rPr>
        <w:t>toward</w:t>
      </w:r>
      <w:r>
        <w:rPr>
          <w:color w:val="000009"/>
          <w:spacing w:val="-2"/>
        </w:rPr>
        <w:t> </w:t>
      </w:r>
      <w:r>
        <w:rPr>
          <w:color w:val="000009"/>
        </w:rPr>
        <w:t>synthetic data augmentation</w:t>
      </w:r>
      <w:r>
        <w:rPr>
          <w:color w:val="000009"/>
          <w:spacing w:val="-1"/>
        </w:rPr>
        <w:t> </w:t>
      </w:r>
      <w:r>
        <w:rPr>
          <w:color w:val="000009"/>
        </w:rPr>
        <w:t>and CARLA simulation have been undertaken.</w:t>
      </w:r>
    </w:p>
    <w:p>
      <w:pPr>
        <w:pStyle w:val="BodyText"/>
        <w:spacing w:before="87"/>
      </w:pPr>
    </w:p>
    <w:p>
      <w:pPr>
        <w:pStyle w:val="Heading2"/>
        <w:numPr>
          <w:ilvl w:val="1"/>
          <w:numId w:val="1"/>
        </w:numPr>
        <w:tabs>
          <w:tab w:pos="1138" w:val="left" w:leader="none"/>
        </w:tabs>
        <w:spacing w:line="240" w:lineRule="auto" w:before="0" w:after="0"/>
        <w:ind w:left="1138" w:right="0" w:hanging="388"/>
        <w:jc w:val="left"/>
      </w:pPr>
      <w:r>
        <w:rPr>
          <w:color w:val="000009"/>
          <w:spacing w:val="-2"/>
        </w:rPr>
        <w:t>Motivation</w:t>
      </w:r>
    </w:p>
    <w:p>
      <w:pPr>
        <w:pStyle w:val="BodyText"/>
        <w:spacing w:before="116"/>
        <w:ind w:left="750" w:right="1033"/>
      </w:pPr>
      <w:r>
        <w:rPr>
          <w:color w:val="000009"/>
        </w:rPr>
        <w:t>The</w:t>
      </w:r>
      <w:r>
        <w:rPr>
          <w:color w:val="000009"/>
          <w:spacing w:val="-7"/>
        </w:rPr>
        <w:t> </w:t>
      </w:r>
      <w:r>
        <w:rPr>
          <w:color w:val="000009"/>
        </w:rPr>
        <w:t>motivation</w:t>
      </w:r>
      <w:r>
        <w:rPr>
          <w:color w:val="000009"/>
          <w:spacing w:val="-5"/>
        </w:rPr>
        <w:t> </w:t>
      </w:r>
      <w:r>
        <w:rPr>
          <w:color w:val="000009"/>
        </w:rPr>
        <w:t>for</w:t>
      </w:r>
      <w:r>
        <w:rPr>
          <w:color w:val="000009"/>
          <w:spacing w:val="-7"/>
        </w:rPr>
        <w:t> </w:t>
      </w:r>
      <w:r>
        <w:rPr>
          <w:color w:val="000009"/>
        </w:rPr>
        <w:t>this</w:t>
      </w:r>
      <w:r>
        <w:rPr>
          <w:color w:val="000009"/>
          <w:spacing w:val="-6"/>
        </w:rPr>
        <w:t> </w:t>
      </w:r>
      <w:r>
        <w:rPr>
          <w:color w:val="000009"/>
        </w:rPr>
        <w:t>project</w:t>
      </w:r>
      <w:r>
        <w:rPr>
          <w:color w:val="000009"/>
          <w:spacing w:val="-5"/>
        </w:rPr>
        <w:t> </w:t>
      </w:r>
      <w:r>
        <w:rPr>
          <w:color w:val="000009"/>
        </w:rPr>
        <w:t>stems</w:t>
      </w:r>
      <w:r>
        <w:rPr>
          <w:color w:val="000009"/>
          <w:spacing w:val="-5"/>
        </w:rPr>
        <w:t> </w:t>
      </w:r>
      <w:r>
        <w:rPr>
          <w:color w:val="000009"/>
        </w:rPr>
        <w:t>from</w:t>
      </w:r>
      <w:r>
        <w:rPr>
          <w:color w:val="000009"/>
          <w:spacing w:val="-5"/>
        </w:rPr>
        <w:t> </w:t>
      </w:r>
      <w:r>
        <w:rPr>
          <w:color w:val="000009"/>
        </w:rPr>
        <w:t>the</w:t>
      </w:r>
      <w:r>
        <w:rPr>
          <w:color w:val="000009"/>
          <w:spacing w:val="-6"/>
        </w:rPr>
        <w:t> </w:t>
      </w:r>
      <w:r>
        <w:rPr>
          <w:color w:val="000009"/>
        </w:rPr>
        <w:t>critical</w:t>
      </w:r>
      <w:r>
        <w:rPr>
          <w:color w:val="000009"/>
          <w:spacing w:val="-5"/>
        </w:rPr>
        <w:t> </w:t>
      </w:r>
      <w:r>
        <w:rPr>
          <w:color w:val="000009"/>
        </w:rPr>
        <w:t>safety</w:t>
      </w:r>
      <w:r>
        <w:rPr>
          <w:color w:val="000009"/>
          <w:spacing w:val="-5"/>
        </w:rPr>
        <w:t> </w:t>
      </w:r>
      <w:r>
        <w:rPr>
          <w:color w:val="000009"/>
        </w:rPr>
        <w:t>limitations</w:t>
      </w:r>
      <w:r>
        <w:rPr>
          <w:color w:val="000009"/>
          <w:spacing w:val="-5"/>
        </w:rPr>
        <w:t> </w:t>
      </w:r>
      <w:r>
        <w:rPr>
          <w:color w:val="000009"/>
        </w:rPr>
        <w:t>of</w:t>
      </w:r>
      <w:r>
        <w:rPr>
          <w:color w:val="000009"/>
          <w:spacing w:val="-7"/>
        </w:rPr>
        <w:t> </w:t>
      </w:r>
      <w:r>
        <w:rPr>
          <w:color w:val="000009"/>
        </w:rPr>
        <w:t>deterministic (single-future) models in chaotic environments. The key motivating factors are:</w:t>
      </w:r>
    </w:p>
    <w:p>
      <w:pPr>
        <w:pStyle w:val="ListParagraph"/>
        <w:numPr>
          <w:ilvl w:val="2"/>
          <w:numId w:val="1"/>
        </w:numPr>
        <w:tabs>
          <w:tab w:pos="1470" w:val="left" w:leader="none"/>
        </w:tabs>
        <w:spacing w:line="240" w:lineRule="auto" w:before="120" w:after="0"/>
        <w:ind w:left="1470" w:right="1052" w:hanging="360"/>
        <w:jc w:val="left"/>
        <w:rPr>
          <w:sz w:val="24"/>
        </w:rPr>
      </w:pPr>
      <w:r>
        <w:rPr>
          <w:sz w:val="24"/>
        </w:rPr>
        <w:t>The Failure of Single-Future Models: In structured traffic, assuming a single path is often sufficient. However, in Indian traffic, an agent's intent is rarely singular.</w:t>
      </w:r>
      <w:r>
        <w:rPr>
          <w:spacing w:val="-4"/>
          <w:sz w:val="24"/>
        </w:rPr>
        <w:t> </w:t>
      </w:r>
      <w:r>
        <w:rPr>
          <w:sz w:val="24"/>
        </w:rPr>
        <w:t>A</w:t>
      </w:r>
      <w:r>
        <w:rPr>
          <w:spacing w:val="-5"/>
          <w:sz w:val="24"/>
        </w:rPr>
        <w:t> </w:t>
      </w:r>
      <w:r>
        <w:rPr>
          <w:sz w:val="24"/>
        </w:rPr>
        <w:t>pedestrian</w:t>
      </w:r>
      <w:r>
        <w:rPr>
          <w:spacing w:val="-4"/>
          <w:sz w:val="24"/>
        </w:rPr>
        <w:t> </w:t>
      </w:r>
      <w:r>
        <w:rPr>
          <w:sz w:val="24"/>
        </w:rPr>
        <w:t>standing</w:t>
      </w:r>
      <w:r>
        <w:rPr>
          <w:spacing w:val="-4"/>
          <w:sz w:val="24"/>
        </w:rPr>
        <w:t> </w:t>
      </w:r>
      <w:r>
        <w:rPr>
          <w:sz w:val="24"/>
        </w:rPr>
        <w:t>near</w:t>
      </w:r>
      <w:r>
        <w:rPr>
          <w:spacing w:val="-4"/>
          <w:sz w:val="24"/>
        </w:rPr>
        <w:t> </w:t>
      </w:r>
      <w:r>
        <w:rPr>
          <w:sz w:val="24"/>
        </w:rPr>
        <w:t>a</w:t>
      </w:r>
      <w:r>
        <w:rPr>
          <w:spacing w:val="-4"/>
          <w:sz w:val="24"/>
        </w:rPr>
        <w:t> </w:t>
      </w:r>
      <w:r>
        <w:rPr>
          <w:sz w:val="24"/>
        </w:rPr>
        <w:t>curb</w:t>
      </w:r>
      <w:r>
        <w:rPr>
          <w:spacing w:val="-4"/>
          <w:sz w:val="24"/>
        </w:rPr>
        <w:t> </w:t>
      </w:r>
      <w:r>
        <w:rPr>
          <w:sz w:val="24"/>
        </w:rPr>
        <w:t>might</w:t>
      </w:r>
      <w:r>
        <w:rPr>
          <w:spacing w:val="-4"/>
          <w:sz w:val="24"/>
        </w:rPr>
        <w:t> </w:t>
      </w:r>
      <w:r>
        <w:rPr>
          <w:sz w:val="24"/>
        </w:rPr>
        <w:t>continue</w:t>
      </w:r>
      <w:r>
        <w:rPr>
          <w:spacing w:val="-5"/>
          <w:sz w:val="24"/>
        </w:rPr>
        <w:t> </w:t>
      </w:r>
      <w:r>
        <w:rPr>
          <w:sz w:val="24"/>
        </w:rPr>
        <w:t>walking</w:t>
      </w:r>
      <w:r>
        <w:rPr>
          <w:spacing w:val="-4"/>
          <w:sz w:val="24"/>
        </w:rPr>
        <w:t> </w:t>
      </w:r>
      <w:r>
        <w:rPr>
          <w:sz w:val="24"/>
        </w:rPr>
        <w:t>(80%),</w:t>
      </w:r>
      <w:r>
        <w:rPr>
          <w:spacing w:val="-3"/>
          <w:sz w:val="24"/>
        </w:rPr>
        <w:t> </w:t>
      </w:r>
      <w:r>
        <w:rPr>
          <w:sz w:val="24"/>
        </w:rPr>
        <w:t>slow down (15%), or suddenly dart across the road (5%). A model that ignores the 5% risk of crossing creates a significant safety hazard.</w:t>
      </w:r>
    </w:p>
    <w:p>
      <w:pPr>
        <w:pStyle w:val="ListParagraph"/>
        <w:numPr>
          <w:ilvl w:val="2"/>
          <w:numId w:val="1"/>
        </w:numPr>
        <w:tabs>
          <w:tab w:pos="1470" w:val="left" w:leader="none"/>
        </w:tabs>
        <w:spacing w:line="240" w:lineRule="auto" w:before="60" w:after="0"/>
        <w:ind w:left="1470" w:right="1130" w:hanging="360"/>
        <w:jc w:val="left"/>
        <w:rPr>
          <w:sz w:val="24"/>
        </w:rPr>
      </w:pPr>
      <w:r>
        <w:rPr>
          <w:sz w:val="24"/>
        </w:rPr>
        <w:t>The</w:t>
      </w:r>
      <w:r>
        <w:rPr>
          <w:spacing w:val="-6"/>
          <w:sz w:val="24"/>
        </w:rPr>
        <w:t> </w:t>
      </w:r>
      <w:r>
        <w:rPr>
          <w:sz w:val="24"/>
        </w:rPr>
        <w:t>Need</w:t>
      </w:r>
      <w:r>
        <w:rPr>
          <w:spacing w:val="-2"/>
          <w:sz w:val="24"/>
        </w:rPr>
        <w:t> </w:t>
      </w:r>
      <w:r>
        <w:rPr>
          <w:sz w:val="24"/>
        </w:rPr>
        <w:t>for</w:t>
      </w:r>
      <w:r>
        <w:rPr>
          <w:spacing w:val="-6"/>
          <w:sz w:val="24"/>
        </w:rPr>
        <w:t> </w:t>
      </w:r>
      <w:r>
        <w:rPr>
          <w:sz w:val="24"/>
        </w:rPr>
        <w:t>Proactive</w:t>
      </w:r>
      <w:r>
        <w:rPr>
          <w:spacing w:val="-3"/>
          <w:sz w:val="24"/>
        </w:rPr>
        <w:t> </w:t>
      </w:r>
      <w:r>
        <w:rPr>
          <w:sz w:val="24"/>
        </w:rPr>
        <w:t>Navigation:</w:t>
      </w:r>
      <w:r>
        <w:rPr>
          <w:spacing w:val="-4"/>
          <w:sz w:val="24"/>
        </w:rPr>
        <w:t> </w:t>
      </w:r>
      <w:r>
        <w:rPr>
          <w:sz w:val="24"/>
        </w:rPr>
        <w:t>To</w:t>
      </w:r>
      <w:r>
        <w:rPr>
          <w:spacing w:val="-4"/>
          <w:sz w:val="24"/>
        </w:rPr>
        <w:t> </w:t>
      </w:r>
      <w:r>
        <w:rPr>
          <w:sz w:val="24"/>
        </w:rPr>
        <w:t>navigate</w:t>
      </w:r>
      <w:r>
        <w:rPr>
          <w:spacing w:val="-3"/>
          <w:sz w:val="24"/>
        </w:rPr>
        <w:t> </w:t>
      </w:r>
      <w:r>
        <w:rPr>
          <w:sz w:val="24"/>
        </w:rPr>
        <w:t>safely,</w:t>
      </w:r>
      <w:r>
        <w:rPr>
          <w:spacing w:val="-4"/>
          <w:sz w:val="24"/>
        </w:rPr>
        <w:t> </w:t>
      </w:r>
      <w:r>
        <w:rPr>
          <w:sz w:val="24"/>
        </w:rPr>
        <w:t>an</w:t>
      </w:r>
      <w:r>
        <w:rPr>
          <w:spacing w:val="-3"/>
          <w:sz w:val="24"/>
        </w:rPr>
        <w:t> </w:t>
      </w:r>
      <w:r>
        <w:rPr>
          <w:sz w:val="24"/>
        </w:rPr>
        <w:t>autonomous</w:t>
      </w:r>
      <w:r>
        <w:rPr>
          <w:spacing w:val="-5"/>
          <w:sz w:val="24"/>
        </w:rPr>
        <w:t> </w:t>
      </w:r>
      <w:r>
        <w:rPr>
          <w:sz w:val="24"/>
        </w:rPr>
        <w:t>vehicle must not just react to what is happening now, but proactively anticipate what might happen next. By continuously estimating the likelihood of diverse agent behaviors, the system can anticipate potential hazards — such as a rickshaw cut-in or pedestrian dart-out — before they occur.</w:t>
      </w:r>
    </w:p>
    <w:p>
      <w:pPr>
        <w:pStyle w:val="ListParagraph"/>
        <w:numPr>
          <w:ilvl w:val="2"/>
          <w:numId w:val="1"/>
        </w:numPr>
        <w:tabs>
          <w:tab w:pos="1470" w:val="left" w:leader="none"/>
        </w:tabs>
        <w:spacing w:line="240" w:lineRule="auto" w:before="61" w:after="0"/>
        <w:ind w:left="1470" w:right="1176" w:hanging="360"/>
        <w:jc w:val="left"/>
        <w:rPr>
          <w:sz w:val="24"/>
        </w:rPr>
      </w:pPr>
      <w:r>
        <w:rPr>
          <w:sz w:val="24"/>
        </w:rPr>
        <w:t>Safety-Critical</w:t>
      </w:r>
      <w:r>
        <w:rPr>
          <w:spacing w:val="-4"/>
          <w:sz w:val="24"/>
        </w:rPr>
        <w:t> </w:t>
      </w:r>
      <w:r>
        <w:rPr>
          <w:sz w:val="24"/>
        </w:rPr>
        <w:t>Data</w:t>
      </w:r>
      <w:r>
        <w:rPr>
          <w:spacing w:val="-5"/>
          <w:sz w:val="24"/>
        </w:rPr>
        <w:t> </w:t>
      </w:r>
      <w:r>
        <w:rPr>
          <w:sz w:val="24"/>
        </w:rPr>
        <w:t>Scarcity:</w:t>
      </w:r>
      <w:r>
        <w:rPr>
          <w:spacing w:val="-4"/>
          <w:sz w:val="24"/>
        </w:rPr>
        <w:t> </w:t>
      </w:r>
      <w:r>
        <w:rPr>
          <w:sz w:val="24"/>
        </w:rPr>
        <w:t>As</w:t>
      </w:r>
      <w:r>
        <w:rPr>
          <w:spacing w:val="-5"/>
          <w:sz w:val="24"/>
        </w:rPr>
        <w:t> </w:t>
      </w:r>
      <w:r>
        <w:rPr>
          <w:sz w:val="24"/>
        </w:rPr>
        <w:t>demonstrated</w:t>
      </w:r>
      <w:r>
        <w:rPr>
          <w:spacing w:val="-4"/>
          <w:sz w:val="24"/>
        </w:rPr>
        <w:t> </w:t>
      </w:r>
      <w:r>
        <w:rPr>
          <w:sz w:val="24"/>
        </w:rPr>
        <w:t>in</w:t>
      </w:r>
      <w:r>
        <w:rPr>
          <w:spacing w:val="-4"/>
          <w:sz w:val="24"/>
        </w:rPr>
        <w:t> </w:t>
      </w:r>
      <w:r>
        <w:rPr>
          <w:sz w:val="24"/>
        </w:rPr>
        <w:t>Phase</w:t>
      </w:r>
      <w:r>
        <w:rPr>
          <w:spacing w:val="-5"/>
          <w:sz w:val="24"/>
        </w:rPr>
        <w:t> </w:t>
      </w:r>
      <w:r>
        <w:rPr>
          <w:sz w:val="24"/>
        </w:rPr>
        <w:t>2</w:t>
      </w:r>
      <w:r>
        <w:rPr>
          <w:spacing w:val="-4"/>
          <w:sz w:val="24"/>
        </w:rPr>
        <w:t> </w:t>
      </w:r>
      <w:r>
        <w:rPr>
          <w:sz w:val="24"/>
        </w:rPr>
        <w:t>benchmarking,</w:t>
      </w:r>
      <w:r>
        <w:rPr>
          <w:spacing w:val="-4"/>
          <w:sz w:val="24"/>
        </w:rPr>
        <w:t> </w:t>
      </w:r>
      <w:r>
        <w:rPr>
          <w:sz w:val="24"/>
        </w:rPr>
        <w:t>real-world datasets severely underrepresent collision and near-collision scenarios. This creates a dangerous blind spot where models perform adequately on routine driving but fail precisely when safety matters most. Trajectron++ exhibited a 66% increase in ADE and a 131% increase in FDE on collision-intensive data compared to normal data.</w:t>
      </w:r>
    </w:p>
    <w:p>
      <w:pPr>
        <w:pStyle w:val="ListParagraph"/>
        <w:spacing w:after="0" w:line="240" w:lineRule="auto"/>
        <w:jc w:val="left"/>
        <w:rPr>
          <w:sz w:val="24"/>
        </w:rPr>
        <w:sectPr>
          <w:pgSz w:w="11910" w:h="16840"/>
          <w:pgMar w:top="1660" w:bottom="280" w:left="992" w:right="708"/>
        </w:sectPr>
      </w:pPr>
    </w:p>
    <w:p>
      <w:pPr>
        <w:pStyle w:val="ListParagraph"/>
        <w:numPr>
          <w:ilvl w:val="2"/>
          <w:numId w:val="1"/>
        </w:numPr>
        <w:tabs>
          <w:tab w:pos="1470" w:val="left" w:leader="none"/>
        </w:tabs>
        <w:spacing w:line="240" w:lineRule="auto" w:before="63" w:after="0"/>
        <w:ind w:left="1470" w:right="1066" w:hanging="360"/>
        <w:jc w:val="left"/>
        <w:rPr>
          <w:sz w:val="24"/>
        </w:rPr>
      </w:pPr>
      <w:r>
        <w:rPr>
          <w:sz w:val="24"/>
        </w:rPr>
        <w:t>Bridging</w:t>
      </w:r>
      <w:r>
        <w:rPr>
          <w:spacing w:val="-4"/>
          <w:sz w:val="24"/>
        </w:rPr>
        <w:t> </w:t>
      </w:r>
      <w:r>
        <w:rPr>
          <w:sz w:val="24"/>
        </w:rPr>
        <w:t>the</w:t>
      </w:r>
      <w:r>
        <w:rPr>
          <w:spacing w:val="-5"/>
          <w:sz w:val="24"/>
        </w:rPr>
        <w:t> </w:t>
      </w:r>
      <w:r>
        <w:rPr>
          <w:sz w:val="24"/>
        </w:rPr>
        <w:t>Gap:</w:t>
      </w:r>
      <w:r>
        <w:rPr>
          <w:spacing w:val="-4"/>
          <w:sz w:val="24"/>
        </w:rPr>
        <w:t> </w:t>
      </w:r>
      <w:r>
        <w:rPr>
          <w:sz w:val="24"/>
        </w:rPr>
        <w:t>Most</w:t>
      </w:r>
      <w:r>
        <w:rPr>
          <w:spacing w:val="-4"/>
          <w:sz w:val="24"/>
        </w:rPr>
        <w:t> </w:t>
      </w:r>
      <w:r>
        <w:rPr>
          <w:sz w:val="24"/>
        </w:rPr>
        <w:t>existing</w:t>
      </w:r>
      <w:r>
        <w:rPr>
          <w:spacing w:val="-4"/>
          <w:sz w:val="24"/>
        </w:rPr>
        <w:t> </w:t>
      </w:r>
      <w:r>
        <w:rPr>
          <w:sz w:val="24"/>
        </w:rPr>
        <w:t>research</w:t>
      </w:r>
      <w:r>
        <w:rPr>
          <w:spacing w:val="-2"/>
          <w:sz w:val="24"/>
        </w:rPr>
        <w:t> </w:t>
      </w:r>
      <w:r>
        <w:rPr>
          <w:sz w:val="24"/>
        </w:rPr>
        <w:t>focuses</w:t>
      </w:r>
      <w:r>
        <w:rPr>
          <w:spacing w:val="-2"/>
          <w:sz w:val="24"/>
        </w:rPr>
        <w:t> </w:t>
      </w:r>
      <w:r>
        <w:rPr>
          <w:sz w:val="24"/>
        </w:rPr>
        <w:t>on</w:t>
      </w:r>
      <w:r>
        <w:rPr>
          <w:spacing w:val="-4"/>
          <w:sz w:val="24"/>
        </w:rPr>
        <w:t> </w:t>
      </w:r>
      <w:r>
        <w:rPr>
          <w:sz w:val="24"/>
        </w:rPr>
        <w:t>structured</w:t>
      </w:r>
      <w:r>
        <w:rPr>
          <w:spacing w:val="-4"/>
          <w:sz w:val="24"/>
        </w:rPr>
        <w:t> </w:t>
      </w:r>
      <w:r>
        <w:rPr>
          <w:sz w:val="24"/>
        </w:rPr>
        <w:t>US</w:t>
      </w:r>
      <w:r>
        <w:rPr>
          <w:spacing w:val="-5"/>
          <w:sz w:val="24"/>
        </w:rPr>
        <w:t> </w:t>
      </w:r>
      <w:r>
        <w:rPr>
          <w:sz w:val="24"/>
        </w:rPr>
        <w:t>or</w:t>
      </w:r>
      <w:r>
        <w:rPr>
          <w:spacing w:val="-4"/>
          <w:sz w:val="24"/>
        </w:rPr>
        <w:t> </w:t>
      </w:r>
      <w:r>
        <w:rPr>
          <w:sz w:val="24"/>
        </w:rPr>
        <w:t>European datasets (e.g., Argoverse, Waymo, nuScenes). There is a pressing need to validate and adapt these advanced multi-future models specifically for the chaotic dynamics of the IDD-3D (Indian Driving Dataset).</w:t>
      </w:r>
    </w:p>
    <w:p>
      <w:pPr>
        <w:pStyle w:val="BodyText"/>
        <w:spacing w:before="87"/>
      </w:pPr>
    </w:p>
    <w:p>
      <w:pPr>
        <w:pStyle w:val="Heading2"/>
        <w:numPr>
          <w:ilvl w:val="1"/>
          <w:numId w:val="1"/>
        </w:numPr>
        <w:tabs>
          <w:tab w:pos="1138" w:val="left" w:leader="none"/>
        </w:tabs>
        <w:spacing w:line="240" w:lineRule="auto" w:before="0" w:after="0"/>
        <w:ind w:left="1138" w:right="0" w:hanging="388"/>
        <w:jc w:val="both"/>
      </w:pPr>
      <w:r>
        <w:rPr>
          <w:color w:val="000009"/>
          <w:spacing w:val="-2"/>
        </w:rPr>
        <w:t>Objectives</w:t>
      </w:r>
    </w:p>
    <w:p>
      <w:pPr>
        <w:pStyle w:val="BodyText"/>
        <w:spacing w:before="118"/>
        <w:ind w:left="750"/>
        <w:jc w:val="both"/>
      </w:pPr>
      <w:r>
        <w:rPr>
          <w:color w:val="000009"/>
        </w:rPr>
        <w:t>The</w:t>
      </w:r>
      <w:r>
        <w:rPr>
          <w:color w:val="000009"/>
          <w:spacing w:val="-3"/>
        </w:rPr>
        <w:t> </w:t>
      </w:r>
      <w:r>
        <w:rPr>
          <w:color w:val="000009"/>
        </w:rPr>
        <w:t>primary</w:t>
      </w:r>
      <w:r>
        <w:rPr>
          <w:color w:val="000009"/>
          <w:spacing w:val="-1"/>
        </w:rPr>
        <w:t> </w:t>
      </w:r>
      <w:r>
        <w:rPr>
          <w:color w:val="000009"/>
        </w:rPr>
        <w:t>objectives</w:t>
      </w:r>
      <w:r>
        <w:rPr>
          <w:color w:val="000009"/>
          <w:spacing w:val="-1"/>
        </w:rPr>
        <w:t> </w:t>
      </w:r>
      <w:r>
        <w:rPr>
          <w:color w:val="000009"/>
        </w:rPr>
        <w:t>of</w:t>
      </w:r>
      <w:r>
        <w:rPr>
          <w:color w:val="000009"/>
          <w:spacing w:val="-1"/>
        </w:rPr>
        <w:t> </w:t>
      </w:r>
      <w:r>
        <w:rPr>
          <w:color w:val="000009"/>
        </w:rPr>
        <w:t>the</w:t>
      </w:r>
      <w:r>
        <w:rPr>
          <w:color w:val="000009"/>
          <w:spacing w:val="-2"/>
        </w:rPr>
        <w:t> </w:t>
      </w:r>
      <w:r>
        <w:rPr>
          <w:color w:val="000009"/>
        </w:rPr>
        <w:t>DreamDrive</w:t>
      </w:r>
      <w:r>
        <w:rPr>
          <w:color w:val="000009"/>
          <w:spacing w:val="-3"/>
        </w:rPr>
        <w:t> </w:t>
      </w:r>
      <w:r>
        <w:rPr>
          <w:color w:val="000009"/>
        </w:rPr>
        <w:t>project</w:t>
      </w:r>
      <w:r>
        <w:rPr>
          <w:color w:val="000009"/>
          <w:spacing w:val="2"/>
        </w:rPr>
        <w:t> </w:t>
      </w:r>
      <w:r>
        <w:rPr>
          <w:color w:val="000009"/>
          <w:spacing w:val="-4"/>
        </w:rPr>
        <w:t>are:</w:t>
      </w:r>
    </w:p>
    <w:p>
      <w:pPr>
        <w:pStyle w:val="ListParagraph"/>
        <w:numPr>
          <w:ilvl w:val="0"/>
          <w:numId w:val="2"/>
        </w:numPr>
        <w:tabs>
          <w:tab w:pos="1470" w:val="left" w:leader="none"/>
        </w:tabs>
        <w:spacing w:line="240" w:lineRule="auto" w:before="118" w:after="0"/>
        <w:ind w:left="1470" w:right="1425" w:hanging="360"/>
        <w:jc w:val="both"/>
        <w:rPr>
          <w:sz w:val="24"/>
        </w:rPr>
      </w:pPr>
      <w:r>
        <w:rPr>
          <w:sz w:val="24"/>
        </w:rPr>
        <w:t>Dataset Preparation: To consolidate</w:t>
      </w:r>
      <w:r>
        <w:rPr>
          <w:spacing w:val="-1"/>
          <w:sz w:val="24"/>
        </w:rPr>
        <w:t> </w:t>
      </w:r>
      <w:r>
        <w:rPr>
          <w:sz w:val="24"/>
        </w:rPr>
        <w:t>and standardize</w:t>
      </w:r>
      <w:r>
        <w:rPr>
          <w:spacing w:val="-1"/>
          <w:sz w:val="24"/>
        </w:rPr>
        <w:t> </w:t>
      </w:r>
      <w:r>
        <w:rPr>
          <w:sz w:val="24"/>
        </w:rPr>
        <w:t>the IDD-3D</w:t>
      </w:r>
      <w:r>
        <w:rPr>
          <w:spacing w:val="-1"/>
          <w:sz w:val="24"/>
        </w:rPr>
        <w:t> </w:t>
      </w:r>
      <w:r>
        <w:rPr>
          <w:sz w:val="24"/>
        </w:rPr>
        <w:t>dataset for training,</w:t>
      </w:r>
      <w:r>
        <w:rPr>
          <w:spacing w:val="-4"/>
          <w:sz w:val="24"/>
        </w:rPr>
        <w:t> </w:t>
      </w:r>
      <w:r>
        <w:rPr>
          <w:sz w:val="24"/>
        </w:rPr>
        <w:t>and</w:t>
      </w:r>
      <w:r>
        <w:rPr>
          <w:spacing w:val="-4"/>
          <w:sz w:val="24"/>
        </w:rPr>
        <w:t> </w:t>
      </w:r>
      <w:r>
        <w:rPr>
          <w:sz w:val="24"/>
        </w:rPr>
        <w:t>to</w:t>
      </w:r>
      <w:r>
        <w:rPr>
          <w:spacing w:val="-4"/>
          <w:sz w:val="24"/>
        </w:rPr>
        <w:t> </w:t>
      </w:r>
      <w:r>
        <w:rPr>
          <w:sz w:val="24"/>
        </w:rPr>
        <w:t>acquire</w:t>
      </w:r>
      <w:r>
        <w:rPr>
          <w:spacing w:val="-5"/>
          <w:sz w:val="24"/>
        </w:rPr>
        <w:t> </w:t>
      </w:r>
      <w:r>
        <w:rPr>
          <w:sz w:val="24"/>
        </w:rPr>
        <w:t>and</w:t>
      </w:r>
      <w:r>
        <w:rPr>
          <w:spacing w:val="-4"/>
          <w:sz w:val="24"/>
        </w:rPr>
        <w:t> </w:t>
      </w:r>
      <w:r>
        <w:rPr>
          <w:sz w:val="24"/>
        </w:rPr>
        <w:t>process</w:t>
      </w:r>
      <w:r>
        <w:rPr>
          <w:spacing w:val="-5"/>
          <w:sz w:val="24"/>
        </w:rPr>
        <w:t> </w:t>
      </w:r>
      <w:r>
        <w:rPr>
          <w:sz w:val="24"/>
        </w:rPr>
        <w:t>standard</w:t>
      </w:r>
      <w:r>
        <w:rPr>
          <w:spacing w:val="-4"/>
          <w:sz w:val="24"/>
        </w:rPr>
        <w:t> </w:t>
      </w:r>
      <w:r>
        <w:rPr>
          <w:sz w:val="24"/>
        </w:rPr>
        <w:t>American</w:t>
      </w:r>
      <w:r>
        <w:rPr>
          <w:spacing w:val="-4"/>
          <w:sz w:val="24"/>
        </w:rPr>
        <w:t> </w:t>
      </w:r>
      <w:r>
        <w:rPr>
          <w:sz w:val="24"/>
        </w:rPr>
        <w:t>datasets</w:t>
      </w:r>
      <w:r>
        <w:rPr>
          <w:spacing w:val="-5"/>
          <w:sz w:val="24"/>
        </w:rPr>
        <w:t> </w:t>
      </w:r>
      <w:r>
        <w:rPr>
          <w:sz w:val="24"/>
        </w:rPr>
        <w:t>(Argoverse, Waymo, or nuScenes) to serve as a structured baseline for comparison.</w:t>
      </w:r>
    </w:p>
    <w:p>
      <w:pPr>
        <w:pStyle w:val="ListParagraph"/>
        <w:numPr>
          <w:ilvl w:val="0"/>
          <w:numId w:val="2"/>
        </w:numPr>
        <w:tabs>
          <w:tab w:pos="1470" w:val="left" w:leader="none"/>
        </w:tabs>
        <w:spacing w:line="240" w:lineRule="auto" w:before="60" w:after="0"/>
        <w:ind w:left="1470" w:right="1138" w:hanging="360"/>
        <w:jc w:val="left"/>
        <w:rPr>
          <w:sz w:val="24"/>
        </w:rPr>
      </w:pPr>
      <w:r>
        <w:rPr>
          <w:sz w:val="24"/>
        </w:rPr>
        <w:t>Multi-Model Evaluation: To implement and compare various trajectory prediction</w:t>
      </w:r>
      <w:r>
        <w:rPr>
          <w:spacing w:val="-4"/>
          <w:sz w:val="24"/>
        </w:rPr>
        <w:t> </w:t>
      </w:r>
      <w:r>
        <w:rPr>
          <w:sz w:val="24"/>
        </w:rPr>
        <w:t>models</w:t>
      </w:r>
      <w:r>
        <w:rPr>
          <w:spacing w:val="-3"/>
          <w:sz w:val="24"/>
        </w:rPr>
        <w:t> </w:t>
      </w:r>
      <w:r>
        <w:rPr>
          <w:sz w:val="24"/>
        </w:rPr>
        <w:t>—</w:t>
      </w:r>
      <w:r>
        <w:rPr>
          <w:spacing w:val="-4"/>
          <w:sz w:val="24"/>
        </w:rPr>
        <w:t> </w:t>
      </w:r>
      <w:r>
        <w:rPr>
          <w:sz w:val="24"/>
        </w:rPr>
        <w:t>including</w:t>
      </w:r>
      <w:r>
        <w:rPr>
          <w:spacing w:val="-4"/>
          <w:sz w:val="24"/>
        </w:rPr>
        <w:t> </w:t>
      </w:r>
      <w:r>
        <w:rPr>
          <w:sz w:val="24"/>
        </w:rPr>
        <w:t>Constant</w:t>
      </w:r>
      <w:r>
        <w:rPr>
          <w:spacing w:val="-4"/>
          <w:sz w:val="24"/>
        </w:rPr>
        <w:t> </w:t>
      </w:r>
      <w:r>
        <w:rPr>
          <w:sz w:val="24"/>
        </w:rPr>
        <w:t>Velocity</w:t>
      </w:r>
      <w:r>
        <w:rPr>
          <w:spacing w:val="-4"/>
          <w:sz w:val="24"/>
        </w:rPr>
        <w:t> </w:t>
      </w:r>
      <w:r>
        <w:rPr>
          <w:sz w:val="24"/>
        </w:rPr>
        <w:t>(CV),</w:t>
      </w:r>
      <w:r>
        <w:rPr>
          <w:spacing w:val="-4"/>
          <w:sz w:val="24"/>
        </w:rPr>
        <w:t> </w:t>
      </w:r>
      <w:r>
        <w:rPr>
          <w:sz w:val="24"/>
        </w:rPr>
        <w:t>MLP,</w:t>
      </w:r>
      <w:r>
        <w:rPr>
          <w:spacing w:val="-4"/>
          <w:sz w:val="24"/>
        </w:rPr>
        <w:t> </w:t>
      </w:r>
      <w:r>
        <w:rPr>
          <w:sz w:val="24"/>
        </w:rPr>
        <w:t>ST-GAT,</w:t>
      </w:r>
      <w:r>
        <w:rPr>
          <w:spacing w:val="-4"/>
          <w:sz w:val="24"/>
        </w:rPr>
        <w:t> </w:t>
      </w:r>
      <w:r>
        <w:rPr>
          <w:sz w:val="24"/>
        </w:rPr>
        <w:t>MFP, and Trajectron++ — to identify the best performer for chaotic environments using ADE and FDE metrics.</w:t>
      </w:r>
    </w:p>
    <w:p>
      <w:pPr>
        <w:pStyle w:val="ListParagraph"/>
        <w:numPr>
          <w:ilvl w:val="0"/>
          <w:numId w:val="2"/>
        </w:numPr>
        <w:tabs>
          <w:tab w:pos="1470" w:val="left" w:leader="none"/>
        </w:tabs>
        <w:spacing w:line="240" w:lineRule="auto" w:before="61" w:after="0"/>
        <w:ind w:left="1470" w:right="1299" w:hanging="360"/>
        <w:jc w:val="left"/>
        <w:rPr>
          <w:sz w:val="24"/>
        </w:rPr>
      </w:pPr>
      <w:r>
        <w:rPr>
          <w:sz w:val="24"/>
        </w:rPr>
        <w:t>Collision</w:t>
      </w:r>
      <w:r>
        <w:rPr>
          <w:spacing w:val="-7"/>
          <w:sz w:val="24"/>
        </w:rPr>
        <w:t> </w:t>
      </w:r>
      <w:r>
        <w:rPr>
          <w:sz w:val="24"/>
        </w:rPr>
        <w:t>Scenario</w:t>
      </w:r>
      <w:r>
        <w:rPr>
          <w:spacing w:val="-4"/>
          <w:sz w:val="24"/>
        </w:rPr>
        <w:t> </w:t>
      </w:r>
      <w:r>
        <w:rPr>
          <w:sz w:val="24"/>
        </w:rPr>
        <w:t>Augmentation:</w:t>
      </w:r>
      <w:r>
        <w:rPr>
          <w:spacing w:val="-4"/>
          <w:sz w:val="24"/>
        </w:rPr>
        <w:t> </w:t>
      </w:r>
      <w:r>
        <w:rPr>
          <w:sz w:val="24"/>
        </w:rPr>
        <w:t>To</w:t>
      </w:r>
      <w:r>
        <w:rPr>
          <w:spacing w:val="-4"/>
          <w:sz w:val="24"/>
        </w:rPr>
        <w:t> </w:t>
      </w:r>
      <w:r>
        <w:rPr>
          <w:sz w:val="24"/>
        </w:rPr>
        <w:t>generate</w:t>
      </w:r>
      <w:r>
        <w:rPr>
          <w:spacing w:val="-4"/>
          <w:sz w:val="24"/>
        </w:rPr>
        <w:t> </w:t>
      </w:r>
      <w:r>
        <w:rPr>
          <w:sz w:val="24"/>
        </w:rPr>
        <w:t>synthetic</w:t>
      </w:r>
      <w:r>
        <w:rPr>
          <w:spacing w:val="-4"/>
          <w:sz w:val="24"/>
        </w:rPr>
        <w:t> </w:t>
      </w:r>
      <w:r>
        <w:rPr>
          <w:sz w:val="24"/>
        </w:rPr>
        <w:t>collision-rich</w:t>
      </w:r>
      <w:r>
        <w:rPr>
          <w:spacing w:val="-4"/>
          <w:sz w:val="24"/>
        </w:rPr>
        <w:t> </w:t>
      </w:r>
      <w:r>
        <w:rPr>
          <w:sz w:val="24"/>
        </w:rPr>
        <w:t>scenes that pass physical validity checks, in order to augment training data and improve model robustness on safety-critical edge cases.</w:t>
      </w:r>
    </w:p>
    <w:p>
      <w:pPr>
        <w:pStyle w:val="ListParagraph"/>
        <w:numPr>
          <w:ilvl w:val="0"/>
          <w:numId w:val="2"/>
        </w:numPr>
        <w:tabs>
          <w:tab w:pos="1470" w:val="left" w:leader="none"/>
        </w:tabs>
        <w:spacing w:line="240" w:lineRule="auto" w:before="60" w:after="0"/>
        <w:ind w:left="1470" w:right="1237" w:hanging="360"/>
        <w:jc w:val="both"/>
        <w:rPr>
          <w:sz w:val="24"/>
        </w:rPr>
      </w:pPr>
      <w:r>
        <w:rPr>
          <w:sz w:val="24"/>
        </w:rPr>
        <w:t>Simulation</w:t>
      </w:r>
      <w:r>
        <w:rPr>
          <w:spacing w:val="-2"/>
          <w:sz w:val="24"/>
        </w:rPr>
        <w:t> </w:t>
      </w:r>
      <w:r>
        <w:rPr>
          <w:sz w:val="24"/>
        </w:rPr>
        <w:t>Integration:</w:t>
      </w:r>
      <w:r>
        <w:rPr>
          <w:spacing w:val="-2"/>
          <w:sz w:val="24"/>
        </w:rPr>
        <w:t> </w:t>
      </w:r>
      <w:r>
        <w:rPr>
          <w:sz w:val="24"/>
        </w:rPr>
        <w:t>To</w:t>
      </w:r>
      <w:r>
        <w:rPr>
          <w:spacing w:val="-2"/>
          <w:sz w:val="24"/>
        </w:rPr>
        <w:t> </w:t>
      </w:r>
      <w:r>
        <w:rPr>
          <w:sz w:val="24"/>
        </w:rPr>
        <w:t>develop</w:t>
      </w:r>
      <w:r>
        <w:rPr>
          <w:spacing w:val="-2"/>
          <w:sz w:val="24"/>
        </w:rPr>
        <w:t> </w:t>
      </w:r>
      <w:r>
        <w:rPr>
          <w:sz w:val="24"/>
        </w:rPr>
        <w:t>a</w:t>
      </w:r>
      <w:r>
        <w:rPr>
          <w:spacing w:val="-2"/>
          <w:sz w:val="24"/>
        </w:rPr>
        <w:t> </w:t>
      </w:r>
      <w:r>
        <w:rPr>
          <w:sz w:val="24"/>
        </w:rPr>
        <w:t>proactive</w:t>
      </w:r>
      <w:r>
        <w:rPr>
          <w:spacing w:val="-3"/>
          <w:sz w:val="24"/>
        </w:rPr>
        <w:t> </w:t>
      </w:r>
      <w:r>
        <w:rPr>
          <w:sz w:val="24"/>
        </w:rPr>
        <w:t>multi-future</w:t>
      </w:r>
      <w:r>
        <w:rPr>
          <w:spacing w:val="-3"/>
          <w:sz w:val="24"/>
        </w:rPr>
        <w:t> </w:t>
      </w:r>
      <w:r>
        <w:rPr>
          <w:sz w:val="24"/>
        </w:rPr>
        <w:t>prediction</w:t>
      </w:r>
      <w:r>
        <w:rPr>
          <w:spacing w:val="-2"/>
          <w:sz w:val="24"/>
        </w:rPr>
        <w:t> </w:t>
      </w:r>
      <w:r>
        <w:rPr>
          <w:sz w:val="24"/>
        </w:rPr>
        <w:t>system integrated</w:t>
      </w:r>
      <w:r>
        <w:rPr>
          <w:spacing w:val="-5"/>
          <w:sz w:val="24"/>
        </w:rPr>
        <w:t> </w:t>
      </w:r>
      <w:r>
        <w:rPr>
          <w:sz w:val="24"/>
        </w:rPr>
        <w:t>into</w:t>
      </w:r>
      <w:r>
        <w:rPr>
          <w:spacing w:val="-5"/>
          <w:sz w:val="24"/>
        </w:rPr>
        <w:t> </w:t>
      </w:r>
      <w:r>
        <w:rPr>
          <w:sz w:val="24"/>
        </w:rPr>
        <w:t>the</w:t>
      </w:r>
      <w:r>
        <w:rPr>
          <w:spacing w:val="-6"/>
          <w:sz w:val="24"/>
        </w:rPr>
        <w:t> </w:t>
      </w:r>
      <w:r>
        <w:rPr>
          <w:sz w:val="24"/>
        </w:rPr>
        <w:t>CARLA</w:t>
      </w:r>
      <w:r>
        <w:rPr>
          <w:spacing w:val="-6"/>
          <w:sz w:val="24"/>
        </w:rPr>
        <w:t> </w:t>
      </w:r>
      <w:r>
        <w:rPr>
          <w:sz w:val="24"/>
        </w:rPr>
        <w:t>autonomous</w:t>
      </w:r>
      <w:r>
        <w:rPr>
          <w:spacing w:val="-6"/>
          <w:sz w:val="24"/>
        </w:rPr>
        <w:t> </w:t>
      </w:r>
      <w:r>
        <w:rPr>
          <w:sz w:val="24"/>
        </w:rPr>
        <w:t>driving</w:t>
      </w:r>
      <w:r>
        <w:rPr>
          <w:spacing w:val="-5"/>
          <w:sz w:val="24"/>
        </w:rPr>
        <w:t> </w:t>
      </w:r>
      <w:r>
        <w:rPr>
          <w:sz w:val="24"/>
        </w:rPr>
        <w:t>simulator,</w:t>
      </w:r>
      <w:r>
        <w:rPr>
          <w:spacing w:val="-5"/>
          <w:sz w:val="24"/>
        </w:rPr>
        <w:t> </w:t>
      </w:r>
      <w:r>
        <w:rPr>
          <w:sz w:val="24"/>
        </w:rPr>
        <w:t>with</w:t>
      </w:r>
      <w:r>
        <w:rPr>
          <w:spacing w:val="-5"/>
          <w:sz w:val="24"/>
        </w:rPr>
        <w:t> </w:t>
      </w:r>
      <w:r>
        <w:rPr>
          <w:sz w:val="24"/>
        </w:rPr>
        <w:t>approximated Indian traffic behaviors including lane-less driving and informal overtaking.</w:t>
      </w:r>
    </w:p>
    <w:p>
      <w:pPr>
        <w:pStyle w:val="ListParagraph"/>
        <w:numPr>
          <w:ilvl w:val="0"/>
          <w:numId w:val="2"/>
        </w:numPr>
        <w:tabs>
          <w:tab w:pos="1470" w:val="left" w:leader="none"/>
        </w:tabs>
        <w:spacing w:line="240" w:lineRule="auto" w:before="60" w:after="0"/>
        <w:ind w:left="1470" w:right="1112" w:hanging="360"/>
        <w:jc w:val="left"/>
        <w:rPr>
          <w:sz w:val="24"/>
        </w:rPr>
      </w:pPr>
      <w:r>
        <w:rPr>
          <w:sz w:val="24"/>
        </w:rPr>
        <w:t>Comparative</w:t>
      </w:r>
      <w:r>
        <w:rPr>
          <w:spacing w:val="-6"/>
          <w:sz w:val="24"/>
        </w:rPr>
        <w:t> </w:t>
      </w:r>
      <w:r>
        <w:rPr>
          <w:sz w:val="24"/>
        </w:rPr>
        <w:t>Analysis:</w:t>
      </w:r>
      <w:r>
        <w:rPr>
          <w:spacing w:val="-5"/>
          <w:sz w:val="24"/>
        </w:rPr>
        <w:t> </w:t>
      </w:r>
      <w:r>
        <w:rPr>
          <w:sz w:val="24"/>
        </w:rPr>
        <w:t>To</w:t>
      </w:r>
      <w:r>
        <w:rPr>
          <w:spacing w:val="-5"/>
          <w:sz w:val="24"/>
        </w:rPr>
        <w:t> </w:t>
      </w:r>
      <w:r>
        <w:rPr>
          <w:sz w:val="24"/>
        </w:rPr>
        <w:t>compare</w:t>
      </w:r>
      <w:r>
        <w:rPr>
          <w:spacing w:val="-7"/>
          <w:sz w:val="24"/>
        </w:rPr>
        <w:t> </w:t>
      </w:r>
      <w:r>
        <w:rPr>
          <w:sz w:val="24"/>
        </w:rPr>
        <w:t>simulation</w:t>
      </w:r>
      <w:r>
        <w:rPr>
          <w:spacing w:val="-5"/>
          <w:sz w:val="24"/>
        </w:rPr>
        <w:t> </w:t>
      </w:r>
      <w:r>
        <w:rPr>
          <w:sz w:val="24"/>
        </w:rPr>
        <w:t>results</w:t>
      </w:r>
      <w:r>
        <w:rPr>
          <w:spacing w:val="-6"/>
          <w:sz w:val="24"/>
        </w:rPr>
        <w:t> </w:t>
      </w:r>
      <w:r>
        <w:rPr>
          <w:sz w:val="24"/>
        </w:rPr>
        <w:t>between</w:t>
      </w:r>
      <w:r>
        <w:rPr>
          <w:spacing w:val="-3"/>
          <w:sz w:val="24"/>
        </w:rPr>
        <w:t> </w:t>
      </w:r>
      <w:r>
        <w:rPr>
          <w:sz w:val="24"/>
        </w:rPr>
        <w:t>Indian</w:t>
      </w:r>
      <w:r>
        <w:rPr>
          <w:spacing w:val="-5"/>
          <w:sz w:val="24"/>
        </w:rPr>
        <w:t> </w:t>
      </w:r>
      <w:r>
        <w:rPr>
          <w:sz w:val="24"/>
        </w:rPr>
        <w:t>(chaotic) and American (structured) environments to quantifiably demonstrate the model's adaptability and robustness.</w:t>
      </w:r>
    </w:p>
    <w:p>
      <w:pPr>
        <w:pStyle w:val="ListParagraph"/>
        <w:spacing w:after="0" w:line="240" w:lineRule="auto"/>
        <w:jc w:val="left"/>
        <w:rPr>
          <w:sz w:val="24"/>
        </w:rPr>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10"/>
        </w:rPr>
        <w:t>2</w:t>
      </w:r>
    </w:p>
    <w:p>
      <w:pPr>
        <w:pStyle w:val="BodyText"/>
        <w:spacing w:before="111"/>
        <w:rPr>
          <w:b/>
          <w:sz w:val="32"/>
        </w:rPr>
      </w:pPr>
    </w:p>
    <w:p>
      <w:pPr>
        <w:spacing w:before="0"/>
        <w:ind w:left="750" w:right="0" w:firstLine="0"/>
        <w:jc w:val="left"/>
        <w:rPr>
          <w:b/>
          <w:sz w:val="32"/>
        </w:rPr>
      </w:pPr>
      <w:r>
        <w:rPr>
          <w:b/>
          <w:color w:val="000009"/>
          <w:sz w:val="32"/>
        </w:rPr>
        <w:t>PROBLEM</w:t>
      </w:r>
      <w:r>
        <w:rPr>
          <w:b/>
          <w:color w:val="000009"/>
          <w:spacing w:val="-16"/>
          <w:sz w:val="32"/>
        </w:rPr>
        <w:t> </w:t>
      </w:r>
      <w:r>
        <w:rPr>
          <w:b/>
          <w:color w:val="000009"/>
          <w:spacing w:val="-2"/>
          <w:sz w:val="32"/>
        </w:rPr>
        <w:t>DEFINITION</w:t>
      </w:r>
    </w:p>
    <w:p>
      <w:pPr>
        <w:pStyle w:val="BodyText"/>
        <w:spacing w:before="140"/>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1088440</wp:posOffset>
                </wp:positionH>
                <wp:positionV relativeFrom="paragraph">
                  <wp:posOffset>250503</wp:posOffset>
                </wp:positionV>
                <wp:extent cx="538543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28128;mso-wrap-distance-left:0;mso-wrap-distance-right:0" id="docshape2" filled="true" fillcolor="#2d498e" stroked="false">
                <v:fill type="solid"/>
                <w10:wrap type="topAndBottom"/>
              </v:rect>
            </w:pict>
          </mc:Fallback>
        </mc:AlternateContent>
      </w:r>
    </w:p>
    <w:p>
      <w:pPr>
        <w:pStyle w:val="BodyText"/>
        <w:spacing w:before="63"/>
        <w:rPr>
          <w:b/>
          <w:sz w:val="26"/>
        </w:rPr>
      </w:pPr>
    </w:p>
    <w:p>
      <w:pPr>
        <w:pStyle w:val="Heading2"/>
        <w:numPr>
          <w:ilvl w:val="1"/>
          <w:numId w:val="3"/>
        </w:numPr>
        <w:tabs>
          <w:tab w:pos="1138" w:val="left" w:leader="none"/>
        </w:tabs>
        <w:spacing w:line="240" w:lineRule="auto" w:before="0" w:after="0"/>
        <w:ind w:left="1138" w:right="0" w:hanging="388"/>
        <w:jc w:val="both"/>
      </w:pPr>
      <w:r>
        <w:rPr>
          <w:color w:val="000009"/>
        </w:rPr>
        <w:t>The</w:t>
      </w:r>
      <w:r>
        <w:rPr>
          <w:color w:val="000009"/>
          <w:spacing w:val="-5"/>
        </w:rPr>
        <w:t> </w:t>
      </w:r>
      <w:r>
        <w:rPr>
          <w:color w:val="000009"/>
        </w:rPr>
        <w:t>Core</w:t>
      </w:r>
      <w:r>
        <w:rPr>
          <w:color w:val="000009"/>
          <w:spacing w:val="-5"/>
        </w:rPr>
        <w:t> </w:t>
      </w:r>
      <w:r>
        <w:rPr>
          <w:color w:val="000009"/>
          <w:spacing w:val="-2"/>
        </w:rPr>
        <w:t>Problem</w:t>
      </w:r>
    </w:p>
    <w:p>
      <w:pPr>
        <w:pStyle w:val="BodyText"/>
        <w:spacing w:before="118"/>
        <w:ind w:left="750" w:right="1029"/>
        <w:jc w:val="both"/>
      </w:pPr>
      <w:r>
        <w:rPr>
          <w:color w:val="000009"/>
        </w:rPr>
        <w:t>The fundamental problem addressed by this project is the inadequacy of deterministic trajectory prediction in mixed, chaotic traffic conditions. Existing autonomous driving stacks typically utilize a modular</w:t>
      </w:r>
      <w:r>
        <w:rPr>
          <w:color w:val="000009"/>
          <w:spacing w:val="-1"/>
        </w:rPr>
        <w:t> </w:t>
      </w:r>
      <w:r>
        <w:rPr>
          <w:color w:val="000009"/>
        </w:rPr>
        <w:t>pipeline</w:t>
      </w:r>
      <w:r>
        <w:rPr>
          <w:color w:val="000009"/>
          <w:spacing w:val="-1"/>
        </w:rPr>
        <w:t> </w:t>
      </w:r>
      <w:r>
        <w:rPr>
          <w:color w:val="000009"/>
        </w:rPr>
        <w:t>where the</w:t>
      </w:r>
      <w:r>
        <w:rPr>
          <w:color w:val="000009"/>
          <w:spacing w:val="-1"/>
        </w:rPr>
        <w:t> </w:t>
      </w:r>
      <w:r>
        <w:rPr>
          <w:color w:val="000009"/>
        </w:rPr>
        <w:t>prediction module</w:t>
      </w:r>
      <w:r>
        <w:rPr>
          <w:color w:val="000009"/>
          <w:spacing w:val="-1"/>
        </w:rPr>
        <w:t> </w:t>
      </w:r>
      <w:r>
        <w:rPr>
          <w:color w:val="000009"/>
        </w:rPr>
        <w:t>outputs a</w:t>
      </w:r>
      <w:r>
        <w:rPr>
          <w:color w:val="000009"/>
          <w:spacing w:val="-1"/>
        </w:rPr>
        <w:t> </w:t>
      </w:r>
      <w:r>
        <w:rPr>
          <w:color w:val="000009"/>
        </w:rPr>
        <w:t>single trajectory</w:t>
      </w:r>
      <w:r>
        <w:rPr>
          <w:color w:val="000009"/>
          <w:spacing w:val="-15"/>
        </w:rPr>
        <w:t> </w:t>
      </w:r>
      <w:r>
        <w:rPr>
          <w:color w:val="000009"/>
        </w:rPr>
        <w:t>for</w:t>
      </w:r>
      <w:r>
        <w:rPr>
          <w:color w:val="000009"/>
          <w:spacing w:val="-16"/>
        </w:rPr>
        <w:t> </w:t>
      </w:r>
      <w:r>
        <w:rPr>
          <w:color w:val="000009"/>
        </w:rPr>
        <w:t>each</w:t>
      </w:r>
      <w:r>
        <w:rPr>
          <w:color w:val="000009"/>
          <w:spacing w:val="-15"/>
        </w:rPr>
        <w:t> </w:t>
      </w:r>
      <w:r>
        <w:rPr>
          <w:color w:val="000009"/>
        </w:rPr>
        <w:t>agent.</w:t>
      </w:r>
      <w:r>
        <w:rPr>
          <w:color w:val="000009"/>
          <w:spacing w:val="-15"/>
        </w:rPr>
        <w:t> </w:t>
      </w:r>
      <w:r>
        <w:rPr>
          <w:color w:val="000009"/>
        </w:rPr>
        <w:t>This</w:t>
      </w:r>
      <w:r>
        <w:rPr>
          <w:color w:val="000009"/>
          <w:spacing w:val="-15"/>
        </w:rPr>
        <w:t> </w:t>
      </w:r>
      <w:r>
        <w:rPr>
          <w:color w:val="000009"/>
        </w:rPr>
        <w:t>deterministic</w:t>
      </w:r>
      <w:r>
        <w:rPr>
          <w:color w:val="000009"/>
          <w:spacing w:val="-15"/>
        </w:rPr>
        <w:t> </w:t>
      </w:r>
      <w:r>
        <w:rPr>
          <w:color w:val="000009"/>
        </w:rPr>
        <w:t>output</w:t>
      </w:r>
      <w:r>
        <w:rPr>
          <w:color w:val="000009"/>
          <w:spacing w:val="-15"/>
        </w:rPr>
        <w:t> </w:t>
      </w:r>
      <w:r>
        <w:rPr>
          <w:color w:val="000009"/>
        </w:rPr>
        <w:t>is</w:t>
      </w:r>
      <w:r>
        <w:rPr>
          <w:color w:val="000009"/>
          <w:spacing w:val="-15"/>
        </w:rPr>
        <w:t> </w:t>
      </w:r>
      <w:r>
        <w:rPr>
          <w:color w:val="000009"/>
        </w:rPr>
        <w:t>then</w:t>
      </w:r>
      <w:r>
        <w:rPr>
          <w:color w:val="000009"/>
          <w:spacing w:val="-15"/>
        </w:rPr>
        <w:t> </w:t>
      </w:r>
      <w:r>
        <w:rPr>
          <w:color w:val="000009"/>
        </w:rPr>
        <w:t>passed</w:t>
      </w:r>
      <w:r>
        <w:rPr>
          <w:color w:val="000009"/>
          <w:spacing w:val="-15"/>
        </w:rPr>
        <w:t> </w:t>
      </w:r>
      <w:r>
        <w:rPr>
          <w:color w:val="000009"/>
        </w:rPr>
        <w:t>to</w:t>
      </w:r>
      <w:r>
        <w:rPr>
          <w:color w:val="000009"/>
          <w:spacing w:val="-15"/>
        </w:rPr>
        <w:t> </w:t>
      </w:r>
      <w:r>
        <w:rPr>
          <w:color w:val="000009"/>
        </w:rPr>
        <w:t>the</w:t>
      </w:r>
      <w:r>
        <w:rPr>
          <w:color w:val="000009"/>
          <w:spacing w:val="-15"/>
        </w:rPr>
        <w:t> </w:t>
      </w:r>
      <w:r>
        <w:rPr>
          <w:color w:val="000009"/>
        </w:rPr>
        <w:t>planning</w:t>
      </w:r>
      <w:r>
        <w:rPr>
          <w:color w:val="000009"/>
          <w:spacing w:val="-15"/>
        </w:rPr>
        <w:t> </w:t>
      </w:r>
      <w:r>
        <w:rPr>
          <w:color w:val="000009"/>
          <w:spacing w:val="-2"/>
        </w:rPr>
        <w:t>module.</w:t>
      </w:r>
    </w:p>
    <w:p>
      <w:pPr>
        <w:pStyle w:val="BodyText"/>
        <w:spacing w:before="121"/>
        <w:ind w:left="750" w:right="1030"/>
        <w:jc w:val="both"/>
      </w:pPr>
      <w:r>
        <w:rPr>
          <w:color w:val="000009"/>
        </w:rPr>
        <w:t>In</w:t>
      </w:r>
      <w:r>
        <w:rPr>
          <w:color w:val="000009"/>
          <w:spacing w:val="-13"/>
        </w:rPr>
        <w:t> </w:t>
      </w:r>
      <w:r>
        <w:rPr>
          <w:color w:val="000009"/>
        </w:rPr>
        <w:t>structured</w:t>
      </w:r>
      <w:r>
        <w:rPr>
          <w:color w:val="000009"/>
          <w:spacing w:val="-11"/>
        </w:rPr>
        <w:t> </w:t>
      </w:r>
      <w:r>
        <w:rPr>
          <w:color w:val="000009"/>
        </w:rPr>
        <w:t>Western</w:t>
      </w:r>
      <w:r>
        <w:rPr>
          <w:color w:val="000009"/>
          <w:spacing w:val="-13"/>
        </w:rPr>
        <w:t> </w:t>
      </w:r>
      <w:r>
        <w:rPr>
          <w:color w:val="000009"/>
        </w:rPr>
        <w:t>traffic,</w:t>
      </w:r>
      <w:r>
        <w:rPr>
          <w:color w:val="000009"/>
          <w:spacing w:val="-13"/>
        </w:rPr>
        <w:t> </w:t>
      </w:r>
      <w:r>
        <w:rPr>
          <w:color w:val="000009"/>
        </w:rPr>
        <w:t>this</w:t>
      </w:r>
      <w:r>
        <w:rPr>
          <w:color w:val="000009"/>
          <w:spacing w:val="-13"/>
        </w:rPr>
        <w:t> </w:t>
      </w:r>
      <w:r>
        <w:rPr>
          <w:color w:val="000009"/>
        </w:rPr>
        <w:t>assumption</w:t>
      </w:r>
      <w:r>
        <w:rPr>
          <w:color w:val="000009"/>
          <w:spacing w:val="-13"/>
        </w:rPr>
        <w:t> </w:t>
      </w:r>
      <w:r>
        <w:rPr>
          <w:color w:val="000009"/>
        </w:rPr>
        <w:t>often</w:t>
      </w:r>
      <w:r>
        <w:rPr>
          <w:color w:val="000009"/>
          <w:spacing w:val="-13"/>
        </w:rPr>
        <w:t> </w:t>
      </w:r>
      <w:r>
        <w:rPr>
          <w:color w:val="000009"/>
        </w:rPr>
        <w:t>holds</w:t>
      </w:r>
      <w:r>
        <w:rPr>
          <w:color w:val="000009"/>
          <w:spacing w:val="-13"/>
        </w:rPr>
        <w:t> </w:t>
      </w:r>
      <w:r>
        <w:rPr>
          <w:color w:val="000009"/>
        </w:rPr>
        <w:t>true.</w:t>
      </w:r>
      <w:r>
        <w:rPr>
          <w:color w:val="000009"/>
          <w:spacing w:val="-13"/>
        </w:rPr>
        <w:t> </w:t>
      </w:r>
      <w:r>
        <w:rPr>
          <w:color w:val="000009"/>
        </w:rPr>
        <w:t>However,</w:t>
      </w:r>
      <w:r>
        <w:rPr>
          <w:color w:val="000009"/>
          <w:spacing w:val="-14"/>
        </w:rPr>
        <w:t> </w:t>
      </w:r>
      <w:r>
        <w:rPr>
          <w:color w:val="000009"/>
        </w:rPr>
        <w:t>in</w:t>
      </w:r>
      <w:r>
        <w:rPr>
          <w:color w:val="000009"/>
          <w:spacing w:val="-10"/>
        </w:rPr>
        <w:t> </w:t>
      </w:r>
      <w:r>
        <w:rPr>
          <w:color w:val="000009"/>
        </w:rPr>
        <w:t>Indian</w:t>
      </w:r>
      <w:r>
        <w:rPr>
          <w:color w:val="000009"/>
          <w:spacing w:val="-13"/>
        </w:rPr>
        <w:t> </w:t>
      </w:r>
      <w:r>
        <w:rPr>
          <w:color w:val="000009"/>
        </w:rPr>
        <w:t>traffic conditions, the lane-less behavior of vehicles and the erratic movements of pedestrians create a high-entropy environment. A system that assumes a single future path is prone </w:t>
      </w:r>
      <w:r>
        <w:rPr>
          <w:color w:val="000009"/>
          <w:spacing w:val="-4"/>
        </w:rPr>
        <w:t>to:</w:t>
      </w:r>
    </w:p>
    <w:p>
      <w:pPr>
        <w:pStyle w:val="ListParagraph"/>
        <w:numPr>
          <w:ilvl w:val="2"/>
          <w:numId w:val="3"/>
        </w:numPr>
        <w:tabs>
          <w:tab w:pos="1470" w:val="left" w:leader="none"/>
        </w:tabs>
        <w:spacing w:line="240" w:lineRule="auto" w:before="120" w:after="0"/>
        <w:ind w:left="1470" w:right="0" w:hanging="360"/>
        <w:jc w:val="left"/>
        <w:rPr>
          <w:sz w:val="24"/>
        </w:rPr>
      </w:pPr>
      <w:r>
        <w:rPr>
          <w:sz w:val="24"/>
        </w:rPr>
        <w:t>Collision</w:t>
      </w:r>
      <w:r>
        <w:rPr>
          <w:spacing w:val="-7"/>
          <w:sz w:val="24"/>
        </w:rPr>
        <w:t> </w:t>
      </w:r>
      <w:r>
        <w:rPr>
          <w:sz w:val="24"/>
        </w:rPr>
        <w:t>Risks:</w:t>
      </w:r>
      <w:r>
        <w:rPr>
          <w:spacing w:val="-1"/>
          <w:sz w:val="24"/>
        </w:rPr>
        <w:t> </w:t>
      </w:r>
      <w:r>
        <w:rPr>
          <w:sz w:val="24"/>
        </w:rPr>
        <w:t>Failing</w:t>
      </w:r>
      <w:r>
        <w:rPr>
          <w:spacing w:val="-2"/>
          <w:sz w:val="24"/>
        </w:rPr>
        <w:t> </w:t>
      </w:r>
      <w:r>
        <w:rPr>
          <w:sz w:val="24"/>
        </w:rPr>
        <w:t>to</w:t>
      </w:r>
      <w:r>
        <w:rPr>
          <w:spacing w:val="-1"/>
          <w:sz w:val="24"/>
        </w:rPr>
        <w:t> </w:t>
      </w:r>
      <w:r>
        <w:rPr>
          <w:sz w:val="24"/>
        </w:rPr>
        <w:t>anticipate</w:t>
      </w:r>
      <w:r>
        <w:rPr>
          <w:spacing w:val="-2"/>
          <w:sz w:val="24"/>
        </w:rPr>
        <w:t> </w:t>
      </w:r>
      <w:r>
        <w:rPr>
          <w:sz w:val="24"/>
        </w:rPr>
        <w:t>sudden</w:t>
      </w:r>
      <w:r>
        <w:rPr>
          <w:spacing w:val="-2"/>
          <w:sz w:val="24"/>
        </w:rPr>
        <w:t> </w:t>
      </w:r>
      <w:r>
        <w:rPr>
          <w:sz w:val="24"/>
        </w:rPr>
        <w:t>cut-ins</w:t>
      </w:r>
      <w:r>
        <w:rPr>
          <w:spacing w:val="-2"/>
          <w:sz w:val="24"/>
        </w:rPr>
        <w:t> </w:t>
      </w:r>
      <w:r>
        <w:rPr>
          <w:sz w:val="24"/>
        </w:rPr>
        <w:t>or</w:t>
      </w:r>
      <w:r>
        <w:rPr>
          <w:spacing w:val="-1"/>
          <w:sz w:val="24"/>
        </w:rPr>
        <w:t> </w:t>
      </w:r>
      <w:r>
        <w:rPr>
          <w:sz w:val="24"/>
        </w:rPr>
        <w:t>dart-</w:t>
      </w:r>
      <w:r>
        <w:rPr>
          <w:spacing w:val="-2"/>
          <w:sz w:val="24"/>
        </w:rPr>
        <w:t>outs.</w:t>
      </w:r>
    </w:p>
    <w:p>
      <w:pPr>
        <w:pStyle w:val="ListParagraph"/>
        <w:numPr>
          <w:ilvl w:val="2"/>
          <w:numId w:val="3"/>
        </w:numPr>
        <w:tabs>
          <w:tab w:pos="1470" w:val="left" w:leader="none"/>
        </w:tabs>
        <w:spacing w:line="240" w:lineRule="auto" w:before="60" w:after="0"/>
        <w:ind w:left="1470" w:right="1271" w:hanging="360"/>
        <w:jc w:val="left"/>
        <w:rPr>
          <w:sz w:val="24"/>
        </w:rPr>
      </w:pPr>
      <w:r>
        <w:rPr>
          <w:sz w:val="24"/>
        </w:rPr>
        <w:t>Freezing</w:t>
      </w:r>
      <w:r>
        <w:rPr>
          <w:spacing w:val="-5"/>
          <w:sz w:val="24"/>
        </w:rPr>
        <w:t> </w:t>
      </w:r>
      <w:r>
        <w:rPr>
          <w:sz w:val="24"/>
        </w:rPr>
        <w:t>Robot</w:t>
      </w:r>
      <w:r>
        <w:rPr>
          <w:spacing w:val="-5"/>
          <w:sz w:val="24"/>
        </w:rPr>
        <w:t> </w:t>
      </w:r>
      <w:r>
        <w:rPr>
          <w:sz w:val="24"/>
        </w:rPr>
        <w:t>Problem:</w:t>
      </w:r>
      <w:r>
        <w:rPr>
          <w:spacing w:val="-5"/>
          <w:sz w:val="24"/>
        </w:rPr>
        <w:t> </w:t>
      </w:r>
      <w:r>
        <w:rPr>
          <w:sz w:val="24"/>
        </w:rPr>
        <w:t>Being</w:t>
      </w:r>
      <w:r>
        <w:rPr>
          <w:spacing w:val="-5"/>
          <w:sz w:val="24"/>
        </w:rPr>
        <w:t> </w:t>
      </w:r>
      <w:r>
        <w:rPr>
          <w:sz w:val="24"/>
        </w:rPr>
        <w:t>overly</w:t>
      </w:r>
      <w:r>
        <w:rPr>
          <w:spacing w:val="-5"/>
          <w:sz w:val="24"/>
        </w:rPr>
        <w:t> </w:t>
      </w:r>
      <w:r>
        <w:rPr>
          <w:sz w:val="24"/>
        </w:rPr>
        <w:t>conservative</w:t>
      </w:r>
      <w:r>
        <w:rPr>
          <w:spacing w:val="-6"/>
          <w:sz w:val="24"/>
        </w:rPr>
        <w:t> </w:t>
      </w:r>
      <w:r>
        <w:rPr>
          <w:sz w:val="24"/>
        </w:rPr>
        <w:t>and</w:t>
      </w:r>
      <w:r>
        <w:rPr>
          <w:spacing w:val="-5"/>
          <w:sz w:val="24"/>
        </w:rPr>
        <w:t> </w:t>
      </w:r>
      <w:r>
        <w:rPr>
          <w:sz w:val="24"/>
        </w:rPr>
        <w:t>stopping</w:t>
      </w:r>
      <w:r>
        <w:rPr>
          <w:spacing w:val="-5"/>
          <w:sz w:val="24"/>
        </w:rPr>
        <w:t> </w:t>
      </w:r>
      <w:r>
        <w:rPr>
          <w:sz w:val="24"/>
        </w:rPr>
        <w:t>indefinitely because the single predicted path is blocked, whereas a multi-future model might find a safe gap.</w:t>
      </w:r>
    </w:p>
    <w:p>
      <w:pPr>
        <w:pStyle w:val="ListParagraph"/>
        <w:numPr>
          <w:ilvl w:val="2"/>
          <w:numId w:val="3"/>
        </w:numPr>
        <w:tabs>
          <w:tab w:pos="1470" w:val="left" w:leader="none"/>
        </w:tabs>
        <w:spacing w:line="240" w:lineRule="auto" w:before="60" w:after="0"/>
        <w:ind w:left="1470" w:right="1098" w:hanging="360"/>
        <w:jc w:val="left"/>
        <w:rPr>
          <w:sz w:val="24"/>
        </w:rPr>
      </w:pPr>
      <w:r>
        <w:rPr>
          <w:sz w:val="24"/>
        </w:rPr>
        <w:t>Safety-Critical</w:t>
      </w:r>
      <w:r>
        <w:rPr>
          <w:spacing w:val="-4"/>
          <w:sz w:val="24"/>
        </w:rPr>
        <w:t> </w:t>
      </w:r>
      <w:r>
        <w:rPr>
          <w:sz w:val="24"/>
        </w:rPr>
        <w:t>Failure:</w:t>
      </w:r>
      <w:r>
        <w:rPr>
          <w:spacing w:val="-4"/>
          <w:sz w:val="24"/>
        </w:rPr>
        <w:t> </w:t>
      </w:r>
      <w:r>
        <w:rPr>
          <w:sz w:val="24"/>
        </w:rPr>
        <w:t>As</w:t>
      </w:r>
      <w:r>
        <w:rPr>
          <w:spacing w:val="-5"/>
          <w:sz w:val="24"/>
        </w:rPr>
        <w:t> </w:t>
      </w:r>
      <w:r>
        <w:rPr>
          <w:sz w:val="24"/>
        </w:rPr>
        <w:t>demonstrated</w:t>
      </w:r>
      <w:r>
        <w:rPr>
          <w:spacing w:val="-4"/>
          <w:sz w:val="24"/>
        </w:rPr>
        <w:t> </w:t>
      </w:r>
      <w:r>
        <w:rPr>
          <w:sz w:val="24"/>
        </w:rPr>
        <w:t>empirically</w:t>
      </w:r>
      <w:r>
        <w:rPr>
          <w:spacing w:val="-4"/>
          <w:sz w:val="24"/>
        </w:rPr>
        <w:t> </w:t>
      </w:r>
      <w:r>
        <w:rPr>
          <w:sz w:val="24"/>
        </w:rPr>
        <w:t>in</w:t>
      </w:r>
      <w:r>
        <w:rPr>
          <w:spacing w:val="-4"/>
          <w:sz w:val="24"/>
        </w:rPr>
        <w:t> </w:t>
      </w:r>
      <w:r>
        <w:rPr>
          <w:sz w:val="24"/>
        </w:rPr>
        <w:t>Phase</w:t>
      </w:r>
      <w:r>
        <w:rPr>
          <w:spacing w:val="-5"/>
          <w:sz w:val="24"/>
        </w:rPr>
        <w:t> </w:t>
      </w:r>
      <w:r>
        <w:rPr>
          <w:sz w:val="24"/>
        </w:rPr>
        <w:t>2,</w:t>
      </w:r>
      <w:r>
        <w:rPr>
          <w:spacing w:val="-4"/>
          <w:sz w:val="24"/>
        </w:rPr>
        <w:t> </w:t>
      </w:r>
      <w:r>
        <w:rPr>
          <w:sz w:val="24"/>
        </w:rPr>
        <w:t>models</w:t>
      </w:r>
      <w:r>
        <w:rPr>
          <w:spacing w:val="-5"/>
          <w:sz w:val="24"/>
        </w:rPr>
        <w:t> </w:t>
      </w:r>
      <w:r>
        <w:rPr>
          <w:sz w:val="24"/>
        </w:rPr>
        <w:t>trained on normal data exhibit catastrophic degradation when evaluated on collision scenarios, with ADE rising by 66% and FDE by 131%.</w:t>
      </w:r>
    </w:p>
    <w:p>
      <w:pPr>
        <w:pStyle w:val="BodyText"/>
        <w:spacing w:before="87"/>
      </w:pPr>
    </w:p>
    <w:p>
      <w:pPr>
        <w:pStyle w:val="Heading2"/>
        <w:numPr>
          <w:ilvl w:val="1"/>
          <w:numId w:val="3"/>
        </w:numPr>
        <w:tabs>
          <w:tab w:pos="1138" w:val="left" w:leader="none"/>
        </w:tabs>
        <w:spacing w:line="240" w:lineRule="auto" w:before="0" w:after="0"/>
        <w:ind w:left="1138" w:right="0" w:hanging="388"/>
        <w:jc w:val="both"/>
      </w:pPr>
      <w:r>
        <w:rPr>
          <w:color w:val="000009"/>
        </w:rPr>
        <w:t>Existing</w:t>
      </w:r>
      <w:r>
        <w:rPr>
          <w:color w:val="000009"/>
          <w:spacing w:val="-10"/>
        </w:rPr>
        <w:t> </w:t>
      </w:r>
      <w:r>
        <w:rPr>
          <w:color w:val="000009"/>
        </w:rPr>
        <w:t>Research</w:t>
      </w:r>
      <w:r>
        <w:rPr>
          <w:color w:val="000009"/>
          <w:spacing w:val="-8"/>
        </w:rPr>
        <w:t> </w:t>
      </w:r>
      <w:r>
        <w:rPr>
          <w:color w:val="000009"/>
          <w:spacing w:val="-4"/>
        </w:rPr>
        <w:t>Gaps</w:t>
      </w:r>
    </w:p>
    <w:p>
      <w:pPr>
        <w:pStyle w:val="BodyText"/>
        <w:spacing w:before="116"/>
        <w:ind w:left="750" w:right="1037"/>
        <w:jc w:val="both"/>
      </w:pPr>
      <w:r>
        <w:rPr>
          <w:color w:val="000009"/>
        </w:rPr>
        <w:t>Through analysis conducted in both Phase 1 and Phase 2, we have identified the following critical gaps:</w:t>
      </w:r>
    </w:p>
    <w:p>
      <w:pPr>
        <w:pStyle w:val="ListParagraph"/>
        <w:numPr>
          <w:ilvl w:val="0"/>
          <w:numId w:val="4"/>
        </w:numPr>
        <w:tabs>
          <w:tab w:pos="1470" w:val="left" w:leader="none"/>
        </w:tabs>
        <w:spacing w:line="240" w:lineRule="auto" w:before="120" w:after="0"/>
        <w:ind w:left="1470" w:right="1390" w:hanging="360"/>
        <w:jc w:val="both"/>
        <w:rPr>
          <w:sz w:val="24"/>
        </w:rPr>
      </w:pPr>
      <w:r>
        <w:rPr>
          <w:sz w:val="24"/>
        </w:rPr>
        <w:t>Chaotic</w:t>
      </w:r>
      <w:r>
        <w:rPr>
          <w:spacing w:val="-5"/>
          <w:sz w:val="24"/>
        </w:rPr>
        <w:t> </w:t>
      </w:r>
      <w:r>
        <w:rPr>
          <w:sz w:val="24"/>
        </w:rPr>
        <w:t>Environment</w:t>
      </w:r>
      <w:r>
        <w:rPr>
          <w:spacing w:val="-4"/>
          <w:sz w:val="24"/>
        </w:rPr>
        <w:t> </w:t>
      </w:r>
      <w:r>
        <w:rPr>
          <w:sz w:val="24"/>
        </w:rPr>
        <w:t>Adaptation:</w:t>
      </w:r>
      <w:r>
        <w:rPr>
          <w:spacing w:val="-4"/>
          <w:sz w:val="24"/>
        </w:rPr>
        <w:t> </w:t>
      </w:r>
      <w:r>
        <w:rPr>
          <w:sz w:val="24"/>
        </w:rPr>
        <w:t>Existing</w:t>
      </w:r>
      <w:r>
        <w:rPr>
          <w:spacing w:val="-4"/>
          <w:sz w:val="24"/>
        </w:rPr>
        <w:t> </w:t>
      </w:r>
      <w:r>
        <w:rPr>
          <w:sz w:val="24"/>
        </w:rPr>
        <w:t>models</w:t>
      </w:r>
      <w:r>
        <w:rPr>
          <w:spacing w:val="-6"/>
          <w:sz w:val="24"/>
        </w:rPr>
        <w:t> </w:t>
      </w:r>
      <w:r>
        <w:rPr>
          <w:sz w:val="24"/>
        </w:rPr>
        <w:t>are</w:t>
      </w:r>
      <w:r>
        <w:rPr>
          <w:spacing w:val="-6"/>
          <w:sz w:val="24"/>
        </w:rPr>
        <w:t> </w:t>
      </w:r>
      <w:r>
        <w:rPr>
          <w:sz w:val="24"/>
        </w:rPr>
        <w:t>heavily</w:t>
      </w:r>
      <w:r>
        <w:rPr>
          <w:spacing w:val="-4"/>
          <w:sz w:val="24"/>
        </w:rPr>
        <w:t> </w:t>
      </w:r>
      <w:r>
        <w:rPr>
          <w:sz w:val="24"/>
        </w:rPr>
        <w:t>optimized</w:t>
      </w:r>
      <w:r>
        <w:rPr>
          <w:spacing w:val="-4"/>
          <w:sz w:val="24"/>
        </w:rPr>
        <w:t> </w:t>
      </w:r>
      <w:r>
        <w:rPr>
          <w:sz w:val="24"/>
        </w:rPr>
        <w:t>for structured US/European traffic and do not account for</w:t>
      </w:r>
      <w:r>
        <w:rPr>
          <w:spacing w:val="-1"/>
          <w:sz w:val="24"/>
        </w:rPr>
        <w:t> </w:t>
      </w:r>
      <w:r>
        <w:rPr>
          <w:sz w:val="24"/>
        </w:rPr>
        <w:t>chaotic, mixed traffic environments like those in India.</w:t>
      </w:r>
    </w:p>
    <w:p>
      <w:pPr>
        <w:pStyle w:val="ListParagraph"/>
        <w:numPr>
          <w:ilvl w:val="0"/>
          <w:numId w:val="4"/>
        </w:numPr>
        <w:tabs>
          <w:tab w:pos="1470" w:val="left" w:leader="none"/>
        </w:tabs>
        <w:spacing w:line="240" w:lineRule="auto" w:before="60" w:after="0"/>
        <w:ind w:left="1470" w:right="1193" w:hanging="360"/>
        <w:jc w:val="both"/>
        <w:rPr>
          <w:sz w:val="24"/>
        </w:rPr>
      </w:pPr>
      <w:r>
        <w:rPr>
          <w:sz w:val="24"/>
        </w:rPr>
        <w:t>Integration</w:t>
      </w:r>
      <w:r>
        <w:rPr>
          <w:spacing w:val="-3"/>
          <w:sz w:val="24"/>
        </w:rPr>
        <w:t> </w:t>
      </w:r>
      <w:r>
        <w:rPr>
          <w:sz w:val="24"/>
        </w:rPr>
        <w:t>of</w:t>
      </w:r>
      <w:r>
        <w:rPr>
          <w:spacing w:val="-4"/>
          <w:sz w:val="24"/>
        </w:rPr>
        <w:t> </w:t>
      </w:r>
      <w:r>
        <w:rPr>
          <w:sz w:val="24"/>
        </w:rPr>
        <w:t>Planning</w:t>
      </w:r>
      <w:r>
        <w:rPr>
          <w:spacing w:val="-3"/>
          <w:sz w:val="24"/>
        </w:rPr>
        <w:t> </w:t>
      </w:r>
      <w:r>
        <w:rPr>
          <w:sz w:val="24"/>
        </w:rPr>
        <w:t>and</w:t>
      </w:r>
      <w:r>
        <w:rPr>
          <w:spacing w:val="-3"/>
          <w:sz w:val="24"/>
        </w:rPr>
        <w:t> </w:t>
      </w:r>
      <w:r>
        <w:rPr>
          <w:sz w:val="24"/>
        </w:rPr>
        <w:t>Prediction:</w:t>
      </w:r>
      <w:r>
        <w:rPr>
          <w:spacing w:val="-3"/>
          <w:sz w:val="24"/>
        </w:rPr>
        <w:t> </w:t>
      </w:r>
      <w:r>
        <w:rPr>
          <w:sz w:val="24"/>
        </w:rPr>
        <w:t>There</w:t>
      </w:r>
      <w:r>
        <w:rPr>
          <w:spacing w:val="-5"/>
          <w:sz w:val="24"/>
        </w:rPr>
        <w:t> </w:t>
      </w:r>
      <w:r>
        <w:rPr>
          <w:sz w:val="24"/>
        </w:rPr>
        <w:t>is</w:t>
      </w:r>
      <w:r>
        <w:rPr>
          <w:spacing w:val="-4"/>
          <w:sz w:val="24"/>
        </w:rPr>
        <w:t> </w:t>
      </w:r>
      <w:r>
        <w:rPr>
          <w:sz w:val="24"/>
        </w:rPr>
        <w:t>limited</w:t>
      </w:r>
      <w:r>
        <w:rPr>
          <w:spacing w:val="-3"/>
          <w:sz w:val="24"/>
        </w:rPr>
        <w:t> </w:t>
      </w:r>
      <w:r>
        <w:rPr>
          <w:sz w:val="24"/>
        </w:rPr>
        <w:t>work</w:t>
      </w:r>
      <w:r>
        <w:rPr>
          <w:spacing w:val="-3"/>
          <w:sz w:val="24"/>
        </w:rPr>
        <w:t> </w:t>
      </w:r>
      <w:r>
        <w:rPr>
          <w:sz w:val="24"/>
        </w:rPr>
        <w:t>that</w:t>
      </w:r>
      <w:r>
        <w:rPr>
          <w:spacing w:val="-3"/>
          <w:sz w:val="24"/>
        </w:rPr>
        <w:t> </w:t>
      </w:r>
      <w:r>
        <w:rPr>
          <w:sz w:val="24"/>
        </w:rPr>
        <w:t>successfully integrates</w:t>
      </w:r>
      <w:r>
        <w:rPr>
          <w:spacing w:val="-5"/>
          <w:sz w:val="24"/>
        </w:rPr>
        <w:t> </w:t>
      </w:r>
      <w:r>
        <w:rPr>
          <w:sz w:val="24"/>
        </w:rPr>
        <w:t>multi-future</w:t>
      </w:r>
      <w:r>
        <w:rPr>
          <w:spacing w:val="-5"/>
          <w:sz w:val="24"/>
        </w:rPr>
        <w:t> </w:t>
      </w:r>
      <w:r>
        <w:rPr>
          <w:sz w:val="24"/>
        </w:rPr>
        <w:t>prediction</w:t>
      </w:r>
      <w:r>
        <w:rPr>
          <w:spacing w:val="-4"/>
          <w:sz w:val="24"/>
        </w:rPr>
        <w:t> </w:t>
      </w:r>
      <w:r>
        <w:rPr>
          <w:sz w:val="24"/>
        </w:rPr>
        <w:t>with</w:t>
      </w:r>
      <w:r>
        <w:rPr>
          <w:spacing w:val="-4"/>
          <w:sz w:val="24"/>
        </w:rPr>
        <w:t> </w:t>
      </w:r>
      <w:r>
        <w:rPr>
          <w:sz w:val="24"/>
        </w:rPr>
        <w:t>uncertainty-aware</w:t>
      </w:r>
      <w:r>
        <w:rPr>
          <w:spacing w:val="-6"/>
          <w:sz w:val="24"/>
        </w:rPr>
        <w:t> </w:t>
      </w:r>
      <w:r>
        <w:rPr>
          <w:sz w:val="24"/>
        </w:rPr>
        <w:t>planning</w:t>
      </w:r>
      <w:r>
        <w:rPr>
          <w:spacing w:val="-4"/>
          <w:sz w:val="24"/>
        </w:rPr>
        <w:t> </w:t>
      </w:r>
      <w:r>
        <w:rPr>
          <w:sz w:val="24"/>
        </w:rPr>
        <w:t>in</w:t>
      </w:r>
      <w:r>
        <w:rPr>
          <w:spacing w:val="-4"/>
          <w:sz w:val="24"/>
        </w:rPr>
        <w:t> </w:t>
      </w:r>
      <w:r>
        <w:rPr>
          <w:sz w:val="24"/>
        </w:rPr>
        <w:t>real-time within accessible simulation environments like CARLA.</w:t>
      </w:r>
    </w:p>
    <w:p>
      <w:pPr>
        <w:pStyle w:val="ListParagraph"/>
        <w:numPr>
          <w:ilvl w:val="0"/>
          <w:numId w:val="4"/>
        </w:numPr>
        <w:tabs>
          <w:tab w:pos="1470" w:val="left" w:leader="none"/>
        </w:tabs>
        <w:spacing w:line="240" w:lineRule="auto" w:before="60" w:after="0"/>
        <w:ind w:left="1470" w:right="1685" w:hanging="360"/>
        <w:jc w:val="left"/>
        <w:rPr>
          <w:sz w:val="24"/>
        </w:rPr>
      </w:pPr>
      <w:r>
        <w:rPr>
          <w:sz w:val="24"/>
        </w:rPr>
        <w:t>Dataset</w:t>
      </w:r>
      <w:r>
        <w:rPr>
          <w:spacing w:val="-5"/>
          <w:sz w:val="24"/>
        </w:rPr>
        <w:t> </w:t>
      </w:r>
      <w:r>
        <w:rPr>
          <w:sz w:val="24"/>
        </w:rPr>
        <w:t>Bias:</w:t>
      </w:r>
      <w:r>
        <w:rPr>
          <w:spacing w:val="-5"/>
          <w:sz w:val="24"/>
        </w:rPr>
        <w:t> </w:t>
      </w:r>
      <w:r>
        <w:rPr>
          <w:sz w:val="24"/>
        </w:rPr>
        <w:t>Dominant</w:t>
      </w:r>
      <w:r>
        <w:rPr>
          <w:spacing w:val="-5"/>
          <w:sz w:val="24"/>
        </w:rPr>
        <w:t> </w:t>
      </w:r>
      <w:r>
        <w:rPr>
          <w:sz w:val="24"/>
        </w:rPr>
        <w:t>datasets</w:t>
      </w:r>
      <w:r>
        <w:rPr>
          <w:spacing w:val="-6"/>
          <w:sz w:val="24"/>
        </w:rPr>
        <w:t> </w:t>
      </w:r>
      <w:r>
        <w:rPr>
          <w:sz w:val="24"/>
        </w:rPr>
        <w:t>(Argoverse,</w:t>
      </w:r>
      <w:r>
        <w:rPr>
          <w:spacing w:val="-3"/>
          <w:sz w:val="24"/>
        </w:rPr>
        <w:t> </w:t>
      </w:r>
      <w:r>
        <w:rPr>
          <w:sz w:val="24"/>
        </w:rPr>
        <w:t>Waymo,</w:t>
      </w:r>
      <w:r>
        <w:rPr>
          <w:spacing w:val="-5"/>
          <w:sz w:val="24"/>
        </w:rPr>
        <w:t> </w:t>
      </w:r>
      <w:r>
        <w:rPr>
          <w:sz w:val="24"/>
        </w:rPr>
        <w:t>nuScenes)</w:t>
      </w:r>
      <w:r>
        <w:rPr>
          <w:spacing w:val="-5"/>
          <w:sz w:val="24"/>
        </w:rPr>
        <w:t> </w:t>
      </w:r>
      <w:r>
        <w:rPr>
          <w:sz w:val="24"/>
        </w:rPr>
        <w:t>lack</w:t>
      </w:r>
      <w:r>
        <w:rPr>
          <w:spacing w:val="-5"/>
          <w:sz w:val="24"/>
        </w:rPr>
        <w:t> </w:t>
      </w:r>
      <w:r>
        <w:rPr>
          <w:sz w:val="24"/>
        </w:rPr>
        <w:t>the density and heterogeneity of Indian traffic.</w:t>
      </w:r>
    </w:p>
    <w:p>
      <w:pPr>
        <w:pStyle w:val="ListParagraph"/>
        <w:numPr>
          <w:ilvl w:val="0"/>
          <w:numId w:val="4"/>
        </w:numPr>
        <w:tabs>
          <w:tab w:pos="1470" w:val="left" w:leader="none"/>
        </w:tabs>
        <w:spacing w:line="240" w:lineRule="auto" w:before="61" w:after="0"/>
        <w:ind w:left="1470" w:right="1130" w:hanging="360"/>
        <w:jc w:val="left"/>
        <w:rPr>
          <w:sz w:val="24"/>
        </w:rPr>
      </w:pPr>
      <w:r>
        <w:rPr>
          <w:sz w:val="24"/>
        </w:rPr>
        <w:t>Collision Scenario Underrepresentation: Real-world datasets naturally contain very</w:t>
      </w:r>
      <w:r>
        <w:rPr>
          <w:spacing w:val="-4"/>
          <w:sz w:val="24"/>
        </w:rPr>
        <w:t> </w:t>
      </w:r>
      <w:r>
        <w:rPr>
          <w:sz w:val="24"/>
        </w:rPr>
        <w:t>few</w:t>
      </w:r>
      <w:r>
        <w:rPr>
          <w:spacing w:val="-5"/>
          <w:sz w:val="24"/>
        </w:rPr>
        <w:t> </w:t>
      </w:r>
      <w:r>
        <w:rPr>
          <w:sz w:val="24"/>
        </w:rPr>
        <w:t>collision</w:t>
      </w:r>
      <w:r>
        <w:rPr>
          <w:spacing w:val="-4"/>
          <w:sz w:val="24"/>
        </w:rPr>
        <w:t> </w:t>
      </w:r>
      <w:r>
        <w:rPr>
          <w:sz w:val="24"/>
        </w:rPr>
        <w:t>and</w:t>
      </w:r>
      <w:r>
        <w:rPr>
          <w:spacing w:val="-4"/>
          <w:sz w:val="24"/>
        </w:rPr>
        <w:t> </w:t>
      </w:r>
      <w:r>
        <w:rPr>
          <w:sz w:val="24"/>
        </w:rPr>
        <w:t>near-collision</w:t>
      </w:r>
      <w:r>
        <w:rPr>
          <w:spacing w:val="-4"/>
          <w:sz w:val="24"/>
        </w:rPr>
        <w:t> </w:t>
      </w:r>
      <w:r>
        <w:rPr>
          <w:sz w:val="24"/>
        </w:rPr>
        <w:t>events,</w:t>
      </w:r>
      <w:r>
        <w:rPr>
          <w:spacing w:val="-4"/>
          <w:sz w:val="24"/>
        </w:rPr>
        <w:t> </w:t>
      </w:r>
      <w:r>
        <w:rPr>
          <w:sz w:val="24"/>
        </w:rPr>
        <w:t>causing</w:t>
      </w:r>
      <w:r>
        <w:rPr>
          <w:spacing w:val="-4"/>
          <w:sz w:val="24"/>
        </w:rPr>
        <w:t> </w:t>
      </w:r>
      <w:r>
        <w:rPr>
          <w:sz w:val="24"/>
        </w:rPr>
        <w:t>trained</w:t>
      </w:r>
      <w:r>
        <w:rPr>
          <w:spacing w:val="-4"/>
          <w:sz w:val="24"/>
        </w:rPr>
        <w:t> </w:t>
      </w:r>
      <w:r>
        <w:rPr>
          <w:sz w:val="24"/>
        </w:rPr>
        <w:t>models</w:t>
      </w:r>
      <w:r>
        <w:rPr>
          <w:spacing w:val="-5"/>
          <w:sz w:val="24"/>
        </w:rPr>
        <w:t> </w:t>
      </w:r>
      <w:r>
        <w:rPr>
          <w:sz w:val="24"/>
        </w:rPr>
        <w:t>to</w:t>
      </w:r>
      <w:r>
        <w:rPr>
          <w:spacing w:val="-4"/>
          <w:sz w:val="24"/>
        </w:rPr>
        <w:t> </w:t>
      </w:r>
      <w:r>
        <w:rPr>
          <w:sz w:val="24"/>
        </w:rPr>
        <w:t>perform poorly in precisely the scenarios where safety is most critical.</w:t>
      </w:r>
    </w:p>
    <w:p>
      <w:pPr>
        <w:pStyle w:val="BodyText"/>
        <w:spacing w:before="87"/>
      </w:pPr>
    </w:p>
    <w:p>
      <w:pPr>
        <w:pStyle w:val="Heading2"/>
        <w:numPr>
          <w:ilvl w:val="1"/>
          <w:numId w:val="3"/>
        </w:numPr>
        <w:tabs>
          <w:tab w:pos="1138" w:val="left" w:leader="none"/>
        </w:tabs>
        <w:spacing w:line="240" w:lineRule="auto" w:before="0" w:after="0"/>
        <w:ind w:left="1138" w:right="0" w:hanging="388"/>
        <w:jc w:val="both"/>
      </w:pPr>
      <w:r>
        <w:rPr>
          <w:color w:val="000009"/>
        </w:rPr>
        <w:t>Proposed</w:t>
      </w:r>
      <w:r>
        <w:rPr>
          <w:color w:val="000009"/>
          <w:spacing w:val="-13"/>
        </w:rPr>
        <w:t> </w:t>
      </w:r>
      <w:r>
        <w:rPr>
          <w:color w:val="000009"/>
        </w:rPr>
        <w:t>Solution</w:t>
      </w:r>
      <w:r>
        <w:rPr>
          <w:color w:val="000009"/>
          <w:spacing w:val="-10"/>
        </w:rPr>
        <w:t> </w:t>
      </w:r>
      <w:r>
        <w:rPr>
          <w:color w:val="000009"/>
          <w:spacing w:val="-2"/>
        </w:rPr>
        <w:t>Scope</w:t>
      </w:r>
    </w:p>
    <w:p>
      <w:pPr>
        <w:pStyle w:val="BodyText"/>
        <w:spacing w:before="118"/>
        <w:ind w:left="750" w:right="1034"/>
        <w:jc w:val="both"/>
      </w:pPr>
      <w:r>
        <w:rPr>
          <w:color w:val="000009"/>
        </w:rPr>
        <w:t>Based on feedback from Phase 1 reviewers, the project scope was narrowed in Phase 2 to focus on vehicle-to-vehicle interactions. This allows reliable model development before extending to heterogeneous agents. The solution proceeds through three stages:</w:t>
      </w:r>
    </w:p>
    <w:p>
      <w:pPr>
        <w:pStyle w:val="BodyText"/>
        <w:spacing w:after="0"/>
        <w:jc w:val="both"/>
        <w:sectPr>
          <w:pgSz w:w="11910" w:h="16840"/>
          <w:pgMar w:top="1660" w:bottom="280" w:left="992" w:right="708"/>
        </w:sectPr>
      </w:pPr>
    </w:p>
    <w:p>
      <w:pPr>
        <w:pStyle w:val="ListParagraph"/>
        <w:numPr>
          <w:ilvl w:val="0"/>
          <w:numId w:val="4"/>
        </w:numPr>
        <w:tabs>
          <w:tab w:pos="1470" w:val="left" w:leader="none"/>
        </w:tabs>
        <w:spacing w:line="240" w:lineRule="auto" w:before="63" w:after="0"/>
        <w:ind w:left="1470" w:right="1033" w:hanging="360"/>
        <w:jc w:val="left"/>
        <w:rPr>
          <w:sz w:val="24"/>
        </w:rPr>
      </w:pPr>
      <w:r>
        <w:rPr>
          <w:sz w:val="24"/>
        </w:rPr>
        <w:t>Scoped</w:t>
      </w:r>
      <w:r>
        <w:rPr>
          <w:spacing w:val="-3"/>
          <w:sz w:val="24"/>
        </w:rPr>
        <w:t> </w:t>
      </w:r>
      <w:r>
        <w:rPr>
          <w:sz w:val="24"/>
        </w:rPr>
        <w:t>Focus:</w:t>
      </w:r>
      <w:r>
        <w:rPr>
          <w:spacing w:val="-3"/>
          <w:sz w:val="24"/>
        </w:rPr>
        <w:t> </w:t>
      </w:r>
      <w:r>
        <w:rPr>
          <w:sz w:val="24"/>
        </w:rPr>
        <w:t>The</w:t>
      </w:r>
      <w:r>
        <w:rPr>
          <w:spacing w:val="-4"/>
          <w:sz w:val="24"/>
        </w:rPr>
        <w:t> </w:t>
      </w:r>
      <w:r>
        <w:rPr>
          <w:sz w:val="24"/>
        </w:rPr>
        <w:t>current</w:t>
      </w:r>
      <w:r>
        <w:rPr>
          <w:spacing w:val="-3"/>
          <w:sz w:val="24"/>
        </w:rPr>
        <w:t> </w:t>
      </w:r>
      <w:r>
        <w:rPr>
          <w:sz w:val="24"/>
        </w:rPr>
        <w:t>phase</w:t>
      </w:r>
      <w:r>
        <w:rPr>
          <w:spacing w:val="-5"/>
          <w:sz w:val="24"/>
        </w:rPr>
        <w:t> </w:t>
      </w:r>
      <w:r>
        <w:rPr>
          <w:sz w:val="24"/>
        </w:rPr>
        <w:t>is</w:t>
      </w:r>
      <w:r>
        <w:rPr>
          <w:spacing w:val="-4"/>
          <w:sz w:val="24"/>
        </w:rPr>
        <w:t> </w:t>
      </w:r>
      <w:r>
        <w:rPr>
          <w:sz w:val="24"/>
        </w:rPr>
        <w:t>limited</w:t>
      </w:r>
      <w:r>
        <w:rPr>
          <w:spacing w:val="-3"/>
          <w:sz w:val="24"/>
        </w:rPr>
        <w:t> </w:t>
      </w:r>
      <w:r>
        <w:rPr>
          <w:sz w:val="24"/>
        </w:rPr>
        <w:t>to</w:t>
      </w:r>
      <w:r>
        <w:rPr>
          <w:spacing w:val="-3"/>
          <w:sz w:val="24"/>
        </w:rPr>
        <w:t> </w:t>
      </w:r>
      <w:r>
        <w:rPr>
          <w:sz w:val="24"/>
        </w:rPr>
        <w:t>vehicle-dominant</w:t>
      </w:r>
      <w:r>
        <w:rPr>
          <w:spacing w:val="-3"/>
          <w:sz w:val="24"/>
        </w:rPr>
        <w:t> </w:t>
      </w:r>
      <w:r>
        <w:rPr>
          <w:sz w:val="24"/>
        </w:rPr>
        <w:t>scenes</w:t>
      </w:r>
      <w:r>
        <w:rPr>
          <w:spacing w:val="-4"/>
          <w:sz w:val="24"/>
        </w:rPr>
        <w:t> </w:t>
      </w:r>
      <w:r>
        <w:rPr>
          <w:sz w:val="24"/>
        </w:rPr>
        <w:t>from</w:t>
      </w:r>
      <w:r>
        <w:rPr>
          <w:spacing w:val="-3"/>
          <w:sz w:val="24"/>
        </w:rPr>
        <w:t> </w:t>
      </w:r>
      <w:r>
        <w:rPr>
          <w:sz w:val="24"/>
        </w:rPr>
        <w:t>the IDD-3D dataset to ensure reliable model development. Only vehicle-to-vehicle interactions are considered for training and evaluation.</w:t>
      </w:r>
    </w:p>
    <w:p>
      <w:pPr>
        <w:pStyle w:val="ListParagraph"/>
        <w:numPr>
          <w:ilvl w:val="0"/>
          <w:numId w:val="4"/>
        </w:numPr>
        <w:tabs>
          <w:tab w:pos="1470" w:val="left" w:leader="none"/>
        </w:tabs>
        <w:spacing w:line="240" w:lineRule="auto" w:before="60" w:after="0"/>
        <w:ind w:left="1470" w:right="1486" w:hanging="360"/>
        <w:jc w:val="left"/>
        <w:rPr>
          <w:sz w:val="24"/>
        </w:rPr>
      </w:pPr>
      <w:r>
        <w:rPr>
          <w:sz w:val="24"/>
        </w:rPr>
        <w:t>Phased</w:t>
      </w:r>
      <w:r>
        <w:rPr>
          <w:spacing w:val="-5"/>
          <w:sz w:val="24"/>
        </w:rPr>
        <w:t> </w:t>
      </w:r>
      <w:r>
        <w:rPr>
          <w:sz w:val="24"/>
        </w:rPr>
        <w:t>Extension:</w:t>
      </w:r>
      <w:r>
        <w:rPr>
          <w:spacing w:val="-5"/>
          <w:sz w:val="24"/>
        </w:rPr>
        <w:t> </w:t>
      </w:r>
      <w:r>
        <w:rPr>
          <w:sz w:val="24"/>
        </w:rPr>
        <w:t>The</w:t>
      </w:r>
      <w:r>
        <w:rPr>
          <w:spacing w:val="-5"/>
          <w:sz w:val="24"/>
        </w:rPr>
        <w:t> </w:t>
      </w:r>
      <w:r>
        <w:rPr>
          <w:sz w:val="24"/>
        </w:rPr>
        <w:t>pipeline</w:t>
      </w:r>
      <w:r>
        <w:rPr>
          <w:spacing w:val="-5"/>
          <w:sz w:val="24"/>
        </w:rPr>
        <w:t> </w:t>
      </w:r>
      <w:r>
        <w:rPr>
          <w:sz w:val="24"/>
        </w:rPr>
        <w:t>is</w:t>
      </w:r>
      <w:r>
        <w:rPr>
          <w:spacing w:val="-5"/>
          <w:sz w:val="24"/>
        </w:rPr>
        <w:t> </w:t>
      </w:r>
      <w:r>
        <w:rPr>
          <w:sz w:val="24"/>
        </w:rPr>
        <w:t>designed</w:t>
      </w:r>
      <w:r>
        <w:rPr>
          <w:spacing w:val="-5"/>
          <w:sz w:val="24"/>
        </w:rPr>
        <w:t> </w:t>
      </w:r>
      <w:r>
        <w:rPr>
          <w:sz w:val="24"/>
        </w:rPr>
        <w:t>to</w:t>
      </w:r>
      <w:r>
        <w:rPr>
          <w:spacing w:val="-5"/>
          <w:sz w:val="24"/>
        </w:rPr>
        <w:t> </w:t>
      </w:r>
      <w:r>
        <w:rPr>
          <w:sz w:val="24"/>
        </w:rPr>
        <w:t>later</w:t>
      </w:r>
      <w:r>
        <w:rPr>
          <w:spacing w:val="-4"/>
          <w:sz w:val="24"/>
        </w:rPr>
        <w:t> </w:t>
      </w:r>
      <w:r>
        <w:rPr>
          <w:sz w:val="24"/>
        </w:rPr>
        <w:t>incorporate</w:t>
      </w:r>
      <w:r>
        <w:rPr>
          <w:spacing w:val="-5"/>
          <w:sz w:val="24"/>
        </w:rPr>
        <w:t> </w:t>
      </w:r>
      <w:r>
        <w:rPr>
          <w:sz w:val="24"/>
        </w:rPr>
        <w:t>pedestrians, two-wheelers, and rickshaws without requiring redesign, enabling gradual extension of agent heterogeneity.</w:t>
      </w:r>
    </w:p>
    <w:p>
      <w:pPr>
        <w:pStyle w:val="ListParagraph"/>
        <w:numPr>
          <w:ilvl w:val="0"/>
          <w:numId w:val="4"/>
        </w:numPr>
        <w:tabs>
          <w:tab w:pos="1470" w:val="left" w:leader="none"/>
        </w:tabs>
        <w:spacing w:line="240" w:lineRule="auto" w:before="60" w:after="0"/>
        <w:ind w:left="1470" w:right="1063" w:hanging="360"/>
        <w:jc w:val="left"/>
        <w:rPr>
          <w:sz w:val="24"/>
        </w:rPr>
      </w:pPr>
      <w:r>
        <w:rPr>
          <w:sz w:val="24"/>
        </w:rPr>
        <w:t>Collision Augmentation: Synthetic collision data is generated and validated to augment</w:t>
      </w:r>
      <w:r>
        <w:rPr>
          <w:spacing w:val="-5"/>
          <w:sz w:val="24"/>
        </w:rPr>
        <w:t> </w:t>
      </w:r>
      <w:r>
        <w:rPr>
          <w:sz w:val="24"/>
        </w:rPr>
        <w:t>real-world</w:t>
      </w:r>
      <w:r>
        <w:rPr>
          <w:spacing w:val="-5"/>
          <w:sz w:val="24"/>
        </w:rPr>
        <w:t> </w:t>
      </w:r>
      <w:r>
        <w:rPr>
          <w:sz w:val="24"/>
        </w:rPr>
        <w:t>training</w:t>
      </w:r>
      <w:r>
        <w:rPr>
          <w:spacing w:val="-5"/>
          <w:sz w:val="24"/>
        </w:rPr>
        <w:t> </w:t>
      </w:r>
      <w:r>
        <w:rPr>
          <w:sz w:val="24"/>
        </w:rPr>
        <w:t>data,</w:t>
      </w:r>
      <w:r>
        <w:rPr>
          <w:spacing w:val="-5"/>
          <w:sz w:val="24"/>
        </w:rPr>
        <w:t> </w:t>
      </w:r>
      <w:r>
        <w:rPr>
          <w:sz w:val="24"/>
        </w:rPr>
        <w:t>directly</w:t>
      </w:r>
      <w:r>
        <w:rPr>
          <w:spacing w:val="-5"/>
          <w:sz w:val="24"/>
        </w:rPr>
        <w:t> </w:t>
      </w:r>
      <w:r>
        <w:rPr>
          <w:sz w:val="24"/>
        </w:rPr>
        <w:t>addressing</w:t>
      </w:r>
      <w:r>
        <w:rPr>
          <w:spacing w:val="-5"/>
          <w:sz w:val="24"/>
        </w:rPr>
        <w:t> </w:t>
      </w:r>
      <w:r>
        <w:rPr>
          <w:sz w:val="24"/>
        </w:rPr>
        <w:t>the</w:t>
      </w:r>
      <w:r>
        <w:rPr>
          <w:spacing w:val="-5"/>
          <w:sz w:val="24"/>
        </w:rPr>
        <w:t> </w:t>
      </w:r>
      <w:r>
        <w:rPr>
          <w:sz w:val="24"/>
        </w:rPr>
        <w:t>underrepresentation</w:t>
      </w:r>
      <w:r>
        <w:rPr>
          <w:spacing w:val="-5"/>
          <w:sz w:val="24"/>
        </w:rPr>
        <w:t> </w:t>
      </w:r>
      <w:r>
        <w:rPr>
          <w:sz w:val="24"/>
        </w:rPr>
        <w:t>of safety-critical scenarios.</w:t>
      </w:r>
    </w:p>
    <w:p>
      <w:pPr>
        <w:pStyle w:val="BodyText"/>
        <w:spacing w:before="120"/>
        <w:ind w:left="750" w:right="1032"/>
        <w:jc w:val="both"/>
      </w:pPr>
      <w:r>
        <w:rPr>
          <w:color w:val="000009"/>
        </w:rPr>
        <w:t>The</w:t>
      </w:r>
      <w:r>
        <w:rPr>
          <w:color w:val="000009"/>
          <w:spacing w:val="-13"/>
        </w:rPr>
        <w:t> </w:t>
      </w:r>
      <w:r>
        <w:rPr>
          <w:color w:val="000009"/>
        </w:rPr>
        <w:t>solution</w:t>
      </w:r>
      <w:r>
        <w:rPr>
          <w:color w:val="000009"/>
          <w:spacing w:val="-11"/>
        </w:rPr>
        <w:t> </w:t>
      </w:r>
      <w:r>
        <w:rPr>
          <w:color w:val="000009"/>
        </w:rPr>
        <w:t>measures</w:t>
      </w:r>
      <w:r>
        <w:rPr>
          <w:color w:val="000009"/>
          <w:spacing w:val="-11"/>
        </w:rPr>
        <w:t> </w:t>
      </w:r>
      <w:r>
        <w:rPr>
          <w:color w:val="000009"/>
        </w:rPr>
        <w:t>performance</w:t>
      </w:r>
      <w:r>
        <w:rPr>
          <w:color w:val="000009"/>
          <w:spacing w:val="-13"/>
        </w:rPr>
        <w:t> </w:t>
      </w:r>
      <w:r>
        <w:rPr>
          <w:color w:val="000009"/>
        </w:rPr>
        <w:t>using</w:t>
      </w:r>
      <w:r>
        <w:rPr>
          <w:color w:val="000009"/>
          <w:spacing w:val="-11"/>
        </w:rPr>
        <w:t> </w:t>
      </w:r>
      <w:r>
        <w:rPr>
          <w:color w:val="000009"/>
        </w:rPr>
        <w:t>Average</w:t>
      </w:r>
      <w:r>
        <w:rPr>
          <w:color w:val="000009"/>
          <w:spacing w:val="-10"/>
        </w:rPr>
        <w:t> </w:t>
      </w:r>
      <w:r>
        <w:rPr>
          <w:color w:val="000009"/>
        </w:rPr>
        <w:t>Displacement</w:t>
      </w:r>
      <w:r>
        <w:rPr>
          <w:color w:val="000009"/>
          <w:spacing w:val="-12"/>
        </w:rPr>
        <w:t> </w:t>
      </w:r>
      <w:r>
        <w:rPr>
          <w:color w:val="000009"/>
        </w:rPr>
        <w:t>Error</w:t>
      </w:r>
      <w:r>
        <w:rPr>
          <w:color w:val="000009"/>
          <w:spacing w:val="-13"/>
        </w:rPr>
        <w:t> </w:t>
      </w:r>
      <w:r>
        <w:rPr>
          <w:color w:val="000009"/>
        </w:rPr>
        <w:t>(ADE)</w:t>
      </w:r>
      <w:r>
        <w:rPr>
          <w:color w:val="000009"/>
          <w:spacing w:val="-13"/>
        </w:rPr>
        <w:t> </w:t>
      </w:r>
      <w:r>
        <w:rPr>
          <w:color w:val="000009"/>
        </w:rPr>
        <w:t>and</w:t>
      </w:r>
      <w:r>
        <w:rPr>
          <w:color w:val="000009"/>
          <w:spacing w:val="-12"/>
        </w:rPr>
        <w:t> </w:t>
      </w:r>
      <w:r>
        <w:rPr>
          <w:color w:val="000009"/>
        </w:rPr>
        <w:t>Final Displacement Error (FDE) across both normal and collision-intensive data splits, ensuring holistic evaluation of safety-relevant prediction quality.</w:t>
      </w:r>
    </w:p>
    <w:p>
      <w:pPr>
        <w:pStyle w:val="BodyText"/>
        <w:spacing w:after="0"/>
        <w:jc w:val="both"/>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10"/>
        </w:rPr>
        <w:t>3</w:t>
      </w:r>
    </w:p>
    <w:p>
      <w:pPr>
        <w:pStyle w:val="BodyText"/>
        <w:spacing w:before="111"/>
        <w:rPr>
          <w:b/>
          <w:sz w:val="32"/>
        </w:rPr>
      </w:pPr>
    </w:p>
    <w:p>
      <w:pPr>
        <w:spacing w:before="0"/>
        <w:ind w:left="750" w:right="0" w:firstLine="0"/>
        <w:jc w:val="left"/>
        <w:rPr>
          <w:b/>
          <w:sz w:val="32"/>
        </w:rPr>
      </w:pPr>
      <w:r>
        <w:rPr>
          <w:b/>
          <w:color w:val="000009"/>
          <w:spacing w:val="-2"/>
          <w:sz w:val="32"/>
        </w:rPr>
        <w:t>LITERATURE</w:t>
      </w:r>
      <w:r>
        <w:rPr>
          <w:b/>
          <w:color w:val="000009"/>
          <w:spacing w:val="-3"/>
          <w:sz w:val="32"/>
        </w:rPr>
        <w:t> </w:t>
      </w:r>
      <w:r>
        <w:rPr>
          <w:b/>
          <w:color w:val="000009"/>
          <w:spacing w:val="-2"/>
          <w:sz w:val="32"/>
        </w:rPr>
        <w:t>SURVEY</w:t>
      </w:r>
    </w:p>
    <w:p>
      <w:pPr>
        <w:pStyle w:val="BodyText"/>
        <w:spacing w:before="14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1088440</wp:posOffset>
                </wp:positionH>
                <wp:positionV relativeFrom="paragraph">
                  <wp:posOffset>250503</wp:posOffset>
                </wp:positionV>
                <wp:extent cx="5385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27616;mso-wrap-distance-left:0;mso-wrap-distance-right:0" id="docshape3" filled="true" fillcolor="#2d498e" stroked="false">
                <v:fill type="solid"/>
                <w10:wrap type="topAndBottom"/>
              </v:rect>
            </w:pict>
          </mc:Fallback>
        </mc:AlternateContent>
      </w:r>
    </w:p>
    <w:p>
      <w:pPr>
        <w:pStyle w:val="BodyText"/>
        <w:spacing w:before="63"/>
        <w:rPr>
          <w:b/>
          <w:sz w:val="26"/>
        </w:rPr>
      </w:pPr>
    </w:p>
    <w:p>
      <w:pPr>
        <w:pStyle w:val="ListParagraph"/>
        <w:numPr>
          <w:ilvl w:val="1"/>
          <w:numId w:val="5"/>
        </w:numPr>
        <w:tabs>
          <w:tab w:pos="1138" w:val="left" w:leader="none"/>
        </w:tabs>
        <w:spacing w:line="240" w:lineRule="auto" w:before="0" w:after="0"/>
        <w:ind w:left="750" w:right="1822" w:firstLine="0"/>
        <w:jc w:val="left"/>
        <w:rPr>
          <w:b/>
          <w:sz w:val="26"/>
        </w:rPr>
      </w:pPr>
      <w:r>
        <w:rPr>
          <w:b/>
          <w:color w:val="000009"/>
          <w:sz w:val="26"/>
        </w:rPr>
        <w:t>Trajectron++:</w:t>
      </w:r>
      <w:r>
        <w:rPr>
          <w:b/>
          <w:color w:val="000009"/>
          <w:spacing w:val="-9"/>
          <w:sz w:val="26"/>
        </w:rPr>
        <w:t> </w:t>
      </w:r>
      <w:r>
        <w:rPr>
          <w:b/>
          <w:color w:val="000009"/>
          <w:sz w:val="26"/>
        </w:rPr>
        <w:t>Dynamically-Feasible</w:t>
      </w:r>
      <w:r>
        <w:rPr>
          <w:b/>
          <w:color w:val="000009"/>
          <w:spacing w:val="-9"/>
          <w:sz w:val="26"/>
        </w:rPr>
        <w:t> </w:t>
      </w:r>
      <w:r>
        <w:rPr>
          <w:b/>
          <w:color w:val="000009"/>
          <w:sz w:val="26"/>
        </w:rPr>
        <w:t>Trajectory</w:t>
      </w:r>
      <w:r>
        <w:rPr>
          <w:b/>
          <w:color w:val="000009"/>
          <w:spacing w:val="-9"/>
          <w:sz w:val="26"/>
        </w:rPr>
        <w:t> </w:t>
      </w:r>
      <w:r>
        <w:rPr>
          <w:b/>
          <w:color w:val="000009"/>
          <w:sz w:val="26"/>
        </w:rPr>
        <w:t>Forecasting</w:t>
      </w:r>
      <w:r>
        <w:rPr>
          <w:b/>
          <w:color w:val="000009"/>
          <w:spacing w:val="-7"/>
          <w:sz w:val="26"/>
        </w:rPr>
        <w:t> </w:t>
      </w:r>
      <w:r>
        <w:rPr>
          <w:b/>
          <w:color w:val="000009"/>
          <w:sz w:val="26"/>
        </w:rPr>
        <w:t>with Heterogeneous Data</w:t>
      </w:r>
    </w:p>
    <w:p>
      <w:pPr>
        <w:pStyle w:val="BodyText"/>
        <w:spacing w:before="119"/>
        <w:ind w:left="750" w:right="1033"/>
      </w:pPr>
      <w:r>
        <w:rPr>
          <w:color w:val="000009"/>
        </w:rPr>
        <w:t>Authors:</w:t>
      </w:r>
      <w:r>
        <w:rPr>
          <w:color w:val="000009"/>
          <w:spacing w:val="37"/>
        </w:rPr>
        <w:t> </w:t>
      </w:r>
      <w:r>
        <w:rPr>
          <w:color w:val="000009"/>
        </w:rPr>
        <w:t>Tim</w:t>
      </w:r>
      <w:r>
        <w:rPr>
          <w:color w:val="000009"/>
          <w:spacing w:val="37"/>
        </w:rPr>
        <w:t> </w:t>
      </w:r>
      <w:r>
        <w:rPr>
          <w:color w:val="000009"/>
        </w:rPr>
        <w:t>Salzmann,</w:t>
      </w:r>
      <w:r>
        <w:rPr>
          <w:color w:val="000009"/>
          <w:spacing w:val="38"/>
        </w:rPr>
        <w:t> </w:t>
      </w:r>
      <w:r>
        <w:rPr>
          <w:color w:val="000009"/>
        </w:rPr>
        <w:t>Boris</w:t>
      </w:r>
      <w:r>
        <w:rPr>
          <w:color w:val="000009"/>
          <w:spacing w:val="38"/>
        </w:rPr>
        <w:t> </w:t>
      </w:r>
      <w:r>
        <w:rPr>
          <w:color w:val="000009"/>
        </w:rPr>
        <w:t>Ivanovic,</w:t>
      </w:r>
      <w:r>
        <w:rPr>
          <w:color w:val="000009"/>
          <w:spacing w:val="36"/>
        </w:rPr>
        <w:t> </w:t>
      </w:r>
      <w:r>
        <w:rPr>
          <w:color w:val="000009"/>
        </w:rPr>
        <w:t>Punarjay</w:t>
      </w:r>
      <w:r>
        <w:rPr>
          <w:color w:val="000009"/>
          <w:spacing w:val="36"/>
        </w:rPr>
        <w:t> </w:t>
      </w:r>
      <w:r>
        <w:rPr>
          <w:color w:val="000009"/>
        </w:rPr>
        <w:t>Chakravarty,</w:t>
      </w:r>
      <w:r>
        <w:rPr>
          <w:color w:val="000009"/>
          <w:spacing w:val="38"/>
        </w:rPr>
        <w:t> </w:t>
      </w:r>
      <w:r>
        <w:rPr>
          <w:color w:val="000009"/>
        </w:rPr>
        <w:t>and</w:t>
      </w:r>
      <w:r>
        <w:rPr>
          <w:color w:val="000009"/>
          <w:spacing w:val="36"/>
        </w:rPr>
        <w:t> </w:t>
      </w:r>
      <w:r>
        <w:rPr>
          <w:color w:val="000009"/>
        </w:rPr>
        <w:t>Marco</w:t>
      </w:r>
      <w:r>
        <w:rPr>
          <w:color w:val="000009"/>
          <w:spacing w:val="36"/>
        </w:rPr>
        <w:t> </w:t>
      </w:r>
      <w:r>
        <w:rPr>
          <w:color w:val="000009"/>
        </w:rPr>
        <w:t>Pavone, </w:t>
      </w:r>
      <w:r>
        <w:rPr>
          <w:color w:val="000009"/>
          <w:spacing w:val="-4"/>
        </w:rPr>
        <w:t>2021</w:t>
      </w:r>
    </w:p>
    <w:p>
      <w:pPr>
        <w:pStyle w:val="BodyText"/>
        <w:spacing w:before="5"/>
      </w:pPr>
    </w:p>
    <w:p>
      <w:pPr>
        <w:pStyle w:val="Heading4"/>
        <w:jc w:val="both"/>
      </w:pPr>
      <w:r>
        <w:rPr>
          <w:color w:val="000009"/>
        </w:rPr>
        <w:t>Methodology</w:t>
      </w:r>
      <w:r>
        <w:rPr>
          <w:color w:val="000009"/>
          <w:spacing w:val="-1"/>
        </w:rPr>
        <w:t> </w:t>
      </w:r>
      <w:r>
        <w:rPr>
          <w:color w:val="000009"/>
        </w:rPr>
        <w:t>and </w:t>
      </w:r>
      <w:r>
        <w:rPr>
          <w:color w:val="000009"/>
          <w:spacing w:val="-2"/>
        </w:rPr>
        <w:t>Formulation</w:t>
      </w:r>
    </w:p>
    <w:p>
      <w:pPr>
        <w:pStyle w:val="BodyText"/>
        <w:spacing w:before="118"/>
        <w:ind w:left="750" w:right="1033"/>
        <w:jc w:val="both"/>
      </w:pPr>
      <w:r>
        <w:rPr>
          <w:color w:val="000009"/>
        </w:rPr>
        <w:t>Trajectron++ addresses the challenge of predicting human motion by abstracting the scene into a spatiotemporal graph. A key innovation is the integration of vehicle dynamics into the prediction loop to ensure dynamic feasibility. Agent influence is defined using the perception range formula:</w:t>
      </w:r>
    </w:p>
    <w:p>
      <w:pPr>
        <w:spacing w:before="120"/>
        <w:ind w:left="4152" w:right="0" w:firstLine="0"/>
        <w:jc w:val="both"/>
        <w:rPr>
          <w:b/>
          <w:sz w:val="24"/>
        </w:rPr>
      </w:pPr>
      <w:r>
        <w:rPr>
          <w:b/>
          <w:color w:val="000009"/>
          <w:sz w:val="24"/>
        </w:rPr>
        <w:t>‖</w:t>
      </w:r>
      <w:r>
        <w:rPr>
          <w:b/>
          <w:color w:val="000009"/>
          <w:spacing w:val="-3"/>
          <w:sz w:val="24"/>
        </w:rPr>
        <w:t> </w:t>
      </w:r>
      <w:r>
        <w:rPr>
          <w:b/>
          <w:color w:val="000009"/>
          <w:sz w:val="24"/>
        </w:rPr>
        <w:t>pi − pj ‖₂ ≤ </w:t>
      </w:r>
      <w:r>
        <w:rPr>
          <w:b/>
          <w:color w:val="000009"/>
          <w:spacing w:val="-5"/>
          <w:sz w:val="24"/>
        </w:rPr>
        <w:t>dSj</w:t>
      </w:r>
    </w:p>
    <w:p>
      <w:pPr>
        <w:pStyle w:val="BodyText"/>
        <w:spacing w:before="120"/>
        <w:ind w:left="750" w:right="1027"/>
        <w:jc w:val="both"/>
      </w:pPr>
      <w:r>
        <w:rPr>
          <w:color w:val="000009"/>
        </w:rPr>
        <w:t>where pi and pj are positions of agents, and dSj is the perception range specific to the agent type. To capture uncertainty, the model employs a Conditional Variational Autoencoder</w:t>
      </w:r>
      <w:r>
        <w:rPr>
          <w:color w:val="000009"/>
          <w:spacing w:val="-7"/>
        </w:rPr>
        <w:t> </w:t>
      </w:r>
      <w:r>
        <w:rPr>
          <w:color w:val="000009"/>
        </w:rPr>
        <w:t>(CVAE)</w:t>
      </w:r>
      <w:r>
        <w:rPr>
          <w:color w:val="000009"/>
          <w:spacing w:val="-9"/>
        </w:rPr>
        <w:t> </w:t>
      </w:r>
      <w:r>
        <w:rPr>
          <w:color w:val="000009"/>
        </w:rPr>
        <w:t>with</w:t>
      </w:r>
      <w:r>
        <w:rPr>
          <w:color w:val="000009"/>
          <w:spacing w:val="-8"/>
        </w:rPr>
        <w:t> </w:t>
      </w:r>
      <w:r>
        <w:rPr>
          <w:color w:val="000009"/>
        </w:rPr>
        <w:t>a</w:t>
      </w:r>
      <w:r>
        <w:rPr>
          <w:color w:val="000009"/>
          <w:spacing w:val="-9"/>
        </w:rPr>
        <w:t> </w:t>
      </w:r>
      <w:r>
        <w:rPr>
          <w:color w:val="000009"/>
        </w:rPr>
        <w:t>discrete</w:t>
      </w:r>
      <w:r>
        <w:rPr>
          <w:color w:val="000009"/>
          <w:spacing w:val="-9"/>
        </w:rPr>
        <w:t> </w:t>
      </w:r>
      <w:r>
        <w:rPr>
          <w:color w:val="000009"/>
        </w:rPr>
        <w:t>categorical</w:t>
      </w:r>
      <w:r>
        <w:rPr>
          <w:color w:val="000009"/>
          <w:spacing w:val="-8"/>
        </w:rPr>
        <w:t> </w:t>
      </w:r>
      <w:r>
        <w:rPr>
          <w:color w:val="000009"/>
        </w:rPr>
        <w:t>latent</w:t>
      </w:r>
      <w:r>
        <w:rPr>
          <w:color w:val="000009"/>
          <w:spacing w:val="-8"/>
        </w:rPr>
        <w:t> </w:t>
      </w:r>
      <w:r>
        <w:rPr>
          <w:color w:val="000009"/>
        </w:rPr>
        <w:t>variable</w:t>
      </w:r>
      <w:r>
        <w:rPr>
          <w:color w:val="000009"/>
          <w:spacing w:val="-6"/>
        </w:rPr>
        <w:t> </w:t>
      </w:r>
      <w:r>
        <w:rPr>
          <w:color w:val="000009"/>
        </w:rPr>
        <w:t>z</w:t>
      </w:r>
      <w:r>
        <w:rPr>
          <w:color w:val="000009"/>
          <w:spacing w:val="-9"/>
        </w:rPr>
        <w:t> </w:t>
      </w:r>
      <w:r>
        <w:rPr>
          <w:color w:val="000009"/>
        </w:rPr>
        <w:t>(|Z|</w:t>
      </w:r>
      <w:r>
        <w:rPr>
          <w:color w:val="000009"/>
          <w:spacing w:val="-11"/>
        </w:rPr>
        <w:t> </w:t>
      </w:r>
      <w:r>
        <w:rPr>
          <w:color w:val="000009"/>
        </w:rPr>
        <w:t>=</w:t>
      </w:r>
      <w:r>
        <w:rPr>
          <w:color w:val="000009"/>
          <w:spacing w:val="-9"/>
        </w:rPr>
        <w:t> </w:t>
      </w:r>
      <w:r>
        <w:rPr>
          <w:color w:val="000009"/>
        </w:rPr>
        <w:t>25</w:t>
      </w:r>
      <w:r>
        <w:rPr>
          <w:color w:val="000009"/>
          <w:spacing w:val="-6"/>
        </w:rPr>
        <w:t> </w:t>
      </w:r>
      <w:r>
        <w:rPr>
          <w:color w:val="000009"/>
        </w:rPr>
        <w:t>distinct</w:t>
      </w:r>
      <w:r>
        <w:rPr>
          <w:color w:val="000009"/>
          <w:spacing w:val="-8"/>
        </w:rPr>
        <w:t> </w:t>
      </w:r>
      <w:r>
        <w:rPr>
          <w:color w:val="000009"/>
        </w:rPr>
        <w:t>high-level behaviors) representing intents such as turning or accelerating. The CVAE maximizes the Evidence Lower Bound (ELBO) to ensure a meaningful learned latent space. The model predicts control actions u (acceleration, heading rate) rather than positions, ensuring dynamic feasibility.</w:t>
      </w:r>
    </w:p>
    <w:p>
      <w:pPr>
        <w:pStyle w:val="BodyText"/>
        <w:spacing w:before="5"/>
      </w:pPr>
    </w:p>
    <w:p>
      <w:pPr>
        <w:pStyle w:val="Heading4"/>
        <w:spacing w:before="1"/>
        <w:jc w:val="both"/>
      </w:pPr>
      <w:r>
        <w:rPr>
          <w:color w:val="000009"/>
        </w:rPr>
        <w:t>Key</w:t>
      </w:r>
      <w:r>
        <w:rPr>
          <w:color w:val="000009"/>
          <w:spacing w:val="-2"/>
        </w:rPr>
        <w:t> Findings</w:t>
      </w:r>
    </w:p>
    <w:p>
      <w:pPr>
        <w:spacing w:before="159" w:after="60"/>
        <w:ind w:left="4617" w:right="1033" w:hanging="3764"/>
        <w:jc w:val="left"/>
        <w:rPr>
          <w:b/>
          <w:i/>
          <w:sz w:val="20"/>
        </w:rPr>
      </w:pPr>
      <w:r>
        <w:rPr>
          <w:b/>
          <w:i/>
          <w:color w:val="000009"/>
          <w:sz w:val="20"/>
        </w:rPr>
        <w:t>Table</w:t>
      </w:r>
      <w:r>
        <w:rPr>
          <w:b/>
          <w:i/>
          <w:color w:val="000009"/>
          <w:spacing w:val="-3"/>
          <w:sz w:val="20"/>
        </w:rPr>
        <w:t> </w:t>
      </w:r>
      <w:r>
        <w:rPr>
          <w:b/>
          <w:i/>
          <w:color w:val="000009"/>
          <w:sz w:val="20"/>
        </w:rPr>
        <w:t>3.1.1:</w:t>
      </w:r>
      <w:r>
        <w:rPr>
          <w:b/>
          <w:i/>
          <w:color w:val="000009"/>
          <w:spacing w:val="-5"/>
          <w:sz w:val="20"/>
        </w:rPr>
        <w:t> </w:t>
      </w:r>
      <w:r>
        <w:rPr>
          <w:b/>
          <w:i/>
          <w:color w:val="000009"/>
          <w:sz w:val="20"/>
        </w:rPr>
        <w:t>Comparison</w:t>
      </w:r>
      <w:r>
        <w:rPr>
          <w:b/>
          <w:i/>
          <w:color w:val="000009"/>
          <w:spacing w:val="-4"/>
          <w:sz w:val="20"/>
        </w:rPr>
        <w:t> </w:t>
      </w:r>
      <w:r>
        <w:rPr>
          <w:b/>
          <w:i/>
          <w:color w:val="000009"/>
          <w:sz w:val="20"/>
        </w:rPr>
        <w:t>of</w:t>
      </w:r>
      <w:r>
        <w:rPr>
          <w:b/>
          <w:i/>
          <w:color w:val="000009"/>
          <w:spacing w:val="-3"/>
          <w:sz w:val="20"/>
        </w:rPr>
        <w:t> </w:t>
      </w:r>
      <w:r>
        <w:rPr>
          <w:b/>
          <w:i/>
          <w:color w:val="000009"/>
          <w:sz w:val="20"/>
        </w:rPr>
        <w:t>Pedestrian</w:t>
      </w:r>
      <w:r>
        <w:rPr>
          <w:b/>
          <w:i/>
          <w:color w:val="000009"/>
          <w:spacing w:val="-4"/>
          <w:sz w:val="20"/>
        </w:rPr>
        <w:t> </w:t>
      </w:r>
      <w:r>
        <w:rPr>
          <w:b/>
          <w:i/>
          <w:color w:val="000009"/>
          <w:sz w:val="20"/>
        </w:rPr>
        <w:t>Forecasting</w:t>
      </w:r>
      <w:r>
        <w:rPr>
          <w:b/>
          <w:i/>
          <w:color w:val="000009"/>
          <w:spacing w:val="-2"/>
          <w:sz w:val="20"/>
        </w:rPr>
        <w:t> </w:t>
      </w:r>
      <w:r>
        <w:rPr>
          <w:b/>
          <w:i/>
          <w:color w:val="000009"/>
          <w:sz w:val="20"/>
        </w:rPr>
        <w:t>Performance</w:t>
      </w:r>
      <w:r>
        <w:rPr>
          <w:b/>
          <w:i/>
          <w:color w:val="000009"/>
          <w:spacing w:val="-3"/>
          <w:sz w:val="20"/>
        </w:rPr>
        <w:t> </w:t>
      </w:r>
      <w:r>
        <w:rPr>
          <w:b/>
          <w:i/>
          <w:color w:val="000009"/>
          <w:sz w:val="20"/>
        </w:rPr>
        <w:t>(Trajectron++</w:t>
      </w:r>
      <w:r>
        <w:rPr>
          <w:b/>
          <w:i/>
          <w:color w:val="000009"/>
          <w:spacing w:val="-4"/>
          <w:sz w:val="20"/>
        </w:rPr>
        <w:t> </w:t>
      </w:r>
      <w:r>
        <w:rPr>
          <w:b/>
          <w:i/>
          <w:color w:val="000009"/>
          <w:sz w:val="20"/>
        </w:rPr>
        <w:t>vs.</w:t>
      </w:r>
      <w:r>
        <w:rPr>
          <w:b/>
          <w:i/>
          <w:color w:val="000009"/>
          <w:spacing w:val="-3"/>
          <w:sz w:val="20"/>
        </w:rPr>
        <w:t> </w:t>
      </w:r>
      <w:r>
        <w:rPr>
          <w:b/>
          <w:i/>
          <w:color w:val="000009"/>
          <w:sz w:val="20"/>
        </w:rPr>
        <w:t>S-GAN</w:t>
      </w:r>
      <w:r>
        <w:rPr>
          <w:b/>
          <w:i/>
          <w:color w:val="000009"/>
          <w:spacing w:val="-3"/>
          <w:sz w:val="20"/>
        </w:rPr>
        <w:t> </w:t>
      </w:r>
      <w:r>
        <w:rPr>
          <w:b/>
          <w:i/>
          <w:color w:val="000009"/>
          <w:sz w:val="20"/>
        </w:rPr>
        <w:t>on</w:t>
      </w:r>
      <w:r>
        <w:rPr>
          <w:b/>
          <w:i/>
          <w:color w:val="000009"/>
          <w:spacing w:val="-4"/>
          <w:sz w:val="20"/>
        </w:rPr>
        <w:t> </w:t>
      </w:r>
      <w:r>
        <w:rPr>
          <w:b/>
          <w:i/>
          <w:color w:val="000009"/>
          <w:sz w:val="20"/>
        </w:rPr>
        <w:t>ETH </w:t>
      </w:r>
      <w:r>
        <w:rPr>
          <w:b/>
          <w:i/>
          <w:color w:val="000009"/>
          <w:spacing w:val="-2"/>
          <w:sz w:val="20"/>
        </w:rPr>
        <w:t>Dataset)</w:t>
      </w:r>
    </w:p>
    <w:tbl>
      <w:tblPr>
        <w:tblW w:w="0" w:type="auto"/>
        <w:jc w:val="left"/>
        <w:tblInd w:w="32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1992"/>
        <w:gridCol w:w="2432"/>
        <w:gridCol w:w="2429"/>
        <w:gridCol w:w="2432"/>
      </w:tblGrid>
      <w:tr>
        <w:trPr>
          <w:trHeight w:val="463" w:hRule="atLeast"/>
        </w:trPr>
        <w:tc>
          <w:tcPr>
            <w:tcW w:w="1992" w:type="dxa"/>
            <w:tcBorders>
              <w:top w:val="nil"/>
              <w:left w:val="nil"/>
              <w:bottom w:val="nil"/>
              <w:right w:val="nil"/>
            </w:tcBorders>
            <w:shd w:val="clear" w:color="auto" w:fill="2D498E"/>
          </w:tcPr>
          <w:p>
            <w:pPr>
              <w:pStyle w:val="TableParagraph"/>
              <w:spacing w:before="104"/>
              <w:ind w:left="0"/>
              <w:rPr>
                <w:b/>
                <w:sz w:val="22"/>
              </w:rPr>
            </w:pPr>
            <w:r>
              <w:rPr>
                <w:b/>
                <w:color w:val="FFFFFF"/>
                <w:spacing w:val="-2"/>
                <w:sz w:val="22"/>
              </w:rPr>
              <w:t>Model</w:t>
            </w:r>
          </w:p>
        </w:tc>
        <w:tc>
          <w:tcPr>
            <w:tcW w:w="2432" w:type="dxa"/>
            <w:tcBorders>
              <w:top w:val="nil"/>
              <w:left w:val="nil"/>
              <w:bottom w:val="nil"/>
              <w:right w:val="nil"/>
            </w:tcBorders>
            <w:shd w:val="clear" w:color="auto" w:fill="2D498E"/>
          </w:tcPr>
          <w:p>
            <w:pPr>
              <w:pStyle w:val="TableParagraph"/>
              <w:spacing w:before="104"/>
              <w:ind w:left="1" w:right="1"/>
              <w:rPr>
                <w:b/>
                <w:sz w:val="22"/>
              </w:rPr>
            </w:pPr>
            <w:r>
              <w:rPr>
                <w:b/>
                <w:color w:val="FFFFFF"/>
                <w:spacing w:val="-5"/>
                <w:sz w:val="22"/>
              </w:rPr>
              <w:t>ADE</w:t>
            </w:r>
          </w:p>
        </w:tc>
        <w:tc>
          <w:tcPr>
            <w:tcW w:w="2429" w:type="dxa"/>
            <w:tcBorders>
              <w:top w:val="nil"/>
              <w:left w:val="nil"/>
              <w:bottom w:val="nil"/>
              <w:right w:val="nil"/>
            </w:tcBorders>
            <w:shd w:val="clear" w:color="auto" w:fill="2D498E"/>
          </w:tcPr>
          <w:p>
            <w:pPr>
              <w:pStyle w:val="TableParagraph"/>
              <w:spacing w:before="104"/>
              <w:ind w:left="3"/>
              <w:rPr>
                <w:b/>
                <w:sz w:val="22"/>
              </w:rPr>
            </w:pPr>
            <w:r>
              <w:rPr>
                <w:b/>
                <w:color w:val="FFFFFF"/>
                <w:spacing w:val="-5"/>
                <w:sz w:val="22"/>
              </w:rPr>
              <w:t>FDE</w:t>
            </w:r>
          </w:p>
        </w:tc>
        <w:tc>
          <w:tcPr>
            <w:tcW w:w="2432" w:type="dxa"/>
            <w:tcBorders>
              <w:top w:val="nil"/>
              <w:left w:val="nil"/>
              <w:bottom w:val="nil"/>
              <w:right w:val="nil"/>
            </w:tcBorders>
            <w:shd w:val="clear" w:color="auto" w:fill="2D498E"/>
          </w:tcPr>
          <w:p>
            <w:pPr>
              <w:pStyle w:val="TableParagraph"/>
              <w:spacing w:before="104"/>
              <w:ind w:left="1"/>
              <w:rPr>
                <w:b/>
                <w:sz w:val="22"/>
              </w:rPr>
            </w:pPr>
            <w:r>
              <w:rPr>
                <w:b/>
                <w:color w:val="FFFFFF"/>
                <w:spacing w:val="-4"/>
                <w:sz w:val="22"/>
              </w:rPr>
              <w:t>Note</w:t>
            </w:r>
          </w:p>
        </w:tc>
      </w:tr>
      <w:tr>
        <w:trPr>
          <w:trHeight w:val="409" w:hRule="atLeast"/>
        </w:trPr>
        <w:tc>
          <w:tcPr>
            <w:tcW w:w="1992" w:type="dxa"/>
            <w:tcBorders>
              <w:top w:val="nil"/>
            </w:tcBorders>
            <w:shd w:val="clear" w:color="auto" w:fill="F1F6FF"/>
          </w:tcPr>
          <w:p>
            <w:pPr>
              <w:pStyle w:val="TableParagraph"/>
              <w:spacing w:before="78"/>
              <w:ind w:left="0"/>
              <w:rPr>
                <w:sz w:val="22"/>
              </w:rPr>
            </w:pPr>
            <w:r>
              <w:rPr>
                <w:color w:val="000009"/>
                <w:spacing w:val="-2"/>
                <w:sz w:val="22"/>
              </w:rPr>
              <w:t>S-</w:t>
            </w:r>
            <w:r>
              <w:rPr>
                <w:color w:val="000009"/>
                <w:spacing w:val="-5"/>
                <w:sz w:val="22"/>
              </w:rPr>
              <w:t>GAN</w:t>
            </w:r>
          </w:p>
        </w:tc>
        <w:tc>
          <w:tcPr>
            <w:tcW w:w="2432" w:type="dxa"/>
            <w:tcBorders>
              <w:top w:val="nil"/>
            </w:tcBorders>
            <w:shd w:val="clear" w:color="auto" w:fill="F1F6FF"/>
          </w:tcPr>
          <w:p>
            <w:pPr>
              <w:pStyle w:val="TableParagraph"/>
              <w:spacing w:before="78"/>
              <w:ind w:left="5"/>
              <w:rPr>
                <w:sz w:val="22"/>
              </w:rPr>
            </w:pPr>
            <w:r>
              <w:rPr>
                <w:color w:val="000009"/>
                <w:spacing w:val="-4"/>
                <w:sz w:val="22"/>
              </w:rPr>
              <w:t>0.81</w:t>
            </w:r>
          </w:p>
        </w:tc>
        <w:tc>
          <w:tcPr>
            <w:tcW w:w="2429" w:type="dxa"/>
            <w:tcBorders>
              <w:top w:val="nil"/>
            </w:tcBorders>
            <w:shd w:val="clear" w:color="auto" w:fill="F1F6FF"/>
          </w:tcPr>
          <w:p>
            <w:pPr>
              <w:pStyle w:val="TableParagraph"/>
              <w:spacing w:before="78"/>
              <w:ind w:left="7"/>
              <w:rPr>
                <w:sz w:val="22"/>
              </w:rPr>
            </w:pPr>
            <w:r>
              <w:rPr>
                <w:color w:val="000009"/>
                <w:spacing w:val="-4"/>
                <w:sz w:val="22"/>
              </w:rPr>
              <w:t>1.52</w:t>
            </w:r>
          </w:p>
        </w:tc>
        <w:tc>
          <w:tcPr>
            <w:tcW w:w="2432" w:type="dxa"/>
            <w:tcBorders>
              <w:top w:val="nil"/>
            </w:tcBorders>
            <w:shd w:val="clear" w:color="auto" w:fill="F1F6FF"/>
          </w:tcPr>
          <w:p>
            <w:pPr>
              <w:pStyle w:val="TableParagraph"/>
              <w:spacing w:before="78"/>
              <w:ind w:left="5" w:right="1"/>
              <w:rPr>
                <w:sz w:val="22"/>
              </w:rPr>
            </w:pPr>
            <w:r>
              <w:rPr>
                <w:color w:val="000009"/>
                <w:spacing w:val="-2"/>
                <w:sz w:val="22"/>
              </w:rPr>
              <w:t>Baseline</w:t>
            </w:r>
          </w:p>
        </w:tc>
      </w:tr>
      <w:tr>
        <w:trPr>
          <w:trHeight w:val="628" w:hRule="atLeast"/>
        </w:trPr>
        <w:tc>
          <w:tcPr>
            <w:tcW w:w="1992" w:type="dxa"/>
          </w:tcPr>
          <w:p>
            <w:pPr>
              <w:pStyle w:val="TableParagraph"/>
              <w:spacing w:before="187"/>
              <w:ind w:left="3"/>
              <w:rPr>
                <w:sz w:val="22"/>
              </w:rPr>
            </w:pPr>
            <w:r>
              <w:rPr>
                <w:color w:val="000009"/>
                <w:spacing w:val="-2"/>
                <w:sz w:val="22"/>
              </w:rPr>
              <w:t>Trajectron++</w:t>
            </w:r>
          </w:p>
        </w:tc>
        <w:tc>
          <w:tcPr>
            <w:tcW w:w="2432" w:type="dxa"/>
            <w:tcBorders>
              <w:top w:val="single" w:sz="2" w:space="0" w:color="F1F6FF"/>
            </w:tcBorders>
          </w:tcPr>
          <w:p>
            <w:pPr>
              <w:pStyle w:val="TableParagraph"/>
              <w:spacing w:before="187"/>
              <w:ind w:left="5"/>
              <w:rPr>
                <w:sz w:val="22"/>
              </w:rPr>
            </w:pPr>
            <w:r>
              <w:rPr>
                <w:color w:val="000009"/>
                <w:spacing w:val="-4"/>
                <w:sz w:val="22"/>
              </w:rPr>
              <w:t>0.39</w:t>
            </w:r>
          </w:p>
        </w:tc>
        <w:tc>
          <w:tcPr>
            <w:tcW w:w="2429" w:type="dxa"/>
            <w:tcBorders>
              <w:top w:val="single" w:sz="2" w:space="0" w:color="F1F6FF"/>
            </w:tcBorders>
          </w:tcPr>
          <w:p>
            <w:pPr>
              <w:pStyle w:val="TableParagraph"/>
              <w:spacing w:before="187"/>
              <w:ind w:left="7"/>
              <w:rPr>
                <w:sz w:val="22"/>
              </w:rPr>
            </w:pPr>
            <w:r>
              <w:rPr>
                <w:color w:val="000009"/>
                <w:spacing w:val="-4"/>
                <w:sz w:val="22"/>
              </w:rPr>
              <w:t>0.83</w:t>
            </w:r>
          </w:p>
        </w:tc>
        <w:tc>
          <w:tcPr>
            <w:tcW w:w="2432" w:type="dxa"/>
          </w:tcPr>
          <w:p>
            <w:pPr>
              <w:pStyle w:val="TableParagraph"/>
              <w:spacing w:before="187"/>
              <w:ind w:left="5" w:right="5"/>
              <w:rPr>
                <w:sz w:val="22"/>
              </w:rPr>
            </w:pPr>
            <w:r>
              <w:rPr>
                <w:color w:val="000009"/>
                <w:sz w:val="22"/>
              </w:rPr>
              <w:t>Significant</w:t>
            </w:r>
            <w:r>
              <w:rPr>
                <w:color w:val="000009"/>
                <w:spacing w:val="-5"/>
                <w:sz w:val="22"/>
              </w:rPr>
              <w:t> </w:t>
            </w:r>
            <w:r>
              <w:rPr>
                <w:color w:val="000009"/>
                <w:spacing w:val="-2"/>
                <w:sz w:val="22"/>
              </w:rPr>
              <w:t>reduction</w:t>
            </w:r>
          </w:p>
        </w:tc>
      </w:tr>
    </w:tbl>
    <w:p>
      <w:pPr>
        <w:pStyle w:val="BodyText"/>
        <w:spacing w:before="120"/>
        <w:ind w:left="750" w:right="1040"/>
        <w:jc w:val="both"/>
      </w:pPr>
      <w:r>
        <w:rPr>
          <w:color w:val="000009"/>
        </w:rPr>
        <w:t>On nuScenes vehicle forecasting, dynamics integration reduced collision rates from 21.5% to 4.9% in critical edge cases.</w:t>
      </w:r>
    </w:p>
    <w:p>
      <w:pPr>
        <w:pStyle w:val="BodyText"/>
        <w:spacing w:before="87"/>
      </w:pPr>
    </w:p>
    <w:p>
      <w:pPr>
        <w:pStyle w:val="Heading2"/>
        <w:numPr>
          <w:ilvl w:val="1"/>
          <w:numId w:val="5"/>
        </w:numPr>
        <w:tabs>
          <w:tab w:pos="1138" w:val="left" w:leader="none"/>
        </w:tabs>
        <w:spacing w:line="240" w:lineRule="auto" w:before="0" w:after="0"/>
        <w:ind w:left="750" w:right="1514" w:firstLine="0"/>
        <w:jc w:val="left"/>
      </w:pPr>
      <w:r>
        <w:rPr>
          <w:color w:val="000009"/>
        </w:rPr>
        <w:t>Driving</w:t>
      </w:r>
      <w:r>
        <w:rPr>
          <w:color w:val="000009"/>
          <w:spacing w:val="-5"/>
        </w:rPr>
        <w:t> </w:t>
      </w:r>
      <w:r>
        <w:rPr>
          <w:color w:val="000009"/>
        </w:rPr>
        <w:t>into</w:t>
      </w:r>
      <w:r>
        <w:rPr>
          <w:color w:val="000009"/>
          <w:spacing w:val="-5"/>
        </w:rPr>
        <w:t> </w:t>
      </w:r>
      <w:r>
        <w:rPr>
          <w:color w:val="000009"/>
        </w:rPr>
        <w:t>the</w:t>
      </w:r>
      <w:r>
        <w:rPr>
          <w:color w:val="000009"/>
          <w:spacing w:val="-5"/>
        </w:rPr>
        <w:t> </w:t>
      </w:r>
      <w:r>
        <w:rPr>
          <w:color w:val="000009"/>
        </w:rPr>
        <w:t>Future:</w:t>
      </w:r>
      <w:r>
        <w:rPr>
          <w:color w:val="000009"/>
          <w:spacing w:val="-5"/>
        </w:rPr>
        <w:t> </w:t>
      </w:r>
      <w:r>
        <w:rPr>
          <w:color w:val="000009"/>
        </w:rPr>
        <w:t>Multiview</w:t>
      </w:r>
      <w:r>
        <w:rPr>
          <w:color w:val="000009"/>
          <w:spacing w:val="-3"/>
        </w:rPr>
        <w:t> </w:t>
      </w:r>
      <w:r>
        <w:rPr>
          <w:color w:val="000009"/>
        </w:rPr>
        <w:t>Visual</w:t>
      </w:r>
      <w:r>
        <w:rPr>
          <w:color w:val="000009"/>
          <w:spacing w:val="-5"/>
        </w:rPr>
        <w:t> </w:t>
      </w:r>
      <w:r>
        <w:rPr>
          <w:color w:val="000009"/>
        </w:rPr>
        <w:t>Forecasting</w:t>
      </w:r>
      <w:r>
        <w:rPr>
          <w:color w:val="000009"/>
          <w:spacing w:val="-5"/>
        </w:rPr>
        <w:t> </w:t>
      </w:r>
      <w:r>
        <w:rPr>
          <w:color w:val="000009"/>
        </w:rPr>
        <w:t>and</w:t>
      </w:r>
      <w:r>
        <w:rPr>
          <w:color w:val="000009"/>
          <w:spacing w:val="-5"/>
        </w:rPr>
        <w:t> </w:t>
      </w:r>
      <w:r>
        <w:rPr>
          <w:color w:val="000009"/>
        </w:rPr>
        <w:t>Planning with World Model for Autonomous Driving</w:t>
      </w:r>
    </w:p>
    <w:p>
      <w:pPr>
        <w:pStyle w:val="BodyText"/>
        <w:spacing w:before="117"/>
        <w:ind w:left="750" w:right="1033"/>
      </w:pPr>
      <w:r>
        <w:rPr>
          <w:color w:val="000009"/>
        </w:rPr>
        <w:t>Authors:</w:t>
      </w:r>
      <w:r>
        <w:rPr>
          <w:color w:val="000009"/>
          <w:spacing w:val="-10"/>
        </w:rPr>
        <w:t> </w:t>
      </w:r>
      <w:r>
        <w:rPr>
          <w:color w:val="000009"/>
        </w:rPr>
        <w:t>Yuqi</w:t>
      </w:r>
      <w:r>
        <w:rPr>
          <w:color w:val="000009"/>
          <w:spacing w:val="-11"/>
        </w:rPr>
        <w:t> </w:t>
      </w:r>
      <w:r>
        <w:rPr>
          <w:color w:val="000009"/>
        </w:rPr>
        <w:t>Wang,</w:t>
      </w:r>
      <w:r>
        <w:rPr>
          <w:color w:val="000009"/>
          <w:spacing w:val="-11"/>
        </w:rPr>
        <w:t> </w:t>
      </w:r>
      <w:r>
        <w:rPr>
          <w:color w:val="000009"/>
        </w:rPr>
        <w:t>Jiawei</w:t>
      </w:r>
      <w:r>
        <w:rPr>
          <w:color w:val="000009"/>
          <w:spacing w:val="-10"/>
        </w:rPr>
        <w:t> </w:t>
      </w:r>
      <w:r>
        <w:rPr>
          <w:color w:val="000009"/>
        </w:rPr>
        <w:t>He,</w:t>
      </w:r>
      <w:r>
        <w:rPr>
          <w:color w:val="000009"/>
          <w:spacing w:val="-11"/>
        </w:rPr>
        <w:t> </w:t>
      </w:r>
      <w:r>
        <w:rPr>
          <w:color w:val="000009"/>
        </w:rPr>
        <w:t>Lue</w:t>
      </w:r>
      <w:r>
        <w:rPr>
          <w:color w:val="000009"/>
          <w:spacing w:val="-12"/>
        </w:rPr>
        <w:t> </w:t>
      </w:r>
      <w:r>
        <w:rPr>
          <w:color w:val="000009"/>
        </w:rPr>
        <w:t>Fan,</w:t>
      </w:r>
      <w:r>
        <w:rPr>
          <w:color w:val="000009"/>
          <w:spacing w:val="-11"/>
        </w:rPr>
        <w:t> </w:t>
      </w:r>
      <w:r>
        <w:rPr>
          <w:color w:val="000009"/>
        </w:rPr>
        <w:t>Hongxin</w:t>
      </w:r>
      <w:r>
        <w:rPr>
          <w:color w:val="000009"/>
          <w:spacing w:val="-11"/>
        </w:rPr>
        <w:t> </w:t>
      </w:r>
      <w:r>
        <w:rPr>
          <w:color w:val="000009"/>
        </w:rPr>
        <w:t>Li,</w:t>
      </w:r>
      <w:r>
        <w:rPr>
          <w:color w:val="000009"/>
          <w:spacing w:val="-10"/>
        </w:rPr>
        <w:t> </w:t>
      </w:r>
      <w:r>
        <w:rPr>
          <w:color w:val="000009"/>
        </w:rPr>
        <w:t>Yuntao</w:t>
      </w:r>
      <w:r>
        <w:rPr>
          <w:color w:val="000009"/>
          <w:spacing w:val="-11"/>
        </w:rPr>
        <w:t> </w:t>
      </w:r>
      <w:r>
        <w:rPr>
          <w:color w:val="000009"/>
        </w:rPr>
        <w:t>Chen,</w:t>
      </w:r>
      <w:r>
        <w:rPr>
          <w:color w:val="000009"/>
          <w:spacing w:val="-11"/>
        </w:rPr>
        <w:t> </w:t>
      </w:r>
      <w:r>
        <w:rPr>
          <w:color w:val="000009"/>
        </w:rPr>
        <w:t>Zhaoxiang</w:t>
      </w:r>
      <w:r>
        <w:rPr>
          <w:color w:val="000009"/>
          <w:spacing w:val="-11"/>
        </w:rPr>
        <w:t> </w:t>
      </w:r>
      <w:r>
        <w:rPr>
          <w:color w:val="000009"/>
        </w:rPr>
        <w:t>Zhang, CVPR 2023/24</w:t>
      </w:r>
    </w:p>
    <w:p>
      <w:pPr>
        <w:pStyle w:val="BodyText"/>
        <w:spacing w:after="0"/>
        <w:sectPr>
          <w:pgSz w:w="11910" w:h="16840"/>
          <w:pgMar w:top="1660" w:bottom="280" w:left="992" w:right="708"/>
        </w:sectPr>
      </w:pPr>
    </w:p>
    <w:p>
      <w:pPr>
        <w:pStyle w:val="Heading4"/>
        <w:spacing w:before="63"/>
        <w:jc w:val="both"/>
      </w:pPr>
      <w:r>
        <w:rPr>
          <w:color w:val="000009"/>
        </w:rPr>
        <w:t>Methodology</w:t>
      </w:r>
      <w:r>
        <w:rPr>
          <w:color w:val="000009"/>
          <w:spacing w:val="-1"/>
        </w:rPr>
        <w:t> </w:t>
      </w:r>
      <w:r>
        <w:rPr>
          <w:color w:val="000009"/>
        </w:rPr>
        <w:t>and </w:t>
      </w:r>
      <w:r>
        <w:rPr>
          <w:color w:val="000009"/>
          <w:spacing w:val="-2"/>
        </w:rPr>
        <w:t>Formulation</w:t>
      </w:r>
    </w:p>
    <w:p>
      <w:pPr>
        <w:pStyle w:val="BodyText"/>
        <w:spacing w:before="120"/>
        <w:ind w:left="750" w:right="1030"/>
        <w:jc w:val="both"/>
      </w:pPr>
      <w:r>
        <w:rPr>
          <w:color w:val="000009"/>
        </w:rPr>
        <w:t>This</w:t>
      </w:r>
      <w:r>
        <w:rPr>
          <w:color w:val="000009"/>
          <w:spacing w:val="-4"/>
        </w:rPr>
        <w:t> </w:t>
      </w:r>
      <w:r>
        <w:rPr>
          <w:color w:val="000009"/>
        </w:rPr>
        <w:t>paper</w:t>
      </w:r>
      <w:r>
        <w:rPr>
          <w:color w:val="000009"/>
          <w:spacing w:val="-3"/>
        </w:rPr>
        <w:t> </w:t>
      </w:r>
      <w:r>
        <w:rPr>
          <w:color w:val="000009"/>
        </w:rPr>
        <w:t>introduces</w:t>
      </w:r>
      <w:r>
        <w:rPr>
          <w:color w:val="000009"/>
          <w:spacing w:val="-4"/>
        </w:rPr>
        <w:t> </w:t>
      </w:r>
      <w:r>
        <w:rPr>
          <w:color w:val="000009"/>
        </w:rPr>
        <w:t>Drive-WM,</w:t>
      </w:r>
      <w:r>
        <w:rPr>
          <w:color w:val="000009"/>
          <w:spacing w:val="-3"/>
        </w:rPr>
        <w:t> </w:t>
      </w:r>
      <w:r>
        <w:rPr>
          <w:color w:val="000009"/>
        </w:rPr>
        <w:t>a</w:t>
      </w:r>
      <w:r>
        <w:rPr>
          <w:color w:val="000009"/>
          <w:spacing w:val="-4"/>
        </w:rPr>
        <w:t> </w:t>
      </w:r>
      <w:r>
        <w:rPr>
          <w:color w:val="000009"/>
        </w:rPr>
        <w:t>world</w:t>
      </w:r>
      <w:r>
        <w:rPr>
          <w:color w:val="000009"/>
          <w:spacing w:val="-3"/>
        </w:rPr>
        <w:t> </w:t>
      </w:r>
      <w:r>
        <w:rPr>
          <w:color w:val="000009"/>
        </w:rPr>
        <w:t>model</w:t>
      </w:r>
      <w:r>
        <w:rPr>
          <w:color w:val="000009"/>
          <w:spacing w:val="-3"/>
        </w:rPr>
        <w:t> </w:t>
      </w:r>
      <w:r>
        <w:rPr>
          <w:color w:val="000009"/>
        </w:rPr>
        <w:t>using</w:t>
      </w:r>
      <w:r>
        <w:rPr>
          <w:color w:val="000009"/>
          <w:spacing w:val="-3"/>
        </w:rPr>
        <w:t> </w:t>
      </w:r>
      <w:r>
        <w:rPr>
          <w:color w:val="000009"/>
        </w:rPr>
        <w:t>Factorized</w:t>
      </w:r>
      <w:r>
        <w:rPr>
          <w:color w:val="000009"/>
          <w:spacing w:val="-3"/>
        </w:rPr>
        <w:t> </w:t>
      </w:r>
      <w:r>
        <w:rPr>
          <w:color w:val="000009"/>
        </w:rPr>
        <w:t>Generation</w:t>
      </w:r>
      <w:r>
        <w:rPr>
          <w:color w:val="000009"/>
          <w:spacing w:val="-3"/>
        </w:rPr>
        <w:t> </w:t>
      </w:r>
      <w:r>
        <w:rPr>
          <w:color w:val="000009"/>
        </w:rPr>
        <w:t>to</w:t>
      </w:r>
      <w:r>
        <w:rPr>
          <w:color w:val="000009"/>
          <w:spacing w:val="-3"/>
        </w:rPr>
        <w:t> </w:t>
      </w:r>
      <w:r>
        <w:rPr>
          <w:color w:val="000009"/>
        </w:rPr>
        <w:t>ensure consistency across multiple camera views. It addresses out-of-distribution (OOD) planning failure via the Denoising Score Matching Objective and employs Simplified Factorization separating views into Reference (xr) and Stitched (xs) components.</w:t>
      </w:r>
    </w:p>
    <w:p>
      <w:pPr>
        <w:pStyle w:val="BodyText"/>
        <w:spacing w:before="5"/>
      </w:pPr>
    </w:p>
    <w:p>
      <w:pPr>
        <w:pStyle w:val="Heading4"/>
      </w:pPr>
      <w:r>
        <w:rPr>
          <w:color w:val="000009"/>
        </w:rPr>
        <w:t>Key</w:t>
      </w:r>
      <w:r>
        <w:rPr>
          <w:color w:val="000009"/>
          <w:spacing w:val="-2"/>
        </w:rPr>
        <w:t> Findings</w:t>
      </w:r>
    </w:p>
    <w:p>
      <w:pPr>
        <w:pStyle w:val="ListParagraph"/>
        <w:numPr>
          <w:ilvl w:val="2"/>
          <w:numId w:val="5"/>
        </w:numPr>
        <w:tabs>
          <w:tab w:pos="1470" w:val="left" w:leader="none"/>
        </w:tabs>
        <w:spacing w:line="240" w:lineRule="auto" w:before="79" w:after="0"/>
        <w:ind w:left="1470" w:right="1259" w:hanging="360"/>
        <w:jc w:val="left"/>
        <w:rPr>
          <w:sz w:val="24"/>
        </w:rPr>
      </w:pPr>
      <w:r>
        <w:rPr>
          <w:sz w:val="24"/>
        </w:rPr>
        <w:t>Key</w:t>
      </w:r>
      <w:r>
        <w:rPr>
          <w:spacing w:val="-4"/>
          <w:sz w:val="24"/>
        </w:rPr>
        <w:t> </w:t>
      </w:r>
      <w:r>
        <w:rPr>
          <w:sz w:val="24"/>
        </w:rPr>
        <w:t>Points</w:t>
      </w:r>
      <w:r>
        <w:rPr>
          <w:spacing w:val="-5"/>
          <w:sz w:val="24"/>
        </w:rPr>
        <w:t> </w:t>
      </w:r>
      <w:r>
        <w:rPr>
          <w:sz w:val="24"/>
        </w:rPr>
        <w:t>Matching</w:t>
      </w:r>
      <w:r>
        <w:rPr>
          <w:spacing w:val="-4"/>
          <w:sz w:val="24"/>
        </w:rPr>
        <w:t> </w:t>
      </w:r>
      <w:r>
        <w:rPr>
          <w:sz w:val="24"/>
        </w:rPr>
        <w:t>(KPM):</w:t>
      </w:r>
      <w:r>
        <w:rPr>
          <w:spacing w:val="-4"/>
          <w:sz w:val="24"/>
        </w:rPr>
        <w:t> </w:t>
      </w:r>
      <w:r>
        <w:rPr>
          <w:sz w:val="24"/>
        </w:rPr>
        <w:t>Factorized</w:t>
      </w:r>
      <w:r>
        <w:rPr>
          <w:spacing w:val="-4"/>
          <w:sz w:val="24"/>
        </w:rPr>
        <w:t> </w:t>
      </w:r>
      <w:r>
        <w:rPr>
          <w:sz w:val="24"/>
        </w:rPr>
        <w:t>generation</w:t>
      </w:r>
      <w:r>
        <w:rPr>
          <w:spacing w:val="-4"/>
          <w:sz w:val="24"/>
        </w:rPr>
        <w:t> </w:t>
      </w:r>
      <w:r>
        <w:rPr>
          <w:sz w:val="24"/>
        </w:rPr>
        <w:t>improved</w:t>
      </w:r>
      <w:r>
        <w:rPr>
          <w:spacing w:val="-4"/>
          <w:sz w:val="24"/>
        </w:rPr>
        <w:t> </w:t>
      </w:r>
      <w:r>
        <w:rPr>
          <w:sz w:val="24"/>
        </w:rPr>
        <w:t>the</w:t>
      </w:r>
      <w:r>
        <w:rPr>
          <w:spacing w:val="-4"/>
          <w:sz w:val="24"/>
        </w:rPr>
        <w:t> </w:t>
      </w:r>
      <w:r>
        <w:rPr>
          <w:sz w:val="24"/>
        </w:rPr>
        <w:t>KPM</w:t>
      </w:r>
      <w:r>
        <w:rPr>
          <w:spacing w:val="-5"/>
          <w:sz w:val="24"/>
        </w:rPr>
        <w:t> </w:t>
      </w:r>
      <w:r>
        <w:rPr>
          <w:sz w:val="24"/>
        </w:rPr>
        <w:t>score from 45.8% to 94.4%.</w:t>
      </w:r>
    </w:p>
    <w:p>
      <w:pPr>
        <w:pStyle w:val="ListParagraph"/>
        <w:numPr>
          <w:ilvl w:val="2"/>
          <w:numId w:val="5"/>
        </w:numPr>
        <w:tabs>
          <w:tab w:pos="1470" w:val="left" w:leader="none"/>
        </w:tabs>
        <w:spacing w:line="240" w:lineRule="auto" w:before="60" w:after="0"/>
        <w:ind w:left="1470" w:right="1583" w:hanging="360"/>
        <w:jc w:val="left"/>
        <w:rPr>
          <w:sz w:val="24"/>
        </w:rPr>
      </w:pPr>
      <w:r>
        <w:rPr>
          <w:sz w:val="24"/>
        </w:rPr>
        <w:t>OOD</w:t>
      </w:r>
      <w:r>
        <w:rPr>
          <w:spacing w:val="-4"/>
          <w:sz w:val="24"/>
        </w:rPr>
        <w:t> </w:t>
      </w:r>
      <w:r>
        <w:rPr>
          <w:sz w:val="24"/>
        </w:rPr>
        <w:t>Recovery:</w:t>
      </w:r>
      <w:r>
        <w:rPr>
          <w:spacing w:val="-2"/>
          <w:sz w:val="24"/>
        </w:rPr>
        <w:t> </w:t>
      </w:r>
      <w:r>
        <w:rPr>
          <w:sz w:val="24"/>
        </w:rPr>
        <w:t>In</w:t>
      </w:r>
      <w:r>
        <w:rPr>
          <w:spacing w:val="-3"/>
          <w:sz w:val="24"/>
        </w:rPr>
        <w:t> </w:t>
      </w:r>
      <w:r>
        <w:rPr>
          <w:sz w:val="24"/>
        </w:rPr>
        <w:t>scenarios</w:t>
      </w:r>
      <w:r>
        <w:rPr>
          <w:spacing w:val="-4"/>
          <w:sz w:val="24"/>
        </w:rPr>
        <w:t> </w:t>
      </w:r>
      <w:r>
        <w:rPr>
          <w:sz w:val="24"/>
        </w:rPr>
        <w:t>where</w:t>
      </w:r>
      <w:r>
        <w:rPr>
          <w:spacing w:val="-5"/>
          <w:sz w:val="24"/>
        </w:rPr>
        <w:t> </w:t>
      </w:r>
      <w:r>
        <w:rPr>
          <w:sz w:val="24"/>
        </w:rPr>
        <w:t>the</w:t>
      </w:r>
      <w:r>
        <w:rPr>
          <w:spacing w:val="-2"/>
          <w:sz w:val="24"/>
        </w:rPr>
        <w:t> </w:t>
      </w:r>
      <w:r>
        <w:rPr>
          <w:sz w:val="24"/>
        </w:rPr>
        <w:t>car</w:t>
      </w:r>
      <w:r>
        <w:rPr>
          <w:spacing w:val="-3"/>
          <w:sz w:val="24"/>
        </w:rPr>
        <w:t> </w:t>
      </w:r>
      <w:r>
        <w:rPr>
          <w:sz w:val="24"/>
        </w:rPr>
        <w:t>was</w:t>
      </w:r>
      <w:r>
        <w:rPr>
          <w:spacing w:val="-4"/>
          <w:sz w:val="24"/>
        </w:rPr>
        <w:t> </w:t>
      </w:r>
      <w:r>
        <w:rPr>
          <w:sz w:val="24"/>
        </w:rPr>
        <w:t>0.5m</w:t>
      </w:r>
      <w:r>
        <w:rPr>
          <w:spacing w:val="-3"/>
          <w:sz w:val="24"/>
        </w:rPr>
        <w:t> </w:t>
      </w:r>
      <w:r>
        <w:rPr>
          <w:sz w:val="24"/>
        </w:rPr>
        <w:t>off-center,</w:t>
      </w:r>
      <w:r>
        <w:rPr>
          <w:spacing w:val="-3"/>
          <w:sz w:val="24"/>
        </w:rPr>
        <w:t> </w:t>
      </w:r>
      <w:r>
        <w:rPr>
          <w:sz w:val="24"/>
        </w:rPr>
        <w:t>the</w:t>
      </w:r>
      <w:r>
        <w:rPr>
          <w:spacing w:val="-5"/>
          <w:sz w:val="24"/>
        </w:rPr>
        <w:t> </w:t>
      </w:r>
      <w:r>
        <w:rPr>
          <w:sz w:val="24"/>
        </w:rPr>
        <w:t>world model allowed the planner to imagine a recovery path, whereas standard planners failed.</w:t>
      </w:r>
    </w:p>
    <w:p>
      <w:pPr>
        <w:pStyle w:val="BodyText"/>
        <w:spacing w:before="88"/>
      </w:pPr>
    </w:p>
    <w:p>
      <w:pPr>
        <w:pStyle w:val="Heading2"/>
        <w:numPr>
          <w:ilvl w:val="1"/>
          <w:numId w:val="5"/>
        </w:numPr>
        <w:tabs>
          <w:tab w:pos="1138" w:val="left" w:leader="none"/>
        </w:tabs>
        <w:spacing w:line="240" w:lineRule="auto" w:before="0" w:after="0"/>
        <w:ind w:left="1138" w:right="0" w:hanging="388"/>
        <w:jc w:val="left"/>
      </w:pPr>
      <w:r>
        <w:rPr>
          <w:color w:val="000009"/>
        </w:rPr>
        <w:t>EMMA:</w:t>
      </w:r>
      <w:r>
        <w:rPr>
          <w:color w:val="000009"/>
          <w:spacing w:val="-10"/>
        </w:rPr>
        <w:t> </w:t>
      </w:r>
      <w:r>
        <w:rPr>
          <w:color w:val="000009"/>
        </w:rPr>
        <w:t>End-to-End</w:t>
      </w:r>
      <w:r>
        <w:rPr>
          <w:color w:val="000009"/>
          <w:spacing w:val="-10"/>
        </w:rPr>
        <w:t> </w:t>
      </w:r>
      <w:r>
        <w:rPr>
          <w:color w:val="000009"/>
        </w:rPr>
        <w:t>Multimodal</w:t>
      </w:r>
      <w:r>
        <w:rPr>
          <w:color w:val="000009"/>
          <w:spacing w:val="-8"/>
        </w:rPr>
        <w:t> </w:t>
      </w:r>
      <w:r>
        <w:rPr>
          <w:color w:val="000009"/>
        </w:rPr>
        <w:t>Model</w:t>
      </w:r>
      <w:r>
        <w:rPr>
          <w:color w:val="000009"/>
          <w:spacing w:val="-8"/>
        </w:rPr>
        <w:t> </w:t>
      </w:r>
      <w:r>
        <w:rPr>
          <w:color w:val="000009"/>
        </w:rPr>
        <w:t>for</w:t>
      </w:r>
      <w:r>
        <w:rPr>
          <w:color w:val="000009"/>
          <w:spacing w:val="-10"/>
        </w:rPr>
        <w:t> </w:t>
      </w:r>
      <w:r>
        <w:rPr>
          <w:color w:val="000009"/>
        </w:rPr>
        <w:t>Autonomous</w:t>
      </w:r>
      <w:r>
        <w:rPr>
          <w:color w:val="000009"/>
          <w:spacing w:val="-10"/>
        </w:rPr>
        <w:t> </w:t>
      </w:r>
      <w:r>
        <w:rPr>
          <w:color w:val="000009"/>
          <w:spacing w:val="-2"/>
        </w:rPr>
        <w:t>Driving</w:t>
      </w:r>
    </w:p>
    <w:p>
      <w:pPr>
        <w:pStyle w:val="BodyText"/>
        <w:spacing w:before="118"/>
        <w:ind w:left="750"/>
      </w:pPr>
      <w:r>
        <w:rPr>
          <w:color w:val="000009"/>
        </w:rPr>
        <w:t>Authors:</w:t>
      </w:r>
      <w:r>
        <w:rPr>
          <w:color w:val="000009"/>
          <w:spacing w:val="-1"/>
        </w:rPr>
        <w:t> </w:t>
      </w:r>
      <w:r>
        <w:rPr>
          <w:color w:val="000009"/>
        </w:rPr>
        <w:t>Jyh-Jing</w:t>
      </w:r>
      <w:r>
        <w:rPr>
          <w:color w:val="000009"/>
          <w:spacing w:val="-1"/>
        </w:rPr>
        <w:t> </w:t>
      </w:r>
      <w:r>
        <w:rPr>
          <w:color w:val="000009"/>
        </w:rPr>
        <w:t>Hwang et</w:t>
      </w:r>
      <w:r>
        <w:rPr>
          <w:color w:val="000009"/>
          <w:spacing w:val="-1"/>
        </w:rPr>
        <w:t> </w:t>
      </w:r>
      <w:r>
        <w:rPr>
          <w:color w:val="000009"/>
        </w:rPr>
        <w:t>al., </w:t>
      </w:r>
      <w:r>
        <w:rPr>
          <w:color w:val="000009"/>
          <w:spacing w:val="-4"/>
        </w:rPr>
        <w:t>2024</w:t>
      </w:r>
    </w:p>
    <w:p>
      <w:pPr>
        <w:pStyle w:val="BodyText"/>
        <w:spacing w:before="2"/>
      </w:pPr>
    </w:p>
    <w:p>
      <w:pPr>
        <w:pStyle w:val="Heading4"/>
        <w:spacing w:before="1"/>
        <w:jc w:val="both"/>
      </w:pPr>
      <w:r>
        <w:rPr>
          <w:color w:val="000009"/>
        </w:rPr>
        <w:t>Methodology</w:t>
      </w:r>
      <w:r>
        <w:rPr>
          <w:color w:val="000009"/>
          <w:spacing w:val="-1"/>
        </w:rPr>
        <w:t> </w:t>
      </w:r>
      <w:r>
        <w:rPr>
          <w:color w:val="000009"/>
        </w:rPr>
        <w:t>and </w:t>
      </w:r>
      <w:r>
        <w:rPr>
          <w:color w:val="000009"/>
          <w:spacing w:val="-2"/>
        </w:rPr>
        <w:t>Formulation</w:t>
      </w:r>
    </w:p>
    <w:p>
      <w:pPr>
        <w:pStyle w:val="BodyText"/>
        <w:spacing w:before="120"/>
        <w:ind w:left="750" w:right="1032"/>
        <w:jc w:val="both"/>
      </w:pPr>
      <w:r>
        <w:rPr>
          <w:color w:val="000009"/>
        </w:rPr>
        <w:t>EMMA processes driving tasks using Chain-of-Thought (CoT) reasoning, breaking decision-making into four explicit steps: (R1) scene description, (R2) critical object identification, (R3) behavior analysis, and (R4) meta-decision. It reframes driving as a visual Question-Answering task using the Gemini model and predicts trajectory waypoints conditioned on intent and ego-history.</w:t>
      </w:r>
    </w:p>
    <w:p>
      <w:pPr>
        <w:pStyle w:val="BodyText"/>
        <w:spacing w:before="5"/>
      </w:pPr>
    </w:p>
    <w:p>
      <w:pPr>
        <w:pStyle w:val="Heading4"/>
      </w:pPr>
      <w:r>
        <w:rPr>
          <w:color w:val="000009"/>
        </w:rPr>
        <w:t>Key</w:t>
      </w:r>
      <w:r>
        <w:rPr>
          <w:color w:val="000009"/>
          <w:spacing w:val="-2"/>
        </w:rPr>
        <w:t> Findings</w:t>
      </w:r>
    </w:p>
    <w:p>
      <w:pPr>
        <w:pStyle w:val="ListParagraph"/>
        <w:numPr>
          <w:ilvl w:val="2"/>
          <w:numId w:val="5"/>
        </w:numPr>
        <w:tabs>
          <w:tab w:pos="1470" w:val="left" w:leader="none"/>
        </w:tabs>
        <w:spacing w:line="240" w:lineRule="auto" w:before="79" w:after="0"/>
        <w:ind w:left="1470" w:right="1530" w:hanging="360"/>
        <w:jc w:val="left"/>
        <w:rPr>
          <w:sz w:val="24"/>
        </w:rPr>
      </w:pPr>
      <w:r>
        <w:rPr>
          <w:sz w:val="24"/>
        </w:rPr>
        <w:t>On</w:t>
      </w:r>
      <w:r>
        <w:rPr>
          <w:spacing w:val="-5"/>
          <w:sz w:val="24"/>
        </w:rPr>
        <w:t> </w:t>
      </w:r>
      <w:r>
        <w:rPr>
          <w:sz w:val="24"/>
        </w:rPr>
        <w:t>the</w:t>
      </w:r>
      <w:r>
        <w:rPr>
          <w:spacing w:val="-6"/>
          <w:sz w:val="24"/>
        </w:rPr>
        <w:t> </w:t>
      </w:r>
      <w:r>
        <w:rPr>
          <w:sz w:val="24"/>
        </w:rPr>
        <w:t>nuScenes</w:t>
      </w:r>
      <w:r>
        <w:rPr>
          <w:spacing w:val="-6"/>
          <w:sz w:val="24"/>
        </w:rPr>
        <w:t> </w:t>
      </w:r>
      <w:r>
        <w:rPr>
          <w:sz w:val="24"/>
        </w:rPr>
        <w:t>dataset,</w:t>
      </w:r>
      <w:r>
        <w:rPr>
          <w:spacing w:val="-3"/>
          <w:sz w:val="24"/>
        </w:rPr>
        <w:t> </w:t>
      </w:r>
      <w:r>
        <w:rPr>
          <w:sz w:val="24"/>
        </w:rPr>
        <w:t>EMMA</w:t>
      </w:r>
      <w:r>
        <w:rPr>
          <w:spacing w:val="-6"/>
          <w:sz w:val="24"/>
        </w:rPr>
        <w:t> </w:t>
      </w:r>
      <w:r>
        <w:rPr>
          <w:sz w:val="24"/>
        </w:rPr>
        <w:t>outperformed</w:t>
      </w:r>
      <w:r>
        <w:rPr>
          <w:spacing w:val="-5"/>
          <w:sz w:val="24"/>
        </w:rPr>
        <w:t> </w:t>
      </w:r>
      <w:r>
        <w:rPr>
          <w:sz w:val="24"/>
        </w:rPr>
        <w:t>the</w:t>
      </w:r>
      <w:r>
        <w:rPr>
          <w:spacing w:val="-6"/>
          <w:sz w:val="24"/>
        </w:rPr>
        <w:t> </w:t>
      </w:r>
      <w:r>
        <w:rPr>
          <w:sz w:val="24"/>
        </w:rPr>
        <w:t>leading</w:t>
      </w:r>
      <w:r>
        <w:rPr>
          <w:spacing w:val="-5"/>
          <w:sz w:val="24"/>
        </w:rPr>
        <w:t> </w:t>
      </w:r>
      <w:r>
        <w:rPr>
          <w:sz w:val="24"/>
        </w:rPr>
        <w:t>self-supervised model (BEV-Planner) by 17.1% in L2 distance error.</w:t>
      </w:r>
    </w:p>
    <w:p>
      <w:pPr>
        <w:pStyle w:val="ListParagraph"/>
        <w:numPr>
          <w:ilvl w:val="2"/>
          <w:numId w:val="5"/>
        </w:numPr>
        <w:tabs>
          <w:tab w:pos="1470" w:val="left" w:leader="none"/>
        </w:tabs>
        <w:spacing w:line="240" w:lineRule="auto" w:before="60" w:after="0"/>
        <w:ind w:left="1470" w:right="1182" w:hanging="360"/>
        <w:jc w:val="left"/>
        <w:rPr>
          <w:sz w:val="24"/>
        </w:rPr>
      </w:pPr>
      <w:r>
        <w:rPr>
          <w:sz w:val="24"/>
        </w:rPr>
        <w:t>Co-training</w:t>
      </w:r>
      <w:r>
        <w:rPr>
          <w:spacing w:val="-4"/>
          <w:sz w:val="24"/>
        </w:rPr>
        <w:t> </w:t>
      </w:r>
      <w:r>
        <w:rPr>
          <w:sz w:val="24"/>
        </w:rPr>
        <w:t>on</w:t>
      </w:r>
      <w:r>
        <w:rPr>
          <w:spacing w:val="-4"/>
          <w:sz w:val="24"/>
        </w:rPr>
        <w:t> </w:t>
      </w:r>
      <w:r>
        <w:rPr>
          <w:sz w:val="24"/>
        </w:rPr>
        <w:t>multiple</w:t>
      </w:r>
      <w:r>
        <w:rPr>
          <w:spacing w:val="-4"/>
          <w:sz w:val="24"/>
        </w:rPr>
        <w:t> </w:t>
      </w:r>
      <w:r>
        <w:rPr>
          <w:sz w:val="24"/>
        </w:rPr>
        <w:t>tasks</w:t>
      </w:r>
      <w:r>
        <w:rPr>
          <w:spacing w:val="-5"/>
          <w:sz w:val="24"/>
        </w:rPr>
        <w:t> </w:t>
      </w:r>
      <w:r>
        <w:rPr>
          <w:sz w:val="24"/>
        </w:rPr>
        <w:t>(detection</w:t>
      </w:r>
      <w:r>
        <w:rPr>
          <w:spacing w:val="-4"/>
          <w:sz w:val="24"/>
        </w:rPr>
        <w:t> </w:t>
      </w:r>
      <w:r>
        <w:rPr>
          <w:sz w:val="24"/>
        </w:rPr>
        <w:t>+</w:t>
      </w:r>
      <w:r>
        <w:rPr>
          <w:spacing w:val="-5"/>
          <w:sz w:val="24"/>
        </w:rPr>
        <w:t> </w:t>
      </w:r>
      <w:r>
        <w:rPr>
          <w:sz w:val="24"/>
        </w:rPr>
        <w:t>planning)</w:t>
      </w:r>
      <w:r>
        <w:rPr>
          <w:spacing w:val="-4"/>
          <w:sz w:val="24"/>
        </w:rPr>
        <w:t> </w:t>
      </w:r>
      <w:r>
        <w:rPr>
          <w:sz w:val="24"/>
        </w:rPr>
        <w:t>improved</w:t>
      </w:r>
      <w:r>
        <w:rPr>
          <w:spacing w:val="-4"/>
          <w:sz w:val="24"/>
        </w:rPr>
        <w:t> </w:t>
      </w:r>
      <w:r>
        <w:rPr>
          <w:sz w:val="24"/>
        </w:rPr>
        <w:t>performance</w:t>
      </w:r>
      <w:r>
        <w:rPr>
          <w:spacing w:val="-3"/>
          <w:sz w:val="24"/>
        </w:rPr>
        <w:t> </w:t>
      </w:r>
      <w:r>
        <w:rPr>
          <w:sz w:val="24"/>
        </w:rPr>
        <w:t>on all tasks, validating the generalist approach.</w:t>
      </w:r>
    </w:p>
    <w:p>
      <w:pPr>
        <w:pStyle w:val="BodyText"/>
        <w:spacing w:before="87"/>
      </w:pPr>
    </w:p>
    <w:p>
      <w:pPr>
        <w:pStyle w:val="Heading2"/>
        <w:numPr>
          <w:ilvl w:val="1"/>
          <w:numId w:val="5"/>
        </w:numPr>
        <w:tabs>
          <w:tab w:pos="1138" w:val="left" w:leader="none"/>
        </w:tabs>
        <w:spacing w:line="240" w:lineRule="auto" w:before="0" w:after="0"/>
        <w:ind w:left="1138" w:right="0" w:hanging="388"/>
        <w:jc w:val="left"/>
      </w:pPr>
      <w:r>
        <w:rPr>
          <w:color w:val="000009"/>
        </w:rPr>
        <w:t>A</w:t>
      </w:r>
      <w:r>
        <w:rPr>
          <w:color w:val="000009"/>
          <w:spacing w:val="-8"/>
        </w:rPr>
        <w:t> </w:t>
      </w:r>
      <w:r>
        <w:rPr>
          <w:color w:val="000009"/>
        </w:rPr>
        <w:t>Survey</w:t>
      </w:r>
      <w:r>
        <w:rPr>
          <w:color w:val="000009"/>
          <w:spacing w:val="-8"/>
        </w:rPr>
        <w:t> </w:t>
      </w:r>
      <w:r>
        <w:rPr>
          <w:color w:val="000009"/>
        </w:rPr>
        <w:t>of</w:t>
      </w:r>
      <w:r>
        <w:rPr>
          <w:color w:val="000009"/>
          <w:spacing w:val="-5"/>
        </w:rPr>
        <w:t> </w:t>
      </w:r>
      <w:r>
        <w:rPr>
          <w:color w:val="000009"/>
        </w:rPr>
        <w:t>Autonomous</w:t>
      </w:r>
      <w:r>
        <w:rPr>
          <w:color w:val="000009"/>
          <w:spacing w:val="-7"/>
        </w:rPr>
        <w:t> </w:t>
      </w:r>
      <w:r>
        <w:rPr>
          <w:color w:val="000009"/>
        </w:rPr>
        <w:t>Driving</w:t>
      </w:r>
      <w:r>
        <w:rPr>
          <w:color w:val="000009"/>
          <w:spacing w:val="-6"/>
        </w:rPr>
        <w:t> </w:t>
      </w:r>
      <w:r>
        <w:rPr>
          <w:color w:val="000009"/>
        </w:rPr>
        <w:t>Trajectory</w:t>
      </w:r>
      <w:r>
        <w:rPr>
          <w:color w:val="000009"/>
          <w:spacing w:val="-8"/>
        </w:rPr>
        <w:t> </w:t>
      </w:r>
      <w:r>
        <w:rPr>
          <w:color w:val="000009"/>
          <w:spacing w:val="-2"/>
        </w:rPr>
        <w:t>Prediction</w:t>
      </w:r>
    </w:p>
    <w:p>
      <w:pPr>
        <w:pStyle w:val="BodyText"/>
        <w:spacing w:before="118"/>
        <w:ind w:left="750"/>
      </w:pPr>
      <w:r>
        <w:rPr>
          <w:color w:val="000009"/>
        </w:rPr>
        <w:t>Authors:</w:t>
      </w:r>
      <w:r>
        <w:rPr>
          <w:color w:val="000009"/>
          <w:spacing w:val="-1"/>
        </w:rPr>
        <w:t> </w:t>
      </w:r>
      <w:r>
        <w:rPr>
          <w:color w:val="000009"/>
        </w:rPr>
        <w:t>Miao</w:t>
      </w:r>
      <w:r>
        <w:rPr>
          <w:color w:val="000009"/>
          <w:spacing w:val="-1"/>
        </w:rPr>
        <w:t> </w:t>
      </w:r>
      <w:r>
        <w:rPr>
          <w:color w:val="000009"/>
        </w:rPr>
        <w:t>Xu,</w:t>
      </w:r>
      <w:r>
        <w:rPr>
          <w:color w:val="000009"/>
          <w:spacing w:val="-1"/>
        </w:rPr>
        <w:t> </w:t>
      </w:r>
      <w:r>
        <w:rPr>
          <w:color w:val="000009"/>
        </w:rPr>
        <w:t>Zhi Liu,</w:t>
      </w:r>
      <w:r>
        <w:rPr>
          <w:color w:val="000009"/>
          <w:spacing w:val="-1"/>
        </w:rPr>
        <w:t> </w:t>
      </w:r>
      <w:r>
        <w:rPr>
          <w:color w:val="000009"/>
        </w:rPr>
        <w:t>Bingyi</w:t>
      </w:r>
      <w:r>
        <w:rPr>
          <w:color w:val="000009"/>
          <w:spacing w:val="-1"/>
        </w:rPr>
        <w:t> </w:t>
      </w:r>
      <w:r>
        <w:rPr>
          <w:color w:val="000009"/>
        </w:rPr>
        <w:t>Wang and</w:t>
      </w:r>
      <w:r>
        <w:rPr>
          <w:color w:val="000009"/>
          <w:spacing w:val="-1"/>
        </w:rPr>
        <w:t> </w:t>
      </w:r>
      <w:r>
        <w:rPr>
          <w:color w:val="000009"/>
        </w:rPr>
        <w:t>Shengyan</w:t>
      </w:r>
      <w:r>
        <w:rPr>
          <w:color w:val="000009"/>
          <w:spacing w:val="-1"/>
        </w:rPr>
        <w:t> </w:t>
      </w:r>
      <w:r>
        <w:rPr>
          <w:color w:val="000009"/>
        </w:rPr>
        <w:t>Li, </w:t>
      </w:r>
      <w:r>
        <w:rPr>
          <w:color w:val="000009"/>
          <w:spacing w:val="-4"/>
        </w:rPr>
        <w:t>2022</w:t>
      </w:r>
    </w:p>
    <w:p>
      <w:pPr>
        <w:pStyle w:val="BodyText"/>
        <w:spacing w:before="3"/>
      </w:pPr>
    </w:p>
    <w:p>
      <w:pPr>
        <w:pStyle w:val="Heading4"/>
      </w:pPr>
      <w:r>
        <w:rPr>
          <w:color w:val="000009"/>
        </w:rPr>
        <w:t>Key</w:t>
      </w:r>
      <w:r>
        <w:rPr>
          <w:color w:val="000009"/>
          <w:spacing w:val="-2"/>
        </w:rPr>
        <w:t> </w:t>
      </w:r>
      <w:r>
        <w:rPr>
          <w:color w:val="000009"/>
        </w:rPr>
        <w:t>Metrics</w:t>
      </w:r>
      <w:r>
        <w:rPr>
          <w:color w:val="000009"/>
          <w:spacing w:val="-2"/>
        </w:rPr>
        <w:t> Defined</w:t>
      </w:r>
    </w:p>
    <w:p>
      <w:pPr>
        <w:pStyle w:val="ListParagraph"/>
        <w:numPr>
          <w:ilvl w:val="2"/>
          <w:numId w:val="5"/>
        </w:numPr>
        <w:tabs>
          <w:tab w:pos="1470" w:val="left" w:leader="none"/>
        </w:tabs>
        <w:spacing w:line="240" w:lineRule="auto" w:before="79" w:after="0"/>
        <w:ind w:left="1470" w:right="1600" w:hanging="360"/>
        <w:jc w:val="left"/>
        <w:rPr>
          <w:sz w:val="24"/>
        </w:rPr>
      </w:pPr>
      <w:r>
        <w:rPr>
          <w:sz w:val="24"/>
        </w:rPr>
        <w:t>Average</w:t>
      </w:r>
      <w:r>
        <w:rPr>
          <w:spacing w:val="-6"/>
          <w:sz w:val="24"/>
        </w:rPr>
        <w:t> </w:t>
      </w:r>
      <w:r>
        <w:rPr>
          <w:sz w:val="24"/>
        </w:rPr>
        <w:t>Displacement</w:t>
      </w:r>
      <w:r>
        <w:rPr>
          <w:spacing w:val="-5"/>
          <w:sz w:val="24"/>
        </w:rPr>
        <w:t> </w:t>
      </w:r>
      <w:r>
        <w:rPr>
          <w:sz w:val="24"/>
        </w:rPr>
        <w:t>Error</w:t>
      </w:r>
      <w:r>
        <w:rPr>
          <w:spacing w:val="-5"/>
          <w:sz w:val="24"/>
        </w:rPr>
        <w:t> </w:t>
      </w:r>
      <w:r>
        <w:rPr>
          <w:sz w:val="24"/>
        </w:rPr>
        <w:t>(ADE):</w:t>
      </w:r>
      <w:r>
        <w:rPr>
          <w:spacing w:val="-5"/>
          <w:sz w:val="24"/>
        </w:rPr>
        <w:t> </w:t>
      </w:r>
      <w:r>
        <w:rPr>
          <w:sz w:val="24"/>
        </w:rPr>
        <w:t>Average</w:t>
      </w:r>
      <w:r>
        <w:rPr>
          <w:spacing w:val="-6"/>
          <w:sz w:val="24"/>
        </w:rPr>
        <w:t> </w:t>
      </w:r>
      <w:r>
        <w:rPr>
          <w:sz w:val="24"/>
        </w:rPr>
        <w:t>Euclidean</w:t>
      </w:r>
      <w:r>
        <w:rPr>
          <w:spacing w:val="-5"/>
          <w:sz w:val="24"/>
        </w:rPr>
        <w:t> </w:t>
      </w:r>
      <w:r>
        <w:rPr>
          <w:sz w:val="24"/>
        </w:rPr>
        <w:t>distance</w:t>
      </w:r>
      <w:r>
        <w:rPr>
          <w:spacing w:val="-6"/>
          <w:sz w:val="24"/>
        </w:rPr>
        <w:t> </w:t>
      </w:r>
      <w:r>
        <w:rPr>
          <w:sz w:val="24"/>
        </w:rPr>
        <w:t>between predicted and true trajectories over all time steps.</w:t>
      </w:r>
    </w:p>
    <w:p>
      <w:pPr>
        <w:pStyle w:val="ListParagraph"/>
        <w:numPr>
          <w:ilvl w:val="2"/>
          <w:numId w:val="5"/>
        </w:numPr>
        <w:tabs>
          <w:tab w:pos="1470" w:val="left" w:leader="none"/>
        </w:tabs>
        <w:spacing w:line="240" w:lineRule="auto" w:before="61" w:after="0"/>
        <w:ind w:left="1470" w:right="1655" w:hanging="360"/>
        <w:jc w:val="left"/>
        <w:rPr>
          <w:sz w:val="24"/>
        </w:rPr>
      </w:pPr>
      <w:r>
        <w:rPr>
          <w:sz w:val="24"/>
        </w:rPr>
        <w:t>Final</w:t>
      </w:r>
      <w:r>
        <w:rPr>
          <w:spacing w:val="-5"/>
          <w:sz w:val="24"/>
        </w:rPr>
        <w:t> </w:t>
      </w:r>
      <w:r>
        <w:rPr>
          <w:sz w:val="24"/>
        </w:rPr>
        <w:t>Displacement</w:t>
      </w:r>
      <w:r>
        <w:rPr>
          <w:spacing w:val="-5"/>
          <w:sz w:val="24"/>
        </w:rPr>
        <w:t> </w:t>
      </w:r>
      <w:r>
        <w:rPr>
          <w:sz w:val="24"/>
        </w:rPr>
        <w:t>Error</w:t>
      </w:r>
      <w:r>
        <w:rPr>
          <w:spacing w:val="-4"/>
          <w:sz w:val="24"/>
        </w:rPr>
        <w:t> </w:t>
      </w:r>
      <w:r>
        <w:rPr>
          <w:sz w:val="24"/>
        </w:rPr>
        <w:t>(FDE):</w:t>
      </w:r>
      <w:r>
        <w:rPr>
          <w:spacing w:val="-5"/>
          <w:sz w:val="24"/>
        </w:rPr>
        <w:t> </w:t>
      </w:r>
      <w:r>
        <w:rPr>
          <w:sz w:val="24"/>
        </w:rPr>
        <w:t>Euclidean</w:t>
      </w:r>
      <w:r>
        <w:rPr>
          <w:spacing w:val="-5"/>
          <w:sz w:val="24"/>
        </w:rPr>
        <w:t> </w:t>
      </w:r>
      <w:r>
        <w:rPr>
          <w:sz w:val="24"/>
        </w:rPr>
        <w:t>distance</w:t>
      </w:r>
      <w:r>
        <w:rPr>
          <w:spacing w:val="-6"/>
          <w:sz w:val="24"/>
        </w:rPr>
        <w:t> </w:t>
      </w:r>
      <w:r>
        <w:rPr>
          <w:sz w:val="24"/>
        </w:rPr>
        <w:t>at</w:t>
      </w:r>
      <w:r>
        <w:rPr>
          <w:spacing w:val="-5"/>
          <w:sz w:val="24"/>
        </w:rPr>
        <w:t> </w:t>
      </w:r>
      <w:r>
        <w:rPr>
          <w:sz w:val="24"/>
        </w:rPr>
        <w:t>the</w:t>
      </w:r>
      <w:r>
        <w:rPr>
          <w:spacing w:val="-6"/>
          <w:sz w:val="24"/>
        </w:rPr>
        <w:t> </w:t>
      </w:r>
      <w:r>
        <w:rPr>
          <w:sz w:val="24"/>
        </w:rPr>
        <w:t>final</w:t>
      </w:r>
      <w:r>
        <w:rPr>
          <w:spacing w:val="-5"/>
          <w:sz w:val="24"/>
        </w:rPr>
        <w:t> </w:t>
      </w:r>
      <w:r>
        <w:rPr>
          <w:sz w:val="24"/>
        </w:rPr>
        <w:t>predicted endpoint only.</w:t>
      </w:r>
    </w:p>
    <w:p>
      <w:pPr>
        <w:pStyle w:val="ListParagraph"/>
        <w:numPr>
          <w:ilvl w:val="2"/>
          <w:numId w:val="5"/>
        </w:numPr>
        <w:tabs>
          <w:tab w:pos="1470" w:val="left" w:leader="none"/>
        </w:tabs>
        <w:spacing w:line="240" w:lineRule="auto" w:before="60" w:after="0"/>
        <w:ind w:left="1470" w:right="1645" w:hanging="360"/>
        <w:jc w:val="left"/>
        <w:rPr>
          <w:sz w:val="24"/>
        </w:rPr>
      </w:pPr>
      <w:r>
        <w:rPr>
          <w:sz w:val="24"/>
        </w:rPr>
        <w:t>Negative</w:t>
      </w:r>
      <w:r>
        <w:rPr>
          <w:spacing w:val="-6"/>
          <w:sz w:val="24"/>
        </w:rPr>
        <w:t> </w:t>
      </w:r>
      <w:r>
        <w:rPr>
          <w:sz w:val="24"/>
        </w:rPr>
        <w:t>Log</w:t>
      </w:r>
      <w:r>
        <w:rPr>
          <w:spacing w:val="-5"/>
          <w:sz w:val="24"/>
        </w:rPr>
        <w:t> </w:t>
      </w:r>
      <w:r>
        <w:rPr>
          <w:sz w:val="24"/>
        </w:rPr>
        <w:t>Likelihood</w:t>
      </w:r>
      <w:r>
        <w:rPr>
          <w:spacing w:val="-3"/>
          <w:sz w:val="24"/>
        </w:rPr>
        <w:t> </w:t>
      </w:r>
      <w:r>
        <w:rPr>
          <w:sz w:val="24"/>
        </w:rPr>
        <w:t>(NLL):</w:t>
      </w:r>
      <w:r>
        <w:rPr>
          <w:spacing w:val="-5"/>
          <w:sz w:val="24"/>
        </w:rPr>
        <w:t> </w:t>
      </w:r>
      <w:r>
        <w:rPr>
          <w:sz w:val="24"/>
        </w:rPr>
        <w:t>Measures</w:t>
      </w:r>
      <w:r>
        <w:rPr>
          <w:spacing w:val="-6"/>
          <w:sz w:val="24"/>
        </w:rPr>
        <w:t> </w:t>
      </w:r>
      <w:r>
        <w:rPr>
          <w:sz w:val="24"/>
        </w:rPr>
        <w:t>how</w:t>
      </w:r>
      <w:r>
        <w:rPr>
          <w:spacing w:val="-6"/>
          <w:sz w:val="24"/>
        </w:rPr>
        <w:t> </w:t>
      </w:r>
      <w:r>
        <w:rPr>
          <w:sz w:val="24"/>
        </w:rPr>
        <w:t>well</w:t>
      </w:r>
      <w:r>
        <w:rPr>
          <w:spacing w:val="-5"/>
          <w:sz w:val="24"/>
        </w:rPr>
        <w:t> </w:t>
      </w:r>
      <w:r>
        <w:rPr>
          <w:sz w:val="24"/>
        </w:rPr>
        <w:t>the</w:t>
      </w:r>
      <w:r>
        <w:rPr>
          <w:spacing w:val="-5"/>
          <w:sz w:val="24"/>
        </w:rPr>
        <w:t> </w:t>
      </w:r>
      <w:r>
        <w:rPr>
          <w:sz w:val="24"/>
        </w:rPr>
        <w:t>model-predicted trajectory distribution matches the true trajectory.</w:t>
      </w:r>
    </w:p>
    <w:p>
      <w:pPr>
        <w:spacing w:before="162"/>
        <w:ind w:left="0" w:right="290" w:firstLine="0"/>
        <w:jc w:val="center"/>
        <w:rPr>
          <w:b/>
          <w:i/>
          <w:sz w:val="20"/>
        </w:rPr>
      </w:pPr>
      <w:r>
        <w:rPr>
          <w:b/>
          <w:i/>
          <w:color w:val="000009"/>
          <w:sz w:val="20"/>
        </w:rPr>
        <w:t>Table</w:t>
      </w:r>
      <w:r>
        <w:rPr>
          <w:b/>
          <w:i/>
          <w:color w:val="000009"/>
          <w:spacing w:val="-6"/>
          <w:sz w:val="20"/>
        </w:rPr>
        <w:t> </w:t>
      </w:r>
      <w:r>
        <w:rPr>
          <w:b/>
          <w:i/>
          <w:color w:val="000009"/>
          <w:sz w:val="20"/>
        </w:rPr>
        <w:t>3.4.1:</w:t>
      </w:r>
      <w:r>
        <w:rPr>
          <w:b/>
          <w:i/>
          <w:color w:val="000009"/>
          <w:spacing w:val="-8"/>
          <w:sz w:val="20"/>
        </w:rPr>
        <w:t> </w:t>
      </w:r>
      <w:r>
        <w:rPr>
          <w:b/>
          <w:i/>
          <w:color w:val="000009"/>
          <w:sz w:val="20"/>
        </w:rPr>
        <w:t>Analysis</w:t>
      </w:r>
      <w:r>
        <w:rPr>
          <w:b/>
          <w:i/>
          <w:color w:val="000009"/>
          <w:spacing w:val="-7"/>
          <w:sz w:val="20"/>
        </w:rPr>
        <w:t> </w:t>
      </w:r>
      <w:r>
        <w:rPr>
          <w:b/>
          <w:i/>
          <w:color w:val="000009"/>
          <w:sz w:val="20"/>
        </w:rPr>
        <w:t>of</w:t>
      </w:r>
      <w:r>
        <w:rPr>
          <w:b/>
          <w:i/>
          <w:color w:val="000009"/>
          <w:spacing w:val="-6"/>
          <w:sz w:val="20"/>
        </w:rPr>
        <w:t> </w:t>
      </w:r>
      <w:r>
        <w:rPr>
          <w:b/>
          <w:i/>
          <w:color w:val="000009"/>
          <w:sz w:val="20"/>
        </w:rPr>
        <w:t>Generative</w:t>
      </w:r>
      <w:r>
        <w:rPr>
          <w:b/>
          <w:i/>
          <w:color w:val="000009"/>
          <w:spacing w:val="-5"/>
          <w:sz w:val="20"/>
        </w:rPr>
        <w:t> </w:t>
      </w:r>
      <w:r>
        <w:rPr>
          <w:b/>
          <w:i/>
          <w:color w:val="000009"/>
          <w:sz w:val="20"/>
        </w:rPr>
        <w:t>Architectures</w:t>
      </w:r>
      <w:r>
        <w:rPr>
          <w:b/>
          <w:i/>
          <w:color w:val="000009"/>
          <w:spacing w:val="-7"/>
          <w:sz w:val="20"/>
        </w:rPr>
        <w:t> </w:t>
      </w:r>
      <w:r>
        <w:rPr>
          <w:b/>
          <w:i/>
          <w:color w:val="000009"/>
          <w:sz w:val="20"/>
        </w:rPr>
        <w:t>(GAN,</w:t>
      </w:r>
      <w:r>
        <w:rPr>
          <w:b/>
          <w:i/>
          <w:color w:val="000009"/>
          <w:spacing w:val="-6"/>
          <w:sz w:val="20"/>
        </w:rPr>
        <w:t> </w:t>
      </w:r>
      <w:r>
        <w:rPr>
          <w:b/>
          <w:i/>
          <w:color w:val="000009"/>
          <w:sz w:val="20"/>
        </w:rPr>
        <w:t>CVAE,</w:t>
      </w:r>
      <w:r>
        <w:rPr>
          <w:b/>
          <w:i/>
          <w:color w:val="000009"/>
          <w:spacing w:val="-6"/>
          <w:sz w:val="20"/>
        </w:rPr>
        <w:t> </w:t>
      </w:r>
      <w:r>
        <w:rPr>
          <w:b/>
          <w:i/>
          <w:color w:val="000009"/>
          <w:spacing w:val="-2"/>
          <w:sz w:val="20"/>
        </w:rPr>
        <w:t>Diffusion)</w:t>
      </w:r>
    </w:p>
    <w:p>
      <w:pPr>
        <w:spacing w:after="0"/>
        <w:jc w:val="center"/>
        <w:rPr>
          <w:b/>
          <w:i/>
          <w:sz w:val="20"/>
        </w:rPr>
        <w:sectPr>
          <w:pgSz w:w="11910" w:h="16840"/>
          <w:pgMar w:top="1660" w:bottom="280" w:left="992" w:right="708"/>
        </w:sectPr>
      </w:pPr>
    </w:p>
    <w:tbl>
      <w:tblPr>
        <w:tblW w:w="0" w:type="auto"/>
        <w:jc w:val="left"/>
        <w:tblInd w:w="7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341"/>
        <w:gridCol w:w="3512"/>
        <w:gridCol w:w="3510"/>
      </w:tblGrid>
      <w:tr>
        <w:trPr>
          <w:trHeight w:val="460" w:hRule="atLeast"/>
        </w:trPr>
        <w:tc>
          <w:tcPr>
            <w:tcW w:w="2341" w:type="dxa"/>
            <w:tcBorders>
              <w:top w:val="nil"/>
              <w:left w:val="nil"/>
              <w:bottom w:val="nil"/>
              <w:right w:val="nil"/>
            </w:tcBorders>
            <w:shd w:val="clear" w:color="auto" w:fill="2D498E"/>
          </w:tcPr>
          <w:p>
            <w:pPr>
              <w:pStyle w:val="TableParagraph"/>
              <w:spacing w:before="104"/>
              <w:ind w:left="2"/>
              <w:rPr>
                <w:b/>
                <w:sz w:val="22"/>
              </w:rPr>
            </w:pPr>
            <w:r>
              <w:rPr>
                <w:b/>
                <w:color w:val="FFFFFF"/>
                <w:spacing w:val="-2"/>
                <w:sz w:val="22"/>
              </w:rPr>
              <w:t>Model</w:t>
            </w:r>
          </w:p>
        </w:tc>
        <w:tc>
          <w:tcPr>
            <w:tcW w:w="3512" w:type="dxa"/>
            <w:tcBorders>
              <w:top w:val="nil"/>
              <w:left w:val="nil"/>
              <w:bottom w:val="nil"/>
              <w:right w:val="nil"/>
            </w:tcBorders>
            <w:shd w:val="clear" w:color="auto" w:fill="2D498E"/>
          </w:tcPr>
          <w:p>
            <w:pPr>
              <w:pStyle w:val="TableParagraph"/>
              <w:spacing w:before="104"/>
              <w:ind w:left="0"/>
              <w:rPr>
                <w:b/>
                <w:sz w:val="22"/>
              </w:rPr>
            </w:pPr>
            <w:r>
              <w:rPr>
                <w:b/>
                <w:color w:val="FFFFFF"/>
                <w:sz w:val="22"/>
              </w:rPr>
              <w:t>Core</w:t>
            </w:r>
            <w:r>
              <w:rPr>
                <w:b/>
                <w:color w:val="FFFFFF"/>
                <w:spacing w:val="-2"/>
                <w:sz w:val="22"/>
              </w:rPr>
              <w:t> Principle</w:t>
            </w:r>
          </w:p>
        </w:tc>
        <w:tc>
          <w:tcPr>
            <w:tcW w:w="3510" w:type="dxa"/>
            <w:tcBorders>
              <w:top w:val="nil"/>
              <w:left w:val="nil"/>
              <w:bottom w:val="nil"/>
              <w:right w:val="nil"/>
            </w:tcBorders>
            <w:shd w:val="clear" w:color="auto" w:fill="2D498E"/>
          </w:tcPr>
          <w:p>
            <w:pPr>
              <w:pStyle w:val="TableParagraph"/>
              <w:spacing w:before="104"/>
              <w:ind w:left="1043"/>
              <w:jc w:val="left"/>
              <w:rPr>
                <w:b/>
                <w:sz w:val="22"/>
              </w:rPr>
            </w:pPr>
            <w:r>
              <w:rPr>
                <w:b/>
                <w:color w:val="FFFFFF"/>
                <w:sz w:val="22"/>
              </w:rPr>
              <w:t>Key</w:t>
            </w:r>
            <w:r>
              <w:rPr>
                <w:b/>
                <w:color w:val="FFFFFF"/>
                <w:spacing w:val="-5"/>
                <w:sz w:val="22"/>
              </w:rPr>
              <w:t> </w:t>
            </w:r>
            <w:r>
              <w:rPr>
                <w:b/>
                <w:color w:val="FFFFFF"/>
                <w:sz w:val="22"/>
              </w:rPr>
              <w:t>Trade-</w:t>
            </w:r>
            <w:r>
              <w:rPr>
                <w:b/>
                <w:color w:val="FFFFFF"/>
                <w:spacing w:val="-4"/>
                <w:sz w:val="22"/>
              </w:rPr>
              <w:t>offs</w:t>
            </w:r>
          </w:p>
        </w:tc>
      </w:tr>
      <w:tr>
        <w:trPr>
          <w:trHeight w:val="663" w:hRule="atLeast"/>
        </w:trPr>
        <w:tc>
          <w:tcPr>
            <w:tcW w:w="2341" w:type="dxa"/>
            <w:tcBorders>
              <w:top w:val="nil"/>
            </w:tcBorders>
            <w:shd w:val="clear" w:color="auto" w:fill="F1F6FF"/>
          </w:tcPr>
          <w:p>
            <w:pPr>
              <w:pStyle w:val="TableParagraph"/>
              <w:spacing w:before="205"/>
              <w:ind w:left="0" w:right="1"/>
              <w:rPr>
                <w:sz w:val="22"/>
              </w:rPr>
            </w:pPr>
            <w:r>
              <w:rPr>
                <w:color w:val="000009"/>
                <w:spacing w:val="-5"/>
                <w:sz w:val="22"/>
              </w:rPr>
              <w:t>GAN</w:t>
            </w:r>
          </w:p>
        </w:tc>
        <w:tc>
          <w:tcPr>
            <w:tcW w:w="3512" w:type="dxa"/>
            <w:tcBorders>
              <w:top w:val="nil"/>
            </w:tcBorders>
            <w:shd w:val="clear" w:color="auto" w:fill="F1F6FF"/>
          </w:tcPr>
          <w:p>
            <w:pPr>
              <w:pStyle w:val="TableParagraph"/>
              <w:spacing w:before="78"/>
              <w:ind w:left="1105" w:hanging="764"/>
              <w:jc w:val="left"/>
              <w:rPr>
                <w:sz w:val="22"/>
              </w:rPr>
            </w:pPr>
            <w:r>
              <w:rPr>
                <w:color w:val="000009"/>
                <w:sz w:val="22"/>
              </w:rPr>
              <w:t>Two-player</w:t>
            </w:r>
            <w:r>
              <w:rPr>
                <w:color w:val="000009"/>
                <w:spacing w:val="-13"/>
                <w:sz w:val="22"/>
              </w:rPr>
              <w:t> </w:t>
            </w:r>
            <w:r>
              <w:rPr>
                <w:color w:val="000009"/>
                <w:sz w:val="22"/>
              </w:rPr>
              <w:t>game</w:t>
            </w:r>
            <w:r>
              <w:rPr>
                <w:color w:val="000009"/>
                <w:spacing w:val="-11"/>
                <w:sz w:val="22"/>
              </w:rPr>
              <w:t> </w:t>
            </w:r>
            <w:r>
              <w:rPr>
                <w:color w:val="000009"/>
                <w:sz w:val="22"/>
              </w:rPr>
              <w:t>(Generator</w:t>
            </w:r>
            <w:r>
              <w:rPr>
                <w:color w:val="000009"/>
                <w:spacing w:val="-11"/>
                <w:sz w:val="22"/>
              </w:rPr>
              <w:t> </w:t>
            </w:r>
            <w:r>
              <w:rPr>
                <w:color w:val="000009"/>
                <w:sz w:val="22"/>
              </w:rPr>
              <w:t>vs </w:t>
            </w:r>
            <w:r>
              <w:rPr>
                <w:color w:val="000009"/>
                <w:spacing w:val="-2"/>
                <w:sz w:val="22"/>
              </w:rPr>
              <w:t>Discriminator)</w:t>
            </w:r>
          </w:p>
        </w:tc>
        <w:tc>
          <w:tcPr>
            <w:tcW w:w="3510" w:type="dxa"/>
            <w:tcBorders>
              <w:top w:val="nil"/>
            </w:tcBorders>
            <w:shd w:val="clear" w:color="auto" w:fill="F1F6FF"/>
          </w:tcPr>
          <w:p>
            <w:pPr>
              <w:pStyle w:val="TableParagraph"/>
              <w:spacing w:before="78"/>
              <w:ind w:left="647" w:hanging="372"/>
              <w:jc w:val="left"/>
              <w:rPr>
                <w:sz w:val="22"/>
              </w:rPr>
            </w:pPr>
            <w:r>
              <w:rPr>
                <w:color w:val="000009"/>
                <w:sz w:val="22"/>
              </w:rPr>
              <w:t>Realistic</w:t>
            </w:r>
            <w:r>
              <w:rPr>
                <w:color w:val="000009"/>
                <w:spacing w:val="-7"/>
                <w:sz w:val="22"/>
              </w:rPr>
              <w:t> </w:t>
            </w:r>
            <w:r>
              <w:rPr>
                <w:color w:val="000009"/>
                <w:sz w:val="22"/>
              </w:rPr>
              <w:t>paths</w:t>
            </w:r>
            <w:r>
              <w:rPr>
                <w:color w:val="000009"/>
                <w:spacing w:val="-7"/>
                <w:sz w:val="22"/>
              </w:rPr>
              <w:t> </w:t>
            </w:r>
            <w:r>
              <w:rPr>
                <w:color w:val="000009"/>
                <w:sz w:val="22"/>
              </w:rPr>
              <w:t>but</w:t>
            </w:r>
            <w:r>
              <w:rPr>
                <w:color w:val="000009"/>
                <w:spacing w:val="-6"/>
                <w:sz w:val="22"/>
              </w:rPr>
              <w:t> </w:t>
            </w:r>
            <w:r>
              <w:rPr>
                <w:color w:val="000009"/>
                <w:sz w:val="22"/>
              </w:rPr>
              <w:t>prone</w:t>
            </w:r>
            <w:r>
              <w:rPr>
                <w:color w:val="000009"/>
                <w:spacing w:val="-9"/>
                <w:sz w:val="22"/>
              </w:rPr>
              <w:t> </w:t>
            </w:r>
            <w:r>
              <w:rPr>
                <w:color w:val="000009"/>
                <w:sz w:val="22"/>
              </w:rPr>
              <w:t>to</w:t>
            </w:r>
            <w:r>
              <w:rPr>
                <w:color w:val="000009"/>
                <w:spacing w:val="-10"/>
                <w:sz w:val="22"/>
              </w:rPr>
              <w:t> </w:t>
            </w:r>
            <w:r>
              <w:rPr>
                <w:color w:val="000009"/>
                <w:sz w:val="22"/>
              </w:rPr>
              <w:t>mode collapse (limited variety)</w:t>
            </w:r>
          </w:p>
        </w:tc>
      </w:tr>
      <w:tr>
        <w:trPr>
          <w:trHeight w:val="662" w:hRule="atLeast"/>
        </w:trPr>
        <w:tc>
          <w:tcPr>
            <w:tcW w:w="2341" w:type="dxa"/>
          </w:tcPr>
          <w:p>
            <w:pPr>
              <w:pStyle w:val="TableParagraph"/>
              <w:spacing w:before="203"/>
              <w:ind w:left="0" w:right="1"/>
              <w:rPr>
                <w:sz w:val="22"/>
              </w:rPr>
            </w:pPr>
            <w:r>
              <w:rPr>
                <w:color w:val="000009"/>
                <w:spacing w:val="-4"/>
                <w:sz w:val="22"/>
              </w:rPr>
              <w:t>CVAE</w:t>
            </w:r>
          </w:p>
        </w:tc>
        <w:tc>
          <w:tcPr>
            <w:tcW w:w="3512" w:type="dxa"/>
          </w:tcPr>
          <w:p>
            <w:pPr>
              <w:pStyle w:val="TableParagraph"/>
              <w:spacing w:before="203"/>
              <w:ind w:left="0"/>
              <w:rPr>
                <w:sz w:val="22"/>
              </w:rPr>
            </w:pPr>
            <w:r>
              <w:rPr>
                <w:color w:val="000009"/>
                <w:sz w:val="22"/>
              </w:rPr>
              <w:t>Learns</w:t>
            </w:r>
            <w:r>
              <w:rPr>
                <w:color w:val="000009"/>
                <w:spacing w:val="-3"/>
                <w:sz w:val="22"/>
              </w:rPr>
              <w:t> </w:t>
            </w:r>
            <w:r>
              <w:rPr>
                <w:color w:val="000009"/>
                <w:sz w:val="22"/>
              </w:rPr>
              <w:t>a</w:t>
            </w:r>
            <w:r>
              <w:rPr>
                <w:color w:val="000009"/>
                <w:spacing w:val="-4"/>
                <w:sz w:val="22"/>
              </w:rPr>
              <w:t> </w:t>
            </w:r>
            <w:r>
              <w:rPr>
                <w:color w:val="000009"/>
                <w:sz w:val="22"/>
              </w:rPr>
              <w:t>latent</w:t>
            </w:r>
            <w:r>
              <w:rPr>
                <w:color w:val="000009"/>
                <w:spacing w:val="-3"/>
                <w:sz w:val="22"/>
              </w:rPr>
              <w:t> </w:t>
            </w:r>
            <w:r>
              <w:rPr>
                <w:color w:val="000009"/>
                <w:sz w:val="22"/>
              </w:rPr>
              <w:t>space</w:t>
            </w:r>
            <w:r>
              <w:rPr>
                <w:color w:val="000009"/>
                <w:spacing w:val="-3"/>
                <w:sz w:val="22"/>
              </w:rPr>
              <w:t> </w:t>
            </w:r>
            <w:r>
              <w:rPr>
                <w:color w:val="000009"/>
                <w:sz w:val="22"/>
              </w:rPr>
              <w:t>of</w:t>
            </w:r>
            <w:r>
              <w:rPr>
                <w:color w:val="000009"/>
                <w:spacing w:val="-2"/>
                <w:sz w:val="22"/>
              </w:rPr>
              <w:t> </w:t>
            </w:r>
            <w:r>
              <w:rPr>
                <w:color w:val="000009"/>
                <w:sz w:val="22"/>
              </w:rPr>
              <w:t>intents</w:t>
            </w:r>
            <w:r>
              <w:rPr>
                <w:color w:val="000009"/>
                <w:spacing w:val="-4"/>
                <w:sz w:val="22"/>
              </w:rPr>
              <w:t> </w:t>
            </w:r>
            <w:r>
              <w:rPr>
                <w:color w:val="000009"/>
                <w:spacing w:val="-5"/>
                <w:sz w:val="22"/>
              </w:rPr>
              <w:t>(z)</w:t>
            </w:r>
          </w:p>
        </w:tc>
        <w:tc>
          <w:tcPr>
            <w:tcW w:w="3510" w:type="dxa"/>
          </w:tcPr>
          <w:p>
            <w:pPr>
              <w:pStyle w:val="TableParagraph"/>
              <w:spacing w:before="76"/>
              <w:ind w:left="534" w:hanging="260"/>
              <w:jc w:val="left"/>
              <w:rPr>
                <w:sz w:val="22"/>
              </w:rPr>
            </w:pPr>
            <w:r>
              <w:rPr>
                <w:color w:val="000009"/>
                <w:sz w:val="22"/>
              </w:rPr>
              <w:t>Stable</w:t>
            </w:r>
            <w:r>
              <w:rPr>
                <w:color w:val="000009"/>
                <w:spacing w:val="-7"/>
                <w:sz w:val="22"/>
              </w:rPr>
              <w:t> </w:t>
            </w:r>
            <w:r>
              <w:rPr>
                <w:color w:val="000009"/>
                <w:sz w:val="22"/>
              </w:rPr>
              <w:t>training</w:t>
            </w:r>
            <w:r>
              <w:rPr>
                <w:color w:val="000009"/>
                <w:spacing w:val="-7"/>
                <w:sz w:val="22"/>
              </w:rPr>
              <w:t> </w:t>
            </w:r>
            <w:r>
              <w:rPr>
                <w:color w:val="000009"/>
                <w:sz w:val="22"/>
              </w:rPr>
              <w:t>but</w:t>
            </w:r>
            <w:r>
              <w:rPr>
                <w:color w:val="000009"/>
                <w:spacing w:val="-6"/>
                <w:sz w:val="22"/>
              </w:rPr>
              <w:t> </w:t>
            </w:r>
            <w:r>
              <w:rPr>
                <w:color w:val="000009"/>
                <w:sz w:val="22"/>
              </w:rPr>
              <w:t>outputs</w:t>
            </w:r>
            <w:r>
              <w:rPr>
                <w:color w:val="000009"/>
                <w:spacing w:val="-9"/>
                <w:sz w:val="22"/>
              </w:rPr>
              <w:t> </w:t>
            </w:r>
            <w:r>
              <w:rPr>
                <w:color w:val="000009"/>
                <w:sz w:val="22"/>
              </w:rPr>
              <w:t>can</w:t>
            </w:r>
            <w:r>
              <w:rPr>
                <w:color w:val="000009"/>
                <w:spacing w:val="-7"/>
                <w:sz w:val="22"/>
              </w:rPr>
              <w:t> </w:t>
            </w:r>
            <w:r>
              <w:rPr>
                <w:color w:val="000009"/>
                <w:sz w:val="22"/>
              </w:rPr>
              <w:t>be overly smooth/conservative</w:t>
            </w:r>
          </w:p>
        </w:tc>
      </w:tr>
      <w:tr>
        <w:trPr>
          <w:trHeight w:val="662" w:hRule="atLeast"/>
        </w:trPr>
        <w:tc>
          <w:tcPr>
            <w:tcW w:w="2341" w:type="dxa"/>
            <w:shd w:val="clear" w:color="auto" w:fill="F1F6FF"/>
          </w:tcPr>
          <w:p>
            <w:pPr>
              <w:pStyle w:val="TableParagraph"/>
              <w:spacing w:before="203"/>
              <w:ind w:left="1" w:right="1"/>
              <w:rPr>
                <w:sz w:val="22"/>
              </w:rPr>
            </w:pPr>
            <w:r>
              <w:rPr>
                <w:color w:val="000009"/>
                <w:spacing w:val="-2"/>
                <w:sz w:val="22"/>
              </w:rPr>
              <w:t>Diffusion</w:t>
            </w:r>
          </w:p>
        </w:tc>
        <w:tc>
          <w:tcPr>
            <w:tcW w:w="3512" w:type="dxa"/>
            <w:shd w:val="clear" w:color="auto" w:fill="F1F6FF"/>
          </w:tcPr>
          <w:p>
            <w:pPr>
              <w:pStyle w:val="TableParagraph"/>
              <w:spacing w:before="76"/>
              <w:ind w:left="1295" w:hanging="788"/>
              <w:jc w:val="left"/>
              <w:rPr>
                <w:sz w:val="22"/>
              </w:rPr>
            </w:pPr>
            <w:r>
              <w:rPr>
                <w:color w:val="000009"/>
                <w:sz w:val="22"/>
              </w:rPr>
              <w:t>Denoising</w:t>
            </w:r>
            <w:r>
              <w:rPr>
                <w:color w:val="000009"/>
                <w:spacing w:val="-11"/>
                <w:sz w:val="22"/>
              </w:rPr>
              <w:t> </w:t>
            </w:r>
            <w:r>
              <w:rPr>
                <w:color w:val="000009"/>
                <w:sz w:val="22"/>
              </w:rPr>
              <w:t>process</w:t>
            </w:r>
            <w:r>
              <w:rPr>
                <w:color w:val="000009"/>
                <w:spacing w:val="-13"/>
                <w:sz w:val="22"/>
              </w:rPr>
              <w:t> </w:t>
            </w:r>
            <w:r>
              <w:rPr>
                <w:color w:val="000009"/>
                <w:sz w:val="22"/>
              </w:rPr>
              <w:t>(noise</w:t>
            </w:r>
            <w:r>
              <w:rPr>
                <w:color w:val="000009"/>
                <w:spacing w:val="-13"/>
                <w:sz w:val="22"/>
              </w:rPr>
              <w:t> </w:t>
            </w:r>
            <w:r>
              <w:rPr>
                <w:color w:val="000009"/>
                <w:sz w:val="22"/>
              </w:rPr>
              <w:t>→ </w:t>
            </w:r>
            <w:r>
              <w:rPr>
                <w:color w:val="000009"/>
                <w:spacing w:val="-2"/>
                <w:sz w:val="22"/>
              </w:rPr>
              <w:t>trajectory)</w:t>
            </w:r>
          </w:p>
        </w:tc>
        <w:tc>
          <w:tcPr>
            <w:tcW w:w="3510" w:type="dxa"/>
            <w:shd w:val="clear" w:color="auto" w:fill="F1F6FF"/>
          </w:tcPr>
          <w:p>
            <w:pPr>
              <w:pStyle w:val="TableParagraph"/>
              <w:spacing w:before="76"/>
              <w:ind w:left="829" w:hanging="526"/>
              <w:jc w:val="left"/>
              <w:rPr>
                <w:sz w:val="22"/>
              </w:rPr>
            </w:pPr>
            <w:r>
              <w:rPr>
                <w:color w:val="000009"/>
                <w:sz w:val="22"/>
              </w:rPr>
              <w:t>Highest</w:t>
            </w:r>
            <w:r>
              <w:rPr>
                <w:color w:val="000009"/>
                <w:spacing w:val="-8"/>
                <w:sz w:val="22"/>
              </w:rPr>
              <w:t> </w:t>
            </w:r>
            <w:r>
              <w:rPr>
                <w:color w:val="000009"/>
                <w:sz w:val="22"/>
              </w:rPr>
              <w:t>quality</w:t>
            </w:r>
            <w:r>
              <w:rPr>
                <w:color w:val="000009"/>
                <w:spacing w:val="-11"/>
                <w:sz w:val="22"/>
              </w:rPr>
              <w:t> </w:t>
            </w:r>
            <w:r>
              <w:rPr>
                <w:color w:val="000009"/>
                <w:sz w:val="22"/>
              </w:rPr>
              <w:t>samples</w:t>
            </w:r>
            <w:r>
              <w:rPr>
                <w:color w:val="000009"/>
                <w:spacing w:val="-8"/>
                <w:sz w:val="22"/>
              </w:rPr>
              <w:t> </w:t>
            </w:r>
            <w:r>
              <w:rPr>
                <w:color w:val="000009"/>
                <w:sz w:val="22"/>
              </w:rPr>
              <w:t>but</w:t>
            </w:r>
            <w:r>
              <w:rPr>
                <w:color w:val="000009"/>
                <w:spacing w:val="-10"/>
                <w:sz w:val="22"/>
              </w:rPr>
              <w:t> </w:t>
            </w:r>
            <w:r>
              <w:rPr>
                <w:color w:val="000009"/>
                <w:sz w:val="22"/>
              </w:rPr>
              <w:t>very slow inference speed</w:t>
            </w:r>
          </w:p>
        </w:tc>
      </w:tr>
    </w:tbl>
    <w:p>
      <w:pPr>
        <w:pStyle w:val="BodyText"/>
        <w:spacing w:before="87"/>
        <w:rPr>
          <w:b/>
          <w:i/>
          <w:sz w:val="26"/>
        </w:rPr>
      </w:pPr>
    </w:p>
    <w:p>
      <w:pPr>
        <w:pStyle w:val="Heading2"/>
        <w:numPr>
          <w:ilvl w:val="1"/>
          <w:numId w:val="5"/>
        </w:numPr>
        <w:tabs>
          <w:tab w:pos="1138" w:val="left" w:leader="none"/>
        </w:tabs>
        <w:spacing w:line="240" w:lineRule="auto" w:before="1" w:after="0"/>
        <w:ind w:left="1138" w:right="0" w:hanging="388"/>
        <w:jc w:val="left"/>
      </w:pPr>
      <w:r>
        <w:rPr>
          <w:color w:val="000009"/>
        </w:rPr>
        <w:t>Lane-less</w:t>
      </w:r>
      <w:r>
        <w:rPr>
          <w:color w:val="000009"/>
          <w:spacing w:val="-8"/>
        </w:rPr>
        <w:t> </w:t>
      </w:r>
      <w:r>
        <w:rPr>
          <w:color w:val="000009"/>
        </w:rPr>
        <w:t>to</w:t>
      </w:r>
      <w:r>
        <w:rPr>
          <w:color w:val="000009"/>
          <w:spacing w:val="-5"/>
        </w:rPr>
        <w:t> </w:t>
      </w:r>
      <w:r>
        <w:rPr>
          <w:color w:val="000009"/>
        </w:rPr>
        <w:t>Lane-free:</w:t>
      </w:r>
      <w:r>
        <w:rPr>
          <w:color w:val="000009"/>
          <w:spacing w:val="-7"/>
        </w:rPr>
        <w:t> </w:t>
      </w:r>
      <w:r>
        <w:rPr>
          <w:color w:val="000009"/>
        </w:rPr>
        <w:t>Implications</w:t>
      </w:r>
      <w:r>
        <w:rPr>
          <w:color w:val="000009"/>
          <w:spacing w:val="-6"/>
        </w:rPr>
        <w:t> </w:t>
      </w:r>
      <w:r>
        <w:rPr>
          <w:color w:val="000009"/>
        </w:rPr>
        <w:t>in</w:t>
      </w:r>
      <w:r>
        <w:rPr>
          <w:color w:val="000009"/>
          <w:spacing w:val="-7"/>
        </w:rPr>
        <w:t> </w:t>
      </w:r>
      <w:r>
        <w:rPr>
          <w:color w:val="000009"/>
        </w:rPr>
        <w:t>the</w:t>
      </w:r>
      <w:r>
        <w:rPr>
          <w:color w:val="000009"/>
          <w:spacing w:val="-6"/>
        </w:rPr>
        <w:t> </w:t>
      </w:r>
      <w:r>
        <w:rPr>
          <w:color w:val="000009"/>
        </w:rPr>
        <w:t>Era</w:t>
      </w:r>
      <w:r>
        <w:rPr>
          <w:color w:val="000009"/>
          <w:spacing w:val="-8"/>
        </w:rPr>
        <w:t> </w:t>
      </w:r>
      <w:r>
        <w:rPr>
          <w:color w:val="000009"/>
        </w:rPr>
        <w:t>of</w:t>
      </w:r>
      <w:r>
        <w:rPr>
          <w:color w:val="000009"/>
          <w:spacing w:val="-5"/>
        </w:rPr>
        <w:t> </w:t>
      </w:r>
      <w:r>
        <w:rPr>
          <w:color w:val="000009"/>
        </w:rPr>
        <w:t>Automated</w:t>
      </w:r>
      <w:r>
        <w:rPr>
          <w:color w:val="000009"/>
          <w:spacing w:val="-6"/>
        </w:rPr>
        <w:t> </w:t>
      </w:r>
      <w:r>
        <w:rPr>
          <w:color w:val="000009"/>
          <w:spacing w:val="-2"/>
        </w:rPr>
        <w:t>Vehicles</w:t>
      </w:r>
    </w:p>
    <w:p>
      <w:pPr>
        <w:pStyle w:val="BodyText"/>
        <w:spacing w:before="118"/>
        <w:ind w:left="750"/>
        <w:jc w:val="both"/>
      </w:pPr>
      <w:r>
        <w:rPr>
          <w:color w:val="000009"/>
        </w:rPr>
        <w:t>Authors:</w:t>
      </w:r>
      <w:r>
        <w:rPr>
          <w:color w:val="000009"/>
          <w:spacing w:val="-1"/>
        </w:rPr>
        <w:t> </w:t>
      </w:r>
      <w:r>
        <w:rPr>
          <w:color w:val="000009"/>
        </w:rPr>
        <w:t>Abebe</w:t>
      </w:r>
      <w:r>
        <w:rPr>
          <w:color w:val="000009"/>
          <w:spacing w:val="-2"/>
        </w:rPr>
        <w:t> </w:t>
      </w:r>
      <w:r>
        <w:rPr>
          <w:color w:val="000009"/>
        </w:rPr>
        <w:t>Dress</w:t>
      </w:r>
      <w:r>
        <w:rPr>
          <w:color w:val="000009"/>
          <w:spacing w:val="-2"/>
        </w:rPr>
        <w:t> </w:t>
      </w:r>
      <w:r>
        <w:rPr>
          <w:color w:val="000009"/>
        </w:rPr>
        <w:t>Beza,</w:t>
      </w:r>
      <w:r>
        <w:rPr>
          <w:color w:val="000009"/>
          <w:spacing w:val="-1"/>
        </w:rPr>
        <w:t> </w:t>
      </w:r>
      <w:r>
        <w:rPr>
          <w:color w:val="000009"/>
        </w:rPr>
        <w:t>Zhuopeng</w:t>
      </w:r>
      <w:r>
        <w:rPr>
          <w:color w:val="000009"/>
          <w:spacing w:val="-1"/>
        </w:rPr>
        <w:t> </w:t>
      </w:r>
      <w:r>
        <w:rPr>
          <w:color w:val="000009"/>
        </w:rPr>
        <w:t>Xie,</w:t>
      </w:r>
      <w:r>
        <w:rPr>
          <w:color w:val="000009"/>
          <w:spacing w:val="-1"/>
        </w:rPr>
        <w:t> </w:t>
      </w:r>
      <w:r>
        <w:rPr>
          <w:color w:val="000009"/>
        </w:rPr>
        <w:t>Mohsen</w:t>
      </w:r>
      <w:r>
        <w:rPr>
          <w:color w:val="000009"/>
          <w:spacing w:val="-1"/>
        </w:rPr>
        <w:t> </w:t>
      </w:r>
      <w:r>
        <w:rPr>
          <w:color w:val="000009"/>
        </w:rPr>
        <w:t>Ramezani,</w:t>
      </w:r>
      <w:r>
        <w:rPr>
          <w:color w:val="000009"/>
          <w:spacing w:val="-1"/>
        </w:rPr>
        <w:t> </w:t>
      </w:r>
      <w:r>
        <w:rPr>
          <w:color w:val="000009"/>
        </w:rPr>
        <w:t>David</w:t>
      </w:r>
      <w:r>
        <w:rPr>
          <w:color w:val="000009"/>
          <w:spacing w:val="-1"/>
        </w:rPr>
        <w:t> </w:t>
      </w:r>
      <w:r>
        <w:rPr>
          <w:color w:val="000009"/>
        </w:rPr>
        <w:t>Levinson, </w:t>
      </w:r>
      <w:r>
        <w:rPr>
          <w:color w:val="000009"/>
          <w:spacing w:val="-4"/>
        </w:rPr>
        <w:t>2021</w:t>
      </w:r>
    </w:p>
    <w:p>
      <w:pPr>
        <w:pStyle w:val="BodyText"/>
        <w:spacing w:before="5"/>
      </w:pPr>
    </w:p>
    <w:p>
      <w:pPr>
        <w:pStyle w:val="Heading4"/>
        <w:jc w:val="both"/>
      </w:pPr>
      <w:r>
        <w:rPr>
          <w:color w:val="000009"/>
        </w:rPr>
        <w:t>Key</w:t>
      </w:r>
      <w:r>
        <w:rPr>
          <w:color w:val="000009"/>
          <w:spacing w:val="-2"/>
        </w:rPr>
        <w:t> Findings</w:t>
      </w:r>
    </w:p>
    <w:p>
      <w:pPr>
        <w:spacing w:before="160" w:after="59"/>
        <w:ind w:left="335" w:right="621" w:firstLine="0"/>
        <w:jc w:val="center"/>
        <w:rPr>
          <w:b/>
          <w:i/>
          <w:sz w:val="20"/>
        </w:rPr>
      </w:pPr>
      <w:r>
        <w:rPr>
          <w:b/>
          <w:i/>
          <w:color w:val="000009"/>
          <w:sz w:val="20"/>
        </w:rPr>
        <w:t>Table</w:t>
      </w:r>
      <w:r>
        <w:rPr>
          <w:b/>
          <w:i/>
          <w:color w:val="000009"/>
          <w:spacing w:val="-5"/>
          <w:sz w:val="20"/>
        </w:rPr>
        <w:t> </w:t>
      </w:r>
      <w:r>
        <w:rPr>
          <w:b/>
          <w:i/>
          <w:color w:val="000009"/>
          <w:sz w:val="20"/>
        </w:rPr>
        <w:t>3.5.1:</w:t>
      </w:r>
      <w:r>
        <w:rPr>
          <w:b/>
          <w:i/>
          <w:color w:val="000009"/>
          <w:spacing w:val="-6"/>
          <w:sz w:val="20"/>
        </w:rPr>
        <w:t> </w:t>
      </w:r>
      <w:r>
        <w:rPr>
          <w:b/>
          <w:i/>
          <w:color w:val="000009"/>
          <w:sz w:val="20"/>
        </w:rPr>
        <w:t>Impact</w:t>
      </w:r>
      <w:r>
        <w:rPr>
          <w:b/>
          <w:i/>
          <w:color w:val="000009"/>
          <w:spacing w:val="-4"/>
          <w:sz w:val="20"/>
        </w:rPr>
        <w:t> </w:t>
      </w:r>
      <w:r>
        <w:rPr>
          <w:b/>
          <w:i/>
          <w:color w:val="000009"/>
          <w:sz w:val="20"/>
        </w:rPr>
        <w:t>of</w:t>
      </w:r>
      <w:r>
        <w:rPr>
          <w:b/>
          <w:i/>
          <w:color w:val="000009"/>
          <w:spacing w:val="-4"/>
          <w:sz w:val="20"/>
        </w:rPr>
        <w:t> </w:t>
      </w:r>
      <w:r>
        <w:rPr>
          <w:b/>
          <w:i/>
          <w:color w:val="000009"/>
          <w:sz w:val="20"/>
        </w:rPr>
        <w:t>Vehicle</w:t>
      </w:r>
      <w:r>
        <w:rPr>
          <w:b/>
          <w:i/>
          <w:color w:val="000009"/>
          <w:spacing w:val="-4"/>
          <w:sz w:val="20"/>
        </w:rPr>
        <w:t> </w:t>
      </w:r>
      <w:r>
        <w:rPr>
          <w:b/>
          <w:i/>
          <w:color w:val="000009"/>
          <w:sz w:val="20"/>
        </w:rPr>
        <w:t>Type</w:t>
      </w:r>
      <w:r>
        <w:rPr>
          <w:b/>
          <w:i/>
          <w:color w:val="000009"/>
          <w:spacing w:val="-4"/>
          <w:sz w:val="20"/>
        </w:rPr>
        <w:t> </w:t>
      </w:r>
      <w:r>
        <w:rPr>
          <w:b/>
          <w:i/>
          <w:color w:val="000009"/>
          <w:sz w:val="20"/>
        </w:rPr>
        <w:t>Conditions</w:t>
      </w:r>
      <w:r>
        <w:rPr>
          <w:b/>
          <w:i/>
          <w:color w:val="000009"/>
          <w:spacing w:val="-5"/>
          <w:sz w:val="20"/>
        </w:rPr>
        <w:t> </w:t>
      </w:r>
      <w:r>
        <w:rPr>
          <w:b/>
          <w:i/>
          <w:color w:val="000009"/>
          <w:sz w:val="20"/>
        </w:rPr>
        <w:t>on</w:t>
      </w:r>
      <w:r>
        <w:rPr>
          <w:b/>
          <w:i/>
          <w:color w:val="000009"/>
          <w:spacing w:val="-5"/>
          <w:sz w:val="20"/>
        </w:rPr>
        <w:t> </w:t>
      </w:r>
      <w:r>
        <w:rPr>
          <w:b/>
          <w:i/>
          <w:color w:val="000009"/>
          <w:sz w:val="20"/>
        </w:rPr>
        <w:t>Traffic</w:t>
      </w:r>
      <w:r>
        <w:rPr>
          <w:b/>
          <w:i/>
          <w:color w:val="000009"/>
          <w:spacing w:val="-4"/>
          <w:sz w:val="20"/>
        </w:rPr>
        <w:t> </w:t>
      </w:r>
      <w:r>
        <w:rPr>
          <w:b/>
          <w:i/>
          <w:color w:val="000009"/>
          <w:sz w:val="20"/>
        </w:rPr>
        <w:t>Flow</w:t>
      </w:r>
      <w:r>
        <w:rPr>
          <w:b/>
          <w:i/>
          <w:color w:val="000009"/>
          <w:spacing w:val="-5"/>
          <w:sz w:val="20"/>
        </w:rPr>
        <w:t> </w:t>
      </w:r>
      <w:r>
        <w:rPr>
          <w:b/>
          <w:i/>
          <w:color w:val="000009"/>
          <w:sz w:val="20"/>
        </w:rPr>
        <w:t>in</w:t>
      </w:r>
      <w:r>
        <w:rPr>
          <w:b/>
          <w:i/>
          <w:color w:val="000009"/>
          <w:spacing w:val="-5"/>
          <w:sz w:val="20"/>
        </w:rPr>
        <w:t> </w:t>
      </w:r>
      <w:r>
        <w:rPr>
          <w:b/>
          <w:i/>
          <w:color w:val="000009"/>
          <w:sz w:val="20"/>
        </w:rPr>
        <w:t>Lane-less</w:t>
      </w:r>
      <w:r>
        <w:rPr>
          <w:b/>
          <w:i/>
          <w:color w:val="000009"/>
          <w:spacing w:val="-5"/>
          <w:sz w:val="20"/>
        </w:rPr>
        <w:t> </w:t>
      </w:r>
      <w:r>
        <w:rPr>
          <w:b/>
          <w:i/>
          <w:color w:val="000009"/>
          <w:spacing w:val="-2"/>
          <w:sz w:val="20"/>
        </w:rPr>
        <w:t>Scenarios</w:t>
      </w:r>
    </w:p>
    <w:tbl>
      <w:tblPr>
        <w:tblW w:w="0" w:type="auto"/>
        <w:jc w:val="left"/>
        <w:tblInd w:w="76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121"/>
        <w:gridCol w:w="6241"/>
      </w:tblGrid>
      <w:tr>
        <w:trPr>
          <w:trHeight w:val="460" w:hRule="atLeast"/>
        </w:trPr>
        <w:tc>
          <w:tcPr>
            <w:tcW w:w="3121" w:type="dxa"/>
            <w:tcBorders>
              <w:top w:val="nil"/>
              <w:left w:val="nil"/>
              <w:bottom w:val="nil"/>
              <w:right w:val="nil"/>
            </w:tcBorders>
            <w:shd w:val="clear" w:color="auto" w:fill="2D498E"/>
          </w:tcPr>
          <w:p>
            <w:pPr>
              <w:pStyle w:val="TableParagraph"/>
              <w:spacing w:before="104"/>
              <w:ind w:left="448"/>
              <w:jc w:val="left"/>
              <w:rPr>
                <w:b/>
                <w:sz w:val="22"/>
              </w:rPr>
            </w:pPr>
            <w:r>
              <w:rPr>
                <w:b/>
                <w:color w:val="FFFFFF"/>
                <w:sz w:val="22"/>
              </w:rPr>
              <w:t>Vehicle</w:t>
            </w:r>
            <w:r>
              <w:rPr>
                <w:b/>
                <w:color w:val="FFFFFF"/>
                <w:spacing w:val="-4"/>
                <w:sz w:val="22"/>
              </w:rPr>
              <w:t> </w:t>
            </w:r>
            <w:r>
              <w:rPr>
                <w:b/>
                <w:color w:val="FFFFFF"/>
                <w:sz w:val="22"/>
              </w:rPr>
              <w:t>Type</w:t>
            </w:r>
            <w:r>
              <w:rPr>
                <w:b/>
                <w:color w:val="FFFFFF"/>
                <w:spacing w:val="-4"/>
                <w:sz w:val="22"/>
              </w:rPr>
              <w:t> </w:t>
            </w:r>
            <w:r>
              <w:rPr>
                <w:b/>
                <w:color w:val="FFFFFF"/>
                <w:spacing w:val="-2"/>
                <w:sz w:val="22"/>
              </w:rPr>
              <w:t>Condition</w:t>
            </w:r>
          </w:p>
        </w:tc>
        <w:tc>
          <w:tcPr>
            <w:tcW w:w="6241" w:type="dxa"/>
            <w:tcBorders>
              <w:top w:val="nil"/>
              <w:left w:val="nil"/>
              <w:bottom w:val="nil"/>
              <w:right w:val="nil"/>
            </w:tcBorders>
            <w:shd w:val="clear" w:color="auto" w:fill="2D498E"/>
          </w:tcPr>
          <w:p>
            <w:pPr>
              <w:pStyle w:val="TableParagraph"/>
              <w:spacing w:before="104"/>
              <w:ind w:left="0"/>
              <w:rPr>
                <w:b/>
                <w:sz w:val="22"/>
              </w:rPr>
            </w:pPr>
            <w:r>
              <w:rPr>
                <w:b/>
                <w:color w:val="FFFFFF"/>
                <w:sz w:val="22"/>
              </w:rPr>
              <w:t>Observed</w:t>
            </w:r>
            <w:r>
              <w:rPr>
                <w:b/>
                <w:color w:val="FFFFFF"/>
                <w:spacing w:val="-5"/>
                <w:sz w:val="22"/>
              </w:rPr>
              <w:t> </w:t>
            </w:r>
            <w:r>
              <w:rPr>
                <w:b/>
                <w:color w:val="FFFFFF"/>
                <w:spacing w:val="-2"/>
                <w:sz w:val="22"/>
              </w:rPr>
              <w:t>Impact</w:t>
            </w:r>
          </w:p>
        </w:tc>
      </w:tr>
      <w:tr>
        <w:trPr>
          <w:trHeight w:val="663" w:hRule="atLeast"/>
        </w:trPr>
        <w:tc>
          <w:tcPr>
            <w:tcW w:w="3121" w:type="dxa"/>
            <w:tcBorders>
              <w:top w:val="nil"/>
            </w:tcBorders>
            <w:shd w:val="clear" w:color="auto" w:fill="F1F6FF"/>
          </w:tcPr>
          <w:p>
            <w:pPr>
              <w:pStyle w:val="TableParagraph"/>
              <w:spacing w:before="78"/>
              <w:ind w:left="1106" w:right="491" w:hanging="612"/>
              <w:jc w:val="left"/>
              <w:rPr>
                <w:sz w:val="22"/>
              </w:rPr>
            </w:pPr>
            <w:r>
              <w:rPr>
                <w:color w:val="000009"/>
                <w:sz w:val="22"/>
              </w:rPr>
              <w:t>Increased</w:t>
            </w:r>
            <w:r>
              <w:rPr>
                <w:color w:val="000009"/>
                <w:spacing w:val="-14"/>
                <w:sz w:val="22"/>
              </w:rPr>
              <w:t> </w:t>
            </w:r>
            <w:r>
              <w:rPr>
                <w:color w:val="000009"/>
                <w:sz w:val="22"/>
              </w:rPr>
              <w:t>MTWs</w:t>
            </w:r>
            <w:r>
              <w:rPr>
                <w:color w:val="000009"/>
                <w:spacing w:val="-14"/>
                <w:sz w:val="22"/>
              </w:rPr>
              <w:t> </w:t>
            </w:r>
            <w:r>
              <w:rPr>
                <w:color w:val="000009"/>
                <w:sz w:val="22"/>
              </w:rPr>
              <w:t>(Two-</w:t>
            </w:r>
            <w:r>
              <w:rPr>
                <w:color w:val="000009"/>
                <w:spacing w:val="-2"/>
                <w:sz w:val="22"/>
              </w:rPr>
              <w:t>Wheelers)</w:t>
            </w:r>
          </w:p>
        </w:tc>
        <w:tc>
          <w:tcPr>
            <w:tcW w:w="6241" w:type="dxa"/>
            <w:tcBorders>
              <w:top w:val="nil"/>
            </w:tcBorders>
            <w:shd w:val="clear" w:color="auto" w:fill="F1F6FF"/>
          </w:tcPr>
          <w:p>
            <w:pPr>
              <w:pStyle w:val="TableParagraph"/>
              <w:spacing w:before="78"/>
              <w:ind w:left="1483" w:hanging="1323"/>
              <w:jc w:val="left"/>
              <w:rPr>
                <w:sz w:val="22"/>
              </w:rPr>
            </w:pPr>
            <w:r>
              <w:rPr>
                <w:color w:val="000009"/>
                <w:sz w:val="22"/>
              </w:rPr>
              <w:t>Flow</w:t>
            </w:r>
            <w:r>
              <w:rPr>
                <w:color w:val="000009"/>
                <w:spacing w:val="-3"/>
                <w:sz w:val="22"/>
              </w:rPr>
              <w:t> </w:t>
            </w:r>
            <w:r>
              <w:rPr>
                <w:color w:val="000009"/>
                <w:sz w:val="22"/>
              </w:rPr>
              <w:t>values</w:t>
            </w:r>
            <w:r>
              <w:rPr>
                <w:color w:val="000009"/>
                <w:spacing w:val="-5"/>
                <w:sz w:val="22"/>
              </w:rPr>
              <w:t> </w:t>
            </w:r>
            <w:r>
              <w:rPr>
                <w:color w:val="000009"/>
                <w:sz w:val="22"/>
              </w:rPr>
              <w:t>increased</w:t>
            </w:r>
            <w:r>
              <w:rPr>
                <w:color w:val="000009"/>
                <w:spacing w:val="-5"/>
                <w:sz w:val="22"/>
              </w:rPr>
              <w:t> </w:t>
            </w:r>
            <w:r>
              <w:rPr>
                <w:color w:val="000009"/>
                <w:sz w:val="22"/>
              </w:rPr>
              <w:t>by</w:t>
            </w:r>
            <w:r>
              <w:rPr>
                <w:color w:val="000009"/>
                <w:spacing w:val="-3"/>
                <w:sz w:val="22"/>
              </w:rPr>
              <w:t> </w:t>
            </w:r>
            <w:r>
              <w:rPr>
                <w:color w:val="000009"/>
                <w:sz w:val="22"/>
              </w:rPr>
              <w:t>4x</w:t>
            </w:r>
            <w:r>
              <w:rPr>
                <w:color w:val="000009"/>
                <w:spacing w:val="-3"/>
                <w:sz w:val="22"/>
              </w:rPr>
              <w:t> </w:t>
            </w:r>
            <w:r>
              <w:rPr>
                <w:color w:val="000009"/>
                <w:sz w:val="22"/>
              </w:rPr>
              <w:t>compared</w:t>
            </w:r>
            <w:r>
              <w:rPr>
                <w:color w:val="000009"/>
                <w:spacing w:val="-3"/>
                <w:sz w:val="22"/>
              </w:rPr>
              <w:t> </w:t>
            </w:r>
            <w:r>
              <w:rPr>
                <w:color w:val="000009"/>
                <w:sz w:val="22"/>
              </w:rPr>
              <w:t>to</w:t>
            </w:r>
            <w:r>
              <w:rPr>
                <w:color w:val="000009"/>
                <w:spacing w:val="-3"/>
                <w:sz w:val="22"/>
              </w:rPr>
              <w:t> </w:t>
            </w:r>
            <w:r>
              <w:rPr>
                <w:color w:val="000009"/>
                <w:sz w:val="22"/>
              </w:rPr>
              <w:t>car-only</w:t>
            </w:r>
            <w:r>
              <w:rPr>
                <w:color w:val="000009"/>
                <w:spacing w:val="-6"/>
                <w:sz w:val="22"/>
              </w:rPr>
              <w:t> </w:t>
            </w:r>
            <w:r>
              <w:rPr>
                <w:color w:val="000009"/>
                <w:sz w:val="22"/>
              </w:rPr>
              <w:t>scenarios</w:t>
            </w:r>
            <w:r>
              <w:rPr>
                <w:color w:val="000009"/>
                <w:spacing w:val="-3"/>
                <w:sz w:val="22"/>
              </w:rPr>
              <w:t> </w:t>
            </w:r>
            <w:r>
              <w:rPr>
                <w:color w:val="000009"/>
                <w:sz w:val="22"/>
              </w:rPr>
              <w:t>due</w:t>
            </w:r>
            <w:r>
              <w:rPr>
                <w:color w:val="000009"/>
                <w:spacing w:val="-3"/>
                <w:sz w:val="22"/>
              </w:rPr>
              <w:t> </w:t>
            </w:r>
            <w:r>
              <w:rPr>
                <w:color w:val="000009"/>
                <w:sz w:val="22"/>
              </w:rPr>
              <w:t>to percolation (squeezing through gaps)</w:t>
            </w:r>
          </w:p>
        </w:tc>
      </w:tr>
      <w:tr>
        <w:trPr>
          <w:trHeight w:val="662" w:hRule="atLeast"/>
        </w:trPr>
        <w:tc>
          <w:tcPr>
            <w:tcW w:w="3121" w:type="dxa"/>
          </w:tcPr>
          <w:p>
            <w:pPr>
              <w:pStyle w:val="TableParagraph"/>
              <w:spacing w:before="76"/>
              <w:ind w:left="1137" w:hanging="656"/>
              <w:jc w:val="left"/>
              <w:rPr>
                <w:sz w:val="22"/>
              </w:rPr>
            </w:pPr>
            <w:r>
              <w:rPr>
                <w:color w:val="000009"/>
                <w:sz w:val="22"/>
              </w:rPr>
              <w:t>Increased</w:t>
            </w:r>
            <w:r>
              <w:rPr>
                <w:color w:val="000009"/>
                <w:spacing w:val="-14"/>
                <w:sz w:val="22"/>
              </w:rPr>
              <w:t> </w:t>
            </w:r>
            <w:r>
              <w:rPr>
                <w:color w:val="000009"/>
                <w:sz w:val="22"/>
              </w:rPr>
              <w:t>HCVs</w:t>
            </w:r>
            <w:r>
              <w:rPr>
                <w:color w:val="000009"/>
                <w:spacing w:val="-14"/>
                <w:sz w:val="22"/>
              </w:rPr>
              <w:t> </w:t>
            </w:r>
            <w:r>
              <w:rPr>
                <w:color w:val="000009"/>
                <w:sz w:val="22"/>
              </w:rPr>
              <w:t>(Heavy </w:t>
            </w:r>
            <w:r>
              <w:rPr>
                <w:color w:val="000009"/>
                <w:spacing w:val="-2"/>
                <w:sz w:val="22"/>
              </w:rPr>
              <w:t>Vehicles)</w:t>
            </w:r>
          </w:p>
        </w:tc>
        <w:tc>
          <w:tcPr>
            <w:tcW w:w="6241" w:type="dxa"/>
          </w:tcPr>
          <w:p>
            <w:pPr>
              <w:pStyle w:val="TableParagraph"/>
              <w:spacing w:before="203"/>
              <w:ind w:left="0"/>
              <w:rPr>
                <w:sz w:val="22"/>
              </w:rPr>
            </w:pPr>
            <w:r>
              <w:rPr>
                <w:color w:val="000009"/>
                <w:sz w:val="22"/>
              </w:rPr>
              <w:t>Acted</w:t>
            </w:r>
            <w:r>
              <w:rPr>
                <w:color w:val="000009"/>
                <w:spacing w:val="-7"/>
                <w:sz w:val="22"/>
              </w:rPr>
              <w:t> </w:t>
            </w:r>
            <w:r>
              <w:rPr>
                <w:color w:val="000009"/>
                <w:sz w:val="22"/>
              </w:rPr>
              <w:t>as</w:t>
            </w:r>
            <w:r>
              <w:rPr>
                <w:color w:val="000009"/>
                <w:spacing w:val="-6"/>
                <w:sz w:val="22"/>
              </w:rPr>
              <w:t> </w:t>
            </w:r>
            <w:r>
              <w:rPr>
                <w:color w:val="000009"/>
                <w:sz w:val="22"/>
              </w:rPr>
              <w:t>moving</w:t>
            </w:r>
            <w:r>
              <w:rPr>
                <w:color w:val="000009"/>
                <w:spacing w:val="-4"/>
                <w:sz w:val="22"/>
              </w:rPr>
              <w:t> </w:t>
            </w:r>
            <w:r>
              <w:rPr>
                <w:color w:val="000009"/>
                <w:sz w:val="22"/>
              </w:rPr>
              <w:t>bottlenecks,</w:t>
            </w:r>
            <w:r>
              <w:rPr>
                <w:color w:val="000009"/>
                <w:spacing w:val="-5"/>
                <w:sz w:val="22"/>
              </w:rPr>
              <w:t> </w:t>
            </w:r>
            <w:r>
              <w:rPr>
                <w:color w:val="000009"/>
                <w:sz w:val="22"/>
              </w:rPr>
              <w:t>significantly</w:t>
            </w:r>
            <w:r>
              <w:rPr>
                <w:color w:val="000009"/>
                <w:spacing w:val="-7"/>
                <w:sz w:val="22"/>
              </w:rPr>
              <w:t> </w:t>
            </w:r>
            <w:r>
              <w:rPr>
                <w:color w:val="000009"/>
                <w:sz w:val="22"/>
              </w:rPr>
              <w:t>reducing</w:t>
            </w:r>
            <w:r>
              <w:rPr>
                <w:color w:val="000009"/>
                <w:spacing w:val="-4"/>
                <w:sz w:val="22"/>
              </w:rPr>
              <w:t> flow</w:t>
            </w:r>
          </w:p>
        </w:tc>
      </w:tr>
    </w:tbl>
    <w:p>
      <w:pPr>
        <w:pStyle w:val="BodyText"/>
        <w:spacing w:before="120"/>
        <w:ind w:left="750" w:right="1033"/>
        <w:jc w:val="both"/>
      </w:pPr>
      <w:r>
        <w:rPr>
          <w:color w:val="000009"/>
        </w:rPr>
        <w:t>A lane-free AV system was simulated to achieve a flow of 14,520 veh/h, compared to just 7,812</w:t>
      </w:r>
      <w:r>
        <w:rPr>
          <w:color w:val="000009"/>
          <w:spacing w:val="-1"/>
        </w:rPr>
        <w:t> </w:t>
      </w:r>
      <w:r>
        <w:rPr>
          <w:color w:val="000009"/>
        </w:rPr>
        <w:t>veh/h</w:t>
      </w:r>
      <w:r>
        <w:rPr>
          <w:color w:val="000009"/>
          <w:spacing w:val="-1"/>
        </w:rPr>
        <w:t> </w:t>
      </w:r>
      <w:r>
        <w:rPr>
          <w:color w:val="000009"/>
        </w:rPr>
        <w:t>for</w:t>
      </w:r>
      <w:r>
        <w:rPr>
          <w:color w:val="000009"/>
          <w:spacing w:val="-3"/>
        </w:rPr>
        <w:t> </w:t>
      </w:r>
      <w:r>
        <w:rPr>
          <w:color w:val="000009"/>
        </w:rPr>
        <w:t>traditional</w:t>
      </w:r>
      <w:r>
        <w:rPr>
          <w:color w:val="000009"/>
          <w:spacing w:val="-1"/>
        </w:rPr>
        <w:t> </w:t>
      </w:r>
      <w:r>
        <w:rPr>
          <w:color w:val="000009"/>
        </w:rPr>
        <w:t>lane-based</w:t>
      </w:r>
      <w:r>
        <w:rPr>
          <w:color w:val="000009"/>
          <w:spacing w:val="-1"/>
        </w:rPr>
        <w:t> </w:t>
      </w:r>
      <w:r>
        <w:rPr>
          <w:color w:val="000009"/>
        </w:rPr>
        <w:t>AVs.</w:t>
      </w:r>
      <w:r>
        <w:rPr>
          <w:color w:val="000009"/>
          <w:spacing w:val="-2"/>
        </w:rPr>
        <w:t> </w:t>
      </w:r>
      <w:r>
        <w:rPr>
          <w:color w:val="000009"/>
        </w:rPr>
        <w:t>Flying</w:t>
      </w:r>
      <w:r>
        <w:rPr>
          <w:color w:val="000009"/>
          <w:spacing w:val="-1"/>
        </w:rPr>
        <w:t> </w:t>
      </w:r>
      <w:r>
        <w:rPr>
          <w:color w:val="000009"/>
        </w:rPr>
        <w:t>Overtaking</w:t>
      </w:r>
      <w:r>
        <w:rPr>
          <w:color w:val="000009"/>
          <w:spacing w:val="-1"/>
        </w:rPr>
        <w:t> </w:t>
      </w:r>
      <w:r>
        <w:rPr>
          <w:color w:val="000009"/>
        </w:rPr>
        <w:t>accounts</w:t>
      </w:r>
      <w:r>
        <w:rPr>
          <w:color w:val="000009"/>
          <w:spacing w:val="-1"/>
        </w:rPr>
        <w:t> </w:t>
      </w:r>
      <w:r>
        <w:rPr>
          <w:color w:val="000009"/>
        </w:rPr>
        <w:t>for</w:t>
      </w:r>
      <w:r>
        <w:rPr>
          <w:color w:val="000009"/>
          <w:spacing w:val="-3"/>
        </w:rPr>
        <w:t> </w:t>
      </w:r>
      <w:r>
        <w:rPr>
          <w:color w:val="000009"/>
        </w:rPr>
        <w:t>62%</w:t>
      </w:r>
      <w:r>
        <w:rPr>
          <w:color w:val="000009"/>
          <w:spacing w:val="-2"/>
        </w:rPr>
        <w:t> </w:t>
      </w:r>
      <w:r>
        <w:rPr>
          <w:color w:val="000009"/>
        </w:rPr>
        <w:t>of maneuvers in lane-less traffic versus just 20% in lane-based traffic.</w:t>
      </w:r>
    </w:p>
    <w:p>
      <w:pPr>
        <w:pStyle w:val="BodyText"/>
        <w:spacing w:before="87"/>
      </w:pPr>
    </w:p>
    <w:p>
      <w:pPr>
        <w:pStyle w:val="Heading2"/>
        <w:numPr>
          <w:ilvl w:val="1"/>
          <w:numId w:val="5"/>
        </w:numPr>
        <w:tabs>
          <w:tab w:pos="1138" w:val="left" w:leader="none"/>
        </w:tabs>
        <w:spacing w:line="240" w:lineRule="auto" w:before="1" w:after="0"/>
        <w:ind w:left="1138" w:right="0" w:hanging="388"/>
        <w:jc w:val="left"/>
      </w:pPr>
      <w:r>
        <w:rPr>
          <w:color w:val="000009"/>
        </w:rPr>
        <w:t>Vision-Based</w:t>
      </w:r>
      <w:r>
        <w:rPr>
          <w:color w:val="000009"/>
          <w:spacing w:val="-11"/>
        </w:rPr>
        <w:t> </w:t>
      </w:r>
      <w:r>
        <w:rPr>
          <w:color w:val="000009"/>
        </w:rPr>
        <w:t>Multi-Future</w:t>
      </w:r>
      <w:r>
        <w:rPr>
          <w:color w:val="000009"/>
          <w:spacing w:val="-8"/>
        </w:rPr>
        <w:t> </w:t>
      </w:r>
      <w:r>
        <w:rPr>
          <w:color w:val="000009"/>
        </w:rPr>
        <w:t>Trajectory</w:t>
      </w:r>
      <w:r>
        <w:rPr>
          <w:color w:val="000009"/>
          <w:spacing w:val="-8"/>
        </w:rPr>
        <w:t> </w:t>
      </w:r>
      <w:r>
        <w:rPr>
          <w:color w:val="000009"/>
        </w:rPr>
        <w:t>Prediction:</w:t>
      </w:r>
      <w:r>
        <w:rPr>
          <w:color w:val="000009"/>
          <w:spacing w:val="-8"/>
        </w:rPr>
        <w:t> </w:t>
      </w:r>
      <w:r>
        <w:rPr>
          <w:color w:val="000009"/>
        </w:rPr>
        <w:t>A</w:t>
      </w:r>
      <w:r>
        <w:rPr>
          <w:color w:val="000009"/>
          <w:spacing w:val="-10"/>
        </w:rPr>
        <w:t> </w:t>
      </w:r>
      <w:r>
        <w:rPr>
          <w:color w:val="000009"/>
          <w:spacing w:val="-2"/>
        </w:rPr>
        <w:t>Survey</w:t>
      </w:r>
    </w:p>
    <w:p>
      <w:pPr>
        <w:pStyle w:val="BodyText"/>
        <w:spacing w:before="118"/>
        <w:ind w:left="750"/>
        <w:jc w:val="both"/>
      </w:pPr>
      <w:r>
        <w:rPr>
          <w:color w:val="000009"/>
        </w:rPr>
        <w:t>Authors:</w:t>
      </w:r>
      <w:r>
        <w:rPr>
          <w:color w:val="000009"/>
          <w:spacing w:val="-2"/>
        </w:rPr>
        <w:t> </w:t>
      </w:r>
      <w:r>
        <w:rPr>
          <w:color w:val="000009"/>
        </w:rPr>
        <w:t>Renhao</w:t>
      </w:r>
      <w:r>
        <w:rPr>
          <w:color w:val="000009"/>
          <w:spacing w:val="-1"/>
        </w:rPr>
        <w:t> </w:t>
      </w:r>
      <w:r>
        <w:rPr>
          <w:color w:val="000009"/>
        </w:rPr>
        <w:t>Huang,</w:t>
      </w:r>
      <w:r>
        <w:rPr>
          <w:color w:val="000009"/>
          <w:spacing w:val="1"/>
        </w:rPr>
        <w:t> </w:t>
      </w:r>
      <w:r>
        <w:rPr>
          <w:color w:val="000009"/>
        </w:rPr>
        <w:t>Hao</w:t>
      </w:r>
      <w:r>
        <w:rPr>
          <w:color w:val="000009"/>
          <w:spacing w:val="-1"/>
        </w:rPr>
        <w:t> </w:t>
      </w:r>
      <w:r>
        <w:rPr>
          <w:color w:val="000009"/>
        </w:rPr>
        <w:t>Xue,</w:t>
      </w:r>
      <w:r>
        <w:rPr>
          <w:color w:val="000009"/>
          <w:spacing w:val="-1"/>
        </w:rPr>
        <w:t> </w:t>
      </w:r>
      <w:r>
        <w:rPr>
          <w:color w:val="000009"/>
        </w:rPr>
        <w:t>Maurice</w:t>
      </w:r>
      <w:r>
        <w:rPr>
          <w:color w:val="000009"/>
          <w:spacing w:val="-3"/>
        </w:rPr>
        <w:t> </w:t>
      </w:r>
      <w:r>
        <w:rPr>
          <w:color w:val="000009"/>
        </w:rPr>
        <w:t>Pagnucco,</w:t>
      </w:r>
      <w:r>
        <w:rPr>
          <w:color w:val="000009"/>
          <w:spacing w:val="-1"/>
        </w:rPr>
        <w:t> </w:t>
      </w:r>
      <w:r>
        <w:rPr>
          <w:color w:val="000009"/>
        </w:rPr>
        <w:t>Flora</w:t>
      </w:r>
      <w:r>
        <w:rPr>
          <w:color w:val="000009"/>
          <w:spacing w:val="-2"/>
        </w:rPr>
        <w:t> </w:t>
      </w:r>
      <w:r>
        <w:rPr>
          <w:color w:val="000009"/>
        </w:rPr>
        <w:t>Salim,</w:t>
      </w:r>
      <w:r>
        <w:rPr>
          <w:color w:val="000009"/>
          <w:spacing w:val="-1"/>
        </w:rPr>
        <w:t> </w:t>
      </w:r>
      <w:r>
        <w:rPr>
          <w:color w:val="000009"/>
        </w:rPr>
        <w:t>Yang</w:t>
      </w:r>
      <w:r>
        <w:rPr>
          <w:color w:val="000009"/>
          <w:spacing w:val="-1"/>
        </w:rPr>
        <w:t> </w:t>
      </w:r>
      <w:r>
        <w:rPr>
          <w:color w:val="000009"/>
        </w:rPr>
        <w:t>Song,</w:t>
      </w:r>
      <w:r>
        <w:rPr>
          <w:color w:val="000009"/>
          <w:spacing w:val="-1"/>
        </w:rPr>
        <w:t> </w:t>
      </w:r>
      <w:r>
        <w:rPr>
          <w:color w:val="000009"/>
          <w:spacing w:val="-4"/>
        </w:rPr>
        <w:t>2024</w:t>
      </w:r>
    </w:p>
    <w:p>
      <w:pPr>
        <w:pStyle w:val="BodyText"/>
        <w:spacing w:before="4"/>
      </w:pPr>
    </w:p>
    <w:p>
      <w:pPr>
        <w:pStyle w:val="Heading4"/>
        <w:spacing w:before="1"/>
      </w:pPr>
      <w:r>
        <w:rPr>
          <w:color w:val="000009"/>
        </w:rPr>
        <w:t>Key</w:t>
      </w:r>
      <w:r>
        <w:rPr>
          <w:color w:val="000009"/>
          <w:spacing w:val="-2"/>
        </w:rPr>
        <w:t> Findings</w:t>
      </w:r>
    </w:p>
    <w:p>
      <w:pPr>
        <w:pStyle w:val="ListParagraph"/>
        <w:numPr>
          <w:ilvl w:val="2"/>
          <w:numId w:val="5"/>
        </w:numPr>
        <w:tabs>
          <w:tab w:pos="1470" w:val="left" w:leader="none"/>
        </w:tabs>
        <w:spacing w:line="240" w:lineRule="auto" w:before="79" w:after="0"/>
        <w:ind w:left="1470" w:right="1501" w:hanging="360"/>
        <w:jc w:val="left"/>
        <w:rPr>
          <w:sz w:val="24"/>
        </w:rPr>
      </w:pPr>
      <w:r>
        <w:rPr>
          <w:sz w:val="24"/>
        </w:rPr>
        <w:t>Introduced</w:t>
      </w:r>
      <w:r>
        <w:rPr>
          <w:spacing w:val="-3"/>
          <w:sz w:val="24"/>
        </w:rPr>
        <w:t> </w:t>
      </w:r>
      <w:r>
        <w:rPr>
          <w:sz w:val="24"/>
        </w:rPr>
        <w:t>the</w:t>
      </w:r>
      <w:r>
        <w:rPr>
          <w:spacing w:val="-3"/>
          <w:sz w:val="24"/>
        </w:rPr>
        <w:t> </w:t>
      </w:r>
      <w:r>
        <w:rPr>
          <w:sz w:val="24"/>
        </w:rPr>
        <w:t>Prompt</w:t>
      </w:r>
      <w:r>
        <w:rPr>
          <w:spacing w:val="-3"/>
          <w:sz w:val="24"/>
        </w:rPr>
        <w:t> </w:t>
      </w:r>
      <w:r>
        <w:rPr>
          <w:sz w:val="24"/>
        </w:rPr>
        <w:t>Compliance</w:t>
      </w:r>
      <w:r>
        <w:rPr>
          <w:spacing w:val="-4"/>
          <w:sz w:val="24"/>
        </w:rPr>
        <w:t> </w:t>
      </w:r>
      <w:r>
        <w:rPr>
          <w:sz w:val="24"/>
        </w:rPr>
        <w:t>Score</w:t>
      </w:r>
      <w:r>
        <w:rPr>
          <w:spacing w:val="-3"/>
          <w:sz w:val="24"/>
        </w:rPr>
        <w:t> </w:t>
      </w:r>
      <w:r>
        <w:rPr>
          <w:sz w:val="24"/>
        </w:rPr>
        <w:t>(PCS),</w:t>
      </w:r>
      <w:r>
        <w:rPr>
          <w:spacing w:val="-3"/>
          <w:sz w:val="24"/>
        </w:rPr>
        <w:t> </w:t>
      </w:r>
      <w:r>
        <w:rPr>
          <w:sz w:val="24"/>
        </w:rPr>
        <w:t>a</w:t>
      </w:r>
      <w:r>
        <w:rPr>
          <w:spacing w:val="-5"/>
          <w:sz w:val="24"/>
        </w:rPr>
        <w:t> </w:t>
      </w:r>
      <w:r>
        <w:rPr>
          <w:sz w:val="24"/>
        </w:rPr>
        <w:t>novel</w:t>
      </w:r>
      <w:r>
        <w:rPr>
          <w:spacing w:val="-3"/>
          <w:sz w:val="24"/>
        </w:rPr>
        <w:t> </w:t>
      </w:r>
      <w:r>
        <w:rPr>
          <w:sz w:val="24"/>
        </w:rPr>
        <w:t>metric</w:t>
      </w:r>
      <w:r>
        <w:rPr>
          <w:spacing w:val="-4"/>
          <w:sz w:val="24"/>
        </w:rPr>
        <w:t> </w:t>
      </w:r>
      <w:r>
        <w:rPr>
          <w:sz w:val="24"/>
        </w:rPr>
        <w:t>to</w:t>
      </w:r>
      <w:r>
        <w:rPr>
          <w:spacing w:val="-3"/>
          <w:sz w:val="24"/>
        </w:rPr>
        <w:t> </w:t>
      </w:r>
      <w:r>
        <w:rPr>
          <w:sz w:val="24"/>
        </w:rPr>
        <w:t>measure how well a generated trajectory aligns with a specific semantic command.</w:t>
      </w:r>
    </w:p>
    <w:p>
      <w:pPr>
        <w:pStyle w:val="ListParagraph"/>
        <w:numPr>
          <w:ilvl w:val="2"/>
          <w:numId w:val="5"/>
        </w:numPr>
        <w:tabs>
          <w:tab w:pos="1470" w:val="left" w:leader="none"/>
        </w:tabs>
        <w:spacing w:line="240" w:lineRule="auto" w:before="60" w:after="0"/>
        <w:ind w:left="1470" w:right="1597" w:hanging="360"/>
        <w:jc w:val="left"/>
        <w:rPr>
          <w:sz w:val="24"/>
        </w:rPr>
      </w:pPr>
      <w:r>
        <w:rPr>
          <w:sz w:val="24"/>
        </w:rPr>
        <w:t>The</w:t>
      </w:r>
      <w:r>
        <w:rPr>
          <w:spacing w:val="-7"/>
          <w:sz w:val="24"/>
        </w:rPr>
        <w:t> </w:t>
      </w:r>
      <w:r>
        <w:rPr>
          <w:sz w:val="24"/>
        </w:rPr>
        <w:t>proposed</w:t>
      </w:r>
      <w:r>
        <w:rPr>
          <w:spacing w:val="-5"/>
          <w:sz w:val="24"/>
        </w:rPr>
        <w:t> </w:t>
      </w:r>
      <w:r>
        <w:rPr>
          <w:sz w:val="24"/>
        </w:rPr>
        <w:t>LANG-MTP</w:t>
      </w:r>
      <w:r>
        <w:rPr>
          <w:spacing w:val="-5"/>
          <w:sz w:val="24"/>
        </w:rPr>
        <w:t> </w:t>
      </w:r>
      <w:r>
        <w:rPr>
          <w:sz w:val="24"/>
        </w:rPr>
        <w:t>framework</w:t>
      </w:r>
      <w:r>
        <w:rPr>
          <w:spacing w:val="-4"/>
          <w:sz w:val="24"/>
        </w:rPr>
        <w:t> </w:t>
      </w:r>
      <w:r>
        <w:rPr>
          <w:sz w:val="24"/>
        </w:rPr>
        <w:t>conditions</w:t>
      </w:r>
      <w:r>
        <w:rPr>
          <w:spacing w:val="-6"/>
          <w:sz w:val="24"/>
        </w:rPr>
        <w:t> </w:t>
      </w:r>
      <w:r>
        <w:rPr>
          <w:sz w:val="24"/>
        </w:rPr>
        <w:t>trajectory</w:t>
      </w:r>
      <w:r>
        <w:rPr>
          <w:spacing w:val="-5"/>
          <w:sz w:val="24"/>
        </w:rPr>
        <w:t> </w:t>
      </w:r>
      <w:r>
        <w:rPr>
          <w:sz w:val="24"/>
        </w:rPr>
        <w:t>generation</w:t>
      </w:r>
      <w:r>
        <w:rPr>
          <w:spacing w:val="-5"/>
          <w:sz w:val="24"/>
        </w:rPr>
        <w:t> </w:t>
      </w:r>
      <w:r>
        <w:rPr>
          <w:sz w:val="24"/>
        </w:rPr>
        <w:t>on natural language prompts (e.g., 'cross after the car passes'), shifting from random noise to intent-driven forecasting.</w:t>
      </w:r>
    </w:p>
    <w:p>
      <w:pPr>
        <w:pStyle w:val="ListParagraph"/>
        <w:numPr>
          <w:ilvl w:val="2"/>
          <w:numId w:val="5"/>
        </w:numPr>
        <w:tabs>
          <w:tab w:pos="1470" w:val="left" w:leader="none"/>
        </w:tabs>
        <w:spacing w:line="240" w:lineRule="auto" w:before="61" w:after="0"/>
        <w:ind w:left="1470" w:right="1056" w:hanging="360"/>
        <w:jc w:val="left"/>
        <w:rPr>
          <w:sz w:val="24"/>
        </w:rPr>
      </w:pPr>
      <w:r>
        <w:rPr>
          <w:sz w:val="24"/>
        </w:rPr>
        <w:t>Unlike</w:t>
      </w:r>
      <w:r>
        <w:rPr>
          <w:spacing w:val="-4"/>
          <w:sz w:val="24"/>
        </w:rPr>
        <w:t> </w:t>
      </w:r>
      <w:r>
        <w:rPr>
          <w:sz w:val="24"/>
        </w:rPr>
        <w:t>traditional</w:t>
      </w:r>
      <w:r>
        <w:rPr>
          <w:spacing w:val="-4"/>
          <w:sz w:val="24"/>
        </w:rPr>
        <w:t> </w:t>
      </w:r>
      <w:r>
        <w:rPr>
          <w:sz w:val="24"/>
        </w:rPr>
        <w:t>models,</w:t>
      </w:r>
      <w:r>
        <w:rPr>
          <w:spacing w:val="-4"/>
          <w:sz w:val="24"/>
        </w:rPr>
        <w:t> </w:t>
      </w:r>
      <w:r>
        <w:rPr>
          <w:sz w:val="24"/>
        </w:rPr>
        <w:t>this</w:t>
      </w:r>
      <w:r>
        <w:rPr>
          <w:spacing w:val="-5"/>
          <w:sz w:val="24"/>
        </w:rPr>
        <w:t> </w:t>
      </w:r>
      <w:r>
        <w:rPr>
          <w:sz w:val="24"/>
        </w:rPr>
        <w:t>framework</w:t>
      </w:r>
      <w:r>
        <w:rPr>
          <w:spacing w:val="-4"/>
          <w:sz w:val="24"/>
        </w:rPr>
        <w:t> </w:t>
      </w:r>
      <w:r>
        <w:rPr>
          <w:sz w:val="24"/>
        </w:rPr>
        <w:t>generates</w:t>
      </w:r>
      <w:r>
        <w:rPr>
          <w:spacing w:val="-5"/>
          <w:sz w:val="24"/>
        </w:rPr>
        <w:t> </w:t>
      </w:r>
      <w:r>
        <w:rPr>
          <w:sz w:val="24"/>
        </w:rPr>
        <w:t>both</w:t>
      </w:r>
      <w:r>
        <w:rPr>
          <w:spacing w:val="-4"/>
          <w:sz w:val="24"/>
        </w:rPr>
        <w:t> </w:t>
      </w:r>
      <w:r>
        <w:rPr>
          <w:sz w:val="24"/>
        </w:rPr>
        <w:t>the</w:t>
      </w:r>
      <w:r>
        <w:rPr>
          <w:spacing w:val="-4"/>
          <w:sz w:val="24"/>
        </w:rPr>
        <w:t> </w:t>
      </w:r>
      <w:r>
        <w:rPr>
          <w:sz w:val="24"/>
        </w:rPr>
        <w:t>physical</w:t>
      </w:r>
      <w:r>
        <w:rPr>
          <w:spacing w:val="-4"/>
          <w:sz w:val="24"/>
        </w:rPr>
        <w:t> </w:t>
      </w:r>
      <w:r>
        <w:rPr>
          <w:sz w:val="24"/>
        </w:rPr>
        <w:t>trajectory and a text-based explanation justifying the chosen path.</w:t>
      </w:r>
    </w:p>
    <w:p>
      <w:pPr>
        <w:pStyle w:val="ListParagraph"/>
        <w:spacing w:after="0" w:line="240" w:lineRule="auto"/>
        <w:jc w:val="left"/>
        <w:rPr>
          <w:sz w:val="24"/>
        </w:rPr>
        <w:sectPr>
          <w:pgSz w:w="11910" w:h="16840"/>
          <w:pgMar w:top="1700" w:bottom="280" w:left="992" w:right="708"/>
        </w:sectPr>
      </w:pPr>
    </w:p>
    <w:p>
      <w:pPr>
        <w:pStyle w:val="Heading1"/>
      </w:pPr>
      <w:r>
        <w:rPr>
          <w:color w:val="000009"/>
          <w:spacing w:val="-2"/>
        </w:rPr>
        <w:t>CHAPTER</w:t>
      </w:r>
      <w:r>
        <w:rPr>
          <w:color w:val="000009"/>
          <w:spacing w:val="-7"/>
        </w:rPr>
        <w:t> </w:t>
      </w:r>
      <w:r>
        <w:rPr>
          <w:color w:val="000009"/>
          <w:spacing w:val="-10"/>
        </w:rPr>
        <w:t>4</w:t>
      </w:r>
    </w:p>
    <w:p>
      <w:pPr>
        <w:pStyle w:val="BodyText"/>
        <w:spacing w:before="111"/>
        <w:rPr>
          <w:b/>
          <w:sz w:val="32"/>
        </w:rPr>
      </w:pPr>
    </w:p>
    <w:p>
      <w:pPr>
        <w:spacing w:before="0"/>
        <w:ind w:left="750" w:right="1033" w:firstLine="0"/>
        <w:jc w:val="left"/>
        <w:rPr>
          <w:b/>
          <w:sz w:val="32"/>
        </w:rPr>
      </w:pPr>
      <w:r>
        <w:rPr>
          <w:b/>
          <w:color w:val="000009"/>
          <w:sz w:val="32"/>
        </w:rPr>
        <w:t>DESIGN</w:t>
      </w:r>
      <w:r>
        <w:rPr>
          <w:b/>
          <w:color w:val="000009"/>
          <w:spacing w:val="-13"/>
          <w:sz w:val="32"/>
        </w:rPr>
        <w:t> </w:t>
      </w:r>
      <w:r>
        <w:rPr>
          <w:b/>
          <w:color w:val="000009"/>
          <w:sz w:val="32"/>
        </w:rPr>
        <w:t>CONSTRAINTS,</w:t>
      </w:r>
      <w:r>
        <w:rPr>
          <w:b/>
          <w:color w:val="000009"/>
          <w:spacing w:val="-13"/>
          <w:sz w:val="32"/>
        </w:rPr>
        <w:t> </w:t>
      </w:r>
      <w:r>
        <w:rPr>
          <w:b/>
          <w:color w:val="000009"/>
          <w:sz w:val="32"/>
        </w:rPr>
        <w:t>ASSUMPTIONS,</w:t>
      </w:r>
      <w:r>
        <w:rPr>
          <w:b/>
          <w:color w:val="000009"/>
          <w:spacing w:val="-15"/>
          <w:sz w:val="32"/>
        </w:rPr>
        <w:t> </w:t>
      </w:r>
      <w:r>
        <w:rPr>
          <w:b/>
          <w:color w:val="000009"/>
          <w:sz w:val="32"/>
        </w:rPr>
        <w:t>AND </w:t>
      </w:r>
      <w:r>
        <w:rPr>
          <w:b/>
          <w:color w:val="000009"/>
          <w:spacing w:val="-2"/>
          <w:sz w:val="32"/>
        </w:rPr>
        <w:t>DEPENDENCIES</w:t>
      </w:r>
    </w:p>
    <w:p>
      <w:pPr>
        <w:pStyle w:val="BodyText"/>
        <w:spacing w:before="139"/>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1088440</wp:posOffset>
                </wp:positionH>
                <wp:positionV relativeFrom="paragraph">
                  <wp:posOffset>250015</wp:posOffset>
                </wp:positionV>
                <wp:extent cx="5385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686251pt;width:424.03pt;height:.72pt;mso-position-horizontal-relative:page;mso-position-vertical-relative:paragraph;z-index:-15727104;mso-wrap-distance-left:0;mso-wrap-distance-right:0" id="docshape4" filled="true" fillcolor="#2d498e" stroked="false">
                <v:fill type="solid"/>
                <w10:wrap type="topAndBottom"/>
              </v:rect>
            </w:pict>
          </mc:Fallback>
        </mc:AlternateContent>
      </w:r>
    </w:p>
    <w:p>
      <w:pPr>
        <w:pStyle w:val="BodyText"/>
        <w:spacing w:before="63"/>
        <w:rPr>
          <w:b/>
          <w:sz w:val="26"/>
        </w:rPr>
      </w:pPr>
    </w:p>
    <w:p>
      <w:pPr>
        <w:pStyle w:val="Heading2"/>
        <w:numPr>
          <w:ilvl w:val="1"/>
          <w:numId w:val="6"/>
        </w:numPr>
        <w:tabs>
          <w:tab w:pos="1138" w:val="left" w:leader="none"/>
        </w:tabs>
        <w:spacing w:line="240" w:lineRule="auto" w:before="0" w:after="0"/>
        <w:ind w:left="1138" w:right="0" w:hanging="388"/>
        <w:jc w:val="left"/>
      </w:pPr>
      <w:r>
        <w:rPr>
          <w:color w:val="000009"/>
        </w:rPr>
        <w:t>Design</w:t>
      </w:r>
      <w:r>
        <w:rPr>
          <w:color w:val="000009"/>
          <w:spacing w:val="-7"/>
        </w:rPr>
        <w:t> </w:t>
      </w:r>
      <w:r>
        <w:rPr>
          <w:color w:val="000009"/>
          <w:spacing w:val="-2"/>
        </w:rPr>
        <w:t>Constraints</w:t>
      </w:r>
    </w:p>
    <w:p>
      <w:pPr>
        <w:pStyle w:val="BodyText"/>
        <w:spacing w:before="120"/>
        <w:ind w:left="750"/>
      </w:pPr>
      <w:r>
        <w:rPr>
          <w:color w:val="000009"/>
        </w:rPr>
        <w:t>The</w:t>
      </w:r>
      <w:r>
        <w:rPr>
          <w:color w:val="000009"/>
          <w:spacing w:val="-9"/>
        </w:rPr>
        <w:t> </w:t>
      </w:r>
      <w:r>
        <w:rPr>
          <w:color w:val="000009"/>
        </w:rPr>
        <w:t>implementation</w:t>
      </w:r>
      <w:r>
        <w:rPr>
          <w:color w:val="000009"/>
          <w:spacing w:val="-5"/>
        </w:rPr>
        <w:t> </w:t>
      </w:r>
      <w:r>
        <w:rPr>
          <w:color w:val="000009"/>
        </w:rPr>
        <w:t>of</w:t>
      </w:r>
      <w:r>
        <w:rPr>
          <w:color w:val="000009"/>
          <w:spacing w:val="-7"/>
        </w:rPr>
        <w:t> </w:t>
      </w:r>
      <w:r>
        <w:rPr>
          <w:color w:val="000009"/>
        </w:rPr>
        <w:t>DreamDrive</w:t>
      </w:r>
      <w:r>
        <w:rPr>
          <w:color w:val="000009"/>
          <w:spacing w:val="-6"/>
        </w:rPr>
        <w:t> </w:t>
      </w:r>
      <w:r>
        <w:rPr>
          <w:color w:val="000009"/>
        </w:rPr>
        <w:t>is</w:t>
      </w:r>
      <w:r>
        <w:rPr>
          <w:color w:val="000009"/>
          <w:spacing w:val="-5"/>
        </w:rPr>
        <w:t> </w:t>
      </w:r>
      <w:r>
        <w:rPr>
          <w:color w:val="000009"/>
        </w:rPr>
        <w:t>subject</w:t>
      </w:r>
      <w:r>
        <w:rPr>
          <w:color w:val="000009"/>
          <w:spacing w:val="-6"/>
        </w:rPr>
        <w:t> </w:t>
      </w:r>
      <w:r>
        <w:rPr>
          <w:color w:val="000009"/>
        </w:rPr>
        <w:t>to</w:t>
      </w:r>
      <w:r>
        <w:rPr>
          <w:color w:val="000009"/>
          <w:spacing w:val="-5"/>
        </w:rPr>
        <w:t> </w:t>
      </w:r>
      <w:r>
        <w:rPr>
          <w:color w:val="000009"/>
        </w:rPr>
        <w:t>the</w:t>
      </w:r>
      <w:r>
        <w:rPr>
          <w:color w:val="000009"/>
          <w:spacing w:val="-6"/>
        </w:rPr>
        <w:t> </w:t>
      </w:r>
      <w:r>
        <w:rPr>
          <w:color w:val="000009"/>
        </w:rPr>
        <w:t>following</w:t>
      </w:r>
      <w:r>
        <w:rPr>
          <w:color w:val="000009"/>
          <w:spacing w:val="-6"/>
        </w:rPr>
        <w:t> </w:t>
      </w:r>
      <w:r>
        <w:rPr>
          <w:color w:val="000009"/>
        </w:rPr>
        <w:t>categories</w:t>
      </w:r>
      <w:r>
        <w:rPr>
          <w:color w:val="000009"/>
          <w:spacing w:val="-5"/>
        </w:rPr>
        <w:t> </w:t>
      </w:r>
      <w:r>
        <w:rPr>
          <w:color w:val="000009"/>
        </w:rPr>
        <w:t>of</w:t>
      </w:r>
      <w:r>
        <w:rPr>
          <w:color w:val="000009"/>
          <w:spacing w:val="-6"/>
        </w:rPr>
        <w:t> </w:t>
      </w:r>
      <w:r>
        <w:rPr>
          <w:color w:val="000009"/>
          <w:spacing w:val="-2"/>
        </w:rPr>
        <w:t>constraints:</w:t>
      </w:r>
    </w:p>
    <w:p>
      <w:pPr>
        <w:pStyle w:val="BodyText"/>
        <w:spacing w:before="3"/>
      </w:pPr>
    </w:p>
    <w:p>
      <w:pPr>
        <w:pStyle w:val="Heading4"/>
      </w:pPr>
      <w:r>
        <w:rPr>
          <w:color w:val="000009"/>
        </w:rPr>
        <w:t>Dataset</w:t>
      </w:r>
      <w:r>
        <w:rPr>
          <w:color w:val="000009"/>
          <w:spacing w:val="-1"/>
        </w:rPr>
        <w:t> </w:t>
      </w:r>
      <w:r>
        <w:rPr>
          <w:color w:val="000009"/>
          <w:spacing w:val="-2"/>
        </w:rPr>
        <w:t>Constraints</w:t>
      </w:r>
    </w:p>
    <w:p>
      <w:pPr>
        <w:pStyle w:val="ListParagraph"/>
        <w:numPr>
          <w:ilvl w:val="2"/>
          <w:numId w:val="6"/>
        </w:numPr>
        <w:tabs>
          <w:tab w:pos="1470" w:val="left" w:leader="none"/>
        </w:tabs>
        <w:spacing w:line="240" w:lineRule="auto" w:before="80" w:after="0"/>
        <w:ind w:left="1470" w:right="1859" w:hanging="360"/>
        <w:jc w:val="left"/>
        <w:rPr>
          <w:sz w:val="24"/>
        </w:rPr>
      </w:pPr>
      <w:r>
        <w:rPr>
          <w:sz w:val="24"/>
        </w:rPr>
        <w:t>Limited</w:t>
      </w:r>
      <w:r>
        <w:rPr>
          <w:spacing w:val="-6"/>
          <w:sz w:val="24"/>
        </w:rPr>
        <w:t> </w:t>
      </w:r>
      <w:r>
        <w:rPr>
          <w:sz w:val="24"/>
        </w:rPr>
        <w:t>availability</w:t>
      </w:r>
      <w:r>
        <w:rPr>
          <w:spacing w:val="-6"/>
          <w:sz w:val="24"/>
        </w:rPr>
        <w:t> </w:t>
      </w:r>
      <w:r>
        <w:rPr>
          <w:sz w:val="24"/>
        </w:rPr>
        <w:t>of</w:t>
      </w:r>
      <w:r>
        <w:rPr>
          <w:spacing w:val="-6"/>
          <w:sz w:val="24"/>
        </w:rPr>
        <w:t> </w:t>
      </w:r>
      <w:r>
        <w:rPr>
          <w:sz w:val="24"/>
        </w:rPr>
        <w:t>large-scale,</w:t>
      </w:r>
      <w:r>
        <w:rPr>
          <w:spacing w:val="-6"/>
          <w:sz w:val="24"/>
        </w:rPr>
        <w:t> </w:t>
      </w:r>
      <w:r>
        <w:rPr>
          <w:sz w:val="24"/>
        </w:rPr>
        <w:t>well-annotated</w:t>
      </w:r>
      <w:r>
        <w:rPr>
          <w:spacing w:val="-4"/>
          <w:sz w:val="24"/>
        </w:rPr>
        <w:t> </w:t>
      </w:r>
      <w:r>
        <w:rPr>
          <w:sz w:val="24"/>
        </w:rPr>
        <w:t>Indian</w:t>
      </w:r>
      <w:r>
        <w:rPr>
          <w:spacing w:val="-5"/>
          <w:sz w:val="24"/>
        </w:rPr>
        <w:t> </w:t>
      </w:r>
      <w:r>
        <w:rPr>
          <w:sz w:val="24"/>
        </w:rPr>
        <w:t>chaotic</w:t>
      </w:r>
      <w:r>
        <w:rPr>
          <w:spacing w:val="-7"/>
          <w:sz w:val="24"/>
        </w:rPr>
        <w:t> </w:t>
      </w:r>
      <w:r>
        <w:rPr>
          <w:sz w:val="24"/>
        </w:rPr>
        <w:t>traffic </w:t>
      </w:r>
      <w:r>
        <w:rPr>
          <w:spacing w:val="-2"/>
          <w:sz w:val="24"/>
        </w:rPr>
        <w:t>datasets.</w:t>
      </w:r>
    </w:p>
    <w:p>
      <w:pPr>
        <w:pStyle w:val="ListParagraph"/>
        <w:numPr>
          <w:ilvl w:val="2"/>
          <w:numId w:val="6"/>
        </w:numPr>
        <w:tabs>
          <w:tab w:pos="1470" w:val="left" w:leader="none"/>
        </w:tabs>
        <w:spacing w:line="240" w:lineRule="auto" w:before="60" w:after="0"/>
        <w:ind w:left="1470" w:right="1251" w:hanging="360"/>
        <w:jc w:val="left"/>
        <w:rPr>
          <w:sz w:val="24"/>
        </w:rPr>
      </w:pPr>
      <w:r>
        <w:rPr>
          <w:sz w:val="24"/>
        </w:rPr>
        <w:t>Significant</w:t>
      </w:r>
      <w:r>
        <w:rPr>
          <w:spacing w:val="-5"/>
          <w:sz w:val="24"/>
        </w:rPr>
        <w:t> </w:t>
      </w:r>
      <w:r>
        <w:rPr>
          <w:sz w:val="24"/>
        </w:rPr>
        <w:t>behavioral</w:t>
      </w:r>
      <w:r>
        <w:rPr>
          <w:spacing w:val="-5"/>
          <w:sz w:val="24"/>
        </w:rPr>
        <w:t> </w:t>
      </w:r>
      <w:r>
        <w:rPr>
          <w:sz w:val="24"/>
        </w:rPr>
        <w:t>and</w:t>
      </w:r>
      <w:r>
        <w:rPr>
          <w:spacing w:val="-5"/>
          <w:sz w:val="24"/>
        </w:rPr>
        <w:t> </w:t>
      </w:r>
      <w:r>
        <w:rPr>
          <w:sz w:val="24"/>
        </w:rPr>
        <w:t>structural</w:t>
      </w:r>
      <w:r>
        <w:rPr>
          <w:spacing w:val="-5"/>
          <w:sz w:val="24"/>
        </w:rPr>
        <w:t> </w:t>
      </w:r>
      <w:r>
        <w:rPr>
          <w:sz w:val="24"/>
        </w:rPr>
        <w:t>domain</w:t>
      </w:r>
      <w:r>
        <w:rPr>
          <w:spacing w:val="-5"/>
          <w:sz w:val="24"/>
        </w:rPr>
        <w:t> </w:t>
      </w:r>
      <w:r>
        <w:rPr>
          <w:sz w:val="24"/>
        </w:rPr>
        <w:t>gap</w:t>
      </w:r>
      <w:r>
        <w:rPr>
          <w:spacing w:val="-5"/>
          <w:sz w:val="24"/>
        </w:rPr>
        <w:t> </w:t>
      </w:r>
      <w:r>
        <w:rPr>
          <w:sz w:val="24"/>
        </w:rPr>
        <w:t>between</w:t>
      </w:r>
      <w:r>
        <w:rPr>
          <w:spacing w:val="-3"/>
          <w:sz w:val="24"/>
        </w:rPr>
        <w:t> </w:t>
      </w:r>
      <w:r>
        <w:rPr>
          <w:sz w:val="24"/>
        </w:rPr>
        <w:t>Indian</w:t>
      </w:r>
      <w:r>
        <w:rPr>
          <w:spacing w:val="-5"/>
          <w:sz w:val="24"/>
        </w:rPr>
        <w:t> </w:t>
      </w:r>
      <w:r>
        <w:rPr>
          <w:sz w:val="24"/>
        </w:rPr>
        <w:t>and</w:t>
      </w:r>
      <w:r>
        <w:rPr>
          <w:spacing w:val="-5"/>
          <w:sz w:val="24"/>
        </w:rPr>
        <w:t> </w:t>
      </w:r>
      <w:r>
        <w:rPr>
          <w:sz w:val="24"/>
        </w:rPr>
        <w:t>Western datasets, making direct transfer learning challenging.</w:t>
      </w:r>
    </w:p>
    <w:p>
      <w:pPr>
        <w:pStyle w:val="ListParagraph"/>
        <w:numPr>
          <w:ilvl w:val="2"/>
          <w:numId w:val="6"/>
        </w:numPr>
        <w:tabs>
          <w:tab w:pos="1470" w:val="left" w:leader="none"/>
        </w:tabs>
        <w:spacing w:line="240" w:lineRule="auto" w:before="60" w:after="0"/>
        <w:ind w:left="1470" w:right="1582" w:hanging="360"/>
        <w:jc w:val="left"/>
        <w:rPr>
          <w:sz w:val="24"/>
        </w:rPr>
      </w:pPr>
      <w:r>
        <w:rPr>
          <w:sz w:val="24"/>
        </w:rPr>
        <w:t>Underrepresentation</w:t>
      </w:r>
      <w:r>
        <w:rPr>
          <w:spacing w:val="-5"/>
          <w:sz w:val="24"/>
        </w:rPr>
        <w:t> </w:t>
      </w:r>
      <w:r>
        <w:rPr>
          <w:sz w:val="24"/>
        </w:rPr>
        <w:t>of</w:t>
      </w:r>
      <w:r>
        <w:rPr>
          <w:spacing w:val="-5"/>
          <w:sz w:val="24"/>
        </w:rPr>
        <w:t> </w:t>
      </w:r>
      <w:r>
        <w:rPr>
          <w:sz w:val="24"/>
        </w:rPr>
        <w:t>collision</w:t>
      </w:r>
      <w:r>
        <w:rPr>
          <w:spacing w:val="-5"/>
          <w:sz w:val="24"/>
        </w:rPr>
        <w:t> </w:t>
      </w:r>
      <w:r>
        <w:rPr>
          <w:sz w:val="24"/>
        </w:rPr>
        <w:t>and</w:t>
      </w:r>
      <w:r>
        <w:rPr>
          <w:spacing w:val="-5"/>
          <w:sz w:val="24"/>
        </w:rPr>
        <w:t> </w:t>
      </w:r>
      <w:r>
        <w:rPr>
          <w:sz w:val="24"/>
        </w:rPr>
        <w:t>near-collision</w:t>
      </w:r>
      <w:r>
        <w:rPr>
          <w:spacing w:val="-5"/>
          <w:sz w:val="24"/>
        </w:rPr>
        <w:t> </w:t>
      </w:r>
      <w:r>
        <w:rPr>
          <w:sz w:val="24"/>
        </w:rPr>
        <w:t>scenarios</w:t>
      </w:r>
      <w:r>
        <w:rPr>
          <w:spacing w:val="-6"/>
          <w:sz w:val="24"/>
        </w:rPr>
        <w:t> </w:t>
      </w:r>
      <w:r>
        <w:rPr>
          <w:sz w:val="24"/>
        </w:rPr>
        <w:t>in</w:t>
      </w:r>
      <w:r>
        <w:rPr>
          <w:spacing w:val="-5"/>
          <w:sz w:val="24"/>
        </w:rPr>
        <w:t> </w:t>
      </w:r>
      <w:r>
        <w:rPr>
          <w:sz w:val="24"/>
        </w:rPr>
        <w:t>real-world datasets (empirically confirmed in Phase 2 benchmarking).</w:t>
      </w:r>
    </w:p>
    <w:p>
      <w:pPr>
        <w:pStyle w:val="BodyText"/>
        <w:spacing w:before="4"/>
      </w:pPr>
    </w:p>
    <w:p>
      <w:pPr>
        <w:pStyle w:val="Heading4"/>
        <w:spacing w:before="1"/>
      </w:pPr>
      <w:r>
        <w:rPr>
          <w:color w:val="000009"/>
        </w:rPr>
        <w:t>Computational</w:t>
      </w:r>
      <w:r>
        <w:rPr>
          <w:color w:val="000009"/>
          <w:spacing w:val="-5"/>
        </w:rPr>
        <w:t> </w:t>
      </w:r>
      <w:r>
        <w:rPr>
          <w:color w:val="000009"/>
          <w:spacing w:val="-2"/>
        </w:rPr>
        <w:t>Constraints</w:t>
      </w:r>
    </w:p>
    <w:p>
      <w:pPr>
        <w:pStyle w:val="ListParagraph"/>
        <w:numPr>
          <w:ilvl w:val="2"/>
          <w:numId w:val="6"/>
        </w:numPr>
        <w:tabs>
          <w:tab w:pos="1470" w:val="left" w:leader="none"/>
        </w:tabs>
        <w:spacing w:line="240" w:lineRule="auto" w:before="79" w:after="0"/>
        <w:ind w:left="1470" w:right="1689" w:hanging="360"/>
        <w:jc w:val="left"/>
        <w:rPr>
          <w:sz w:val="24"/>
        </w:rPr>
      </w:pPr>
      <w:r>
        <w:rPr>
          <w:sz w:val="24"/>
        </w:rPr>
        <w:t>Multi-future prediction (K trajectories per agent) substantially increases inference</w:t>
      </w:r>
      <w:r>
        <w:rPr>
          <w:spacing w:val="-5"/>
          <w:sz w:val="24"/>
        </w:rPr>
        <w:t> </w:t>
      </w:r>
      <w:r>
        <w:rPr>
          <w:sz w:val="24"/>
        </w:rPr>
        <w:t>time</w:t>
      </w:r>
      <w:r>
        <w:rPr>
          <w:spacing w:val="-4"/>
          <w:sz w:val="24"/>
        </w:rPr>
        <w:t> </w:t>
      </w:r>
      <w:r>
        <w:rPr>
          <w:sz w:val="24"/>
        </w:rPr>
        <w:t>and</w:t>
      </w:r>
      <w:r>
        <w:rPr>
          <w:spacing w:val="-4"/>
          <w:sz w:val="24"/>
        </w:rPr>
        <w:t> </w:t>
      </w:r>
      <w:r>
        <w:rPr>
          <w:sz w:val="24"/>
        </w:rPr>
        <w:t>memory</w:t>
      </w:r>
      <w:r>
        <w:rPr>
          <w:spacing w:val="-4"/>
          <w:sz w:val="24"/>
        </w:rPr>
        <w:t> </w:t>
      </w:r>
      <w:r>
        <w:rPr>
          <w:sz w:val="24"/>
        </w:rPr>
        <w:t>requirements,</w:t>
      </w:r>
      <w:r>
        <w:rPr>
          <w:spacing w:val="-4"/>
          <w:sz w:val="24"/>
        </w:rPr>
        <w:t> </w:t>
      </w:r>
      <w:r>
        <w:rPr>
          <w:sz w:val="24"/>
        </w:rPr>
        <w:t>limiting</w:t>
      </w:r>
      <w:r>
        <w:rPr>
          <w:spacing w:val="-6"/>
          <w:sz w:val="24"/>
        </w:rPr>
        <w:t> </w:t>
      </w:r>
      <w:r>
        <w:rPr>
          <w:sz w:val="24"/>
        </w:rPr>
        <w:t>real-time</w:t>
      </w:r>
      <w:r>
        <w:rPr>
          <w:spacing w:val="-4"/>
          <w:sz w:val="24"/>
        </w:rPr>
        <w:t> </w:t>
      </w:r>
      <w:r>
        <w:rPr>
          <w:sz w:val="24"/>
        </w:rPr>
        <w:t>scalability</w:t>
      </w:r>
      <w:r>
        <w:rPr>
          <w:spacing w:val="-4"/>
          <w:sz w:val="24"/>
        </w:rPr>
        <w:t> </w:t>
      </w:r>
      <w:r>
        <w:rPr>
          <w:sz w:val="24"/>
        </w:rPr>
        <w:t>at </w:t>
      </w:r>
      <w:r>
        <w:rPr>
          <w:spacing w:val="-2"/>
          <w:sz w:val="24"/>
        </w:rPr>
        <w:t>deployment.</w:t>
      </w:r>
    </w:p>
    <w:p>
      <w:pPr>
        <w:pStyle w:val="ListParagraph"/>
        <w:numPr>
          <w:ilvl w:val="2"/>
          <w:numId w:val="6"/>
        </w:numPr>
        <w:tabs>
          <w:tab w:pos="1470" w:val="left" w:leader="none"/>
        </w:tabs>
        <w:spacing w:line="240" w:lineRule="auto" w:before="60" w:after="0"/>
        <w:ind w:left="1470" w:right="1851" w:hanging="360"/>
        <w:jc w:val="left"/>
        <w:rPr>
          <w:sz w:val="24"/>
        </w:rPr>
      </w:pPr>
      <w:r>
        <w:rPr>
          <w:sz w:val="24"/>
        </w:rPr>
        <w:t>Best-of-K</w:t>
      </w:r>
      <w:r>
        <w:rPr>
          <w:spacing w:val="-5"/>
          <w:sz w:val="24"/>
        </w:rPr>
        <w:t> </w:t>
      </w:r>
      <w:r>
        <w:rPr>
          <w:sz w:val="24"/>
        </w:rPr>
        <w:t>training</w:t>
      </w:r>
      <w:r>
        <w:rPr>
          <w:spacing w:val="-4"/>
          <w:sz w:val="24"/>
        </w:rPr>
        <w:t> </w:t>
      </w:r>
      <w:r>
        <w:rPr>
          <w:sz w:val="24"/>
        </w:rPr>
        <w:t>further</w:t>
      </w:r>
      <w:r>
        <w:rPr>
          <w:spacing w:val="-4"/>
          <w:sz w:val="24"/>
        </w:rPr>
        <w:t> </w:t>
      </w:r>
      <w:r>
        <w:rPr>
          <w:sz w:val="24"/>
        </w:rPr>
        <w:t>increases</w:t>
      </w:r>
      <w:r>
        <w:rPr>
          <w:spacing w:val="-5"/>
          <w:sz w:val="24"/>
        </w:rPr>
        <w:t> </w:t>
      </w:r>
      <w:r>
        <w:rPr>
          <w:sz w:val="24"/>
        </w:rPr>
        <w:t>training</w:t>
      </w:r>
      <w:r>
        <w:rPr>
          <w:spacing w:val="-4"/>
          <w:sz w:val="24"/>
        </w:rPr>
        <w:t> </w:t>
      </w:r>
      <w:r>
        <w:rPr>
          <w:sz w:val="24"/>
        </w:rPr>
        <w:t>cost</w:t>
      </w:r>
      <w:r>
        <w:rPr>
          <w:spacing w:val="-4"/>
          <w:sz w:val="24"/>
        </w:rPr>
        <w:t> </w:t>
      </w:r>
      <w:r>
        <w:rPr>
          <w:sz w:val="24"/>
        </w:rPr>
        <w:t>due</w:t>
      </w:r>
      <w:r>
        <w:rPr>
          <w:spacing w:val="-5"/>
          <w:sz w:val="24"/>
        </w:rPr>
        <w:t> </w:t>
      </w:r>
      <w:r>
        <w:rPr>
          <w:sz w:val="24"/>
        </w:rPr>
        <w:t>to</w:t>
      </w:r>
      <w:r>
        <w:rPr>
          <w:spacing w:val="-4"/>
          <w:sz w:val="24"/>
        </w:rPr>
        <w:t> </w:t>
      </w:r>
      <w:r>
        <w:rPr>
          <w:sz w:val="24"/>
        </w:rPr>
        <w:t>oracle</w:t>
      </w:r>
      <w:r>
        <w:rPr>
          <w:spacing w:val="-4"/>
          <w:sz w:val="24"/>
        </w:rPr>
        <w:t> </w:t>
      </w:r>
      <w:r>
        <w:rPr>
          <w:sz w:val="24"/>
        </w:rPr>
        <w:t>selection </w:t>
      </w:r>
      <w:r>
        <w:rPr>
          <w:spacing w:val="-2"/>
          <w:sz w:val="24"/>
        </w:rPr>
        <w:t>overhead.</w:t>
      </w:r>
    </w:p>
    <w:p>
      <w:pPr>
        <w:pStyle w:val="ListParagraph"/>
        <w:numPr>
          <w:ilvl w:val="2"/>
          <w:numId w:val="6"/>
        </w:numPr>
        <w:tabs>
          <w:tab w:pos="1470" w:val="left" w:leader="none"/>
        </w:tabs>
        <w:spacing w:line="240" w:lineRule="auto" w:before="60" w:after="0"/>
        <w:ind w:left="1470" w:right="1289" w:hanging="360"/>
        <w:jc w:val="left"/>
        <w:rPr>
          <w:sz w:val="24"/>
        </w:rPr>
      </w:pPr>
      <w:r>
        <w:rPr>
          <w:sz w:val="24"/>
        </w:rPr>
        <w:t>Trajectron++</w:t>
      </w:r>
      <w:r>
        <w:rPr>
          <w:spacing w:val="-4"/>
          <w:sz w:val="24"/>
        </w:rPr>
        <w:t> </w:t>
      </w:r>
      <w:r>
        <w:rPr>
          <w:sz w:val="24"/>
        </w:rPr>
        <w:t>with</w:t>
      </w:r>
      <w:r>
        <w:rPr>
          <w:spacing w:val="-4"/>
          <w:sz w:val="24"/>
        </w:rPr>
        <w:t> </w:t>
      </w:r>
      <w:r>
        <w:rPr>
          <w:sz w:val="24"/>
        </w:rPr>
        <w:t>K</w:t>
      </w:r>
      <w:r>
        <w:rPr>
          <w:spacing w:val="-2"/>
          <w:sz w:val="24"/>
        </w:rPr>
        <w:t> </w:t>
      </w:r>
      <w:r>
        <w:rPr>
          <w:sz w:val="24"/>
        </w:rPr>
        <w:t>=</w:t>
      </w:r>
      <w:r>
        <w:rPr>
          <w:spacing w:val="-4"/>
          <w:sz w:val="24"/>
        </w:rPr>
        <w:t> </w:t>
      </w:r>
      <w:r>
        <w:rPr>
          <w:sz w:val="24"/>
        </w:rPr>
        <w:t>25</w:t>
      </w:r>
      <w:r>
        <w:rPr>
          <w:spacing w:val="-4"/>
          <w:sz w:val="24"/>
        </w:rPr>
        <w:t> </w:t>
      </w:r>
      <w:r>
        <w:rPr>
          <w:sz w:val="24"/>
        </w:rPr>
        <w:t>futures</w:t>
      </w:r>
      <w:r>
        <w:rPr>
          <w:spacing w:val="-4"/>
          <w:sz w:val="24"/>
        </w:rPr>
        <w:t> </w:t>
      </w:r>
      <w:r>
        <w:rPr>
          <w:sz w:val="24"/>
        </w:rPr>
        <w:t>requires</w:t>
      </w:r>
      <w:r>
        <w:rPr>
          <w:spacing w:val="-4"/>
          <w:sz w:val="24"/>
        </w:rPr>
        <w:t> </w:t>
      </w:r>
      <w:r>
        <w:rPr>
          <w:sz w:val="24"/>
        </w:rPr>
        <w:t>CUDA-enabled</w:t>
      </w:r>
      <w:r>
        <w:rPr>
          <w:spacing w:val="-4"/>
          <w:sz w:val="24"/>
        </w:rPr>
        <w:t> </w:t>
      </w:r>
      <w:r>
        <w:rPr>
          <w:sz w:val="24"/>
        </w:rPr>
        <w:t>GPU</w:t>
      </w:r>
      <w:r>
        <w:rPr>
          <w:spacing w:val="-4"/>
          <w:sz w:val="24"/>
        </w:rPr>
        <w:t> </w:t>
      </w:r>
      <w:r>
        <w:rPr>
          <w:sz w:val="24"/>
        </w:rPr>
        <w:t>hardware</w:t>
      </w:r>
      <w:r>
        <w:rPr>
          <w:spacing w:val="-4"/>
          <w:sz w:val="24"/>
        </w:rPr>
        <w:t> </w:t>
      </w:r>
      <w:r>
        <w:rPr>
          <w:sz w:val="24"/>
        </w:rPr>
        <w:t>for feasible training times.</w:t>
      </w:r>
    </w:p>
    <w:p>
      <w:pPr>
        <w:pStyle w:val="BodyText"/>
        <w:spacing w:before="5"/>
      </w:pPr>
    </w:p>
    <w:p>
      <w:pPr>
        <w:pStyle w:val="Heading4"/>
        <w:jc w:val="both"/>
      </w:pPr>
      <w:r>
        <w:rPr>
          <w:color w:val="000009"/>
        </w:rPr>
        <w:t>Simulation</w:t>
      </w:r>
      <w:r>
        <w:rPr>
          <w:color w:val="000009"/>
          <w:spacing w:val="-3"/>
        </w:rPr>
        <w:t> </w:t>
      </w:r>
      <w:r>
        <w:rPr>
          <w:color w:val="000009"/>
          <w:spacing w:val="-2"/>
        </w:rPr>
        <w:t>Constraints</w:t>
      </w:r>
    </w:p>
    <w:p>
      <w:pPr>
        <w:pStyle w:val="ListParagraph"/>
        <w:numPr>
          <w:ilvl w:val="2"/>
          <w:numId w:val="6"/>
        </w:numPr>
        <w:tabs>
          <w:tab w:pos="1470" w:val="left" w:leader="none"/>
        </w:tabs>
        <w:spacing w:line="240" w:lineRule="auto" w:before="79" w:after="0"/>
        <w:ind w:left="1470" w:right="1052" w:hanging="360"/>
        <w:jc w:val="both"/>
        <w:rPr>
          <w:sz w:val="24"/>
        </w:rPr>
      </w:pPr>
      <w:r>
        <w:rPr>
          <w:sz w:val="24"/>
        </w:rPr>
        <w:t>CARLA</w:t>
      </w:r>
      <w:r>
        <w:rPr>
          <w:spacing w:val="-2"/>
          <w:sz w:val="24"/>
        </w:rPr>
        <w:t> </w:t>
      </w:r>
      <w:r>
        <w:rPr>
          <w:sz w:val="24"/>
        </w:rPr>
        <w:t>does</w:t>
      </w:r>
      <w:r>
        <w:rPr>
          <w:spacing w:val="-2"/>
          <w:sz w:val="24"/>
        </w:rPr>
        <w:t> </w:t>
      </w:r>
      <w:r>
        <w:rPr>
          <w:sz w:val="24"/>
        </w:rPr>
        <w:t>not</w:t>
      </w:r>
      <w:r>
        <w:rPr>
          <w:spacing w:val="-1"/>
          <w:sz w:val="24"/>
        </w:rPr>
        <w:t> </w:t>
      </w:r>
      <w:r>
        <w:rPr>
          <w:sz w:val="24"/>
        </w:rPr>
        <w:t>natively</w:t>
      </w:r>
      <w:r>
        <w:rPr>
          <w:spacing w:val="-1"/>
          <w:sz w:val="24"/>
        </w:rPr>
        <w:t> </w:t>
      </w:r>
      <w:r>
        <w:rPr>
          <w:sz w:val="24"/>
        </w:rPr>
        <w:t>model</w:t>
      </w:r>
      <w:r>
        <w:rPr>
          <w:spacing w:val="-1"/>
          <w:sz w:val="24"/>
        </w:rPr>
        <w:t> </w:t>
      </w:r>
      <w:r>
        <w:rPr>
          <w:sz w:val="24"/>
        </w:rPr>
        <w:t>all</w:t>
      </w:r>
      <w:r>
        <w:rPr>
          <w:spacing w:val="-1"/>
          <w:sz w:val="24"/>
        </w:rPr>
        <w:t> </w:t>
      </w:r>
      <w:r>
        <w:rPr>
          <w:sz w:val="24"/>
        </w:rPr>
        <w:t>Indian</w:t>
      </w:r>
      <w:r>
        <w:rPr>
          <w:spacing w:val="-1"/>
          <w:sz w:val="24"/>
        </w:rPr>
        <w:t> </w:t>
      </w:r>
      <w:r>
        <w:rPr>
          <w:sz w:val="24"/>
        </w:rPr>
        <w:t>traffic behaviors</w:t>
      </w:r>
      <w:r>
        <w:rPr>
          <w:spacing w:val="-2"/>
          <w:sz w:val="24"/>
        </w:rPr>
        <w:t> </w:t>
      </w:r>
      <w:r>
        <w:rPr>
          <w:sz w:val="24"/>
        </w:rPr>
        <w:t>including</w:t>
      </w:r>
      <w:r>
        <w:rPr>
          <w:spacing w:val="-1"/>
          <w:sz w:val="24"/>
        </w:rPr>
        <w:t> </w:t>
      </w:r>
      <w:r>
        <w:rPr>
          <w:sz w:val="24"/>
        </w:rPr>
        <w:t>lane-less driving,</w:t>
      </w:r>
      <w:r>
        <w:rPr>
          <w:spacing w:val="-5"/>
          <w:sz w:val="24"/>
        </w:rPr>
        <w:t> </w:t>
      </w:r>
      <w:r>
        <w:rPr>
          <w:sz w:val="24"/>
        </w:rPr>
        <w:t>informal</w:t>
      </w:r>
      <w:r>
        <w:rPr>
          <w:spacing w:val="-5"/>
          <w:sz w:val="24"/>
        </w:rPr>
        <w:t> </w:t>
      </w:r>
      <w:r>
        <w:rPr>
          <w:sz w:val="24"/>
        </w:rPr>
        <w:t>overtaking,</w:t>
      </w:r>
      <w:r>
        <w:rPr>
          <w:spacing w:val="-5"/>
          <w:sz w:val="24"/>
        </w:rPr>
        <w:t> </w:t>
      </w:r>
      <w:r>
        <w:rPr>
          <w:sz w:val="24"/>
        </w:rPr>
        <w:t>and</w:t>
      </w:r>
      <w:r>
        <w:rPr>
          <w:spacing w:val="-5"/>
          <w:sz w:val="24"/>
        </w:rPr>
        <w:t> </w:t>
      </w:r>
      <w:r>
        <w:rPr>
          <w:sz w:val="24"/>
        </w:rPr>
        <w:t>rickshaw</w:t>
      </w:r>
      <w:r>
        <w:rPr>
          <w:spacing w:val="-6"/>
          <w:sz w:val="24"/>
        </w:rPr>
        <w:t> </w:t>
      </w:r>
      <w:r>
        <w:rPr>
          <w:sz w:val="24"/>
        </w:rPr>
        <w:t>dynamics,</w:t>
      </w:r>
      <w:r>
        <w:rPr>
          <w:spacing w:val="-5"/>
          <w:sz w:val="24"/>
        </w:rPr>
        <w:t> </w:t>
      </w:r>
      <w:r>
        <w:rPr>
          <w:sz w:val="24"/>
        </w:rPr>
        <w:t>requiring</w:t>
      </w:r>
      <w:r>
        <w:rPr>
          <w:spacing w:val="-5"/>
          <w:sz w:val="24"/>
        </w:rPr>
        <w:t> </w:t>
      </w:r>
      <w:r>
        <w:rPr>
          <w:sz w:val="24"/>
        </w:rPr>
        <w:t>manual</w:t>
      </w:r>
      <w:r>
        <w:rPr>
          <w:spacing w:val="-5"/>
          <w:sz w:val="24"/>
        </w:rPr>
        <w:t> </w:t>
      </w:r>
      <w:r>
        <w:rPr>
          <w:sz w:val="24"/>
        </w:rPr>
        <w:t>scripted </w:t>
      </w:r>
      <w:r>
        <w:rPr>
          <w:spacing w:val="-2"/>
          <w:sz w:val="24"/>
        </w:rPr>
        <w:t>approximations.</w:t>
      </w:r>
    </w:p>
    <w:p>
      <w:pPr>
        <w:pStyle w:val="ListParagraph"/>
        <w:numPr>
          <w:ilvl w:val="2"/>
          <w:numId w:val="6"/>
        </w:numPr>
        <w:tabs>
          <w:tab w:pos="1470" w:val="left" w:leader="none"/>
        </w:tabs>
        <w:spacing w:line="240" w:lineRule="auto" w:before="60" w:after="0"/>
        <w:ind w:left="1470" w:right="1204" w:hanging="360"/>
        <w:jc w:val="both"/>
        <w:rPr>
          <w:sz w:val="24"/>
        </w:rPr>
      </w:pPr>
      <w:r>
        <w:rPr>
          <w:sz w:val="24"/>
        </w:rPr>
        <w:t>Traffic</w:t>
      </w:r>
      <w:r>
        <w:rPr>
          <w:spacing w:val="-5"/>
          <w:sz w:val="24"/>
        </w:rPr>
        <w:t> </w:t>
      </w:r>
      <w:r>
        <w:rPr>
          <w:sz w:val="24"/>
        </w:rPr>
        <w:t>density</w:t>
      </w:r>
      <w:r>
        <w:rPr>
          <w:spacing w:val="-4"/>
          <w:sz w:val="24"/>
        </w:rPr>
        <w:t> </w:t>
      </w:r>
      <w:r>
        <w:rPr>
          <w:sz w:val="24"/>
        </w:rPr>
        <w:t>and</w:t>
      </w:r>
      <w:r>
        <w:rPr>
          <w:spacing w:val="-4"/>
          <w:sz w:val="24"/>
        </w:rPr>
        <w:t> </w:t>
      </w:r>
      <w:r>
        <w:rPr>
          <w:sz w:val="24"/>
        </w:rPr>
        <w:t>heterogeneity</w:t>
      </w:r>
      <w:r>
        <w:rPr>
          <w:spacing w:val="-4"/>
          <w:sz w:val="24"/>
        </w:rPr>
        <w:t> </w:t>
      </w:r>
      <w:r>
        <w:rPr>
          <w:sz w:val="24"/>
        </w:rPr>
        <w:t>must</w:t>
      </w:r>
      <w:r>
        <w:rPr>
          <w:spacing w:val="-4"/>
          <w:sz w:val="24"/>
        </w:rPr>
        <w:t> </w:t>
      </w:r>
      <w:r>
        <w:rPr>
          <w:sz w:val="24"/>
        </w:rPr>
        <w:t>be</w:t>
      </w:r>
      <w:r>
        <w:rPr>
          <w:spacing w:val="-4"/>
          <w:sz w:val="24"/>
        </w:rPr>
        <w:t> </w:t>
      </w:r>
      <w:r>
        <w:rPr>
          <w:sz w:val="24"/>
        </w:rPr>
        <w:t>artificially</w:t>
      </w:r>
      <w:r>
        <w:rPr>
          <w:spacing w:val="-4"/>
          <w:sz w:val="24"/>
        </w:rPr>
        <w:t> </w:t>
      </w:r>
      <w:r>
        <w:rPr>
          <w:sz w:val="24"/>
        </w:rPr>
        <w:t>configured</w:t>
      </w:r>
      <w:r>
        <w:rPr>
          <w:spacing w:val="-4"/>
          <w:sz w:val="24"/>
        </w:rPr>
        <w:t> </w:t>
      </w:r>
      <w:r>
        <w:rPr>
          <w:sz w:val="24"/>
        </w:rPr>
        <w:t>in</w:t>
      </w:r>
      <w:r>
        <w:rPr>
          <w:spacing w:val="-4"/>
          <w:sz w:val="24"/>
        </w:rPr>
        <w:t> </w:t>
      </w:r>
      <w:r>
        <w:rPr>
          <w:sz w:val="24"/>
        </w:rPr>
        <w:t>CARLA</w:t>
      </w:r>
      <w:r>
        <w:rPr>
          <w:spacing w:val="-5"/>
          <w:sz w:val="24"/>
        </w:rPr>
        <w:t> </w:t>
      </w:r>
      <w:r>
        <w:rPr>
          <w:sz w:val="24"/>
        </w:rPr>
        <w:t>to approximate Indian traffic scenarios.</w:t>
      </w:r>
    </w:p>
    <w:p>
      <w:pPr>
        <w:pStyle w:val="BodyText"/>
        <w:spacing w:before="88"/>
      </w:pPr>
    </w:p>
    <w:p>
      <w:pPr>
        <w:pStyle w:val="Heading2"/>
        <w:numPr>
          <w:ilvl w:val="1"/>
          <w:numId w:val="6"/>
        </w:numPr>
        <w:tabs>
          <w:tab w:pos="1138" w:val="left" w:leader="none"/>
        </w:tabs>
        <w:spacing w:line="240" w:lineRule="auto" w:before="0" w:after="0"/>
        <w:ind w:left="1138" w:right="0" w:hanging="388"/>
        <w:jc w:val="left"/>
      </w:pPr>
      <w:r>
        <w:rPr>
          <w:color w:val="000009"/>
          <w:spacing w:val="-2"/>
        </w:rPr>
        <w:t>Assumptions</w:t>
      </w:r>
    </w:p>
    <w:p>
      <w:pPr>
        <w:pStyle w:val="BodyText"/>
        <w:spacing w:before="118"/>
        <w:ind w:left="750"/>
      </w:pPr>
      <w:r>
        <w:rPr>
          <w:color w:val="000009"/>
        </w:rPr>
        <w:t>The</w:t>
      </w:r>
      <w:r>
        <w:rPr>
          <w:color w:val="000009"/>
          <w:spacing w:val="-3"/>
        </w:rPr>
        <w:t> </w:t>
      </w:r>
      <w:r>
        <w:rPr>
          <w:color w:val="000009"/>
        </w:rPr>
        <w:t>following</w:t>
      </w:r>
      <w:r>
        <w:rPr>
          <w:color w:val="000009"/>
          <w:spacing w:val="-1"/>
        </w:rPr>
        <w:t> </w:t>
      </w:r>
      <w:r>
        <w:rPr>
          <w:color w:val="000009"/>
        </w:rPr>
        <w:t>assumptions</w:t>
      </w:r>
      <w:r>
        <w:rPr>
          <w:color w:val="000009"/>
          <w:spacing w:val="-1"/>
        </w:rPr>
        <w:t> </w:t>
      </w:r>
      <w:r>
        <w:rPr>
          <w:color w:val="000009"/>
        </w:rPr>
        <w:t>underpin</w:t>
      </w:r>
      <w:r>
        <w:rPr>
          <w:color w:val="000009"/>
          <w:spacing w:val="-1"/>
        </w:rPr>
        <w:t> </w:t>
      </w:r>
      <w:r>
        <w:rPr>
          <w:color w:val="000009"/>
        </w:rPr>
        <w:t>the</w:t>
      </w:r>
      <w:r>
        <w:rPr>
          <w:color w:val="000009"/>
          <w:spacing w:val="-1"/>
        </w:rPr>
        <w:t> </w:t>
      </w:r>
      <w:r>
        <w:rPr>
          <w:color w:val="000009"/>
        </w:rPr>
        <w:t>system </w:t>
      </w:r>
      <w:r>
        <w:rPr>
          <w:color w:val="000009"/>
          <w:spacing w:val="-2"/>
        </w:rPr>
        <w:t>design:</w:t>
      </w:r>
    </w:p>
    <w:p>
      <w:pPr>
        <w:pStyle w:val="ListParagraph"/>
        <w:numPr>
          <w:ilvl w:val="2"/>
          <w:numId w:val="6"/>
        </w:numPr>
        <w:tabs>
          <w:tab w:pos="1470" w:val="left" w:leader="none"/>
        </w:tabs>
        <w:spacing w:line="240" w:lineRule="auto" w:before="120" w:after="0"/>
        <w:ind w:left="1470" w:right="1317" w:hanging="360"/>
        <w:jc w:val="left"/>
        <w:rPr>
          <w:sz w:val="24"/>
        </w:rPr>
      </w:pPr>
      <w:r>
        <w:rPr>
          <w:sz w:val="24"/>
        </w:rPr>
        <w:t>Traffic</w:t>
      </w:r>
      <w:r>
        <w:rPr>
          <w:spacing w:val="-5"/>
          <w:sz w:val="24"/>
        </w:rPr>
        <w:t> </w:t>
      </w:r>
      <w:r>
        <w:rPr>
          <w:sz w:val="24"/>
        </w:rPr>
        <w:t>agents</w:t>
      </w:r>
      <w:r>
        <w:rPr>
          <w:spacing w:val="-5"/>
          <w:sz w:val="24"/>
        </w:rPr>
        <w:t> </w:t>
      </w:r>
      <w:r>
        <w:rPr>
          <w:sz w:val="24"/>
        </w:rPr>
        <w:t>exhibit</w:t>
      </w:r>
      <w:r>
        <w:rPr>
          <w:spacing w:val="-4"/>
          <w:sz w:val="24"/>
        </w:rPr>
        <w:t> </w:t>
      </w:r>
      <w:r>
        <w:rPr>
          <w:sz w:val="24"/>
        </w:rPr>
        <w:t>locally</w:t>
      </w:r>
      <w:r>
        <w:rPr>
          <w:spacing w:val="-4"/>
          <w:sz w:val="24"/>
        </w:rPr>
        <w:t> </w:t>
      </w:r>
      <w:r>
        <w:rPr>
          <w:sz w:val="24"/>
        </w:rPr>
        <w:t>consistent</w:t>
      </w:r>
      <w:r>
        <w:rPr>
          <w:spacing w:val="-4"/>
          <w:sz w:val="24"/>
        </w:rPr>
        <w:t> </w:t>
      </w:r>
      <w:r>
        <w:rPr>
          <w:sz w:val="24"/>
        </w:rPr>
        <w:t>motion</w:t>
      </w:r>
      <w:r>
        <w:rPr>
          <w:spacing w:val="-4"/>
          <w:sz w:val="24"/>
        </w:rPr>
        <w:t> </w:t>
      </w:r>
      <w:r>
        <w:rPr>
          <w:sz w:val="24"/>
        </w:rPr>
        <w:t>patterns</w:t>
      </w:r>
      <w:r>
        <w:rPr>
          <w:spacing w:val="-5"/>
          <w:sz w:val="24"/>
        </w:rPr>
        <w:t> </w:t>
      </w:r>
      <w:r>
        <w:rPr>
          <w:sz w:val="24"/>
        </w:rPr>
        <w:t>over</w:t>
      </w:r>
      <w:r>
        <w:rPr>
          <w:spacing w:val="-4"/>
          <w:sz w:val="24"/>
        </w:rPr>
        <w:t> </w:t>
      </w:r>
      <w:r>
        <w:rPr>
          <w:sz w:val="24"/>
        </w:rPr>
        <w:t>short</w:t>
      </w:r>
      <w:r>
        <w:rPr>
          <w:spacing w:val="-4"/>
          <w:sz w:val="24"/>
        </w:rPr>
        <w:t> </w:t>
      </w:r>
      <w:r>
        <w:rPr>
          <w:sz w:val="24"/>
        </w:rPr>
        <w:t>prediction </w:t>
      </w:r>
      <w:r>
        <w:rPr>
          <w:spacing w:val="-2"/>
          <w:sz w:val="24"/>
        </w:rPr>
        <w:t>horizons.</w:t>
      </w:r>
    </w:p>
    <w:p>
      <w:pPr>
        <w:pStyle w:val="ListParagraph"/>
        <w:numPr>
          <w:ilvl w:val="2"/>
          <w:numId w:val="6"/>
        </w:numPr>
        <w:tabs>
          <w:tab w:pos="1470" w:val="left" w:leader="none"/>
        </w:tabs>
        <w:spacing w:line="240" w:lineRule="auto" w:before="60" w:after="0"/>
        <w:ind w:left="1470" w:right="1034" w:hanging="360"/>
        <w:jc w:val="left"/>
        <w:rPr>
          <w:sz w:val="24"/>
        </w:rPr>
      </w:pPr>
      <w:r>
        <w:rPr>
          <w:sz w:val="24"/>
        </w:rPr>
        <w:t>Past</w:t>
      </w:r>
      <w:r>
        <w:rPr>
          <w:spacing w:val="-3"/>
          <w:sz w:val="24"/>
        </w:rPr>
        <w:t> </w:t>
      </w:r>
      <w:r>
        <w:rPr>
          <w:sz w:val="24"/>
        </w:rPr>
        <w:t>trajectory</w:t>
      </w:r>
      <w:r>
        <w:rPr>
          <w:spacing w:val="-3"/>
          <w:sz w:val="24"/>
        </w:rPr>
        <w:t> </w:t>
      </w:r>
      <w:r>
        <w:rPr>
          <w:sz w:val="24"/>
        </w:rPr>
        <w:t>history</w:t>
      </w:r>
      <w:r>
        <w:rPr>
          <w:spacing w:val="-3"/>
          <w:sz w:val="24"/>
        </w:rPr>
        <w:t> </w:t>
      </w:r>
      <w:r>
        <w:rPr>
          <w:sz w:val="24"/>
        </w:rPr>
        <w:t>and</w:t>
      </w:r>
      <w:r>
        <w:rPr>
          <w:spacing w:val="-3"/>
          <w:sz w:val="24"/>
        </w:rPr>
        <w:t> </w:t>
      </w:r>
      <w:r>
        <w:rPr>
          <w:sz w:val="24"/>
        </w:rPr>
        <w:t>local</w:t>
      </w:r>
      <w:r>
        <w:rPr>
          <w:spacing w:val="-3"/>
          <w:sz w:val="24"/>
        </w:rPr>
        <w:t> </w:t>
      </w:r>
      <w:r>
        <w:rPr>
          <w:sz w:val="24"/>
        </w:rPr>
        <w:t>spatial</w:t>
      </w:r>
      <w:r>
        <w:rPr>
          <w:spacing w:val="-3"/>
          <w:sz w:val="24"/>
        </w:rPr>
        <w:t> </w:t>
      </w:r>
      <w:r>
        <w:rPr>
          <w:sz w:val="24"/>
        </w:rPr>
        <w:t>context</w:t>
      </w:r>
      <w:r>
        <w:rPr>
          <w:spacing w:val="-3"/>
          <w:sz w:val="24"/>
        </w:rPr>
        <w:t> </w:t>
      </w:r>
      <w:r>
        <w:rPr>
          <w:sz w:val="24"/>
        </w:rPr>
        <w:t>are</w:t>
      </w:r>
      <w:r>
        <w:rPr>
          <w:spacing w:val="-2"/>
          <w:sz w:val="24"/>
        </w:rPr>
        <w:t> </w:t>
      </w:r>
      <w:r>
        <w:rPr>
          <w:sz w:val="24"/>
        </w:rPr>
        <w:t>sufficient</w:t>
      </w:r>
      <w:r>
        <w:rPr>
          <w:spacing w:val="-3"/>
          <w:sz w:val="24"/>
        </w:rPr>
        <w:t> </w:t>
      </w:r>
      <w:r>
        <w:rPr>
          <w:sz w:val="24"/>
        </w:rPr>
        <w:t>to</w:t>
      </w:r>
      <w:r>
        <w:rPr>
          <w:spacing w:val="-3"/>
          <w:sz w:val="24"/>
        </w:rPr>
        <w:t> </w:t>
      </w:r>
      <w:r>
        <w:rPr>
          <w:sz w:val="24"/>
        </w:rPr>
        <w:t>infer</w:t>
      </w:r>
      <w:r>
        <w:rPr>
          <w:spacing w:val="-3"/>
          <w:sz w:val="24"/>
        </w:rPr>
        <w:t> </w:t>
      </w:r>
      <w:r>
        <w:rPr>
          <w:sz w:val="24"/>
        </w:rPr>
        <w:t>near-future </w:t>
      </w:r>
      <w:r>
        <w:rPr>
          <w:spacing w:val="-2"/>
          <w:sz w:val="24"/>
        </w:rPr>
        <w:t>behavior.</w:t>
      </w:r>
    </w:p>
    <w:p>
      <w:pPr>
        <w:pStyle w:val="ListParagraph"/>
        <w:numPr>
          <w:ilvl w:val="2"/>
          <w:numId w:val="6"/>
        </w:numPr>
        <w:tabs>
          <w:tab w:pos="1470" w:val="left" w:leader="none"/>
        </w:tabs>
        <w:spacing w:line="240" w:lineRule="auto" w:before="60" w:after="0"/>
        <w:ind w:left="1470" w:right="1496" w:hanging="360"/>
        <w:jc w:val="left"/>
        <w:rPr>
          <w:sz w:val="24"/>
        </w:rPr>
      </w:pPr>
      <w:r>
        <w:rPr>
          <w:sz w:val="24"/>
        </w:rPr>
        <w:t>Agent</w:t>
      </w:r>
      <w:r>
        <w:rPr>
          <w:spacing w:val="-4"/>
          <w:sz w:val="24"/>
        </w:rPr>
        <w:t> </w:t>
      </w:r>
      <w:r>
        <w:rPr>
          <w:sz w:val="24"/>
        </w:rPr>
        <w:t>detection</w:t>
      </w:r>
      <w:r>
        <w:rPr>
          <w:spacing w:val="-4"/>
          <w:sz w:val="24"/>
        </w:rPr>
        <w:t> </w:t>
      </w:r>
      <w:r>
        <w:rPr>
          <w:sz w:val="24"/>
        </w:rPr>
        <w:t>and</w:t>
      </w:r>
      <w:r>
        <w:rPr>
          <w:spacing w:val="-4"/>
          <w:sz w:val="24"/>
        </w:rPr>
        <w:t> </w:t>
      </w:r>
      <w:r>
        <w:rPr>
          <w:sz w:val="24"/>
        </w:rPr>
        <w:t>trajectory</w:t>
      </w:r>
      <w:r>
        <w:rPr>
          <w:spacing w:val="-4"/>
          <w:sz w:val="24"/>
        </w:rPr>
        <w:t> </w:t>
      </w:r>
      <w:r>
        <w:rPr>
          <w:sz w:val="24"/>
        </w:rPr>
        <w:t>annotations</w:t>
      </w:r>
      <w:r>
        <w:rPr>
          <w:spacing w:val="-4"/>
          <w:sz w:val="24"/>
        </w:rPr>
        <w:t> </w:t>
      </w:r>
      <w:r>
        <w:rPr>
          <w:sz w:val="24"/>
        </w:rPr>
        <w:t>from</w:t>
      </w:r>
      <w:r>
        <w:rPr>
          <w:spacing w:val="-2"/>
          <w:sz w:val="24"/>
        </w:rPr>
        <w:t> </w:t>
      </w:r>
      <w:r>
        <w:rPr>
          <w:sz w:val="24"/>
        </w:rPr>
        <w:t>IDD-3D</w:t>
      </w:r>
      <w:r>
        <w:rPr>
          <w:spacing w:val="-5"/>
          <w:sz w:val="24"/>
        </w:rPr>
        <w:t> </w:t>
      </w:r>
      <w:r>
        <w:rPr>
          <w:sz w:val="24"/>
        </w:rPr>
        <w:t>are</w:t>
      </w:r>
      <w:r>
        <w:rPr>
          <w:spacing w:val="-6"/>
          <w:sz w:val="24"/>
        </w:rPr>
        <w:t> </w:t>
      </w:r>
      <w:r>
        <w:rPr>
          <w:sz w:val="24"/>
        </w:rPr>
        <w:t>assumed</w:t>
      </w:r>
      <w:r>
        <w:rPr>
          <w:spacing w:val="-4"/>
          <w:sz w:val="24"/>
        </w:rPr>
        <w:t> </w:t>
      </w:r>
      <w:r>
        <w:rPr>
          <w:sz w:val="24"/>
        </w:rPr>
        <w:t>to</w:t>
      </w:r>
      <w:r>
        <w:rPr>
          <w:spacing w:val="-4"/>
          <w:sz w:val="24"/>
        </w:rPr>
        <w:t> </w:t>
      </w:r>
      <w:r>
        <w:rPr>
          <w:sz w:val="24"/>
        </w:rPr>
        <w:t>be reasonably accurate.</w:t>
      </w:r>
    </w:p>
    <w:p>
      <w:pPr>
        <w:pStyle w:val="ListParagraph"/>
        <w:spacing w:after="0" w:line="240" w:lineRule="auto"/>
        <w:jc w:val="left"/>
        <w:rPr>
          <w:sz w:val="24"/>
        </w:rPr>
        <w:sectPr>
          <w:pgSz w:w="11910" w:h="16840"/>
          <w:pgMar w:top="1660" w:bottom="280" w:left="992" w:right="708"/>
        </w:sectPr>
      </w:pPr>
    </w:p>
    <w:p>
      <w:pPr>
        <w:pStyle w:val="ListParagraph"/>
        <w:numPr>
          <w:ilvl w:val="2"/>
          <w:numId w:val="6"/>
        </w:numPr>
        <w:tabs>
          <w:tab w:pos="1470" w:val="left" w:leader="none"/>
        </w:tabs>
        <w:spacing w:line="240" w:lineRule="auto" w:before="63" w:after="0"/>
        <w:ind w:left="1470" w:right="1275" w:hanging="360"/>
        <w:jc w:val="left"/>
        <w:rPr>
          <w:sz w:val="24"/>
        </w:rPr>
      </w:pPr>
      <w:r>
        <w:rPr>
          <w:sz w:val="24"/>
        </w:rPr>
        <w:t>Road</w:t>
      </w:r>
      <w:r>
        <w:rPr>
          <w:spacing w:val="-4"/>
          <w:sz w:val="24"/>
        </w:rPr>
        <w:t> </w:t>
      </w:r>
      <w:r>
        <w:rPr>
          <w:sz w:val="24"/>
        </w:rPr>
        <w:t>geometry</w:t>
      </w:r>
      <w:r>
        <w:rPr>
          <w:spacing w:val="-4"/>
          <w:sz w:val="24"/>
        </w:rPr>
        <w:t> </w:t>
      </w:r>
      <w:r>
        <w:rPr>
          <w:sz w:val="24"/>
        </w:rPr>
        <w:t>and</w:t>
      </w:r>
      <w:r>
        <w:rPr>
          <w:spacing w:val="-3"/>
          <w:sz w:val="24"/>
        </w:rPr>
        <w:t> </w:t>
      </w:r>
      <w:r>
        <w:rPr>
          <w:sz w:val="24"/>
        </w:rPr>
        <w:t>environmental</w:t>
      </w:r>
      <w:r>
        <w:rPr>
          <w:spacing w:val="-4"/>
          <w:sz w:val="24"/>
        </w:rPr>
        <w:t> </w:t>
      </w:r>
      <w:r>
        <w:rPr>
          <w:sz w:val="24"/>
        </w:rPr>
        <w:t>context</w:t>
      </w:r>
      <w:r>
        <w:rPr>
          <w:spacing w:val="-4"/>
          <w:sz w:val="24"/>
        </w:rPr>
        <w:t> </w:t>
      </w:r>
      <w:r>
        <w:rPr>
          <w:sz w:val="24"/>
        </w:rPr>
        <w:t>remain</w:t>
      </w:r>
      <w:r>
        <w:rPr>
          <w:spacing w:val="-3"/>
          <w:sz w:val="24"/>
        </w:rPr>
        <w:t> </w:t>
      </w:r>
      <w:r>
        <w:rPr>
          <w:sz w:val="24"/>
        </w:rPr>
        <w:t>static</w:t>
      </w:r>
      <w:r>
        <w:rPr>
          <w:spacing w:val="-4"/>
          <w:sz w:val="24"/>
        </w:rPr>
        <w:t> </w:t>
      </w:r>
      <w:r>
        <w:rPr>
          <w:sz w:val="24"/>
        </w:rPr>
        <w:t>during</w:t>
      </w:r>
      <w:r>
        <w:rPr>
          <w:spacing w:val="-4"/>
          <w:sz w:val="24"/>
        </w:rPr>
        <w:t> </w:t>
      </w:r>
      <w:r>
        <w:rPr>
          <w:sz w:val="24"/>
        </w:rPr>
        <w:t>the</w:t>
      </w:r>
      <w:r>
        <w:rPr>
          <w:spacing w:val="-5"/>
          <w:sz w:val="24"/>
        </w:rPr>
        <w:t> </w:t>
      </w:r>
      <w:r>
        <w:rPr>
          <w:sz w:val="24"/>
        </w:rPr>
        <w:t>prediction </w:t>
      </w:r>
      <w:r>
        <w:rPr>
          <w:spacing w:val="-2"/>
          <w:sz w:val="24"/>
        </w:rPr>
        <w:t>window.</w:t>
      </w:r>
    </w:p>
    <w:p>
      <w:pPr>
        <w:pStyle w:val="BodyText"/>
        <w:spacing w:before="87"/>
      </w:pPr>
    </w:p>
    <w:p>
      <w:pPr>
        <w:pStyle w:val="Heading2"/>
        <w:numPr>
          <w:ilvl w:val="1"/>
          <w:numId w:val="6"/>
        </w:numPr>
        <w:tabs>
          <w:tab w:pos="1138" w:val="left" w:leader="none"/>
        </w:tabs>
        <w:spacing w:line="240" w:lineRule="auto" w:before="0" w:after="0"/>
        <w:ind w:left="1138" w:right="0" w:hanging="388"/>
        <w:jc w:val="left"/>
      </w:pPr>
      <w:r>
        <w:rPr>
          <w:color w:val="000009"/>
          <w:spacing w:val="-2"/>
        </w:rPr>
        <w:t>Dependencies</w:t>
      </w:r>
    </w:p>
    <w:p>
      <w:pPr>
        <w:pStyle w:val="BodyText"/>
        <w:spacing w:before="118"/>
        <w:ind w:left="750"/>
      </w:pPr>
      <w:r>
        <w:rPr>
          <w:color w:val="000009"/>
        </w:rPr>
        <w:t>The</w:t>
      </w:r>
      <w:r>
        <w:rPr>
          <w:color w:val="000009"/>
          <w:spacing w:val="-5"/>
        </w:rPr>
        <w:t> </w:t>
      </w:r>
      <w:r>
        <w:rPr>
          <w:color w:val="000009"/>
        </w:rPr>
        <w:t>project</w:t>
      </w:r>
      <w:r>
        <w:rPr>
          <w:color w:val="000009"/>
          <w:spacing w:val="-1"/>
        </w:rPr>
        <w:t> </w:t>
      </w:r>
      <w:r>
        <w:rPr>
          <w:color w:val="000009"/>
        </w:rPr>
        <w:t>relies</w:t>
      </w:r>
      <w:r>
        <w:rPr>
          <w:color w:val="000009"/>
          <w:spacing w:val="-1"/>
        </w:rPr>
        <w:t> </w:t>
      </w:r>
      <w:r>
        <w:rPr>
          <w:color w:val="000009"/>
        </w:rPr>
        <w:t>on</w:t>
      </w:r>
      <w:r>
        <w:rPr>
          <w:color w:val="000009"/>
          <w:spacing w:val="-1"/>
        </w:rPr>
        <w:t> </w:t>
      </w:r>
      <w:r>
        <w:rPr>
          <w:color w:val="000009"/>
        </w:rPr>
        <w:t>the</w:t>
      </w:r>
      <w:r>
        <w:rPr>
          <w:color w:val="000009"/>
          <w:spacing w:val="1"/>
        </w:rPr>
        <w:t> </w:t>
      </w:r>
      <w:r>
        <w:rPr>
          <w:color w:val="000009"/>
        </w:rPr>
        <w:t>following</w:t>
      </w:r>
      <w:r>
        <w:rPr>
          <w:color w:val="000009"/>
          <w:spacing w:val="-1"/>
        </w:rPr>
        <w:t> </w:t>
      </w:r>
      <w:r>
        <w:rPr>
          <w:color w:val="000009"/>
        </w:rPr>
        <w:t>datasets,</w:t>
      </w:r>
      <w:r>
        <w:rPr>
          <w:color w:val="000009"/>
          <w:spacing w:val="-1"/>
        </w:rPr>
        <w:t> </w:t>
      </w:r>
      <w:r>
        <w:rPr>
          <w:color w:val="000009"/>
        </w:rPr>
        <w:t>models, platforms,</w:t>
      </w:r>
      <w:r>
        <w:rPr>
          <w:color w:val="000009"/>
          <w:spacing w:val="-1"/>
        </w:rPr>
        <w:t> </w:t>
      </w:r>
      <w:r>
        <w:rPr>
          <w:color w:val="000009"/>
        </w:rPr>
        <w:t>and </w:t>
      </w:r>
      <w:r>
        <w:rPr>
          <w:color w:val="000009"/>
          <w:spacing w:val="-2"/>
        </w:rPr>
        <w:t>frameworks:</w:t>
      </w:r>
    </w:p>
    <w:p>
      <w:pPr>
        <w:pStyle w:val="ListParagraph"/>
        <w:numPr>
          <w:ilvl w:val="2"/>
          <w:numId w:val="6"/>
        </w:numPr>
        <w:tabs>
          <w:tab w:pos="1470" w:val="left" w:leader="none"/>
        </w:tabs>
        <w:spacing w:line="240" w:lineRule="auto" w:before="118" w:after="0"/>
        <w:ind w:left="1470" w:right="1292" w:hanging="360"/>
        <w:jc w:val="left"/>
        <w:rPr>
          <w:sz w:val="24"/>
        </w:rPr>
      </w:pPr>
      <w:r>
        <w:rPr>
          <w:sz w:val="24"/>
        </w:rPr>
        <w:t>Datasets:</w:t>
      </w:r>
      <w:r>
        <w:rPr>
          <w:spacing w:val="-2"/>
          <w:sz w:val="24"/>
        </w:rPr>
        <w:t> </w:t>
      </w:r>
      <w:r>
        <w:rPr>
          <w:sz w:val="24"/>
        </w:rPr>
        <w:t>IDD-3D</w:t>
      </w:r>
      <w:r>
        <w:rPr>
          <w:spacing w:val="-6"/>
          <w:sz w:val="24"/>
        </w:rPr>
        <w:t> </w:t>
      </w:r>
      <w:r>
        <w:rPr>
          <w:sz w:val="24"/>
        </w:rPr>
        <w:t>for</w:t>
      </w:r>
      <w:r>
        <w:rPr>
          <w:spacing w:val="-4"/>
          <w:sz w:val="24"/>
        </w:rPr>
        <w:t> </w:t>
      </w:r>
      <w:r>
        <w:rPr>
          <w:sz w:val="24"/>
        </w:rPr>
        <w:t>chaotic</w:t>
      </w:r>
      <w:r>
        <w:rPr>
          <w:spacing w:val="-4"/>
          <w:sz w:val="24"/>
        </w:rPr>
        <w:t> </w:t>
      </w:r>
      <w:r>
        <w:rPr>
          <w:sz w:val="24"/>
        </w:rPr>
        <w:t>Indian</w:t>
      </w:r>
      <w:r>
        <w:rPr>
          <w:spacing w:val="-5"/>
          <w:sz w:val="24"/>
        </w:rPr>
        <w:t> </w:t>
      </w:r>
      <w:r>
        <w:rPr>
          <w:sz w:val="24"/>
        </w:rPr>
        <w:t>traffic;</w:t>
      </w:r>
      <w:r>
        <w:rPr>
          <w:spacing w:val="-5"/>
          <w:sz w:val="24"/>
        </w:rPr>
        <w:t> </w:t>
      </w:r>
      <w:r>
        <w:rPr>
          <w:sz w:val="24"/>
        </w:rPr>
        <w:t>Argoverse,</w:t>
      </w:r>
      <w:r>
        <w:rPr>
          <w:spacing w:val="-5"/>
          <w:sz w:val="24"/>
        </w:rPr>
        <w:t> </w:t>
      </w:r>
      <w:r>
        <w:rPr>
          <w:sz w:val="24"/>
        </w:rPr>
        <w:t>Waymo,</w:t>
      </w:r>
      <w:r>
        <w:rPr>
          <w:spacing w:val="-5"/>
          <w:sz w:val="24"/>
        </w:rPr>
        <w:t> </w:t>
      </w:r>
      <w:r>
        <w:rPr>
          <w:sz w:val="24"/>
        </w:rPr>
        <w:t>or</w:t>
      </w:r>
      <w:r>
        <w:rPr>
          <w:spacing w:val="-5"/>
          <w:sz w:val="24"/>
        </w:rPr>
        <w:t> </w:t>
      </w:r>
      <w:r>
        <w:rPr>
          <w:sz w:val="24"/>
        </w:rPr>
        <w:t>nuScenes for structured traffic comparison.</w:t>
      </w:r>
    </w:p>
    <w:p>
      <w:pPr>
        <w:pStyle w:val="ListParagraph"/>
        <w:numPr>
          <w:ilvl w:val="2"/>
          <w:numId w:val="6"/>
        </w:numPr>
        <w:tabs>
          <w:tab w:pos="1470" w:val="left" w:leader="none"/>
        </w:tabs>
        <w:spacing w:line="240" w:lineRule="auto" w:before="60" w:after="0"/>
        <w:ind w:left="1470" w:right="1607" w:hanging="360"/>
        <w:jc w:val="left"/>
        <w:rPr>
          <w:sz w:val="24"/>
        </w:rPr>
      </w:pPr>
      <w:r>
        <w:rPr>
          <w:sz w:val="24"/>
        </w:rPr>
        <w:t>Models:</w:t>
      </w:r>
      <w:r>
        <w:rPr>
          <w:spacing w:val="-3"/>
          <w:sz w:val="24"/>
        </w:rPr>
        <w:t> </w:t>
      </w:r>
      <w:r>
        <w:rPr>
          <w:sz w:val="24"/>
        </w:rPr>
        <w:t>Availability</w:t>
      </w:r>
      <w:r>
        <w:rPr>
          <w:spacing w:val="-4"/>
          <w:sz w:val="24"/>
        </w:rPr>
        <w:t> </w:t>
      </w:r>
      <w:r>
        <w:rPr>
          <w:sz w:val="24"/>
        </w:rPr>
        <w:t>of</w:t>
      </w:r>
      <w:r>
        <w:rPr>
          <w:spacing w:val="-4"/>
          <w:sz w:val="24"/>
        </w:rPr>
        <w:t> </w:t>
      </w:r>
      <w:r>
        <w:rPr>
          <w:sz w:val="24"/>
        </w:rPr>
        <w:t>baseline</w:t>
      </w:r>
      <w:r>
        <w:rPr>
          <w:spacing w:val="-5"/>
          <w:sz w:val="24"/>
        </w:rPr>
        <w:t> </w:t>
      </w:r>
      <w:r>
        <w:rPr>
          <w:sz w:val="24"/>
        </w:rPr>
        <w:t>implementations</w:t>
      </w:r>
      <w:r>
        <w:rPr>
          <w:spacing w:val="-5"/>
          <w:sz w:val="24"/>
        </w:rPr>
        <w:t> </w:t>
      </w:r>
      <w:r>
        <w:rPr>
          <w:sz w:val="24"/>
        </w:rPr>
        <w:t>for</w:t>
      </w:r>
      <w:r>
        <w:rPr>
          <w:spacing w:val="-5"/>
          <w:sz w:val="24"/>
        </w:rPr>
        <w:t> </w:t>
      </w:r>
      <w:r>
        <w:rPr>
          <w:sz w:val="24"/>
        </w:rPr>
        <w:t>CV,</w:t>
      </w:r>
      <w:r>
        <w:rPr>
          <w:spacing w:val="-4"/>
          <w:sz w:val="24"/>
        </w:rPr>
        <w:t> </w:t>
      </w:r>
      <w:r>
        <w:rPr>
          <w:sz w:val="24"/>
        </w:rPr>
        <w:t>ST-GAT,</w:t>
      </w:r>
      <w:r>
        <w:rPr>
          <w:spacing w:val="-4"/>
          <w:sz w:val="24"/>
        </w:rPr>
        <w:t> </w:t>
      </w:r>
      <w:r>
        <w:rPr>
          <w:sz w:val="24"/>
        </w:rPr>
        <w:t>MFP, Trajectron, and Trajectron++.</w:t>
      </w:r>
    </w:p>
    <w:p>
      <w:pPr>
        <w:pStyle w:val="ListParagraph"/>
        <w:numPr>
          <w:ilvl w:val="2"/>
          <w:numId w:val="6"/>
        </w:numPr>
        <w:tabs>
          <w:tab w:pos="1470" w:val="left" w:leader="none"/>
        </w:tabs>
        <w:spacing w:line="240" w:lineRule="auto" w:before="60" w:after="0"/>
        <w:ind w:left="1470" w:right="1582" w:hanging="360"/>
        <w:jc w:val="left"/>
        <w:rPr>
          <w:sz w:val="24"/>
        </w:rPr>
      </w:pPr>
      <w:r>
        <w:rPr>
          <w:sz w:val="24"/>
        </w:rPr>
        <w:t>Simulation</w:t>
      </w:r>
      <w:r>
        <w:rPr>
          <w:spacing w:val="-5"/>
          <w:sz w:val="24"/>
        </w:rPr>
        <w:t> </w:t>
      </w:r>
      <w:r>
        <w:rPr>
          <w:sz w:val="24"/>
        </w:rPr>
        <w:t>Platform:</w:t>
      </w:r>
      <w:r>
        <w:rPr>
          <w:spacing w:val="-5"/>
          <w:sz w:val="24"/>
        </w:rPr>
        <w:t> </w:t>
      </w:r>
      <w:r>
        <w:rPr>
          <w:sz w:val="24"/>
        </w:rPr>
        <w:t>CARLA</w:t>
      </w:r>
      <w:r>
        <w:rPr>
          <w:spacing w:val="-6"/>
          <w:sz w:val="24"/>
        </w:rPr>
        <w:t> </w:t>
      </w:r>
      <w:r>
        <w:rPr>
          <w:sz w:val="24"/>
        </w:rPr>
        <w:t>simulator</w:t>
      </w:r>
      <w:r>
        <w:rPr>
          <w:spacing w:val="-6"/>
          <w:sz w:val="24"/>
        </w:rPr>
        <w:t> </w:t>
      </w:r>
      <w:r>
        <w:rPr>
          <w:sz w:val="24"/>
        </w:rPr>
        <w:t>for</w:t>
      </w:r>
      <w:r>
        <w:rPr>
          <w:spacing w:val="-7"/>
          <w:sz w:val="24"/>
        </w:rPr>
        <w:t> </w:t>
      </w:r>
      <w:r>
        <w:rPr>
          <w:sz w:val="24"/>
        </w:rPr>
        <w:t>scenario-based</w:t>
      </w:r>
      <w:r>
        <w:rPr>
          <w:spacing w:val="-5"/>
          <w:sz w:val="24"/>
        </w:rPr>
        <w:t> </w:t>
      </w:r>
      <w:r>
        <w:rPr>
          <w:sz w:val="24"/>
        </w:rPr>
        <w:t>evaluation</w:t>
      </w:r>
      <w:r>
        <w:rPr>
          <w:spacing w:val="-5"/>
          <w:sz w:val="24"/>
        </w:rPr>
        <w:t> </w:t>
      </w:r>
      <w:r>
        <w:rPr>
          <w:sz w:val="24"/>
        </w:rPr>
        <w:t>and Indianized traffic scripting.</w:t>
      </w:r>
    </w:p>
    <w:p>
      <w:pPr>
        <w:pStyle w:val="ListParagraph"/>
        <w:numPr>
          <w:ilvl w:val="2"/>
          <w:numId w:val="6"/>
        </w:numPr>
        <w:tabs>
          <w:tab w:pos="1470" w:val="left" w:leader="none"/>
        </w:tabs>
        <w:spacing w:line="240" w:lineRule="auto" w:before="61" w:after="0"/>
        <w:ind w:left="1470" w:right="1713" w:hanging="360"/>
        <w:jc w:val="left"/>
        <w:rPr>
          <w:sz w:val="24"/>
        </w:rPr>
      </w:pPr>
      <w:r>
        <w:rPr>
          <w:sz w:val="24"/>
        </w:rPr>
        <w:t>Frameworks:</w:t>
      </w:r>
      <w:r>
        <w:rPr>
          <w:spacing w:val="-6"/>
          <w:sz w:val="24"/>
        </w:rPr>
        <w:t> </w:t>
      </w:r>
      <w:r>
        <w:rPr>
          <w:sz w:val="24"/>
        </w:rPr>
        <w:t>PyTorch</w:t>
      </w:r>
      <w:r>
        <w:rPr>
          <w:spacing w:val="-4"/>
          <w:sz w:val="24"/>
        </w:rPr>
        <w:t> </w:t>
      </w:r>
      <w:r>
        <w:rPr>
          <w:sz w:val="24"/>
        </w:rPr>
        <w:t>and</w:t>
      </w:r>
      <w:r>
        <w:rPr>
          <w:spacing w:val="-6"/>
          <w:sz w:val="24"/>
        </w:rPr>
        <w:t> </w:t>
      </w:r>
      <w:r>
        <w:rPr>
          <w:sz w:val="24"/>
        </w:rPr>
        <w:t>TorchVision</w:t>
      </w:r>
      <w:r>
        <w:rPr>
          <w:spacing w:val="-6"/>
          <w:sz w:val="24"/>
        </w:rPr>
        <w:t> </w:t>
      </w:r>
      <w:r>
        <w:rPr>
          <w:sz w:val="24"/>
        </w:rPr>
        <w:t>for</w:t>
      </w:r>
      <w:r>
        <w:rPr>
          <w:spacing w:val="-6"/>
          <w:sz w:val="24"/>
        </w:rPr>
        <w:t> </w:t>
      </w:r>
      <w:r>
        <w:rPr>
          <w:sz w:val="24"/>
        </w:rPr>
        <w:t>model</w:t>
      </w:r>
      <w:r>
        <w:rPr>
          <w:spacing w:val="-4"/>
          <w:sz w:val="24"/>
        </w:rPr>
        <w:t> </w:t>
      </w:r>
      <w:r>
        <w:rPr>
          <w:sz w:val="24"/>
        </w:rPr>
        <w:t>development;</w:t>
      </w:r>
      <w:r>
        <w:rPr>
          <w:spacing w:val="-6"/>
          <w:sz w:val="24"/>
        </w:rPr>
        <w:t> </w:t>
      </w:r>
      <w:r>
        <w:rPr>
          <w:sz w:val="24"/>
        </w:rPr>
        <w:t>CUDA-enabled GPU for multi-agent and multi-future training.</w:t>
      </w:r>
    </w:p>
    <w:p>
      <w:pPr>
        <w:pStyle w:val="ListParagraph"/>
        <w:numPr>
          <w:ilvl w:val="2"/>
          <w:numId w:val="6"/>
        </w:numPr>
        <w:tabs>
          <w:tab w:pos="1470" w:val="left" w:leader="none"/>
        </w:tabs>
        <w:spacing w:line="240" w:lineRule="auto" w:before="60" w:after="0"/>
        <w:ind w:left="1470" w:right="3343" w:hanging="360"/>
        <w:jc w:val="left"/>
        <w:rPr>
          <w:sz w:val="24"/>
        </w:rPr>
      </w:pPr>
      <w:r>
        <w:rPr>
          <w:sz w:val="24"/>
        </w:rPr>
        <w:t>Codebase:</w:t>
      </w:r>
      <w:r>
        <w:rPr>
          <w:spacing w:val="-6"/>
          <w:sz w:val="24"/>
        </w:rPr>
        <w:t> </w:t>
      </w:r>
      <w:r>
        <w:rPr>
          <w:sz w:val="24"/>
        </w:rPr>
        <w:t>Project</w:t>
      </w:r>
      <w:r>
        <w:rPr>
          <w:spacing w:val="-6"/>
          <w:sz w:val="24"/>
        </w:rPr>
        <w:t> </w:t>
      </w:r>
      <w:r>
        <w:rPr>
          <w:sz w:val="24"/>
        </w:rPr>
        <w:t>code</w:t>
      </w:r>
      <w:r>
        <w:rPr>
          <w:spacing w:val="-7"/>
          <w:sz w:val="24"/>
        </w:rPr>
        <w:t> </w:t>
      </w:r>
      <w:r>
        <w:rPr>
          <w:sz w:val="24"/>
        </w:rPr>
        <w:t>hosted</w:t>
      </w:r>
      <w:r>
        <w:rPr>
          <w:spacing w:val="-6"/>
          <w:sz w:val="24"/>
        </w:rPr>
        <w:t> </w:t>
      </w:r>
      <w:r>
        <w:rPr>
          <w:sz w:val="24"/>
        </w:rPr>
        <w:t>at</w:t>
      </w:r>
      <w:r>
        <w:rPr>
          <w:spacing w:val="-6"/>
          <w:sz w:val="24"/>
        </w:rPr>
        <w:t> </w:t>
      </w:r>
      <w:hyperlink r:id="rId6">
        <w:r>
          <w:rPr>
            <w:sz w:val="24"/>
          </w:rPr>
          <w:t>https://github.com/im-</w:t>
        </w:r>
        <w:r>
          <w:rPr>
            <w:spacing w:val="-2"/>
            <w:sz w:val="24"/>
          </w:rPr>
          <w:t>mrnull/capstone_dreamDrive</w:t>
        </w:r>
      </w:hyperlink>
    </w:p>
    <w:p>
      <w:pPr>
        <w:pStyle w:val="ListParagraph"/>
        <w:spacing w:after="0" w:line="240" w:lineRule="auto"/>
        <w:jc w:val="left"/>
        <w:rPr>
          <w:sz w:val="24"/>
        </w:rPr>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10"/>
        </w:rPr>
        <w:t>5</w:t>
      </w:r>
    </w:p>
    <w:p>
      <w:pPr>
        <w:pStyle w:val="BodyText"/>
        <w:spacing w:before="111"/>
        <w:rPr>
          <w:b/>
          <w:sz w:val="32"/>
        </w:rPr>
      </w:pPr>
    </w:p>
    <w:p>
      <w:pPr>
        <w:spacing w:before="0"/>
        <w:ind w:left="750" w:right="0" w:firstLine="0"/>
        <w:jc w:val="left"/>
        <w:rPr>
          <w:b/>
          <w:sz w:val="32"/>
        </w:rPr>
      </w:pPr>
      <w:r>
        <w:rPr>
          <w:b/>
          <w:color w:val="000009"/>
          <w:sz w:val="32"/>
        </w:rPr>
        <w:t>DATA</w:t>
      </w:r>
      <w:r>
        <w:rPr>
          <w:b/>
          <w:color w:val="000009"/>
          <w:spacing w:val="-14"/>
          <w:sz w:val="32"/>
        </w:rPr>
        <w:t> </w:t>
      </w:r>
      <w:r>
        <w:rPr>
          <w:b/>
          <w:color w:val="000009"/>
          <w:spacing w:val="-2"/>
          <w:sz w:val="32"/>
        </w:rPr>
        <w:t>EXPLORATION</w:t>
      </w:r>
    </w:p>
    <w:p>
      <w:pPr>
        <w:pStyle w:val="BodyText"/>
        <w:spacing w:before="0"/>
        <w:rPr>
          <w:b/>
          <w:sz w:val="32"/>
        </w:rPr>
      </w:pPr>
    </w:p>
    <w:p>
      <w:pPr>
        <w:pStyle w:val="BodyText"/>
        <w:spacing w:before="1"/>
        <w:rPr>
          <w:b/>
          <w:sz w:val="32"/>
        </w:rPr>
      </w:pPr>
    </w:p>
    <w:p>
      <w:pPr>
        <w:pStyle w:val="Heading2"/>
        <w:numPr>
          <w:ilvl w:val="1"/>
          <w:numId w:val="7"/>
        </w:numPr>
        <w:tabs>
          <w:tab w:pos="1138" w:val="left" w:leader="none"/>
        </w:tabs>
        <w:spacing w:line="240" w:lineRule="auto" w:before="0" w:after="0"/>
        <w:ind w:left="1138" w:right="0" w:hanging="388"/>
        <w:jc w:val="both"/>
      </w:pPr>
      <w:r>
        <w:rPr>
          <w:color w:val="000009"/>
          <w:spacing w:val="-2"/>
        </w:rPr>
        <w:t>Overview</w:t>
      </w:r>
    </w:p>
    <w:p>
      <w:pPr>
        <w:pStyle w:val="BodyText"/>
        <w:spacing w:before="116"/>
        <w:ind w:left="750" w:right="1030"/>
        <w:jc w:val="both"/>
      </w:pPr>
      <w:r>
        <w:rPr>
          <w:color w:val="000009"/>
        </w:rPr>
        <w:t>The primary dataset used in this project is the IDD-3D (Indian Driving Dataset – 3D), which</w:t>
      </w:r>
      <w:r>
        <w:rPr>
          <w:color w:val="000009"/>
          <w:spacing w:val="-7"/>
        </w:rPr>
        <w:t> </w:t>
      </w:r>
      <w:r>
        <w:rPr>
          <w:color w:val="000009"/>
        </w:rPr>
        <w:t>captures</w:t>
      </w:r>
      <w:r>
        <w:rPr>
          <w:color w:val="000009"/>
          <w:spacing w:val="-7"/>
        </w:rPr>
        <w:t> </w:t>
      </w:r>
      <w:r>
        <w:rPr>
          <w:color w:val="000009"/>
        </w:rPr>
        <w:t>the</w:t>
      </w:r>
      <w:r>
        <w:rPr>
          <w:color w:val="000009"/>
          <w:spacing w:val="-7"/>
        </w:rPr>
        <w:t> </w:t>
      </w:r>
      <w:r>
        <w:rPr>
          <w:color w:val="000009"/>
        </w:rPr>
        <w:t>chaotic,</w:t>
      </w:r>
      <w:r>
        <w:rPr>
          <w:color w:val="000009"/>
          <w:spacing w:val="-7"/>
        </w:rPr>
        <w:t> </w:t>
      </w:r>
      <w:r>
        <w:rPr>
          <w:color w:val="000009"/>
        </w:rPr>
        <w:t>unstructured</w:t>
      </w:r>
      <w:r>
        <w:rPr>
          <w:color w:val="000009"/>
          <w:spacing w:val="-7"/>
        </w:rPr>
        <w:t> </w:t>
      </w:r>
      <w:r>
        <w:rPr>
          <w:color w:val="000009"/>
        </w:rPr>
        <w:t>nature</w:t>
      </w:r>
      <w:r>
        <w:rPr>
          <w:color w:val="000009"/>
          <w:spacing w:val="-8"/>
        </w:rPr>
        <w:t> </w:t>
      </w:r>
      <w:r>
        <w:rPr>
          <w:color w:val="000009"/>
        </w:rPr>
        <w:t>of</w:t>
      </w:r>
      <w:r>
        <w:rPr>
          <w:color w:val="000009"/>
          <w:spacing w:val="-4"/>
        </w:rPr>
        <w:t> </w:t>
      </w:r>
      <w:r>
        <w:rPr>
          <w:color w:val="000009"/>
        </w:rPr>
        <w:t>Indian</w:t>
      </w:r>
      <w:r>
        <w:rPr>
          <w:color w:val="000009"/>
          <w:spacing w:val="-5"/>
        </w:rPr>
        <w:t> </w:t>
      </w:r>
      <w:r>
        <w:rPr>
          <w:color w:val="000009"/>
        </w:rPr>
        <w:t>roads.</w:t>
      </w:r>
      <w:r>
        <w:rPr>
          <w:color w:val="000009"/>
          <w:spacing w:val="-4"/>
        </w:rPr>
        <w:t> </w:t>
      </w:r>
      <w:r>
        <w:rPr>
          <w:color w:val="000009"/>
        </w:rPr>
        <w:t>Additionally,</w:t>
      </w:r>
      <w:r>
        <w:rPr>
          <w:color w:val="000009"/>
          <w:spacing w:val="-6"/>
        </w:rPr>
        <w:t> </w:t>
      </w:r>
      <w:r>
        <w:rPr>
          <w:color w:val="000009"/>
        </w:rPr>
        <w:t>American datasets such as Argoverse, Waymo, or nuScenes are planned for acquisition to benchmark model performance between structured and unstructured environments.</w:t>
      </w:r>
    </w:p>
    <w:p>
      <w:pPr>
        <w:pStyle w:val="BodyText"/>
        <w:spacing w:before="87"/>
      </w:pPr>
    </w:p>
    <w:p>
      <w:pPr>
        <w:pStyle w:val="Heading2"/>
        <w:numPr>
          <w:ilvl w:val="1"/>
          <w:numId w:val="7"/>
        </w:numPr>
        <w:tabs>
          <w:tab w:pos="1138" w:val="left" w:leader="none"/>
        </w:tabs>
        <w:spacing w:line="240" w:lineRule="auto" w:before="0" w:after="0"/>
        <w:ind w:left="1138" w:right="0" w:hanging="388"/>
        <w:jc w:val="left"/>
      </w:pPr>
      <w:r>
        <w:rPr>
          <w:color w:val="000009"/>
        </w:rPr>
        <w:t>Dataset</w:t>
      </w:r>
      <w:r>
        <w:rPr>
          <w:color w:val="000009"/>
          <w:spacing w:val="-8"/>
        </w:rPr>
        <w:t> </w:t>
      </w:r>
      <w:r>
        <w:rPr>
          <w:color w:val="000009"/>
          <w:spacing w:val="-2"/>
        </w:rPr>
        <w:t>Description</w:t>
      </w:r>
    </w:p>
    <w:p>
      <w:pPr>
        <w:pStyle w:val="BodyText"/>
        <w:spacing w:before="119"/>
        <w:ind w:left="750" w:right="1033"/>
      </w:pPr>
      <w:r>
        <w:rPr>
          <w:color w:val="000009"/>
        </w:rPr>
        <w:t>The</w:t>
      </w:r>
      <w:r>
        <w:rPr>
          <w:color w:val="000009"/>
          <w:spacing w:val="-2"/>
        </w:rPr>
        <w:t> </w:t>
      </w:r>
      <w:r>
        <w:rPr>
          <w:color w:val="000009"/>
        </w:rPr>
        <w:t>IDD-3D</w:t>
      </w:r>
      <w:r>
        <w:rPr>
          <w:color w:val="000009"/>
          <w:spacing w:val="-2"/>
        </w:rPr>
        <w:t> </w:t>
      </w:r>
      <w:r>
        <w:rPr>
          <w:color w:val="000009"/>
        </w:rPr>
        <w:t>dataset</w:t>
      </w:r>
      <w:r>
        <w:rPr>
          <w:color w:val="000009"/>
          <w:spacing w:val="-1"/>
        </w:rPr>
        <w:t> </w:t>
      </w:r>
      <w:r>
        <w:rPr>
          <w:color w:val="000009"/>
        </w:rPr>
        <w:t>consists</w:t>
      </w:r>
      <w:r>
        <w:rPr>
          <w:color w:val="000009"/>
          <w:spacing w:val="-4"/>
        </w:rPr>
        <w:t> </w:t>
      </w:r>
      <w:r>
        <w:rPr>
          <w:color w:val="000009"/>
        </w:rPr>
        <w:t>of</w:t>
      </w:r>
      <w:r>
        <w:rPr>
          <w:color w:val="000009"/>
          <w:spacing w:val="-3"/>
        </w:rPr>
        <w:t> </w:t>
      </w:r>
      <w:r>
        <w:rPr>
          <w:color w:val="000009"/>
        </w:rPr>
        <w:t>105</w:t>
      </w:r>
      <w:r>
        <w:rPr>
          <w:color w:val="000009"/>
          <w:spacing w:val="-3"/>
        </w:rPr>
        <w:t> </w:t>
      </w:r>
      <w:r>
        <w:rPr>
          <w:color w:val="000009"/>
        </w:rPr>
        <w:t>unique</w:t>
      </w:r>
      <w:r>
        <w:rPr>
          <w:color w:val="000009"/>
          <w:spacing w:val="-3"/>
        </w:rPr>
        <w:t> </w:t>
      </w:r>
      <w:r>
        <w:rPr>
          <w:color w:val="000009"/>
        </w:rPr>
        <w:t>driving</w:t>
      </w:r>
      <w:r>
        <w:rPr>
          <w:color w:val="000009"/>
          <w:spacing w:val="-3"/>
        </w:rPr>
        <w:t> </w:t>
      </w:r>
      <w:r>
        <w:rPr>
          <w:color w:val="000009"/>
        </w:rPr>
        <w:t>sequences</w:t>
      </w:r>
      <w:r>
        <w:rPr>
          <w:color w:val="000009"/>
          <w:spacing w:val="-1"/>
        </w:rPr>
        <w:t> </w:t>
      </w:r>
      <w:r>
        <w:rPr>
          <w:color w:val="000009"/>
        </w:rPr>
        <w:t>captured</w:t>
      </w:r>
      <w:r>
        <w:rPr>
          <w:color w:val="000009"/>
          <w:spacing w:val="-1"/>
        </w:rPr>
        <w:t> </w:t>
      </w:r>
      <w:r>
        <w:rPr>
          <w:color w:val="000009"/>
        </w:rPr>
        <w:t>in</w:t>
      </w:r>
      <w:r>
        <w:rPr>
          <w:color w:val="000009"/>
          <w:spacing w:val="-1"/>
        </w:rPr>
        <w:t> </w:t>
      </w:r>
      <w:r>
        <w:rPr>
          <w:color w:val="000009"/>
        </w:rPr>
        <w:t>Indian</w:t>
      </w:r>
      <w:r>
        <w:rPr>
          <w:color w:val="000009"/>
          <w:spacing w:val="-3"/>
        </w:rPr>
        <w:t> </w:t>
      </w:r>
      <w:r>
        <w:rPr>
          <w:color w:val="000009"/>
        </w:rPr>
        <w:t>traffic conditions. Its structure comprises three primary components:</w:t>
      </w:r>
    </w:p>
    <w:p>
      <w:pPr>
        <w:pStyle w:val="ListParagraph"/>
        <w:numPr>
          <w:ilvl w:val="2"/>
          <w:numId w:val="7"/>
        </w:numPr>
        <w:tabs>
          <w:tab w:pos="1470" w:val="left" w:leader="none"/>
        </w:tabs>
        <w:spacing w:line="240" w:lineRule="auto" w:before="120" w:after="0"/>
        <w:ind w:left="1470" w:right="1148" w:hanging="360"/>
        <w:jc w:val="left"/>
        <w:rPr>
          <w:sz w:val="24"/>
        </w:rPr>
      </w:pPr>
      <w:r>
        <w:rPr>
          <w:sz w:val="24"/>
        </w:rPr>
        <w:t>Visual Data: The camera folder contains sequential .png images providing visual</w:t>
      </w:r>
      <w:r>
        <w:rPr>
          <w:spacing w:val="-3"/>
          <w:sz w:val="24"/>
        </w:rPr>
        <w:t> </w:t>
      </w:r>
      <w:r>
        <w:rPr>
          <w:sz w:val="24"/>
        </w:rPr>
        <w:t>context.</w:t>
      </w:r>
      <w:r>
        <w:rPr>
          <w:spacing w:val="-1"/>
          <w:sz w:val="24"/>
        </w:rPr>
        <w:t> </w:t>
      </w:r>
      <w:r>
        <w:rPr>
          <w:sz w:val="24"/>
        </w:rPr>
        <w:t>Images</w:t>
      </w:r>
      <w:r>
        <w:rPr>
          <w:spacing w:val="-4"/>
          <w:sz w:val="24"/>
        </w:rPr>
        <w:t> </w:t>
      </w:r>
      <w:r>
        <w:rPr>
          <w:sz w:val="24"/>
        </w:rPr>
        <w:t>are</w:t>
      </w:r>
      <w:r>
        <w:rPr>
          <w:spacing w:val="-4"/>
          <w:sz w:val="24"/>
        </w:rPr>
        <w:t> </w:t>
      </w:r>
      <w:r>
        <w:rPr>
          <w:sz w:val="24"/>
        </w:rPr>
        <w:t>stored</w:t>
      </w:r>
      <w:r>
        <w:rPr>
          <w:spacing w:val="-3"/>
          <w:sz w:val="24"/>
        </w:rPr>
        <w:t> </w:t>
      </w:r>
      <w:r>
        <w:rPr>
          <w:sz w:val="24"/>
        </w:rPr>
        <w:t>in</w:t>
      </w:r>
      <w:r>
        <w:rPr>
          <w:spacing w:val="-3"/>
          <w:sz w:val="24"/>
        </w:rPr>
        <w:t> </w:t>
      </w:r>
      <w:r>
        <w:rPr>
          <w:sz w:val="24"/>
        </w:rPr>
        <w:t>series</w:t>
      </w:r>
      <w:r>
        <w:rPr>
          <w:spacing w:val="-4"/>
          <w:sz w:val="24"/>
        </w:rPr>
        <w:t> </w:t>
      </w:r>
      <w:r>
        <w:rPr>
          <w:sz w:val="24"/>
        </w:rPr>
        <w:t>such</w:t>
      </w:r>
      <w:r>
        <w:rPr>
          <w:spacing w:val="-3"/>
          <w:sz w:val="24"/>
        </w:rPr>
        <w:t> </w:t>
      </w:r>
      <w:r>
        <w:rPr>
          <w:sz w:val="24"/>
        </w:rPr>
        <w:t>that</w:t>
      </w:r>
      <w:r>
        <w:rPr>
          <w:spacing w:val="-3"/>
          <w:sz w:val="24"/>
        </w:rPr>
        <w:t> </w:t>
      </w:r>
      <w:r>
        <w:rPr>
          <w:sz w:val="24"/>
        </w:rPr>
        <w:t>switching</w:t>
      </w:r>
      <w:r>
        <w:rPr>
          <w:spacing w:val="-3"/>
          <w:sz w:val="24"/>
        </w:rPr>
        <w:t> </w:t>
      </w:r>
      <w:r>
        <w:rPr>
          <w:sz w:val="24"/>
        </w:rPr>
        <w:t>from</w:t>
      </w:r>
      <w:r>
        <w:rPr>
          <w:spacing w:val="-3"/>
          <w:sz w:val="24"/>
        </w:rPr>
        <w:t> </w:t>
      </w:r>
      <w:r>
        <w:rPr>
          <w:sz w:val="24"/>
        </w:rPr>
        <w:t>left</w:t>
      </w:r>
      <w:r>
        <w:rPr>
          <w:spacing w:val="-3"/>
          <w:sz w:val="24"/>
        </w:rPr>
        <w:t> </w:t>
      </w:r>
      <w:r>
        <w:rPr>
          <w:sz w:val="24"/>
        </w:rPr>
        <w:t>to</w:t>
      </w:r>
      <w:r>
        <w:rPr>
          <w:spacing w:val="-1"/>
          <w:sz w:val="24"/>
        </w:rPr>
        <w:t> </w:t>
      </w:r>
      <w:r>
        <w:rPr>
          <w:sz w:val="24"/>
        </w:rPr>
        <w:t>right displays the temporal sequence continuously from the previous image.</w:t>
      </w:r>
    </w:p>
    <w:p>
      <w:pPr>
        <w:pStyle w:val="ListParagraph"/>
        <w:numPr>
          <w:ilvl w:val="2"/>
          <w:numId w:val="7"/>
        </w:numPr>
        <w:tabs>
          <w:tab w:pos="1470" w:val="left" w:leader="none"/>
        </w:tabs>
        <w:spacing w:line="240" w:lineRule="auto" w:before="60" w:after="0"/>
        <w:ind w:left="1470" w:right="1190" w:hanging="360"/>
        <w:jc w:val="left"/>
        <w:rPr>
          <w:sz w:val="24"/>
        </w:rPr>
      </w:pPr>
      <w:r>
        <w:rPr>
          <w:sz w:val="24"/>
        </w:rPr>
        <w:t>3D</w:t>
      </w:r>
      <w:r>
        <w:rPr>
          <w:spacing w:val="-4"/>
          <w:sz w:val="24"/>
        </w:rPr>
        <w:t> </w:t>
      </w:r>
      <w:r>
        <w:rPr>
          <w:sz w:val="24"/>
        </w:rPr>
        <w:t>Data:</w:t>
      </w:r>
      <w:r>
        <w:rPr>
          <w:spacing w:val="-3"/>
          <w:sz w:val="24"/>
        </w:rPr>
        <w:t> </w:t>
      </w:r>
      <w:r>
        <w:rPr>
          <w:sz w:val="24"/>
        </w:rPr>
        <w:t>The</w:t>
      </w:r>
      <w:r>
        <w:rPr>
          <w:spacing w:val="-5"/>
          <w:sz w:val="24"/>
        </w:rPr>
        <w:t> </w:t>
      </w:r>
      <w:r>
        <w:rPr>
          <w:sz w:val="24"/>
        </w:rPr>
        <w:t>lidar</w:t>
      </w:r>
      <w:r>
        <w:rPr>
          <w:spacing w:val="-3"/>
          <w:sz w:val="24"/>
        </w:rPr>
        <w:t> </w:t>
      </w:r>
      <w:r>
        <w:rPr>
          <w:sz w:val="24"/>
        </w:rPr>
        <w:t>folder</w:t>
      </w:r>
      <w:r>
        <w:rPr>
          <w:spacing w:val="-3"/>
          <w:sz w:val="24"/>
        </w:rPr>
        <w:t> </w:t>
      </w:r>
      <w:r>
        <w:rPr>
          <w:sz w:val="24"/>
        </w:rPr>
        <w:t>contains</w:t>
      </w:r>
      <w:r>
        <w:rPr>
          <w:spacing w:val="-4"/>
          <w:sz w:val="24"/>
        </w:rPr>
        <w:t> </w:t>
      </w:r>
      <w:r>
        <w:rPr>
          <w:sz w:val="24"/>
        </w:rPr>
        <w:t>.pcd</w:t>
      </w:r>
      <w:r>
        <w:rPr>
          <w:spacing w:val="-3"/>
          <w:sz w:val="24"/>
        </w:rPr>
        <w:t> </w:t>
      </w:r>
      <w:r>
        <w:rPr>
          <w:sz w:val="24"/>
        </w:rPr>
        <w:t>files</w:t>
      </w:r>
      <w:r>
        <w:rPr>
          <w:spacing w:val="-4"/>
          <w:sz w:val="24"/>
        </w:rPr>
        <w:t> </w:t>
      </w:r>
      <w:r>
        <w:rPr>
          <w:sz w:val="24"/>
        </w:rPr>
        <w:t>providing</w:t>
      </w:r>
      <w:r>
        <w:rPr>
          <w:spacing w:val="-3"/>
          <w:sz w:val="24"/>
        </w:rPr>
        <w:t> </w:t>
      </w:r>
      <w:r>
        <w:rPr>
          <w:sz w:val="24"/>
        </w:rPr>
        <w:t>depth</w:t>
      </w:r>
      <w:r>
        <w:rPr>
          <w:spacing w:val="-3"/>
          <w:sz w:val="24"/>
        </w:rPr>
        <w:t> </w:t>
      </w:r>
      <w:r>
        <w:rPr>
          <w:sz w:val="24"/>
        </w:rPr>
        <w:t>information</w:t>
      </w:r>
      <w:r>
        <w:rPr>
          <w:spacing w:val="-3"/>
          <w:sz w:val="24"/>
        </w:rPr>
        <w:t> </w:t>
      </w:r>
      <w:r>
        <w:rPr>
          <w:sz w:val="24"/>
        </w:rPr>
        <w:t>from LiDAR sensors.</w:t>
      </w:r>
    </w:p>
    <w:p>
      <w:pPr>
        <w:pStyle w:val="ListParagraph"/>
        <w:numPr>
          <w:ilvl w:val="2"/>
          <w:numId w:val="7"/>
        </w:numPr>
        <w:tabs>
          <w:tab w:pos="1470" w:val="left" w:leader="none"/>
        </w:tabs>
        <w:spacing w:line="240" w:lineRule="auto" w:before="60" w:after="0"/>
        <w:ind w:left="1470" w:right="1760" w:hanging="360"/>
        <w:jc w:val="left"/>
        <w:rPr>
          <w:sz w:val="24"/>
        </w:rPr>
      </w:pPr>
      <w:r>
        <w:rPr>
          <w:sz w:val="24"/>
        </w:rPr>
        <w:t>Annotations:</w:t>
      </w:r>
      <w:r>
        <w:rPr>
          <w:spacing w:val="-5"/>
          <w:sz w:val="24"/>
        </w:rPr>
        <w:t> </w:t>
      </w:r>
      <w:r>
        <w:rPr>
          <w:sz w:val="24"/>
        </w:rPr>
        <w:t>annot_data.json</w:t>
      </w:r>
      <w:r>
        <w:rPr>
          <w:spacing w:val="-5"/>
          <w:sz w:val="24"/>
        </w:rPr>
        <w:t> </w:t>
      </w:r>
      <w:r>
        <w:rPr>
          <w:sz w:val="24"/>
        </w:rPr>
        <w:t>contains</w:t>
      </w:r>
      <w:r>
        <w:rPr>
          <w:spacing w:val="-6"/>
          <w:sz w:val="24"/>
        </w:rPr>
        <w:t> </w:t>
      </w:r>
      <w:r>
        <w:rPr>
          <w:sz w:val="24"/>
        </w:rPr>
        <w:t>the</w:t>
      </w:r>
      <w:r>
        <w:rPr>
          <w:spacing w:val="-6"/>
          <w:sz w:val="24"/>
        </w:rPr>
        <w:t> </w:t>
      </w:r>
      <w:r>
        <w:rPr>
          <w:sz w:val="24"/>
        </w:rPr>
        <w:t>ground</w:t>
      </w:r>
      <w:r>
        <w:rPr>
          <w:spacing w:val="-5"/>
          <w:sz w:val="24"/>
        </w:rPr>
        <w:t> </w:t>
      </w:r>
      <w:r>
        <w:rPr>
          <w:sz w:val="24"/>
        </w:rPr>
        <w:t>truth</w:t>
      </w:r>
      <w:r>
        <w:rPr>
          <w:spacing w:val="-5"/>
          <w:sz w:val="24"/>
        </w:rPr>
        <w:t> </w:t>
      </w:r>
      <w:r>
        <w:rPr>
          <w:sz w:val="24"/>
        </w:rPr>
        <w:t>trajectory</w:t>
      </w:r>
      <w:r>
        <w:rPr>
          <w:spacing w:val="-5"/>
          <w:sz w:val="24"/>
        </w:rPr>
        <w:t> </w:t>
      </w:r>
      <w:r>
        <w:rPr>
          <w:sz w:val="24"/>
        </w:rPr>
        <w:t>data</w:t>
      </w:r>
      <w:r>
        <w:rPr>
          <w:spacing w:val="-6"/>
          <w:sz w:val="24"/>
        </w:rPr>
        <w:t> </w:t>
      </w:r>
      <w:r>
        <w:rPr>
          <w:sz w:val="24"/>
        </w:rPr>
        <w:t>as oriented bounding box (OBB) information per frame.</w:t>
      </w:r>
    </w:p>
    <w:p>
      <w:pPr>
        <w:pStyle w:val="BodyText"/>
        <w:spacing w:before="141"/>
        <w:rPr>
          <w:sz w:val="20"/>
        </w:rPr>
      </w:pPr>
      <w:r>
        <w:rPr>
          <w:sz w:val="20"/>
        </w:rPr>
        <w:drawing>
          <wp:anchor distT="0" distB="0" distL="0" distR="0" allowOverlap="1" layoutInCell="1" locked="0" behindDoc="1" simplePos="0" relativeHeight="487589888">
            <wp:simplePos x="0" y="0"/>
            <wp:positionH relativeFrom="page">
              <wp:posOffset>1106169</wp:posOffset>
            </wp:positionH>
            <wp:positionV relativeFrom="paragraph">
              <wp:posOffset>251418</wp:posOffset>
            </wp:positionV>
            <wp:extent cx="5344097" cy="154076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5344097" cy="1540764"/>
                    </a:xfrm>
                    <a:prstGeom prst="rect">
                      <a:avLst/>
                    </a:prstGeom>
                  </pic:spPr>
                </pic:pic>
              </a:graphicData>
            </a:graphic>
          </wp:anchor>
        </w:drawing>
      </w:r>
      <w:r>
        <w:rPr>
          <w:sz w:val="20"/>
        </w:rPr>
        <w:drawing>
          <wp:anchor distT="0" distB="0" distL="0" distR="0" allowOverlap="1" layoutInCell="1" locked="0" behindDoc="1" simplePos="0" relativeHeight="487590400">
            <wp:simplePos x="0" y="0"/>
            <wp:positionH relativeFrom="page">
              <wp:posOffset>1106169</wp:posOffset>
            </wp:positionH>
            <wp:positionV relativeFrom="paragraph">
              <wp:posOffset>1908641</wp:posOffset>
            </wp:positionV>
            <wp:extent cx="5364460" cy="150866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364460" cy="1508664"/>
                    </a:xfrm>
                    <a:prstGeom prst="rect">
                      <a:avLst/>
                    </a:prstGeom>
                  </pic:spPr>
                </pic:pic>
              </a:graphicData>
            </a:graphic>
          </wp:anchor>
        </w:drawing>
      </w:r>
    </w:p>
    <w:p>
      <w:pPr>
        <w:pStyle w:val="BodyText"/>
        <w:spacing w:before="9"/>
        <w:rPr>
          <w:sz w:val="13"/>
        </w:rPr>
      </w:pPr>
    </w:p>
    <w:p>
      <w:pPr>
        <w:pStyle w:val="BodyText"/>
        <w:spacing w:before="235"/>
        <w:ind w:left="750" w:right="1033"/>
      </w:pPr>
      <w:r>
        <w:rPr>
          <w:color w:val="000009"/>
        </w:rPr>
        <w:t>(Figures 5.1–5.3 show representative camera sequence frames; Figures</w:t>
      </w:r>
      <w:r>
        <w:rPr>
          <w:color w:val="000009"/>
          <w:spacing w:val="29"/>
        </w:rPr>
        <w:t> </w:t>
      </w:r>
      <w:r>
        <w:rPr>
          <w:color w:val="000009"/>
        </w:rPr>
        <w:t>5.4–5.6 show</w:t>
      </w:r>
      <w:r>
        <w:rPr>
          <w:color w:val="000009"/>
          <w:spacing w:val="40"/>
        </w:rPr>
        <w:t> </w:t>
      </w:r>
      <w:r>
        <w:rPr>
          <w:color w:val="000009"/>
        </w:rPr>
        <w:t>LiDAR point cloud views.)</w:t>
      </w:r>
    </w:p>
    <w:p>
      <w:pPr>
        <w:pStyle w:val="BodyText"/>
        <w:spacing w:after="0"/>
        <w:sectPr>
          <w:pgSz w:w="11910" w:h="16840"/>
          <w:pgMar w:top="1660" w:bottom="280" w:left="992" w:right="708"/>
        </w:sectPr>
      </w:pPr>
    </w:p>
    <w:p>
      <w:pPr>
        <w:pStyle w:val="Heading2"/>
        <w:numPr>
          <w:ilvl w:val="1"/>
          <w:numId w:val="7"/>
        </w:numPr>
        <w:tabs>
          <w:tab w:pos="1138" w:val="left" w:leader="none"/>
        </w:tabs>
        <w:spacing w:line="240" w:lineRule="auto" w:before="66" w:after="0"/>
        <w:ind w:left="1138" w:right="0" w:hanging="388"/>
        <w:jc w:val="left"/>
      </w:pPr>
      <w:r>
        <w:rPr>
          <w:color w:val="000009"/>
        </w:rPr>
        <w:t>Data</w:t>
      </w:r>
      <w:r>
        <w:rPr>
          <w:color w:val="000009"/>
          <w:spacing w:val="-3"/>
        </w:rPr>
        <w:t> </w:t>
      </w:r>
      <w:r>
        <w:rPr>
          <w:color w:val="000009"/>
        </w:rPr>
        <w:t>Scale</w:t>
      </w:r>
      <w:r>
        <w:rPr>
          <w:color w:val="000009"/>
          <w:spacing w:val="-6"/>
        </w:rPr>
        <w:t> </w:t>
      </w:r>
      <w:r>
        <w:rPr>
          <w:color w:val="000009"/>
        </w:rPr>
        <w:t>and</w:t>
      </w:r>
      <w:r>
        <w:rPr>
          <w:color w:val="000009"/>
          <w:spacing w:val="-5"/>
        </w:rPr>
        <w:t> </w:t>
      </w:r>
      <w:r>
        <w:rPr>
          <w:color w:val="000009"/>
        </w:rPr>
        <w:t>Format</w:t>
      </w:r>
      <w:r>
        <w:rPr>
          <w:color w:val="000009"/>
          <w:spacing w:val="-6"/>
        </w:rPr>
        <w:t> </w:t>
      </w:r>
      <w:r>
        <w:rPr>
          <w:color w:val="000009"/>
        </w:rPr>
        <w:t>(Phase</w:t>
      </w:r>
      <w:r>
        <w:rPr>
          <w:color w:val="000009"/>
          <w:spacing w:val="-5"/>
        </w:rPr>
        <w:t> </w:t>
      </w:r>
      <w:r>
        <w:rPr>
          <w:color w:val="000009"/>
        </w:rPr>
        <w:t>2</w:t>
      </w:r>
      <w:r>
        <w:rPr>
          <w:color w:val="000009"/>
          <w:spacing w:val="-6"/>
        </w:rPr>
        <w:t> </w:t>
      </w:r>
      <w:r>
        <w:rPr>
          <w:color w:val="000009"/>
          <w:spacing w:val="-2"/>
        </w:rPr>
        <w:t>Update)</w:t>
      </w:r>
    </w:p>
    <w:p>
      <w:pPr>
        <w:pStyle w:val="BodyText"/>
        <w:spacing w:before="116"/>
        <w:ind w:left="750" w:right="1033"/>
      </w:pPr>
      <w:r>
        <w:rPr>
          <w:color w:val="000009"/>
        </w:rPr>
        <w:t>In Phase 2, the raw dataset was fully processed into training-ready formats. The scale and characteristics of processed data are as follows:</w:t>
      </w:r>
    </w:p>
    <w:p>
      <w:pPr>
        <w:pStyle w:val="ListParagraph"/>
        <w:numPr>
          <w:ilvl w:val="2"/>
          <w:numId w:val="7"/>
        </w:numPr>
        <w:tabs>
          <w:tab w:pos="1470" w:val="left" w:leader="none"/>
        </w:tabs>
        <w:spacing w:line="240" w:lineRule="auto" w:before="120" w:after="0"/>
        <w:ind w:left="1470" w:right="1304" w:hanging="360"/>
        <w:jc w:val="left"/>
        <w:rPr>
          <w:sz w:val="24"/>
        </w:rPr>
      </w:pPr>
      <w:r>
        <w:rPr>
          <w:sz w:val="24"/>
        </w:rPr>
        <w:t>Data Type: 3D Object Detection and Trajectory data. Raw input consists of JSON</w:t>
      </w:r>
      <w:r>
        <w:rPr>
          <w:spacing w:val="-5"/>
          <w:sz w:val="24"/>
        </w:rPr>
        <w:t> </w:t>
      </w:r>
      <w:r>
        <w:rPr>
          <w:sz w:val="24"/>
        </w:rPr>
        <w:t>label</w:t>
      </w:r>
      <w:r>
        <w:rPr>
          <w:spacing w:val="-4"/>
          <w:sz w:val="24"/>
        </w:rPr>
        <w:t> </w:t>
      </w:r>
      <w:r>
        <w:rPr>
          <w:sz w:val="24"/>
        </w:rPr>
        <w:t>files</w:t>
      </w:r>
      <w:r>
        <w:rPr>
          <w:spacing w:val="-5"/>
          <w:sz w:val="24"/>
        </w:rPr>
        <w:t> </w:t>
      </w:r>
      <w:r>
        <w:rPr>
          <w:sz w:val="24"/>
        </w:rPr>
        <w:t>per</w:t>
      </w:r>
      <w:r>
        <w:rPr>
          <w:spacing w:val="-3"/>
          <w:sz w:val="24"/>
        </w:rPr>
        <w:t> </w:t>
      </w:r>
      <w:r>
        <w:rPr>
          <w:sz w:val="24"/>
        </w:rPr>
        <w:t>frame</w:t>
      </w:r>
      <w:r>
        <w:rPr>
          <w:spacing w:val="-5"/>
          <w:sz w:val="24"/>
        </w:rPr>
        <w:t> </w:t>
      </w:r>
      <w:r>
        <w:rPr>
          <w:sz w:val="24"/>
        </w:rPr>
        <w:t>containing</w:t>
      </w:r>
      <w:r>
        <w:rPr>
          <w:spacing w:val="-4"/>
          <w:sz w:val="24"/>
        </w:rPr>
        <w:t> </w:t>
      </w:r>
      <w:r>
        <w:rPr>
          <w:sz w:val="24"/>
        </w:rPr>
        <w:t>OBB</w:t>
      </w:r>
      <w:r>
        <w:rPr>
          <w:spacing w:val="-3"/>
          <w:sz w:val="24"/>
        </w:rPr>
        <w:t> </w:t>
      </w:r>
      <w:r>
        <w:rPr>
          <w:sz w:val="24"/>
        </w:rPr>
        <w:t>information</w:t>
      </w:r>
      <w:r>
        <w:rPr>
          <w:spacing w:val="-4"/>
          <w:sz w:val="24"/>
        </w:rPr>
        <w:t> </w:t>
      </w:r>
      <w:r>
        <w:rPr>
          <w:sz w:val="24"/>
        </w:rPr>
        <w:t>(psr.position.x,</w:t>
      </w:r>
      <w:r>
        <w:rPr>
          <w:spacing w:val="-4"/>
          <w:sz w:val="24"/>
        </w:rPr>
        <w:t> </w:t>
      </w:r>
      <w:r>
        <w:rPr>
          <w:sz w:val="24"/>
        </w:rPr>
        <w:t>y,</w:t>
      </w:r>
      <w:r>
        <w:rPr>
          <w:spacing w:val="-4"/>
          <w:sz w:val="24"/>
        </w:rPr>
        <w:t> </w:t>
      </w:r>
      <w:r>
        <w:rPr>
          <w:sz w:val="24"/>
        </w:rPr>
        <w:t>z).</w:t>
      </w:r>
    </w:p>
    <w:p>
      <w:pPr>
        <w:pStyle w:val="ListParagraph"/>
        <w:numPr>
          <w:ilvl w:val="2"/>
          <w:numId w:val="7"/>
        </w:numPr>
        <w:tabs>
          <w:tab w:pos="1470" w:val="left" w:leader="none"/>
        </w:tabs>
        <w:spacing w:line="240" w:lineRule="auto" w:before="60" w:after="0"/>
        <w:ind w:left="1470" w:right="1260" w:hanging="360"/>
        <w:jc w:val="left"/>
        <w:rPr>
          <w:sz w:val="24"/>
        </w:rPr>
      </w:pPr>
      <w:r>
        <w:rPr>
          <w:sz w:val="24"/>
        </w:rPr>
        <w:t>Single-Agent</w:t>
      </w:r>
      <w:r>
        <w:rPr>
          <w:spacing w:val="-4"/>
          <w:sz w:val="24"/>
        </w:rPr>
        <w:t> </w:t>
      </w:r>
      <w:r>
        <w:rPr>
          <w:sz w:val="24"/>
        </w:rPr>
        <w:t>Windows:</w:t>
      </w:r>
      <w:r>
        <w:rPr>
          <w:spacing w:val="-4"/>
          <w:sz w:val="24"/>
        </w:rPr>
        <w:t> </w:t>
      </w:r>
      <w:r>
        <w:rPr>
          <w:sz w:val="24"/>
        </w:rPr>
        <w:t>N</w:t>
      </w:r>
      <w:r>
        <w:rPr>
          <w:spacing w:val="-5"/>
          <w:sz w:val="24"/>
        </w:rPr>
        <w:t> </w:t>
      </w:r>
      <w:r>
        <w:rPr>
          <w:sz w:val="24"/>
        </w:rPr>
        <w:t>=</w:t>
      </w:r>
      <w:r>
        <w:rPr>
          <w:spacing w:val="-5"/>
          <w:sz w:val="24"/>
        </w:rPr>
        <w:t> </w:t>
      </w:r>
      <w:r>
        <w:rPr>
          <w:sz w:val="24"/>
        </w:rPr>
        <w:t>4,821</w:t>
      </w:r>
      <w:r>
        <w:rPr>
          <w:spacing w:val="-4"/>
          <w:sz w:val="24"/>
        </w:rPr>
        <w:t> </w:t>
      </w:r>
      <w:r>
        <w:rPr>
          <w:sz w:val="24"/>
        </w:rPr>
        <w:t>trajectory</w:t>
      </w:r>
      <w:r>
        <w:rPr>
          <w:spacing w:val="-4"/>
          <w:sz w:val="24"/>
        </w:rPr>
        <w:t> </w:t>
      </w:r>
      <w:r>
        <w:rPr>
          <w:sz w:val="24"/>
        </w:rPr>
        <w:t>windows</w:t>
      </w:r>
      <w:r>
        <w:rPr>
          <w:spacing w:val="-5"/>
          <w:sz w:val="24"/>
        </w:rPr>
        <w:t> </w:t>
      </w:r>
      <w:r>
        <w:rPr>
          <w:sz w:val="24"/>
        </w:rPr>
        <w:t>extracted</w:t>
      </w:r>
      <w:r>
        <w:rPr>
          <w:spacing w:val="-4"/>
          <w:sz w:val="24"/>
        </w:rPr>
        <w:t> </w:t>
      </w:r>
      <w:r>
        <w:rPr>
          <w:sz w:val="24"/>
        </w:rPr>
        <w:t>from</w:t>
      </w:r>
      <w:r>
        <w:rPr>
          <w:spacing w:val="-4"/>
          <w:sz w:val="24"/>
        </w:rPr>
        <w:t> </w:t>
      </w:r>
      <w:r>
        <w:rPr>
          <w:sz w:val="24"/>
        </w:rPr>
        <w:t>the</w:t>
      </w:r>
      <w:r>
        <w:rPr>
          <w:spacing w:val="-3"/>
          <w:sz w:val="24"/>
        </w:rPr>
        <w:t> </w:t>
      </w:r>
      <w:r>
        <w:rPr>
          <w:sz w:val="24"/>
        </w:rPr>
        <w:t>full </w:t>
      </w:r>
      <w:r>
        <w:rPr>
          <w:spacing w:val="-2"/>
          <w:sz w:val="24"/>
        </w:rPr>
        <w:t>dataset.</w:t>
      </w:r>
    </w:p>
    <w:p>
      <w:pPr>
        <w:pStyle w:val="ListParagraph"/>
        <w:numPr>
          <w:ilvl w:val="2"/>
          <w:numId w:val="7"/>
        </w:numPr>
        <w:tabs>
          <w:tab w:pos="1470" w:val="left" w:leader="none"/>
        </w:tabs>
        <w:spacing w:line="240" w:lineRule="auto" w:before="60" w:after="0"/>
        <w:ind w:left="1470" w:right="1334" w:hanging="360"/>
        <w:jc w:val="left"/>
        <w:rPr>
          <w:sz w:val="24"/>
        </w:rPr>
      </w:pPr>
      <w:r>
        <w:rPr>
          <w:sz w:val="24"/>
        </w:rPr>
        <w:t>Multi-Agent</w:t>
      </w:r>
      <w:r>
        <w:rPr>
          <w:spacing w:val="-4"/>
          <w:sz w:val="24"/>
        </w:rPr>
        <w:t> </w:t>
      </w:r>
      <w:r>
        <w:rPr>
          <w:sz w:val="24"/>
        </w:rPr>
        <w:t>Scenes:</w:t>
      </w:r>
      <w:r>
        <w:rPr>
          <w:spacing w:val="-4"/>
          <w:sz w:val="24"/>
        </w:rPr>
        <w:t> </w:t>
      </w:r>
      <w:r>
        <w:rPr>
          <w:sz w:val="24"/>
        </w:rPr>
        <w:t>138</w:t>
      </w:r>
      <w:r>
        <w:rPr>
          <w:spacing w:val="-4"/>
          <w:sz w:val="24"/>
        </w:rPr>
        <w:t> </w:t>
      </w:r>
      <w:r>
        <w:rPr>
          <w:sz w:val="24"/>
        </w:rPr>
        <w:t>validation</w:t>
      </w:r>
      <w:r>
        <w:rPr>
          <w:spacing w:val="-4"/>
          <w:sz w:val="24"/>
        </w:rPr>
        <w:t> </w:t>
      </w:r>
      <w:r>
        <w:rPr>
          <w:sz w:val="24"/>
        </w:rPr>
        <w:t>scenes</w:t>
      </w:r>
      <w:r>
        <w:rPr>
          <w:spacing w:val="-5"/>
          <w:sz w:val="24"/>
        </w:rPr>
        <w:t> </w:t>
      </w:r>
      <w:r>
        <w:rPr>
          <w:sz w:val="24"/>
        </w:rPr>
        <w:t>exported</w:t>
      </w:r>
      <w:r>
        <w:rPr>
          <w:spacing w:val="-4"/>
          <w:sz w:val="24"/>
        </w:rPr>
        <w:t> </w:t>
      </w:r>
      <w:r>
        <w:rPr>
          <w:sz w:val="24"/>
        </w:rPr>
        <w:t>based</w:t>
      </w:r>
      <w:r>
        <w:rPr>
          <w:spacing w:val="-4"/>
          <w:sz w:val="24"/>
        </w:rPr>
        <w:t> </w:t>
      </w:r>
      <w:r>
        <w:rPr>
          <w:sz w:val="24"/>
        </w:rPr>
        <w:t>on</w:t>
      </w:r>
      <w:r>
        <w:rPr>
          <w:spacing w:val="-4"/>
          <w:sz w:val="24"/>
        </w:rPr>
        <w:t> </w:t>
      </w:r>
      <w:r>
        <w:rPr>
          <w:sz w:val="24"/>
        </w:rPr>
        <w:t>an</w:t>
      </w:r>
      <w:r>
        <w:rPr>
          <w:spacing w:val="-4"/>
          <w:sz w:val="24"/>
        </w:rPr>
        <w:t> </w:t>
      </w:r>
      <w:r>
        <w:rPr>
          <w:sz w:val="24"/>
        </w:rPr>
        <w:t>80/20</w:t>
      </w:r>
      <w:r>
        <w:rPr>
          <w:spacing w:val="-4"/>
          <w:sz w:val="24"/>
        </w:rPr>
        <w:t> </w:t>
      </w:r>
      <w:r>
        <w:rPr>
          <w:sz w:val="24"/>
        </w:rPr>
        <w:t>train-validation split for Trajectron++ evaluation.</w:t>
      </w:r>
    </w:p>
    <w:p>
      <w:pPr>
        <w:pStyle w:val="ListParagraph"/>
        <w:numPr>
          <w:ilvl w:val="2"/>
          <w:numId w:val="7"/>
        </w:numPr>
        <w:tabs>
          <w:tab w:pos="1470" w:val="left" w:leader="none"/>
        </w:tabs>
        <w:spacing w:line="240" w:lineRule="auto" w:before="60" w:after="0"/>
        <w:ind w:left="1470" w:right="1103" w:hanging="360"/>
        <w:jc w:val="left"/>
        <w:rPr>
          <w:sz w:val="24"/>
        </w:rPr>
      </w:pPr>
      <w:r>
        <w:rPr>
          <w:sz w:val="24"/>
        </w:rPr>
        <w:t>Output</w:t>
      </w:r>
      <w:r>
        <w:rPr>
          <w:spacing w:val="-4"/>
          <w:sz w:val="24"/>
        </w:rPr>
        <w:t> </w:t>
      </w:r>
      <w:r>
        <w:rPr>
          <w:sz w:val="24"/>
        </w:rPr>
        <w:t>Formats:</w:t>
      </w:r>
      <w:r>
        <w:rPr>
          <w:spacing w:val="-3"/>
          <w:sz w:val="24"/>
        </w:rPr>
        <w:t> </w:t>
      </w:r>
      <w:r>
        <w:rPr>
          <w:sz w:val="24"/>
        </w:rPr>
        <w:t>Raw</w:t>
      </w:r>
      <w:r>
        <w:rPr>
          <w:spacing w:val="-5"/>
          <w:sz w:val="24"/>
        </w:rPr>
        <w:t> </w:t>
      </w:r>
      <w:r>
        <w:rPr>
          <w:sz w:val="24"/>
        </w:rPr>
        <w:t>JSONs</w:t>
      </w:r>
      <w:r>
        <w:rPr>
          <w:spacing w:val="-5"/>
          <w:sz w:val="24"/>
        </w:rPr>
        <w:t> </w:t>
      </w:r>
      <w:r>
        <w:rPr>
          <w:sz w:val="24"/>
        </w:rPr>
        <w:t>are</w:t>
      </w:r>
      <w:r>
        <w:rPr>
          <w:spacing w:val="-4"/>
          <w:sz w:val="24"/>
        </w:rPr>
        <w:t> </w:t>
      </w:r>
      <w:r>
        <w:rPr>
          <w:sz w:val="24"/>
        </w:rPr>
        <w:t>converted</w:t>
      </w:r>
      <w:r>
        <w:rPr>
          <w:spacing w:val="-4"/>
          <w:sz w:val="24"/>
        </w:rPr>
        <w:t> </w:t>
      </w:r>
      <w:r>
        <w:rPr>
          <w:sz w:val="24"/>
        </w:rPr>
        <w:t>to</w:t>
      </w:r>
      <w:r>
        <w:rPr>
          <w:spacing w:val="-4"/>
          <w:sz w:val="24"/>
        </w:rPr>
        <w:t> </w:t>
      </w:r>
      <w:r>
        <w:rPr>
          <w:sz w:val="24"/>
        </w:rPr>
        <w:t>CSV</w:t>
      </w:r>
      <w:r>
        <w:rPr>
          <w:spacing w:val="-5"/>
          <w:sz w:val="24"/>
        </w:rPr>
        <w:t> </w:t>
      </w:r>
      <w:r>
        <w:rPr>
          <w:sz w:val="24"/>
        </w:rPr>
        <w:t>(position</w:t>
      </w:r>
      <w:r>
        <w:rPr>
          <w:spacing w:val="-4"/>
          <w:sz w:val="24"/>
        </w:rPr>
        <w:t> </w:t>
      </w:r>
      <w:r>
        <w:rPr>
          <w:sz w:val="24"/>
        </w:rPr>
        <w:t>trajectories),</w:t>
      </w:r>
      <w:r>
        <w:rPr>
          <w:spacing w:val="-3"/>
          <w:sz w:val="24"/>
        </w:rPr>
        <w:t> </w:t>
      </w:r>
      <w:r>
        <w:rPr>
          <w:sz w:val="24"/>
        </w:rPr>
        <w:t>NPZ (NumPy binaries for training), and Pickle (for Trajectron++ compatibility).</w:t>
      </w:r>
    </w:p>
    <w:p>
      <w:pPr>
        <w:pStyle w:val="BodyText"/>
        <w:spacing w:before="87"/>
      </w:pPr>
    </w:p>
    <w:p>
      <w:pPr>
        <w:pStyle w:val="Heading2"/>
        <w:numPr>
          <w:ilvl w:val="1"/>
          <w:numId w:val="7"/>
        </w:numPr>
        <w:tabs>
          <w:tab w:pos="1138" w:val="left" w:leader="none"/>
        </w:tabs>
        <w:spacing w:line="240" w:lineRule="auto" w:before="1" w:after="0"/>
        <w:ind w:left="1138" w:right="0" w:hanging="388"/>
        <w:jc w:val="left"/>
      </w:pPr>
      <w:r>
        <w:rPr>
          <w:color w:val="000009"/>
        </w:rPr>
        <w:t>Data</w:t>
      </w:r>
      <w:r>
        <w:rPr>
          <w:color w:val="000009"/>
          <w:spacing w:val="-8"/>
        </w:rPr>
        <w:t> </w:t>
      </w:r>
      <w:r>
        <w:rPr>
          <w:color w:val="000009"/>
        </w:rPr>
        <w:t>Processing</w:t>
      </w:r>
      <w:r>
        <w:rPr>
          <w:color w:val="000009"/>
          <w:spacing w:val="-8"/>
        </w:rPr>
        <w:t> </w:t>
      </w:r>
      <w:r>
        <w:rPr>
          <w:color w:val="000009"/>
          <w:spacing w:val="-2"/>
        </w:rPr>
        <w:t>Pipeline</w:t>
      </w:r>
    </w:p>
    <w:p>
      <w:pPr>
        <w:pStyle w:val="BodyText"/>
        <w:spacing w:before="118"/>
        <w:ind w:left="750" w:right="1033"/>
      </w:pPr>
      <w:r>
        <w:rPr>
          <w:color w:val="000009"/>
        </w:rPr>
        <w:t>A</w:t>
      </w:r>
      <w:r>
        <w:rPr>
          <w:color w:val="000009"/>
          <w:spacing w:val="-6"/>
        </w:rPr>
        <w:t> </w:t>
      </w:r>
      <w:r>
        <w:rPr>
          <w:color w:val="000009"/>
        </w:rPr>
        <w:t>three-step</w:t>
      </w:r>
      <w:r>
        <w:rPr>
          <w:color w:val="000009"/>
          <w:spacing w:val="-6"/>
        </w:rPr>
        <w:t> </w:t>
      </w:r>
      <w:r>
        <w:rPr>
          <w:color w:val="000009"/>
        </w:rPr>
        <w:t>pipeline</w:t>
      </w:r>
      <w:r>
        <w:rPr>
          <w:color w:val="000009"/>
          <w:spacing w:val="-6"/>
        </w:rPr>
        <w:t> </w:t>
      </w:r>
      <w:r>
        <w:rPr>
          <w:color w:val="000009"/>
        </w:rPr>
        <w:t>was</w:t>
      </w:r>
      <w:r>
        <w:rPr>
          <w:color w:val="000009"/>
          <w:spacing w:val="-4"/>
        </w:rPr>
        <w:t> </w:t>
      </w:r>
      <w:r>
        <w:rPr>
          <w:color w:val="000009"/>
        </w:rPr>
        <w:t>implemented</w:t>
      </w:r>
      <w:r>
        <w:rPr>
          <w:color w:val="000009"/>
          <w:spacing w:val="-6"/>
        </w:rPr>
        <w:t> </w:t>
      </w:r>
      <w:r>
        <w:rPr>
          <w:color w:val="000009"/>
        </w:rPr>
        <w:t>to</w:t>
      </w:r>
      <w:r>
        <w:rPr>
          <w:color w:val="000009"/>
          <w:spacing w:val="-5"/>
        </w:rPr>
        <w:t> </w:t>
      </w:r>
      <w:r>
        <w:rPr>
          <w:color w:val="000009"/>
        </w:rPr>
        <w:t>transform</w:t>
      </w:r>
      <w:r>
        <w:rPr>
          <w:color w:val="000009"/>
          <w:spacing w:val="-5"/>
        </w:rPr>
        <w:t> </w:t>
      </w:r>
      <w:r>
        <w:rPr>
          <w:color w:val="000009"/>
        </w:rPr>
        <w:t>raw</w:t>
      </w:r>
      <w:r>
        <w:rPr>
          <w:color w:val="000009"/>
          <w:spacing w:val="-4"/>
        </w:rPr>
        <w:t> </w:t>
      </w:r>
      <w:r>
        <w:rPr>
          <w:color w:val="000009"/>
        </w:rPr>
        <w:t>IDD-3D</w:t>
      </w:r>
      <w:r>
        <w:rPr>
          <w:color w:val="000009"/>
          <w:spacing w:val="-6"/>
        </w:rPr>
        <w:t> </w:t>
      </w:r>
      <w:r>
        <w:rPr>
          <w:color w:val="000009"/>
        </w:rPr>
        <w:t>data</w:t>
      </w:r>
      <w:r>
        <w:rPr>
          <w:color w:val="000009"/>
          <w:spacing w:val="-6"/>
        </w:rPr>
        <w:t> </w:t>
      </w:r>
      <w:r>
        <w:rPr>
          <w:color w:val="000009"/>
        </w:rPr>
        <w:t>into</w:t>
      </w:r>
      <w:r>
        <w:rPr>
          <w:color w:val="000009"/>
          <w:spacing w:val="-4"/>
        </w:rPr>
        <w:t> </w:t>
      </w:r>
      <w:r>
        <w:rPr>
          <w:color w:val="000009"/>
        </w:rPr>
        <w:t>model-ready </w:t>
      </w:r>
      <w:r>
        <w:rPr>
          <w:color w:val="000009"/>
          <w:spacing w:val="-2"/>
        </w:rPr>
        <w:t>formats:</w:t>
      </w:r>
    </w:p>
    <w:p>
      <w:pPr>
        <w:pStyle w:val="ListParagraph"/>
        <w:numPr>
          <w:ilvl w:val="0"/>
          <w:numId w:val="4"/>
        </w:numPr>
        <w:tabs>
          <w:tab w:pos="1470" w:val="left" w:leader="none"/>
        </w:tabs>
        <w:spacing w:line="240" w:lineRule="auto" w:before="120" w:after="0"/>
        <w:ind w:left="1470" w:right="1249" w:hanging="360"/>
        <w:jc w:val="left"/>
        <w:rPr>
          <w:sz w:val="24"/>
        </w:rPr>
      </w:pPr>
      <w:r>
        <w:rPr>
          <w:sz w:val="24"/>
        </w:rPr>
        <w:t>Parsing:</w:t>
      </w:r>
      <w:r>
        <w:rPr>
          <w:spacing w:val="-4"/>
          <w:sz w:val="24"/>
        </w:rPr>
        <w:t> </w:t>
      </w:r>
      <w:r>
        <w:rPr>
          <w:sz w:val="24"/>
        </w:rPr>
        <w:t>Extract</w:t>
      </w:r>
      <w:r>
        <w:rPr>
          <w:spacing w:val="-4"/>
          <w:sz w:val="24"/>
        </w:rPr>
        <w:t> </w:t>
      </w:r>
      <w:r>
        <w:rPr>
          <w:sz w:val="24"/>
        </w:rPr>
        <w:t>x,</w:t>
      </w:r>
      <w:r>
        <w:rPr>
          <w:spacing w:val="-4"/>
          <w:sz w:val="24"/>
        </w:rPr>
        <w:t> </w:t>
      </w:r>
      <w:r>
        <w:rPr>
          <w:sz w:val="24"/>
        </w:rPr>
        <w:t>y</w:t>
      </w:r>
      <w:r>
        <w:rPr>
          <w:spacing w:val="-4"/>
          <w:sz w:val="24"/>
        </w:rPr>
        <w:t> </w:t>
      </w:r>
      <w:r>
        <w:rPr>
          <w:sz w:val="24"/>
        </w:rPr>
        <w:t>coordinates,</w:t>
      </w:r>
      <w:r>
        <w:rPr>
          <w:spacing w:val="-4"/>
          <w:sz w:val="24"/>
        </w:rPr>
        <w:t> </w:t>
      </w:r>
      <w:r>
        <w:rPr>
          <w:sz w:val="24"/>
        </w:rPr>
        <w:t>obj_id,</w:t>
      </w:r>
      <w:r>
        <w:rPr>
          <w:spacing w:val="-4"/>
          <w:sz w:val="24"/>
        </w:rPr>
        <w:t> </w:t>
      </w:r>
      <w:r>
        <w:rPr>
          <w:sz w:val="24"/>
        </w:rPr>
        <w:t>and</w:t>
      </w:r>
      <w:r>
        <w:rPr>
          <w:spacing w:val="-4"/>
          <w:sz w:val="24"/>
        </w:rPr>
        <w:t> </w:t>
      </w:r>
      <w:r>
        <w:rPr>
          <w:sz w:val="24"/>
        </w:rPr>
        <w:t>frame_id</w:t>
      </w:r>
      <w:r>
        <w:rPr>
          <w:spacing w:val="-4"/>
          <w:sz w:val="24"/>
        </w:rPr>
        <w:t> </w:t>
      </w:r>
      <w:r>
        <w:rPr>
          <w:sz w:val="24"/>
        </w:rPr>
        <w:t>from</w:t>
      </w:r>
      <w:r>
        <w:rPr>
          <w:spacing w:val="-4"/>
          <w:sz w:val="24"/>
        </w:rPr>
        <w:t> </w:t>
      </w:r>
      <w:r>
        <w:rPr>
          <w:sz w:val="24"/>
        </w:rPr>
        <w:t>JSON</w:t>
      </w:r>
      <w:r>
        <w:rPr>
          <w:spacing w:val="-5"/>
          <w:sz w:val="24"/>
        </w:rPr>
        <w:t> </w:t>
      </w:r>
      <w:r>
        <w:rPr>
          <w:sz w:val="24"/>
        </w:rPr>
        <w:t>annotation </w:t>
      </w:r>
      <w:r>
        <w:rPr>
          <w:spacing w:val="-2"/>
          <w:sz w:val="24"/>
        </w:rPr>
        <w:t>files.</w:t>
      </w:r>
    </w:p>
    <w:p>
      <w:pPr>
        <w:pStyle w:val="ListParagraph"/>
        <w:numPr>
          <w:ilvl w:val="0"/>
          <w:numId w:val="4"/>
        </w:numPr>
        <w:tabs>
          <w:tab w:pos="1470" w:val="left" w:leader="none"/>
        </w:tabs>
        <w:spacing w:line="240" w:lineRule="auto" w:before="60" w:after="0"/>
        <w:ind w:left="1470" w:right="2190" w:hanging="360"/>
        <w:jc w:val="left"/>
        <w:rPr>
          <w:sz w:val="24"/>
        </w:rPr>
      </w:pPr>
      <w:r>
        <w:rPr>
          <w:sz w:val="24"/>
        </w:rPr>
        <w:t>Aggregation:</w:t>
      </w:r>
      <w:r>
        <w:rPr>
          <w:spacing w:val="-6"/>
          <w:sz w:val="24"/>
        </w:rPr>
        <w:t> </w:t>
      </w:r>
      <w:r>
        <w:rPr>
          <w:sz w:val="24"/>
        </w:rPr>
        <w:t>Group</w:t>
      </w:r>
      <w:r>
        <w:rPr>
          <w:spacing w:val="-6"/>
          <w:sz w:val="24"/>
        </w:rPr>
        <w:t> </w:t>
      </w:r>
      <w:r>
        <w:rPr>
          <w:sz w:val="24"/>
        </w:rPr>
        <w:t>per-frame</w:t>
      </w:r>
      <w:r>
        <w:rPr>
          <w:spacing w:val="-6"/>
          <w:sz w:val="24"/>
        </w:rPr>
        <w:t> </w:t>
      </w:r>
      <w:r>
        <w:rPr>
          <w:sz w:val="24"/>
        </w:rPr>
        <w:t>positions</w:t>
      </w:r>
      <w:r>
        <w:rPr>
          <w:spacing w:val="-7"/>
          <w:sz w:val="24"/>
        </w:rPr>
        <w:t> </w:t>
      </w:r>
      <w:r>
        <w:rPr>
          <w:sz w:val="24"/>
        </w:rPr>
        <w:t>into</w:t>
      </w:r>
      <w:r>
        <w:rPr>
          <w:spacing w:val="-6"/>
          <w:sz w:val="24"/>
        </w:rPr>
        <w:t> </w:t>
      </w:r>
      <w:r>
        <w:rPr>
          <w:sz w:val="24"/>
        </w:rPr>
        <w:t>continuous</w:t>
      </w:r>
      <w:r>
        <w:rPr>
          <w:spacing w:val="-7"/>
          <w:sz w:val="24"/>
        </w:rPr>
        <w:t> </w:t>
      </w:r>
      <w:r>
        <w:rPr>
          <w:sz w:val="24"/>
        </w:rPr>
        <w:t>agent-level </w:t>
      </w:r>
      <w:r>
        <w:rPr>
          <w:spacing w:val="-2"/>
          <w:sz w:val="24"/>
        </w:rPr>
        <w:t>trajectories.</w:t>
      </w:r>
    </w:p>
    <w:p>
      <w:pPr>
        <w:pStyle w:val="ListParagraph"/>
        <w:numPr>
          <w:ilvl w:val="0"/>
          <w:numId w:val="4"/>
        </w:numPr>
        <w:tabs>
          <w:tab w:pos="1470" w:val="left" w:leader="none"/>
        </w:tabs>
        <w:spacing w:line="240" w:lineRule="auto" w:before="60" w:after="0"/>
        <w:ind w:left="1470" w:right="1573" w:hanging="360"/>
        <w:jc w:val="left"/>
        <w:rPr>
          <w:sz w:val="24"/>
        </w:rPr>
      </w:pPr>
      <w:r>
        <w:rPr>
          <w:sz w:val="24"/>
        </w:rPr>
        <w:t>Conversion:</w:t>
      </w:r>
      <w:r>
        <w:rPr>
          <w:spacing w:val="-6"/>
          <w:sz w:val="24"/>
        </w:rPr>
        <w:t> </w:t>
      </w:r>
      <w:r>
        <w:rPr>
          <w:sz w:val="24"/>
        </w:rPr>
        <w:t>Transform</w:t>
      </w:r>
      <w:r>
        <w:rPr>
          <w:spacing w:val="-6"/>
          <w:sz w:val="24"/>
        </w:rPr>
        <w:t> </w:t>
      </w:r>
      <w:r>
        <w:rPr>
          <w:sz w:val="24"/>
        </w:rPr>
        <w:t>aggregated</w:t>
      </w:r>
      <w:r>
        <w:rPr>
          <w:spacing w:val="-6"/>
          <w:sz w:val="24"/>
        </w:rPr>
        <w:t> </w:t>
      </w:r>
      <w:r>
        <w:rPr>
          <w:sz w:val="24"/>
        </w:rPr>
        <w:t>trajectories</w:t>
      </w:r>
      <w:r>
        <w:rPr>
          <w:spacing w:val="-7"/>
          <w:sz w:val="24"/>
        </w:rPr>
        <w:t> </w:t>
      </w:r>
      <w:r>
        <w:rPr>
          <w:sz w:val="24"/>
        </w:rPr>
        <w:t>into</w:t>
      </w:r>
      <w:r>
        <w:rPr>
          <w:spacing w:val="-6"/>
          <w:sz w:val="24"/>
        </w:rPr>
        <w:t> </w:t>
      </w:r>
      <w:r>
        <w:rPr>
          <w:sz w:val="24"/>
        </w:rPr>
        <w:t>the</w:t>
      </w:r>
      <w:r>
        <w:rPr>
          <w:spacing w:val="-6"/>
          <w:sz w:val="24"/>
        </w:rPr>
        <w:t> </w:t>
      </w:r>
      <w:r>
        <w:rPr>
          <w:sz w:val="24"/>
        </w:rPr>
        <w:t>hierarchical</w:t>
      </w:r>
      <w:r>
        <w:rPr>
          <w:spacing w:val="-6"/>
          <w:sz w:val="24"/>
        </w:rPr>
        <w:t> </w:t>
      </w:r>
      <w:r>
        <w:rPr>
          <w:sz w:val="24"/>
        </w:rPr>
        <w:t>format required by each model (CSV, NPZ, Pickle).</w:t>
      </w:r>
    </w:p>
    <w:p>
      <w:pPr>
        <w:pStyle w:val="BodyText"/>
        <w:spacing w:before="87"/>
      </w:pPr>
    </w:p>
    <w:p>
      <w:pPr>
        <w:pStyle w:val="Heading2"/>
        <w:numPr>
          <w:ilvl w:val="1"/>
          <w:numId w:val="7"/>
        </w:numPr>
        <w:tabs>
          <w:tab w:pos="1138" w:val="left" w:leader="none"/>
        </w:tabs>
        <w:spacing w:line="240" w:lineRule="auto" w:before="0" w:after="0"/>
        <w:ind w:left="1138" w:right="0" w:hanging="388"/>
        <w:jc w:val="both"/>
      </w:pPr>
      <w:r>
        <w:rPr>
          <w:color w:val="000009"/>
        </w:rPr>
        <w:t>Temporal</w:t>
      </w:r>
      <w:r>
        <w:rPr>
          <w:color w:val="000009"/>
          <w:spacing w:val="-9"/>
        </w:rPr>
        <w:t> </w:t>
      </w:r>
      <w:r>
        <w:rPr>
          <w:color w:val="000009"/>
        </w:rPr>
        <w:t>Resolution</w:t>
      </w:r>
      <w:r>
        <w:rPr>
          <w:color w:val="000009"/>
          <w:spacing w:val="-9"/>
        </w:rPr>
        <w:t> </w:t>
      </w:r>
      <w:r>
        <w:rPr>
          <w:color w:val="000009"/>
        </w:rPr>
        <w:t>Correction</w:t>
      </w:r>
      <w:r>
        <w:rPr>
          <w:color w:val="000009"/>
          <w:spacing w:val="-9"/>
        </w:rPr>
        <w:t> </w:t>
      </w:r>
      <w:r>
        <w:rPr>
          <w:color w:val="000009"/>
        </w:rPr>
        <w:t>(Phase</w:t>
      </w:r>
      <w:r>
        <w:rPr>
          <w:color w:val="000009"/>
          <w:spacing w:val="-7"/>
        </w:rPr>
        <w:t> </w:t>
      </w:r>
      <w:r>
        <w:rPr>
          <w:color w:val="000009"/>
        </w:rPr>
        <w:t>2</w:t>
      </w:r>
      <w:r>
        <w:rPr>
          <w:color w:val="000009"/>
          <w:spacing w:val="-9"/>
        </w:rPr>
        <w:t> </w:t>
      </w:r>
      <w:r>
        <w:rPr>
          <w:color w:val="000009"/>
        </w:rPr>
        <w:t>Critical</w:t>
      </w:r>
      <w:r>
        <w:rPr>
          <w:color w:val="000009"/>
          <w:spacing w:val="-7"/>
        </w:rPr>
        <w:t> </w:t>
      </w:r>
      <w:r>
        <w:rPr>
          <w:color w:val="000009"/>
          <w:spacing w:val="-2"/>
        </w:rPr>
        <w:t>Update)</w:t>
      </w:r>
    </w:p>
    <w:p>
      <w:pPr>
        <w:pStyle w:val="BodyText"/>
        <w:spacing w:before="116"/>
        <w:ind w:left="750" w:right="1030"/>
        <w:jc w:val="both"/>
      </w:pPr>
      <w:r>
        <w:rPr>
          <w:color w:val="000009"/>
        </w:rPr>
        <w:t>A</w:t>
      </w:r>
      <w:r>
        <w:rPr>
          <w:color w:val="000009"/>
          <w:spacing w:val="-6"/>
        </w:rPr>
        <w:t> </w:t>
      </w:r>
      <w:r>
        <w:rPr>
          <w:color w:val="000009"/>
        </w:rPr>
        <w:t>critical</w:t>
      </w:r>
      <w:r>
        <w:rPr>
          <w:color w:val="000009"/>
          <w:spacing w:val="-3"/>
        </w:rPr>
        <w:t> </w:t>
      </w:r>
      <w:r>
        <w:rPr>
          <w:color w:val="000009"/>
        </w:rPr>
        <w:t>correction</w:t>
      </w:r>
      <w:r>
        <w:rPr>
          <w:color w:val="000009"/>
          <w:spacing w:val="-6"/>
        </w:rPr>
        <w:t> </w:t>
      </w:r>
      <w:r>
        <w:rPr>
          <w:color w:val="000009"/>
        </w:rPr>
        <w:t>was</w:t>
      </w:r>
      <w:r>
        <w:rPr>
          <w:color w:val="000009"/>
          <w:spacing w:val="-4"/>
        </w:rPr>
        <w:t> </w:t>
      </w:r>
      <w:r>
        <w:rPr>
          <w:color w:val="000009"/>
        </w:rPr>
        <w:t>identified</w:t>
      </w:r>
      <w:r>
        <w:rPr>
          <w:color w:val="000009"/>
          <w:spacing w:val="-6"/>
        </w:rPr>
        <w:t> </w:t>
      </w:r>
      <w:r>
        <w:rPr>
          <w:color w:val="000009"/>
        </w:rPr>
        <w:t>during</w:t>
      </w:r>
      <w:r>
        <w:rPr>
          <w:color w:val="000009"/>
          <w:spacing w:val="-6"/>
        </w:rPr>
        <w:t> </w:t>
      </w:r>
      <w:r>
        <w:rPr>
          <w:color w:val="000009"/>
        </w:rPr>
        <w:t>Phase</w:t>
      </w:r>
      <w:r>
        <w:rPr>
          <w:color w:val="000009"/>
          <w:spacing w:val="-4"/>
        </w:rPr>
        <w:t> </w:t>
      </w:r>
      <w:r>
        <w:rPr>
          <w:color w:val="000009"/>
        </w:rPr>
        <w:t>2</w:t>
      </w:r>
      <w:r>
        <w:rPr>
          <w:color w:val="000009"/>
          <w:spacing w:val="-4"/>
        </w:rPr>
        <w:t> </w:t>
      </w:r>
      <w:r>
        <w:rPr>
          <w:color w:val="000009"/>
        </w:rPr>
        <w:t>evaluation.</w:t>
      </w:r>
      <w:r>
        <w:rPr>
          <w:color w:val="000009"/>
          <w:spacing w:val="-5"/>
        </w:rPr>
        <w:t> </w:t>
      </w:r>
      <w:r>
        <w:rPr>
          <w:color w:val="000009"/>
        </w:rPr>
        <w:t>The</w:t>
      </w:r>
      <w:r>
        <w:rPr>
          <w:color w:val="000009"/>
          <w:spacing w:val="-7"/>
        </w:rPr>
        <w:t> </w:t>
      </w:r>
      <w:r>
        <w:rPr>
          <w:color w:val="000009"/>
        </w:rPr>
        <w:t>Trajectron++</w:t>
      </w:r>
      <w:r>
        <w:rPr>
          <w:color w:val="000009"/>
          <w:spacing w:val="-7"/>
        </w:rPr>
        <w:t> </w:t>
      </w:r>
      <w:r>
        <w:rPr>
          <w:color w:val="000009"/>
        </w:rPr>
        <w:t>default temporal resolution (dt = 0.4s, equivalent to 2.5 FPS) did not match the actual IDD-3D capture rate. The pipeline was corrected to dt = 0.1s (10 FPS) to accurately reflect the dataset's temporal structure. This correction significantly impacted the physical interpretation of predicted trajectories.</w:t>
      </w:r>
    </w:p>
    <w:p>
      <w:pPr>
        <w:pStyle w:val="BodyText"/>
        <w:spacing w:before="87"/>
      </w:pPr>
    </w:p>
    <w:p>
      <w:pPr>
        <w:pStyle w:val="Heading2"/>
        <w:numPr>
          <w:ilvl w:val="1"/>
          <w:numId w:val="7"/>
        </w:numPr>
        <w:tabs>
          <w:tab w:pos="1138" w:val="left" w:leader="none"/>
        </w:tabs>
        <w:spacing w:line="240" w:lineRule="auto" w:before="0" w:after="0"/>
        <w:ind w:left="1138" w:right="0" w:hanging="388"/>
        <w:jc w:val="left"/>
      </w:pPr>
      <w:r>
        <w:rPr>
          <w:color w:val="000009"/>
        </w:rPr>
        <w:t>Window</w:t>
      </w:r>
      <w:r>
        <w:rPr>
          <w:color w:val="000009"/>
          <w:spacing w:val="-13"/>
        </w:rPr>
        <w:t> </w:t>
      </w:r>
      <w:r>
        <w:rPr>
          <w:color w:val="000009"/>
        </w:rPr>
        <w:t>Sampling</w:t>
      </w:r>
      <w:r>
        <w:rPr>
          <w:color w:val="000009"/>
          <w:spacing w:val="-10"/>
        </w:rPr>
        <w:t> </w:t>
      </w:r>
      <w:r>
        <w:rPr>
          <w:color w:val="000009"/>
          <w:spacing w:val="-2"/>
        </w:rPr>
        <w:t>Strategy</w:t>
      </w:r>
    </w:p>
    <w:p>
      <w:pPr>
        <w:pStyle w:val="BodyText"/>
        <w:spacing w:before="118"/>
        <w:ind w:left="750" w:right="1033"/>
      </w:pPr>
      <w:r>
        <w:rPr>
          <w:color w:val="000009"/>
        </w:rPr>
        <w:t>A sliding window approach is applied to generate overlapping training samples from</w:t>
      </w:r>
      <w:r>
        <w:rPr>
          <w:color w:val="000009"/>
          <w:spacing w:val="80"/>
        </w:rPr>
        <w:t> </w:t>
      </w:r>
      <w:r>
        <w:rPr>
          <w:color w:val="000009"/>
        </w:rPr>
        <w:t>continuous trajectory recordings:</w:t>
      </w:r>
    </w:p>
    <w:p>
      <w:pPr>
        <w:pStyle w:val="ListParagraph"/>
        <w:numPr>
          <w:ilvl w:val="2"/>
          <w:numId w:val="7"/>
        </w:numPr>
        <w:tabs>
          <w:tab w:pos="1470" w:val="left" w:leader="none"/>
        </w:tabs>
        <w:spacing w:line="240" w:lineRule="auto" w:before="120" w:after="0"/>
        <w:ind w:left="1470" w:right="0" w:hanging="360"/>
        <w:jc w:val="left"/>
        <w:rPr>
          <w:sz w:val="24"/>
        </w:rPr>
      </w:pPr>
      <w:r>
        <w:rPr>
          <w:sz w:val="24"/>
        </w:rPr>
        <w:t>Observation</w:t>
      </w:r>
      <w:r>
        <w:rPr>
          <w:spacing w:val="-4"/>
          <w:sz w:val="24"/>
        </w:rPr>
        <w:t> </w:t>
      </w:r>
      <w:r>
        <w:rPr>
          <w:sz w:val="24"/>
        </w:rPr>
        <w:t>Window:</w:t>
      </w:r>
      <w:r>
        <w:rPr>
          <w:spacing w:val="-2"/>
          <w:sz w:val="24"/>
        </w:rPr>
        <w:t> </w:t>
      </w:r>
      <w:r>
        <w:rPr>
          <w:sz w:val="24"/>
        </w:rPr>
        <w:t>20</w:t>
      </w:r>
      <w:r>
        <w:rPr>
          <w:spacing w:val="1"/>
          <w:sz w:val="24"/>
        </w:rPr>
        <w:t> </w:t>
      </w:r>
      <w:r>
        <w:rPr>
          <w:sz w:val="24"/>
        </w:rPr>
        <w:t>frames</w:t>
      </w:r>
      <w:r>
        <w:rPr>
          <w:spacing w:val="-3"/>
          <w:sz w:val="24"/>
        </w:rPr>
        <w:t> </w:t>
      </w:r>
      <w:r>
        <w:rPr>
          <w:sz w:val="24"/>
        </w:rPr>
        <w:t>(2.0</w:t>
      </w:r>
      <w:r>
        <w:rPr>
          <w:spacing w:val="-2"/>
          <w:sz w:val="24"/>
        </w:rPr>
        <w:t> </w:t>
      </w:r>
      <w:r>
        <w:rPr>
          <w:sz w:val="24"/>
        </w:rPr>
        <w:t>seconds</w:t>
      </w:r>
      <w:r>
        <w:rPr>
          <w:spacing w:val="-2"/>
          <w:sz w:val="24"/>
        </w:rPr>
        <w:t> </w:t>
      </w:r>
      <w:r>
        <w:rPr>
          <w:sz w:val="24"/>
        </w:rPr>
        <w:t>at</w:t>
      </w:r>
      <w:r>
        <w:rPr>
          <w:spacing w:val="-2"/>
          <w:sz w:val="24"/>
        </w:rPr>
        <w:t> </w:t>
      </w:r>
      <w:r>
        <w:rPr>
          <w:sz w:val="24"/>
        </w:rPr>
        <w:t>10</w:t>
      </w:r>
      <w:r>
        <w:rPr>
          <w:spacing w:val="-1"/>
          <w:sz w:val="24"/>
        </w:rPr>
        <w:t> </w:t>
      </w:r>
      <w:r>
        <w:rPr>
          <w:spacing w:val="-2"/>
          <w:sz w:val="24"/>
        </w:rPr>
        <w:t>FPS).</w:t>
      </w:r>
    </w:p>
    <w:p>
      <w:pPr>
        <w:pStyle w:val="ListParagraph"/>
        <w:numPr>
          <w:ilvl w:val="2"/>
          <w:numId w:val="7"/>
        </w:numPr>
        <w:tabs>
          <w:tab w:pos="1470" w:val="left" w:leader="none"/>
        </w:tabs>
        <w:spacing w:line="240" w:lineRule="auto" w:before="61" w:after="0"/>
        <w:ind w:left="1470" w:right="0" w:hanging="360"/>
        <w:jc w:val="left"/>
        <w:rPr>
          <w:sz w:val="24"/>
        </w:rPr>
      </w:pPr>
      <w:r>
        <w:rPr>
          <w:sz w:val="24"/>
        </w:rPr>
        <w:t>Prediction</w:t>
      </w:r>
      <w:r>
        <w:rPr>
          <w:spacing w:val="-2"/>
          <w:sz w:val="24"/>
        </w:rPr>
        <w:t> </w:t>
      </w:r>
      <w:r>
        <w:rPr>
          <w:sz w:val="24"/>
        </w:rPr>
        <w:t>Window:</w:t>
      </w:r>
      <w:r>
        <w:rPr>
          <w:spacing w:val="-1"/>
          <w:sz w:val="24"/>
        </w:rPr>
        <w:t> </w:t>
      </w:r>
      <w:r>
        <w:rPr>
          <w:sz w:val="24"/>
        </w:rPr>
        <w:t>60</w:t>
      </w:r>
      <w:r>
        <w:rPr>
          <w:spacing w:val="-1"/>
          <w:sz w:val="24"/>
        </w:rPr>
        <w:t> </w:t>
      </w:r>
      <w:r>
        <w:rPr>
          <w:sz w:val="24"/>
        </w:rPr>
        <w:t>frames</w:t>
      </w:r>
      <w:r>
        <w:rPr>
          <w:spacing w:val="-2"/>
          <w:sz w:val="24"/>
        </w:rPr>
        <w:t> </w:t>
      </w:r>
      <w:r>
        <w:rPr>
          <w:sz w:val="24"/>
        </w:rPr>
        <w:t>(6.0</w:t>
      </w:r>
      <w:r>
        <w:rPr>
          <w:spacing w:val="-2"/>
          <w:sz w:val="24"/>
        </w:rPr>
        <w:t> </w:t>
      </w:r>
      <w:r>
        <w:rPr>
          <w:sz w:val="24"/>
        </w:rPr>
        <w:t>seconds</w:t>
      </w:r>
      <w:r>
        <w:rPr>
          <w:spacing w:val="-2"/>
          <w:sz w:val="24"/>
        </w:rPr>
        <w:t> </w:t>
      </w:r>
      <w:r>
        <w:rPr>
          <w:sz w:val="24"/>
        </w:rPr>
        <w:t>at</w:t>
      </w:r>
      <w:r>
        <w:rPr>
          <w:spacing w:val="-1"/>
          <w:sz w:val="24"/>
        </w:rPr>
        <w:t> </w:t>
      </w:r>
      <w:r>
        <w:rPr>
          <w:sz w:val="24"/>
        </w:rPr>
        <w:t>10</w:t>
      </w:r>
      <w:r>
        <w:rPr>
          <w:spacing w:val="1"/>
          <w:sz w:val="24"/>
        </w:rPr>
        <w:t> </w:t>
      </w:r>
      <w:r>
        <w:rPr>
          <w:spacing w:val="-2"/>
          <w:sz w:val="24"/>
        </w:rPr>
        <w:t>FPS).</w:t>
      </w:r>
    </w:p>
    <w:p>
      <w:pPr>
        <w:pStyle w:val="ListParagraph"/>
        <w:numPr>
          <w:ilvl w:val="2"/>
          <w:numId w:val="7"/>
        </w:numPr>
        <w:tabs>
          <w:tab w:pos="1470" w:val="left" w:leader="none"/>
        </w:tabs>
        <w:spacing w:line="240" w:lineRule="auto" w:before="60" w:after="0"/>
        <w:ind w:left="1470" w:right="0" w:hanging="360"/>
        <w:jc w:val="left"/>
        <w:rPr>
          <w:sz w:val="24"/>
        </w:rPr>
      </w:pPr>
      <w:r>
        <w:rPr>
          <w:sz w:val="24"/>
        </w:rPr>
        <w:t>Total</w:t>
      </w:r>
      <w:r>
        <w:rPr>
          <w:spacing w:val="-1"/>
          <w:sz w:val="24"/>
        </w:rPr>
        <w:t> </w:t>
      </w:r>
      <w:r>
        <w:rPr>
          <w:sz w:val="24"/>
        </w:rPr>
        <w:t>Window: 80 </w:t>
      </w:r>
      <w:r>
        <w:rPr>
          <w:spacing w:val="-2"/>
          <w:sz w:val="24"/>
        </w:rPr>
        <w:t>frames.</w:t>
      </w:r>
    </w:p>
    <w:p>
      <w:pPr>
        <w:pStyle w:val="ListParagraph"/>
        <w:numPr>
          <w:ilvl w:val="2"/>
          <w:numId w:val="7"/>
        </w:numPr>
        <w:tabs>
          <w:tab w:pos="1470" w:val="left" w:leader="none"/>
        </w:tabs>
        <w:spacing w:line="240" w:lineRule="auto" w:before="60" w:after="0"/>
        <w:ind w:left="1470" w:right="0" w:hanging="360"/>
        <w:jc w:val="left"/>
        <w:rPr>
          <w:sz w:val="24"/>
        </w:rPr>
      </w:pPr>
      <w:r>
        <w:rPr>
          <w:sz w:val="24"/>
        </w:rPr>
        <w:t>Stride:</w:t>
      </w:r>
      <w:r>
        <w:rPr>
          <w:spacing w:val="-1"/>
          <w:sz w:val="24"/>
        </w:rPr>
        <w:t> </w:t>
      </w:r>
      <w:r>
        <w:rPr>
          <w:sz w:val="24"/>
        </w:rPr>
        <w:t>3 </w:t>
      </w:r>
      <w:r>
        <w:rPr>
          <w:spacing w:val="-2"/>
          <w:sz w:val="24"/>
        </w:rPr>
        <w:t>frames.</w:t>
      </w:r>
    </w:p>
    <w:p>
      <w:pPr>
        <w:pStyle w:val="BodyText"/>
        <w:spacing w:before="120"/>
        <w:ind w:left="750"/>
      </w:pPr>
      <w:r>
        <w:rPr>
          <w:color w:val="000009"/>
        </w:rPr>
        <w:t>The</w:t>
      </w:r>
      <w:r>
        <w:rPr>
          <w:color w:val="000009"/>
          <w:spacing w:val="-4"/>
        </w:rPr>
        <w:t> </w:t>
      </w:r>
      <w:r>
        <w:rPr>
          <w:color w:val="000009"/>
        </w:rPr>
        <w:t>number</w:t>
      </w:r>
      <w:r>
        <w:rPr>
          <w:color w:val="000009"/>
          <w:spacing w:val="-3"/>
        </w:rPr>
        <w:t> </w:t>
      </w:r>
      <w:r>
        <w:rPr>
          <w:color w:val="000009"/>
        </w:rPr>
        <w:t>of windows</w:t>
      </w:r>
      <w:r>
        <w:rPr>
          <w:color w:val="000009"/>
          <w:spacing w:val="-2"/>
        </w:rPr>
        <w:t> </w:t>
      </w:r>
      <w:r>
        <w:rPr>
          <w:color w:val="000009"/>
        </w:rPr>
        <w:t>per</w:t>
      </w:r>
      <w:r>
        <w:rPr>
          <w:color w:val="000009"/>
          <w:spacing w:val="-2"/>
        </w:rPr>
        <w:t> </w:t>
      </w:r>
      <w:r>
        <w:rPr>
          <w:color w:val="000009"/>
        </w:rPr>
        <w:t>trajectory</w:t>
      </w:r>
      <w:r>
        <w:rPr>
          <w:color w:val="000009"/>
          <w:spacing w:val="-1"/>
        </w:rPr>
        <w:t> </w:t>
      </w:r>
      <w:r>
        <w:rPr>
          <w:color w:val="000009"/>
        </w:rPr>
        <w:t>is</w:t>
      </w:r>
      <w:r>
        <w:rPr>
          <w:color w:val="000009"/>
          <w:spacing w:val="-2"/>
        </w:rPr>
        <w:t> </w:t>
      </w:r>
      <w:r>
        <w:rPr>
          <w:color w:val="000009"/>
        </w:rPr>
        <w:t>computed</w:t>
      </w:r>
      <w:r>
        <w:rPr>
          <w:color w:val="000009"/>
          <w:spacing w:val="-1"/>
        </w:rPr>
        <w:t> </w:t>
      </w:r>
      <w:r>
        <w:rPr>
          <w:color w:val="000009"/>
          <w:spacing w:val="-5"/>
        </w:rPr>
        <w:t>as:</w:t>
      </w:r>
    </w:p>
    <w:p>
      <w:pPr>
        <w:spacing w:before="123"/>
        <w:ind w:left="2130" w:right="0" w:firstLine="0"/>
        <w:jc w:val="left"/>
        <w:rPr>
          <w:b/>
          <w:sz w:val="24"/>
        </w:rPr>
      </w:pPr>
      <w:r>
        <w:rPr>
          <w:b/>
          <w:color w:val="000009"/>
          <w:sz w:val="24"/>
        </w:rPr>
        <w:t>Windows</w:t>
      </w:r>
      <w:r>
        <w:rPr>
          <w:b/>
          <w:color w:val="000009"/>
          <w:spacing w:val="-3"/>
          <w:sz w:val="24"/>
        </w:rPr>
        <w:t> </w:t>
      </w:r>
      <w:r>
        <w:rPr>
          <w:b/>
          <w:color w:val="000009"/>
          <w:sz w:val="24"/>
        </w:rPr>
        <w:t>=</w:t>
      </w:r>
      <w:r>
        <w:rPr>
          <w:b/>
          <w:color w:val="000009"/>
          <w:spacing w:val="-3"/>
          <w:sz w:val="24"/>
        </w:rPr>
        <w:t> </w:t>
      </w:r>
      <w:r>
        <w:rPr>
          <w:rFonts w:ascii="Cambria Math" w:hAnsi="Cambria Math"/>
          <w:color w:val="000009"/>
          <w:sz w:val="24"/>
        </w:rPr>
        <w:t>⌊</w:t>
      </w:r>
      <w:r>
        <w:rPr>
          <w:rFonts w:ascii="Cambria Math" w:hAnsi="Cambria Math"/>
          <w:color w:val="000009"/>
          <w:spacing w:val="8"/>
          <w:sz w:val="24"/>
        </w:rPr>
        <w:t> </w:t>
      </w:r>
      <w:r>
        <w:rPr>
          <w:b/>
          <w:color w:val="000009"/>
          <w:sz w:val="24"/>
        </w:rPr>
        <w:t>(total_frames</w:t>
      </w:r>
      <w:r>
        <w:rPr>
          <w:b/>
          <w:color w:val="000009"/>
          <w:spacing w:val="-2"/>
          <w:sz w:val="24"/>
        </w:rPr>
        <w:t> </w:t>
      </w:r>
      <w:r>
        <w:rPr>
          <w:b/>
          <w:color w:val="000009"/>
          <w:sz w:val="24"/>
        </w:rPr>
        <w:t>−</w:t>
      </w:r>
      <w:r>
        <w:rPr>
          <w:b/>
          <w:color w:val="000009"/>
          <w:spacing w:val="-1"/>
          <w:sz w:val="24"/>
        </w:rPr>
        <w:t> </w:t>
      </w:r>
      <w:r>
        <w:rPr>
          <w:b/>
          <w:color w:val="000009"/>
          <w:sz w:val="24"/>
        </w:rPr>
        <w:t>window_size)</w:t>
      </w:r>
      <w:r>
        <w:rPr>
          <w:b/>
          <w:color w:val="000009"/>
          <w:spacing w:val="-1"/>
          <w:sz w:val="24"/>
        </w:rPr>
        <w:t> </w:t>
      </w:r>
      <w:r>
        <w:rPr>
          <w:b/>
          <w:color w:val="000009"/>
          <w:sz w:val="24"/>
        </w:rPr>
        <w:t>/</w:t>
      </w:r>
      <w:r>
        <w:rPr>
          <w:b/>
          <w:color w:val="000009"/>
          <w:spacing w:val="-1"/>
          <w:sz w:val="24"/>
        </w:rPr>
        <w:t> </w:t>
      </w:r>
      <w:r>
        <w:rPr>
          <w:b/>
          <w:color w:val="000009"/>
          <w:sz w:val="24"/>
        </w:rPr>
        <w:t>stride</w:t>
      </w:r>
      <w:r>
        <w:rPr>
          <w:b/>
          <w:color w:val="000009"/>
          <w:spacing w:val="-1"/>
          <w:sz w:val="24"/>
        </w:rPr>
        <w:t> </w:t>
      </w:r>
      <w:r>
        <w:rPr>
          <w:rFonts w:ascii="Cambria Math" w:hAnsi="Cambria Math"/>
          <w:color w:val="000009"/>
          <w:sz w:val="24"/>
        </w:rPr>
        <w:t>⌋</w:t>
      </w:r>
      <w:r>
        <w:rPr>
          <w:rFonts w:ascii="Cambria Math" w:hAnsi="Cambria Math"/>
          <w:color w:val="000009"/>
          <w:spacing w:val="8"/>
          <w:sz w:val="24"/>
        </w:rPr>
        <w:t> </w:t>
      </w:r>
      <w:r>
        <w:rPr>
          <w:b/>
          <w:color w:val="000009"/>
          <w:sz w:val="24"/>
        </w:rPr>
        <w:t>+</w:t>
      </w:r>
      <w:r>
        <w:rPr>
          <w:b/>
          <w:color w:val="000009"/>
          <w:spacing w:val="-1"/>
          <w:sz w:val="24"/>
        </w:rPr>
        <w:t> </w:t>
      </w:r>
      <w:r>
        <w:rPr>
          <w:b/>
          <w:color w:val="000009"/>
          <w:spacing w:val="-10"/>
          <w:sz w:val="24"/>
        </w:rPr>
        <w:t>1</w:t>
      </w:r>
    </w:p>
    <w:p>
      <w:pPr>
        <w:pStyle w:val="BodyText"/>
        <w:spacing w:before="116"/>
        <w:ind w:left="750" w:right="1031"/>
        <w:jc w:val="both"/>
      </w:pPr>
      <w:r>
        <w:rPr>
          <w:color w:val="000009"/>
        </w:rPr>
        <w:t>For a trajectory of 150 frames with a window of 80 and stride of 3: Window 1 covers frames</w:t>
      </w:r>
      <w:r>
        <w:rPr>
          <w:color w:val="000009"/>
          <w:spacing w:val="-15"/>
        </w:rPr>
        <w:t> </w:t>
      </w:r>
      <w:r>
        <w:rPr>
          <w:color w:val="000009"/>
        </w:rPr>
        <w:t>0–79</w:t>
      </w:r>
      <w:r>
        <w:rPr>
          <w:color w:val="000009"/>
          <w:spacing w:val="-15"/>
        </w:rPr>
        <w:t> </w:t>
      </w:r>
      <w:r>
        <w:rPr>
          <w:color w:val="000009"/>
        </w:rPr>
        <w:t>(Obs:</w:t>
      </w:r>
      <w:r>
        <w:rPr>
          <w:color w:val="000009"/>
          <w:spacing w:val="-15"/>
        </w:rPr>
        <w:t> </w:t>
      </w:r>
      <w:r>
        <w:rPr>
          <w:color w:val="000009"/>
        </w:rPr>
        <w:t>0–19</w:t>
      </w:r>
      <w:r>
        <w:rPr>
          <w:color w:val="000009"/>
          <w:spacing w:val="-15"/>
        </w:rPr>
        <w:t> </w:t>
      </w:r>
      <w:r>
        <w:rPr>
          <w:color w:val="000009"/>
        </w:rPr>
        <w:t>|</w:t>
      </w:r>
      <w:r>
        <w:rPr>
          <w:color w:val="000009"/>
          <w:spacing w:val="-15"/>
        </w:rPr>
        <w:t> </w:t>
      </w:r>
      <w:r>
        <w:rPr>
          <w:color w:val="000009"/>
        </w:rPr>
        <w:t>Pred:</w:t>
      </w:r>
      <w:r>
        <w:rPr>
          <w:color w:val="000009"/>
          <w:spacing w:val="-15"/>
        </w:rPr>
        <w:t> </w:t>
      </w:r>
      <w:r>
        <w:rPr>
          <w:color w:val="000009"/>
        </w:rPr>
        <w:t>20–79),</w:t>
      </w:r>
      <w:r>
        <w:rPr>
          <w:color w:val="000009"/>
          <w:spacing w:val="-15"/>
        </w:rPr>
        <w:t> </w:t>
      </w:r>
      <w:r>
        <w:rPr>
          <w:color w:val="000009"/>
        </w:rPr>
        <w:t>Window</w:t>
      </w:r>
      <w:r>
        <w:rPr>
          <w:color w:val="000009"/>
          <w:spacing w:val="-15"/>
        </w:rPr>
        <w:t> </w:t>
      </w:r>
      <w:r>
        <w:rPr>
          <w:color w:val="000009"/>
        </w:rPr>
        <w:t>2</w:t>
      </w:r>
      <w:r>
        <w:rPr>
          <w:color w:val="000009"/>
          <w:spacing w:val="-15"/>
        </w:rPr>
        <w:t> </w:t>
      </w:r>
      <w:r>
        <w:rPr>
          <w:color w:val="000009"/>
        </w:rPr>
        <w:t>covers</w:t>
      </w:r>
      <w:r>
        <w:rPr>
          <w:color w:val="000009"/>
          <w:spacing w:val="-15"/>
        </w:rPr>
        <w:t> </w:t>
      </w:r>
      <w:r>
        <w:rPr>
          <w:color w:val="000009"/>
        </w:rPr>
        <w:t>frames</w:t>
      </w:r>
      <w:r>
        <w:rPr>
          <w:color w:val="000009"/>
          <w:spacing w:val="-15"/>
        </w:rPr>
        <w:t> </w:t>
      </w:r>
      <w:r>
        <w:rPr>
          <w:color w:val="000009"/>
        </w:rPr>
        <w:t>3–82,</w:t>
      </w:r>
      <w:r>
        <w:rPr>
          <w:color w:val="000009"/>
          <w:spacing w:val="-15"/>
        </w:rPr>
        <w:t> </w:t>
      </w:r>
      <w:r>
        <w:rPr>
          <w:color w:val="000009"/>
        </w:rPr>
        <w:t>Window</w:t>
      </w:r>
      <w:r>
        <w:rPr>
          <w:color w:val="000009"/>
          <w:spacing w:val="-15"/>
        </w:rPr>
        <w:t> </w:t>
      </w:r>
      <w:r>
        <w:rPr>
          <w:color w:val="000009"/>
        </w:rPr>
        <w:t>3</w:t>
      </w:r>
      <w:r>
        <w:rPr>
          <w:color w:val="000009"/>
          <w:spacing w:val="-15"/>
        </w:rPr>
        <w:t> </w:t>
      </w:r>
      <w:r>
        <w:rPr>
          <w:color w:val="000009"/>
        </w:rPr>
        <w:t>covers frames 6–85, and so on until frames run out.</w:t>
      </w:r>
    </w:p>
    <w:p>
      <w:pPr>
        <w:pStyle w:val="BodyText"/>
        <w:spacing w:after="0"/>
        <w:jc w:val="both"/>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10"/>
        </w:rPr>
        <w:t>6</w:t>
      </w:r>
    </w:p>
    <w:p>
      <w:pPr>
        <w:pStyle w:val="BodyText"/>
        <w:spacing w:before="111"/>
        <w:rPr>
          <w:b/>
          <w:sz w:val="32"/>
        </w:rPr>
      </w:pPr>
    </w:p>
    <w:p>
      <w:pPr>
        <w:spacing w:before="0"/>
        <w:ind w:left="750" w:right="0" w:firstLine="0"/>
        <w:jc w:val="left"/>
        <w:rPr>
          <w:b/>
          <w:sz w:val="32"/>
        </w:rPr>
      </w:pPr>
      <w:r>
        <w:rPr>
          <w:b/>
          <w:color w:val="000009"/>
          <w:sz w:val="32"/>
        </w:rPr>
        <w:t>SYSTEM</w:t>
      </w:r>
      <w:r>
        <w:rPr>
          <w:b/>
          <w:color w:val="000009"/>
          <w:spacing w:val="-13"/>
          <w:sz w:val="32"/>
        </w:rPr>
        <w:t> </w:t>
      </w:r>
      <w:r>
        <w:rPr>
          <w:b/>
          <w:color w:val="000009"/>
          <w:spacing w:val="-2"/>
          <w:sz w:val="32"/>
        </w:rPr>
        <w:t>ARCHITECTURE</w:t>
      </w:r>
    </w:p>
    <w:p>
      <w:pPr>
        <w:pStyle w:val="BodyText"/>
        <w:spacing w:before="14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1088440</wp:posOffset>
                </wp:positionH>
                <wp:positionV relativeFrom="paragraph">
                  <wp:posOffset>250503</wp:posOffset>
                </wp:positionV>
                <wp:extent cx="5385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25568;mso-wrap-distance-left:0;mso-wrap-distance-right:0" id="docshape5" filled="true" fillcolor="#2d498e" stroked="false">
                <v:fill type="solid"/>
                <w10:wrap type="topAndBottom"/>
              </v:rect>
            </w:pict>
          </mc:Fallback>
        </mc:AlternateContent>
      </w:r>
    </w:p>
    <w:p>
      <w:pPr>
        <w:pStyle w:val="BodyText"/>
        <w:spacing w:before="63"/>
        <w:rPr>
          <w:b/>
          <w:sz w:val="26"/>
        </w:rPr>
      </w:pPr>
    </w:p>
    <w:p>
      <w:pPr>
        <w:pStyle w:val="Heading2"/>
        <w:numPr>
          <w:ilvl w:val="1"/>
          <w:numId w:val="8"/>
        </w:numPr>
        <w:tabs>
          <w:tab w:pos="1138" w:val="left" w:leader="none"/>
        </w:tabs>
        <w:spacing w:line="240" w:lineRule="auto" w:before="0" w:after="0"/>
        <w:ind w:left="1138" w:right="0" w:hanging="388"/>
        <w:jc w:val="both"/>
      </w:pPr>
      <w:r>
        <w:rPr>
          <w:color w:val="000009"/>
        </w:rPr>
        <w:t>High-Level</w:t>
      </w:r>
      <w:r>
        <w:rPr>
          <w:color w:val="000009"/>
          <w:spacing w:val="-14"/>
        </w:rPr>
        <w:t> </w:t>
      </w:r>
      <w:r>
        <w:rPr>
          <w:color w:val="000009"/>
        </w:rPr>
        <w:t>Architecture</w:t>
      </w:r>
      <w:r>
        <w:rPr>
          <w:color w:val="000009"/>
          <w:spacing w:val="-13"/>
        </w:rPr>
        <w:t> </w:t>
      </w:r>
      <w:r>
        <w:rPr>
          <w:color w:val="000009"/>
          <w:spacing w:val="-2"/>
        </w:rPr>
        <w:t>Overview</w:t>
      </w:r>
    </w:p>
    <w:p>
      <w:pPr>
        <w:pStyle w:val="BodyText"/>
        <w:spacing w:before="118"/>
        <w:ind w:left="750" w:right="1032"/>
        <w:jc w:val="both"/>
      </w:pPr>
      <w:r>
        <w:rPr>
          <w:color w:val="000009"/>
        </w:rPr>
        <w:t>The</w:t>
      </w:r>
      <w:r>
        <w:rPr>
          <w:color w:val="000009"/>
          <w:spacing w:val="-15"/>
        </w:rPr>
        <w:t> </w:t>
      </w:r>
      <w:r>
        <w:rPr>
          <w:color w:val="000009"/>
        </w:rPr>
        <w:t>DreamDrive</w:t>
      </w:r>
      <w:r>
        <w:rPr>
          <w:color w:val="000009"/>
          <w:spacing w:val="-15"/>
        </w:rPr>
        <w:t> </w:t>
      </w:r>
      <w:r>
        <w:rPr>
          <w:color w:val="000009"/>
        </w:rPr>
        <w:t>system</w:t>
      </w:r>
      <w:r>
        <w:rPr>
          <w:color w:val="000009"/>
          <w:spacing w:val="-15"/>
        </w:rPr>
        <w:t> </w:t>
      </w:r>
      <w:r>
        <w:rPr>
          <w:color w:val="000009"/>
        </w:rPr>
        <w:t>follows</w:t>
      </w:r>
      <w:r>
        <w:rPr>
          <w:color w:val="000009"/>
          <w:spacing w:val="-15"/>
        </w:rPr>
        <w:t> </w:t>
      </w:r>
      <w:r>
        <w:rPr>
          <w:color w:val="000009"/>
        </w:rPr>
        <w:t>a</w:t>
      </w:r>
      <w:r>
        <w:rPr>
          <w:color w:val="000009"/>
          <w:spacing w:val="-15"/>
        </w:rPr>
        <w:t> </w:t>
      </w:r>
      <w:r>
        <w:rPr>
          <w:color w:val="000009"/>
        </w:rPr>
        <w:t>three-stage</w:t>
      </w:r>
      <w:r>
        <w:rPr>
          <w:color w:val="000009"/>
          <w:spacing w:val="-14"/>
        </w:rPr>
        <w:t> </w:t>
      </w:r>
      <w:r>
        <w:rPr>
          <w:color w:val="000009"/>
        </w:rPr>
        <w:t>pipeline</w:t>
      </w:r>
      <w:r>
        <w:rPr>
          <w:color w:val="000009"/>
          <w:spacing w:val="-15"/>
        </w:rPr>
        <w:t> </w:t>
      </w:r>
      <w:r>
        <w:rPr>
          <w:color w:val="000009"/>
        </w:rPr>
        <w:t>that</w:t>
      </w:r>
      <w:r>
        <w:rPr>
          <w:color w:val="000009"/>
          <w:spacing w:val="-15"/>
        </w:rPr>
        <w:t> </w:t>
      </w:r>
      <w:r>
        <w:rPr>
          <w:color w:val="000009"/>
        </w:rPr>
        <w:t>transforms</w:t>
      </w:r>
      <w:r>
        <w:rPr>
          <w:color w:val="000009"/>
          <w:spacing w:val="-14"/>
        </w:rPr>
        <w:t> </w:t>
      </w:r>
      <w:r>
        <w:rPr>
          <w:color w:val="000009"/>
        </w:rPr>
        <w:t>raw</w:t>
      </w:r>
      <w:r>
        <w:rPr>
          <w:color w:val="000009"/>
          <w:spacing w:val="-15"/>
        </w:rPr>
        <w:t> </w:t>
      </w:r>
      <w:r>
        <w:rPr>
          <w:color w:val="000009"/>
        </w:rPr>
        <w:t>traffic</w:t>
      </w:r>
      <w:r>
        <w:rPr>
          <w:color w:val="000009"/>
          <w:spacing w:val="-15"/>
        </w:rPr>
        <w:t> </w:t>
      </w:r>
      <w:r>
        <w:rPr>
          <w:color w:val="000009"/>
        </w:rPr>
        <w:t>dataset input into evaluated trajectory predictions. The architecture is designed for modularity, allowing individual stages to be upgraded or extended independently. Figure 6.1 illustrates the overall pipeline.</w:t>
      </w:r>
    </w:p>
    <w:p>
      <w:pPr>
        <w:pStyle w:val="BodyText"/>
        <w:spacing w:before="4"/>
        <w:rPr>
          <w:sz w:val="8"/>
        </w:rPr>
      </w:pPr>
      <w:r>
        <w:rPr>
          <w:sz w:val="8"/>
        </w:rPr>
        <w:drawing>
          <wp:anchor distT="0" distB="0" distL="0" distR="0" allowOverlap="1" layoutInCell="1" locked="0" behindDoc="1" simplePos="0" relativeHeight="487591424">
            <wp:simplePos x="0" y="0"/>
            <wp:positionH relativeFrom="page">
              <wp:posOffset>1106169</wp:posOffset>
            </wp:positionH>
            <wp:positionV relativeFrom="paragraph">
              <wp:posOffset>76672</wp:posOffset>
            </wp:positionV>
            <wp:extent cx="5372912" cy="2079117"/>
            <wp:effectExtent l="0" t="0" r="0" b="0"/>
            <wp:wrapTopAndBottom/>
            <wp:docPr id="10" name="Image 10" descr="architecture_capstone.png"/>
            <wp:cNvGraphicFramePr>
              <a:graphicFrameLocks/>
            </wp:cNvGraphicFramePr>
            <a:graphic>
              <a:graphicData uri="http://schemas.openxmlformats.org/drawingml/2006/picture">
                <pic:pic>
                  <pic:nvPicPr>
                    <pic:cNvPr id="10" name="Image 10" descr="architecture_capstone.png"/>
                    <pic:cNvPicPr/>
                  </pic:nvPicPr>
                  <pic:blipFill>
                    <a:blip r:embed="rId9" cstate="print"/>
                    <a:stretch>
                      <a:fillRect/>
                    </a:stretch>
                  </pic:blipFill>
                  <pic:spPr>
                    <a:xfrm>
                      <a:off x="0" y="0"/>
                      <a:ext cx="5372912" cy="2079117"/>
                    </a:xfrm>
                    <a:prstGeom prst="rect">
                      <a:avLst/>
                    </a:prstGeom>
                  </pic:spPr>
                </pic:pic>
              </a:graphicData>
            </a:graphic>
          </wp:anchor>
        </w:drawing>
      </w:r>
    </w:p>
    <w:p>
      <w:pPr>
        <w:spacing w:before="116"/>
        <w:ind w:left="342" w:right="621" w:firstLine="0"/>
        <w:jc w:val="center"/>
        <w:rPr>
          <w:i/>
          <w:sz w:val="18"/>
        </w:rPr>
      </w:pPr>
      <w:r>
        <w:rPr>
          <w:i/>
          <w:color w:val="000009"/>
          <w:sz w:val="18"/>
        </w:rPr>
        <w:t>Figure</w:t>
      </w:r>
      <w:r>
        <w:rPr>
          <w:i/>
          <w:color w:val="000009"/>
          <w:spacing w:val="-1"/>
          <w:sz w:val="18"/>
        </w:rPr>
        <w:t> </w:t>
      </w:r>
      <w:r>
        <w:rPr>
          <w:i/>
          <w:color w:val="000009"/>
          <w:spacing w:val="-5"/>
          <w:sz w:val="18"/>
        </w:rPr>
        <w:t>6.1</w:t>
      </w:r>
    </w:p>
    <w:p>
      <w:pPr>
        <w:pStyle w:val="BodyText"/>
        <w:spacing w:before="156"/>
        <w:rPr>
          <w:i/>
          <w:sz w:val="18"/>
        </w:rPr>
      </w:pPr>
    </w:p>
    <w:p>
      <w:pPr>
        <w:pStyle w:val="Heading2"/>
        <w:numPr>
          <w:ilvl w:val="1"/>
          <w:numId w:val="8"/>
        </w:numPr>
        <w:tabs>
          <w:tab w:pos="1138" w:val="left" w:leader="none"/>
        </w:tabs>
        <w:spacing w:line="240" w:lineRule="auto" w:before="1" w:after="0"/>
        <w:ind w:left="1138" w:right="0" w:hanging="388"/>
        <w:jc w:val="both"/>
      </w:pPr>
      <w:r>
        <w:rPr>
          <w:color w:val="000009"/>
        </w:rPr>
        <w:t>Stage</w:t>
      </w:r>
      <w:r>
        <w:rPr>
          <w:color w:val="000009"/>
          <w:spacing w:val="-7"/>
        </w:rPr>
        <w:t> </w:t>
      </w:r>
      <w:r>
        <w:rPr>
          <w:color w:val="000009"/>
        </w:rPr>
        <w:t>1:</w:t>
      </w:r>
      <w:r>
        <w:rPr>
          <w:color w:val="000009"/>
          <w:spacing w:val="-8"/>
        </w:rPr>
        <w:t> </w:t>
      </w:r>
      <w:r>
        <w:rPr>
          <w:color w:val="000009"/>
        </w:rPr>
        <w:t>Data</w:t>
      </w:r>
      <w:r>
        <w:rPr>
          <w:color w:val="000009"/>
          <w:spacing w:val="-6"/>
        </w:rPr>
        <w:t> </w:t>
      </w:r>
      <w:r>
        <w:rPr>
          <w:color w:val="000009"/>
        </w:rPr>
        <w:t>Preparation</w:t>
      </w:r>
      <w:r>
        <w:rPr>
          <w:color w:val="000009"/>
          <w:spacing w:val="-7"/>
        </w:rPr>
        <w:t> </w:t>
      </w:r>
      <w:r>
        <w:rPr>
          <w:color w:val="000009"/>
        </w:rPr>
        <w:t>and</w:t>
      </w:r>
      <w:r>
        <w:rPr>
          <w:color w:val="000009"/>
          <w:spacing w:val="-9"/>
        </w:rPr>
        <w:t> </w:t>
      </w:r>
      <w:r>
        <w:rPr>
          <w:color w:val="000009"/>
        </w:rPr>
        <w:t>Trajectory</w:t>
      </w:r>
      <w:r>
        <w:rPr>
          <w:color w:val="000009"/>
          <w:spacing w:val="-9"/>
        </w:rPr>
        <w:t> </w:t>
      </w:r>
      <w:r>
        <w:rPr>
          <w:color w:val="000009"/>
          <w:spacing w:val="-2"/>
        </w:rPr>
        <w:t>Construction</w:t>
      </w:r>
    </w:p>
    <w:p>
      <w:pPr>
        <w:pStyle w:val="BodyText"/>
        <w:spacing w:before="115"/>
        <w:ind w:left="750" w:right="1031"/>
        <w:jc w:val="both"/>
      </w:pPr>
      <w:r>
        <w:rPr>
          <w:color w:val="000009"/>
        </w:rPr>
        <w:t>Raw traffic datasets (IDD-3D and, in future phases, Western datasets) are parsed to extract</w:t>
      </w:r>
      <w:r>
        <w:rPr>
          <w:color w:val="000009"/>
          <w:spacing w:val="-10"/>
        </w:rPr>
        <w:t> </w:t>
      </w:r>
      <w:r>
        <w:rPr>
          <w:color w:val="000009"/>
        </w:rPr>
        <w:t>precise</w:t>
      </w:r>
      <w:r>
        <w:rPr>
          <w:color w:val="000009"/>
          <w:spacing w:val="-10"/>
        </w:rPr>
        <w:t> </w:t>
      </w:r>
      <w:r>
        <w:rPr>
          <w:color w:val="000009"/>
        </w:rPr>
        <w:t>agent</w:t>
      </w:r>
      <w:r>
        <w:rPr>
          <w:color w:val="000009"/>
          <w:spacing w:val="-10"/>
        </w:rPr>
        <w:t> </w:t>
      </w:r>
      <w:r>
        <w:rPr>
          <w:color w:val="000009"/>
        </w:rPr>
        <w:t>position</w:t>
      </w:r>
      <w:r>
        <w:rPr>
          <w:color w:val="000009"/>
          <w:spacing w:val="-10"/>
        </w:rPr>
        <w:t> </w:t>
      </w:r>
      <w:r>
        <w:rPr>
          <w:color w:val="000009"/>
        </w:rPr>
        <w:t>information.</w:t>
      </w:r>
      <w:r>
        <w:rPr>
          <w:color w:val="000009"/>
          <w:spacing w:val="-10"/>
        </w:rPr>
        <w:t> </w:t>
      </w:r>
      <w:r>
        <w:rPr>
          <w:color w:val="000009"/>
        </w:rPr>
        <w:t>Per-frame</w:t>
      </w:r>
      <w:r>
        <w:rPr>
          <w:color w:val="000009"/>
          <w:spacing w:val="-10"/>
        </w:rPr>
        <w:t> </w:t>
      </w:r>
      <w:r>
        <w:rPr>
          <w:color w:val="000009"/>
        </w:rPr>
        <w:t>JSON</w:t>
      </w:r>
      <w:r>
        <w:rPr>
          <w:color w:val="000009"/>
          <w:spacing w:val="-11"/>
        </w:rPr>
        <w:t> </w:t>
      </w:r>
      <w:r>
        <w:rPr>
          <w:color w:val="000009"/>
        </w:rPr>
        <w:t>annotations</w:t>
      </w:r>
      <w:r>
        <w:rPr>
          <w:color w:val="000009"/>
          <w:spacing w:val="-10"/>
        </w:rPr>
        <w:t> </w:t>
      </w:r>
      <w:r>
        <w:rPr>
          <w:color w:val="000009"/>
        </w:rPr>
        <w:t>are</w:t>
      </w:r>
      <w:r>
        <w:rPr>
          <w:color w:val="000009"/>
          <w:spacing w:val="-9"/>
        </w:rPr>
        <w:t> </w:t>
      </w:r>
      <w:r>
        <w:rPr>
          <w:color w:val="000009"/>
        </w:rPr>
        <w:t>processed</w:t>
      </w:r>
      <w:r>
        <w:rPr>
          <w:color w:val="000009"/>
          <w:spacing w:val="-10"/>
        </w:rPr>
        <w:t> </w:t>
      </w:r>
      <w:r>
        <w:rPr>
          <w:color w:val="000009"/>
        </w:rPr>
        <w:t>to construct per-agent trajectories, which are then segmented into fixed-length windows using the sliding window approach described in Chapter 5. The output of this stage is a set of structured (observation, prediction) window pairs ready for model ingestion (Figure 6.2).</w:t>
      </w:r>
    </w:p>
    <w:p>
      <w:pPr>
        <w:pStyle w:val="BodyText"/>
        <w:spacing w:before="6"/>
        <w:rPr>
          <w:sz w:val="14"/>
        </w:rPr>
      </w:pPr>
      <w:r>
        <w:rPr>
          <w:sz w:val="14"/>
        </w:rPr>
        <w:drawing>
          <wp:anchor distT="0" distB="0" distL="0" distR="0" allowOverlap="1" layoutInCell="1" locked="0" behindDoc="1" simplePos="0" relativeHeight="487591936">
            <wp:simplePos x="0" y="0"/>
            <wp:positionH relativeFrom="page">
              <wp:posOffset>1812903</wp:posOffset>
            </wp:positionH>
            <wp:positionV relativeFrom="paragraph">
              <wp:posOffset>121661</wp:posOffset>
            </wp:positionV>
            <wp:extent cx="4061572" cy="218770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4061572" cy="2187702"/>
                    </a:xfrm>
                    <a:prstGeom prst="rect">
                      <a:avLst/>
                    </a:prstGeom>
                  </pic:spPr>
                </pic:pic>
              </a:graphicData>
            </a:graphic>
          </wp:anchor>
        </w:drawing>
      </w:r>
    </w:p>
    <w:p>
      <w:pPr>
        <w:spacing w:before="176"/>
        <w:ind w:left="337" w:right="621" w:firstLine="0"/>
        <w:jc w:val="center"/>
        <w:rPr>
          <w:i/>
          <w:sz w:val="18"/>
        </w:rPr>
      </w:pPr>
      <w:r>
        <w:rPr>
          <w:i/>
          <w:color w:val="000009"/>
          <w:sz w:val="18"/>
        </w:rPr>
        <w:t>Figure</w:t>
      </w:r>
      <w:r>
        <w:rPr>
          <w:i/>
          <w:color w:val="000009"/>
          <w:spacing w:val="-1"/>
          <w:sz w:val="18"/>
        </w:rPr>
        <w:t> </w:t>
      </w:r>
      <w:r>
        <w:rPr>
          <w:i/>
          <w:color w:val="000009"/>
          <w:spacing w:val="-5"/>
          <w:sz w:val="18"/>
        </w:rPr>
        <w:t>6.2</w:t>
      </w:r>
    </w:p>
    <w:p>
      <w:pPr>
        <w:spacing w:after="0"/>
        <w:jc w:val="center"/>
        <w:rPr>
          <w:i/>
          <w:sz w:val="18"/>
        </w:rPr>
        <w:sectPr>
          <w:pgSz w:w="11910" w:h="16840"/>
          <w:pgMar w:top="1660" w:bottom="280" w:left="992" w:right="708"/>
        </w:sectPr>
      </w:pPr>
    </w:p>
    <w:p>
      <w:pPr>
        <w:pStyle w:val="Heading2"/>
        <w:numPr>
          <w:ilvl w:val="1"/>
          <w:numId w:val="8"/>
        </w:numPr>
        <w:tabs>
          <w:tab w:pos="1138" w:val="left" w:leader="none"/>
        </w:tabs>
        <w:spacing w:line="240" w:lineRule="auto" w:before="66" w:after="0"/>
        <w:ind w:left="1138" w:right="0" w:hanging="388"/>
        <w:jc w:val="both"/>
      </w:pPr>
      <w:r>
        <w:rPr>
          <w:color w:val="000009"/>
        </w:rPr>
        <w:t>Stage</w:t>
      </w:r>
      <w:r>
        <w:rPr>
          <w:color w:val="000009"/>
          <w:spacing w:val="-4"/>
        </w:rPr>
        <w:t> </w:t>
      </w:r>
      <w:r>
        <w:rPr>
          <w:color w:val="000009"/>
        </w:rPr>
        <w:t>2:</w:t>
      </w:r>
      <w:r>
        <w:rPr>
          <w:color w:val="000009"/>
          <w:spacing w:val="-6"/>
        </w:rPr>
        <w:t> </w:t>
      </w:r>
      <w:r>
        <w:rPr>
          <w:color w:val="000009"/>
        </w:rPr>
        <w:t>Model</w:t>
      </w:r>
      <w:r>
        <w:rPr>
          <w:color w:val="000009"/>
          <w:spacing w:val="-6"/>
        </w:rPr>
        <w:t> </w:t>
      </w:r>
      <w:r>
        <w:rPr>
          <w:color w:val="000009"/>
        </w:rPr>
        <w:t>Training</w:t>
      </w:r>
      <w:r>
        <w:rPr>
          <w:color w:val="000009"/>
          <w:spacing w:val="-6"/>
        </w:rPr>
        <w:t> </w:t>
      </w:r>
      <w:r>
        <w:rPr>
          <w:color w:val="000009"/>
        </w:rPr>
        <w:t>and</w:t>
      </w:r>
      <w:r>
        <w:rPr>
          <w:color w:val="000009"/>
          <w:spacing w:val="-6"/>
        </w:rPr>
        <w:t> </w:t>
      </w:r>
      <w:r>
        <w:rPr>
          <w:color w:val="000009"/>
          <w:spacing w:val="-2"/>
        </w:rPr>
        <w:t>Prediction</w:t>
      </w:r>
    </w:p>
    <w:p>
      <w:pPr>
        <w:pStyle w:val="BodyText"/>
        <w:spacing w:before="116"/>
        <w:ind w:left="750" w:right="1028"/>
        <w:jc w:val="both"/>
      </w:pPr>
      <w:r>
        <w:rPr>
          <w:color w:val="000009"/>
        </w:rPr>
        <w:t>Multiple</w:t>
      </w:r>
      <w:r>
        <w:rPr>
          <w:color w:val="000009"/>
          <w:spacing w:val="-8"/>
        </w:rPr>
        <w:t> </w:t>
      </w:r>
      <w:r>
        <w:rPr>
          <w:color w:val="000009"/>
        </w:rPr>
        <w:t>trajectory</w:t>
      </w:r>
      <w:r>
        <w:rPr>
          <w:color w:val="000009"/>
          <w:spacing w:val="-7"/>
        </w:rPr>
        <w:t> </w:t>
      </w:r>
      <w:r>
        <w:rPr>
          <w:color w:val="000009"/>
        </w:rPr>
        <w:t>prediction</w:t>
      </w:r>
      <w:r>
        <w:rPr>
          <w:color w:val="000009"/>
          <w:spacing w:val="-6"/>
        </w:rPr>
        <w:t> </w:t>
      </w:r>
      <w:r>
        <w:rPr>
          <w:color w:val="000009"/>
        </w:rPr>
        <w:t>models</w:t>
      </w:r>
      <w:r>
        <w:rPr>
          <w:color w:val="000009"/>
          <w:spacing w:val="-7"/>
        </w:rPr>
        <w:t> </w:t>
      </w:r>
      <w:r>
        <w:rPr>
          <w:color w:val="000009"/>
        </w:rPr>
        <w:t>are</w:t>
      </w:r>
      <w:r>
        <w:rPr>
          <w:color w:val="000009"/>
          <w:spacing w:val="-9"/>
        </w:rPr>
        <w:t> </w:t>
      </w:r>
      <w:r>
        <w:rPr>
          <w:color w:val="000009"/>
        </w:rPr>
        <w:t>trained</w:t>
      </w:r>
      <w:r>
        <w:rPr>
          <w:color w:val="000009"/>
          <w:spacing w:val="-7"/>
        </w:rPr>
        <w:t> </w:t>
      </w:r>
      <w:r>
        <w:rPr>
          <w:color w:val="000009"/>
        </w:rPr>
        <w:t>on</w:t>
      </w:r>
      <w:r>
        <w:rPr>
          <w:color w:val="000009"/>
          <w:spacing w:val="-7"/>
        </w:rPr>
        <w:t> </w:t>
      </w:r>
      <w:r>
        <w:rPr>
          <w:color w:val="000009"/>
        </w:rPr>
        <w:t>the</w:t>
      </w:r>
      <w:r>
        <w:rPr>
          <w:color w:val="000009"/>
          <w:spacing w:val="-7"/>
        </w:rPr>
        <w:t> </w:t>
      </w:r>
      <w:r>
        <w:rPr>
          <w:color w:val="000009"/>
        </w:rPr>
        <w:t>constructed</w:t>
      </w:r>
      <w:r>
        <w:rPr>
          <w:color w:val="000009"/>
          <w:spacing w:val="-7"/>
        </w:rPr>
        <w:t> </w:t>
      </w:r>
      <w:r>
        <w:rPr>
          <w:color w:val="000009"/>
        </w:rPr>
        <w:t>trajectory</w:t>
      </w:r>
      <w:r>
        <w:rPr>
          <w:color w:val="000009"/>
          <w:spacing w:val="-8"/>
        </w:rPr>
        <w:t> </w:t>
      </w:r>
      <w:r>
        <w:rPr>
          <w:color w:val="000009"/>
        </w:rPr>
        <w:t>windows. The</w:t>
      </w:r>
      <w:r>
        <w:rPr>
          <w:color w:val="000009"/>
          <w:spacing w:val="-15"/>
        </w:rPr>
        <w:t> </w:t>
      </w:r>
      <w:r>
        <w:rPr>
          <w:color w:val="000009"/>
        </w:rPr>
        <w:t>models</w:t>
      </w:r>
      <w:r>
        <w:rPr>
          <w:color w:val="000009"/>
          <w:spacing w:val="-15"/>
        </w:rPr>
        <w:t> </w:t>
      </w:r>
      <w:r>
        <w:rPr>
          <w:color w:val="000009"/>
        </w:rPr>
        <w:t>range</w:t>
      </w:r>
      <w:r>
        <w:rPr>
          <w:color w:val="000009"/>
          <w:spacing w:val="-15"/>
        </w:rPr>
        <w:t> </w:t>
      </w:r>
      <w:r>
        <w:rPr>
          <w:color w:val="000009"/>
        </w:rPr>
        <w:t>from</w:t>
      </w:r>
      <w:r>
        <w:rPr>
          <w:color w:val="000009"/>
          <w:spacing w:val="-15"/>
        </w:rPr>
        <w:t> </w:t>
      </w:r>
      <w:r>
        <w:rPr>
          <w:color w:val="000009"/>
        </w:rPr>
        <w:t>physics-based</w:t>
      </w:r>
      <w:r>
        <w:rPr>
          <w:color w:val="000009"/>
          <w:spacing w:val="-15"/>
        </w:rPr>
        <w:t> </w:t>
      </w:r>
      <w:r>
        <w:rPr>
          <w:color w:val="000009"/>
        </w:rPr>
        <w:t>baselines</w:t>
      </w:r>
      <w:r>
        <w:rPr>
          <w:color w:val="000009"/>
          <w:spacing w:val="-15"/>
        </w:rPr>
        <w:t> </w:t>
      </w:r>
      <w:r>
        <w:rPr>
          <w:color w:val="000009"/>
        </w:rPr>
        <w:t>(Constant</w:t>
      </w:r>
      <w:r>
        <w:rPr>
          <w:color w:val="000009"/>
          <w:spacing w:val="-15"/>
        </w:rPr>
        <w:t> </w:t>
      </w:r>
      <w:r>
        <w:rPr>
          <w:color w:val="000009"/>
        </w:rPr>
        <w:t>Velocity)</w:t>
      </w:r>
      <w:r>
        <w:rPr>
          <w:color w:val="000009"/>
          <w:spacing w:val="-15"/>
        </w:rPr>
        <w:t> </w:t>
      </w:r>
      <w:r>
        <w:rPr>
          <w:color w:val="000009"/>
        </w:rPr>
        <w:t>to</w:t>
      </w:r>
      <w:r>
        <w:rPr>
          <w:color w:val="000009"/>
          <w:spacing w:val="-15"/>
        </w:rPr>
        <w:t> </w:t>
      </w:r>
      <w:r>
        <w:rPr>
          <w:color w:val="000009"/>
        </w:rPr>
        <w:t>interaction-aware deep learning architectures (ST-GAT, MFP, Trajectron++). Each model receives agent history as input and produces K predicted future trajectories as output, where K varies by</w:t>
      </w:r>
      <w:r>
        <w:rPr>
          <w:color w:val="000009"/>
          <w:spacing w:val="-8"/>
        </w:rPr>
        <w:t> </w:t>
      </w:r>
      <w:r>
        <w:rPr>
          <w:color w:val="000009"/>
        </w:rPr>
        <w:t>model</w:t>
      </w:r>
      <w:r>
        <w:rPr>
          <w:color w:val="000009"/>
          <w:spacing w:val="-5"/>
        </w:rPr>
        <w:t> </w:t>
      </w:r>
      <w:r>
        <w:rPr>
          <w:color w:val="000009"/>
        </w:rPr>
        <w:t>(K=1</w:t>
      </w:r>
      <w:r>
        <w:rPr>
          <w:color w:val="000009"/>
          <w:spacing w:val="-6"/>
        </w:rPr>
        <w:t> </w:t>
      </w:r>
      <w:r>
        <w:rPr>
          <w:color w:val="000009"/>
        </w:rPr>
        <w:t>for</w:t>
      </w:r>
      <w:r>
        <w:rPr>
          <w:color w:val="000009"/>
          <w:spacing w:val="-6"/>
        </w:rPr>
        <w:t> </w:t>
      </w:r>
      <w:r>
        <w:rPr>
          <w:color w:val="000009"/>
        </w:rPr>
        <w:t>deterministic</w:t>
      </w:r>
      <w:r>
        <w:rPr>
          <w:color w:val="000009"/>
          <w:spacing w:val="-7"/>
        </w:rPr>
        <w:t> </w:t>
      </w:r>
      <w:r>
        <w:rPr>
          <w:color w:val="000009"/>
        </w:rPr>
        <w:t>models,</w:t>
      </w:r>
      <w:r>
        <w:rPr>
          <w:color w:val="000009"/>
          <w:spacing w:val="-5"/>
        </w:rPr>
        <w:t> </w:t>
      </w:r>
      <w:r>
        <w:rPr>
          <w:color w:val="000009"/>
        </w:rPr>
        <w:t>K=6</w:t>
      </w:r>
      <w:r>
        <w:rPr>
          <w:color w:val="000009"/>
          <w:spacing w:val="-5"/>
        </w:rPr>
        <w:t> </w:t>
      </w:r>
      <w:r>
        <w:rPr>
          <w:color w:val="000009"/>
        </w:rPr>
        <w:t>for</w:t>
      </w:r>
      <w:r>
        <w:rPr>
          <w:color w:val="000009"/>
          <w:spacing w:val="-5"/>
        </w:rPr>
        <w:t> </w:t>
      </w:r>
      <w:r>
        <w:rPr>
          <w:color w:val="000009"/>
        </w:rPr>
        <w:t>MFP,</w:t>
      </w:r>
      <w:r>
        <w:rPr>
          <w:color w:val="000009"/>
          <w:spacing w:val="-5"/>
        </w:rPr>
        <w:t> </w:t>
      </w:r>
      <w:r>
        <w:rPr>
          <w:color w:val="000009"/>
        </w:rPr>
        <w:t>K=25</w:t>
      </w:r>
      <w:r>
        <w:rPr>
          <w:color w:val="000009"/>
          <w:spacing w:val="-6"/>
        </w:rPr>
        <w:t> </w:t>
      </w:r>
      <w:r>
        <w:rPr>
          <w:color w:val="000009"/>
        </w:rPr>
        <w:t>for</w:t>
      </w:r>
      <w:r>
        <w:rPr>
          <w:color w:val="000009"/>
          <w:spacing w:val="-6"/>
        </w:rPr>
        <w:t> </w:t>
      </w:r>
      <w:r>
        <w:rPr>
          <w:color w:val="000009"/>
        </w:rPr>
        <w:t>Trajectron++).</w:t>
      </w:r>
      <w:r>
        <w:rPr>
          <w:color w:val="000009"/>
          <w:spacing w:val="-4"/>
        </w:rPr>
        <w:t> </w:t>
      </w:r>
      <w:r>
        <w:rPr>
          <w:color w:val="000009"/>
          <w:spacing w:val="-2"/>
        </w:rPr>
        <w:t>Figure</w:t>
      </w:r>
    </w:p>
    <w:p>
      <w:pPr>
        <w:pStyle w:val="ListParagraph"/>
        <w:numPr>
          <w:ilvl w:val="1"/>
          <w:numId w:val="9"/>
        </w:numPr>
        <w:tabs>
          <w:tab w:pos="1110" w:val="left" w:leader="none"/>
        </w:tabs>
        <w:spacing w:line="240" w:lineRule="auto" w:before="0" w:after="0"/>
        <w:ind w:left="1110" w:right="0" w:hanging="360"/>
        <w:jc w:val="both"/>
        <w:rPr>
          <w:color w:val="000009"/>
          <w:sz w:val="24"/>
        </w:rPr>
      </w:pPr>
      <w:r>
        <w:rPr>
          <w:color w:val="000009"/>
          <w:sz w:val="24"/>
        </w:rPr>
        <w:t>illustrates</w:t>
      </w:r>
      <w:r>
        <w:rPr>
          <w:color w:val="000009"/>
          <w:spacing w:val="-3"/>
          <w:sz w:val="24"/>
        </w:rPr>
        <w:t> </w:t>
      </w:r>
      <w:r>
        <w:rPr>
          <w:color w:val="000009"/>
          <w:sz w:val="24"/>
        </w:rPr>
        <w:t>this</w:t>
      </w:r>
      <w:r>
        <w:rPr>
          <w:color w:val="000009"/>
          <w:spacing w:val="-2"/>
          <w:sz w:val="24"/>
        </w:rPr>
        <w:t> stage.</w:t>
      </w:r>
    </w:p>
    <w:p>
      <w:pPr>
        <w:pStyle w:val="BodyText"/>
        <w:spacing w:before="5"/>
        <w:rPr>
          <w:sz w:val="8"/>
        </w:rPr>
      </w:pPr>
      <w:r>
        <w:rPr>
          <w:sz w:val="8"/>
        </w:rPr>
        <w:drawing>
          <wp:anchor distT="0" distB="0" distL="0" distR="0" allowOverlap="1" layoutInCell="1" locked="0" behindDoc="1" simplePos="0" relativeHeight="487592448">
            <wp:simplePos x="0" y="0"/>
            <wp:positionH relativeFrom="page">
              <wp:posOffset>1199505</wp:posOffset>
            </wp:positionH>
            <wp:positionV relativeFrom="paragraph">
              <wp:posOffset>77194</wp:posOffset>
            </wp:positionV>
            <wp:extent cx="5213407" cy="296408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5213407" cy="2964084"/>
                    </a:xfrm>
                    <a:prstGeom prst="rect">
                      <a:avLst/>
                    </a:prstGeom>
                  </pic:spPr>
                </pic:pic>
              </a:graphicData>
            </a:graphic>
          </wp:anchor>
        </w:drawing>
      </w:r>
    </w:p>
    <w:p>
      <w:pPr>
        <w:spacing w:before="104"/>
        <w:ind w:left="10" w:right="290" w:firstLine="0"/>
        <w:jc w:val="center"/>
        <w:rPr>
          <w:i/>
          <w:sz w:val="18"/>
        </w:rPr>
      </w:pPr>
      <w:r>
        <w:rPr>
          <w:i/>
          <w:color w:val="000009"/>
          <w:sz w:val="18"/>
        </w:rPr>
        <w:t>Figure</w:t>
      </w:r>
      <w:r>
        <w:rPr>
          <w:i/>
          <w:color w:val="000009"/>
          <w:spacing w:val="-1"/>
          <w:sz w:val="18"/>
        </w:rPr>
        <w:t> </w:t>
      </w:r>
      <w:r>
        <w:rPr>
          <w:i/>
          <w:color w:val="000009"/>
          <w:spacing w:val="-5"/>
          <w:sz w:val="18"/>
        </w:rPr>
        <w:t>6.3</w:t>
      </w:r>
    </w:p>
    <w:p>
      <w:pPr>
        <w:pStyle w:val="BodyText"/>
        <w:spacing w:before="154"/>
        <w:rPr>
          <w:i/>
          <w:sz w:val="18"/>
        </w:rPr>
      </w:pPr>
    </w:p>
    <w:p>
      <w:pPr>
        <w:pStyle w:val="Heading2"/>
        <w:numPr>
          <w:ilvl w:val="1"/>
          <w:numId w:val="9"/>
        </w:numPr>
        <w:tabs>
          <w:tab w:pos="1138" w:val="left" w:leader="none"/>
        </w:tabs>
        <w:spacing w:line="240" w:lineRule="auto" w:before="0" w:after="0"/>
        <w:ind w:left="1138" w:right="0" w:hanging="388"/>
        <w:jc w:val="both"/>
        <w:rPr>
          <w:color w:val="000009"/>
        </w:rPr>
      </w:pPr>
      <w:r>
        <w:rPr>
          <w:color w:val="000009"/>
        </w:rPr>
        <w:t>Stage</w:t>
      </w:r>
      <w:r>
        <w:rPr>
          <w:color w:val="000009"/>
          <w:spacing w:val="-5"/>
        </w:rPr>
        <w:t> </w:t>
      </w:r>
      <w:r>
        <w:rPr>
          <w:color w:val="000009"/>
        </w:rPr>
        <w:t>3:</w:t>
      </w:r>
      <w:r>
        <w:rPr>
          <w:color w:val="000009"/>
          <w:spacing w:val="-7"/>
        </w:rPr>
        <w:t> </w:t>
      </w:r>
      <w:r>
        <w:rPr>
          <w:color w:val="000009"/>
        </w:rPr>
        <w:t>Quantitative</w:t>
      </w:r>
      <w:r>
        <w:rPr>
          <w:color w:val="000009"/>
          <w:spacing w:val="-7"/>
        </w:rPr>
        <w:t> </w:t>
      </w:r>
      <w:r>
        <w:rPr>
          <w:color w:val="000009"/>
          <w:spacing w:val="-2"/>
        </w:rPr>
        <w:t>Evaluation</w:t>
      </w:r>
    </w:p>
    <w:p>
      <w:pPr>
        <w:pStyle w:val="BodyText"/>
        <w:spacing w:before="118"/>
        <w:ind w:left="750" w:right="1030"/>
        <w:jc w:val="both"/>
      </w:pPr>
      <w:r>
        <w:rPr>
          <w:color w:val="000009"/>
        </w:rPr>
        <w:t>Model</w:t>
      </w:r>
      <w:r>
        <w:rPr>
          <w:color w:val="000009"/>
          <w:spacing w:val="-10"/>
        </w:rPr>
        <w:t> </w:t>
      </w:r>
      <w:r>
        <w:rPr>
          <w:color w:val="000009"/>
        </w:rPr>
        <w:t>performance</w:t>
      </w:r>
      <w:r>
        <w:rPr>
          <w:color w:val="000009"/>
          <w:spacing w:val="-12"/>
        </w:rPr>
        <w:t> </w:t>
      </w:r>
      <w:r>
        <w:rPr>
          <w:color w:val="000009"/>
        </w:rPr>
        <w:t>is</w:t>
      </w:r>
      <w:r>
        <w:rPr>
          <w:color w:val="000009"/>
          <w:spacing w:val="-10"/>
        </w:rPr>
        <w:t> </w:t>
      </w:r>
      <w:r>
        <w:rPr>
          <w:color w:val="000009"/>
        </w:rPr>
        <w:t>systematically</w:t>
      </w:r>
      <w:r>
        <w:rPr>
          <w:color w:val="000009"/>
          <w:spacing w:val="-11"/>
        </w:rPr>
        <w:t> </w:t>
      </w:r>
      <w:r>
        <w:rPr>
          <w:color w:val="000009"/>
        </w:rPr>
        <w:t>evaluated</w:t>
      </w:r>
      <w:r>
        <w:rPr>
          <w:color w:val="000009"/>
          <w:spacing w:val="-9"/>
        </w:rPr>
        <w:t> </w:t>
      </w:r>
      <w:r>
        <w:rPr>
          <w:color w:val="000009"/>
        </w:rPr>
        <w:t>using</w:t>
      </w:r>
      <w:r>
        <w:rPr>
          <w:color w:val="000009"/>
          <w:spacing w:val="-10"/>
        </w:rPr>
        <w:t> </w:t>
      </w:r>
      <w:r>
        <w:rPr>
          <w:color w:val="000009"/>
        </w:rPr>
        <w:t>ADE</w:t>
      </w:r>
      <w:r>
        <w:rPr>
          <w:color w:val="000009"/>
          <w:spacing w:val="-11"/>
        </w:rPr>
        <w:t> </w:t>
      </w:r>
      <w:r>
        <w:rPr>
          <w:color w:val="000009"/>
        </w:rPr>
        <w:t>and</w:t>
      </w:r>
      <w:r>
        <w:rPr>
          <w:color w:val="000009"/>
          <w:spacing w:val="-8"/>
        </w:rPr>
        <w:t> </w:t>
      </w:r>
      <w:r>
        <w:rPr>
          <w:color w:val="000009"/>
        </w:rPr>
        <w:t>FDE</w:t>
      </w:r>
      <w:r>
        <w:rPr>
          <w:color w:val="000009"/>
          <w:spacing w:val="-11"/>
        </w:rPr>
        <w:t> </w:t>
      </w:r>
      <w:r>
        <w:rPr>
          <w:color w:val="000009"/>
        </w:rPr>
        <w:t>metrics</w:t>
      </w:r>
      <w:r>
        <w:rPr>
          <w:color w:val="000009"/>
          <w:spacing w:val="-10"/>
        </w:rPr>
        <w:t> </w:t>
      </w:r>
      <w:r>
        <w:rPr>
          <w:color w:val="000009"/>
        </w:rPr>
        <w:t>across</w:t>
      </w:r>
      <w:r>
        <w:rPr>
          <w:color w:val="000009"/>
          <w:spacing w:val="-11"/>
        </w:rPr>
        <w:t> </w:t>
      </w:r>
      <w:r>
        <w:rPr>
          <w:color w:val="000009"/>
        </w:rPr>
        <w:t>both normal and collision-intensive data splits. This dual-split evaluation was introduced in Phase 2 to surface the safety-critical performance gap. Figure 6.4 illustrates the evaluation stage. Results are tabulated for comparison across all models, enabling selection of the optimal architecture for integration into the CARLA simulator.</w:t>
      </w:r>
    </w:p>
    <w:p>
      <w:pPr>
        <w:pStyle w:val="BodyText"/>
        <w:spacing w:before="4"/>
        <w:rPr>
          <w:sz w:val="8"/>
        </w:rPr>
      </w:pPr>
      <w:r>
        <w:rPr>
          <w:sz w:val="8"/>
        </w:rPr>
        <w:drawing>
          <wp:anchor distT="0" distB="0" distL="0" distR="0" allowOverlap="1" layoutInCell="1" locked="0" behindDoc="1" simplePos="0" relativeHeight="487592960">
            <wp:simplePos x="0" y="0"/>
            <wp:positionH relativeFrom="page">
              <wp:posOffset>1106169</wp:posOffset>
            </wp:positionH>
            <wp:positionV relativeFrom="paragraph">
              <wp:posOffset>76281</wp:posOffset>
            </wp:positionV>
            <wp:extent cx="5350203" cy="200196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350203" cy="2001964"/>
                    </a:xfrm>
                    <a:prstGeom prst="rect">
                      <a:avLst/>
                    </a:prstGeom>
                  </pic:spPr>
                </pic:pic>
              </a:graphicData>
            </a:graphic>
          </wp:anchor>
        </w:drawing>
      </w:r>
    </w:p>
    <w:p>
      <w:pPr>
        <w:spacing w:before="240"/>
        <w:ind w:left="342" w:right="621" w:firstLine="0"/>
        <w:jc w:val="center"/>
        <w:rPr>
          <w:i/>
          <w:sz w:val="18"/>
        </w:rPr>
      </w:pPr>
      <w:r>
        <w:rPr>
          <w:i/>
          <w:color w:val="000009"/>
          <w:sz w:val="18"/>
        </w:rPr>
        <w:t>Figure</w:t>
      </w:r>
      <w:r>
        <w:rPr>
          <w:i/>
          <w:color w:val="000009"/>
          <w:spacing w:val="-1"/>
          <w:sz w:val="18"/>
        </w:rPr>
        <w:t> </w:t>
      </w:r>
      <w:r>
        <w:rPr>
          <w:i/>
          <w:color w:val="000009"/>
          <w:spacing w:val="-5"/>
          <w:sz w:val="18"/>
        </w:rPr>
        <w:t>6.4</w:t>
      </w:r>
    </w:p>
    <w:p>
      <w:pPr>
        <w:spacing w:after="0"/>
        <w:jc w:val="center"/>
        <w:rPr>
          <w:i/>
          <w:sz w:val="18"/>
        </w:rPr>
        <w:sectPr>
          <w:pgSz w:w="11910" w:h="16840"/>
          <w:pgMar w:top="1660" w:bottom="280" w:left="992" w:right="708"/>
        </w:sectPr>
      </w:pPr>
    </w:p>
    <w:p>
      <w:pPr>
        <w:pStyle w:val="Heading2"/>
        <w:numPr>
          <w:ilvl w:val="1"/>
          <w:numId w:val="9"/>
        </w:numPr>
        <w:tabs>
          <w:tab w:pos="1138" w:val="left" w:leader="none"/>
        </w:tabs>
        <w:spacing w:line="240" w:lineRule="auto" w:before="66" w:after="0"/>
        <w:ind w:left="1138" w:right="0" w:hanging="388"/>
        <w:jc w:val="both"/>
        <w:rPr>
          <w:color w:val="000009"/>
        </w:rPr>
      </w:pPr>
      <w:r>
        <w:rPr>
          <w:color w:val="000009"/>
        </w:rPr>
        <w:t>Use</w:t>
      </w:r>
      <w:r>
        <w:rPr>
          <w:color w:val="000009"/>
          <w:spacing w:val="-5"/>
        </w:rPr>
        <w:t> </w:t>
      </w:r>
      <w:r>
        <w:rPr>
          <w:color w:val="000009"/>
        </w:rPr>
        <w:t>Case</w:t>
      </w:r>
      <w:r>
        <w:rPr>
          <w:color w:val="000009"/>
          <w:spacing w:val="-5"/>
        </w:rPr>
        <w:t> </w:t>
      </w:r>
      <w:r>
        <w:rPr>
          <w:color w:val="000009"/>
          <w:spacing w:val="-2"/>
        </w:rPr>
        <w:t>Diagram</w:t>
      </w:r>
    </w:p>
    <w:p>
      <w:pPr>
        <w:pStyle w:val="BodyText"/>
        <w:spacing w:before="116"/>
        <w:ind w:left="750" w:right="1030"/>
        <w:jc w:val="both"/>
      </w:pPr>
      <w:r>
        <w:rPr>
          <w:color w:val="000009"/>
        </w:rPr>
        <w:t>The Use Case Diagram (Figure 6.5) illustrates the interactions between system actors and the DreamDrive system components. The primary actors are: the Autonomous Vehicle (ego agent), Traffic Agents (surrounding vehicles, pedestrians, two-wheelers), and the System Evaluator (researcher). Key use cases include trajectory data ingestion, multi-future trajectory prediction, risk assessment, simulation scenario execution, and performance reporting.</w:t>
      </w:r>
    </w:p>
    <w:p>
      <w:pPr>
        <w:pStyle w:val="BodyText"/>
        <w:spacing w:after="0"/>
        <w:jc w:val="both"/>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10"/>
        </w:rPr>
        <w:t>7</w:t>
      </w:r>
    </w:p>
    <w:p>
      <w:pPr>
        <w:pStyle w:val="BodyText"/>
        <w:spacing w:before="111"/>
        <w:rPr>
          <w:b/>
          <w:sz w:val="32"/>
        </w:rPr>
      </w:pPr>
    </w:p>
    <w:p>
      <w:pPr>
        <w:spacing w:before="0"/>
        <w:ind w:left="750" w:right="0" w:firstLine="0"/>
        <w:jc w:val="left"/>
        <w:rPr>
          <w:b/>
          <w:sz w:val="32"/>
        </w:rPr>
      </w:pPr>
      <w:r>
        <w:rPr>
          <w:b/>
          <w:color w:val="000009"/>
          <w:sz w:val="32"/>
        </w:rPr>
        <w:t>MODEL</w:t>
      </w:r>
      <w:r>
        <w:rPr>
          <w:b/>
          <w:color w:val="000009"/>
          <w:spacing w:val="-18"/>
          <w:sz w:val="32"/>
        </w:rPr>
        <w:t> </w:t>
      </w:r>
      <w:r>
        <w:rPr>
          <w:b/>
          <w:color w:val="000009"/>
          <w:sz w:val="32"/>
        </w:rPr>
        <w:t>IMPLEMENTATION</w:t>
      </w:r>
      <w:r>
        <w:rPr>
          <w:b/>
          <w:color w:val="000009"/>
          <w:spacing w:val="-17"/>
          <w:sz w:val="32"/>
        </w:rPr>
        <w:t> </w:t>
      </w:r>
      <w:r>
        <w:rPr>
          <w:b/>
          <w:color w:val="000009"/>
          <w:sz w:val="32"/>
        </w:rPr>
        <w:t>AND</w:t>
      </w:r>
      <w:r>
        <w:rPr>
          <w:b/>
          <w:color w:val="000009"/>
          <w:spacing w:val="-18"/>
          <w:sz w:val="32"/>
        </w:rPr>
        <w:t> </w:t>
      </w:r>
      <w:r>
        <w:rPr>
          <w:b/>
          <w:color w:val="000009"/>
          <w:spacing w:val="-2"/>
          <w:sz w:val="32"/>
        </w:rPr>
        <w:t>BENCHMARKS</w:t>
      </w:r>
    </w:p>
    <w:p>
      <w:pPr>
        <w:pStyle w:val="BodyText"/>
        <w:spacing w:before="140"/>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1088440</wp:posOffset>
                </wp:positionH>
                <wp:positionV relativeFrom="paragraph">
                  <wp:posOffset>250503</wp:posOffset>
                </wp:positionV>
                <wp:extent cx="538543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23008;mso-wrap-distance-left:0;mso-wrap-distance-right:0" id="docshape6" filled="true" fillcolor="#2d498e" stroked="false">
                <v:fill type="solid"/>
                <w10:wrap type="topAndBottom"/>
              </v:rect>
            </w:pict>
          </mc:Fallback>
        </mc:AlternateContent>
      </w:r>
    </w:p>
    <w:p>
      <w:pPr>
        <w:pStyle w:val="BodyText"/>
        <w:spacing w:before="63"/>
        <w:rPr>
          <w:b/>
          <w:sz w:val="26"/>
        </w:rPr>
      </w:pPr>
    </w:p>
    <w:p>
      <w:pPr>
        <w:pStyle w:val="Heading2"/>
        <w:numPr>
          <w:ilvl w:val="1"/>
          <w:numId w:val="10"/>
        </w:numPr>
        <w:tabs>
          <w:tab w:pos="1138" w:val="left" w:leader="none"/>
        </w:tabs>
        <w:spacing w:line="240" w:lineRule="auto" w:before="0" w:after="0"/>
        <w:ind w:left="1138" w:right="0" w:hanging="388"/>
        <w:jc w:val="left"/>
      </w:pPr>
      <w:r>
        <w:rPr>
          <w:color w:val="000009"/>
        </w:rPr>
        <w:t>Models</w:t>
      </w:r>
      <w:r>
        <w:rPr>
          <w:color w:val="000009"/>
          <w:spacing w:val="-8"/>
        </w:rPr>
        <w:t> </w:t>
      </w:r>
      <w:r>
        <w:rPr>
          <w:color w:val="000009"/>
          <w:spacing w:val="-2"/>
        </w:rPr>
        <w:t>Implemented</w:t>
      </w:r>
    </w:p>
    <w:p>
      <w:pPr>
        <w:pStyle w:val="BodyText"/>
        <w:spacing w:before="118"/>
        <w:ind w:left="750" w:right="1029"/>
      </w:pPr>
      <w:r>
        <w:rPr>
          <w:color w:val="000009"/>
        </w:rPr>
        <w:t>The</w:t>
      </w:r>
      <w:r>
        <w:rPr>
          <w:color w:val="000009"/>
          <w:spacing w:val="-16"/>
        </w:rPr>
        <w:t> </w:t>
      </w:r>
      <w:r>
        <w:rPr>
          <w:color w:val="000009"/>
        </w:rPr>
        <w:t>following</w:t>
      </w:r>
      <w:r>
        <w:rPr>
          <w:color w:val="000009"/>
          <w:spacing w:val="-15"/>
        </w:rPr>
        <w:t> </w:t>
      </w:r>
      <w:r>
        <w:rPr>
          <w:color w:val="000009"/>
        </w:rPr>
        <w:t>trajectory</w:t>
      </w:r>
      <w:r>
        <w:rPr>
          <w:color w:val="000009"/>
          <w:spacing w:val="-15"/>
        </w:rPr>
        <w:t> </w:t>
      </w:r>
      <w:r>
        <w:rPr>
          <w:color w:val="000009"/>
        </w:rPr>
        <w:t>prediction</w:t>
      </w:r>
      <w:r>
        <w:rPr>
          <w:color w:val="000009"/>
          <w:spacing w:val="-15"/>
        </w:rPr>
        <w:t> </w:t>
      </w:r>
      <w:r>
        <w:rPr>
          <w:color w:val="000009"/>
        </w:rPr>
        <w:t>models</w:t>
      </w:r>
      <w:r>
        <w:rPr>
          <w:color w:val="000009"/>
          <w:spacing w:val="-15"/>
        </w:rPr>
        <w:t> </w:t>
      </w:r>
      <w:r>
        <w:rPr>
          <w:color w:val="000009"/>
        </w:rPr>
        <w:t>were</w:t>
      </w:r>
      <w:r>
        <w:rPr>
          <w:color w:val="000009"/>
          <w:spacing w:val="-17"/>
        </w:rPr>
        <w:t> </w:t>
      </w:r>
      <w:r>
        <w:rPr>
          <w:color w:val="000009"/>
        </w:rPr>
        <w:t>implemented</w:t>
      </w:r>
      <w:r>
        <w:rPr>
          <w:color w:val="000009"/>
          <w:spacing w:val="-15"/>
        </w:rPr>
        <w:t> </w:t>
      </w:r>
      <w:r>
        <w:rPr>
          <w:color w:val="000009"/>
        </w:rPr>
        <w:t>and</w:t>
      </w:r>
      <w:r>
        <w:rPr>
          <w:color w:val="000009"/>
          <w:spacing w:val="-15"/>
        </w:rPr>
        <w:t> </w:t>
      </w:r>
      <w:r>
        <w:rPr>
          <w:color w:val="000009"/>
        </w:rPr>
        <w:t>evaluated</w:t>
      </w:r>
      <w:r>
        <w:rPr>
          <w:color w:val="000009"/>
          <w:spacing w:val="-15"/>
        </w:rPr>
        <w:t> </w:t>
      </w:r>
      <w:r>
        <w:rPr>
          <w:color w:val="000009"/>
        </w:rPr>
        <w:t>on</w:t>
      </w:r>
      <w:r>
        <w:rPr>
          <w:color w:val="000009"/>
          <w:spacing w:val="-15"/>
        </w:rPr>
        <w:t> </w:t>
      </w:r>
      <w:r>
        <w:rPr>
          <w:color w:val="000009"/>
        </w:rPr>
        <w:t>the</w:t>
      </w:r>
      <w:r>
        <w:rPr>
          <w:color w:val="000009"/>
          <w:spacing w:val="-15"/>
        </w:rPr>
        <w:t> </w:t>
      </w:r>
      <w:r>
        <w:rPr>
          <w:color w:val="000009"/>
        </w:rPr>
        <w:t>IDD-3D dataset in Phase 2:</w:t>
      </w:r>
    </w:p>
    <w:p>
      <w:pPr>
        <w:pStyle w:val="ListParagraph"/>
        <w:numPr>
          <w:ilvl w:val="2"/>
          <w:numId w:val="10"/>
        </w:numPr>
        <w:tabs>
          <w:tab w:pos="1470" w:val="left" w:leader="none"/>
        </w:tabs>
        <w:spacing w:line="240" w:lineRule="auto" w:before="120" w:after="0"/>
        <w:ind w:left="1470" w:right="1681" w:hanging="360"/>
        <w:jc w:val="left"/>
        <w:rPr>
          <w:sz w:val="24"/>
        </w:rPr>
      </w:pPr>
      <w:r>
        <w:rPr>
          <w:sz w:val="24"/>
        </w:rPr>
        <w:t>Constant Velocity (CV): A physics-based baseline that assumes constant velocity</w:t>
      </w:r>
      <w:r>
        <w:rPr>
          <w:spacing w:val="-4"/>
          <w:sz w:val="24"/>
        </w:rPr>
        <w:t> </w:t>
      </w:r>
      <w:r>
        <w:rPr>
          <w:sz w:val="24"/>
        </w:rPr>
        <w:t>motion.</w:t>
      </w:r>
      <w:r>
        <w:rPr>
          <w:spacing w:val="-4"/>
          <w:sz w:val="24"/>
        </w:rPr>
        <w:t> </w:t>
      </w:r>
      <w:r>
        <w:rPr>
          <w:sz w:val="24"/>
        </w:rPr>
        <w:t>Serves</w:t>
      </w:r>
      <w:r>
        <w:rPr>
          <w:spacing w:val="-5"/>
          <w:sz w:val="24"/>
        </w:rPr>
        <w:t> </w:t>
      </w:r>
      <w:r>
        <w:rPr>
          <w:sz w:val="24"/>
        </w:rPr>
        <w:t>as</w:t>
      </w:r>
      <w:r>
        <w:rPr>
          <w:spacing w:val="-5"/>
          <w:sz w:val="24"/>
        </w:rPr>
        <w:t> </w:t>
      </w:r>
      <w:r>
        <w:rPr>
          <w:sz w:val="24"/>
        </w:rPr>
        <w:t>a</w:t>
      </w:r>
      <w:r>
        <w:rPr>
          <w:spacing w:val="-5"/>
          <w:sz w:val="24"/>
        </w:rPr>
        <w:t> </w:t>
      </w:r>
      <w:r>
        <w:rPr>
          <w:sz w:val="24"/>
        </w:rPr>
        <w:t>lower-bound</w:t>
      </w:r>
      <w:r>
        <w:rPr>
          <w:spacing w:val="-2"/>
          <w:sz w:val="24"/>
        </w:rPr>
        <w:t> </w:t>
      </w:r>
      <w:r>
        <w:rPr>
          <w:sz w:val="24"/>
        </w:rPr>
        <w:t>reference</w:t>
      </w:r>
      <w:r>
        <w:rPr>
          <w:spacing w:val="-5"/>
          <w:sz w:val="24"/>
        </w:rPr>
        <w:t> </w:t>
      </w:r>
      <w:r>
        <w:rPr>
          <w:sz w:val="24"/>
        </w:rPr>
        <w:t>for</w:t>
      </w:r>
      <w:r>
        <w:rPr>
          <w:spacing w:val="-5"/>
          <w:sz w:val="24"/>
        </w:rPr>
        <w:t> </w:t>
      </w:r>
      <w:r>
        <w:rPr>
          <w:sz w:val="24"/>
        </w:rPr>
        <w:t>all</w:t>
      </w:r>
      <w:r>
        <w:rPr>
          <w:spacing w:val="-4"/>
          <w:sz w:val="24"/>
        </w:rPr>
        <w:t> </w:t>
      </w:r>
      <w:r>
        <w:rPr>
          <w:sz w:val="24"/>
        </w:rPr>
        <w:t>learning-based </w:t>
      </w:r>
      <w:r>
        <w:rPr>
          <w:spacing w:val="-2"/>
          <w:sz w:val="24"/>
        </w:rPr>
        <w:t>models.</w:t>
      </w:r>
    </w:p>
    <w:p>
      <w:pPr>
        <w:pStyle w:val="ListParagraph"/>
        <w:numPr>
          <w:ilvl w:val="2"/>
          <w:numId w:val="10"/>
        </w:numPr>
        <w:tabs>
          <w:tab w:pos="1470" w:val="left" w:leader="none"/>
        </w:tabs>
        <w:spacing w:line="240" w:lineRule="auto" w:before="61" w:after="0"/>
        <w:ind w:left="1470" w:right="1215" w:hanging="360"/>
        <w:jc w:val="left"/>
        <w:rPr>
          <w:sz w:val="24"/>
        </w:rPr>
      </w:pPr>
      <w:r>
        <w:rPr>
          <w:sz w:val="24"/>
        </w:rPr>
        <w:t>MLP</w:t>
      </w:r>
      <w:r>
        <w:rPr>
          <w:spacing w:val="-4"/>
          <w:sz w:val="24"/>
        </w:rPr>
        <w:t> </w:t>
      </w:r>
      <w:r>
        <w:rPr>
          <w:sz w:val="24"/>
        </w:rPr>
        <w:t>(Multi-Layer</w:t>
      </w:r>
      <w:r>
        <w:rPr>
          <w:spacing w:val="-4"/>
          <w:sz w:val="24"/>
        </w:rPr>
        <w:t> </w:t>
      </w:r>
      <w:r>
        <w:rPr>
          <w:sz w:val="24"/>
        </w:rPr>
        <w:t>Perceptron):</w:t>
      </w:r>
      <w:r>
        <w:rPr>
          <w:spacing w:val="-4"/>
          <w:sz w:val="24"/>
        </w:rPr>
        <w:t> </w:t>
      </w:r>
      <w:r>
        <w:rPr>
          <w:sz w:val="24"/>
        </w:rPr>
        <w:t>A</w:t>
      </w:r>
      <w:r>
        <w:rPr>
          <w:spacing w:val="-5"/>
          <w:sz w:val="24"/>
        </w:rPr>
        <w:t> </w:t>
      </w:r>
      <w:r>
        <w:rPr>
          <w:sz w:val="24"/>
        </w:rPr>
        <w:t>simple</w:t>
      </w:r>
      <w:r>
        <w:rPr>
          <w:spacing w:val="-5"/>
          <w:sz w:val="24"/>
        </w:rPr>
        <w:t> </w:t>
      </w:r>
      <w:r>
        <w:rPr>
          <w:sz w:val="24"/>
        </w:rPr>
        <w:t>feedforward</w:t>
      </w:r>
      <w:r>
        <w:rPr>
          <w:spacing w:val="-4"/>
          <w:sz w:val="24"/>
        </w:rPr>
        <w:t> </w:t>
      </w:r>
      <w:r>
        <w:rPr>
          <w:sz w:val="24"/>
        </w:rPr>
        <w:t>neural</w:t>
      </w:r>
      <w:r>
        <w:rPr>
          <w:spacing w:val="-4"/>
          <w:sz w:val="24"/>
        </w:rPr>
        <w:t> </w:t>
      </w:r>
      <w:r>
        <w:rPr>
          <w:sz w:val="24"/>
        </w:rPr>
        <w:t>network</w:t>
      </w:r>
      <w:r>
        <w:rPr>
          <w:spacing w:val="-4"/>
          <w:sz w:val="24"/>
        </w:rPr>
        <w:t> </w:t>
      </w:r>
      <w:r>
        <w:rPr>
          <w:sz w:val="24"/>
        </w:rPr>
        <w:t>treating trajectory prediction as regression. Worst overall performer, confirming that ignoring temporal and spatial structure is inadequate for chaotic traffic.</w:t>
      </w:r>
    </w:p>
    <w:p>
      <w:pPr>
        <w:pStyle w:val="ListParagraph"/>
        <w:numPr>
          <w:ilvl w:val="2"/>
          <w:numId w:val="10"/>
        </w:numPr>
        <w:tabs>
          <w:tab w:pos="1470" w:val="left" w:leader="none"/>
        </w:tabs>
        <w:spacing w:line="240" w:lineRule="auto" w:before="60" w:after="0"/>
        <w:ind w:left="1470" w:right="1261" w:hanging="360"/>
        <w:jc w:val="left"/>
        <w:rPr>
          <w:sz w:val="24"/>
        </w:rPr>
      </w:pPr>
      <w:r>
        <w:rPr>
          <w:sz w:val="24"/>
        </w:rPr>
        <w:t>ST-GAT</w:t>
      </w:r>
      <w:r>
        <w:rPr>
          <w:spacing w:val="-5"/>
          <w:sz w:val="24"/>
        </w:rPr>
        <w:t> </w:t>
      </w:r>
      <w:r>
        <w:rPr>
          <w:sz w:val="24"/>
        </w:rPr>
        <w:t>(Spatial-Temporal</w:t>
      </w:r>
      <w:r>
        <w:rPr>
          <w:spacing w:val="-5"/>
          <w:sz w:val="24"/>
        </w:rPr>
        <w:t> </w:t>
      </w:r>
      <w:r>
        <w:rPr>
          <w:sz w:val="24"/>
        </w:rPr>
        <w:t>Graph</w:t>
      </w:r>
      <w:r>
        <w:rPr>
          <w:spacing w:val="-3"/>
          <w:sz w:val="24"/>
        </w:rPr>
        <w:t> </w:t>
      </w:r>
      <w:r>
        <w:rPr>
          <w:sz w:val="24"/>
        </w:rPr>
        <w:t>Attention</w:t>
      </w:r>
      <w:r>
        <w:rPr>
          <w:spacing w:val="-5"/>
          <w:sz w:val="24"/>
        </w:rPr>
        <w:t> </w:t>
      </w:r>
      <w:r>
        <w:rPr>
          <w:sz w:val="24"/>
        </w:rPr>
        <w:t>Network):</w:t>
      </w:r>
      <w:r>
        <w:rPr>
          <w:spacing w:val="-5"/>
          <w:sz w:val="24"/>
        </w:rPr>
        <w:t> </w:t>
      </w:r>
      <w:r>
        <w:rPr>
          <w:sz w:val="24"/>
        </w:rPr>
        <w:t>A</w:t>
      </w:r>
      <w:r>
        <w:rPr>
          <w:spacing w:val="-6"/>
          <w:sz w:val="24"/>
        </w:rPr>
        <w:t> </w:t>
      </w:r>
      <w:r>
        <w:rPr>
          <w:sz w:val="24"/>
        </w:rPr>
        <w:t>graph-based</w:t>
      </w:r>
      <w:r>
        <w:rPr>
          <w:spacing w:val="-5"/>
          <w:sz w:val="24"/>
        </w:rPr>
        <w:t> </w:t>
      </w:r>
      <w:r>
        <w:rPr>
          <w:sz w:val="24"/>
        </w:rPr>
        <w:t>model capturing pairwise agent interactions via attention mechanisms. Achieves moderate improvement over CV.</w:t>
      </w:r>
    </w:p>
    <w:p>
      <w:pPr>
        <w:pStyle w:val="ListParagraph"/>
        <w:numPr>
          <w:ilvl w:val="2"/>
          <w:numId w:val="10"/>
        </w:numPr>
        <w:tabs>
          <w:tab w:pos="1470" w:val="left" w:leader="none"/>
        </w:tabs>
        <w:spacing w:line="240" w:lineRule="auto" w:before="60" w:after="0"/>
        <w:ind w:left="1470" w:right="1407" w:hanging="360"/>
        <w:jc w:val="left"/>
        <w:rPr>
          <w:sz w:val="24"/>
        </w:rPr>
      </w:pPr>
      <w:r>
        <w:rPr>
          <w:sz w:val="24"/>
        </w:rPr>
        <w:t>MFP</w:t>
      </w:r>
      <w:r>
        <w:rPr>
          <w:spacing w:val="-4"/>
          <w:sz w:val="24"/>
        </w:rPr>
        <w:t> </w:t>
      </w:r>
      <w:r>
        <w:rPr>
          <w:sz w:val="24"/>
        </w:rPr>
        <w:t>–</w:t>
      </w:r>
      <w:r>
        <w:rPr>
          <w:spacing w:val="-4"/>
          <w:sz w:val="24"/>
        </w:rPr>
        <w:t> </w:t>
      </w:r>
      <w:r>
        <w:rPr>
          <w:sz w:val="24"/>
        </w:rPr>
        <w:t>Multi-Future</w:t>
      </w:r>
      <w:r>
        <w:rPr>
          <w:spacing w:val="-6"/>
          <w:sz w:val="24"/>
        </w:rPr>
        <w:t> </w:t>
      </w:r>
      <w:r>
        <w:rPr>
          <w:sz w:val="24"/>
        </w:rPr>
        <w:t>Prediction</w:t>
      </w:r>
      <w:r>
        <w:rPr>
          <w:spacing w:val="-4"/>
          <w:sz w:val="24"/>
        </w:rPr>
        <w:t> </w:t>
      </w:r>
      <w:r>
        <w:rPr>
          <w:sz w:val="24"/>
        </w:rPr>
        <w:t>(Oracle</w:t>
      </w:r>
      <w:r>
        <w:rPr>
          <w:spacing w:val="-5"/>
          <w:sz w:val="24"/>
        </w:rPr>
        <w:t> </w:t>
      </w:r>
      <w:r>
        <w:rPr>
          <w:sz w:val="24"/>
        </w:rPr>
        <w:t>and</w:t>
      </w:r>
      <w:r>
        <w:rPr>
          <w:spacing w:val="-4"/>
          <w:sz w:val="24"/>
        </w:rPr>
        <w:t> </w:t>
      </w:r>
      <w:r>
        <w:rPr>
          <w:sz w:val="24"/>
        </w:rPr>
        <w:t>Learned):</w:t>
      </w:r>
      <w:r>
        <w:rPr>
          <w:spacing w:val="-4"/>
          <w:sz w:val="24"/>
        </w:rPr>
        <w:t> </w:t>
      </w:r>
      <w:r>
        <w:rPr>
          <w:sz w:val="24"/>
        </w:rPr>
        <w:t>A</w:t>
      </w:r>
      <w:r>
        <w:rPr>
          <w:spacing w:val="-5"/>
          <w:sz w:val="24"/>
        </w:rPr>
        <w:t> </w:t>
      </w:r>
      <w:r>
        <w:rPr>
          <w:sz w:val="24"/>
        </w:rPr>
        <w:t>multi-modal</w:t>
      </w:r>
      <w:r>
        <w:rPr>
          <w:spacing w:val="-4"/>
          <w:sz w:val="24"/>
        </w:rPr>
        <w:t> </w:t>
      </w:r>
      <w:r>
        <w:rPr>
          <w:sz w:val="24"/>
        </w:rPr>
        <w:t>model generating K=6 futures. The Oracle variant selects the closest prediction to ground truth (upper bound), while the Learned variant uses learned mode </w:t>
      </w:r>
      <w:r>
        <w:rPr>
          <w:spacing w:val="-2"/>
          <w:sz w:val="24"/>
        </w:rPr>
        <w:t>selection.</w:t>
      </w:r>
    </w:p>
    <w:p>
      <w:pPr>
        <w:pStyle w:val="ListParagraph"/>
        <w:numPr>
          <w:ilvl w:val="2"/>
          <w:numId w:val="10"/>
        </w:numPr>
        <w:tabs>
          <w:tab w:pos="1470" w:val="left" w:leader="none"/>
        </w:tabs>
        <w:spacing w:line="240" w:lineRule="auto" w:before="60" w:after="0"/>
        <w:ind w:left="1470" w:right="1262" w:hanging="360"/>
        <w:jc w:val="both"/>
        <w:rPr>
          <w:sz w:val="24"/>
        </w:rPr>
      </w:pPr>
      <w:r>
        <w:rPr>
          <w:sz w:val="24"/>
        </w:rPr>
        <w:t>Trajectron++:</w:t>
      </w:r>
      <w:r>
        <w:rPr>
          <w:spacing w:val="-5"/>
          <w:sz w:val="24"/>
        </w:rPr>
        <w:t> </w:t>
      </w:r>
      <w:r>
        <w:rPr>
          <w:sz w:val="24"/>
        </w:rPr>
        <w:t>A</w:t>
      </w:r>
      <w:r>
        <w:rPr>
          <w:spacing w:val="-6"/>
          <w:sz w:val="24"/>
        </w:rPr>
        <w:t> </w:t>
      </w:r>
      <w:r>
        <w:rPr>
          <w:sz w:val="24"/>
        </w:rPr>
        <w:t>CVAE-based</w:t>
      </w:r>
      <w:r>
        <w:rPr>
          <w:spacing w:val="-5"/>
          <w:sz w:val="24"/>
        </w:rPr>
        <w:t> </w:t>
      </w:r>
      <w:r>
        <w:rPr>
          <w:sz w:val="24"/>
        </w:rPr>
        <w:t>model</w:t>
      </w:r>
      <w:r>
        <w:rPr>
          <w:spacing w:val="-5"/>
          <w:sz w:val="24"/>
        </w:rPr>
        <w:t> </w:t>
      </w:r>
      <w:r>
        <w:rPr>
          <w:sz w:val="24"/>
        </w:rPr>
        <w:t>generating</w:t>
      </w:r>
      <w:r>
        <w:rPr>
          <w:spacing w:val="-3"/>
          <w:sz w:val="24"/>
        </w:rPr>
        <w:t> </w:t>
      </w:r>
      <w:r>
        <w:rPr>
          <w:sz w:val="24"/>
        </w:rPr>
        <w:t>K=25</w:t>
      </w:r>
      <w:r>
        <w:rPr>
          <w:spacing w:val="-5"/>
          <w:sz w:val="24"/>
        </w:rPr>
        <w:t> </w:t>
      </w:r>
      <w:r>
        <w:rPr>
          <w:sz w:val="24"/>
        </w:rPr>
        <w:t>futures</w:t>
      </w:r>
      <w:r>
        <w:rPr>
          <w:spacing w:val="-3"/>
          <w:sz w:val="24"/>
        </w:rPr>
        <w:t> </w:t>
      </w:r>
      <w:r>
        <w:rPr>
          <w:sz w:val="24"/>
        </w:rPr>
        <w:t>conditioned</w:t>
      </w:r>
      <w:r>
        <w:rPr>
          <w:spacing w:val="-5"/>
          <w:sz w:val="24"/>
        </w:rPr>
        <w:t> </w:t>
      </w:r>
      <w:r>
        <w:rPr>
          <w:sz w:val="24"/>
        </w:rPr>
        <w:t>on agent type and dynamics. Achieves the best Final Displacement Error among all tested models.</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272"/>
      </w:pPr>
    </w:p>
    <w:p>
      <w:pPr>
        <w:pStyle w:val="Heading2"/>
        <w:numPr>
          <w:ilvl w:val="1"/>
          <w:numId w:val="10"/>
        </w:numPr>
        <w:tabs>
          <w:tab w:pos="1138" w:val="left" w:leader="none"/>
        </w:tabs>
        <w:spacing w:line="240" w:lineRule="auto" w:before="0" w:after="0"/>
        <w:ind w:left="1138" w:right="0" w:hanging="388"/>
        <w:jc w:val="left"/>
      </w:pPr>
      <w:r>
        <w:rPr>
          <w:color w:val="000009"/>
        </w:rPr>
        <w:t>Phase</w:t>
      </w:r>
      <w:r>
        <w:rPr>
          <w:color w:val="000009"/>
          <w:spacing w:val="-5"/>
        </w:rPr>
        <w:t> </w:t>
      </w:r>
      <w:r>
        <w:rPr>
          <w:color w:val="000009"/>
        </w:rPr>
        <w:t>2</w:t>
      </w:r>
      <w:r>
        <w:rPr>
          <w:color w:val="000009"/>
          <w:spacing w:val="-7"/>
        </w:rPr>
        <w:t> </w:t>
      </w:r>
      <w:r>
        <w:rPr>
          <w:color w:val="000009"/>
        </w:rPr>
        <w:t>Review</w:t>
      </w:r>
      <w:r>
        <w:rPr>
          <w:color w:val="000009"/>
          <w:spacing w:val="-6"/>
        </w:rPr>
        <w:t> </w:t>
      </w:r>
      <w:r>
        <w:rPr>
          <w:color w:val="000009"/>
        </w:rPr>
        <w:t>1</w:t>
      </w:r>
      <w:r>
        <w:rPr>
          <w:color w:val="000009"/>
          <w:spacing w:val="-5"/>
        </w:rPr>
        <w:t> </w:t>
      </w:r>
      <w:r>
        <w:rPr>
          <w:color w:val="000009"/>
        </w:rPr>
        <w:t>Benchmark</w:t>
      </w:r>
      <w:r>
        <w:rPr>
          <w:color w:val="000009"/>
          <w:spacing w:val="-7"/>
        </w:rPr>
        <w:t> </w:t>
      </w:r>
      <w:r>
        <w:rPr>
          <w:color w:val="000009"/>
          <w:spacing w:val="-2"/>
        </w:rPr>
        <w:t>Results</w:t>
      </w:r>
    </w:p>
    <w:p>
      <w:pPr>
        <w:pStyle w:val="BodyText"/>
        <w:spacing w:before="116"/>
        <w:ind w:left="750"/>
      </w:pPr>
      <w:r>
        <w:rPr>
          <w:color w:val="000009"/>
        </w:rPr>
        <w:t>All</w:t>
      </w:r>
      <w:r>
        <w:rPr>
          <w:color w:val="000009"/>
          <w:spacing w:val="-9"/>
        </w:rPr>
        <w:t> </w:t>
      </w:r>
      <w:r>
        <w:rPr>
          <w:color w:val="000009"/>
        </w:rPr>
        <w:t>models</w:t>
      </w:r>
      <w:r>
        <w:rPr>
          <w:color w:val="000009"/>
          <w:spacing w:val="-9"/>
        </w:rPr>
        <w:t> </w:t>
      </w:r>
      <w:r>
        <w:rPr>
          <w:color w:val="000009"/>
        </w:rPr>
        <w:t>were</w:t>
      </w:r>
      <w:r>
        <w:rPr>
          <w:color w:val="000009"/>
          <w:spacing w:val="-11"/>
        </w:rPr>
        <w:t> </w:t>
      </w:r>
      <w:r>
        <w:rPr>
          <w:color w:val="000009"/>
        </w:rPr>
        <w:t>trained</w:t>
      </w:r>
      <w:r>
        <w:rPr>
          <w:color w:val="000009"/>
          <w:spacing w:val="-8"/>
        </w:rPr>
        <w:t> </w:t>
      </w:r>
      <w:r>
        <w:rPr>
          <w:color w:val="000009"/>
        </w:rPr>
        <w:t>and</w:t>
      </w:r>
      <w:r>
        <w:rPr>
          <w:color w:val="000009"/>
          <w:spacing w:val="-10"/>
        </w:rPr>
        <w:t> </w:t>
      </w:r>
      <w:r>
        <w:rPr>
          <w:color w:val="000009"/>
        </w:rPr>
        <w:t>evaluated</w:t>
      </w:r>
      <w:r>
        <w:rPr>
          <w:color w:val="000009"/>
          <w:spacing w:val="-10"/>
        </w:rPr>
        <w:t> </w:t>
      </w:r>
      <w:r>
        <w:rPr>
          <w:color w:val="000009"/>
        </w:rPr>
        <w:t>on</w:t>
      </w:r>
      <w:r>
        <w:rPr>
          <w:color w:val="000009"/>
          <w:spacing w:val="-10"/>
        </w:rPr>
        <w:t> </w:t>
      </w:r>
      <w:r>
        <w:rPr>
          <w:color w:val="000009"/>
        </w:rPr>
        <w:t>the</w:t>
      </w:r>
      <w:r>
        <w:rPr>
          <w:color w:val="000009"/>
          <w:spacing w:val="-8"/>
        </w:rPr>
        <w:t> </w:t>
      </w:r>
      <w:r>
        <w:rPr>
          <w:color w:val="000009"/>
        </w:rPr>
        <w:t>full</w:t>
      </w:r>
      <w:r>
        <w:rPr>
          <w:color w:val="000009"/>
          <w:spacing w:val="-7"/>
        </w:rPr>
        <w:t> </w:t>
      </w:r>
      <w:r>
        <w:rPr>
          <w:color w:val="000009"/>
        </w:rPr>
        <w:t>IDD-3D</w:t>
      </w:r>
      <w:r>
        <w:rPr>
          <w:color w:val="000009"/>
          <w:spacing w:val="-10"/>
        </w:rPr>
        <w:t> </w:t>
      </w:r>
      <w:r>
        <w:rPr>
          <w:color w:val="000009"/>
        </w:rPr>
        <w:t>dataset</w:t>
      </w:r>
      <w:r>
        <w:rPr>
          <w:color w:val="000009"/>
          <w:spacing w:val="-7"/>
        </w:rPr>
        <w:t> </w:t>
      </w:r>
      <w:r>
        <w:rPr>
          <w:color w:val="000009"/>
        </w:rPr>
        <w:t>(normal</w:t>
      </w:r>
      <w:r>
        <w:rPr>
          <w:color w:val="000009"/>
          <w:spacing w:val="-10"/>
        </w:rPr>
        <w:t> </w:t>
      </w:r>
      <w:r>
        <w:rPr>
          <w:color w:val="000009"/>
        </w:rPr>
        <w:t>driving</w:t>
      </w:r>
      <w:r>
        <w:rPr>
          <w:color w:val="000009"/>
          <w:spacing w:val="-9"/>
        </w:rPr>
        <w:t> </w:t>
      </w:r>
      <w:r>
        <w:rPr>
          <w:color w:val="000009"/>
        </w:rPr>
        <w:t>data). Performance is reported using ADE and FDE in meters (lower is better):</w:t>
      </w:r>
    </w:p>
    <w:p>
      <w:pPr>
        <w:spacing w:before="163" w:after="59"/>
        <w:ind w:left="337" w:right="621" w:firstLine="0"/>
        <w:jc w:val="center"/>
        <w:rPr>
          <w:b/>
          <w:i/>
          <w:sz w:val="20"/>
        </w:rPr>
      </w:pPr>
      <w:r>
        <w:rPr>
          <w:b/>
          <w:i/>
          <w:color w:val="000009"/>
          <w:sz w:val="20"/>
        </w:rPr>
        <w:t>Table</w:t>
      </w:r>
      <w:r>
        <w:rPr>
          <w:b/>
          <w:i/>
          <w:color w:val="000009"/>
          <w:spacing w:val="-6"/>
          <w:sz w:val="20"/>
        </w:rPr>
        <w:t> </w:t>
      </w:r>
      <w:r>
        <w:rPr>
          <w:b/>
          <w:i/>
          <w:color w:val="000009"/>
          <w:sz w:val="20"/>
        </w:rPr>
        <w:t>7.1:</w:t>
      </w:r>
      <w:r>
        <w:rPr>
          <w:b/>
          <w:i/>
          <w:color w:val="000009"/>
          <w:spacing w:val="-5"/>
          <w:sz w:val="20"/>
        </w:rPr>
        <w:t> </w:t>
      </w:r>
      <w:r>
        <w:rPr>
          <w:b/>
          <w:i/>
          <w:color w:val="000009"/>
          <w:sz w:val="20"/>
        </w:rPr>
        <w:t>Benchmark</w:t>
      </w:r>
      <w:r>
        <w:rPr>
          <w:b/>
          <w:i/>
          <w:color w:val="000009"/>
          <w:spacing w:val="-4"/>
          <w:sz w:val="20"/>
        </w:rPr>
        <w:t> </w:t>
      </w:r>
      <w:r>
        <w:rPr>
          <w:b/>
          <w:i/>
          <w:color w:val="000009"/>
          <w:sz w:val="20"/>
        </w:rPr>
        <w:t>Comparison</w:t>
      </w:r>
      <w:r>
        <w:rPr>
          <w:b/>
          <w:i/>
          <w:color w:val="000009"/>
          <w:spacing w:val="-2"/>
          <w:sz w:val="20"/>
        </w:rPr>
        <w:t> </w:t>
      </w:r>
      <w:r>
        <w:rPr>
          <w:b/>
          <w:i/>
          <w:color w:val="000009"/>
          <w:sz w:val="20"/>
        </w:rPr>
        <w:t>–</w:t>
      </w:r>
      <w:r>
        <w:rPr>
          <w:b/>
          <w:i/>
          <w:color w:val="000009"/>
          <w:spacing w:val="-4"/>
          <w:sz w:val="20"/>
        </w:rPr>
        <w:t> </w:t>
      </w:r>
      <w:r>
        <w:rPr>
          <w:b/>
          <w:i/>
          <w:color w:val="000009"/>
          <w:sz w:val="20"/>
        </w:rPr>
        <w:t>All</w:t>
      </w:r>
      <w:r>
        <w:rPr>
          <w:b/>
          <w:i/>
          <w:color w:val="000009"/>
          <w:spacing w:val="-6"/>
          <w:sz w:val="20"/>
        </w:rPr>
        <w:t> </w:t>
      </w:r>
      <w:r>
        <w:rPr>
          <w:b/>
          <w:i/>
          <w:color w:val="000009"/>
          <w:sz w:val="20"/>
        </w:rPr>
        <w:t>Models</w:t>
      </w:r>
      <w:r>
        <w:rPr>
          <w:b/>
          <w:i/>
          <w:color w:val="000009"/>
          <w:spacing w:val="-6"/>
          <w:sz w:val="20"/>
        </w:rPr>
        <w:t> </w:t>
      </w:r>
      <w:r>
        <w:rPr>
          <w:b/>
          <w:i/>
          <w:color w:val="000009"/>
          <w:sz w:val="20"/>
        </w:rPr>
        <w:t>on</w:t>
      </w:r>
      <w:r>
        <w:rPr>
          <w:b/>
          <w:i/>
          <w:color w:val="000009"/>
          <w:spacing w:val="-6"/>
          <w:sz w:val="20"/>
        </w:rPr>
        <w:t> </w:t>
      </w:r>
      <w:r>
        <w:rPr>
          <w:b/>
          <w:i/>
          <w:color w:val="000009"/>
          <w:sz w:val="20"/>
        </w:rPr>
        <w:t>IDD-3D</w:t>
      </w:r>
      <w:r>
        <w:rPr>
          <w:b/>
          <w:i/>
          <w:color w:val="000009"/>
          <w:spacing w:val="-5"/>
          <w:sz w:val="20"/>
        </w:rPr>
        <w:t> </w:t>
      </w:r>
      <w:r>
        <w:rPr>
          <w:b/>
          <w:i/>
          <w:color w:val="000009"/>
          <w:sz w:val="20"/>
        </w:rPr>
        <w:t>Dataset</w:t>
      </w:r>
      <w:r>
        <w:rPr>
          <w:b/>
          <w:i/>
          <w:color w:val="000009"/>
          <w:spacing w:val="-5"/>
          <w:sz w:val="20"/>
        </w:rPr>
        <w:t> </w:t>
      </w:r>
      <w:r>
        <w:rPr>
          <w:b/>
          <w:i/>
          <w:color w:val="000009"/>
          <w:sz w:val="20"/>
        </w:rPr>
        <w:t>(Phase</w:t>
      </w:r>
      <w:r>
        <w:rPr>
          <w:b/>
          <w:i/>
          <w:color w:val="000009"/>
          <w:spacing w:val="-5"/>
          <w:sz w:val="20"/>
        </w:rPr>
        <w:t> </w:t>
      </w:r>
      <w:r>
        <w:rPr>
          <w:b/>
          <w:i/>
          <w:color w:val="000009"/>
          <w:sz w:val="20"/>
        </w:rPr>
        <w:t>2</w:t>
      </w:r>
      <w:r>
        <w:rPr>
          <w:b/>
          <w:i/>
          <w:color w:val="000009"/>
          <w:spacing w:val="-4"/>
          <w:sz w:val="20"/>
        </w:rPr>
        <w:t> </w:t>
      </w:r>
      <w:r>
        <w:rPr>
          <w:b/>
          <w:i/>
          <w:color w:val="000009"/>
          <w:sz w:val="20"/>
        </w:rPr>
        <w:t>Review</w:t>
      </w:r>
      <w:r>
        <w:rPr>
          <w:b/>
          <w:i/>
          <w:color w:val="000009"/>
          <w:spacing w:val="-6"/>
          <w:sz w:val="20"/>
        </w:rPr>
        <w:t> </w:t>
      </w:r>
      <w:r>
        <w:rPr>
          <w:b/>
          <w:i/>
          <w:color w:val="000009"/>
          <w:spacing w:val="-5"/>
          <w:sz w:val="20"/>
        </w:rPr>
        <w:t>1)</w:t>
      </w:r>
    </w:p>
    <w:tbl>
      <w:tblPr>
        <w:tblW w:w="0" w:type="auto"/>
        <w:jc w:val="left"/>
        <w:tblInd w:w="2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340"/>
        <w:gridCol w:w="1873"/>
        <w:gridCol w:w="1873"/>
        <w:gridCol w:w="1873"/>
        <w:gridCol w:w="1404"/>
      </w:tblGrid>
      <w:tr>
        <w:trPr>
          <w:trHeight w:val="460" w:hRule="atLeast"/>
        </w:trPr>
        <w:tc>
          <w:tcPr>
            <w:tcW w:w="2340" w:type="dxa"/>
            <w:tcBorders>
              <w:top w:val="nil"/>
              <w:left w:val="nil"/>
              <w:bottom w:val="nil"/>
              <w:right w:val="nil"/>
            </w:tcBorders>
            <w:shd w:val="clear" w:color="auto" w:fill="2D498E"/>
          </w:tcPr>
          <w:p>
            <w:pPr>
              <w:pStyle w:val="TableParagraph"/>
              <w:spacing w:before="104"/>
              <w:ind w:left="8"/>
              <w:rPr>
                <w:b/>
                <w:sz w:val="22"/>
              </w:rPr>
            </w:pPr>
            <w:r>
              <w:rPr>
                <w:b/>
                <w:color w:val="FFFFFF"/>
                <w:spacing w:val="-2"/>
                <w:sz w:val="22"/>
              </w:rPr>
              <w:t>Model</w:t>
            </w:r>
          </w:p>
        </w:tc>
        <w:tc>
          <w:tcPr>
            <w:tcW w:w="1873" w:type="dxa"/>
            <w:tcBorders>
              <w:top w:val="nil"/>
              <w:left w:val="nil"/>
              <w:bottom w:val="nil"/>
              <w:right w:val="nil"/>
            </w:tcBorders>
            <w:shd w:val="clear" w:color="auto" w:fill="2D498E"/>
          </w:tcPr>
          <w:p>
            <w:pPr>
              <w:pStyle w:val="TableParagraph"/>
              <w:spacing w:before="104"/>
              <w:ind w:left="5"/>
              <w:rPr>
                <w:b/>
                <w:sz w:val="22"/>
              </w:rPr>
            </w:pPr>
            <w:r>
              <w:rPr>
                <w:b/>
                <w:color w:val="FFFFFF"/>
                <w:sz w:val="22"/>
              </w:rPr>
              <w:t>ADE</w:t>
            </w:r>
            <w:r>
              <w:rPr>
                <w:b/>
                <w:color w:val="FFFFFF"/>
                <w:spacing w:val="-5"/>
                <w:sz w:val="22"/>
              </w:rPr>
              <w:t> (m)</w:t>
            </w:r>
          </w:p>
        </w:tc>
        <w:tc>
          <w:tcPr>
            <w:tcW w:w="1873" w:type="dxa"/>
            <w:tcBorders>
              <w:top w:val="nil"/>
              <w:left w:val="nil"/>
              <w:bottom w:val="nil"/>
              <w:right w:val="nil"/>
            </w:tcBorders>
            <w:shd w:val="clear" w:color="auto" w:fill="2D498E"/>
          </w:tcPr>
          <w:p>
            <w:pPr>
              <w:pStyle w:val="TableParagraph"/>
              <w:spacing w:before="104"/>
              <w:ind w:left="5" w:right="2"/>
              <w:rPr>
                <w:b/>
                <w:sz w:val="22"/>
              </w:rPr>
            </w:pPr>
            <w:r>
              <w:rPr>
                <w:b/>
                <w:color w:val="FFFFFF"/>
                <w:sz w:val="22"/>
              </w:rPr>
              <w:t>FDE</w:t>
            </w:r>
            <w:r>
              <w:rPr>
                <w:b/>
                <w:color w:val="FFFFFF"/>
                <w:spacing w:val="-4"/>
                <w:sz w:val="22"/>
              </w:rPr>
              <w:t> </w:t>
            </w:r>
            <w:r>
              <w:rPr>
                <w:b/>
                <w:color w:val="FFFFFF"/>
                <w:spacing w:val="-5"/>
                <w:sz w:val="22"/>
              </w:rPr>
              <w:t>(m)</w:t>
            </w:r>
          </w:p>
        </w:tc>
        <w:tc>
          <w:tcPr>
            <w:tcW w:w="1873" w:type="dxa"/>
            <w:tcBorders>
              <w:top w:val="nil"/>
              <w:left w:val="nil"/>
              <w:bottom w:val="nil"/>
              <w:right w:val="nil"/>
            </w:tcBorders>
            <w:shd w:val="clear" w:color="auto" w:fill="2D498E"/>
          </w:tcPr>
          <w:p>
            <w:pPr>
              <w:pStyle w:val="TableParagraph"/>
              <w:spacing w:before="104"/>
              <w:ind w:left="5" w:right="3"/>
              <w:rPr>
                <w:b/>
                <w:sz w:val="22"/>
              </w:rPr>
            </w:pPr>
            <w:r>
              <w:rPr>
                <w:b/>
                <w:color w:val="FFFFFF"/>
                <w:sz w:val="22"/>
              </w:rPr>
              <w:t>K</w:t>
            </w:r>
            <w:r>
              <w:rPr>
                <w:b/>
                <w:color w:val="FFFFFF"/>
                <w:spacing w:val="1"/>
                <w:sz w:val="22"/>
              </w:rPr>
              <w:t> </w:t>
            </w:r>
            <w:r>
              <w:rPr>
                <w:b/>
                <w:color w:val="FFFFFF"/>
                <w:spacing w:val="-2"/>
                <w:sz w:val="22"/>
              </w:rPr>
              <w:t>Futures</w:t>
            </w:r>
          </w:p>
        </w:tc>
        <w:tc>
          <w:tcPr>
            <w:tcW w:w="1404" w:type="dxa"/>
            <w:tcBorders>
              <w:top w:val="nil"/>
              <w:left w:val="nil"/>
              <w:bottom w:val="nil"/>
              <w:right w:val="nil"/>
            </w:tcBorders>
            <w:shd w:val="clear" w:color="auto" w:fill="2D498E"/>
          </w:tcPr>
          <w:p>
            <w:pPr>
              <w:pStyle w:val="TableParagraph"/>
              <w:spacing w:before="104"/>
              <w:ind w:left="2"/>
              <w:rPr>
                <w:b/>
                <w:sz w:val="22"/>
              </w:rPr>
            </w:pPr>
            <w:r>
              <w:rPr>
                <w:b/>
                <w:color w:val="FFFFFF"/>
                <w:spacing w:val="-4"/>
                <w:sz w:val="22"/>
              </w:rPr>
              <w:t>Notes</w:t>
            </w:r>
          </w:p>
        </w:tc>
      </w:tr>
      <w:tr>
        <w:trPr>
          <w:trHeight w:val="663" w:hRule="atLeast"/>
        </w:trPr>
        <w:tc>
          <w:tcPr>
            <w:tcW w:w="2340" w:type="dxa"/>
            <w:tcBorders>
              <w:top w:val="nil"/>
            </w:tcBorders>
            <w:shd w:val="clear" w:color="auto" w:fill="F1F6FF"/>
          </w:tcPr>
          <w:p>
            <w:pPr>
              <w:pStyle w:val="TableParagraph"/>
              <w:spacing w:before="78"/>
              <w:ind w:left="755" w:right="552" w:hanging="195"/>
              <w:jc w:val="left"/>
              <w:rPr>
                <w:sz w:val="22"/>
              </w:rPr>
            </w:pPr>
            <w:r>
              <w:rPr>
                <w:color w:val="000009"/>
                <w:sz w:val="22"/>
              </w:rPr>
              <w:t>CV</w:t>
            </w:r>
            <w:r>
              <w:rPr>
                <w:color w:val="000009"/>
                <w:spacing w:val="-14"/>
                <w:sz w:val="22"/>
              </w:rPr>
              <w:t> </w:t>
            </w:r>
            <w:r>
              <w:rPr>
                <w:color w:val="000009"/>
                <w:sz w:val="22"/>
              </w:rPr>
              <w:t>(Constant </w:t>
            </w:r>
            <w:r>
              <w:rPr>
                <w:color w:val="000009"/>
                <w:spacing w:val="-2"/>
                <w:sz w:val="22"/>
              </w:rPr>
              <w:t>Velocity)</w:t>
            </w:r>
          </w:p>
        </w:tc>
        <w:tc>
          <w:tcPr>
            <w:tcW w:w="1873" w:type="dxa"/>
            <w:tcBorders>
              <w:top w:val="nil"/>
            </w:tcBorders>
            <w:shd w:val="clear" w:color="auto" w:fill="F1F6FF"/>
          </w:tcPr>
          <w:p>
            <w:pPr>
              <w:pStyle w:val="TableParagraph"/>
              <w:spacing w:before="205"/>
              <w:ind w:left="7"/>
              <w:rPr>
                <w:sz w:val="22"/>
              </w:rPr>
            </w:pPr>
            <w:r>
              <w:rPr>
                <w:color w:val="000009"/>
                <w:spacing w:val="-4"/>
                <w:sz w:val="22"/>
              </w:rPr>
              <w:t>1.84</w:t>
            </w:r>
          </w:p>
        </w:tc>
        <w:tc>
          <w:tcPr>
            <w:tcW w:w="1873" w:type="dxa"/>
            <w:tcBorders>
              <w:top w:val="nil"/>
            </w:tcBorders>
            <w:shd w:val="clear" w:color="auto" w:fill="F1F6FF"/>
          </w:tcPr>
          <w:p>
            <w:pPr>
              <w:pStyle w:val="TableParagraph"/>
              <w:spacing w:before="205"/>
              <w:ind w:left="7" w:right="1"/>
              <w:rPr>
                <w:sz w:val="22"/>
              </w:rPr>
            </w:pPr>
            <w:r>
              <w:rPr>
                <w:color w:val="000009"/>
                <w:spacing w:val="-4"/>
                <w:sz w:val="22"/>
              </w:rPr>
              <w:t>3.92</w:t>
            </w:r>
          </w:p>
        </w:tc>
        <w:tc>
          <w:tcPr>
            <w:tcW w:w="1873" w:type="dxa"/>
            <w:tcBorders>
              <w:top w:val="nil"/>
            </w:tcBorders>
            <w:shd w:val="clear" w:color="auto" w:fill="F1F6FF"/>
          </w:tcPr>
          <w:p>
            <w:pPr>
              <w:pStyle w:val="TableParagraph"/>
              <w:spacing w:before="205"/>
              <w:ind w:left="7" w:right="6"/>
              <w:rPr>
                <w:sz w:val="22"/>
              </w:rPr>
            </w:pPr>
            <w:r>
              <w:rPr>
                <w:color w:val="000009"/>
                <w:spacing w:val="-10"/>
                <w:sz w:val="22"/>
              </w:rPr>
              <w:t>1</w:t>
            </w:r>
          </w:p>
        </w:tc>
        <w:tc>
          <w:tcPr>
            <w:tcW w:w="1404" w:type="dxa"/>
            <w:tcBorders>
              <w:top w:val="nil"/>
            </w:tcBorders>
            <w:shd w:val="clear" w:color="auto" w:fill="F1F6FF"/>
          </w:tcPr>
          <w:p>
            <w:pPr>
              <w:pStyle w:val="TableParagraph"/>
              <w:spacing w:before="78"/>
              <w:ind w:left="341" w:right="333" w:firstLine="21"/>
              <w:jc w:val="left"/>
              <w:rPr>
                <w:sz w:val="22"/>
              </w:rPr>
            </w:pPr>
            <w:r>
              <w:rPr>
                <w:color w:val="000009"/>
                <w:spacing w:val="-2"/>
                <w:sz w:val="22"/>
              </w:rPr>
              <w:t>Physics baseline</w:t>
            </w:r>
          </w:p>
        </w:tc>
      </w:tr>
      <w:tr>
        <w:trPr>
          <w:trHeight w:val="662" w:hRule="atLeast"/>
        </w:trPr>
        <w:tc>
          <w:tcPr>
            <w:tcW w:w="2340" w:type="dxa"/>
          </w:tcPr>
          <w:p>
            <w:pPr>
              <w:pStyle w:val="TableParagraph"/>
              <w:spacing w:before="203"/>
              <w:ind w:left="9"/>
              <w:rPr>
                <w:sz w:val="22"/>
              </w:rPr>
            </w:pPr>
            <w:r>
              <w:rPr>
                <w:color w:val="000009"/>
                <w:spacing w:val="-5"/>
                <w:sz w:val="22"/>
              </w:rPr>
              <w:t>MLP</w:t>
            </w:r>
          </w:p>
        </w:tc>
        <w:tc>
          <w:tcPr>
            <w:tcW w:w="1873" w:type="dxa"/>
          </w:tcPr>
          <w:p>
            <w:pPr>
              <w:pStyle w:val="TableParagraph"/>
              <w:spacing w:before="203"/>
              <w:ind w:left="7"/>
              <w:rPr>
                <w:sz w:val="22"/>
              </w:rPr>
            </w:pPr>
            <w:r>
              <w:rPr>
                <w:color w:val="000009"/>
                <w:spacing w:val="-4"/>
                <w:sz w:val="22"/>
              </w:rPr>
              <w:t>2.31</w:t>
            </w:r>
          </w:p>
        </w:tc>
        <w:tc>
          <w:tcPr>
            <w:tcW w:w="1873" w:type="dxa"/>
          </w:tcPr>
          <w:p>
            <w:pPr>
              <w:pStyle w:val="TableParagraph"/>
              <w:spacing w:before="203"/>
              <w:ind w:left="7" w:right="1"/>
              <w:rPr>
                <w:sz w:val="22"/>
              </w:rPr>
            </w:pPr>
            <w:r>
              <w:rPr>
                <w:color w:val="000009"/>
                <w:spacing w:val="-4"/>
                <w:sz w:val="22"/>
              </w:rPr>
              <w:t>5.10</w:t>
            </w:r>
          </w:p>
        </w:tc>
        <w:tc>
          <w:tcPr>
            <w:tcW w:w="1873" w:type="dxa"/>
          </w:tcPr>
          <w:p>
            <w:pPr>
              <w:pStyle w:val="TableParagraph"/>
              <w:spacing w:before="203"/>
              <w:ind w:left="7" w:right="6"/>
              <w:rPr>
                <w:sz w:val="22"/>
              </w:rPr>
            </w:pPr>
            <w:r>
              <w:rPr>
                <w:color w:val="000009"/>
                <w:spacing w:val="-10"/>
                <w:sz w:val="22"/>
              </w:rPr>
              <w:t>1</w:t>
            </w:r>
          </w:p>
        </w:tc>
        <w:tc>
          <w:tcPr>
            <w:tcW w:w="1404" w:type="dxa"/>
          </w:tcPr>
          <w:p>
            <w:pPr>
              <w:pStyle w:val="TableParagraph"/>
              <w:spacing w:before="76"/>
              <w:ind w:left="262" w:firstLine="168"/>
              <w:jc w:val="left"/>
              <w:rPr>
                <w:sz w:val="22"/>
              </w:rPr>
            </w:pPr>
            <w:r>
              <w:rPr>
                <w:color w:val="000009"/>
                <w:spacing w:val="-2"/>
                <w:sz w:val="22"/>
              </w:rPr>
              <w:t>Worst performer</w:t>
            </w:r>
          </w:p>
        </w:tc>
      </w:tr>
      <w:tr>
        <w:trPr>
          <w:trHeight w:val="410" w:hRule="atLeast"/>
        </w:trPr>
        <w:tc>
          <w:tcPr>
            <w:tcW w:w="2340" w:type="dxa"/>
            <w:shd w:val="clear" w:color="auto" w:fill="F1F6FF"/>
          </w:tcPr>
          <w:p>
            <w:pPr>
              <w:pStyle w:val="TableParagraph"/>
              <w:spacing w:before="79"/>
              <w:ind w:left="4"/>
              <w:rPr>
                <w:sz w:val="22"/>
              </w:rPr>
            </w:pPr>
            <w:r>
              <w:rPr>
                <w:color w:val="000009"/>
                <w:spacing w:val="-2"/>
                <w:sz w:val="22"/>
              </w:rPr>
              <w:t>ST-</w:t>
            </w:r>
            <w:r>
              <w:rPr>
                <w:color w:val="000009"/>
                <w:spacing w:val="-5"/>
                <w:sz w:val="22"/>
              </w:rPr>
              <w:t>GAT</w:t>
            </w:r>
          </w:p>
        </w:tc>
        <w:tc>
          <w:tcPr>
            <w:tcW w:w="1873" w:type="dxa"/>
            <w:shd w:val="clear" w:color="auto" w:fill="F1F6FF"/>
          </w:tcPr>
          <w:p>
            <w:pPr>
              <w:pStyle w:val="TableParagraph"/>
              <w:spacing w:before="79"/>
              <w:ind w:left="7"/>
              <w:rPr>
                <w:sz w:val="22"/>
              </w:rPr>
            </w:pPr>
            <w:r>
              <w:rPr>
                <w:color w:val="000009"/>
                <w:spacing w:val="-4"/>
                <w:sz w:val="22"/>
              </w:rPr>
              <w:t>1.52</w:t>
            </w:r>
          </w:p>
        </w:tc>
        <w:tc>
          <w:tcPr>
            <w:tcW w:w="1873" w:type="dxa"/>
            <w:shd w:val="clear" w:color="auto" w:fill="F1F6FF"/>
          </w:tcPr>
          <w:p>
            <w:pPr>
              <w:pStyle w:val="TableParagraph"/>
              <w:spacing w:before="79"/>
              <w:ind w:left="7" w:right="1"/>
              <w:rPr>
                <w:sz w:val="22"/>
              </w:rPr>
            </w:pPr>
            <w:r>
              <w:rPr>
                <w:color w:val="000009"/>
                <w:spacing w:val="-4"/>
                <w:sz w:val="22"/>
              </w:rPr>
              <w:t>3.47</w:t>
            </w:r>
          </w:p>
        </w:tc>
        <w:tc>
          <w:tcPr>
            <w:tcW w:w="1873" w:type="dxa"/>
            <w:shd w:val="clear" w:color="auto" w:fill="F1F6FF"/>
          </w:tcPr>
          <w:p>
            <w:pPr>
              <w:pStyle w:val="TableParagraph"/>
              <w:spacing w:before="79"/>
              <w:ind w:left="7" w:right="6"/>
              <w:rPr>
                <w:sz w:val="22"/>
              </w:rPr>
            </w:pPr>
            <w:r>
              <w:rPr>
                <w:color w:val="000009"/>
                <w:spacing w:val="-10"/>
                <w:sz w:val="22"/>
              </w:rPr>
              <w:t>1</w:t>
            </w:r>
          </w:p>
        </w:tc>
        <w:tc>
          <w:tcPr>
            <w:tcW w:w="1404" w:type="dxa"/>
            <w:shd w:val="clear" w:color="auto" w:fill="F1F6FF"/>
          </w:tcPr>
          <w:p>
            <w:pPr>
              <w:pStyle w:val="TableParagraph"/>
              <w:spacing w:before="79"/>
              <w:ind w:left="6"/>
              <w:rPr>
                <w:sz w:val="22"/>
              </w:rPr>
            </w:pPr>
            <w:r>
              <w:rPr>
                <w:color w:val="000009"/>
                <w:spacing w:val="-2"/>
                <w:sz w:val="22"/>
              </w:rPr>
              <w:t>Graph-based</w:t>
            </w:r>
          </w:p>
        </w:tc>
      </w:tr>
    </w:tbl>
    <w:p>
      <w:pPr>
        <w:pStyle w:val="TableParagraph"/>
        <w:spacing w:after="0"/>
        <w:rPr>
          <w:sz w:val="22"/>
        </w:rPr>
        <w:sectPr>
          <w:pgSz w:w="11910" w:h="16840"/>
          <w:pgMar w:top="1660" w:bottom="1600" w:left="992" w:right="708"/>
        </w:sectPr>
      </w:pPr>
    </w:p>
    <w:tbl>
      <w:tblPr>
        <w:tblW w:w="0" w:type="auto"/>
        <w:jc w:val="left"/>
        <w:tblInd w:w="2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340"/>
        <w:gridCol w:w="1873"/>
        <w:gridCol w:w="1873"/>
        <w:gridCol w:w="1873"/>
        <w:gridCol w:w="1404"/>
      </w:tblGrid>
      <w:tr>
        <w:trPr>
          <w:trHeight w:val="458" w:hRule="atLeast"/>
        </w:trPr>
        <w:tc>
          <w:tcPr>
            <w:tcW w:w="2340" w:type="dxa"/>
            <w:tcBorders>
              <w:top w:val="nil"/>
              <w:left w:val="nil"/>
              <w:bottom w:val="nil"/>
              <w:right w:val="nil"/>
            </w:tcBorders>
            <w:shd w:val="clear" w:color="auto" w:fill="2D498E"/>
          </w:tcPr>
          <w:p>
            <w:pPr>
              <w:pStyle w:val="TableParagraph"/>
              <w:spacing w:before="104"/>
              <w:ind w:left="8"/>
              <w:rPr>
                <w:b/>
                <w:sz w:val="22"/>
              </w:rPr>
            </w:pPr>
            <w:r>
              <w:rPr>
                <w:b/>
                <w:color w:val="FFFFFF"/>
                <w:spacing w:val="-2"/>
                <w:sz w:val="22"/>
              </w:rPr>
              <w:t>Model</w:t>
            </w:r>
          </w:p>
        </w:tc>
        <w:tc>
          <w:tcPr>
            <w:tcW w:w="1873" w:type="dxa"/>
            <w:tcBorders>
              <w:top w:val="nil"/>
              <w:left w:val="nil"/>
              <w:bottom w:val="nil"/>
              <w:right w:val="nil"/>
            </w:tcBorders>
            <w:shd w:val="clear" w:color="auto" w:fill="2D498E"/>
          </w:tcPr>
          <w:p>
            <w:pPr>
              <w:pStyle w:val="TableParagraph"/>
              <w:spacing w:before="104"/>
              <w:ind w:left="5"/>
              <w:rPr>
                <w:b/>
                <w:sz w:val="22"/>
              </w:rPr>
            </w:pPr>
            <w:r>
              <w:rPr>
                <w:b/>
                <w:color w:val="FFFFFF"/>
                <w:sz w:val="22"/>
              </w:rPr>
              <w:t>ADE</w:t>
            </w:r>
            <w:r>
              <w:rPr>
                <w:b/>
                <w:color w:val="FFFFFF"/>
                <w:spacing w:val="-5"/>
                <w:sz w:val="22"/>
              </w:rPr>
              <w:t> (m)</w:t>
            </w:r>
          </w:p>
        </w:tc>
        <w:tc>
          <w:tcPr>
            <w:tcW w:w="1873" w:type="dxa"/>
            <w:tcBorders>
              <w:top w:val="nil"/>
              <w:left w:val="nil"/>
              <w:bottom w:val="nil"/>
              <w:right w:val="nil"/>
            </w:tcBorders>
            <w:shd w:val="clear" w:color="auto" w:fill="2D498E"/>
          </w:tcPr>
          <w:p>
            <w:pPr>
              <w:pStyle w:val="TableParagraph"/>
              <w:spacing w:before="104"/>
              <w:ind w:left="5" w:right="2"/>
              <w:rPr>
                <w:b/>
                <w:sz w:val="22"/>
              </w:rPr>
            </w:pPr>
            <w:r>
              <w:rPr>
                <w:b/>
                <w:color w:val="FFFFFF"/>
                <w:sz w:val="22"/>
              </w:rPr>
              <w:t>FDE</w:t>
            </w:r>
            <w:r>
              <w:rPr>
                <w:b/>
                <w:color w:val="FFFFFF"/>
                <w:spacing w:val="-4"/>
                <w:sz w:val="22"/>
              </w:rPr>
              <w:t> </w:t>
            </w:r>
            <w:r>
              <w:rPr>
                <w:b/>
                <w:color w:val="FFFFFF"/>
                <w:spacing w:val="-5"/>
                <w:sz w:val="22"/>
              </w:rPr>
              <w:t>(m)</w:t>
            </w:r>
          </w:p>
        </w:tc>
        <w:tc>
          <w:tcPr>
            <w:tcW w:w="1873" w:type="dxa"/>
            <w:tcBorders>
              <w:top w:val="nil"/>
              <w:left w:val="nil"/>
              <w:bottom w:val="nil"/>
              <w:right w:val="nil"/>
            </w:tcBorders>
            <w:shd w:val="clear" w:color="auto" w:fill="2D498E"/>
          </w:tcPr>
          <w:p>
            <w:pPr>
              <w:pStyle w:val="TableParagraph"/>
              <w:spacing w:before="104"/>
              <w:ind w:left="5" w:right="3"/>
              <w:rPr>
                <w:b/>
                <w:sz w:val="22"/>
              </w:rPr>
            </w:pPr>
            <w:r>
              <w:rPr>
                <w:b/>
                <w:color w:val="FFFFFF"/>
                <w:sz w:val="22"/>
              </w:rPr>
              <w:t>K</w:t>
            </w:r>
            <w:r>
              <w:rPr>
                <w:b/>
                <w:color w:val="FFFFFF"/>
                <w:spacing w:val="1"/>
                <w:sz w:val="22"/>
              </w:rPr>
              <w:t> </w:t>
            </w:r>
            <w:r>
              <w:rPr>
                <w:b/>
                <w:color w:val="FFFFFF"/>
                <w:spacing w:val="-2"/>
                <w:sz w:val="22"/>
              </w:rPr>
              <w:t>Futures</w:t>
            </w:r>
          </w:p>
        </w:tc>
        <w:tc>
          <w:tcPr>
            <w:tcW w:w="1404" w:type="dxa"/>
            <w:tcBorders>
              <w:top w:val="nil"/>
              <w:left w:val="nil"/>
              <w:bottom w:val="nil"/>
              <w:right w:val="nil"/>
            </w:tcBorders>
            <w:shd w:val="clear" w:color="auto" w:fill="2D498E"/>
          </w:tcPr>
          <w:p>
            <w:pPr>
              <w:pStyle w:val="TableParagraph"/>
              <w:spacing w:before="104"/>
              <w:ind w:left="2"/>
              <w:rPr>
                <w:b/>
                <w:sz w:val="22"/>
              </w:rPr>
            </w:pPr>
            <w:r>
              <w:rPr>
                <w:b/>
                <w:color w:val="FFFFFF"/>
                <w:spacing w:val="-4"/>
                <w:sz w:val="22"/>
              </w:rPr>
              <w:t>Notes</w:t>
            </w:r>
          </w:p>
        </w:tc>
      </w:tr>
      <w:tr>
        <w:trPr>
          <w:trHeight w:val="665" w:hRule="atLeast"/>
        </w:trPr>
        <w:tc>
          <w:tcPr>
            <w:tcW w:w="2340" w:type="dxa"/>
            <w:tcBorders>
              <w:top w:val="nil"/>
            </w:tcBorders>
          </w:tcPr>
          <w:p>
            <w:pPr>
              <w:pStyle w:val="TableParagraph"/>
              <w:spacing w:before="207"/>
              <w:ind w:left="8"/>
              <w:rPr>
                <w:sz w:val="22"/>
              </w:rPr>
            </w:pPr>
            <w:r>
              <w:rPr>
                <w:color w:val="000009"/>
                <w:sz w:val="22"/>
              </w:rPr>
              <w:t>MFP</w:t>
            </w:r>
            <w:r>
              <w:rPr>
                <w:color w:val="000009"/>
                <w:spacing w:val="-2"/>
                <w:sz w:val="22"/>
              </w:rPr>
              <w:t> (Learned)</w:t>
            </w:r>
          </w:p>
        </w:tc>
        <w:tc>
          <w:tcPr>
            <w:tcW w:w="1873" w:type="dxa"/>
            <w:tcBorders>
              <w:top w:val="nil"/>
            </w:tcBorders>
          </w:tcPr>
          <w:p>
            <w:pPr>
              <w:pStyle w:val="TableParagraph"/>
              <w:spacing w:before="207"/>
              <w:ind w:left="7"/>
              <w:rPr>
                <w:sz w:val="22"/>
              </w:rPr>
            </w:pPr>
            <w:r>
              <w:rPr>
                <w:color w:val="000009"/>
                <w:spacing w:val="-4"/>
                <w:sz w:val="22"/>
              </w:rPr>
              <w:t>1.21</w:t>
            </w:r>
          </w:p>
        </w:tc>
        <w:tc>
          <w:tcPr>
            <w:tcW w:w="1873" w:type="dxa"/>
            <w:tcBorders>
              <w:top w:val="nil"/>
            </w:tcBorders>
          </w:tcPr>
          <w:p>
            <w:pPr>
              <w:pStyle w:val="TableParagraph"/>
              <w:spacing w:before="207"/>
              <w:ind w:left="7" w:right="1"/>
              <w:rPr>
                <w:sz w:val="22"/>
              </w:rPr>
            </w:pPr>
            <w:r>
              <w:rPr>
                <w:color w:val="000009"/>
                <w:spacing w:val="-4"/>
                <w:sz w:val="22"/>
              </w:rPr>
              <w:t>2.89</w:t>
            </w:r>
          </w:p>
        </w:tc>
        <w:tc>
          <w:tcPr>
            <w:tcW w:w="1873" w:type="dxa"/>
            <w:tcBorders>
              <w:top w:val="nil"/>
            </w:tcBorders>
          </w:tcPr>
          <w:p>
            <w:pPr>
              <w:pStyle w:val="TableParagraph"/>
              <w:spacing w:before="207"/>
              <w:ind w:left="7" w:right="6"/>
              <w:rPr>
                <w:sz w:val="22"/>
              </w:rPr>
            </w:pPr>
            <w:r>
              <w:rPr>
                <w:color w:val="000009"/>
                <w:spacing w:val="-10"/>
                <w:sz w:val="22"/>
              </w:rPr>
              <w:t>6</w:t>
            </w:r>
          </w:p>
        </w:tc>
        <w:tc>
          <w:tcPr>
            <w:tcW w:w="1404" w:type="dxa"/>
            <w:tcBorders>
              <w:top w:val="nil"/>
            </w:tcBorders>
          </w:tcPr>
          <w:p>
            <w:pPr>
              <w:pStyle w:val="TableParagraph"/>
              <w:spacing w:before="80"/>
              <w:ind w:left="310" w:firstLine="194"/>
              <w:jc w:val="left"/>
              <w:rPr>
                <w:sz w:val="22"/>
              </w:rPr>
            </w:pPr>
            <w:r>
              <w:rPr>
                <w:color w:val="000009"/>
                <w:spacing w:val="-4"/>
                <w:sz w:val="22"/>
              </w:rPr>
              <w:t>Best </w:t>
            </w:r>
            <w:r>
              <w:rPr>
                <w:color w:val="000009"/>
                <w:spacing w:val="-2"/>
                <w:sz w:val="22"/>
              </w:rPr>
              <w:t>balanced</w:t>
            </w:r>
          </w:p>
        </w:tc>
      </w:tr>
      <w:tr>
        <w:trPr>
          <w:trHeight w:val="410" w:hRule="atLeast"/>
        </w:trPr>
        <w:tc>
          <w:tcPr>
            <w:tcW w:w="2340" w:type="dxa"/>
            <w:shd w:val="clear" w:color="auto" w:fill="F1F6FF"/>
          </w:tcPr>
          <w:p>
            <w:pPr>
              <w:pStyle w:val="TableParagraph"/>
              <w:spacing w:before="76"/>
              <w:ind w:left="8"/>
              <w:rPr>
                <w:sz w:val="22"/>
              </w:rPr>
            </w:pPr>
            <w:r>
              <w:rPr>
                <w:color w:val="000009"/>
                <w:sz w:val="22"/>
              </w:rPr>
              <w:t>MFP</w:t>
            </w:r>
            <w:r>
              <w:rPr>
                <w:color w:val="000009"/>
                <w:spacing w:val="-2"/>
                <w:sz w:val="22"/>
              </w:rPr>
              <w:t> (Oracle)</w:t>
            </w:r>
          </w:p>
        </w:tc>
        <w:tc>
          <w:tcPr>
            <w:tcW w:w="1873" w:type="dxa"/>
            <w:shd w:val="clear" w:color="auto" w:fill="F1F6FF"/>
          </w:tcPr>
          <w:p>
            <w:pPr>
              <w:pStyle w:val="TableParagraph"/>
              <w:spacing w:before="76"/>
              <w:ind w:left="7"/>
              <w:rPr>
                <w:sz w:val="22"/>
              </w:rPr>
            </w:pPr>
            <w:r>
              <w:rPr>
                <w:color w:val="000009"/>
                <w:spacing w:val="-4"/>
                <w:sz w:val="22"/>
              </w:rPr>
              <w:t>0.74</w:t>
            </w:r>
          </w:p>
        </w:tc>
        <w:tc>
          <w:tcPr>
            <w:tcW w:w="1873" w:type="dxa"/>
            <w:shd w:val="clear" w:color="auto" w:fill="F1F6FF"/>
          </w:tcPr>
          <w:p>
            <w:pPr>
              <w:pStyle w:val="TableParagraph"/>
              <w:spacing w:before="76"/>
              <w:ind w:left="7" w:right="1"/>
              <w:rPr>
                <w:sz w:val="22"/>
              </w:rPr>
            </w:pPr>
            <w:r>
              <w:rPr>
                <w:color w:val="000009"/>
                <w:spacing w:val="-4"/>
                <w:sz w:val="22"/>
              </w:rPr>
              <w:t>1.93</w:t>
            </w:r>
          </w:p>
        </w:tc>
        <w:tc>
          <w:tcPr>
            <w:tcW w:w="1873" w:type="dxa"/>
            <w:shd w:val="clear" w:color="auto" w:fill="F1F6FF"/>
          </w:tcPr>
          <w:p>
            <w:pPr>
              <w:pStyle w:val="TableParagraph"/>
              <w:spacing w:before="76"/>
              <w:ind w:left="7" w:right="6"/>
              <w:rPr>
                <w:sz w:val="22"/>
              </w:rPr>
            </w:pPr>
            <w:r>
              <w:rPr>
                <w:color w:val="000009"/>
                <w:spacing w:val="-10"/>
                <w:sz w:val="22"/>
              </w:rPr>
              <w:t>6</w:t>
            </w:r>
          </w:p>
        </w:tc>
        <w:tc>
          <w:tcPr>
            <w:tcW w:w="1404" w:type="dxa"/>
            <w:shd w:val="clear" w:color="auto" w:fill="F1F6FF"/>
          </w:tcPr>
          <w:p>
            <w:pPr>
              <w:pStyle w:val="TableParagraph"/>
              <w:spacing w:before="76"/>
              <w:ind w:left="6"/>
              <w:rPr>
                <w:sz w:val="22"/>
              </w:rPr>
            </w:pPr>
            <w:r>
              <w:rPr>
                <w:color w:val="000009"/>
                <w:sz w:val="22"/>
              </w:rPr>
              <w:t>Best</w:t>
            </w:r>
            <w:r>
              <w:rPr>
                <w:color w:val="000009"/>
                <w:spacing w:val="-1"/>
                <w:sz w:val="22"/>
              </w:rPr>
              <w:t> </w:t>
            </w:r>
            <w:r>
              <w:rPr>
                <w:color w:val="000009"/>
                <w:spacing w:val="-5"/>
                <w:sz w:val="22"/>
              </w:rPr>
              <w:t>ADE</w:t>
            </w:r>
          </w:p>
        </w:tc>
      </w:tr>
      <w:tr>
        <w:trPr>
          <w:trHeight w:val="410" w:hRule="atLeast"/>
        </w:trPr>
        <w:tc>
          <w:tcPr>
            <w:tcW w:w="2340" w:type="dxa"/>
          </w:tcPr>
          <w:p>
            <w:pPr>
              <w:pStyle w:val="TableParagraph"/>
              <w:spacing w:before="76"/>
              <w:ind w:left="5"/>
              <w:rPr>
                <w:sz w:val="22"/>
              </w:rPr>
            </w:pPr>
            <w:r>
              <w:rPr>
                <w:color w:val="000009"/>
                <w:spacing w:val="-2"/>
                <w:sz w:val="22"/>
              </w:rPr>
              <w:t>Trajectron++*</w:t>
            </w:r>
          </w:p>
        </w:tc>
        <w:tc>
          <w:tcPr>
            <w:tcW w:w="1873" w:type="dxa"/>
          </w:tcPr>
          <w:p>
            <w:pPr>
              <w:pStyle w:val="TableParagraph"/>
              <w:spacing w:before="76"/>
              <w:ind w:left="7"/>
              <w:rPr>
                <w:sz w:val="22"/>
              </w:rPr>
            </w:pPr>
            <w:r>
              <w:rPr>
                <w:color w:val="000009"/>
                <w:spacing w:val="-4"/>
                <w:sz w:val="22"/>
              </w:rPr>
              <w:t>1.08</w:t>
            </w:r>
          </w:p>
        </w:tc>
        <w:tc>
          <w:tcPr>
            <w:tcW w:w="1873" w:type="dxa"/>
          </w:tcPr>
          <w:p>
            <w:pPr>
              <w:pStyle w:val="TableParagraph"/>
              <w:spacing w:before="76"/>
              <w:ind w:left="7" w:right="1"/>
              <w:rPr>
                <w:sz w:val="22"/>
              </w:rPr>
            </w:pPr>
            <w:r>
              <w:rPr>
                <w:color w:val="000009"/>
                <w:spacing w:val="-4"/>
                <w:sz w:val="22"/>
              </w:rPr>
              <w:t>2.14</w:t>
            </w:r>
          </w:p>
        </w:tc>
        <w:tc>
          <w:tcPr>
            <w:tcW w:w="1873" w:type="dxa"/>
          </w:tcPr>
          <w:p>
            <w:pPr>
              <w:pStyle w:val="TableParagraph"/>
              <w:spacing w:before="76"/>
              <w:ind w:left="7" w:right="6"/>
              <w:rPr>
                <w:sz w:val="22"/>
              </w:rPr>
            </w:pPr>
            <w:r>
              <w:rPr>
                <w:color w:val="000009"/>
                <w:spacing w:val="-5"/>
                <w:sz w:val="22"/>
              </w:rPr>
              <w:t>25</w:t>
            </w:r>
          </w:p>
        </w:tc>
        <w:tc>
          <w:tcPr>
            <w:tcW w:w="1404" w:type="dxa"/>
          </w:tcPr>
          <w:p>
            <w:pPr>
              <w:pStyle w:val="TableParagraph"/>
              <w:spacing w:before="76"/>
              <w:ind w:left="6" w:right="2"/>
              <w:rPr>
                <w:sz w:val="22"/>
              </w:rPr>
            </w:pPr>
            <w:r>
              <w:rPr>
                <w:color w:val="000009"/>
                <w:sz w:val="22"/>
              </w:rPr>
              <w:t>Best</w:t>
            </w:r>
            <w:r>
              <w:rPr>
                <w:color w:val="000009"/>
                <w:spacing w:val="-1"/>
                <w:sz w:val="22"/>
              </w:rPr>
              <w:t> </w:t>
            </w:r>
            <w:r>
              <w:rPr>
                <w:color w:val="000009"/>
                <w:spacing w:val="-5"/>
                <w:sz w:val="22"/>
              </w:rPr>
              <w:t>FDE</w:t>
            </w:r>
          </w:p>
        </w:tc>
      </w:tr>
    </w:tbl>
    <w:p>
      <w:pPr>
        <w:pStyle w:val="BodyText"/>
        <w:spacing w:before="144"/>
        <w:ind w:left="750" w:right="1036"/>
        <w:jc w:val="both"/>
      </w:pPr>
      <w:r>
        <w:rPr>
          <w:color w:val="000009"/>
        </w:rPr>
        <w:t>* Note: Trajectron++ ADE/FDE results do not represent fully optimized performance. Due to time constraints, exhaustive hyperparameter tuning and extended training were not feasible. Further optimization is planned in the next phase.</w:t>
      </w:r>
    </w:p>
    <w:p>
      <w:pPr>
        <w:pStyle w:val="BodyText"/>
        <w:spacing w:before="120"/>
        <w:ind w:left="750" w:right="1030"/>
        <w:jc w:val="both"/>
      </w:pPr>
      <w:r>
        <w:rPr>
          <w:color w:val="000009"/>
        </w:rPr>
        <w:t>Key observations from Phase 2 Review 1: MLP produced the worst performance, confirming that spatial and temporal structure is essential. MFP (Oracle) achieved the lowest</w:t>
      </w:r>
      <w:r>
        <w:rPr>
          <w:color w:val="000009"/>
          <w:spacing w:val="-15"/>
        </w:rPr>
        <w:t> </w:t>
      </w:r>
      <w:r>
        <w:rPr>
          <w:color w:val="000009"/>
        </w:rPr>
        <w:t>ADE,</w:t>
      </w:r>
      <w:r>
        <w:rPr>
          <w:color w:val="000009"/>
          <w:spacing w:val="-15"/>
        </w:rPr>
        <w:t> </w:t>
      </w:r>
      <w:r>
        <w:rPr>
          <w:color w:val="000009"/>
        </w:rPr>
        <w:t>demonstrating</w:t>
      </w:r>
      <w:r>
        <w:rPr>
          <w:color w:val="000009"/>
          <w:spacing w:val="-15"/>
        </w:rPr>
        <w:t> </w:t>
      </w:r>
      <w:r>
        <w:rPr>
          <w:color w:val="000009"/>
        </w:rPr>
        <w:t>superior</w:t>
      </w:r>
      <w:r>
        <w:rPr>
          <w:color w:val="000009"/>
          <w:spacing w:val="-15"/>
        </w:rPr>
        <w:t> </w:t>
      </w:r>
      <w:r>
        <w:rPr>
          <w:color w:val="000009"/>
        </w:rPr>
        <w:t>trajectory</w:t>
      </w:r>
      <w:r>
        <w:rPr>
          <w:color w:val="000009"/>
          <w:spacing w:val="-15"/>
        </w:rPr>
        <w:t> </w:t>
      </w:r>
      <w:r>
        <w:rPr>
          <w:color w:val="000009"/>
        </w:rPr>
        <w:t>shape</w:t>
      </w:r>
      <w:r>
        <w:rPr>
          <w:color w:val="000009"/>
          <w:spacing w:val="-15"/>
        </w:rPr>
        <w:t> </w:t>
      </w:r>
      <w:r>
        <w:rPr>
          <w:color w:val="000009"/>
        </w:rPr>
        <w:t>coverage</w:t>
      </w:r>
      <w:r>
        <w:rPr>
          <w:color w:val="000009"/>
          <w:spacing w:val="-15"/>
        </w:rPr>
        <w:t> </w:t>
      </w:r>
      <w:r>
        <w:rPr>
          <w:color w:val="000009"/>
        </w:rPr>
        <w:t>and</w:t>
      </w:r>
      <w:r>
        <w:rPr>
          <w:color w:val="000009"/>
          <w:spacing w:val="-15"/>
        </w:rPr>
        <w:t> </w:t>
      </w:r>
      <w:r>
        <w:rPr>
          <w:color w:val="000009"/>
        </w:rPr>
        <w:t>uncertainty</w:t>
      </w:r>
      <w:r>
        <w:rPr>
          <w:color w:val="000009"/>
          <w:spacing w:val="-15"/>
        </w:rPr>
        <w:t> </w:t>
      </w:r>
      <w:r>
        <w:rPr>
          <w:color w:val="000009"/>
        </w:rPr>
        <w:t>handling. Trajectron++ achieved the lowest FDE, demonstrating superior final goal prediction. MFP (Learned) achieved the best balanced realistic performance.</w:t>
      </w:r>
    </w:p>
    <w:p>
      <w:pPr>
        <w:pStyle w:val="BodyText"/>
        <w:spacing w:before="87"/>
      </w:pPr>
    </w:p>
    <w:p>
      <w:pPr>
        <w:pStyle w:val="Heading2"/>
        <w:numPr>
          <w:ilvl w:val="1"/>
          <w:numId w:val="10"/>
        </w:numPr>
        <w:tabs>
          <w:tab w:pos="1138" w:val="left" w:leader="none"/>
        </w:tabs>
        <w:spacing w:line="240" w:lineRule="auto" w:before="0" w:after="0"/>
        <w:ind w:left="1138" w:right="0" w:hanging="388"/>
        <w:jc w:val="both"/>
      </w:pPr>
      <w:r>
        <w:rPr>
          <w:color w:val="000009"/>
        </w:rPr>
        <w:t>Phase</w:t>
      </w:r>
      <w:r>
        <w:rPr>
          <w:color w:val="000009"/>
          <w:spacing w:val="-8"/>
        </w:rPr>
        <w:t> </w:t>
      </w:r>
      <w:r>
        <w:rPr>
          <w:color w:val="000009"/>
        </w:rPr>
        <w:t>2</w:t>
      </w:r>
      <w:r>
        <w:rPr>
          <w:color w:val="000009"/>
          <w:spacing w:val="-9"/>
        </w:rPr>
        <w:t> </w:t>
      </w:r>
      <w:r>
        <w:rPr>
          <w:color w:val="000009"/>
        </w:rPr>
        <w:t>Review</w:t>
      </w:r>
      <w:r>
        <w:rPr>
          <w:color w:val="000009"/>
          <w:spacing w:val="-9"/>
        </w:rPr>
        <w:t> </w:t>
      </w:r>
      <w:r>
        <w:rPr>
          <w:color w:val="000009"/>
        </w:rPr>
        <w:t>2</w:t>
      </w:r>
      <w:r>
        <w:rPr>
          <w:color w:val="000009"/>
          <w:spacing w:val="-7"/>
        </w:rPr>
        <w:t> </w:t>
      </w:r>
      <w:r>
        <w:rPr>
          <w:color w:val="000009"/>
        </w:rPr>
        <w:t>Benchmark</w:t>
      </w:r>
      <w:r>
        <w:rPr>
          <w:color w:val="000009"/>
          <w:spacing w:val="-9"/>
        </w:rPr>
        <w:t> </w:t>
      </w:r>
      <w:r>
        <w:rPr>
          <w:color w:val="000009"/>
        </w:rPr>
        <w:t>Results:</w:t>
      </w:r>
      <w:r>
        <w:rPr>
          <w:color w:val="000009"/>
          <w:spacing w:val="-8"/>
        </w:rPr>
        <w:t> </w:t>
      </w:r>
      <w:r>
        <w:rPr>
          <w:color w:val="000009"/>
        </w:rPr>
        <w:t>Collision</w:t>
      </w:r>
      <w:r>
        <w:rPr>
          <w:color w:val="000009"/>
          <w:spacing w:val="-7"/>
        </w:rPr>
        <w:t> </w:t>
      </w:r>
      <w:r>
        <w:rPr>
          <w:color w:val="000009"/>
        </w:rPr>
        <w:t>Performance</w:t>
      </w:r>
      <w:r>
        <w:rPr>
          <w:color w:val="000009"/>
          <w:spacing w:val="-9"/>
        </w:rPr>
        <w:t> </w:t>
      </w:r>
      <w:r>
        <w:rPr>
          <w:color w:val="000009"/>
          <w:spacing w:val="-5"/>
        </w:rPr>
        <w:t>Gap</w:t>
      </w:r>
    </w:p>
    <w:p>
      <w:pPr>
        <w:pStyle w:val="BodyText"/>
        <w:spacing w:before="116"/>
        <w:ind w:left="750" w:right="1024"/>
        <w:jc w:val="both"/>
      </w:pPr>
      <w:r>
        <w:rPr>
          <w:color w:val="000009"/>
        </w:rPr>
        <w:t>A</w:t>
      </w:r>
      <w:r>
        <w:rPr>
          <w:color w:val="000009"/>
          <w:spacing w:val="-11"/>
        </w:rPr>
        <w:t> </w:t>
      </w:r>
      <w:r>
        <w:rPr>
          <w:color w:val="000009"/>
        </w:rPr>
        <w:t>targeted</w:t>
      </w:r>
      <w:r>
        <w:rPr>
          <w:color w:val="000009"/>
          <w:spacing w:val="-9"/>
        </w:rPr>
        <w:t> </w:t>
      </w:r>
      <w:r>
        <w:rPr>
          <w:color w:val="000009"/>
        </w:rPr>
        <w:t>experiment</w:t>
      </w:r>
      <w:r>
        <w:rPr>
          <w:color w:val="000009"/>
          <w:spacing w:val="-10"/>
        </w:rPr>
        <w:t> </w:t>
      </w:r>
      <w:r>
        <w:rPr>
          <w:color w:val="000009"/>
        </w:rPr>
        <w:t>was</w:t>
      </w:r>
      <w:r>
        <w:rPr>
          <w:color w:val="000009"/>
          <w:spacing w:val="-10"/>
        </w:rPr>
        <w:t> </w:t>
      </w:r>
      <w:r>
        <w:rPr>
          <w:color w:val="000009"/>
        </w:rPr>
        <w:t>conducted</w:t>
      </w:r>
      <w:r>
        <w:rPr>
          <w:color w:val="000009"/>
          <w:spacing w:val="-11"/>
        </w:rPr>
        <w:t> </w:t>
      </w:r>
      <w:r>
        <w:rPr>
          <w:color w:val="000009"/>
        </w:rPr>
        <w:t>to</w:t>
      </w:r>
      <w:r>
        <w:rPr>
          <w:color w:val="000009"/>
          <w:spacing w:val="-10"/>
        </w:rPr>
        <w:t> </w:t>
      </w:r>
      <w:r>
        <w:rPr>
          <w:color w:val="000009"/>
        </w:rPr>
        <w:t>evaluate</w:t>
      </w:r>
      <w:r>
        <w:rPr>
          <w:color w:val="000009"/>
          <w:spacing w:val="-9"/>
        </w:rPr>
        <w:t> </w:t>
      </w:r>
      <w:r>
        <w:rPr>
          <w:color w:val="000009"/>
        </w:rPr>
        <w:t>Trajectron++</w:t>
      </w:r>
      <w:r>
        <w:rPr>
          <w:color w:val="000009"/>
          <w:spacing w:val="-12"/>
        </w:rPr>
        <w:t> </w:t>
      </w:r>
      <w:r>
        <w:rPr>
          <w:color w:val="000009"/>
        </w:rPr>
        <w:t>specifically</w:t>
      </w:r>
      <w:r>
        <w:rPr>
          <w:color w:val="000009"/>
          <w:spacing w:val="-11"/>
        </w:rPr>
        <w:t> </w:t>
      </w:r>
      <w:r>
        <w:rPr>
          <w:color w:val="000009"/>
        </w:rPr>
        <w:t>on</w:t>
      </w:r>
      <w:r>
        <w:rPr>
          <w:color w:val="000009"/>
          <w:spacing w:val="-11"/>
        </w:rPr>
        <w:t> </w:t>
      </w:r>
      <w:r>
        <w:rPr>
          <w:color w:val="000009"/>
        </w:rPr>
        <w:t>collision-intensive scenes. The dataset was split into normal driving scenes and collision-proximate scenes (scenes containing at least one agent pair with minimum future distance ≤ 2.0m).</w:t>
      </w:r>
    </w:p>
    <w:p>
      <w:pPr>
        <w:spacing w:before="162" w:after="59"/>
        <w:ind w:left="1091" w:right="0" w:firstLine="0"/>
        <w:jc w:val="left"/>
        <w:rPr>
          <w:b/>
          <w:i/>
          <w:sz w:val="20"/>
        </w:rPr>
      </w:pPr>
      <w:r>
        <w:rPr>
          <w:b/>
          <w:i/>
          <w:color w:val="000009"/>
          <w:sz w:val="20"/>
        </w:rPr>
        <w:t>Table</w:t>
      </w:r>
      <w:r>
        <w:rPr>
          <w:b/>
          <w:i/>
          <w:color w:val="000009"/>
          <w:spacing w:val="-7"/>
          <w:sz w:val="20"/>
        </w:rPr>
        <w:t> </w:t>
      </w:r>
      <w:r>
        <w:rPr>
          <w:b/>
          <w:i/>
          <w:color w:val="000009"/>
          <w:sz w:val="20"/>
        </w:rPr>
        <w:t>7.2:</w:t>
      </w:r>
      <w:r>
        <w:rPr>
          <w:b/>
          <w:i/>
          <w:color w:val="000009"/>
          <w:spacing w:val="-6"/>
          <w:sz w:val="20"/>
        </w:rPr>
        <w:t> </w:t>
      </w:r>
      <w:r>
        <w:rPr>
          <w:b/>
          <w:i/>
          <w:color w:val="000009"/>
          <w:sz w:val="20"/>
        </w:rPr>
        <w:t>Trajectron++</w:t>
      </w:r>
      <w:r>
        <w:rPr>
          <w:b/>
          <w:i/>
          <w:color w:val="000009"/>
          <w:spacing w:val="-7"/>
          <w:sz w:val="20"/>
        </w:rPr>
        <w:t> </w:t>
      </w:r>
      <w:r>
        <w:rPr>
          <w:b/>
          <w:i/>
          <w:color w:val="000009"/>
          <w:sz w:val="20"/>
        </w:rPr>
        <w:t>Performance</w:t>
      </w:r>
      <w:r>
        <w:rPr>
          <w:b/>
          <w:i/>
          <w:color w:val="000009"/>
          <w:spacing w:val="-6"/>
          <w:sz w:val="20"/>
        </w:rPr>
        <w:t> </w:t>
      </w:r>
      <w:r>
        <w:rPr>
          <w:b/>
          <w:i/>
          <w:color w:val="000009"/>
          <w:sz w:val="20"/>
        </w:rPr>
        <w:t>Degradation</w:t>
      </w:r>
      <w:r>
        <w:rPr>
          <w:b/>
          <w:i/>
          <w:color w:val="000009"/>
          <w:spacing w:val="-8"/>
          <w:sz w:val="20"/>
        </w:rPr>
        <w:t> </w:t>
      </w:r>
      <w:r>
        <w:rPr>
          <w:b/>
          <w:i/>
          <w:color w:val="000009"/>
          <w:sz w:val="20"/>
        </w:rPr>
        <w:t>on</w:t>
      </w:r>
      <w:r>
        <w:rPr>
          <w:b/>
          <w:i/>
          <w:color w:val="000009"/>
          <w:spacing w:val="-7"/>
          <w:sz w:val="20"/>
        </w:rPr>
        <w:t> </w:t>
      </w:r>
      <w:r>
        <w:rPr>
          <w:b/>
          <w:i/>
          <w:color w:val="000009"/>
          <w:sz w:val="20"/>
        </w:rPr>
        <w:t>Collision</w:t>
      </w:r>
      <w:r>
        <w:rPr>
          <w:b/>
          <w:i/>
          <w:color w:val="000009"/>
          <w:spacing w:val="-7"/>
          <w:sz w:val="20"/>
        </w:rPr>
        <w:t> </w:t>
      </w:r>
      <w:r>
        <w:rPr>
          <w:b/>
          <w:i/>
          <w:color w:val="000009"/>
          <w:sz w:val="20"/>
        </w:rPr>
        <w:t>Scenarios</w:t>
      </w:r>
      <w:r>
        <w:rPr>
          <w:b/>
          <w:i/>
          <w:color w:val="000009"/>
          <w:spacing w:val="-7"/>
          <w:sz w:val="20"/>
        </w:rPr>
        <w:t> </w:t>
      </w:r>
      <w:r>
        <w:rPr>
          <w:b/>
          <w:i/>
          <w:color w:val="000009"/>
          <w:sz w:val="20"/>
        </w:rPr>
        <w:t>(Phase</w:t>
      </w:r>
      <w:r>
        <w:rPr>
          <w:b/>
          <w:i/>
          <w:color w:val="000009"/>
          <w:spacing w:val="-6"/>
          <w:sz w:val="20"/>
        </w:rPr>
        <w:t> </w:t>
      </w:r>
      <w:r>
        <w:rPr>
          <w:b/>
          <w:i/>
          <w:color w:val="000009"/>
          <w:sz w:val="20"/>
        </w:rPr>
        <w:t>2</w:t>
      </w:r>
      <w:r>
        <w:rPr>
          <w:b/>
          <w:i/>
          <w:color w:val="000009"/>
          <w:spacing w:val="-6"/>
          <w:sz w:val="20"/>
        </w:rPr>
        <w:t> </w:t>
      </w:r>
      <w:r>
        <w:rPr>
          <w:b/>
          <w:i/>
          <w:color w:val="000009"/>
          <w:sz w:val="20"/>
        </w:rPr>
        <w:t>Review</w:t>
      </w:r>
      <w:r>
        <w:rPr>
          <w:b/>
          <w:i/>
          <w:color w:val="000009"/>
          <w:spacing w:val="-7"/>
          <w:sz w:val="20"/>
        </w:rPr>
        <w:t> </w:t>
      </w:r>
      <w:r>
        <w:rPr>
          <w:b/>
          <w:i/>
          <w:color w:val="000009"/>
          <w:spacing w:val="-5"/>
          <w:sz w:val="20"/>
        </w:rPr>
        <w:t>2)</w:t>
      </w:r>
    </w:p>
    <w:tbl>
      <w:tblPr>
        <w:tblW w:w="0" w:type="auto"/>
        <w:jc w:val="left"/>
        <w:tblInd w:w="2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809"/>
        <w:gridCol w:w="2185"/>
        <w:gridCol w:w="2185"/>
        <w:gridCol w:w="2186"/>
      </w:tblGrid>
      <w:tr>
        <w:trPr>
          <w:trHeight w:val="461" w:hRule="atLeast"/>
        </w:trPr>
        <w:tc>
          <w:tcPr>
            <w:tcW w:w="2809" w:type="dxa"/>
            <w:tcBorders>
              <w:top w:val="nil"/>
              <w:left w:val="nil"/>
              <w:bottom w:val="nil"/>
              <w:right w:val="nil"/>
            </w:tcBorders>
            <w:shd w:val="clear" w:color="auto" w:fill="2D498E"/>
          </w:tcPr>
          <w:p>
            <w:pPr>
              <w:pStyle w:val="TableParagraph"/>
              <w:spacing w:before="102"/>
              <w:ind w:left="8"/>
              <w:rPr>
                <w:b/>
                <w:sz w:val="22"/>
              </w:rPr>
            </w:pPr>
            <w:r>
              <w:rPr>
                <w:b/>
                <w:color w:val="FFFFFF"/>
                <w:spacing w:val="-2"/>
                <w:sz w:val="22"/>
              </w:rPr>
              <w:t>Scenario</w:t>
            </w:r>
          </w:p>
        </w:tc>
        <w:tc>
          <w:tcPr>
            <w:tcW w:w="2185" w:type="dxa"/>
            <w:tcBorders>
              <w:top w:val="nil"/>
              <w:left w:val="nil"/>
              <w:bottom w:val="nil"/>
              <w:right w:val="nil"/>
            </w:tcBorders>
            <w:shd w:val="clear" w:color="auto" w:fill="2D498E"/>
          </w:tcPr>
          <w:p>
            <w:pPr>
              <w:pStyle w:val="TableParagraph"/>
              <w:spacing w:before="102"/>
              <w:ind w:left="3"/>
              <w:rPr>
                <w:b/>
                <w:sz w:val="22"/>
              </w:rPr>
            </w:pPr>
            <w:r>
              <w:rPr>
                <w:b/>
                <w:color w:val="FFFFFF"/>
                <w:spacing w:val="-2"/>
                <w:sz w:val="22"/>
              </w:rPr>
              <w:t>Model</w:t>
            </w:r>
          </w:p>
        </w:tc>
        <w:tc>
          <w:tcPr>
            <w:tcW w:w="2185" w:type="dxa"/>
            <w:tcBorders>
              <w:top w:val="nil"/>
              <w:left w:val="nil"/>
              <w:bottom w:val="nil"/>
              <w:right w:val="nil"/>
            </w:tcBorders>
            <w:shd w:val="clear" w:color="auto" w:fill="2D498E"/>
          </w:tcPr>
          <w:p>
            <w:pPr>
              <w:pStyle w:val="TableParagraph"/>
              <w:spacing w:before="102"/>
              <w:ind w:left="3" w:right="1"/>
              <w:rPr>
                <w:b/>
                <w:sz w:val="22"/>
              </w:rPr>
            </w:pPr>
            <w:r>
              <w:rPr>
                <w:b/>
                <w:color w:val="FFFFFF"/>
                <w:sz w:val="22"/>
              </w:rPr>
              <w:t>ADE</w:t>
            </w:r>
            <w:r>
              <w:rPr>
                <w:b/>
                <w:color w:val="FFFFFF"/>
                <w:spacing w:val="-5"/>
                <w:sz w:val="22"/>
              </w:rPr>
              <w:t> (m)</w:t>
            </w:r>
          </w:p>
        </w:tc>
        <w:tc>
          <w:tcPr>
            <w:tcW w:w="2186" w:type="dxa"/>
            <w:tcBorders>
              <w:top w:val="nil"/>
              <w:left w:val="nil"/>
              <w:bottom w:val="nil"/>
              <w:right w:val="nil"/>
            </w:tcBorders>
            <w:shd w:val="clear" w:color="auto" w:fill="2D498E"/>
          </w:tcPr>
          <w:p>
            <w:pPr>
              <w:pStyle w:val="TableParagraph"/>
              <w:spacing w:before="102"/>
              <w:ind w:left="0"/>
              <w:rPr>
                <w:b/>
                <w:sz w:val="22"/>
              </w:rPr>
            </w:pPr>
            <w:r>
              <w:rPr>
                <w:b/>
                <w:color w:val="FFFFFF"/>
                <w:sz w:val="22"/>
              </w:rPr>
              <w:t>FDE</w:t>
            </w:r>
            <w:r>
              <w:rPr>
                <w:b/>
                <w:color w:val="FFFFFF"/>
                <w:spacing w:val="-4"/>
                <w:sz w:val="22"/>
              </w:rPr>
              <w:t> </w:t>
            </w:r>
            <w:r>
              <w:rPr>
                <w:b/>
                <w:color w:val="FFFFFF"/>
                <w:spacing w:val="-5"/>
                <w:sz w:val="22"/>
              </w:rPr>
              <w:t>(m)</w:t>
            </w:r>
          </w:p>
        </w:tc>
      </w:tr>
      <w:tr>
        <w:trPr>
          <w:trHeight w:val="409" w:hRule="atLeast"/>
        </w:trPr>
        <w:tc>
          <w:tcPr>
            <w:tcW w:w="2809" w:type="dxa"/>
            <w:tcBorders>
              <w:top w:val="nil"/>
            </w:tcBorders>
            <w:shd w:val="clear" w:color="auto" w:fill="F1F6FF"/>
          </w:tcPr>
          <w:p>
            <w:pPr>
              <w:pStyle w:val="TableParagraph"/>
              <w:spacing w:before="78"/>
              <w:ind w:left="7" w:right="3"/>
              <w:rPr>
                <w:sz w:val="22"/>
              </w:rPr>
            </w:pPr>
            <w:r>
              <w:rPr>
                <w:color w:val="000009"/>
                <w:sz w:val="22"/>
              </w:rPr>
              <w:t>Normal</w:t>
            </w:r>
            <w:r>
              <w:rPr>
                <w:color w:val="000009"/>
                <w:spacing w:val="-3"/>
                <w:sz w:val="22"/>
              </w:rPr>
              <w:t> </w:t>
            </w:r>
            <w:r>
              <w:rPr>
                <w:color w:val="000009"/>
                <w:spacing w:val="-4"/>
                <w:sz w:val="22"/>
              </w:rPr>
              <w:t>Data</w:t>
            </w:r>
          </w:p>
        </w:tc>
        <w:tc>
          <w:tcPr>
            <w:tcW w:w="2185" w:type="dxa"/>
            <w:tcBorders>
              <w:top w:val="nil"/>
            </w:tcBorders>
            <w:shd w:val="clear" w:color="auto" w:fill="F1F6FF"/>
          </w:tcPr>
          <w:p>
            <w:pPr>
              <w:pStyle w:val="TableParagraph"/>
              <w:spacing w:before="78"/>
              <w:ind w:left="6"/>
              <w:rPr>
                <w:sz w:val="22"/>
              </w:rPr>
            </w:pPr>
            <w:r>
              <w:rPr>
                <w:color w:val="000009"/>
                <w:spacing w:val="-2"/>
                <w:sz w:val="22"/>
              </w:rPr>
              <w:t>Trajectron++</w:t>
            </w:r>
          </w:p>
        </w:tc>
        <w:tc>
          <w:tcPr>
            <w:tcW w:w="2185" w:type="dxa"/>
            <w:tcBorders>
              <w:top w:val="nil"/>
            </w:tcBorders>
            <w:shd w:val="clear" w:color="auto" w:fill="F1F6FF"/>
          </w:tcPr>
          <w:p>
            <w:pPr>
              <w:pStyle w:val="TableParagraph"/>
              <w:spacing w:before="78"/>
              <w:ind w:left="6" w:right="2"/>
              <w:rPr>
                <w:sz w:val="22"/>
              </w:rPr>
            </w:pPr>
            <w:r>
              <w:rPr>
                <w:color w:val="000009"/>
                <w:spacing w:val="-4"/>
                <w:sz w:val="22"/>
              </w:rPr>
              <w:t>1.08</w:t>
            </w:r>
          </w:p>
        </w:tc>
        <w:tc>
          <w:tcPr>
            <w:tcW w:w="2186" w:type="dxa"/>
            <w:tcBorders>
              <w:top w:val="nil"/>
            </w:tcBorders>
            <w:shd w:val="clear" w:color="auto" w:fill="F1F6FF"/>
          </w:tcPr>
          <w:p>
            <w:pPr>
              <w:pStyle w:val="TableParagraph"/>
              <w:spacing w:before="78"/>
              <w:ind w:left="2"/>
              <w:rPr>
                <w:sz w:val="22"/>
              </w:rPr>
            </w:pPr>
            <w:r>
              <w:rPr>
                <w:color w:val="000009"/>
                <w:spacing w:val="-4"/>
                <w:sz w:val="22"/>
              </w:rPr>
              <w:t>2.14</w:t>
            </w:r>
          </w:p>
        </w:tc>
      </w:tr>
      <w:tr>
        <w:trPr>
          <w:trHeight w:val="410" w:hRule="atLeast"/>
        </w:trPr>
        <w:tc>
          <w:tcPr>
            <w:tcW w:w="2809" w:type="dxa"/>
          </w:tcPr>
          <w:p>
            <w:pPr>
              <w:pStyle w:val="TableParagraph"/>
              <w:spacing w:before="76"/>
              <w:ind w:left="7" w:right="2"/>
              <w:rPr>
                <w:sz w:val="22"/>
              </w:rPr>
            </w:pPr>
            <w:r>
              <w:rPr>
                <w:color w:val="000009"/>
                <w:sz w:val="22"/>
              </w:rPr>
              <w:t>Collision</w:t>
            </w:r>
            <w:r>
              <w:rPr>
                <w:color w:val="000009"/>
                <w:spacing w:val="-4"/>
                <w:sz w:val="22"/>
              </w:rPr>
              <w:t> Data</w:t>
            </w:r>
          </w:p>
        </w:tc>
        <w:tc>
          <w:tcPr>
            <w:tcW w:w="2185" w:type="dxa"/>
          </w:tcPr>
          <w:p>
            <w:pPr>
              <w:pStyle w:val="TableParagraph"/>
              <w:spacing w:before="76"/>
              <w:ind w:left="6"/>
              <w:rPr>
                <w:sz w:val="22"/>
              </w:rPr>
            </w:pPr>
            <w:r>
              <w:rPr>
                <w:color w:val="000009"/>
                <w:spacing w:val="-2"/>
                <w:sz w:val="22"/>
              </w:rPr>
              <w:t>Trajectron++</w:t>
            </w:r>
          </w:p>
        </w:tc>
        <w:tc>
          <w:tcPr>
            <w:tcW w:w="2185" w:type="dxa"/>
          </w:tcPr>
          <w:p>
            <w:pPr>
              <w:pStyle w:val="TableParagraph"/>
              <w:spacing w:before="76"/>
              <w:ind w:left="6" w:right="2"/>
              <w:rPr>
                <w:sz w:val="22"/>
              </w:rPr>
            </w:pPr>
            <w:r>
              <w:rPr>
                <w:color w:val="000009"/>
                <w:spacing w:val="-4"/>
                <w:sz w:val="22"/>
              </w:rPr>
              <w:t>1.79</w:t>
            </w:r>
          </w:p>
        </w:tc>
        <w:tc>
          <w:tcPr>
            <w:tcW w:w="2186" w:type="dxa"/>
          </w:tcPr>
          <w:p>
            <w:pPr>
              <w:pStyle w:val="TableParagraph"/>
              <w:spacing w:before="76"/>
              <w:ind w:left="2"/>
              <w:rPr>
                <w:sz w:val="22"/>
              </w:rPr>
            </w:pPr>
            <w:r>
              <w:rPr>
                <w:color w:val="000009"/>
                <w:spacing w:val="-4"/>
                <w:sz w:val="22"/>
              </w:rPr>
              <w:t>4.95</w:t>
            </w:r>
          </w:p>
        </w:tc>
      </w:tr>
      <w:tr>
        <w:trPr>
          <w:trHeight w:val="410" w:hRule="atLeast"/>
        </w:trPr>
        <w:tc>
          <w:tcPr>
            <w:tcW w:w="2809" w:type="dxa"/>
            <w:shd w:val="clear" w:color="auto" w:fill="FFF3F3"/>
          </w:tcPr>
          <w:p>
            <w:pPr>
              <w:pStyle w:val="TableParagraph"/>
              <w:spacing w:before="76"/>
              <w:ind w:left="7"/>
              <w:rPr>
                <w:sz w:val="22"/>
              </w:rPr>
            </w:pPr>
            <w:r>
              <w:rPr>
                <w:color w:val="000009"/>
                <w:spacing w:val="-2"/>
                <w:sz w:val="22"/>
              </w:rPr>
              <w:t>Degradation</w:t>
            </w:r>
          </w:p>
        </w:tc>
        <w:tc>
          <w:tcPr>
            <w:tcW w:w="2185" w:type="dxa"/>
            <w:shd w:val="clear" w:color="auto" w:fill="FFF3F3"/>
          </w:tcPr>
          <w:p>
            <w:pPr>
              <w:pStyle w:val="TableParagraph"/>
              <w:ind w:left="0"/>
              <w:jc w:val="left"/>
              <w:rPr>
                <w:sz w:val="22"/>
              </w:rPr>
            </w:pPr>
          </w:p>
        </w:tc>
        <w:tc>
          <w:tcPr>
            <w:tcW w:w="2185" w:type="dxa"/>
            <w:shd w:val="clear" w:color="auto" w:fill="FFF3F3"/>
          </w:tcPr>
          <w:p>
            <w:pPr>
              <w:pStyle w:val="TableParagraph"/>
              <w:spacing w:before="76"/>
              <w:ind w:left="6" w:right="4"/>
              <w:rPr>
                <w:sz w:val="22"/>
              </w:rPr>
            </w:pPr>
            <w:r>
              <w:rPr>
                <w:color w:val="000009"/>
                <w:spacing w:val="-4"/>
                <w:sz w:val="22"/>
              </w:rPr>
              <w:t>+66%</w:t>
            </w:r>
          </w:p>
        </w:tc>
        <w:tc>
          <w:tcPr>
            <w:tcW w:w="2186" w:type="dxa"/>
            <w:shd w:val="clear" w:color="auto" w:fill="FFF3F3"/>
          </w:tcPr>
          <w:p>
            <w:pPr>
              <w:pStyle w:val="TableParagraph"/>
              <w:spacing w:before="76"/>
              <w:ind w:left="2" w:right="1"/>
              <w:rPr>
                <w:sz w:val="22"/>
              </w:rPr>
            </w:pPr>
            <w:r>
              <w:rPr>
                <w:color w:val="000009"/>
                <w:spacing w:val="-2"/>
                <w:sz w:val="22"/>
              </w:rPr>
              <w:t>+131%</w:t>
            </w:r>
          </w:p>
        </w:tc>
      </w:tr>
    </w:tbl>
    <w:p>
      <w:pPr>
        <w:pStyle w:val="BodyText"/>
        <w:spacing w:before="119"/>
        <w:ind w:left="750" w:right="1030"/>
        <w:jc w:val="both"/>
      </w:pPr>
      <w:r>
        <w:rPr>
          <w:color w:val="000009"/>
        </w:rPr>
        <w:t>This</w:t>
      </w:r>
      <w:r>
        <w:rPr>
          <w:color w:val="000009"/>
          <w:spacing w:val="-3"/>
        </w:rPr>
        <w:t> </w:t>
      </w:r>
      <w:r>
        <w:rPr>
          <w:color w:val="000009"/>
        </w:rPr>
        <w:t>result</w:t>
      </w:r>
      <w:r>
        <w:rPr>
          <w:color w:val="000009"/>
          <w:spacing w:val="-1"/>
        </w:rPr>
        <w:t> </w:t>
      </w:r>
      <w:r>
        <w:rPr>
          <w:color w:val="000009"/>
        </w:rPr>
        <w:t>confirms</w:t>
      </w:r>
      <w:r>
        <w:rPr>
          <w:color w:val="000009"/>
          <w:spacing w:val="-3"/>
        </w:rPr>
        <w:t> </w:t>
      </w:r>
      <w:r>
        <w:rPr>
          <w:color w:val="000009"/>
        </w:rPr>
        <w:t>a</w:t>
      </w:r>
      <w:r>
        <w:rPr>
          <w:color w:val="000009"/>
          <w:spacing w:val="-1"/>
        </w:rPr>
        <w:t> </w:t>
      </w:r>
      <w:r>
        <w:rPr>
          <w:color w:val="000009"/>
        </w:rPr>
        <w:t>critical</w:t>
      </w:r>
      <w:r>
        <w:rPr>
          <w:color w:val="000009"/>
          <w:spacing w:val="-2"/>
        </w:rPr>
        <w:t> </w:t>
      </w:r>
      <w:r>
        <w:rPr>
          <w:color w:val="000009"/>
        </w:rPr>
        <w:t>finding:</w:t>
      </w:r>
      <w:r>
        <w:rPr>
          <w:color w:val="000009"/>
          <w:spacing w:val="-2"/>
        </w:rPr>
        <w:t> </w:t>
      </w:r>
      <w:r>
        <w:rPr>
          <w:color w:val="000009"/>
        </w:rPr>
        <w:t>Trajectron++</w:t>
      </w:r>
      <w:r>
        <w:rPr>
          <w:color w:val="000009"/>
          <w:spacing w:val="-3"/>
        </w:rPr>
        <w:t> </w:t>
      </w:r>
      <w:r>
        <w:rPr>
          <w:color w:val="000009"/>
        </w:rPr>
        <w:t>suffers</w:t>
      </w:r>
      <w:r>
        <w:rPr>
          <w:color w:val="000009"/>
          <w:spacing w:val="-1"/>
        </w:rPr>
        <w:t> </w:t>
      </w:r>
      <w:r>
        <w:rPr>
          <w:color w:val="000009"/>
        </w:rPr>
        <w:t>a</w:t>
      </w:r>
      <w:r>
        <w:rPr>
          <w:color w:val="000009"/>
          <w:spacing w:val="-3"/>
        </w:rPr>
        <w:t> </w:t>
      </w:r>
      <w:r>
        <w:rPr>
          <w:color w:val="000009"/>
        </w:rPr>
        <w:t>66%</w:t>
      </w:r>
      <w:r>
        <w:rPr>
          <w:color w:val="000009"/>
          <w:spacing w:val="-3"/>
        </w:rPr>
        <w:t> </w:t>
      </w:r>
      <w:r>
        <w:rPr>
          <w:color w:val="000009"/>
        </w:rPr>
        <w:t>increase</w:t>
      </w:r>
      <w:r>
        <w:rPr>
          <w:color w:val="000009"/>
          <w:spacing w:val="-1"/>
        </w:rPr>
        <w:t> </w:t>
      </w:r>
      <w:r>
        <w:rPr>
          <w:color w:val="000009"/>
        </w:rPr>
        <w:t>in</w:t>
      </w:r>
      <w:r>
        <w:rPr>
          <w:color w:val="000009"/>
          <w:spacing w:val="-2"/>
        </w:rPr>
        <w:t> </w:t>
      </w:r>
      <w:r>
        <w:rPr>
          <w:color w:val="000009"/>
        </w:rPr>
        <w:t>ADE</w:t>
      </w:r>
      <w:r>
        <w:rPr>
          <w:color w:val="000009"/>
          <w:spacing w:val="-1"/>
        </w:rPr>
        <w:t> </w:t>
      </w:r>
      <w:r>
        <w:rPr>
          <w:color w:val="000009"/>
        </w:rPr>
        <w:t>and a</w:t>
      </w:r>
      <w:r>
        <w:rPr>
          <w:color w:val="000009"/>
          <w:spacing w:val="-12"/>
        </w:rPr>
        <w:t> </w:t>
      </w:r>
      <w:r>
        <w:rPr>
          <w:color w:val="000009"/>
        </w:rPr>
        <w:t>131%</w:t>
      </w:r>
      <w:r>
        <w:rPr>
          <w:color w:val="000009"/>
          <w:spacing w:val="-11"/>
        </w:rPr>
        <w:t> </w:t>
      </w:r>
      <w:r>
        <w:rPr>
          <w:color w:val="000009"/>
        </w:rPr>
        <w:t>increase</w:t>
      </w:r>
      <w:r>
        <w:rPr>
          <w:color w:val="000009"/>
          <w:spacing w:val="-11"/>
        </w:rPr>
        <w:t> </w:t>
      </w:r>
      <w:r>
        <w:rPr>
          <w:color w:val="000009"/>
        </w:rPr>
        <w:t>in</w:t>
      </w:r>
      <w:r>
        <w:rPr>
          <w:color w:val="000009"/>
          <w:spacing w:val="-10"/>
        </w:rPr>
        <w:t> </w:t>
      </w:r>
      <w:r>
        <w:rPr>
          <w:color w:val="000009"/>
        </w:rPr>
        <w:t>FDE</w:t>
      </w:r>
      <w:r>
        <w:rPr>
          <w:color w:val="000009"/>
          <w:spacing w:val="-9"/>
        </w:rPr>
        <w:t> </w:t>
      </w:r>
      <w:r>
        <w:rPr>
          <w:color w:val="000009"/>
        </w:rPr>
        <w:t>when</w:t>
      </w:r>
      <w:r>
        <w:rPr>
          <w:color w:val="000009"/>
          <w:spacing w:val="-11"/>
        </w:rPr>
        <w:t> </w:t>
      </w:r>
      <w:r>
        <w:rPr>
          <w:color w:val="000009"/>
        </w:rPr>
        <w:t>evaluated</w:t>
      </w:r>
      <w:r>
        <w:rPr>
          <w:color w:val="000009"/>
          <w:spacing w:val="-11"/>
        </w:rPr>
        <w:t> </w:t>
      </w:r>
      <w:r>
        <w:rPr>
          <w:color w:val="000009"/>
        </w:rPr>
        <w:t>on</w:t>
      </w:r>
      <w:r>
        <w:rPr>
          <w:color w:val="000009"/>
          <w:spacing w:val="-11"/>
        </w:rPr>
        <w:t> </w:t>
      </w:r>
      <w:r>
        <w:rPr>
          <w:color w:val="000009"/>
        </w:rPr>
        <w:t>collision</w:t>
      </w:r>
      <w:r>
        <w:rPr>
          <w:color w:val="000009"/>
          <w:spacing w:val="-11"/>
        </w:rPr>
        <w:t> </w:t>
      </w:r>
      <w:r>
        <w:rPr>
          <w:color w:val="000009"/>
        </w:rPr>
        <w:t>data</w:t>
      </w:r>
      <w:r>
        <w:rPr>
          <w:color w:val="000009"/>
          <w:spacing w:val="-11"/>
        </w:rPr>
        <w:t> </w:t>
      </w:r>
      <w:r>
        <w:rPr>
          <w:color w:val="000009"/>
        </w:rPr>
        <w:t>compared</w:t>
      </w:r>
      <w:r>
        <w:rPr>
          <w:color w:val="000009"/>
          <w:spacing w:val="-11"/>
        </w:rPr>
        <w:t> </w:t>
      </w:r>
      <w:r>
        <w:rPr>
          <w:color w:val="000009"/>
        </w:rPr>
        <w:t>to</w:t>
      </w:r>
      <w:r>
        <w:rPr>
          <w:color w:val="000009"/>
          <w:spacing w:val="-10"/>
        </w:rPr>
        <w:t> </w:t>
      </w:r>
      <w:r>
        <w:rPr>
          <w:color w:val="000009"/>
        </w:rPr>
        <w:t>normal</w:t>
      </w:r>
      <w:r>
        <w:rPr>
          <w:color w:val="000009"/>
          <w:spacing w:val="-10"/>
        </w:rPr>
        <w:t> </w:t>
      </w:r>
      <w:r>
        <w:rPr>
          <w:color w:val="000009"/>
        </w:rPr>
        <w:t>data.</w:t>
      </w:r>
      <w:r>
        <w:rPr>
          <w:color w:val="000009"/>
          <w:spacing w:val="-11"/>
        </w:rPr>
        <w:t> </w:t>
      </w:r>
      <w:r>
        <w:rPr>
          <w:color w:val="000009"/>
        </w:rPr>
        <w:t>This degradation arises because collision scenarios are severely underrepresented in the training distribution of real-world datasets including IDD-3D. A planner built on these predictions directly inherits these failures, fundamentally limiting collision avoidance </w:t>
      </w:r>
      <w:r>
        <w:rPr>
          <w:color w:val="000009"/>
          <w:spacing w:val="-2"/>
        </w:rPr>
        <w:t>capability.</w:t>
      </w:r>
    </w:p>
    <w:p>
      <w:pPr>
        <w:pStyle w:val="BodyText"/>
        <w:spacing w:before="121"/>
        <w:ind w:left="750" w:right="1036"/>
        <w:jc w:val="both"/>
      </w:pPr>
      <w:r>
        <w:rPr>
          <w:color w:val="000009"/>
        </w:rPr>
        <w:t>This</w:t>
      </w:r>
      <w:r>
        <w:rPr>
          <w:color w:val="000009"/>
          <w:spacing w:val="-13"/>
        </w:rPr>
        <w:t> </w:t>
      </w:r>
      <w:r>
        <w:rPr>
          <w:color w:val="000009"/>
        </w:rPr>
        <w:t>finding</w:t>
      </w:r>
      <w:r>
        <w:rPr>
          <w:color w:val="000009"/>
          <w:spacing w:val="-13"/>
        </w:rPr>
        <w:t> </w:t>
      </w:r>
      <w:r>
        <w:rPr>
          <w:color w:val="000009"/>
        </w:rPr>
        <w:t>motivated</w:t>
      </w:r>
      <w:r>
        <w:rPr>
          <w:color w:val="000009"/>
          <w:spacing w:val="-13"/>
        </w:rPr>
        <w:t> </w:t>
      </w:r>
      <w:r>
        <w:rPr>
          <w:color w:val="000009"/>
        </w:rPr>
        <w:t>the</w:t>
      </w:r>
      <w:r>
        <w:rPr>
          <w:color w:val="000009"/>
          <w:spacing w:val="-14"/>
        </w:rPr>
        <w:t> </w:t>
      </w:r>
      <w:r>
        <w:rPr>
          <w:color w:val="000009"/>
        </w:rPr>
        <w:t>synthetic</w:t>
      </w:r>
      <w:r>
        <w:rPr>
          <w:color w:val="000009"/>
          <w:spacing w:val="-14"/>
        </w:rPr>
        <w:t> </w:t>
      </w:r>
      <w:r>
        <w:rPr>
          <w:color w:val="000009"/>
        </w:rPr>
        <w:t>data</w:t>
      </w:r>
      <w:r>
        <w:rPr>
          <w:color w:val="000009"/>
          <w:spacing w:val="-14"/>
        </w:rPr>
        <w:t> </w:t>
      </w:r>
      <w:r>
        <w:rPr>
          <w:color w:val="000009"/>
        </w:rPr>
        <w:t>generation</w:t>
      </w:r>
      <w:r>
        <w:rPr>
          <w:color w:val="000009"/>
          <w:spacing w:val="-13"/>
        </w:rPr>
        <w:t> </w:t>
      </w:r>
      <w:r>
        <w:rPr>
          <w:color w:val="000009"/>
        </w:rPr>
        <w:t>effort</w:t>
      </w:r>
      <w:r>
        <w:rPr>
          <w:color w:val="000009"/>
          <w:spacing w:val="-13"/>
        </w:rPr>
        <w:t> </w:t>
      </w:r>
      <w:r>
        <w:rPr>
          <w:color w:val="000009"/>
        </w:rPr>
        <w:t>described</w:t>
      </w:r>
      <w:r>
        <w:rPr>
          <w:color w:val="000009"/>
          <w:spacing w:val="-13"/>
        </w:rPr>
        <w:t> </w:t>
      </w:r>
      <w:r>
        <w:rPr>
          <w:color w:val="000009"/>
        </w:rPr>
        <w:t>in</w:t>
      </w:r>
      <w:r>
        <w:rPr>
          <w:color w:val="000009"/>
          <w:spacing w:val="-13"/>
        </w:rPr>
        <w:t> </w:t>
      </w:r>
      <w:r>
        <w:rPr>
          <w:color w:val="000009"/>
        </w:rPr>
        <w:t>Chapter</w:t>
      </w:r>
      <w:r>
        <w:rPr>
          <w:color w:val="000009"/>
          <w:spacing w:val="-14"/>
        </w:rPr>
        <w:t> </w:t>
      </w:r>
      <w:r>
        <w:rPr>
          <w:color w:val="000009"/>
        </w:rPr>
        <w:t>8,</w:t>
      </w:r>
      <w:r>
        <w:rPr>
          <w:color w:val="000009"/>
          <w:spacing w:val="-13"/>
        </w:rPr>
        <w:t> </w:t>
      </w:r>
      <w:r>
        <w:rPr>
          <w:color w:val="000009"/>
        </w:rPr>
        <w:t>which targets specifically these underrepresented collision and near-collision scenarios.</w:t>
      </w:r>
    </w:p>
    <w:p>
      <w:pPr>
        <w:pStyle w:val="BodyText"/>
        <w:spacing w:after="0"/>
        <w:jc w:val="both"/>
        <w:sectPr>
          <w:type w:val="continuous"/>
          <w:pgSz w:w="11910" w:h="16840"/>
          <w:pgMar w:top="1700" w:bottom="280" w:left="992" w:right="708"/>
        </w:sectPr>
      </w:pPr>
    </w:p>
    <w:p>
      <w:pPr>
        <w:pStyle w:val="Heading1"/>
      </w:pPr>
      <w:r>
        <w:rPr>
          <w:color w:val="000009"/>
          <w:spacing w:val="-2"/>
        </w:rPr>
        <w:t>CHAPTER</w:t>
      </w:r>
      <w:r>
        <w:rPr>
          <w:color w:val="000009"/>
          <w:spacing w:val="-7"/>
        </w:rPr>
        <w:t> </w:t>
      </w:r>
      <w:r>
        <w:rPr>
          <w:color w:val="000009"/>
          <w:spacing w:val="-10"/>
        </w:rPr>
        <w:t>8</w:t>
      </w:r>
    </w:p>
    <w:p>
      <w:pPr>
        <w:pStyle w:val="BodyText"/>
        <w:spacing w:before="111"/>
        <w:rPr>
          <w:b/>
          <w:sz w:val="32"/>
        </w:rPr>
      </w:pPr>
    </w:p>
    <w:p>
      <w:pPr>
        <w:spacing w:before="0"/>
        <w:ind w:left="750" w:right="0" w:firstLine="0"/>
        <w:jc w:val="left"/>
        <w:rPr>
          <w:b/>
          <w:sz w:val="32"/>
        </w:rPr>
      </w:pPr>
      <w:r>
        <w:rPr>
          <w:b/>
          <w:color w:val="000009"/>
          <w:sz w:val="32"/>
        </w:rPr>
        <w:t>SYNTHETIC</w:t>
      </w:r>
      <w:r>
        <w:rPr>
          <w:b/>
          <w:color w:val="000009"/>
          <w:spacing w:val="-17"/>
          <w:sz w:val="32"/>
        </w:rPr>
        <w:t> </w:t>
      </w:r>
      <w:r>
        <w:rPr>
          <w:b/>
          <w:color w:val="000009"/>
          <w:sz w:val="32"/>
        </w:rPr>
        <w:t>DATA</w:t>
      </w:r>
      <w:r>
        <w:rPr>
          <w:b/>
          <w:color w:val="000009"/>
          <w:spacing w:val="-18"/>
          <w:sz w:val="32"/>
        </w:rPr>
        <w:t> </w:t>
      </w:r>
      <w:r>
        <w:rPr>
          <w:b/>
          <w:color w:val="000009"/>
          <w:spacing w:val="-2"/>
          <w:sz w:val="32"/>
        </w:rPr>
        <w:t>GENERATION</w:t>
      </w:r>
    </w:p>
    <w:p>
      <w:pPr>
        <w:pStyle w:val="BodyText"/>
        <w:spacing w:before="140"/>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1088440</wp:posOffset>
                </wp:positionH>
                <wp:positionV relativeFrom="paragraph">
                  <wp:posOffset>250503</wp:posOffset>
                </wp:positionV>
                <wp:extent cx="538543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22496;mso-wrap-distance-left:0;mso-wrap-distance-right:0" id="docshape7" filled="true" fillcolor="#2d498e" stroked="false">
                <v:fill type="solid"/>
                <w10:wrap type="topAndBottom"/>
              </v:rect>
            </w:pict>
          </mc:Fallback>
        </mc:AlternateContent>
      </w:r>
    </w:p>
    <w:p>
      <w:pPr>
        <w:pStyle w:val="BodyText"/>
        <w:spacing w:before="63"/>
        <w:rPr>
          <w:b/>
          <w:sz w:val="26"/>
        </w:rPr>
      </w:pPr>
    </w:p>
    <w:p>
      <w:pPr>
        <w:pStyle w:val="Heading2"/>
        <w:numPr>
          <w:ilvl w:val="1"/>
          <w:numId w:val="11"/>
        </w:numPr>
        <w:tabs>
          <w:tab w:pos="1138" w:val="left" w:leader="none"/>
        </w:tabs>
        <w:spacing w:line="240" w:lineRule="auto" w:before="0" w:after="0"/>
        <w:ind w:left="1138" w:right="0" w:hanging="388"/>
        <w:jc w:val="both"/>
      </w:pPr>
      <w:r>
        <w:rPr>
          <w:color w:val="000009"/>
          <w:spacing w:val="-2"/>
        </w:rPr>
        <w:t>Motivation</w:t>
      </w:r>
    </w:p>
    <w:p>
      <w:pPr>
        <w:pStyle w:val="BodyText"/>
        <w:spacing w:before="118"/>
        <w:ind w:left="750" w:right="1029"/>
        <w:jc w:val="both"/>
      </w:pPr>
      <w:r>
        <w:rPr>
          <w:color w:val="000009"/>
        </w:rPr>
        <w:t>The empirical finding that real-world IDD-3D data severely underrepresents collision scenarios</w:t>
      </w:r>
      <w:r>
        <w:rPr>
          <w:color w:val="000009"/>
          <w:spacing w:val="-15"/>
        </w:rPr>
        <w:t> </w:t>
      </w:r>
      <w:r>
        <w:rPr>
          <w:color w:val="000009"/>
        </w:rPr>
        <w:t>(confirmed</w:t>
      </w:r>
      <w:r>
        <w:rPr>
          <w:color w:val="000009"/>
          <w:spacing w:val="-15"/>
        </w:rPr>
        <w:t> </w:t>
      </w:r>
      <w:r>
        <w:rPr>
          <w:color w:val="000009"/>
        </w:rPr>
        <w:t>in</w:t>
      </w:r>
      <w:r>
        <w:rPr>
          <w:color w:val="000009"/>
          <w:spacing w:val="-15"/>
        </w:rPr>
        <w:t> </w:t>
      </w:r>
      <w:r>
        <w:rPr>
          <w:color w:val="000009"/>
        </w:rPr>
        <w:t>Chapter</w:t>
      </w:r>
      <w:r>
        <w:rPr>
          <w:color w:val="000009"/>
          <w:spacing w:val="-15"/>
        </w:rPr>
        <w:t> </w:t>
      </w:r>
      <w:r>
        <w:rPr>
          <w:color w:val="000009"/>
        </w:rPr>
        <w:t>7)</w:t>
      </w:r>
      <w:r>
        <w:rPr>
          <w:color w:val="000009"/>
          <w:spacing w:val="-15"/>
        </w:rPr>
        <w:t> </w:t>
      </w:r>
      <w:r>
        <w:rPr>
          <w:color w:val="000009"/>
        </w:rPr>
        <w:t>necessitated</w:t>
      </w:r>
      <w:r>
        <w:rPr>
          <w:color w:val="000009"/>
          <w:spacing w:val="-15"/>
        </w:rPr>
        <w:t> </w:t>
      </w:r>
      <w:r>
        <w:rPr>
          <w:color w:val="000009"/>
        </w:rPr>
        <w:t>the</w:t>
      </w:r>
      <w:r>
        <w:rPr>
          <w:color w:val="000009"/>
          <w:spacing w:val="-15"/>
        </w:rPr>
        <w:t> </w:t>
      </w:r>
      <w:r>
        <w:rPr>
          <w:color w:val="000009"/>
        </w:rPr>
        <w:t>generation</w:t>
      </w:r>
      <w:r>
        <w:rPr>
          <w:color w:val="000009"/>
          <w:spacing w:val="-15"/>
        </w:rPr>
        <w:t> </w:t>
      </w:r>
      <w:r>
        <w:rPr>
          <w:color w:val="000009"/>
        </w:rPr>
        <w:t>of</w:t>
      </w:r>
      <w:r>
        <w:rPr>
          <w:color w:val="000009"/>
          <w:spacing w:val="-15"/>
        </w:rPr>
        <w:t> </w:t>
      </w:r>
      <w:r>
        <w:rPr>
          <w:color w:val="000009"/>
        </w:rPr>
        <w:t>synthetic</w:t>
      </w:r>
      <w:r>
        <w:rPr>
          <w:color w:val="000009"/>
          <w:spacing w:val="-15"/>
        </w:rPr>
        <w:t> </w:t>
      </w:r>
      <w:r>
        <w:rPr>
          <w:color w:val="000009"/>
        </w:rPr>
        <w:t>collision</w:t>
      </w:r>
      <w:r>
        <w:rPr>
          <w:color w:val="000009"/>
          <w:spacing w:val="-15"/>
        </w:rPr>
        <w:t> </w:t>
      </w:r>
      <w:r>
        <w:rPr>
          <w:color w:val="000009"/>
        </w:rPr>
        <w:t>data. Additionally, during training it was observed that the dataset lacks sufficient chaotic scene diversity. To address both gaps, two complementary strategies were adopted: (1) programmatic</w:t>
      </w:r>
      <w:r>
        <w:rPr>
          <w:color w:val="000009"/>
          <w:spacing w:val="-2"/>
        </w:rPr>
        <w:t> </w:t>
      </w:r>
      <w:r>
        <w:rPr>
          <w:color w:val="000009"/>
        </w:rPr>
        <w:t>synthetic collision</w:t>
      </w:r>
      <w:r>
        <w:rPr>
          <w:color w:val="000009"/>
          <w:spacing w:val="-1"/>
        </w:rPr>
        <w:t> </w:t>
      </w:r>
      <w:r>
        <w:rPr>
          <w:color w:val="000009"/>
        </w:rPr>
        <w:t>scene</w:t>
      </w:r>
      <w:r>
        <w:rPr>
          <w:color w:val="000009"/>
          <w:spacing w:val="-2"/>
        </w:rPr>
        <w:t> </w:t>
      </w:r>
      <w:r>
        <w:rPr>
          <w:color w:val="000009"/>
        </w:rPr>
        <w:t>generation,</w:t>
      </w:r>
      <w:r>
        <w:rPr>
          <w:color w:val="000009"/>
          <w:spacing w:val="-1"/>
        </w:rPr>
        <w:t> </w:t>
      </w:r>
      <w:r>
        <w:rPr>
          <w:color w:val="000009"/>
        </w:rPr>
        <w:t>and</w:t>
      </w:r>
      <w:r>
        <w:rPr>
          <w:color w:val="000009"/>
          <w:spacing w:val="-1"/>
        </w:rPr>
        <w:t> </w:t>
      </w:r>
      <w:r>
        <w:rPr>
          <w:color w:val="000009"/>
        </w:rPr>
        <w:t>(2)</w:t>
      </w:r>
      <w:r>
        <w:rPr>
          <w:color w:val="000009"/>
          <w:spacing w:val="-3"/>
        </w:rPr>
        <w:t> </w:t>
      </w:r>
      <w:r>
        <w:rPr>
          <w:color w:val="000009"/>
        </w:rPr>
        <w:t>planned augmentation</w:t>
      </w:r>
      <w:r>
        <w:rPr>
          <w:color w:val="000009"/>
          <w:spacing w:val="-1"/>
        </w:rPr>
        <w:t> </w:t>
      </w:r>
      <w:r>
        <w:rPr>
          <w:color w:val="000009"/>
        </w:rPr>
        <w:t>using LLM-generated synthetic chaotic scenarios.</w:t>
      </w:r>
    </w:p>
    <w:p>
      <w:pPr>
        <w:pStyle w:val="BodyText"/>
        <w:spacing w:before="87"/>
      </w:pPr>
    </w:p>
    <w:p>
      <w:pPr>
        <w:pStyle w:val="Heading2"/>
        <w:numPr>
          <w:ilvl w:val="1"/>
          <w:numId w:val="11"/>
        </w:numPr>
        <w:tabs>
          <w:tab w:pos="1138" w:val="left" w:leader="none"/>
        </w:tabs>
        <w:spacing w:line="240" w:lineRule="auto" w:before="1" w:after="0"/>
        <w:ind w:left="1138" w:right="0" w:hanging="388"/>
        <w:jc w:val="both"/>
      </w:pPr>
      <w:r>
        <w:rPr>
          <w:color w:val="000009"/>
        </w:rPr>
        <w:t>Synthetic</w:t>
      </w:r>
      <w:r>
        <w:rPr>
          <w:color w:val="000009"/>
          <w:spacing w:val="-9"/>
        </w:rPr>
        <w:t> </w:t>
      </w:r>
      <w:r>
        <w:rPr>
          <w:color w:val="000009"/>
        </w:rPr>
        <w:t>Collision</w:t>
      </w:r>
      <w:r>
        <w:rPr>
          <w:color w:val="000009"/>
          <w:spacing w:val="-8"/>
        </w:rPr>
        <w:t> </w:t>
      </w:r>
      <w:r>
        <w:rPr>
          <w:color w:val="000009"/>
        </w:rPr>
        <w:t>Scene</w:t>
      </w:r>
      <w:r>
        <w:rPr>
          <w:color w:val="000009"/>
          <w:spacing w:val="-8"/>
        </w:rPr>
        <w:t> </w:t>
      </w:r>
      <w:r>
        <w:rPr>
          <w:color w:val="000009"/>
          <w:spacing w:val="-2"/>
        </w:rPr>
        <w:t>Generation</w:t>
      </w:r>
    </w:p>
    <w:p>
      <w:pPr>
        <w:pStyle w:val="BodyText"/>
        <w:spacing w:before="118"/>
        <w:ind w:left="750" w:right="1034"/>
        <w:jc w:val="both"/>
      </w:pPr>
      <w:r>
        <w:rPr>
          <w:color w:val="000009"/>
        </w:rPr>
        <w:t>A total of 600 synthetic collision scenes were generated by programmatically scripting agent trajectories to produce near-collision interactions. Each generated scene was then subjected to three physical validity checks to ensure realism:</w:t>
      </w:r>
    </w:p>
    <w:p>
      <w:pPr>
        <w:pStyle w:val="ListParagraph"/>
        <w:numPr>
          <w:ilvl w:val="2"/>
          <w:numId w:val="11"/>
        </w:numPr>
        <w:tabs>
          <w:tab w:pos="1470" w:val="left" w:leader="none"/>
        </w:tabs>
        <w:spacing w:line="240" w:lineRule="auto" w:before="120" w:after="0"/>
        <w:ind w:left="1470" w:right="1504" w:hanging="360"/>
        <w:jc w:val="left"/>
        <w:rPr>
          <w:sz w:val="24"/>
        </w:rPr>
      </w:pPr>
      <w:r>
        <w:rPr>
          <w:sz w:val="24"/>
        </w:rPr>
        <w:t>Speed</w:t>
      </w:r>
      <w:r>
        <w:rPr>
          <w:spacing w:val="-4"/>
          <w:sz w:val="24"/>
        </w:rPr>
        <w:t> </w:t>
      </w:r>
      <w:r>
        <w:rPr>
          <w:sz w:val="24"/>
        </w:rPr>
        <w:t>Realism:</w:t>
      </w:r>
      <w:r>
        <w:rPr>
          <w:spacing w:val="-3"/>
          <w:sz w:val="24"/>
        </w:rPr>
        <w:t> </w:t>
      </w:r>
      <w:r>
        <w:rPr>
          <w:sz w:val="24"/>
        </w:rPr>
        <w:t>No</w:t>
      </w:r>
      <w:r>
        <w:rPr>
          <w:spacing w:val="-4"/>
          <w:sz w:val="24"/>
        </w:rPr>
        <w:t> </w:t>
      </w:r>
      <w:r>
        <w:rPr>
          <w:sz w:val="24"/>
        </w:rPr>
        <w:t>agent</w:t>
      </w:r>
      <w:r>
        <w:rPr>
          <w:spacing w:val="-2"/>
          <w:sz w:val="24"/>
        </w:rPr>
        <w:t> </w:t>
      </w:r>
      <w:r>
        <w:rPr>
          <w:sz w:val="24"/>
        </w:rPr>
        <w:t>is</w:t>
      </w:r>
      <w:r>
        <w:rPr>
          <w:spacing w:val="-5"/>
          <w:sz w:val="24"/>
        </w:rPr>
        <w:t> </w:t>
      </w:r>
      <w:r>
        <w:rPr>
          <w:sz w:val="24"/>
        </w:rPr>
        <w:t>permitted</w:t>
      </w:r>
      <w:r>
        <w:rPr>
          <w:spacing w:val="-4"/>
          <w:sz w:val="24"/>
        </w:rPr>
        <w:t> </w:t>
      </w:r>
      <w:r>
        <w:rPr>
          <w:sz w:val="24"/>
        </w:rPr>
        <w:t>to</w:t>
      </w:r>
      <w:r>
        <w:rPr>
          <w:spacing w:val="-4"/>
          <w:sz w:val="24"/>
        </w:rPr>
        <w:t> </w:t>
      </w:r>
      <w:r>
        <w:rPr>
          <w:sz w:val="24"/>
        </w:rPr>
        <w:t>exceed</w:t>
      </w:r>
      <w:r>
        <w:rPr>
          <w:spacing w:val="-4"/>
          <w:sz w:val="24"/>
        </w:rPr>
        <w:t> </w:t>
      </w:r>
      <w:r>
        <w:rPr>
          <w:sz w:val="24"/>
        </w:rPr>
        <w:t>35</w:t>
      </w:r>
      <w:r>
        <w:rPr>
          <w:spacing w:val="-4"/>
          <w:sz w:val="24"/>
        </w:rPr>
        <w:t> </w:t>
      </w:r>
      <w:r>
        <w:rPr>
          <w:sz w:val="24"/>
        </w:rPr>
        <w:t>m/s</w:t>
      </w:r>
      <w:r>
        <w:rPr>
          <w:spacing w:val="-5"/>
          <w:sz w:val="24"/>
        </w:rPr>
        <w:t> </w:t>
      </w:r>
      <w:r>
        <w:rPr>
          <w:sz w:val="24"/>
        </w:rPr>
        <w:t>(126</w:t>
      </w:r>
      <w:r>
        <w:rPr>
          <w:spacing w:val="-4"/>
          <w:sz w:val="24"/>
        </w:rPr>
        <w:t> </w:t>
      </w:r>
      <w:r>
        <w:rPr>
          <w:sz w:val="24"/>
        </w:rPr>
        <w:t>km/h).</w:t>
      </w:r>
      <w:r>
        <w:rPr>
          <w:spacing w:val="-4"/>
          <w:sz w:val="24"/>
        </w:rPr>
        <w:t> </w:t>
      </w:r>
      <w:r>
        <w:rPr>
          <w:sz w:val="24"/>
        </w:rPr>
        <w:t>Scenes with unrealistic velocities are rejected.</w:t>
      </w:r>
    </w:p>
    <w:p>
      <w:pPr>
        <w:pStyle w:val="ListParagraph"/>
        <w:numPr>
          <w:ilvl w:val="2"/>
          <w:numId w:val="11"/>
        </w:numPr>
        <w:tabs>
          <w:tab w:pos="1470" w:val="left" w:leader="none"/>
        </w:tabs>
        <w:spacing w:line="240" w:lineRule="auto" w:before="57" w:after="0"/>
        <w:ind w:left="1470" w:right="1538" w:hanging="360"/>
        <w:jc w:val="left"/>
        <w:rPr>
          <w:sz w:val="24"/>
        </w:rPr>
      </w:pPr>
      <w:r>
        <w:rPr>
          <w:sz w:val="24"/>
        </w:rPr>
        <w:t>History</w:t>
      </w:r>
      <w:r>
        <w:rPr>
          <w:spacing w:val="-3"/>
          <w:sz w:val="24"/>
        </w:rPr>
        <w:t> </w:t>
      </w:r>
      <w:r>
        <w:rPr>
          <w:sz w:val="24"/>
        </w:rPr>
        <w:t>Validity:</w:t>
      </w:r>
      <w:r>
        <w:rPr>
          <w:spacing w:val="-3"/>
          <w:sz w:val="24"/>
        </w:rPr>
        <w:t> </w:t>
      </w:r>
      <w:r>
        <w:rPr>
          <w:sz w:val="24"/>
        </w:rPr>
        <w:t>Agents</w:t>
      </w:r>
      <w:r>
        <w:rPr>
          <w:spacing w:val="-4"/>
          <w:sz w:val="24"/>
        </w:rPr>
        <w:t> </w:t>
      </w:r>
      <w:r>
        <w:rPr>
          <w:sz w:val="24"/>
        </w:rPr>
        <w:t>must</w:t>
      </w:r>
      <w:r>
        <w:rPr>
          <w:spacing w:val="-3"/>
          <w:sz w:val="24"/>
        </w:rPr>
        <w:t> </w:t>
      </w:r>
      <w:r>
        <w:rPr>
          <w:sz w:val="24"/>
        </w:rPr>
        <w:t>not</w:t>
      </w:r>
      <w:r>
        <w:rPr>
          <w:spacing w:val="-3"/>
          <w:sz w:val="24"/>
        </w:rPr>
        <w:t> </w:t>
      </w:r>
      <w:r>
        <w:rPr>
          <w:sz w:val="24"/>
        </w:rPr>
        <w:t>be</w:t>
      </w:r>
      <w:r>
        <w:rPr>
          <w:spacing w:val="-3"/>
          <w:sz w:val="24"/>
        </w:rPr>
        <w:t> </w:t>
      </w:r>
      <w:r>
        <w:rPr>
          <w:sz w:val="24"/>
        </w:rPr>
        <w:t>already</w:t>
      </w:r>
      <w:r>
        <w:rPr>
          <w:spacing w:val="-3"/>
          <w:sz w:val="24"/>
        </w:rPr>
        <w:t> </w:t>
      </w:r>
      <w:r>
        <w:rPr>
          <w:sz w:val="24"/>
        </w:rPr>
        <w:t>overlapping</w:t>
      </w:r>
      <w:r>
        <w:rPr>
          <w:spacing w:val="-3"/>
          <w:sz w:val="24"/>
        </w:rPr>
        <w:t> </w:t>
      </w:r>
      <w:r>
        <w:rPr>
          <w:sz w:val="24"/>
        </w:rPr>
        <w:t>at</w:t>
      </w:r>
      <w:r>
        <w:rPr>
          <w:spacing w:val="-3"/>
          <w:sz w:val="24"/>
        </w:rPr>
        <w:t> </w:t>
      </w:r>
      <w:r>
        <w:rPr>
          <w:sz w:val="24"/>
        </w:rPr>
        <w:t>the</w:t>
      </w:r>
      <w:r>
        <w:rPr>
          <w:spacing w:val="-3"/>
          <w:sz w:val="24"/>
        </w:rPr>
        <w:t> </w:t>
      </w:r>
      <w:r>
        <w:rPr>
          <w:sz w:val="24"/>
        </w:rPr>
        <w:t>start</w:t>
      </w:r>
      <w:r>
        <w:rPr>
          <w:spacing w:val="-3"/>
          <w:sz w:val="24"/>
        </w:rPr>
        <w:t> </w:t>
      </w:r>
      <w:r>
        <w:rPr>
          <w:sz w:val="24"/>
        </w:rPr>
        <w:t>of</w:t>
      </w:r>
      <w:r>
        <w:rPr>
          <w:spacing w:val="-4"/>
          <w:sz w:val="24"/>
        </w:rPr>
        <w:t> </w:t>
      </w:r>
      <w:r>
        <w:rPr>
          <w:sz w:val="24"/>
        </w:rPr>
        <w:t>the scene. A minimum separation of 1.5 m between agents is enforced at the observation window start.</w:t>
      </w:r>
    </w:p>
    <w:p>
      <w:pPr>
        <w:pStyle w:val="ListParagraph"/>
        <w:numPr>
          <w:ilvl w:val="2"/>
          <w:numId w:val="11"/>
        </w:numPr>
        <w:tabs>
          <w:tab w:pos="1470" w:val="left" w:leader="none"/>
        </w:tabs>
        <w:spacing w:line="240" w:lineRule="auto" w:before="61" w:after="0"/>
        <w:ind w:left="1470" w:right="1078" w:hanging="360"/>
        <w:jc w:val="left"/>
        <w:rPr>
          <w:sz w:val="24"/>
        </w:rPr>
      </w:pPr>
      <w:r>
        <w:rPr>
          <w:sz w:val="24"/>
        </w:rPr>
        <w:t>Future Collision Relevance: At least one agent pair must achieve a minimum pairwise</w:t>
      </w:r>
      <w:r>
        <w:rPr>
          <w:spacing w:val="-3"/>
          <w:sz w:val="24"/>
        </w:rPr>
        <w:t> </w:t>
      </w:r>
      <w:r>
        <w:rPr>
          <w:sz w:val="24"/>
        </w:rPr>
        <w:t>distance</w:t>
      </w:r>
      <w:r>
        <w:rPr>
          <w:spacing w:val="-4"/>
          <w:sz w:val="24"/>
        </w:rPr>
        <w:t> </w:t>
      </w:r>
      <w:r>
        <w:rPr>
          <w:sz w:val="24"/>
        </w:rPr>
        <w:t>of</w:t>
      </w:r>
      <w:r>
        <w:rPr>
          <w:spacing w:val="-3"/>
          <w:sz w:val="24"/>
        </w:rPr>
        <w:t> </w:t>
      </w:r>
      <w:r>
        <w:rPr>
          <w:sz w:val="24"/>
        </w:rPr>
        <w:t>≤</w:t>
      </w:r>
      <w:r>
        <w:rPr>
          <w:spacing w:val="-3"/>
          <w:sz w:val="24"/>
        </w:rPr>
        <w:t> </w:t>
      </w:r>
      <w:r>
        <w:rPr>
          <w:sz w:val="24"/>
        </w:rPr>
        <w:t>2.0</w:t>
      </w:r>
      <w:r>
        <w:rPr>
          <w:spacing w:val="-3"/>
          <w:sz w:val="24"/>
        </w:rPr>
        <w:t> </w:t>
      </w:r>
      <w:r>
        <w:rPr>
          <w:sz w:val="24"/>
        </w:rPr>
        <w:t>m</w:t>
      </w:r>
      <w:r>
        <w:rPr>
          <w:spacing w:val="-3"/>
          <w:sz w:val="24"/>
        </w:rPr>
        <w:t> </w:t>
      </w:r>
      <w:r>
        <w:rPr>
          <w:sz w:val="24"/>
        </w:rPr>
        <w:t>at</w:t>
      </w:r>
      <w:r>
        <w:rPr>
          <w:spacing w:val="-3"/>
          <w:sz w:val="24"/>
        </w:rPr>
        <w:t> </w:t>
      </w:r>
      <w:r>
        <w:rPr>
          <w:sz w:val="24"/>
        </w:rPr>
        <w:t>some</w:t>
      </w:r>
      <w:r>
        <w:rPr>
          <w:spacing w:val="-4"/>
          <w:sz w:val="24"/>
        </w:rPr>
        <w:t> </w:t>
      </w:r>
      <w:r>
        <w:rPr>
          <w:sz w:val="24"/>
        </w:rPr>
        <w:t>point</w:t>
      </w:r>
      <w:r>
        <w:rPr>
          <w:spacing w:val="-3"/>
          <w:sz w:val="24"/>
        </w:rPr>
        <w:t> </w:t>
      </w:r>
      <w:r>
        <w:rPr>
          <w:sz w:val="24"/>
        </w:rPr>
        <w:t>within</w:t>
      </w:r>
      <w:r>
        <w:rPr>
          <w:spacing w:val="-6"/>
          <w:sz w:val="24"/>
        </w:rPr>
        <w:t> </w:t>
      </w:r>
      <w:r>
        <w:rPr>
          <w:sz w:val="24"/>
        </w:rPr>
        <w:t>the</w:t>
      </w:r>
      <w:r>
        <w:rPr>
          <w:spacing w:val="-3"/>
          <w:sz w:val="24"/>
        </w:rPr>
        <w:t> </w:t>
      </w:r>
      <w:r>
        <w:rPr>
          <w:sz w:val="24"/>
        </w:rPr>
        <w:t>future</w:t>
      </w:r>
      <w:r>
        <w:rPr>
          <w:spacing w:val="-5"/>
          <w:sz w:val="24"/>
        </w:rPr>
        <w:t> </w:t>
      </w:r>
      <w:r>
        <w:rPr>
          <w:sz w:val="24"/>
        </w:rPr>
        <w:t>prediction</w:t>
      </w:r>
      <w:r>
        <w:rPr>
          <w:spacing w:val="-3"/>
          <w:sz w:val="24"/>
        </w:rPr>
        <w:t> </w:t>
      </w:r>
      <w:r>
        <w:rPr>
          <w:sz w:val="24"/>
        </w:rPr>
        <w:t>window. Scenes without close future interactions are excluded as they do not constitute genuine collision scenarios.</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84"/>
      </w:pPr>
    </w:p>
    <w:p>
      <w:pPr>
        <w:spacing w:before="1" w:after="56"/>
        <w:ind w:left="337" w:right="621" w:firstLine="0"/>
        <w:jc w:val="center"/>
        <w:rPr>
          <w:b/>
          <w:i/>
          <w:sz w:val="20"/>
        </w:rPr>
      </w:pPr>
      <w:r>
        <w:rPr>
          <w:b/>
          <w:i/>
          <w:color w:val="000009"/>
          <w:sz w:val="20"/>
        </w:rPr>
        <w:t>Table</w:t>
      </w:r>
      <w:r>
        <w:rPr>
          <w:b/>
          <w:i/>
          <w:color w:val="000009"/>
          <w:spacing w:val="-5"/>
          <w:sz w:val="20"/>
        </w:rPr>
        <w:t> </w:t>
      </w:r>
      <w:r>
        <w:rPr>
          <w:b/>
          <w:i/>
          <w:color w:val="000009"/>
          <w:sz w:val="20"/>
        </w:rPr>
        <w:t>8.1:</w:t>
      </w:r>
      <w:r>
        <w:rPr>
          <w:b/>
          <w:i/>
          <w:color w:val="000009"/>
          <w:spacing w:val="-5"/>
          <w:sz w:val="20"/>
        </w:rPr>
        <w:t> </w:t>
      </w:r>
      <w:r>
        <w:rPr>
          <w:b/>
          <w:i/>
          <w:color w:val="000009"/>
          <w:sz w:val="20"/>
        </w:rPr>
        <w:t>Synthetic</w:t>
      </w:r>
      <w:r>
        <w:rPr>
          <w:b/>
          <w:i/>
          <w:color w:val="000009"/>
          <w:spacing w:val="-5"/>
          <w:sz w:val="20"/>
        </w:rPr>
        <w:t> </w:t>
      </w:r>
      <w:r>
        <w:rPr>
          <w:b/>
          <w:i/>
          <w:color w:val="000009"/>
          <w:sz w:val="20"/>
        </w:rPr>
        <w:t>Data</w:t>
      </w:r>
      <w:r>
        <w:rPr>
          <w:b/>
          <w:i/>
          <w:color w:val="000009"/>
          <w:spacing w:val="-4"/>
          <w:sz w:val="20"/>
        </w:rPr>
        <w:t> </w:t>
      </w:r>
      <w:r>
        <w:rPr>
          <w:b/>
          <w:i/>
          <w:color w:val="000009"/>
          <w:sz w:val="20"/>
        </w:rPr>
        <w:t>Validity</w:t>
      </w:r>
      <w:r>
        <w:rPr>
          <w:b/>
          <w:i/>
          <w:color w:val="000009"/>
          <w:spacing w:val="-5"/>
          <w:sz w:val="20"/>
        </w:rPr>
        <w:t> </w:t>
      </w:r>
      <w:r>
        <w:rPr>
          <w:b/>
          <w:i/>
          <w:color w:val="000009"/>
          <w:sz w:val="20"/>
        </w:rPr>
        <w:t>Checks</w:t>
      </w:r>
      <w:r>
        <w:rPr>
          <w:b/>
          <w:i/>
          <w:color w:val="000009"/>
          <w:spacing w:val="-2"/>
          <w:sz w:val="20"/>
        </w:rPr>
        <w:t> </w:t>
      </w:r>
      <w:r>
        <w:rPr>
          <w:b/>
          <w:i/>
          <w:color w:val="000009"/>
          <w:sz w:val="20"/>
        </w:rPr>
        <w:t>–</w:t>
      </w:r>
      <w:r>
        <w:rPr>
          <w:b/>
          <w:i/>
          <w:color w:val="000009"/>
          <w:spacing w:val="-4"/>
          <w:sz w:val="20"/>
        </w:rPr>
        <w:t> </w:t>
      </w:r>
      <w:r>
        <w:rPr>
          <w:b/>
          <w:i/>
          <w:color w:val="000009"/>
          <w:sz w:val="20"/>
        </w:rPr>
        <w:t>Criteria</w:t>
      </w:r>
      <w:r>
        <w:rPr>
          <w:b/>
          <w:i/>
          <w:color w:val="000009"/>
          <w:spacing w:val="-4"/>
          <w:sz w:val="20"/>
        </w:rPr>
        <w:t> </w:t>
      </w:r>
      <w:r>
        <w:rPr>
          <w:b/>
          <w:i/>
          <w:color w:val="000009"/>
          <w:sz w:val="20"/>
        </w:rPr>
        <w:t>and</w:t>
      </w:r>
      <w:r>
        <w:rPr>
          <w:b/>
          <w:i/>
          <w:color w:val="000009"/>
          <w:spacing w:val="-5"/>
          <w:sz w:val="20"/>
        </w:rPr>
        <w:t> </w:t>
      </w:r>
      <w:r>
        <w:rPr>
          <w:b/>
          <w:i/>
          <w:color w:val="000009"/>
          <w:spacing w:val="-2"/>
          <w:sz w:val="20"/>
        </w:rPr>
        <w:t>Results</w:t>
      </w:r>
    </w:p>
    <w:tbl>
      <w:tblPr>
        <w:tblW w:w="0" w:type="auto"/>
        <w:jc w:val="left"/>
        <w:tblInd w:w="2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121"/>
        <w:gridCol w:w="3121"/>
        <w:gridCol w:w="3121"/>
      </w:tblGrid>
      <w:tr>
        <w:trPr>
          <w:trHeight w:val="460" w:hRule="atLeast"/>
        </w:trPr>
        <w:tc>
          <w:tcPr>
            <w:tcW w:w="3121" w:type="dxa"/>
            <w:tcBorders>
              <w:top w:val="nil"/>
              <w:left w:val="nil"/>
              <w:bottom w:val="nil"/>
              <w:right w:val="nil"/>
            </w:tcBorders>
            <w:shd w:val="clear" w:color="auto" w:fill="2D498E"/>
          </w:tcPr>
          <w:p>
            <w:pPr>
              <w:pStyle w:val="TableParagraph"/>
              <w:spacing w:before="104"/>
              <w:ind w:left="7" w:right="4"/>
              <w:rPr>
                <w:b/>
                <w:sz w:val="22"/>
              </w:rPr>
            </w:pPr>
            <w:r>
              <w:rPr>
                <w:b/>
                <w:color w:val="FFFFFF"/>
                <w:spacing w:val="-2"/>
                <w:sz w:val="22"/>
              </w:rPr>
              <w:t>Check</w:t>
            </w:r>
          </w:p>
        </w:tc>
        <w:tc>
          <w:tcPr>
            <w:tcW w:w="3121" w:type="dxa"/>
            <w:tcBorders>
              <w:top w:val="nil"/>
              <w:left w:val="nil"/>
              <w:bottom w:val="nil"/>
              <w:right w:val="nil"/>
            </w:tcBorders>
            <w:shd w:val="clear" w:color="auto" w:fill="2D498E"/>
          </w:tcPr>
          <w:p>
            <w:pPr>
              <w:pStyle w:val="TableParagraph"/>
              <w:spacing w:before="104"/>
              <w:ind w:left="7"/>
              <w:rPr>
                <w:b/>
                <w:sz w:val="22"/>
              </w:rPr>
            </w:pPr>
            <w:r>
              <w:rPr>
                <w:b/>
                <w:color w:val="FFFFFF"/>
                <w:spacing w:val="-2"/>
                <w:sz w:val="22"/>
              </w:rPr>
              <w:t>Criterion</w:t>
            </w:r>
          </w:p>
        </w:tc>
        <w:tc>
          <w:tcPr>
            <w:tcW w:w="3121" w:type="dxa"/>
            <w:tcBorders>
              <w:top w:val="nil"/>
              <w:left w:val="nil"/>
              <w:bottom w:val="nil"/>
              <w:right w:val="nil"/>
            </w:tcBorders>
            <w:shd w:val="clear" w:color="auto" w:fill="2D498E"/>
          </w:tcPr>
          <w:p>
            <w:pPr>
              <w:pStyle w:val="TableParagraph"/>
              <w:spacing w:before="104"/>
              <w:ind w:left="7" w:right="4"/>
              <w:rPr>
                <w:b/>
                <w:sz w:val="22"/>
              </w:rPr>
            </w:pPr>
            <w:r>
              <w:rPr>
                <w:b/>
                <w:color w:val="FFFFFF"/>
                <w:spacing w:val="-2"/>
                <w:sz w:val="22"/>
              </w:rPr>
              <w:t>Result</w:t>
            </w:r>
          </w:p>
        </w:tc>
      </w:tr>
      <w:tr>
        <w:trPr>
          <w:trHeight w:val="663" w:hRule="atLeast"/>
        </w:trPr>
        <w:tc>
          <w:tcPr>
            <w:tcW w:w="3121" w:type="dxa"/>
            <w:tcBorders>
              <w:top w:val="nil"/>
            </w:tcBorders>
            <w:shd w:val="clear" w:color="auto" w:fill="F1F6FF"/>
          </w:tcPr>
          <w:p>
            <w:pPr>
              <w:pStyle w:val="TableParagraph"/>
              <w:spacing w:before="205"/>
              <w:ind w:left="7" w:right="1"/>
              <w:rPr>
                <w:sz w:val="22"/>
              </w:rPr>
            </w:pPr>
            <w:r>
              <w:rPr>
                <w:color w:val="000009"/>
                <w:sz w:val="22"/>
              </w:rPr>
              <w:t>Speed </w:t>
            </w:r>
            <w:r>
              <w:rPr>
                <w:color w:val="000009"/>
                <w:spacing w:val="-2"/>
                <w:sz w:val="22"/>
              </w:rPr>
              <w:t>Realism</w:t>
            </w:r>
          </w:p>
        </w:tc>
        <w:tc>
          <w:tcPr>
            <w:tcW w:w="3121" w:type="dxa"/>
            <w:tcBorders>
              <w:top w:val="nil"/>
            </w:tcBorders>
            <w:shd w:val="clear" w:color="auto" w:fill="F1F6FF"/>
          </w:tcPr>
          <w:p>
            <w:pPr>
              <w:pStyle w:val="TableParagraph"/>
              <w:spacing w:before="78"/>
              <w:ind w:left="1297" w:hanging="1068"/>
              <w:jc w:val="left"/>
              <w:rPr>
                <w:sz w:val="22"/>
              </w:rPr>
            </w:pPr>
            <w:r>
              <w:rPr>
                <w:color w:val="000009"/>
                <w:sz w:val="22"/>
              </w:rPr>
              <w:t>No</w:t>
            </w:r>
            <w:r>
              <w:rPr>
                <w:color w:val="000009"/>
                <w:spacing w:val="-7"/>
                <w:sz w:val="22"/>
              </w:rPr>
              <w:t> </w:t>
            </w:r>
            <w:r>
              <w:rPr>
                <w:color w:val="000009"/>
                <w:sz w:val="22"/>
              </w:rPr>
              <w:t>agent</w:t>
            </w:r>
            <w:r>
              <w:rPr>
                <w:color w:val="000009"/>
                <w:spacing w:val="-6"/>
                <w:sz w:val="22"/>
              </w:rPr>
              <w:t> </w:t>
            </w:r>
            <w:r>
              <w:rPr>
                <w:color w:val="000009"/>
                <w:sz w:val="22"/>
              </w:rPr>
              <w:t>exceeds</w:t>
            </w:r>
            <w:r>
              <w:rPr>
                <w:color w:val="000009"/>
                <w:spacing w:val="-9"/>
                <w:sz w:val="22"/>
              </w:rPr>
              <w:t> </w:t>
            </w:r>
            <w:r>
              <w:rPr>
                <w:color w:val="000009"/>
                <w:sz w:val="22"/>
              </w:rPr>
              <w:t>35</w:t>
            </w:r>
            <w:r>
              <w:rPr>
                <w:color w:val="000009"/>
                <w:spacing w:val="-10"/>
                <w:sz w:val="22"/>
              </w:rPr>
              <w:t> </w:t>
            </w:r>
            <w:r>
              <w:rPr>
                <w:color w:val="000009"/>
                <w:sz w:val="22"/>
              </w:rPr>
              <w:t>m/s</w:t>
            </w:r>
            <w:r>
              <w:rPr>
                <w:color w:val="000009"/>
                <w:spacing w:val="-7"/>
                <w:sz w:val="22"/>
              </w:rPr>
              <w:t> </w:t>
            </w:r>
            <w:r>
              <w:rPr>
                <w:color w:val="000009"/>
                <w:sz w:val="22"/>
              </w:rPr>
              <w:t>(126 </w:t>
            </w:r>
            <w:r>
              <w:rPr>
                <w:color w:val="000009"/>
                <w:spacing w:val="-2"/>
                <w:sz w:val="22"/>
              </w:rPr>
              <w:t>km/h)</w:t>
            </w:r>
          </w:p>
        </w:tc>
        <w:tc>
          <w:tcPr>
            <w:tcW w:w="3121" w:type="dxa"/>
            <w:tcBorders>
              <w:top w:val="nil"/>
            </w:tcBorders>
            <w:shd w:val="clear" w:color="auto" w:fill="F1F6FF"/>
          </w:tcPr>
          <w:p>
            <w:pPr>
              <w:pStyle w:val="TableParagraph"/>
              <w:spacing w:before="205"/>
              <w:ind w:left="7" w:right="3"/>
              <w:rPr>
                <w:sz w:val="22"/>
              </w:rPr>
            </w:pPr>
            <w:r>
              <w:rPr>
                <w:color w:val="000009"/>
                <w:spacing w:val="-2"/>
                <w:sz w:val="22"/>
              </w:rPr>
              <w:t>Passed</w:t>
            </w:r>
          </w:p>
        </w:tc>
      </w:tr>
      <w:tr>
        <w:trPr>
          <w:trHeight w:val="662" w:hRule="atLeast"/>
        </w:trPr>
        <w:tc>
          <w:tcPr>
            <w:tcW w:w="3121" w:type="dxa"/>
          </w:tcPr>
          <w:p>
            <w:pPr>
              <w:pStyle w:val="TableParagraph"/>
              <w:spacing w:before="203"/>
              <w:ind w:left="7" w:right="2"/>
              <w:rPr>
                <w:sz w:val="22"/>
              </w:rPr>
            </w:pPr>
            <w:r>
              <w:rPr>
                <w:color w:val="000009"/>
                <w:sz w:val="22"/>
              </w:rPr>
              <w:t>History</w:t>
            </w:r>
            <w:r>
              <w:rPr>
                <w:color w:val="000009"/>
                <w:spacing w:val="-4"/>
                <w:sz w:val="22"/>
              </w:rPr>
              <w:t> </w:t>
            </w:r>
            <w:r>
              <w:rPr>
                <w:color w:val="000009"/>
                <w:spacing w:val="-2"/>
                <w:sz w:val="22"/>
              </w:rPr>
              <w:t>Validity</w:t>
            </w:r>
          </w:p>
        </w:tc>
        <w:tc>
          <w:tcPr>
            <w:tcW w:w="3121" w:type="dxa"/>
          </w:tcPr>
          <w:p>
            <w:pPr>
              <w:pStyle w:val="TableParagraph"/>
              <w:spacing w:before="76"/>
              <w:ind w:left="1108" w:hanging="872"/>
              <w:jc w:val="left"/>
              <w:rPr>
                <w:sz w:val="22"/>
              </w:rPr>
            </w:pPr>
            <w:r>
              <w:rPr>
                <w:color w:val="000009"/>
                <w:sz w:val="22"/>
              </w:rPr>
              <w:t>No</w:t>
            </w:r>
            <w:r>
              <w:rPr>
                <w:color w:val="000009"/>
                <w:spacing w:val="-5"/>
                <w:sz w:val="22"/>
              </w:rPr>
              <w:t> </w:t>
            </w:r>
            <w:r>
              <w:rPr>
                <w:color w:val="000009"/>
                <w:sz w:val="22"/>
              </w:rPr>
              <w:t>overlap</w:t>
            </w:r>
            <w:r>
              <w:rPr>
                <w:color w:val="000009"/>
                <w:spacing w:val="-7"/>
                <w:sz w:val="22"/>
              </w:rPr>
              <w:t> </w:t>
            </w:r>
            <w:r>
              <w:rPr>
                <w:color w:val="000009"/>
                <w:sz w:val="22"/>
              </w:rPr>
              <w:t>at</w:t>
            </w:r>
            <w:r>
              <w:rPr>
                <w:color w:val="000009"/>
                <w:spacing w:val="-5"/>
                <w:sz w:val="22"/>
              </w:rPr>
              <w:t> </w:t>
            </w:r>
            <w:r>
              <w:rPr>
                <w:color w:val="000009"/>
                <w:sz w:val="22"/>
              </w:rPr>
              <w:t>start;</w:t>
            </w:r>
            <w:r>
              <w:rPr>
                <w:color w:val="000009"/>
                <w:spacing w:val="-7"/>
                <w:sz w:val="22"/>
              </w:rPr>
              <w:t> </w:t>
            </w:r>
            <w:r>
              <w:rPr>
                <w:color w:val="000009"/>
                <w:sz w:val="22"/>
              </w:rPr>
              <w:t>min</w:t>
            </w:r>
            <w:r>
              <w:rPr>
                <w:color w:val="000009"/>
                <w:spacing w:val="-8"/>
                <w:sz w:val="22"/>
              </w:rPr>
              <w:t> </w:t>
            </w:r>
            <w:r>
              <w:rPr>
                <w:color w:val="000009"/>
                <w:sz w:val="22"/>
              </w:rPr>
              <w:t>1.5</w:t>
            </w:r>
            <w:r>
              <w:rPr>
                <w:color w:val="000009"/>
                <w:spacing w:val="-8"/>
                <w:sz w:val="22"/>
              </w:rPr>
              <w:t> </w:t>
            </w:r>
            <w:r>
              <w:rPr>
                <w:color w:val="000009"/>
                <w:sz w:val="22"/>
              </w:rPr>
              <w:t>m </w:t>
            </w:r>
            <w:r>
              <w:rPr>
                <w:color w:val="000009"/>
                <w:spacing w:val="-2"/>
                <w:sz w:val="22"/>
              </w:rPr>
              <w:t>separation</w:t>
            </w:r>
          </w:p>
        </w:tc>
        <w:tc>
          <w:tcPr>
            <w:tcW w:w="3121" w:type="dxa"/>
          </w:tcPr>
          <w:p>
            <w:pPr>
              <w:pStyle w:val="TableParagraph"/>
              <w:spacing w:before="203"/>
              <w:ind w:left="7" w:right="3"/>
              <w:rPr>
                <w:sz w:val="22"/>
              </w:rPr>
            </w:pPr>
            <w:r>
              <w:rPr>
                <w:color w:val="000009"/>
                <w:spacing w:val="-2"/>
                <w:sz w:val="22"/>
              </w:rPr>
              <w:t>Passed</w:t>
            </w:r>
          </w:p>
        </w:tc>
      </w:tr>
    </w:tbl>
    <w:p>
      <w:pPr>
        <w:pStyle w:val="TableParagraph"/>
        <w:spacing w:after="0"/>
        <w:rPr>
          <w:sz w:val="22"/>
        </w:rPr>
        <w:sectPr>
          <w:pgSz w:w="11910" w:h="16840"/>
          <w:pgMar w:top="1660" w:bottom="1747" w:left="992" w:right="708"/>
        </w:sectPr>
      </w:pPr>
    </w:p>
    <w:tbl>
      <w:tblPr>
        <w:tblW w:w="0" w:type="auto"/>
        <w:jc w:val="left"/>
        <w:tblInd w:w="2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121"/>
        <w:gridCol w:w="3121"/>
        <w:gridCol w:w="3121"/>
      </w:tblGrid>
      <w:tr>
        <w:trPr>
          <w:trHeight w:val="460" w:hRule="atLeast"/>
        </w:trPr>
        <w:tc>
          <w:tcPr>
            <w:tcW w:w="3121" w:type="dxa"/>
            <w:tcBorders>
              <w:top w:val="nil"/>
              <w:left w:val="nil"/>
              <w:bottom w:val="nil"/>
              <w:right w:val="nil"/>
            </w:tcBorders>
            <w:shd w:val="clear" w:color="auto" w:fill="2D498E"/>
          </w:tcPr>
          <w:p>
            <w:pPr>
              <w:pStyle w:val="TableParagraph"/>
              <w:spacing w:before="104"/>
              <w:ind w:left="7" w:right="4"/>
              <w:rPr>
                <w:b/>
                <w:sz w:val="22"/>
              </w:rPr>
            </w:pPr>
            <w:r>
              <w:rPr>
                <w:b/>
                <w:color w:val="FFFFFF"/>
                <w:spacing w:val="-2"/>
                <w:sz w:val="22"/>
              </w:rPr>
              <w:t>Check</w:t>
            </w:r>
          </w:p>
        </w:tc>
        <w:tc>
          <w:tcPr>
            <w:tcW w:w="3121" w:type="dxa"/>
            <w:tcBorders>
              <w:top w:val="nil"/>
              <w:left w:val="nil"/>
              <w:bottom w:val="nil"/>
              <w:right w:val="nil"/>
            </w:tcBorders>
            <w:shd w:val="clear" w:color="auto" w:fill="2D498E"/>
          </w:tcPr>
          <w:p>
            <w:pPr>
              <w:pStyle w:val="TableParagraph"/>
              <w:spacing w:before="104"/>
              <w:ind w:left="7"/>
              <w:rPr>
                <w:b/>
                <w:sz w:val="22"/>
              </w:rPr>
            </w:pPr>
            <w:r>
              <w:rPr>
                <w:b/>
                <w:color w:val="FFFFFF"/>
                <w:spacing w:val="-2"/>
                <w:sz w:val="22"/>
              </w:rPr>
              <w:t>Criterion</w:t>
            </w:r>
          </w:p>
        </w:tc>
        <w:tc>
          <w:tcPr>
            <w:tcW w:w="3121" w:type="dxa"/>
            <w:tcBorders>
              <w:top w:val="nil"/>
              <w:left w:val="nil"/>
              <w:bottom w:val="nil"/>
              <w:right w:val="nil"/>
            </w:tcBorders>
            <w:shd w:val="clear" w:color="auto" w:fill="2D498E"/>
          </w:tcPr>
          <w:p>
            <w:pPr>
              <w:pStyle w:val="TableParagraph"/>
              <w:spacing w:before="104"/>
              <w:ind w:left="7" w:right="4"/>
              <w:rPr>
                <w:b/>
                <w:sz w:val="22"/>
              </w:rPr>
            </w:pPr>
            <w:r>
              <w:rPr>
                <w:b/>
                <w:color w:val="FFFFFF"/>
                <w:spacing w:val="-2"/>
                <w:sz w:val="22"/>
              </w:rPr>
              <w:t>Result</w:t>
            </w:r>
          </w:p>
        </w:tc>
      </w:tr>
      <w:tr>
        <w:trPr>
          <w:trHeight w:val="663" w:hRule="atLeast"/>
        </w:trPr>
        <w:tc>
          <w:tcPr>
            <w:tcW w:w="3121" w:type="dxa"/>
            <w:tcBorders>
              <w:top w:val="nil"/>
            </w:tcBorders>
            <w:shd w:val="clear" w:color="auto" w:fill="F1F6FF"/>
          </w:tcPr>
          <w:p>
            <w:pPr>
              <w:pStyle w:val="TableParagraph"/>
              <w:spacing w:before="205"/>
              <w:ind w:left="7"/>
              <w:rPr>
                <w:sz w:val="22"/>
              </w:rPr>
            </w:pPr>
            <w:r>
              <w:rPr>
                <w:color w:val="000009"/>
                <w:sz w:val="22"/>
              </w:rPr>
              <w:t>Collision</w:t>
            </w:r>
            <w:r>
              <w:rPr>
                <w:color w:val="000009"/>
                <w:spacing w:val="-4"/>
                <w:sz w:val="22"/>
              </w:rPr>
              <w:t> </w:t>
            </w:r>
            <w:r>
              <w:rPr>
                <w:color w:val="000009"/>
                <w:spacing w:val="-2"/>
                <w:sz w:val="22"/>
              </w:rPr>
              <w:t>Relevance</w:t>
            </w:r>
          </w:p>
        </w:tc>
        <w:tc>
          <w:tcPr>
            <w:tcW w:w="3121" w:type="dxa"/>
            <w:tcBorders>
              <w:top w:val="nil"/>
            </w:tcBorders>
            <w:shd w:val="clear" w:color="auto" w:fill="F1F6FF"/>
          </w:tcPr>
          <w:p>
            <w:pPr>
              <w:pStyle w:val="TableParagraph"/>
              <w:spacing w:before="78"/>
              <w:ind w:left="1206" w:hanging="989"/>
              <w:jc w:val="left"/>
              <w:rPr>
                <w:sz w:val="22"/>
              </w:rPr>
            </w:pPr>
            <w:r>
              <w:rPr>
                <w:color w:val="000009"/>
                <w:sz w:val="22"/>
              </w:rPr>
              <w:t>Min</w:t>
            </w:r>
            <w:r>
              <w:rPr>
                <w:color w:val="000009"/>
                <w:spacing w:val="-6"/>
                <w:sz w:val="22"/>
              </w:rPr>
              <w:t> </w:t>
            </w:r>
            <w:r>
              <w:rPr>
                <w:color w:val="000009"/>
                <w:sz w:val="22"/>
              </w:rPr>
              <w:t>distance</w:t>
            </w:r>
            <w:r>
              <w:rPr>
                <w:color w:val="000009"/>
                <w:spacing w:val="-8"/>
                <w:sz w:val="22"/>
              </w:rPr>
              <w:t> </w:t>
            </w:r>
            <w:r>
              <w:rPr>
                <w:color w:val="000009"/>
                <w:sz w:val="22"/>
              </w:rPr>
              <w:t>≤</w:t>
            </w:r>
            <w:r>
              <w:rPr>
                <w:color w:val="000009"/>
                <w:spacing w:val="-5"/>
                <w:sz w:val="22"/>
              </w:rPr>
              <w:t> </w:t>
            </w:r>
            <w:r>
              <w:rPr>
                <w:color w:val="000009"/>
                <w:sz w:val="22"/>
              </w:rPr>
              <w:t>2.0</w:t>
            </w:r>
            <w:r>
              <w:rPr>
                <w:color w:val="000009"/>
                <w:spacing w:val="-8"/>
                <w:sz w:val="22"/>
              </w:rPr>
              <w:t> </w:t>
            </w:r>
            <w:r>
              <w:rPr>
                <w:color w:val="000009"/>
                <w:sz w:val="22"/>
              </w:rPr>
              <w:t>m</w:t>
            </w:r>
            <w:r>
              <w:rPr>
                <w:color w:val="000009"/>
                <w:spacing w:val="-8"/>
                <w:sz w:val="22"/>
              </w:rPr>
              <w:t> </w:t>
            </w:r>
            <w:r>
              <w:rPr>
                <w:color w:val="000009"/>
                <w:sz w:val="22"/>
              </w:rPr>
              <w:t>in</w:t>
            </w:r>
            <w:r>
              <w:rPr>
                <w:color w:val="000009"/>
                <w:spacing w:val="-6"/>
                <w:sz w:val="22"/>
              </w:rPr>
              <w:t> </w:t>
            </w:r>
            <w:r>
              <w:rPr>
                <w:color w:val="000009"/>
                <w:sz w:val="22"/>
              </w:rPr>
              <w:t>future </w:t>
            </w:r>
            <w:r>
              <w:rPr>
                <w:color w:val="000009"/>
                <w:spacing w:val="-2"/>
                <w:sz w:val="22"/>
              </w:rPr>
              <w:t>window</w:t>
            </w:r>
          </w:p>
        </w:tc>
        <w:tc>
          <w:tcPr>
            <w:tcW w:w="3121" w:type="dxa"/>
            <w:tcBorders>
              <w:top w:val="nil"/>
            </w:tcBorders>
            <w:shd w:val="clear" w:color="auto" w:fill="F1F6FF"/>
          </w:tcPr>
          <w:p>
            <w:pPr>
              <w:pStyle w:val="TableParagraph"/>
              <w:spacing w:before="205"/>
              <w:ind w:left="7" w:right="3"/>
              <w:rPr>
                <w:sz w:val="22"/>
              </w:rPr>
            </w:pPr>
            <w:r>
              <w:rPr>
                <w:color w:val="000009"/>
                <w:spacing w:val="-2"/>
                <w:sz w:val="22"/>
              </w:rPr>
              <w:t>Passed</w:t>
            </w:r>
          </w:p>
        </w:tc>
      </w:tr>
      <w:tr>
        <w:trPr>
          <w:trHeight w:val="410" w:hRule="atLeast"/>
        </w:trPr>
        <w:tc>
          <w:tcPr>
            <w:tcW w:w="3121" w:type="dxa"/>
          </w:tcPr>
          <w:p>
            <w:pPr>
              <w:pStyle w:val="TableParagraph"/>
              <w:spacing w:before="76"/>
              <w:ind w:left="7"/>
              <w:rPr>
                <w:sz w:val="22"/>
              </w:rPr>
            </w:pPr>
            <w:r>
              <w:rPr>
                <w:color w:val="000009"/>
                <w:sz w:val="22"/>
              </w:rPr>
              <w:t>Total</w:t>
            </w:r>
            <w:r>
              <w:rPr>
                <w:color w:val="000009"/>
                <w:spacing w:val="-1"/>
                <w:sz w:val="22"/>
              </w:rPr>
              <w:t> </w:t>
            </w:r>
            <w:r>
              <w:rPr>
                <w:color w:val="000009"/>
                <w:spacing w:val="-2"/>
                <w:sz w:val="22"/>
              </w:rPr>
              <w:t>Generated</w:t>
            </w:r>
          </w:p>
        </w:tc>
        <w:tc>
          <w:tcPr>
            <w:tcW w:w="3121" w:type="dxa"/>
          </w:tcPr>
          <w:p>
            <w:pPr>
              <w:pStyle w:val="TableParagraph"/>
              <w:spacing w:before="76"/>
              <w:ind w:left="7" w:right="3"/>
              <w:rPr>
                <w:sz w:val="22"/>
              </w:rPr>
            </w:pPr>
            <w:r>
              <w:rPr>
                <w:color w:val="000009"/>
                <w:sz w:val="22"/>
              </w:rPr>
              <w:t>600</w:t>
            </w:r>
            <w:r>
              <w:rPr>
                <w:color w:val="000009"/>
                <w:spacing w:val="-2"/>
                <w:sz w:val="22"/>
              </w:rPr>
              <w:t> scenes</w:t>
            </w:r>
          </w:p>
        </w:tc>
        <w:tc>
          <w:tcPr>
            <w:tcW w:w="3121" w:type="dxa"/>
          </w:tcPr>
          <w:p>
            <w:pPr>
              <w:pStyle w:val="TableParagraph"/>
              <w:spacing w:before="76"/>
              <w:ind w:left="7" w:right="3"/>
              <w:rPr>
                <w:sz w:val="22"/>
              </w:rPr>
            </w:pPr>
            <w:r>
              <w:rPr>
                <w:color w:val="000009"/>
                <w:sz w:val="22"/>
              </w:rPr>
              <w:t>32</w:t>
            </w:r>
            <w:r>
              <w:rPr>
                <w:color w:val="000009"/>
                <w:spacing w:val="-3"/>
                <w:sz w:val="22"/>
              </w:rPr>
              <w:t> </w:t>
            </w:r>
            <w:r>
              <w:rPr>
                <w:color w:val="000009"/>
                <w:sz w:val="22"/>
              </w:rPr>
              <w:t>passed</w:t>
            </w:r>
            <w:r>
              <w:rPr>
                <w:color w:val="000009"/>
                <w:spacing w:val="-3"/>
                <w:sz w:val="22"/>
              </w:rPr>
              <w:t> </w:t>
            </w:r>
            <w:r>
              <w:rPr>
                <w:color w:val="000009"/>
                <w:sz w:val="22"/>
              </w:rPr>
              <w:t>all</w:t>
            </w:r>
            <w:r>
              <w:rPr>
                <w:color w:val="000009"/>
                <w:spacing w:val="-4"/>
                <w:sz w:val="22"/>
              </w:rPr>
              <w:t> </w:t>
            </w:r>
            <w:r>
              <w:rPr>
                <w:color w:val="000009"/>
                <w:sz w:val="22"/>
              </w:rPr>
              <w:t>checks</w:t>
            </w:r>
            <w:r>
              <w:rPr>
                <w:color w:val="000009"/>
                <w:spacing w:val="-4"/>
                <w:sz w:val="22"/>
              </w:rPr>
              <w:t> </w:t>
            </w:r>
            <w:r>
              <w:rPr>
                <w:color w:val="000009"/>
                <w:spacing w:val="-2"/>
                <w:sz w:val="22"/>
              </w:rPr>
              <w:t>(5.3%)</w:t>
            </w:r>
          </w:p>
        </w:tc>
      </w:tr>
    </w:tbl>
    <w:p>
      <w:pPr>
        <w:pStyle w:val="BodyText"/>
        <w:spacing w:before="143"/>
        <w:ind w:left="750" w:right="1035"/>
        <w:jc w:val="both"/>
      </w:pPr>
      <w:r>
        <w:rPr>
          <w:color w:val="000009"/>
        </w:rPr>
        <w:t>Of</w:t>
      </w:r>
      <w:r>
        <w:rPr>
          <w:color w:val="000009"/>
          <w:spacing w:val="-3"/>
        </w:rPr>
        <w:t> </w:t>
      </w:r>
      <w:r>
        <w:rPr>
          <w:color w:val="000009"/>
        </w:rPr>
        <w:t>the</w:t>
      </w:r>
      <w:r>
        <w:rPr>
          <w:color w:val="000009"/>
          <w:spacing w:val="-2"/>
        </w:rPr>
        <w:t> </w:t>
      </w:r>
      <w:r>
        <w:rPr>
          <w:color w:val="000009"/>
        </w:rPr>
        <w:t>600</w:t>
      </w:r>
      <w:r>
        <w:rPr>
          <w:color w:val="000009"/>
          <w:spacing w:val="-1"/>
        </w:rPr>
        <w:t> </w:t>
      </w:r>
      <w:r>
        <w:rPr>
          <w:color w:val="000009"/>
        </w:rPr>
        <w:t>generated</w:t>
      </w:r>
      <w:r>
        <w:rPr>
          <w:color w:val="000009"/>
          <w:spacing w:val="-2"/>
        </w:rPr>
        <w:t> </w:t>
      </w:r>
      <w:r>
        <w:rPr>
          <w:color w:val="000009"/>
        </w:rPr>
        <w:t>scenes,</w:t>
      </w:r>
      <w:r>
        <w:rPr>
          <w:color w:val="000009"/>
          <w:spacing w:val="-1"/>
        </w:rPr>
        <w:t> </w:t>
      </w:r>
      <w:r>
        <w:rPr>
          <w:color w:val="000009"/>
        </w:rPr>
        <w:t>only</w:t>
      </w:r>
      <w:r>
        <w:rPr>
          <w:color w:val="000009"/>
          <w:spacing w:val="-1"/>
        </w:rPr>
        <w:t> </w:t>
      </w:r>
      <w:r>
        <w:rPr>
          <w:color w:val="000009"/>
        </w:rPr>
        <w:t>32</w:t>
      </w:r>
      <w:r>
        <w:rPr>
          <w:color w:val="000009"/>
          <w:spacing w:val="-1"/>
        </w:rPr>
        <w:t> </w:t>
      </w:r>
      <w:r>
        <w:rPr>
          <w:color w:val="000009"/>
        </w:rPr>
        <w:t>(5.3%)</w:t>
      </w:r>
      <w:r>
        <w:rPr>
          <w:color w:val="000009"/>
          <w:spacing w:val="-2"/>
        </w:rPr>
        <w:t> </w:t>
      </w:r>
      <w:r>
        <w:rPr>
          <w:color w:val="000009"/>
        </w:rPr>
        <w:t>passed</w:t>
      </w:r>
      <w:r>
        <w:rPr>
          <w:color w:val="000009"/>
          <w:spacing w:val="-1"/>
        </w:rPr>
        <w:t> </w:t>
      </w:r>
      <w:r>
        <w:rPr>
          <w:color w:val="000009"/>
        </w:rPr>
        <w:t>all</w:t>
      </w:r>
      <w:r>
        <w:rPr>
          <w:color w:val="000009"/>
          <w:spacing w:val="-1"/>
        </w:rPr>
        <w:t> </w:t>
      </w:r>
      <w:r>
        <w:rPr>
          <w:color w:val="000009"/>
        </w:rPr>
        <w:t>three</w:t>
      </w:r>
      <w:r>
        <w:rPr>
          <w:color w:val="000009"/>
          <w:spacing w:val="-2"/>
        </w:rPr>
        <w:t> </w:t>
      </w:r>
      <w:r>
        <w:rPr>
          <w:color w:val="000009"/>
        </w:rPr>
        <w:t>validity</w:t>
      </w:r>
      <w:r>
        <w:rPr>
          <w:color w:val="000009"/>
          <w:spacing w:val="-1"/>
        </w:rPr>
        <w:t> </w:t>
      </w:r>
      <w:r>
        <w:rPr>
          <w:color w:val="000009"/>
        </w:rPr>
        <w:t>checks.</w:t>
      </w:r>
      <w:r>
        <w:rPr>
          <w:color w:val="000009"/>
          <w:spacing w:val="-1"/>
        </w:rPr>
        <w:t> </w:t>
      </w:r>
      <w:r>
        <w:rPr>
          <w:color w:val="000009"/>
        </w:rPr>
        <w:t>This</w:t>
      </w:r>
      <w:r>
        <w:rPr>
          <w:color w:val="000009"/>
          <w:spacing w:val="-1"/>
        </w:rPr>
        <w:t> </w:t>
      </w:r>
      <w:r>
        <w:rPr>
          <w:color w:val="000009"/>
        </w:rPr>
        <w:t>strict filtering ensures that the augmented data contains only physically plausible collision scenarios, preventing the model from learning artifacts of poorly generated data.</w:t>
      </w:r>
    </w:p>
    <w:p>
      <w:pPr>
        <w:pStyle w:val="BodyText"/>
        <w:spacing w:before="87"/>
      </w:pPr>
    </w:p>
    <w:p>
      <w:pPr>
        <w:pStyle w:val="Heading2"/>
        <w:numPr>
          <w:ilvl w:val="1"/>
          <w:numId w:val="11"/>
        </w:numPr>
        <w:tabs>
          <w:tab w:pos="1138" w:val="left" w:leader="none"/>
        </w:tabs>
        <w:spacing w:line="240" w:lineRule="auto" w:before="0" w:after="0"/>
        <w:ind w:left="1138" w:right="0" w:hanging="388"/>
        <w:jc w:val="both"/>
      </w:pPr>
      <w:r>
        <w:rPr>
          <w:color w:val="000009"/>
        </w:rPr>
        <w:t>Collision</w:t>
      </w:r>
      <w:r>
        <w:rPr>
          <w:color w:val="000009"/>
          <w:spacing w:val="-10"/>
        </w:rPr>
        <w:t> </w:t>
      </w:r>
      <w:r>
        <w:rPr>
          <w:color w:val="000009"/>
        </w:rPr>
        <w:t>Density</w:t>
      </w:r>
      <w:r>
        <w:rPr>
          <w:color w:val="000009"/>
          <w:spacing w:val="-7"/>
        </w:rPr>
        <w:t> </w:t>
      </w:r>
      <w:r>
        <w:rPr>
          <w:color w:val="000009"/>
        </w:rPr>
        <w:t>and</w:t>
      </w:r>
      <w:r>
        <w:rPr>
          <w:color w:val="000009"/>
          <w:spacing w:val="-9"/>
        </w:rPr>
        <w:t> </w:t>
      </w:r>
      <w:r>
        <w:rPr>
          <w:color w:val="000009"/>
        </w:rPr>
        <w:t>Trajectory</w:t>
      </w:r>
      <w:r>
        <w:rPr>
          <w:color w:val="000009"/>
          <w:spacing w:val="-9"/>
        </w:rPr>
        <w:t> </w:t>
      </w:r>
      <w:r>
        <w:rPr>
          <w:color w:val="000009"/>
          <w:spacing w:val="-2"/>
        </w:rPr>
        <w:t>Analysis</w:t>
      </w:r>
    </w:p>
    <w:p>
      <w:pPr>
        <w:pStyle w:val="BodyText"/>
        <w:spacing w:before="117"/>
        <w:ind w:left="750" w:right="1027"/>
        <w:jc w:val="both"/>
      </w:pPr>
      <w:r>
        <w:rPr>
          <w:color w:val="000009"/>
        </w:rPr>
        <w:t>Figure 8.1 presents a heatmap of collision density across the synthetic scene set, illustrating the spatial distribution of</w:t>
      </w:r>
      <w:r>
        <w:rPr>
          <w:color w:val="000009"/>
          <w:spacing w:val="-1"/>
        </w:rPr>
        <w:t> </w:t>
      </w:r>
      <w:r>
        <w:rPr>
          <w:color w:val="000009"/>
        </w:rPr>
        <w:t>near-collision events. Figure</w:t>
      </w:r>
      <w:r>
        <w:rPr>
          <w:color w:val="000009"/>
          <w:spacing w:val="-1"/>
        </w:rPr>
        <w:t> </w:t>
      </w:r>
      <w:r>
        <w:rPr>
          <w:color w:val="000009"/>
        </w:rPr>
        <w:t>8.2 compares ground truth</w:t>
      </w:r>
      <w:r>
        <w:rPr>
          <w:color w:val="000009"/>
          <w:spacing w:val="-4"/>
        </w:rPr>
        <w:t> </w:t>
      </w:r>
      <w:r>
        <w:rPr>
          <w:color w:val="000009"/>
        </w:rPr>
        <w:t>trajectories</w:t>
      </w:r>
      <w:r>
        <w:rPr>
          <w:color w:val="000009"/>
          <w:spacing w:val="-5"/>
        </w:rPr>
        <w:t> </w:t>
      </w:r>
      <w:r>
        <w:rPr>
          <w:color w:val="000009"/>
        </w:rPr>
        <w:t>against</w:t>
      </w:r>
      <w:r>
        <w:rPr>
          <w:color w:val="000009"/>
          <w:spacing w:val="-2"/>
        </w:rPr>
        <w:t> </w:t>
      </w:r>
      <w:r>
        <w:rPr>
          <w:color w:val="000009"/>
        </w:rPr>
        <w:t>Trajectron++</w:t>
      </w:r>
      <w:r>
        <w:rPr>
          <w:color w:val="000009"/>
          <w:spacing w:val="-5"/>
        </w:rPr>
        <w:t> </w:t>
      </w:r>
      <w:r>
        <w:rPr>
          <w:color w:val="000009"/>
        </w:rPr>
        <w:t>predictions</w:t>
      </w:r>
      <w:r>
        <w:rPr>
          <w:color w:val="000009"/>
          <w:spacing w:val="-5"/>
        </w:rPr>
        <w:t> </w:t>
      </w:r>
      <w:r>
        <w:rPr>
          <w:color w:val="000009"/>
        </w:rPr>
        <w:t>on</w:t>
      </w:r>
      <w:r>
        <w:rPr>
          <w:color w:val="000009"/>
          <w:spacing w:val="-4"/>
        </w:rPr>
        <w:t> </w:t>
      </w:r>
      <w:r>
        <w:rPr>
          <w:color w:val="000009"/>
        </w:rPr>
        <w:t>collision</w:t>
      </w:r>
      <w:r>
        <w:rPr>
          <w:color w:val="000009"/>
          <w:spacing w:val="-4"/>
        </w:rPr>
        <w:t> </w:t>
      </w:r>
      <w:r>
        <w:rPr>
          <w:color w:val="000009"/>
        </w:rPr>
        <w:t>data,</w:t>
      </w:r>
      <w:r>
        <w:rPr>
          <w:color w:val="000009"/>
          <w:spacing w:val="-4"/>
        </w:rPr>
        <w:t> </w:t>
      </w:r>
      <w:r>
        <w:rPr>
          <w:color w:val="000009"/>
        </w:rPr>
        <w:t>visually</w:t>
      </w:r>
      <w:r>
        <w:rPr>
          <w:color w:val="000009"/>
          <w:spacing w:val="-4"/>
        </w:rPr>
        <w:t> </w:t>
      </w:r>
      <w:r>
        <w:rPr>
          <w:color w:val="000009"/>
        </w:rPr>
        <w:t>confirming the model's tendency to under-predict the magnitude of evasive maneuvers in safety-critical situations.</w:t>
      </w:r>
    </w:p>
    <w:p>
      <w:pPr>
        <w:pStyle w:val="BodyText"/>
        <w:spacing w:before="5"/>
        <w:rPr>
          <w:sz w:val="9"/>
        </w:rPr>
      </w:pPr>
      <w:r>
        <w:rPr>
          <w:sz w:val="9"/>
        </w:rPr>
        <w:drawing>
          <wp:anchor distT="0" distB="0" distL="0" distR="0" allowOverlap="1" layoutInCell="1" locked="0" behindDoc="1" simplePos="0" relativeHeight="487594496">
            <wp:simplePos x="0" y="0"/>
            <wp:positionH relativeFrom="page">
              <wp:posOffset>1101089</wp:posOffset>
            </wp:positionH>
            <wp:positionV relativeFrom="paragraph">
              <wp:posOffset>84224</wp:posOffset>
            </wp:positionV>
            <wp:extent cx="5399701" cy="206197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5399701" cy="2061972"/>
                    </a:xfrm>
                    <a:prstGeom prst="rect">
                      <a:avLst/>
                    </a:prstGeom>
                  </pic:spPr>
                </pic:pic>
              </a:graphicData>
            </a:graphic>
          </wp:anchor>
        </w:drawing>
      </w:r>
    </w:p>
    <w:p>
      <w:pPr>
        <w:spacing w:before="58"/>
        <w:ind w:left="10" w:right="290" w:firstLine="0"/>
        <w:jc w:val="center"/>
        <w:rPr>
          <w:i/>
          <w:sz w:val="18"/>
        </w:rPr>
      </w:pPr>
      <w:r>
        <w:rPr>
          <w:i/>
          <w:color w:val="000009"/>
          <w:sz w:val="18"/>
        </w:rPr>
        <w:t>Figure</w:t>
      </w:r>
      <w:r>
        <w:rPr>
          <w:i/>
          <w:color w:val="000009"/>
          <w:spacing w:val="-1"/>
          <w:sz w:val="18"/>
        </w:rPr>
        <w:t> </w:t>
      </w:r>
      <w:r>
        <w:rPr>
          <w:i/>
          <w:color w:val="000009"/>
          <w:spacing w:val="-5"/>
          <w:sz w:val="18"/>
        </w:rPr>
        <w:t>8.1</w:t>
      </w:r>
    </w:p>
    <w:p>
      <w:pPr>
        <w:pStyle w:val="BodyText"/>
        <w:spacing w:before="71"/>
        <w:rPr>
          <w:i/>
          <w:sz w:val="20"/>
        </w:rPr>
      </w:pPr>
      <w:r>
        <w:rPr>
          <w:i/>
          <w:sz w:val="20"/>
        </w:rPr>
        <w:drawing>
          <wp:anchor distT="0" distB="0" distL="0" distR="0" allowOverlap="1" layoutInCell="1" locked="0" behindDoc="1" simplePos="0" relativeHeight="487595008">
            <wp:simplePos x="0" y="0"/>
            <wp:positionH relativeFrom="page">
              <wp:posOffset>1411509</wp:posOffset>
            </wp:positionH>
            <wp:positionV relativeFrom="paragraph">
              <wp:posOffset>206534</wp:posOffset>
            </wp:positionV>
            <wp:extent cx="4966451" cy="189014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4966451" cy="1890141"/>
                    </a:xfrm>
                    <a:prstGeom prst="rect">
                      <a:avLst/>
                    </a:prstGeom>
                  </pic:spPr>
                </pic:pic>
              </a:graphicData>
            </a:graphic>
          </wp:anchor>
        </w:drawing>
      </w:r>
    </w:p>
    <w:p>
      <w:pPr>
        <w:pStyle w:val="BodyText"/>
        <w:spacing w:before="38"/>
        <w:rPr>
          <w:i/>
          <w:sz w:val="18"/>
        </w:rPr>
      </w:pPr>
    </w:p>
    <w:p>
      <w:pPr>
        <w:spacing w:before="0"/>
        <w:ind w:left="587" w:right="621" w:firstLine="0"/>
        <w:jc w:val="center"/>
        <w:rPr>
          <w:i/>
          <w:sz w:val="18"/>
        </w:rPr>
      </w:pPr>
      <w:r>
        <w:rPr>
          <w:i/>
          <w:color w:val="000009"/>
          <w:sz w:val="18"/>
        </w:rPr>
        <w:t>Figure</w:t>
      </w:r>
      <w:r>
        <w:rPr>
          <w:i/>
          <w:color w:val="000009"/>
          <w:spacing w:val="-1"/>
          <w:sz w:val="18"/>
        </w:rPr>
        <w:t> </w:t>
      </w:r>
      <w:r>
        <w:rPr>
          <w:i/>
          <w:color w:val="000009"/>
          <w:spacing w:val="-5"/>
          <w:sz w:val="18"/>
        </w:rPr>
        <w:t>8.2</w:t>
      </w:r>
    </w:p>
    <w:p>
      <w:pPr>
        <w:spacing w:after="0"/>
        <w:jc w:val="center"/>
        <w:rPr>
          <w:i/>
          <w:sz w:val="18"/>
        </w:rPr>
        <w:sectPr>
          <w:type w:val="continuous"/>
          <w:pgSz w:w="11910" w:h="16840"/>
          <w:pgMar w:top="1700" w:bottom="280" w:left="992" w:right="708"/>
        </w:sectPr>
      </w:pPr>
    </w:p>
    <w:p>
      <w:pPr>
        <w:pStyle w:val="BodyText"/>
        <w:spacing w:before="167"/>
        <w:rPr>
          <w:i/>
          <w:sz w:val="26"/>
        </w:rPr>
      </w:pPr>
    </w:p>
    <w:p>
      <w:pPr>
        <w:pStyle w:val="Heading2"/>
        <w:numPr>
          <w:ilvl w:val="1"/>
          <w:numId w:val="11"/>
        </w:numPr>
        <w:tabs>
          <w:tab w:pos="1138" w:val="left" w:leader="none"/>
        </w:tabs>
        <w:spacing w:line="240" w:lineRule="auto" w:before="0" w:after="0"/>
        <w:ind w:left="1138" w:right="0" w:hanging="388"/>
        <w:jc w:val="both"/>
      </w:pPr>
      <w:r>
        <w:rPr>
          <w:color w:val="000009"/>
        </w:rPr>
        <w:t>Synthetic</w:t>
      </w:r>
      <w:r>
        <w:rPr>
          <w:color w:val="000009"/>
          <w:spacing w:val="-11"/>
        </w:rPr>
        <w:t> </w:t>
      </w:r>
      <w:r>
        <w:rPr>
          <w:color w:val="000009"/>
        </w:rPr>
        <w:t>Data</w:t>
      </w:r>
      <w:r>
        <w:rPr>
          <w:color w:val="000009"/>
          <w:spacing w:val="-10"/>
        </w:rPr>
        <w:t> </w:t>
      </w:r>
      <w:r>
        <w:rPr>
          <w:color w:val="000009"/>
        </w:rPr>
        <w:t>Composition</w:t>
      </w:r>
      <w:r>
        <w:rPr>
          <w:color w:val="000009"/>
          <w:spacing w:val="-10"/>
        </w:rPr>
        <w:t> </w:t>
      </w:r>
      <w:r>
        <w:rPr>
          <w:color w:val="000009"/>
        </w:rPr>
        <w:t>and</w:t>
      </w:r>
      <w:r>
        <w:rPr>
          <w:color w:val="000009"/>
          <w:spacing w:val="-8"/>
        </w:rPr>
        <w:t> </w:t>
      </w:r>
      <w:r>
        <w:rPr>
          <w:color w:val="000009"/>
        </w:rPr>
        <w:t>Near-Miss</w:t>
      </w:r>
      <w:r>
        <w:rPr>
          <w:color w:val="000009"/>
          <w:spacing w:val="-10"/>
        </w:rPr>
        <w:t> </w:t>
      </w:r>
      <w:r>
        <w:rPr>
          <w:color w:val="000009"/>
          <w:spacing w:val="-2"/>
        </w:rPr>
        <w:t>Augmentation</w:t>
      </w:r>
    </w:p>
    <w:p>
      <w:pPr>
        <w:pStyle w:val="BodyText"/>
        <w:spacing w:before="116"/>
        <w:ind w:left="750" w:right="1028"/>
        <w:jc w:val="both"/>
      </w:pPr>
      <w:r>
        <w:rPr>
          <w:color w:val="000009"/>
        </w:rPr>
        <w:t>Figure 8.3 shows the breakdown of synthetic scene types after filtering, illustrating the distribution of head-on, side-impact, and merging collision scenarios. Figure 8.4 shows the change in near-miss augmentation rates before and after synthetic data integration, demonstrating improved coverage of safety-critical interaction types in the augmented training set.</w:t>
      </w:r>
    </w:p>
    <w:p>
      <w:pPr>
        <w:pStyle w:val="BodyText"/>
        <w:spacing w:before="5"/>
        <w:rPr>
          <w:sz w:val="14"/>
        </w:rPr>
      </w:pPr>
      <w:r>
        <w:rPr>
          <w:sz w:val="14"/>
        </w:rPr>
        <w:drawing>
          <wp:anchor distT="0" distB="0" distL="0" distR="0" allowOverlap="1" layoutInCell="1" locked="0" behindDoc="1" simplePos="0" relativeHeight="487595520">
            <wp:simplePos x="0" y="0"/>
            <wp:positionH relativeFrom="page">
              <wp:posOffset>1106169</wp:posOffset>
            </wp:positionH>
            <wp:positionV relativeFrom="paragraph">
              <wp:posOffset>120744</wp:posOffset>
            </wp:positionV>
            <wp:extent cx="5411093" cy="215455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5411093" cy="2154554"/>
                    </a:xfrm>
                    <a:prstGeom prst="rect">
                      <a:avLst/>
                    </a:prstGeom>
                  </pic:spPr>
                </pic:pic>
              </a:graphicData>
            </a:graphic>
          </wp:anchor>
        </w:drawing>
      </w:r>
    </w:p>
    <w:p>
      <w:pPr>
        <w:spacing w:before="81"/>
        <w:ind w:left="10" w:right="290" w:firstLine="0"/>
        <w:jc w:val="center"/>
        <w:rPr>
          <w:i/>
          <w:sz w:val="18"/>
        </w:rPr>
      </w:pPr>
      <w:r>
        <w:rPr>
          <w:i/>
          <w:color w:val="000009"/>
          <w:sz w:val="18"/>
        </w:rPr>
        <w:t>Figure</w:t>
      </w:r>
      <w:r>
        <w:rPr>
          <w:i/>
          <w:color w:val="000009"/>
          <w:spacing w:val="-1"/>
          <w:sz w:val="18"/>
        </w:rPr>
        <w:t> </w:t>
      </w:r>
      <w:r>
        <w:rPr>
          <w:i/>
          <w:color w:val="000009"/>
          <w:spacing w:val="-5"/>
          <w:sz w:val="18"/>
        </w:rPr>
        <w:t>8.3</w:t>
      </w:r>
    </w:p>
    <w:p>
      <w:pPr>
        <w:pStyle w:val="BodyText"/>
        <w:spacing w:before="168"/>
        <w:rPr>
          <w:i/>
          <w:sz w:val="20"/>
        </w:rPr>
      </w:pPr>
      <w:r>
        <w:rPr>
          <w:i/>
          <w:sz w:val="20"/>
        </w:rPr>
        <w:drawing>
          <wp:anchor distT="0" distB="0" distL="0" distR="0" allowOverlap="1" layoutInCell="1" locked="0" behindDoc="1" simplePos="0" relativeHeight="487596032">
            <wp:simplePos x="0" y="0"/>
            <wp:positionH relativeFrom="page">
              <wp:posOffset>1106169</wp:posOffset>
            </wp:positionH>
            <wp:positionV relativeFrom="paragraph">
              <wp:posOffset>268319</wp:posOffset>
            </wp:positionV>
            <wp:extent cx="5338326" cy="215693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5338326" cy="2156936"/>
                    </a:xfrm>
                    <a:prstGeom prst="rect">
                      <a:avLst/>
                    </a:prstGeom>
                  </pic:spPr>
                </pic:pic>
              </a:graphicData>
            </a:graphic>
          </wp:anchor>
        </w:drawing>
      </w:r>
    </w:p>
    <w:p>
      <w:pPr>
        <w:spacing w:before="143"/>
        <w:ind w:left="10" w:right="290" w:firstLine="0"/>
        <w:jc w:val="center"/>
        <w:rPr>
          <w:i/>
          <w:sz w:val="18"/>
        </w:rPr>
      </w:pPr>
      <w:r>
        <w:rPr>
          <w:i/>
          <w:color w:val="000009"/>
          <w:sz w:val="18"/>
        </w:rPr>
        <w:t>Figure</w:t>
      </w:r>
      <w:r>
        <w:rPr>
          <w:i/>
          <w:color w:val="000009"/>
          <w:spacing w:val="-1"/>
          <w:sz w:val="18"/>
        </w:rPr>
        <w:t> </w:t>
      </w:r>
      <w:r>
        <w:rPr>
          <w:i/>
          <w:color w:val="000009"/>
          <w:spacing w:val="-5"/>
          <w:sz w:val="18"/>
        </w:rPr>
        <w:t>8.4</w:t>
      </w:r>
    </w:p>
    <w:p>
      <w:pPr>
        <w:pStyle w:val="BodyText"/>
        <w:spacing w:before="155"/>
        <w:rPr>
          <w:i/>
          <w:sz w:val="18"/>
        </w:rPr>
      </w:pPr>
    </w:p>
    <w:p>
      <w:pPr>
        <w:pStyle w:val="Heading2"/>
        <w:numPr>
          <w:ilvl w:val="1"/>
          <w:numId w:val="11"/>
        </w:numPr>
        <w:tabs>
          <w:tab w:pos="1138" w:val="left" w:leader="none"/>
        </w:tabs>
        <w:spacing w:line="240" w:lineRule="auto" w:before="0" w:after="0"/>
        <w:ind w:left="1138" w:right="0" w:hanging="388"/>
        <w:jc w:val="both"/>
      </w:pPr>
      <w:r>
        <w:rPr>
          <w:color w:val="000009"/>
        </w:rPr>
        <w:t>Next</w:t>
      </w:r>
      <w:r>
        <w:rPr>
          <w:color w:val="000009"/>
          <w:spacing w:val="-7"/>
        </w:rPr>
        <w:t> </w:t>
      </w:r>
      <w:r>
        <w:rPr>
          <w:color w:val="000009"/>
          <w:spacing w:val="-2"/>
        </w:rPr>
        <w:t>Steps</w:t>
      </w:r>
    </w:p>
    <w:p>
      <w:pPr>
        <w:pStyle w:val="BodyText"/>
        <w:spacing w:before="115"/>
        <w:ind w:left="750" w:right="1030"/>
        <w:jc w:val="both"/>
      </w:pPr>
      <w:r>
        <w:rPr>
          <w:color w:val="000009"/>
        </w:rPr>
        <w:t>The</w:t>
      </w:r>
      <w:r>
        <w:rPr>
          <w:color w:val="000009"/>
          <w:spacing w:val="-13"/>
        </w:rPr>
        <w:t> </w:t>
      </w:r>
      <w:r>
        <w:rPr>
          <w:color w:val="000009"/>
        </w:rPr>
        <w:t>validated</w:t>
      </w:r>
      <w:r>
        <w:rPr>
          <w:color w:val="000009"/>
          <w:spacing w:val="-10"/>
        </w:rPr>
        <w:t> </w:t>
      </w:r>
      <w:r>
        <w:rPr>
          <w:color w:val="000009"/>
        </w:rPr>
        <w:t>32</w:t>
      </w:r>
      <w:r>
        <w:rPr>
          <w:color w:val="000009"/>
          <w:spacing w:val="-12"/>
        </w:rPr>
        <w:t> </w:t>
      </w:r>
      <w:r>
        <w:rPr>
          <w:color w:val="000009"/>
        </w:rPr>
        <w:t>synthetic</w:t>
      </w:r>
      <w:r>
        <w:rPr>
          <w:color w:val="000009"/>
          <w:spacing w:val="-13"/>
        </w:rPr>
        <w:t> </w:t>
      </w:r>
      <w:r>
        <w:rPr>
          <w:color w:val="000009"/>
        </w:rPr>
        <w:t>collision</w:t>
      </w:r>
      <w:r>
        <w:rPr>
          <w:color w:val="000009"/>
          <w:spacing w:val="-12"/>
        </w:rPr>
        <w:t> </w:t>
      </w:r>
      <w:r>
        <w:rPr>
          <w:color w:val="000009"/>
        </w:rPr>
        <w:t>scenes</w:t>
      </w:r>
      <w:r>
        <w:rPr>
          <w:color w:val="000009"/>
          <w:spacing w:val="-12"/>
        </w:rPr>
        <w:t> </w:t>
      </w:r>
      <w:r>
        <w:rPr>
          <w:color w:val="000009"/>
        </w:rPr>
        <w:t>will</w:t>
      </w:r>
      <w:r>
        <w:rPr>
          <w:color w:val="000009"/>
          <w:spacing w:val="-11"/>
        </w:rPr>
        <w:t> </w:t>
      </w:r>
      <w:r>
        <w:rPr>
          <w:color w:val="000009"/>
        </w:rPr>
        <w:t>be</w:t>
      </w:r>
      <w:r>
        <w:rPr>
          <w:color w:val="000009"/>
          <w:spacing w:val="-11"/>
        </w:rPr>
        <w:t> </w:t>
      </w:r>
      <w:r>
        <w:rPr>
          <w:color w:val="000009"/>
        </w:rPr>
        <w:t>merged</w:t>
      </w:r>
      <w:r>
        <w:rPr>
          <w:color w:val="000009"/>
          <w:spacing w:val="-12"/>
        </w:rPr>
        <w:t> </w:t>
      </w:r>
      <w:r>
        <w:rPr>
          <w:color w:val="000009"/>
        </w:rPr>
        <w:t>with</w:t>
      </w:r>
      <w:r>
        <w:rPr>
          <w:color w:val="000009"/>
          <w:spacing w:val="-12"/>
        </w:rPr>
        <w:t> </w:t>
      </w:r>
      <w:r>
        <w:rPr>
          <w:color w:val="000009"/>
        </w:rPr>
        <w:t>the</w:t>
      </w:r>
      <w:r>
        <w:rPr>
          <w:color w:val="000009"/>
          <w:spacing w:val="-10"/>
        </w:rPr>
        <w:t> </w:t>
      </w:r>
      <w:r>
        <w:rPr>
          <w:color w:val="000009"/>
        </w:rPr>
        <w:t>real</w:t>
      </w:r>
      <w:r>
        <w:rPr>
          <w:color w:val="000009"/>
          <w:spacing w:val="-9"/>
        </w:rPr>
        <w:t> </w:t>
      </w:r>
      <w:r>
        <w:rPr>
          <w:color w:val="000009"/>
        </w:rPr>
        <w:t>IDD-3D</w:t>
      </w:r>
      <w:r>
        <w:rPr>
          <w:color w:val="000009"/>
          <w:spacing w:val="-13"/>
        </w:rPr>
        <w:t> </w:t>
      </w:r>
      <w:r>
        <w:rPr>
          <w:color w:val="000009"/>
        </w:rPr>
        <w:t>training data for Trajectron++ fine-tuning in the next phase. Additionally, LLM-generated synthetic chaotic scenes (covering lane-less weaving, informal overtaking, and pedestrian dart-out scenarios) are planned to further diversify the training distribution beyond what real-world collection alone can provide.</w:t>
      </w:r>
    </w:p>
    <w:p>
      <w:pPr>
        <w:pStyle w:val="BodyText"/>
        <w:spacing w:after="0"/>
        <w:jc w:val="both"/>
        <w:sectPr>
          <w:pgSz w:w="11910" w:h="16840"/>
          <w:pgMar w:top="1920" w:bottom="280" w:left="992" w:right="708"/>
        </w:sectPr>
      </w:pPr>
    </w:p>
    <w:p>
      <w:pPr>
        <w:pStyle w:val="Heading1"/>
      </w:pPr>
      <w:r>
        <w:rPr>
          <w:color w:val="000009"/>
          <w:spacing w:val="-2"/>
        </w:rPr>
        <w:t>CHAPTER</w:t>
      </w:r>
      <w:r>
        <w:rPr>
          <w:color w:val="000009"/>
          <w:spacing w:val="-7"/>
        </w:rPr>
        <w:t> </w:t>
      </w:r>
      <w:r>
        <w:rPr>
          <w:color w:val="000009"/>
          <w:spacing w:val="-10"/>
        </w:rPr>
        <w:t>9</w:t>
      </w:r>
    </w:p>
    <w:p>
      <w:pPr>
        <w:pStyle w:val="BodyText"/>
        <w:spacing w:before="111"/>
        <w:rPr>
          <w:b/>
          <w:sz w:val="32"/>
        </w:rPr>
      </w:pPr>
    </w:p>
    <w:p>
      <w:pPr>
        <w:spacing w:before="0"/>
        <w:ind w:left="750" w:right="0" w:firstLine="0"/>
        <w:jc w:val="left"/>
        <w:rPr>
          <w:b/>
          <w:sz w:val="32"/>
        </w:rPr>
      </w:pPr>
      <w:r>
        <w:rPr>
          <w:b/>
          <w:color w:val="000009"/>
          <w:sz w:val="32"/>
        </w:rPr>
        <w:t>CARLA</w:t>
      </w:r>
      <w:r>
        <w:rPr>
          <w:b/>
          <w:color w:val="000009"/>
          <w:spacing w:val="-15"/>
          <w:sz w:val="32"/>
        </w:rPr>
        <w:t> </w:t>
      </w:r>
      <w:r>
        <w:rPr>
          <w:b/>
          <w:color w:val="000009"/>
          <w:spacing w:val="-2"/>
          <w:sz w:val="32"/>
        </w:rPr>
        <w:t>SIMULATION</w:t>
      </w:r>
    </w:p>
    <w:p>
      <w:pPr>
        <w:pStyle w:val="BodyText"/>
        <w:spacing w:before="140"/>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1088440</wp:posOffset>
                </wp:positionH>
                <wp:positionV relativeFrom="paragraph">
                  <wp:posOffset>250503</wp:posOffset>
                </wp:positionV>
                <wp:extent cx="538543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19936;mso-wrap-distance-left:0;mso-wrap-distance-right:0" id="docshape8" filled="true" fillcolor="#2d498e" stroked="false">
                <v:fill type="solid"/>
                <w10:wrap type="topAndBottom"/>
              </v:rect>
            </w:pict>
          </mc:Fallback>
        </mc:AlternateContent>
      </w:r>
    </w:p>
    <w:p>
      <w:pPr>
        <w:pStyle w:val="BodyText"/>
        <w:spacing w:before="63"/>
        <w:rPr>
          <w:b/>
          <w:sz w:val="26"/>
        </w:rPr>
      </w:pPr>
    </w:p>
    <w:p>
      <w:pPr>
        <w:pStyle w:val="Heading2"/>
        <w:numPr>
          <w:ilvl w:val="1"/>
          <w:numId w:val="12"/>
        </w:numPr>
        <w:tabs>
          <w:tab w:pos="1138" w:val="left" w:leader="none"/>
        </w:tabs>
        <w:spacing w:line="240" w:lineRule="auto" w:before="0" w:after="0"/>
        <w:ind w:left="1138" w:right="0" w:hanging="388"/>
        <w:jc w:val="both"/>
      </w:pPr>
      <w:r>
        <w:rPr>
          <w:color w:val="000009"/>
          <w:spacing w:val="-2"/>
        </w:rPr>
        <w:t>Overview</w:t>
      </w:r>
    </w:p>
    <w:p>
      <w:pPr>
        <w:pStyle w:val="BodyText"/>
        <w:spacing w:before="118"/>
        <w:ind w:left="750" w:right="1029"/>
        <w:jc w:val="both"/>
      </w:pPr>
      <w:r>
        <w:rPr>
          <w:color w:val="000009"/>
        </w:rPr>
        <w:t>The</w:t>
      </w:r>
      <w:r>
        <w:rPr>
          <w:color w:val="000009"/>
          <w:spacing w:val="-2"/>
        </w:rPr>
        <w:t> </w:t>
      </w:r>
      <w:r>
        <w:rPr>
          <w:color w:val="000009"/>
        </w:rPr>
        <w:t>CARLA</w:t>
      </w:r>
      <w:r>
        <w:rPr>
          <w:color w:val="000009"/>
          <w:spacing w:val="-2"/>
        </w:rPr>
        <w:t> </w:t>
      </w:r>
      <w:r>
        <w:rPr>
          <w:color w:val="000009"/>
        </w:rPr>
        <w:t>(Car</w:t>
      </w:r>
      <w:r>
        <w:rPr>
          <w:color w:val="000009"/>
          <w:spacing w:val="-2"/>
        </w:rPr>
        <w:t> </w:t>
      </w:r>
      <w:r>
        <w:rPr>
          <w:color w:val="000009"/>
        </w:rPr>
        <w:t>Learning</w:t>
      </w:r>
      <w:r>
        <w:rPr>
          <w:color w:val="000009"/>
          <w:spacing w:val="-1"/>
        </w:rPr>
        <w:t> </w:t>
      </w:r>
      <w:r>
        <w:rPr>
          <w:color w:val="000009"/>
        </w:rPr>
        <w:t>to</w:t>
      </w:r>
      <w:r>
        <w:rPr>
          <w:color w:val="000009"/>
          <w:spacing w:val="-1"/>
        </w:rPr>
        <w:t> </w:t>
      </w:r>
      <w:r>
        <w:rPr>
          <w:color w:val="000009"/>
        </w:rPr>
        <w:t>Act)</w:t>
      </w:r>
      <w:r>
        <w:rPr>
          <w:color w:val="000009"/>
          <w:spacing w:val="-2"/>
        </w:rPr>
        <w:t> </w:t>
      </w:r>
      <w:r>
        <w:rPr>
          <w:color w:val="000009"/>
        </w:rPr>
        <w:t>simulator</w:t>
      </w:r>
      <w:r>
        <w:rPr>
          <w:color w:val="000009"/>
          <w:spacing w:val="-2"/>
        </w:rPr>
        <w:t> </w:t>
      </w:r>
      <w:r>
        <w:rPr>
          <w:color w:val="000009"/>
        </w:rPr>
        <w:t>was</w:t>
      </w:r>
      <w:r>
        <w:rPr>
          <w:color w:val="000009"/>
          <w:spacing w:val="-4"/>
        </w:rPr>
        <w:t> </w:t>
      </w:r>
      <w:r>
        <w:rPr>
          <w:color w:val="000009"/>
        </w:rPr>
        <w:t>configured</w:t>
      </w:r>
      <w:r>
        <w:rPr>
          <w:color w:val="000009"/>
          <w:spacing w:val="-1"/>
        </w:rPr>
        <w:t> </w:t>
      </w:r>
      <w:r>
        <w:rPr>
          <w:color w:val="000009"/>
        </w:rPr>
        <w:t>to</w:t>
      </w:r>
      <w:r>
        <w:rPr>
          <w:color w:val="000009"/>
          <w:spacing w:val="-1"/>
        </w:rPr>
        <w:t> </w:t>
      </w:r>
      <w:r>
        <w:rPr>
          <w:color w:val="000009"/>
        </w:rPr>
        <w:t>support</w:t>
      </w:r>
      <w:r>
        <w:rPr>
          <w:color w:val="000009"/>
          <w:spacing w:val="-1"/>
        </w:rPr>
        <w:t> </w:t>
      </w:r>
      <w:r>
        <w:rPr>
          <w:color w:val="000009"/>
        </w:rPr>
        <w:t>scenario-based evaluation of the DreamDrive prediction system. CARLA provides a flexible, open-source environment for autonomous driving research, supporting sensor simulation (cameras, LiDAR), traffic agent scripting, and weather configuration.</w:t>
      </w:r>
    </w:p>
    <w:p>
      <w:pPr>
        <w:pStyle w:val="BodyText"/>
        <w:spacing w:before="87"/>
      </w:pPr>
    </w:p>
    <w:p>
      <w:pPr>
        <w:pStyle w:val="Heading2"/>
        <w:numPr>
          <w:ilvl w:val="1"/>
          <w:numId w:val="12"/>
        </w:numPr>
        <w:tabs>
          <w:tab w:pos="1138" w:val="left" w:leader="none"/>
        </w:tabs>
        <w:spacing w:line="240" w:lineRule="auto" w:before="1" w:after="0"/>
        <w:ind w:left="1138" w:right="0" w:hanging="388"/>
        <w:jc w:val="left"/>
      </w:pPr>
      <w:r>
        <w:rPr>
          <w:color w:val="000009"/>
        </w:rPr>
        <w:t>Indianized</w:t>
      </w:r>
      <w:r>
        <w:rPr>
          <w:color w:val="000009"/>
          <w:spacing w:val="-11"/>
        </w:rPr>
        <w:t> </w:t>
      </w:r>
      <w:r>
        <w:rPr>
          <w:color w:val="000009"/>
        </w:rPr>
        <w:t>Traffic</w:t>
      </w:r>
      <w:r>
        <w:rPr>
          <w:color w:val="000009"/>
          <w:spacing w:val="-9"/>
        </w:rPr>
        <w:t> </w:t>
      </w:r>
      <w:r>
        <w:rPr>
          <w:color w:val="000009"/>
          <w:spacing w:val="-2"/>
        </w:rPr>
        <w:t>Configuration</w:t>
      </w:r>
    </w:p>
    <w:p>
      <w:pPr>
        <w:pStyle w:val="BodyText"/>
        <w:spacing w:before="118"/>
        <w:ind w:left="750" w:right="1033"/>
      </w:pPr>
      <w:r>
        <w:rPr>
          <w:color w:val="000009"/>
        </w:rPr>
        <w:t>Since CARLA does not natively model Indian traffic behaviors, a custom Indianized</w:t>
      </w:r>
      <w:r>
        <w:rPr>
          <w:color w:val="000009"/>
          <w:spacing w:val="80"/>
        </w:rPr>
        <w:t> </w:t>
      </w:r>
      <w:r>
        <w:rPr>
          <w:color w:val="000009"/>
        </w:rPr>
        <w:t>environment was manually scripted. The following approximations were implemented:</w:t>
      </w:r>
    </w:p>
    <w:p>
      <w:pPr>
        <w:pStyle w:val="ListParagraph"/>
        <w:numPr>
          <w:ilvl w:val="2"/>
          <w:numId w:val="12"/>
        </w:numPr>
        <w:tabs>
          <w:tab w:pos="1470" w:val="left" w:leader="none"/>
        </w:tabs>
        <w:spacing w:line="240" w:lineRule="auto" w:before="120" w:after="0"/>
        <w:ind w:left="1470" w:right="1208" w:hanging="360"/>
        <w:jc w:val="left"/>
        <w:rPr>
          <w:sz w:val="24"/>
        </w:rPr>
      </w:pPr>
      <w:r>
        <w:rPr>
          <w:sz w:val="24"/>
        </w:rPr>
        <w:t>Lane-less</w:t>
      </w:r>
      <w:r>
        <w:rPr>
          <w:spacing w:val="-5"/>
          <w:sz w:val="24"/>
        </w:rPr>
        <w:t> </w:t>
      </w:r>
      <w:r>
        <w:rPr>
          <w:sz w:val="24"/>
        </w:rPr>
        <w:t>Driving:</w:t>
      </w:r>
      <w:r>
        <w:rPr>
          <w:spacing w:val="-4"/>
          <w:sz w:val="24"/>
        </w:rPr>
        <w:t> </w:t>
      </w:r>
      <w:r>
        <w:rPr>
          <w:sz w:val="24"/>
        </w:rPr>
        <w:t>Agents</w:t>
      </w:r>
      <w:r>
        <w:rPr>
          <w:spacing w:val="-5"/>
          <w:sz w:val="24"/>
        </w:rPr>
        <w:t> </w:t>
      </w:r>
      <w:r>
        <w:rPr>
          <w:sz w:val="24"/>
        </w:rPr>
        <w:t>were</w:t>
      </w:r>
      <w:r>
        <w:rPr>
          <w:spacing w:val="-6"/>
          <w:sz w:val="24"/>
        </w:rPr>
        <w:t> </w:t>
      </w:r>
      <w:r>
        <w:rPr>
          <w:sz w:val="24"/>
        </w:rPr>
        <w:t>scripted</w:t>
      </w:r>
      <w:r>
        <w:rPr>
          <w:spacing w:val="-4"/>
          <w:sz w:val="24"/>
        </w:rPr>
        <w:t> </w:t>
      </w:r>
      <w:r>
        <w:rPr>
          <w:sz w:val="24"/>
        </w:rPr>
        <w:t>to</w:t>
      </w:r>
      <w:r>
        <w:rPr>
          <w:spacing w:val="-4"/>
          <w:sz w:val="24"/>
        </w:rPr>
        <w:t> </w:t>
      </w:r>
      <w:r>
        <w:rPr>
          <w:sz w:val="24"/>
        </w:rPr>
        <w:t>operate</w:t>
      </w:r>
      <w:r>
        <w:rPr>
          <w:spacing w:val="-3"/>
          <w:sz w:val="24"/>
        </w:rPr>
        <w:t> </w:t>
      </w:r>
      <w:r>
        <w:rPr>
          <w:sz w:val="24"/>
        </w:rPr>
        <w:t>without</w:t>
      </w:r>
      <w:r>
        <w:rPr>
          <w:spacing w:val="-4"/>
          <w:sz w:val="24"/>
        </w:rPr>
        <w:t> </w:t>
      </w:r>
      <w:r>
        <w:rPr>
          <w:sz w:val="24"/>
        </w:rPr>
        <w:t>strict</w:t>
      </w:r>
      <w:r>
        <w:rPr>
          <w:spacing w:val="-4"/>
          <w:sz w:val="24"/>
        </w:rPr>
        <w:t> </w:t>
      </w:r>
      <w:r>
        <w:rPr>
          <w:sz w:val="24"/>
        </w:rPr>
        <w:t>lane-keeping constraints, approximating the lateral freedom observed in Indian traffic.</w:t>
      </w:r>
    </w:p>
    <w:p>
      <w:pPr>
        <w:pStyle w:val="ListParagraph"/>
        <w:numPr>
          <w:ilvl w:val="2"/>
          <w:numId w:val="12"/>
        </w:numPr>
        <w:tabs>
          <w:tab w:pos="1470" w:val="left" w:leader="none"/>
        </w:tabs>
        <w:spacing w:line="240" w:lineRule="auto" w:before="60" w:after="0"/>
        <w:ind w:left="1470" w:right="1436" w:hanging="360"/>
        <w:jc w:val="left"/>
        <w:rPr>
          <w:sz w:val="24"/>
        </w:rPr>
      </w:pPr>
      <w:r>
        <w:rPr>
          <w:sz w:val="24"/>
        </w:rPr>
        <w:t>Dense Traffic Density: Higher-than-default vehicle spawn rates were configured</w:t>
      </w:r>
      <w:r>
        <w:rPr>
          <w:spacing w:val="-4"/>
          <w:sz w:val="24"/>
        </w:rPr>
        <w:t> </w:t>
      </w:r>
      <w:r>
        <w:rPr>
          <w:sz w:val="24"/>
        </w:rPr>
        <w:t>to</w:t>
      </w:r>
      <w:r>
        <w:rPr>
          <w:spacing w:val="-4"/>
          <w:sz w:val="24"/>
        </w:rPr>
        <w:t> </w:t>
      </w:r>
      <w:r>
        <w:rPr>
          <w:sz w:val="24"/>
        </w:rPr>
        <w:t>approximate</w:t>
      </w:r>
      <w:r>
        <w:rPr>
          <w:spacing w:val="-4"/>
          <w:sz w:val="24"/>
        </w:rPr>
        <w:t> </w:t>
      </w:r>
      <w:r>
        <w:rPr>
          <w:sz w:val="24"/>
        </w:rPr>
        <w:t>the</w:t>
      </w:r>
      <w:r>
        <w:rPr>
          <w:spacing w:val="-5"/>
          <w:sz w:val="24"/>
        </w:rPr>
        <w:t> </w:t>
      </w:r>
      <w:r>
        <w:rPr>
          <w:sz w:val="24"/>
        </w:rPr>
        <w:t>vehicle</w:t>
      </w:r>
      <w:r>
        <w:rPr>
          <w:spacing w:val="-5"/>
          <w:sz w:val="24"/>
        </w:rPr>
        <w:t> </w:t>
      </w:r>
      <w:r>
        <w:rPr>
          <w:sz w:val="24"/>
        </w:rPr>
        <w:t>density</w:t>
      </w:r>
      <w:r>
        <w:rPr>
          <w:spacing w:val="-4"/>
          <w:sz w:val="24"/>
        </w:rPr>
        <w:t> </w:t>
      </w:r>
      <w:r>
        <w:rPr>
          <w:sz w:val="24"/>
        </w:rPr>
        <w:t>typical</w:t>
      </w:r>
      <w:r>
        <w:rPr>
          <w:spacing w:val="-4"/>
          <w:sz w:val="24"/>
        </w:rPr>
        <w:t> </w:t>
      </w:r>
      <w:r>
        <w:rPr>
          <w:sz w:val="24"/>
        </w:rPr>
        <w:t>of</w:t>
      </w:r>
      <w:r>
        <w:rPr>
          <w:spacing w:val="-3"/>
          <w:sz w:val="24"/>
        </w:rPr>
        <w:t> </w:t>
      </w:r>
      <w:r>
        <w:rPr>
          <w:sz w:val="24"/>
        </w:rPr>
        <w:t>Indian</w:t>
      </w:r>
      <w:r>
        <w:rPr>
          <w:spacing w:val="-4"/>
          <w:sz w:val="24"/>
        </w:rPr>
        <w:t> </w:t>
      </w:r>
      <w:r>
        <w:rPr>
          <w:sz w:val="24"/>
        </w:rPr>
        <w:t>urban</w:t>
      </w:r>
      <w:r>
        <w:rPr>
          <w:spacing w:val="-4"/>
          <w:sz w:val="24"/>
        </w:rPr>
        <w:t> </w:t>
      </w:r>
      <w:r>
        <w:rPr>
          <w:sz w:val="24"/>
        </w:rPr>
        <w:t>roads.</w:t>
      </w:r>
    </w:p>
    <w:p>
      <w:pPr>
        <w:pStyle w:val="ListParagraph"/>
        <w:numPr>
          <w:ilvl w:val="2"/>
          <w:numId w:val="12"/>
        </w:numPr>
        <w:tabs>
          <w:tab w:pos="1470" w:val="left" w:leader="none"/>
        </w:tabs>
        <w:spacing w:line="240" w:lineRule="auto" w:before="60" w:after="0"/>
        <w:ind w:left="1470" w:right="1041" w:hanging="360"/>
        <w:jc w:val="left"/>
        <w:rPr>
          <w:sz w:val="24"/>
        </w:rPr>
      </w:pPr>
      <w:r>
        <w:rPr>
          <w:sz w:val="24"/>
        </w:rPr>
        <w:t>Informal Overtaking: Overtaking maneuvers were scripted without enforcing right-of-way,</w:t>
      </w:r>
      <w:r>
        <w:rPr>
          <w:spacing w:val="-4"/>
          <w:sz w:val="24"/>
        </w:rPr>
        <w:t> </w:t>
      </w:r>
      <w:r>
        <w:rPr>
          <w:sz w:val="24"/>
        </w:rPr>
        <w:t>simulating</w:t>
      </w:r>
      <w:r>
        <w:rPr>
          <w:spacing w:val="-2"/>
          <w:sz w:val="24"/>
        </w:rPr>
        <w:t> </w:t>
      </w:r>
      <w:r>
        <w:rPr>
          <w:sz w:val="24"/>
        </w:rPr>
        <w:t>the</w:t>
      </w:r>
      <w:r>
        <w:rPr>
          <w:spacing w:val="-4"/>
          <w:sz w:val="24"/>
        </w:rPr>
        <w:t> </w:t>
      </w:r>
      <w:r>
        <w:rPr>
          <w:sz w:val="24"/>
        </w:rPr>
        <w:t>flying</w:t>
      </w:r>
      <w:r>
        <w:rPr>
          <w:spacing w:val="-4"/>
          <w:sz w:val="24"/>
        </w:rPr>
        <w:t> </w:t>
      </w:r>
      <w:r>
        <w:rPr>
          <w:sz w:val="24"/>
        </w:rPr>
        <w:t>overtaking</w:t>
      </w:r>
      <w:r>
        <w:rPr>
          <w:spacing w:val="-4"/>
          <w:sz w:val="24"/>
        </w:rPr>
        <w:t> </w:t>
      </w:r>
      <w:r>
        <w:rPr>
          <w:sz w:val="24"/>
        </w:rPr>
        <w:t>behavior</w:t>
      </w:r>
      <w:r>
        <w:rPr>
          <w:spacing w:val="-4"/>
          <w:sz w:val="24"/>
        </w:rPr>
        <w:t> </w:t>
      </w:r>
      <w:r>
        <w:rPr>
          <w:sz w:val="24"/>
        </w:rPr>
        <w:t>documented</w:t>
      </w:r>
      <w:r>
        <w:rPr>
          <w:spacing w:val="-4"/>
          <w:sz w:val="24"/>
        </w:rPr>
        <w:t> </w:t>
      </w:r>
      <w:r>
        <w:rPr>
          <w:sz w:val="24"/>
        </w:rPr>
        <w:t>in</w:t>
      </w:r>
      <w:r>
        <w:rPr>
          <w:spacing w:val="-4"/>
          <w:sz w:val="24"/>
        </w:rPr>
        <w:t> </w:t>
      </w:r>
      <w:r>
        <w:rPr>
          <w:sz w:val="24"/>
        </w:rPr>
        <w:t>the</w:t>
      </w:r>
      <w:r>
        <w:rPr>
          <w:spacing w:val="-5"/>
          <w:sz w:val="24"/>
        </w:rPr>
        <w:t> </w:t>
      </w:r>
      <w:r>
        <w:rPr>
          <w:sz w:val="24"/>
        </w:rPr>
        <w:t>lane-less traffic literature.</w:t>
      </w:r>
    </w:p>
    <w:p>
      <w:pPr>
        <w:pStyle w:val="ListParagraph"/>
        <w:numPr>
          <w:ilvl w:val="2"/>
          <w:numId w:val="12"/>
        </w:numPr>
        <w:tabs>
          <w:tab w:pos="1470" w:val="left" w:leader="none"/>
        </w:tabs>
        <w:spacing w:line="240" w:lineRule="auto" w:before="58" w:after="0"/>
        <w:ind w:left="1470" w:right="1296" w:hanging="360"/>
        <w:jc w:val="left"/>
        <w:rPr>
          <w:sz w:val="24"/>
        </w:rPr>
      </w:pPr>
      <w:r>
        <w:rPr>
          <w:sz w:val="24"/>
        </w:rPr>
        <w:t>Rickshaw</w:t>
      </w:r>
      <w:r>
        <w:rPr>
          <w:spacing w:val="-6"/>
          <w:sz w:val="24"/>
        </w:rPr>
        <w:t> </w:t>
      </w:r>
      <w:r>
        <w:rPr>
          <w:sz w:val="24"/>
        </w:rPr>
        <w:t>Dynamics:</w:t>
      </w:r>
      <w:r>
        <w:rPr>
          <w:spacing w:val="-5"/>
          <w:sz w:val="24"/>
        </w:rPr>
        <w:t> </w:t>
      </w:r>
      <w:r>
        <w:rPr>
          <w:sz w:val="24"/>
        </w:rPr>
        <w:t>Non-standard</w:t>
      </w:r>
      <w:r>
        <w:rPr>
          <w:spacing w:val="-5"/>
          <w:sz w:val="24"/>
        </w:rPr>
        <w:t> </w:t>
      </w:r>
      <w:r>
        <w:rPr>
          <w:sz w:val="24"/>
        </w:rPr>
        <w:t>vehicle</w:t>
      </w:r>
      <w:r>
        <w:rPr>
          <w:spacing w:val="-6"/>
          <w:sz w:val="24"/>
        </w:rPr>
        <w:t> </w:t>
      </w:r>
      <w:r>
        <w:rPr>
          <w:sz w:val="24"/>
        </w:rPr>
        <w:t>types</w:t>
      </w:r>
      <w:r>
        <w:rPr>
          <w:spacing w:val="-4"/>
          <w:sz w:val="24"/>
        </w:rPr>
        <w:t> </w:t>
      </w:r>
      <w:r>
        <w:rPr>
          <w:sz w:val="24"/>
        </w:rPr>
        <w:t>with</w:t>
      </w:r>
      <w:r>
        <w:rPr>
          <w:spacing w:val="-5"/>
          <w:sz w:val="24"/>
        </w:rPr>
        <w:t> </w:t>
      </w:r>
      <w:r>
        <w:rPr>
          <w:sz w:val="24"/>
        </w:rPr>
        <w:t>reduced</w:t>
      </w:r>
      <w:r>
        <w:rPr>
          <w:spacing w:val="-5"/>
          <w:sz w:val="24"/>
        </w:rPr>
        <w:t> </w:t>
      </w:r>
      <w:r>
        <w:rPr>
          <w:sz w:val="24"/>
        </w:rPr>
        <w:t>speed</w:t>
      </w:r>
      <w:r>
        <w:rPr>
          <w:spacing w:val="-5"/>
          <w:sz w:val="24"/>
        </w:rPr>
        <w:t> </w:t>
      </w:r>
      <w:r>
        <w:rPr>
          <w:sz w:val="24"/>
        </w:rPr>
        <w:t>profiles were added as approximate proxies for rickshaws and three-wheelers.</w:t>
      </w:r>
    </w:p>
    <w:p>
      <w:pPr>
        <w:pStyle w:val="BodyText"/>
        <w:spacing w:before="87"/>
      </w:pPr>
    </w:p>
    <w:p>
      <w:pPr>
        <w:pStyle w:val="Heading2"/>
        <w:numPr>
          <w:ilvl w:val="1"/>
          <w:numId w:val="12"/>
        </w:numPr>
        <w:tabs>
          <w:tab w:pos="1138" w:val="left" w:leader="none"/>
        </w:tabs>
        <w:spacing w:line="240" w:lineRule="auto" w:before="0" w:after="0"/>
        <w:ind w:left="1138" w:right="0" w:hanging="388"/>
        <w:jc w:val="left"/>
      </w:pPr>
      <w:r>
        <w:rPr>
          <w:color w:val="000009"/>
        </w:rPr>
        <w:t>Simulation</w:t>
      </w:r>
      <w:r>
        <w:rPr>
          <w:color w:val="000009"/>
          <w:spacing w:val="-16"/>
        </w:rPr>
        <w:t> </w:t>
      </w:r>
      <w:r>
        <w:rPr>
          <w:color w:val="000009"/>
          <w:spacing w:val="-2"/>
        </w:rPr>
        <w:t>Scenarios</w:t>
      </w:r>
    </w:p>
    <w:p>
      <w:pPr>
        <w:pStyle w:val="BodyText"/>
        <w:spacing w:before="118"/>
        <w:ind w:left="750"/>
      </w:pPr>
      <w:r>
        <w:rPr>
          <w:color w:val="000009"/>
        </w:rPr>
        <w:t>Two</w:t>
      </w:r>
      <w:r>
        <w:rPr>
          <w:color w:val="000009"/>
          <w:spacing w:val="-2"/>
        </w:rPr>
        <w:t> </w:t>
      </w:r>
      <w:r>
        <w:rPr>
          <w:color w:val="000009"/>
        </w:rPr>
        <w:t>primary</w:t>
      </w:r>
      <w:r>
        <w:rPr>
          <w:color w:val="000009"/>
          <w:spacing w:val="-1"/>
        </w:rPr>
        <w:t> </w:t>
      </w:r>
      <w:r>
        <w:rPr>
          <w:color w:val="000009"/>
        </w:rPr>
        <w:t>scenario</w:t>
      </w:r>
      <w:r>
        <w:rPr>
          <w:color w:val="000009"/>
          <w:spacing w:val="-1"/>
        </w:rPr>
        <w:t> </w:t>
      </w:r>
      <w:r>
        <w:rPr>
          <w:color w:val="000009"/>
        </w:rPr>
        <w:t>categories</w:t>
      </w:r>
      <w:r>
        <w:rPr>
          <w:color w:val="000009"/>
          <w:spacing w:val="-2"/>
        </w:rPr>
        <w:t> </w:t>
      </w:r>
      <w:r>
        <w:rPr>
          <w:color w:val="000009"/>
        </w:rPr>
        <w:t>were</w:t>
      </w:r>
      <w:r>
        <w:rPr>
          <w:color w:val="000009"/>
          <w:spacing w:val="-3"/>
        </w:rPr>
        <w:t> </w:t>
      </w:r>
      <w:r>
        <w:rPr>
          <w:color w:val="000009"/>
        </w:rPr>
        <w:t>implemented</w:t>
      </w:r>
      <w:r>
        <w:rPr>
          <w:color w:val="000009"/>
          <w:spacing w:val="-1"/>
        </w:rPr>
        <w:t> </w:t>
      </w:r>
      <w:r>
        <w:rPr>
          <w:color w:val="000009"/>
        </w:rPr>
        <w:t>in</w:t>
      </w:r>
      <w:r>
        <w:rPr>
          <w:color w:val="000009"/>
          <w:spacing w:val="-1"/>
        </w:rPr>
        <w:t> </w:t>
      </w:r>
      <w:r>
        <w:rPr>
          <w:color w:val="000009"/>
        </w:rPr>
        <w:t>the</w:t>
      </w:r>
      <w:r>
        <w:rPr>
          <w:color w:val="000009"/>
          <w:spacing w:val="-2"/>
        </w:rPr>
        <w:t> </w:t>
      </w:r>
      <w:r>
        <w:rPr>
          <w:color w:val="000009"/>
        </w:rPr>
        <w:t>CARLA</w:t>
      </w:r>
      <w:r>
        <w:rPr>
          <w:color w:val="000009"/>
          <w:spacing w:val="-2"/>
        </w:rPr>
        <w:t> environment:</w:t>
      </w:r>
    </w:p>
    <w:p>
      <w:pPr>
        <w:pStyle w:val="ListParagraph"/>
        <w:numPr>
          <w:ilvl w:val="0"/>
          <w:numId w:val="4"/>
        </w:numPr>
        <w:tabs>
          <w:tab w:pos="1470" w:val="left" w:leader="none"/>
        </w:tabs>
        <w:spacing w:line="240" w:lineRule="auto" w:before="120" w:after="0"/>
        <w:ind w:left="1470" w:right="1557" w:hanging="360"/>
        <w:jc w:val="left"/>
        <w:rPr>
          <w:sz w:val="24"/>
        </w:rPr>
      </w:pPr>
      <w:r>
        <w:rPr>
          <w:sz w:val="24"/>
        </w:rPr>
        <w:t>Collision-Proximate</w:t>
      </w:r>
      <w:r>
        <w:rPr>
          <w:spacing w:val="-5"/>
          <w:sz w:val="24"/>
        </w:rPr>
        <w:t> </w:t>
      </w:r>
      <w:r>
        <w:rPr>
          <w:sz w:val="24"/>
        </w:rPr>
        <w:t>Scenarios:</w:t>
      </w:r>
      <w:r>
        <w:rPr>
          <w:spacing w:val="-5"/>
          <w:sz w:val="24"/>
        </w:rPr>
        <w:t> </w:t>
      </w:r>
      <w:r>
        <w:rPr>
          <w:sz w:val="24"/>
        </w:rPr>
        <w:t>Scenarios</w:t>
      </w:r>
      <w:r>
        <w:rPr>
          <w:spacing w:val="-6"/>
          <w:sz w:val="24"/>
        </w:rPr>
        <w:t> </w:t>
      </w:r>
      <w:r>
        <w:rPr>
          <w:sz w:val="24"/>
        </w:rPr>
        <w:t>in</w:t>
      </w:r>
      <w:r>
        <w:rPr>
          <w:spacing w:val="-5"/>
          <w:sz w:val="24"/>
        </w:rPr>
        <w:t> </w:t>
      </w:r>
      <w:r>
        <w:rPr>
          <w:sz w:val="24"/>
        </w:rPr>
        <w:t>which</w:t>
      </w:r>
      <w:r>
        <w:rPr>
          <w:spacing w:val="-5"/>
          <w:sz w:val="24"/>
        </w:rPr>
        <w:t> </w:t>
      </w:r>
      <w:r>
        <w:rPr>
          <w:sz w:val="24"/>
        </w:rPr>
        <w:t>scripted</w:t>
      </w:r>
      <w:r>
        <w:rPr>
          <w:spacing w:val="-5"/>
          <w:sz w:val="24"/>
        </w:rPr>
        <w:t> </w:t>
      </w:r>
      <w:r>
        <w:rPr>
          <w:sz w:val="24"/>
        </w:rPr>
        <w:t>agents</w:t>
      </w:r>
      <w:r>
        <w:rPr>
          <w:spacing w:val="-6"/>
          <w:sz w:val="24"/>
        </w:rPr>
        <w:t> </w:t>
      </w:r>
      <w:r>
        <w:rPr>
          <w:sz w:val="24"/>
        </w:rPr>
        <w:t>execute trajectories designed to create near-collision situations, aligned with the synthetic collision data described in Chapter 8.</w:t>
      </w:r>
    </w:p>
    <w:p>
      <w:pPr>
        <w:pStyle w:val="ListParagraph"/>
        <w:numPr>
          <w:ilvl w:val="0"/>
          <w:numId w:val="4"/>
        </w:numPr>
        <w:tabs>
          <w:tab w:pos="1470" w:val="left" w:leader="none"/>
        </w:tabs>
        <w:spacing w:line="240" w:lineRule="auto" w:before="60" w:after="0"/>
        <w:ind w:left="1470" w:right="1159" w:hanging="360"/>
        <w:jc w:val="left"/>
        <w:rPr>
          <w:sz w:val="24"/>
        </w:rPr>
      </w:pPr>
      <w:r>
        <w:rPr>
          <w:sz w:val="24"/>
        </w:rPr>
        <w:t>General</w:t>
      </w:r>
      <w:r>
        <w:rPr>
          <w:spacing w:val="-5"/>
          <w:sz w:val="24"/>
        </w:rPr>
        <w:t> </w:t>
      </w:r>
      <w:r>
        <w:rPr>
          <w:sz w:val="24"/>
        </w:rPr>
        <w:t>Chaotic</w:t>
      </w:r>
      <w:r>
        <w:rPr>
          <w:spacing w:val="-6"/>
          <w:sz w:val="24"/>
        </w:rPr>
        <w:t> </w:t>
      </w:r>
      <w:r>
        <w:rPr>
          <w:sz w:val="24"/>
        </w:rPr>
        <w:t>Traffic:</w:t>
      </w:r>
      <w:r>
        <w:rPr>
          <w:spacing w:val="-3"/>
          <w:sz w:val="24"/>
        </w:rPr>
        <w:t> </w:t>
      </w:r>
      <w:r>
        <w:rPr>
          <w:sz w:val="24"/>
        </w:rPr>
        <w:t>Scenarios</w:t>
      </w:r>
      <w:r>
        <w:rPr>
          <w:spacing w:val="-6"/>
          <w:sz w:val="24"/>
        </w:rPr>
        <w:t> </w:t>
      </w:r>
      <w:r>
        <w:rPr>
          <w:sz w:val="24"/>
        </w:rPr>
        <w:t>involving</w:t>
      </w:r>
      <w:r>
        <w:rPr>
          <w:spacing w:val="-5"/>
          <w:sz w:val="24"/>
        </w:rPr>
        <w:t> </w:t>
      </w:r>
      <w:r>
        <w:rPr>
          <w:sz w:val="24"/>
        </w:rPr>
        <w:t>dense,</w:t>
      </w:r>
      <w:r>
        <w:rPr>
          <w:spacing w:val="-5"/>
          <w:sz w:val="24"/>
        </w:rPr>
        <w:t> </w:t>
      </w:r>
      <w:r>
        <w:rPr>
          <w:sz w:val="24"/>
        </w:rPr>
        <w:t>heterogeneous</w:t>
      </w:r>
      <w:r>
        <w:rPr>
          <w:spacing w:val="-6"/>
          <w:sz w:val="24"/>
        </w:rPr>
        <w:t> </w:t>
      </w:r>
      <w:r>
        <w:rPr>
          <w:sz w:val="24"/>
        </w:rPr>
        <w:t>traffic</w:t>
      </w:r>
      <w:r>
        <w:rPr>
          <w:spacing w:val="-4"/>
          <w:sz w:val="24"/>
        </w:rPr>
        <w:t> </w:t>
      </w:r>
      <w:r>
        <w:rPr>
          <w:sz w:val="24"/>
        </w:rPr>
        <w:t>with multiple simultaneous interactions, designed to stress-test multi-future prediction under high scene complexity.</w:t>
      </w:r>
    </w:p>
    <w:p>
      <w:pPr>
        <w:pStyle w:val="BodyText"/>
        <w:spacing w:before="121"/>
        <w:ind w:left="750" w:right="1033"/>
      </w:pPr>
      <w:r>
        <w:rPr>
          <w:color w:val="000009"/>
        </w:rPr>
        <w:t>Figures</w:t>
      </w:r>
      <w:r>
        <w:rPr>
          <w:color w:val="000009"/>
          <w:spacing w:val="39"/>
        </w:rPr>
        <w:t> </w:t>
      </w:r>
      <w:r>
        <w:rPr>
          <w:color w:val="000009"/>
        </w:rPr>
        <w:t>9.1</w:t>
      </w:r>
      <w:r>
        <w:rPr>
          <w:color w:val="000009"/>
          <w:spacing w:val="38"/>
        </w:rPr>
        <w:t> </w:t>
      </w:r>
      <w:r>
        <w:rPr>
          <w:color w:val="000009"/>
        </w:rPr>
        <w:t>and</w:t>
      </w:r>
      <w:r>
        <w:rPr>
          <w:color w:val="000009"/>
          <w:spacing w:val="38"/>
        </w:rPr>
        <w:t> </w:t>
      </w:r>
      <w:r>
        <w:rPr>
          <w:color w:val="000009"/>
        </w:rPr>
        <w:t>9.2</w:t>
      </w:r>
      <w:r>
        <w:rPr>
          <w:color w:val="000009"/>
          <w:spacing w:val="38"/>
        </w:rPr>
        <w:t> </w:t>
      </w:r>
      <w:r>
        <w:rPr>
          <w:color w:val="000009"/>
        </w:rPr>
        <w:t>present</w:t>
      </w:r>
      <w:r>
        <w:rPr>
          <w:color w:val="000009"/>
          <w:spacing w:val="39"/>
        </w:rPr>
        <w:t> </w:t>
      </w:r>
      <w:r>
        <w:rPr>
          <w:color w:val="000009"/>
        </w:rPr>
        <w:t>representative</w:t>
      </w:r>
      <w:r>
        <w:rPr>
          <w:color w:val="000009"/>
          <w:spacing w:val="38"/>
        </w:rPr>
        <w:t> </w:t>
      </w:r>
      <w:r>
        <w:rPr>
          <w:color w:val="000009"/>
        </w:rPr>
        <w:t>screenshots</w:t>
      </w:r>
      <w:r>
        <w:rPr>
          <w:color w:val="000009"/>
          <w:spacing w:val="39"/>
        </w:rPr>
        <w:t> </w:t>
      </w:r>
      <w:r>
        <w:rPr>
          <w:color w:val="000009"/>
        </w:rPr>
        <w:t>from</w:t>
      </w:r>
      <w:r>
        <w:rPr>
          <w:color w:val="000009"/>
          <w:spacing w:val="39"/>
        </w:rPr>
        <w:t> </w:t>
      </w:r>
      <w:r>
        <w:rPr>
          <w:color w:val="000009"/>
        </w:rPr>
        <w:t>the</w:t>
      </w:r>
      <w:r>
        <w:rPr>
          <w:color w:val="000009"/>
          <w:spacing w:val="38"/>
        </w:rPr>
        <w:t> </w:t>
      </w:r>
      <w:r>
        <w:rPr>
          <w:color w:val="000009"/>
        </w:rPr>
        <w:t>CARLA</w:t>
      </w:r>
      <w:r>
        <w:rPr>
          <w:color w:val="000009"/>
          <w:spacing w:val="38"/>
        </w:rPr>
        <w:t> </w:t>
      </w:r>
      <w:r>
        <w:rPr>
          <w:color w:val="000009"/>
        </w:rPr>
        <w:t>Indianized simulation environment, illustrating the configured traffic density and agent diversity.</w:t>
      </w:r>
    </w:p>
    <w:p>
      <w:pPr>
        <w:pStyle w:val="BodyText"/>
        <w:spacing w:before="18"/>
        <w:rPr>
          <w:sz w:val="20"/>
        </w:rPr>
      </w:pPr>
      <w:r>
        <w:rPr>
          <w:sz w:val="20"/>
        </w:rPr>
        <w:drawing>
          <wp:anchor distT="0" distB="0" distL="0" distR="0" allowOverlap="1" layoutInCell="1" locked="0" behindDoc="1" simplePos="0" relativeHeight="487597056">
            <wp:simplePos x="0" y="0"/>
            <wp:positionH relativeFrom="page">
              <wp:posOffset>1106169</wp:posOffset>
            </wp:positionH>
            <wp:positionV relativeFrom="paragraph">
              <wp:posOffset>198584</wp:posOffset>
            </wp:positionV>
            <wp:extent cx="2740900" cy="129921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2740900" cy="1299210"/>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4064000</wp:posOffset>
            </wp:positionH>
            <wp:positionV relativeFrom="paragraph">
              <wp:posOffset>173222</wp:posOffset>
            </wp:positionV>
            <wp:extent cx="2743379" cy="130759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2743379" cy="1307592"/>
                    </a:xfrm>
                    <a:prstGeom prst="rect">
                      <a:avLst/>
                    </a:prstGeom>
                  </pic:spPr>
                </pic:pic>
              </a:graphicData>
            </a:graphic>
          </wp:anchor>
        </w:drawing>
      </w:r>
    </w:p>
    <w:p>
      <w:pPr>
        <w:tabs>
          <w:tab w:pos="4893" w:val="left" w:leader="none"/>
        </w:tabs>
        <w:spacing w:before="167"/>
        <w:ind w:left="237" w:right="0" w:firstLine="0"/>
        <w:jc w:val="center"/>
        <w:rPr>
          <w:i/>
          <w:sz w:val="18"/>
        </w:rPr>
      </w:pPr>
      <w:r>
        <w:rPr>
          <w:i/>
          <w:color w:val="000009"/>
          <w:position w:val="-2"/>
          <w:sz w:val="18"/>
        </w:rPr>
        <w:t>Figure </w:t>
      </w:r>
      <w:r>
        <w:rPr>
          <w:i/>
          <w:color w:val="000009"/>
          <w:spacing w:val="-5"/>
          <w:position w:val="-2"/>
          <w:sz w:val="18"/>
        </w:rPr>
        <w:t>9.1</w:t>
      </w:r>
      <w:r>
        <w:rPr>
          <w:i/>
          <w:color w:val="000009"/>
          <w:position w:val="-2"/>
          <w:sz w:val="18"/>
        </w:rPr>
        <w:tab/>
      </w:r>
      <w:r>
        <w:rPr>
          <w:i/>
          <w:color w:val="000009"/>
          <w:sz w:val="18"/>
        </w:rPr>
        <w:t>Figure</w:t>
      </w:r>
      <w:r>
        <w:rPr>
          <w:i/>
          <w:color w:val="000009"/>
          <w:spacing w:val="-3"/>
          <w:sz w:val="18"/>
        </w:rPr>
        <w:t> </w:t>
      </w:r>
      <w:r>
        <w:rPr>
          <w:i/>
          <w:color w:val="000009"/>
          <w:spacing w:val="-5"/>
          <w:sz w:val="18"/>
        </w:rPr>
        <w:t>9.2</w:t>
      </w:r>
    </w:p>
    <w:p>
      <w:pPr>
        <w:spacing w:after="0"/>
        <w:jc w:val="center"/>
        <w:rPr>
          <w:i/>
          <w:sz w:val="18"/>
        </w:rPr>
        <w:sectPr>
          <w:pgSz w:w="11910" w:h="16840"/>
          <w:pgMar w:top="1660" w:bottom="280" w:left="992" w:right="708"/>
        </w:sectPr>
      </w:pPr>
    </w:p>
    <w:p>
      <w:pPr>
        <w:pStyle w:val="Heading2"/>
        <w:numPr>
          <w:ilvl w:val="1"/>
          <w:numId w:val="12"/>
        </w:numPr>
        <w:tabs>
          <w:tab w:pos="1138" w:val="left" w:leader="none"/>
        </w:tabs>
        <w:spacing w:line="240" w:lineRule="auto" w:before="66" w:after="0"/>
        <w:ind w:left="1138" w:right="0" w:hanging="388"/>
        <w:jc w:val="both"/>
      </w:pPr>
      <w:r>
        <w:rPr>
          <w:color w:val="000009"/>
        </w:rPr>
        <w:t>Future</w:t>
      </w:r>
      <w:r>
        <w:rPr>
          <w:color w:val="000009"/>
          <w:spacing w:val="-7"/>
        </w:rPr>
        <w:t> </w:t>
      </w:r>
      <w:r>
        <w:rPr>
          <w:color w:val="000009"/>
        </w:rPr>
        <w:t>Integration</w:t>
      </w:r>
      <w:r>
        <w:rPr>
          <w:color w:val="000009"/>
          <w:spacing w:val="-9"/>
        </w:rPr>
        <w:t> </w:t>
      </w:r>
      <w:r>
        <w:rPr>
          <w:color w:val="000009"/>
          <w:spacing w:val="-4"/>
        </w:rPr>
        <w:t>Plan</w:t>
      </w:r>
    </w:p>
    <w:p>
      <w:pPr>
        <w:pStyle w:val="BodyText"/>
        <w:spacing w:before="116"/>
        <w:ind w:left="750" w:right="1030"/>
        <w:jc w:val="both"/>
      </w:pPr>
      <w:r>
        <w:rPr>
          <w:color w:val="000009"/>
        </w:rPr>
        <w:t>In the next project phase, the trained trajectory prediction models (including Trajectron++ fine-tuned on synthetic collision data) will be integrated directly into the CARLA loop. Predicted multi-future trajectories will be fed to a safety-aware planner, enabling end-to-end evaluation of prediction quality's impact on collision avoidance in </w:t>
      </w:r>
      <w:r>
        <w:rPr>
          <w:color w:val="000009"/>
          <w:spacing w:val="-2"/>
        </w:rPr>
        <w:t>simulation.</w:t>
      </w:r>
    </w:p>
    <w:p>
      <w:pPr>
        <w:pStyle w:val="BodyText"/>
        <w:spacing w:after="0"/>
        <w:jc w:val="both"/>
        <w:sectPr>
          <w:pgSz w:w="11910" w:h="16840"/>
          <w:pgMar w:top="1660" w:bottom="280" w:left="992" w:right="708"/>
        </w:sectPr>
      </w:pPr>
    </w:p>
    <w:p>
      <w:pPr>
        <w:pStyle w:val="Heading1"/>
      </w:pPr>
      <w:r>
        <w:rPr>
          <w:color w:val="000009"/>
          <w:spacing w:val="-2"/>
        </w:rPr>
        <w:t>CHAPTER</w:t>
      </w:r>
      <w:r>
        <w:rPr>
          <w:color w:val="000009"/>
          <w:spacing w:val="-7"/>
        </w:rPr>
        <w:t> </w:t>
      </w:r>
      <w:r>
        <w:rPr>
          <w:color w:val="000009"/>
          <w:spacing w:val="-5"/>
        </w:rPr>
        <w:t>10</w:t>
      </w:r>
    </w:p>
    <w:p>
      <w:pPr>
        <w:pStyle w:val="BodyText"/>
        <w:spacing w:before="111"/>
        <w:rPr>
          <w:b/>
          <w:sz w:val="32"/>
        </w:rPr>
      </w:pPr>
    </w:p>
    <w:p>
      <w:pPr>
        <w:spacing w:before="0"/>
        <w:ind w:left="750" w:right="0" w:firstLine="0"/>
        <w:jc w:val="left"/>
        <w:rPr>
          <w:b/>
          <w:sz w:val="32"/>
        </w:rPr>
      </w:pPr>
      <w:r>
        <w:rPr>
          <w:b/>
          <w:color w:val="000009"/>
          <w:sz w:val="32"/>
        </w:rPr>
        <w:t>CONCLUSION</w:t>
      </w:r>
      <w:r>
        <w:rPr>
          <w:b/>
          <w:color w:val="000009"/>
          <w:spacing w:val="-16"/>
          <w:sz w:val="32"/>
        </w:rPr>
        <w:t> </w:t>
      </w:r>
      <w:r>
        <w:rPr>
          <w:b/>
          <w:color w:val="000009"/>
          <w:sz w:val="32"/>
        </w:rPr>
        <w:t>AND</w:t>
      </w:r>
      <w:r>
        <w:rPr>
          <w:b/>
          <w:color w:val="000009"/>
          <w:spacing w:val="-16"/>
          <w:sz w:val="32"/>
        </w:rPr>
        <w:t> </w:t>
      </w:r>
      <w:r>
        <w:rPr>
          <w:b/>
          <w:color w:val="000009"/>
          <w:sz w:val="32"/>
        </w:rPr>
        <w:t>FUTURE</w:t>
      </w:r>
      <w:r>
        <w:rPr>
          <w:b/>
          <w:color w:val="000009"/>
          <w:spacing w:val="-15"/>
          <w:sz w:val="32"/>
        </w:rPr>
        <w:t> </w:t>
      </w:r>
      <w:r>
        <w:rPr>
          <w:b/>
          <w:color w:val="000009"/>
          <w:spacing w:val="-4"/>
          <w:sz w:val="32"/>
        </w:rPr>
        <w:t>WORK</w:t>
      </w:r>
    </w:p>
    <w:p>
      <w:pPr>
        <w:pStyle w:val="BodyText"/>
        <w:spacing w:before="140"/>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1088440</wp:posOffset>
                </wp:positionH>
                <wp:positionV relativeFrom="paragraph">
                  <wp:posOffset>250503</wp:posOffset>
                </wp:positionV>
                <wp:extent cx="5385435"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24688pt;width:424.03pt;height:.72pt;mso-position-horizontal-relative:page;mso-position-vertical-relative:paragraph;z-index:-15718400;mso-wrap-distance-left:0;mso-wrap-distance-right:0" id="docshape9" filled="true" fillcolor="#2d498e" stroked="false">
                <v:fill type="solid"/>
                <w10:wrap type="topAndBottom"/>
              </v:rect>
            </w:pict>
          </mc:Fallback>
        </mc:AlternateContent>
      </w:r>
    </w:p>
    <w:p>
      <w:pPr>
        <w:pStyle w:val="BodyText"/>
        <w:spacing w:before="63"/>
        <w:rPr>
          <w:b/>
          <w:sz w:val="26"/>
        </w:rPr>
      </w:pPr>
    </w:p>
    <w:p>
      <w:pPr>
        <w:pStyle w:val="Heading2"/>
        <w:numPr>
          <w:ilvl w:val="1"/>
          <w:numId w:val="13"/>
        </w:numPr>
        <w:tabs>
          <w:tab w:pos="1267" w:val="left" w:leader="none"/>
        </w:tabs>
        <w:spacing w:line="240" w:lineRule="auto" w:before="0" w:after="0"/>
        <w:ind w:left="1267" w:right="0" w:hanging="517"/>
        <w:jc w:val="both"/>
      </w:pPr>
      <w:r>
        <w:rPr>
          <w:color w:val="000009"/>
          <w:spacing w:val="-2"/>
        </w:rPr>
        <w:t>Conclusion</w:t>
      </w:r>
    </w:p>
    <w:p>
      <w:pPr>
        <w:pStyle w:val="BodyText"/>
        <w:spacing w:before="118"/>
        <w:ind w:left="750" w:right="1036"/>
        <w:jc w:val="both"/>
      </w:pPr>
      <w:r>
        <w:rPr>
          <w:color w:val="000009"/>
        </w:rPr>
        <w:t>Phase 2 of DreamDrive has made significant advances toward the goal of proactive, multi-future trajectory prediction for safe autonomous navigation in chaotic Indian traffic. The key findings and contributions of this phase are:</w:t>
      </w:r>
    </w:p>
    <w:p>
      <w:pPr>
        <w:pStyle w:val="ListParagraph"/>
        <w:numPr>
          <w:ilvl w:val="2"/>
          <w:numId w:val="13"/>
        </w:numPr>
        <w:tabs>
          <w:tab w:pos="1470" w:val="left" w:leader="none"/>
        </w:tabs>
        <w:spacing w:line="240" w:lineRule="auto" w:before="121" w:after="0"/>
        <w:ind w:left="1470" w:right="1090" w:hanging="360"/>
        <w:jc w:val="left"/>
        <w:rPr>
          <w:sz w:val="24"/>
        </w:rPr>
      </w:pPr>
      <w:r>
        <w:rPr>
          <w:sz w:val="24"/>
        </w:rPr>
        <w:t>Single-path</w:t>
      </w:r>
      <w:r>
        <w:rPr>
          <w:spacing w:val="-4"/>
          <w:sz w:val="24"/>
        </w:rPr>
        <w:t> </w:t>
      </w:r>
      <w:r>
        <w:rPr>
          <w:sz w:val="24"/>
        </w:rPr>
        <w:t>prediction</w:t>
      </w:r>
      <w:r>
        <w:rPr>
          <w:spacing w:val="-4"/>
          <w:sz w:val="24"/>
        </w:rPr>
        <w:t> </w:t>
      </w:r>
      <w:r>
        <w:rPr>
          <w:sz w:val="24"/>
        </w:rPr>
        <w:t>is</w:t>
      </w:r>
      <w:r>
        <w:rPr>
          <w:spacing w:val="-5"/>
          <w:sz w:val="24"/>
        </w:rPr>
        <w:t> </w:t>
      </w:r>
      <w:r>
        <w:rPr>
          <w:sz w:val="24"/>
        </w:rPr>
        <w:t>insufficient</w:t>
      </w:r>
      <w:r>
        <w:rPr>
          <w:spacing w:val="-4"/>
          <w:sz w:val="24"/>
        </w:rPr>
        <w:t> </w:t>
      </w:r>
      <w:r>
        <w:rPr>
          <w:sz w:val="24"/>
        </w:rPr>
        <w:t>for</w:t>
      </w:r>
      <w:r>
        <w:rPr>
          <w:spacing w:val="-5"/>
          <w:sz w:val="24"/>
        </w:rPr>
        <w:t> </w:t>
      </w:r>
      <w:r>
        <w:rPr>
          <w:sz w:val="24"/>
        </w:rPr>
        <w:t>chaotic</w:t>
      </w:r>
      <w:r>
        <w:rPr>
          <w:spacing w:val="-5"/>
          <w:sz w:val="24"/>
        </w:rPr>
        <w:t> </w:t>
      </w:r>
      <w:r>
        <w:rPr>
          <w:sz w:val="24"/>
        </w:rPr>
        <w:t>traffic:</w:t>
      </w:r>
      <w:r>
        <w:rPr>
          <w:spacing w:val="-4"/>
          <w:sz w:val="24"/>
        </w:rPr>
        <w:t> </w:t>
      </w:r>
      <w:r>
        <w:rPr>
          <w:sz w:val="24"/>
        </w:rPr>
        <w:t>All</w:t>
      </w:r>
      <w:r>
        <w:rPr>
          <w:spacing w:val="-4"/>
          <w:sz w:val="24"/>
        </w:rPr>
        <w:t> </w:t>
      </w:r>
      <w:r>
        <w:rPr>
          <w:sz w:val="24"/>
        </w:rPr>
        <w:t>deterministic</w:t>
      </w:r>
      <w:r>
        <w:rPr>
          <w:spacing w:val="-5"/>
          <w:sz w:val="24"/>
        </w:rPr>
        <w:t> </w:t>
      </w:r>
      <w:r>
        <w:rPr>
          <w:sz w:val="24"/>
        </w:rPr>
        <w:t>(K=1) models underperformed compared to multi-future models in chaotic IDD-3D scenarios, validating the core project premise.</w:t>
      </w:r>
    </w:p>
    <w:p>
      <w:pPr>
        <w:pStyle w:val="ListParagraph"/>
        <w:numPr>
          <w:ilvl w:val="2"/>
          <w:numId w:val="13"/>
        </w:numPr>
        <w:tabs>
          <w:tab w:pos="1470" w:val="left" w:leader="none"/>
        </w:tabs>
        <w:spacing w:line="240" w:lineRule="auto" w:before="60" w:after="0"/>
        <w:ind w:left="1470" w:right="1128" w:hanging="360"/>
        <w:jc w:val="left"/>
        <w:rPr>
          <w:sz w:val="24"/>
        </w:rPr>
      </w:pPr>
      <w:r>
        <w:rPr>
          <w:sz w:val="24"/>
        </w:rPr>
        <w:t>Collision scenarios remain underrepresented in real datasets: Real-world data collection</w:t>
      </w:r>
      <w:r>
        <w:rPr>
          <w:spacing w:val="-4"/>
          <w:sz w:val="24"/>
        </w:rPr>
        <w:t> </w:t>
      </w:r>
      <w:r>
        <w:rPr>
          <w:sz w:val="24"/>
        </w:rPr>
        <w:t>naturally</w:t>
      </w:r>
      <w:r>
        <w:rPr>
          <w:spacing w:val="-4"/>
          <w:sz w:val="24"/>
        </w:rPr>
        <w:t> </w:t>
      </w:r>
      <w:r>
        <w:rPr>
          <w:sz w:val="24"/>
        </w:rPr>
        <w:t>under-samples</w:t>
      </w:r>
      <w:r>
        <w:rPr>
          <w:spacing w:val="-5"/>
          <w:sz w:val="24"/>
        </w:rPr>
        <w:t> </w:t>
      </w:r>
      <w:r>
        <w:rPr>
          <w:sz w:val="24"/>
        </w:rPr>
        <w:t>rare</w:t>
      </w:r>
      <w:r>
        <w:rPr>
          <w:spacing w:val="-6"/>
          <w:sz w:val="24"/>
        </w:rPr>
        <w:t> </w:t>
      </w:r>
      <w:r>
        <w:rPr>
          <w:sz w:val="24"/>
        </w:rPr>
        <w:t>but</w:t>
      </w:r>
      <w:r>
        <w:rPr>
          <w:spacing w:val="-4"/>
          <w:sz w:val="24"/>
        </w:rPr>
        <w:t> </w:t>
      </w:r>
      <w:r>
        <w:rPr>
          <w:sz w:val="24"/>
        </w:rPr>
        <w:t>safety-critical</w:t>
      </w:r>
      <w:r>
        <w:rPr>
          <w:spacing w:val="-4"/>
          <w:sz w:val="24"/>
        </w:rPr>
        <w:t> </w:t>
      </w:r>
      <w:r>
        <w:rPr>
          <w:sz w:val="24"/>
        </w:rPr>
        <w:t>collision</w:t>
      </w:r>
      <w:r>
        <w:rPr>
          <w:spacing w:val="-4"/>
          <w:sz w:val="24"/>
        </w:rPr>
        <w:t> </w:t>
      </w:r>
      <w:r>
        <w:rPr>
          <w:sz w:val="24"/>
        </w:rPr>
        <w:t>events.</w:t>
      </w:r>
      <w:r>
        <w:rPr>
          <w:spacing w:val="-3"/>
          <w:sz w:val="24"/>
        </w:rPr>
        <w:t> </w:t>
      </w:r>
      <w:r>
        <w:rPr>
          <w:sz w:val="24"/>
        </w:rPr>
        <w:t>This empirical fact, confirmed quantitatively in our benchmarks, constitutes a structural challenge for model safety.</w:t>
      </w:r>
    </w:p>
    <w:p>
      <w:pPr>
        <w:pStyle w:val="ListParagraph"/>
        <w:numPr>
          <w:ilvl w:val="2"/>
          <w:numId w:val="13"/>
        </w:numPr>
        <w:tabs>
          <w:tab w:pos="1470" w:val="left" w:leader="none"/>
        </w:tabs>
        <w:spacing w:line="240" w:lineRule="auto" w:before="60" w:after="0"/>
        <w:ind w:left="1470" w:right="1205" w:hanging="360"/>
        <w:jc w:val="left"/>
        <w:rPr>
          <w:sz w:val="24"/>
        </w:rPr>
      </w:pPr>
      <w:r>
        <w:rPr>
          <w:sz w:val="24"/>
        </w:rPr>
        <w:t>Model performance drops significantly in safety-critical cases: Trajectron++ exhibits</w:t>
      </w:r>
      <w:r>
        <w:rPr>
          <w:spacing w:val="-3"/>
          <w:sz w:val="24"/>
        </w:rPr>
        <w:t> </w:t>
      </w:r>
      <w:r>
        <w:rPr>
          <w:sz w:val="24"/>
        </w:rPr>
        <w:t>a</w:t>
      </w:r>
      <w:r>
        <w:rPr>
          <w:spacing w:val="-2"/>
          <w:sz w:val="24"/>
        </w:rPr>
        <w:t> </w:t>
      </w:r>
      <w:r>
        <w:rPr>
          <w:sz w:val="24"/>
        </w:rPr>
        <w:t>66%</w:t>
      </w:r>
      <w:r>
        <w:rPr>
          <w:spacing w:val="-3"/>
          <w:sz w:val="24"/>
        </w:rPr>
        <w:t> </w:t>
      </w:r>
      <w:r>
        <w:rPr>
          <w:sz w:val="24"/>
        </w:rPr>
        <w:t>increase</w:t>
      </w:r>
      <w:r>
        <w:rPr>
          <w:spacing w:val="-3"/>
          <w:sz w:val="24"/>
        </w:rPr>
        <w:t> </w:t>
      </w:r>
      <w:r>
        <w:rPr>
          <w:sz w:val="24"/>
        </w:rPr>
        <w:t>in</w:t>
      </w:r>
      <w:r>
        <w:rPr>
          <w:spacing w:val="-2"/>
          <w:sz w:val="24"/>
        </w:rPr>
        <w:t> </w:t>
      </w:r>
      <w:r>
        <w:rPr>
          <w:sz w:val="24"/>
        </w:rPr>
        <w:t>ADE</w:t>
      </w:r>
      <w:r>
        <w:rPr>
          <w:spacing w:val="-2"/>
          <w:sz w:val="24"/>
        </w:rPr>
        <w:t> </w:t>
      </w:r>
      <w:r>
        <w:rPr>
          <w:sz w:val="24"/>
        </w:rPr>
        <w:t>and</w:t>
      </w:r>
      <w:r>
        <w:rPr>
          <w:spacing w:val="-2"/>
          <w:sz w:val="24"/>
        </w:rPr>
        <w:t> </w:t>
      </w:r>
      <w:r>
        <w:rPr>
          <w:sz w:val="24"/>
        </w:rPr>
        <w:t>a</w:t>
      </w:r>
      <w:r>
        <w:rPr>
          <w:spacing w:val="-3"/>
          <w:sz w:val="24"/>
        </w:rPr>
        <w:t> </w:t>
      </w:r>
      <w:r>
        <w:rPr>
          <w:sz w:val="24"/>
        </w:rPr>
        <w:t>131%</w:t>
      </w:r>
      <w:r>
        <w:rPr>
          <w:spacing w:val="-3"/>
          <w:sz w:val="24"/>
        </w:rPr>
        <w:t> </w:t>
      </w:r>
      <w:r>
        <w:rPr>
          <w:sz w:val="24"/>
        </w:rPr>
        <w:t>increase</w:t>
      </w:r>
      <w:r>
        <w:rPr>
          <w:spacing w:val="-3"/>
          <w:sz w:val="24"/>
        </w:rPr>
        <w:t> </w:t>
      </w:r>
      <w:r>
        <w:rPr>
          <w:sz w:val="24"/>
        </w:rPr>
        <w:t>in</w:t>
      </w:r>
      <w:r>
        <w:rPr>
          <w:spacing w:val="-2"/>
          <w:sz w:val="24"/>
        </w:rPr>
        <w:t> </w:t>
      </w:r>
      <w:r>
        <w:rPr>
          <w:sz w:val="24"/>
        </w:rPr>
        <w:t>FDE</w:t>
      </w:r>
      <w:r>
        <w:rPr>
          <w:spacing w:val="-3"/>
          <w:sz w:val="24"/>
        </w:rPr>
        <w:t> </w:t>
      </w:r>
      <w:r>
        <w:rPr>
          <w:sz w:val="24"/>
        </w:rPr>
        <w:t>on collision</w:t>
      </w:r>
      <w:r>
        <w:rPr>
          <w:spacing w:val="-2"/>
          <w:sz w:val="24"/>
        </w:rPr>
        <w:t> </w:t>
      </w:r>
      <w:r>
        <w:rPr>
          <w:sz w:val="24"/>
        </w:rPr>
        <w:t>data relative</w:t>
      </w:r>
      <w:r>
        <w:rPr>
          <w:spacing w:val="-4"/>
          <w:sz w:val="24"/>
        </w:rPr>
        <w:t> </w:t>
      </w:r>
      <w:r>
        <w:rPr>
          <w:sz w:val="24"/>
        </w:rPr>
        <w:t>to</w:t>
      </w:r>
      <w:r>
        <w:rPr>
          <w:spacing w:val="-4"/>
          <w:sz w:val="24"/>
        </w:rPr>
        <w:t> </w:t>
      </w:r>
      <w:r>
        <w:rPr>
          <w:sz w:val="24"/>
        </w:rPr>
        <w:t>normal</w:t>
      </w:r>
      <w:r>
        <w:rPr>
          <w:spacing w:val="-4"/>
          <w:sz w:val="24"/>
        </w:rPr>
        <w:t> </w:t>
      </w:r>
      <w:r>
        <w:rPr>
          <w:sz w:val="24"/>
        </w:rPr>
        <w:t>data.</w:t>
      </w:r>
      <w:r>
        <w:rPr>
          <w:spacing w:val="-3"/>
          <w:sz w:val="24"/>
        </w:rPr>
        <w:t> </w:t>
      </w:r>
      <w:r>
        <w:rPr>
          <w:sz w:val="24"/>
        </w:rPr>
        <w:t>Any</w:t>
      </w:r>
      <w:r>
        <w:rPr>
          <w:spacing w:val="-4"/>
          <w:sz w:val="24"/>
        </w:rPr>
        <w:t> </w:t>
      </w:r>
      <w:r>
        <w:rPr>
          <w:sz w:val="24"/>
        </w:rPr>
        <w:t>planner</w:t>
      </w:r>
      <w:r>
        <w:rPr>
          <w:spacing w:val="-4"/>
          <w:sz w:val="24"/>
        </w:rPr>
        <w:t> </w:t>
      </w:r>
      <w:r>
        <w:rPr>
          <w:sz w:val="24"/>
        </w:rPr>
        <w:t>relying</w:t>
      </w:r>
      <w:r>
        <w:rPr>
          <w:spacing w:val="-4"/>
          <w:sz w:val="24"/>
        </w:rPr>
        <w:t> </w:t>
      </w:r>
      <w:r>
        <w:rPr>
          <w:sz w:val="24"/>
        </w:rPr>
        <w:t>on</w:t>
      </w:r>
      <w:r>
        <w:rPr>
          <w:spacing w:val="-4"/>
          <w:sz w:val="24"/>
        </w:rPr>
        <w:t> </w:t>
      </w:r>
      <w:r>
        <w:rPr>
          <w:sz w:val="24"/>
        </w:rPr>
        <w:t>these</w:t>
      </w:r>
      <w:r>
        <w:rPr>
          <w:spacing w:val="-5"/>
          <w:sz w:val="24"/>
        </w:rPr>
        <w:t> </w:t>
      </w:r>
      <w:r>
        <w:rPr>
          <w:sz w:val="24"/>
        </w:rPr>
        <w:t>predictions</w:t>
      </w:r>
      <w:r>
        <w:rPr>
          <w:spacing w:val="-4"/>
          <w:sz w:val="24"/>
        </w:rPr>
        <w:t> </w:t>
      </w:r>
      <w:r>
        <w:rPr>
          <w:sz w:val="24"/>
        </w:rPr>
        <w:t>inherits</w:t>
      </w:r>
      <w:r>
        <w:rPr>
          <w:spacing w:val="-4"/>
          <w:sz w:val="24"/>
        </w:rPr>
        <w:t> </w:t>
      </w:r>
      <w:r>
        <w:rPr>
          <w:sz w:val="24"/>
        </w:rPr>
        <w:t>these </w:t>
      </w:r>
      <w:r>
        <w:rPr>
          <w:spacing w:val="-2"/>
          <w:sz w:val="24"/>
        </w:rPr>
        <w:t>failures.</w:t>
      </w:r>
    </w:p>
    <w:p>
      <w:pPr>
        <w:pStyle w:val="ListParagraph"/>
        <w:numPr>
          <w:ilvl w:val="2"/>
          <w:numId w:val="13"/>
        </w:numPr>
        <w:tabs>
          <w:tab w:pos="1470" w:val="left" w:leader="none"/>
        </w:tabs>
        <w:spacing w:line="240" w:lineRule="auto" w:before="60" w:after="0"/>
        <w:ind w:left="1470" w:right="1203" w:hanging="360"/>
        <w:jc w:val="both"/>
        <w:rPr>
          <w:sz w:val="24"/>
        </w:rPr>
      </w:pPr>
      <w:r>
        <w:rPr>
          <w:sz w:val="24"/>
        </w:rPr>
        <w:t>Synthetic</w:t>
      </w:r>
      <w:r>
        <w:rPr>
          <w:spacing w:val="-4"/>
          <w:sz w:val="24"/>
        </w:rPr>
        <w:t> </w:t>
      </w:r>
      <w:r>
        <w:rPr>
          <w:sz w:val="24"/>
        </w:rPr>
        <w:t>data</w:t>
      </w:r>
      <w:r>
        <w:rPr>
          <w:spacing w:val="-4"/>
          <w:sz w:val="24"/>
        </w:rPr>
        <w:t> </w:t>
      </w:r>
      <w:r>
        <w:rPr>
          <w:sz w:val="24"/>
        </w:rPr>
        <w:t>and</w:t>
      </w:r>
      <w:r>
        <w:rPr>
          <w:spacing w:val="-4"/>
          <w:sz w:val="24"/>
        </w:rPr>
        <w:t> </w:t>
      </w:r>
      <w:r>
        <w:rPr>
          <w:sz w:val="24"/>
        </w:rPr>
        <w:t>multi-future</w:t>
      </w:r>
      <w:r>
        <w:rPr>
          <w:spacing w:val="-5"/>
          <w:sz w:val="24"/>
        </w:rPr>
        <w:t> </w:t>
      </w:r>
      <w:r>
        <w:rPr>
          <w:sz w:val="24"/>
        </w:rPr>
        <w:t>prediction</w:t>
      </w:r>
      <w:r>
        <w:rPr>
          <w:spacing w:val="-4"/>
          <w:sz w:val="24"/>
        </w:rPr>
        <w:t> </w:t>
      </w:r>
      <w:r>
        <w:rPr>
          <w:sz w:val="24"/>
        </w:rPr>
        <w:t>improve</w:t>
      </w:r>
      <w:r>
        <w:rPr>
          <w:spacing w:val="-6"/>
          <w:sz w:val="24"/>
        </w:rPr>
        <w:t> </w:t>
      </w:r>
      <w:r>
        <w:rPr>
          <w:sz w:val="24"/>
        </w:rPr>
        <w:t>robustness:</w:t>
      </w:r>
      <w:r>
        <w:rPr>
          <w:spacing w:val="-4"/>
          <w:sz w:val="24"/>
        </w:rPr>
        <w:t> </w:t>
      </w:r>
      <w:r>
        <w:rPr>
          <w:sz w:val="24"/>
        </w:rPr>
        <w:t>The</w:t>
      </w:r>
      <w:r>
        <w:rPr>
          <w:spacing w:val="-6"/>
          <w:sz w:val="24"/>
        </w:rPr>
        <w:t> </w:t>
      </w:r>
      <w:r>
        <w:rPr>
          <w:sz w:val="24"/>
        </w:rPr>
        <w:t>generation of 32 physically validated synthetic collision scenes provides a foundation for targeted model fine-tuning on underrepresented scenarios.</w:t>
      </w:r>
    </w:p>
    <w:p>
      <w:pPr>
        <w:pStyle w:val="ListParagraph"/>
        <w:numPr>
          <w:ilvl w:val="2"/>
          <w:numId w:val="13"/>
        </w:numPr>
        <w:tabs>
          <w:tab w:pos="1470" w:val="left" w:leader="none"/>
        </w:tabs>
        <w:spacing w:line="240" w:lineRule="auto" w:before="60" w:after="0"/>
        <w:ind w:left="1470" w:right="1394" w:hanging="360"/>
        <w:jc w:val="left"/>
        <w:rPr>
          <w:sz w:val="24"/>
        </w:rPr>
      </w:pPr>
      <w:r>
        <w:rPr>
          <w:sz w:val="24"/>
        </w:rPr>
        <w:t>CARLA</w:t>
      </w:r>
      <w:r>
        <w:rPr>
          <w:spacing w:val="-6"/>
          <w:sz w:val="24"/>
        </w:rPr>
        <w:t> </w:t>
      </w:r>
      <w:r>
        <w:rPr>
          <w:sz w:val="24"/>
        </w:rPr>
        <w:t>simulation</w:t>
      </w:r>
      <w:r>
        <w:rPr>
          <w:spacing w:val="-5"/>
          <w:sz w:val="24"/>
        </w:rPr>
        <w:t> </w:t>
      </w:r>
      <w:r>
        <w:rPr>
          <w:sz w:val="24"/>
        </w:rPr>
        <w:t>enables</w:t>
      </w:r>
      <w:r>
        <w:rPr>
          <w:spacing w:val="-6"/>
          <w:sz w:val="24"/>
        </w:rPr>
        <w:t> </w:t>
      </w:r>
      <w:r>
        <w:rPr>
          <w:sz w:val="24"/>
        </w:rPr>
        <w:t>scenario-based</w:t>
      </w:r>
      <w:r>
        <w:rPr>
          <w:spacing w:val="-3"/>
          <w:sz w:val="24"/>
        </w:rPr>
        <w:t> </w:t>
      </w:r>
      <w:r>
        <w:rPr>
          <w:sz w:val="24"/>
        </w:rPr>
        <w:t>evaluation:</w:t>
      </w:r>
      <w:r>
        <w:rPr>
          <w:spacing w:val="-5"/>
          <w:sz w:val="24"/>
        </w:rPr>
        <w:t> </w:t>
      </w:r>
      <w:r>
        <w:rPr>
          <w:sz w:val="24"/>
        </w:rPr>
        <w:t>A</w:t>
      </w:r>
      <w:r>
        <w:rPr>
          <w:spacing w:val="-6"/>
          <w:sz w:val="24"/>
        </w:rPr>
        <w:t> </w:t>
      </w:r>
      <w:r>
        <w:rPr>
          <w:sz w:val="24"/>
        </w:rPr>
        <w:t>custom</w:t>
      </w:r>
      <w:r>
        <w:rPr>
          <w:spacing w:val="-4"/>
          <w:sz w:val="24"/>
        </w:rPr>
        <w:t> </w:t>
      </w:r>
      <w:r>
        <w:rPr>
          <w:sz w:val="24"/>
        </w:rPr>
        <w:t>Indianized CARLA environment was successfully configured, enabling controlled evaluation of model predictions in approximated Indian traffic conditions.</w:t>
      </w:r>
    </w:p>
    <w:p>
      <w:pPr>
        <w:pStyle w:val="BodyText"/>
        <w:spacing w:before="87"/>
      </w:pPr>
    </w:p>
    <w:p>
      <w:pPr>
        <w:pStyle w:val="Heading2"/>
        <w:numPr>
          <w:ilvl w:val="1"/>
          <w:numId w:val="13"/>
        </w:numPr>
        <w:tabs>
          <w:tab w:pos="1267" w:val="left" w:leader="none"/>
        </w:tabs>
        <w:spacing w:line="240" w:lineRule="auto" w:before="0" w:after="0"/>
        <w:ind w:left="1267" w:right="0" w:hanging="517"/>
        <w:jc w:val="left"/>
      </w:pPr>
      <w:r>
        <w:rPr>
          <w:color w:val="000009"/>
        </w:rPr>
        <w:t>Future</w:t>
      </w:r>
      <w:r>
        <w:rPr>
          <w:color w:val="000009"/>
          <w:spacing w:val="-10"/>
        </w:rPr>
        <w:t> </w:t>
      </w:r>
      <w:r>
        <w:rPr>
          <w:color w:val="000009"/>
          <w:spacing w:val="-4"/>
        </w:rPr>
        <w:t>Work</w:t>
      </w:r>
    </w:p>
    <w:p>
      <w:pPr>
        <w:pStyle w:val="BodyText"/>
        <w:spacing w:before="118"/>
        <w:ind w:left="750"/>
      </w:pPr>
      <w:r>
        <w:rPr>
          <w:color w:val="000009"/>
        </w:rPr>
        <w:t>The</w:t>
      </w:r>
      <w:r>
        <w:rPr>
          <w:color w:val="000009"/>
          <w:spacing w:val="-4"/>
        </w:rPr>
        <w:t> </w:t>
      </w:r>
      <w:r>
        <w:rPr>
          <w:color w:val="000009"/>
        </w:rPr>
        <w:t>specific roadmap for</w:t>
      </w:r>
      <w:r>
        <w:rPr>
          <w:color w:val="000009"/>
          <w:spacing w:val="-2"/>
        </w:rPr>
        <w:t> </w:t>
      </w:r>
      <w:r>
        <w:rPr>
          <w:color w:val="000009"/>
        </w:rPr>
        <w:t>the</w:t>
      </w:r>
      <w:r>
        <w:rPr>
          <w:color w:val="000009"/>
          <w:spacing w:val="-1"/>
        </w:rPr>
        <w:t> </w:t>
      </w:r>
      <w:r>
        <w:rPr>
          <w:color w:val="000009"/>
        </w:rPr>
        <w:t>next</w:t>
      </w:r>
      <w:r>
        <w:rPr>
          <w:color w:val="000009"/>
          <w:spacing w:val="-1"/>
        </w:rPr>
        <w:t> </w:t>
      </w:r>
      <w:r>
        <w:rPr>
          <w:color w:val="000009"/>
        </w:rPr>
        <w:t>project</w:t>
      </w:r>
      <w:r>
        <w:rPr>
          <w:color w:val="000009"/>
          <w:spacing w:val="-1"/>
        </w:rPr>
        <w:t> </w:t>
      </w:r>
      <w:r>
        <w:rPr>
          <w:color w:val="000009"/>
        </w:rPr>
        <w:t>phase</w:t>
      </w:r>
      <w:r>
        <w:rPr>
          <w:color w:val="000009"/>
          <w:spacing w:val="-2"/>
        </w:rPr>
        <w:t> includes:</w:t>
      </w:r>
    </w:p>
    <w:p>
      <w:pPr>
        <w:pStyle w:val="ListParagraph"/>
        <w:numPr>
          <w:ilvl w:val="0"/>
          <w:numId w:val="4"/>
        </w:numPr>
        <w:tabs>
          <w:tab w:pos="1470" w:val="left" w:leader="none"/>
        </w:tabs>
        <w:spacing w:line="240" w:lineRule="auto" w:before="118" w:after="0"/>
        <w:ind w:left="1470" w:right="1350" w:hanging="360"/>
        <w:jc w:val="left"/>
        <w:rPr>
          <w:sz w:val="24"/>
        </w:rPr>
      </w:pPr>
      <w:r>
        <w:rPr>
          <w:sz w:val="24"/>
        </w:rPr>
        <w:t>Fine-tune</w:t>
      </w:r>
      <w:r>
        <w:rPr>
          <w:spacing w:val="-5"/>
          <w:sz w:val="24"/>
        </w:rPr>
        <w:t> </w:t>
      </w:r>
      <w:r>
        <w:rPr>
          <w:sz w:val="24"/>
        </w:rPr>
        <w:t>Trajectron++</w:t>
      </w:r>
      <w:r>
        <w:rPr>
          <w:spacing w:val="-6"/>
          <w:sz w:val="24"/>
        </w:rPr>
        <w:t> </w:t>
      </w:r>
      <w:r>
        <w:rPr>
          <w:sz w:val="24"/>
        </w:rPr>
        <w:t>on</w:t>
      </w:r>
      <w:r>
        <w:rPr>
          <w:spacing w:val="-5"/>
          <w:sz w:val="24"/>
        </w:rPr>
        <w:t> </w:t>
      </w:r>
      <w:r>
        <w:rPr>
          <w:sz w:val="24"/>
        </w:rPr>
        <w:t>Collision-Rich</w:t>
      </w:r>
      <w:r>
        <w:rPr>
          <w:spacing w:val="-5"/>
          <w:sz w:val="24"/>
        </w:rPr>
        <w:t> </w:t>
      </w:r>
      <w:r>
        <w:rPr>
          <w:sz w:val="24"/>
        </w:rPr>
        <w:t>Synthetic</w:t>
      </w:r>
      <w:r>
        <w:rPr>
          <w:spacing w:val="-6"/>
          <w:sz w:val="24"/>
        </w:rPr>
        <w:t> </w:t>
      </w:r>
      <w:r>
        <w:rPr>
          <w:sz w:val="24"/>
        </w:rPr>
        <w:t>Data:</w:t>
      </w:r>
      <w:r>
        <w:rPr>
          <w:spacing w:val="-5"/>
          <w:sz w:val="24"/>
        </w:rPr>
        <w:t> </w:t>
      </w:r>
      <w:r>
        <w:rPr>
          <w:sz w:val="24"/>
        </w:rPr>
        <w:t>Perform</w:t>
      </w:r>
      <w:r>
        <w:rPr>
          <w:spacing w:val="-5"/>
          <w:sz w:val="24"/>
        </w:rPr>
        <w:t> </w:t>
      </w:r>
      <w:r>
        <w:rPr>
          <w:sz w:val="24"/>
        </w:rPr>
        <w:t>extensive fine-tuning of Trajectron++ on the validated synthetic collision scenes, targeting the identified 66%/131% ADE/FDE performance gap.</w:t>
      </w:r>
    </w:p>
    <w:p>
      <w:pPr>
        <w:pStyle w:val="ListParagraph"/>
        <w:numPr>
          <w:ilvl w:val="0"/>
          <w:numId w:val="4"/>
        </w:numPr>
        <w:tabs>
          <w:tab w:pos="1470" w:val="left" w:leader="none"/>
        </w:tabs>
        <w:spacing w:line="240" w:lineRule="auto" w:before="60" w:after="0"/>
        <w:ind w:left="1470" w:right="1218" w:hanging="360"/>
        <w:jc w:val="left"/>
        <w:rPr>
          <w:sz w:val="24"/>
        </w:rPr>
      </w:pPr>
      <w:r>
        <w:rPr>
          <w:sz w:val="24"/>
        </w:rPr>
        <w:t>Extend Hyperparameter Optimization: Conduct systematic hyperparameter search</w:t>
      </w:r>
      <w:r>
        <w:rPr>
          <w:spacing w:val="-2"/>
          <w:sz w:val="24"/>
        </w:rPr>
        <w:t> </w:t>
      </w:r>
      <w:r>
        <w:rPr>
          <w:sz w:val="24"/>
        </w:rPr>
        <w:t>for</w:t>
      </w:r>
      <w:r>
        <w:rPr>
          <w:spacing w:val="-6"/>
          <w:sz w:val="24"/>
        </w:rPr>
        <w:t> </w:t>
      </w:r>
      <w:r>
        <w:rPr>
          <w:sz w:val="24"/>
        </w:rPr>
        <w:t>Trajectron++</w:t>
      </w:r>
      <w:r>
        <w:rPr>
          <w:spacing w:val="-3"/>
          <w:sz w:val="24"/>
        </w:rPr>
        <w:t> </w:t>
      </w:r>
      <w:r>
        <w:rPr>
          <w:sz w:val="24"/>
        </w:rPr>
        <w:t>(learning</w:t>
      </w:r>
      <w:r>
        <w:rPr>
          <w:spacing w:val="-4"/>
          <w:sz w:val="24"/>
        </w:rPr>
        <w:t> </w:t>
      </w:r>
      <w:r>
        <w:rPr>
          <w:sz w:val="24"/>
        </w:rPr>
        <w:t>rate,</w:t>
      </w:r>
      <w:r>
        <w:rPr>
          <w:spacing w:val="-4"/>
          <w:sz w:val="24"/>
        </w:rPr>
        <w:t> </w:t>
      </w:r>
      <w:r>
        <w:rPr>
          <w:sz w:val="24"/>
        </w:rPr>
        <w:t>latent</w:t>
      </w:r>
      <w:r>
        <w:rPr>
          <w:spacing w:val="-4"/>
          <w:sz w:val="24"/>
        </w:rPr>
        <w:t> </w:t>
      </w:r>
      <w:r>
        <w:rPr>
          <w:sz w:val="24"/>
        </w:rPr>
        <w:t>variable</w:t>
      </w:r>
      <w:r>
        <w:rPr>
          <w:spacing w:val="-4"/>
          <w:sz w:val="24"/>
        </w:rPr>
        <w:t> </w:t>
      </w:r>
      <w:r>
        <w:rPr>
          <w:sz w:val="24"/>
        </w:rPr>
        <w:t>size,</w:t>
      </w:r>
      <w:r>
        <w:rPr>
          <w:spacing w:val="-4"/>
          <w:sz w:val="24"/>
        </w:rPr>
        <w:t> </w:t>
      </w:r>
      <w:r>
        <w:rPr>
          <w:sz w:val="24"/>
        </w:rPr>
        <w:t>prediction</w:t>
      </w:r>
      <w:r>
        <w:rPr>
          <w:spacing w:val="-4"/>
          <w:sz w:val="24"/>
        </w:rPr>
        <w:t> </w:t>
      </w:r>
      <w:r>
        <w:rPr>
          <w:sz w:val="24"/>
        </w:rPr>
        <w:t>horizon) to further improve baseline performance.</w:t>
      </w:r>
    </w:p>
    <w:p>
      <w:pPr>
        <w:pStyle w:val="ListParagraph"/>
        <w:numPr>
          <w:ilvl w:val="0"/>
          <w:numId w:val="4"/>
        </w:numPr>
        <w:tabs>
          <w:tab w:pos="1470" w:val="left" w:leader="none"/>
        </w:tabs>
        <w:spacing w:line="240" w:lineRule="auto" w:before="61" w:after="0"/>
        <w:ind w:left="1470" w:right="1618" w:hanging="360"/>
        <w:jc w:val="both"/>
        <w:rPr>
          <w:sz w:val="24"/>
        </w:rPr>
      </w:pPr>
      <w:r>
        <w:rPr>
          <w:sz w:val="24"/>
        </w:rPr>
        <w:t>Improve</w:t>
      </w:r>
      <w:r>
        <w:rPr>
          <w:spacing w:val="-6"/>
          <w:sz w:val="24"/>
        </w:rPr>
        <w:t> </w:t>
      </w:r>
      <w:r>
        <w:rPr>
          <w:sz w:val="24"/>
        </w:rPr>
        <w:t>Heterogeneous</w:t>
      </w:r>
      <w:r>
        <w:rPr>
          <w:spacing w:val="-3"/>
          <w:sz w:val="24"/>
        </w:rPr>
        <w:t> </w:t>
      </w:r>
      <w:r>
        <w:rPr>
          <w:sz w:val="24"/>
        </w:rPr>
        <w:t>Agent</w:t>
      </w:r>
      <w:r>
        <w:rPr>
          <w:spacing w:val="-5"/>
          <w:sz w:val="24"/>
        </w:rPr>
        <w:t> </w:t>
      </w:r>
      <w:r>
        <w:rPr>
          <w:sz w:val="24"/>
        </w:rPr>
        <w:t>Modeling:</w:t>
      </w:r>
      <w:r>
        <w:rPr>
          <w:spacing w:val="-5"/>
          <w:sz w:val="24"/>
        </w:rPr>
        <w:t> </w:t>
      </w:r>
      <w:r>
        <w:rPr>
          <w:sz w:val="24"/>
        </w:rPr>
        <w:t>Extend</w:t>
      </w:r>
      <w:r>
        <w:rPr>
          <w:spacing w:val="-5"/>
          <w:sz w:val="24"/>
        </w:rPr>
        <w:t> </w:t>
      </w:r>
      <w:r>
        <w:rPr>
          <w:sz w:val="24"/>
        </w:rPr>
        <w:t>the</w:t>
      </w:r>
      <w:r>
        <w:rPr>
          <w:spacing w:val="-5"/>
          <w:sz w:val="24"/>
        </w:rPr>
        <w:t> </w:t>
      </w:r>
      <w:r>
        <w:rPr>
          <w:sz w:val="24"/>
        </w:rPr>
        <w:t>current</w:t>
      </w:r>
      <w:r>
        <w:rPr>
          <w:spacing w:val="-5"/>
          <w:sz w:val="24"/>
        </w:rPr>
        <w:t> </w:t>
      </w:r>
      <w:r>
        <w:rPr>
          <w:sz w:val="24"/>
        </w:rPr>
        <w:t>vehicle-only scope</w:t>
      </w:r>
      <w:r>
        <w:rPr>
          <w:spacing w:val="-7"/>
          <w:sz w:val="24"/>
        </w:rPr>
        <w:t> </w:t>
      </w:r>
      <w:r>
        <w:rPr>
          <w:sz w:val="24"/>
        </w:rPr>
        <w:t>to</w:t>
      </w:r>
      <w:r>
        <w:rPr>
          <w:spacing w:val="-6"/>
          <w:sz w:val="24"/>
        </w:rPr>
        <w:t> </w:t>
      </w:r>
      <w:r>
        <w:rPr>
          <w:sz w:val="24"/>
        </w:rPr>
        <w:t>incorporate</w:t>
      </w:r>
      <w:r>
        <w:rPr>
          <w:spacing w:val="-6"/>
          <w:sz w:val="24"/>
        </w:rPr>
        <w:t> </w:t>
      </w:r>
      <w:r>
        <w:rPr>
          <w:sz w:val="24"/>
        </w:rPr>
        <w:t>pedestrians,</w:t>
      </w:r>
      <w:r>
        <w:rPr>
          <w:spacing w:val="-6"/>
          <w:sz w:val="24"/>
        </w:rPr>
        <w:t> </w:t>
      </w:r>
      <w:r>
        <w:rPr>
          <w:sz w:val="24"/>
        </w:rPr>
        <w:t>two-wheelers,</w:t>
      </w:r>
      <w:r>
        <w:rPr>
          <w:spacing w:val="-4"/>
          <w:sz w:val="24"/>
        </w:rPr>
        <w:t> </w:t>
      </w:r>
      <w:r>
        <w:rPr>
          <w:sz w:val="24"/>
        </w:rPr>
        <w:t>and</w:t>
      </w:r>
      <w:r>
        <w:rPr>
          <w:spacing w:val="-6"/>
          <w:sz w:val="24"/>
        </w:rPr>
        <w:t> </w:t>
      </w:r>
      <w:r>
        <w:rPr>
          <w:sz w:val="24"/>
        </w:rPr>
        <w:t>rickshaws,</w:t>
      </w:r>
      <w:r>
        <w:rPr>
          <w:spacing w:val="-6"/>
          <w:sz w:val="24"/>
        </w:rPr>
        <w:t> </w:t>
      </w:r>
      <w:r>
        <w:rPr>
          <w:sz w:val="24"/>
        </w:rPr>
        <w:t>leveraging Trajectron++'s built-in heterogeneous agent support.</w:t>
      </w:r>
    </w:p>
    <w:p>
      <w:pPr>
        <w:pStyle w:val="ListParagraph"/>
        <w:numPr>
          <w:ilvl w:val="0"/>
          <w:numId w:val="4"/>
        </w:numPr>
        <w:tabs>
          <w:tab w:pos="1470" w:val="left" w:leader="none"/>
        </w:tabs>
        <w:spacing w:line="240" w:lineRule="auto" w:before="60" w:after="0"/>
        <w:ind w:left="1470" w:right="1149" w:hanging="360"/>
        <w:jc w:val="left"/>
        <w:rPr>
          <w:sz w:val="24"/>
        </w:rPr>
      </w:pPr>
      <w:r>
        <w:rPr>
          <w:sz w:val="24"/>
        </w:rPr>
        <w:t>LLM-Generated</w:t>
      </w:r>
      <w:r>
        <w:rPr>
          <w:spacing w:val="-6"/>
          <w:sz w:val="24"/>
        </w:rPr>
        <w:t> </w:t>
      </w:r>
      <w:r>
        <w:rPr>
          <w:sz w:val="24"/>
        </w:rPr>
        <w:t>Chaotic</w:t>
      </w:r>
      <w:r>
        <w:rPr>
          <w:spacing w:val="-5"/>
          <w:sz w:val="24"/>
        </w:rPr>
        <w:t> </w:t>
      </w:r>
      <w:r>
        <w:rPr>
          <w:sz w:val="24"/>
        </w:rPr>
        <w:t>Scene</w:t>
      </w:r>
      <w:r>
        <w:rPr>
          <w:spacing w:val="-7"/>
          <w:sz w:val="24"/>
        </w:rPr>
        <w:t> </w:t>
      </w:r>
      <w:r>
        <w:rPr>
          <w:sz w:val="24"/>
        </w:rPr>
        <w:t>Augmentation:</w:t>
      </w:r>
      <w:r>
        <w:rPr>
          <w:spacing w:val="-6"/>
          <w:sz w:val="24"/>
        </w:rPr>
        <w:t> </w:t>
      </w:r>
      <w:r>
        <w:rPr>
          <w:sz w:val="24"/>
        </w:rPr>
        <w:t>Generate</w:t>
      </w:r>
      <w:r>
        <w:rPr>
          <w:spacing w:val="-6"/>
          <w:sz w:val="24"/>
        </w:rPr>
        <w:t> </w:t>
      </w:r>
      <w:r>
        <w:rPr>
          <w:sz w:val="24"/>
        </w:rPr>
        <w:t>diverse</w:t>
      </w:r>
      <w:r>
        <w:rPr>
          <w:spacing w:val="-8"/>
          <w:sz w:val="24"/>
        </w:rPr>
        <w:t> </w:t>
      </w:r>
      <w:r>
        <w:rPr>
          <w:sz w:val="24"/>
        </w:rPr>
        <w:t>chaotic</w:t>
      </w:r>
      <w:r>
        <w:rPr>
          <w:spacing w:val="-7"/>
          <w:sz w:val="24"/>
        </w:rPr>
        <w:t> </w:t>
      </w:r>
      <w:r>
        <w:rPr>
          <w:sz w:val="24"/>
        </w:rPr>
        <w:t>traffic scenarios using large language models to augment training data beyond what synthetic collision generation alone provides.</w:t>
      </w:r>
    </w:p>
    <w:p>
      <w:pPr>
        <w:pStyle w:val="ListParagraph"/>
        <w:spacing w:after="0" w:line="240" w:lineRule="auto"/>
        <w:jc w:val="left"/>
        <w:rPr>
          <w:sz w:val="24"/>
        </w:rPr>
        <w:sectPr>
          <w:pgSz w:w="11910" w:h="16840"/>
          <w:pgMar w:top="1660" w:bottom="280" w:left="992" w:right="708"/>
        </w:sectPr>
      </w:pPr>
    </w:p>
    <w:p>
      <w:pPr>
        <w:pStyle w:val="ListParagraph"/>
        <w:numPr>
          <w:ilvl w:val="0"/>
          <w:numId w:val="4"/>
        </w:numPr>
        <w:tabs>
          <w:tab w:pos="1470" w:val="left" w:leader="none"/>
        </w:tabs>
        <w:spacing w:line="240" w:lineRule="auto" w:before="63" w:after="0"/>
        <w:ind w:left="1470" w:right="1085" w:hanging="360"/>
        <w:jc w:val="left"/>
        <w:rPr>
          <w:sz w:val="24"/>
        </w:rPr>
      </w:pPr>
      <w:r>
        <w:rPr>
          <w:sz w:val="24"/>
        </w:rPr>
        <w:t>Integrate Prediction with Planning: Connect validated trajectory prediction outputs</w:t>
      </w:r>
      <w:r>
        <w:rPr>
          <w:spacing w:val="-5"/>
          <w:sz w:val="24"/>
        </w:rPr>
        <w:t> </w:t>
      </w:r>
      <w:r>
        <w:rPr>
          <w:sz w:val="24"/>
        </w:rPr>
        <w:t>to</w:t>
      </w:r>
      <w:r>
        <w:rPr>
          <w:spacing w:val="-4"/>
          <w:sz w:val="24"/>
        </w:rPr>
        <w:t> </w:t>
      </w:r>
      <w:r>
        <w:rPr>
          <w:sz w:val="24"/>
        </w:rPr>
        <w:t>a</w:t>
      </w:r>
      <w:r>
        <w:rPr>
          <w:spacing w:val="-4"/>
          <w:sz w:val="24"/>
        </w:rPr>
        <w:t> </w:t>
      </w:r>
      <w:r>
        <w:rPr>
          <w:sz w:val="24"/>
        </w:rPr>
        <w:t>safety-aware</w:t>
      </w:r>
      <w:r>
        <w:rPr>
          <w:spacing w:val="-4"/>
          <w:sz w:val="24"/>
        </w:rPr>
        <w:t> </w:t>
      </w:r>
      <w:r>
        <w:rPr>
          <w:sz w:val="24"/>
        </w:rPr>
        <w:t>planner</w:t>
      </w:r>
      <w:r>
        <w:rPr>
          <w:spacing w:val="-4"/>
          <w:sz w:val="24"/>
        </w:rPr>
        <w:t> </w:t>
      </w:r>
      <w:r>
        <w:rPr>
          <w:sz w:val="24"/>
        </w:rPr>
        <w:t>within</w:t>
      </w:r>
      <w:r>
        <w:rPr>
          <w:spacing w:val="-4"/>
          <w:sz w:val="24"/>
        </w:rPr>
        <w:t> </w:t>
      </w:r>
      <w:r>
        <w:rPr>
          <w:sz w:val="24"/>
        </w:rPr>
        <w:t>CARLA</w:t>
      </w:r>
      <w:r>
        <w:rPr>
          <w:spacing w:val="-5"/>
          <w:sz w:val="24"/>
        </w:rPr>
        <w:t> </w:t>
      </w:r>
      <w:r>
        <w:rPr>
          <w:sz w:val="24"/>
        </w:rPr>
        <w:t>to</w:t>
      </w:r>
      <w:r>
        <w:rPr>
          <w:spacing w:val="-4"/>
          <w:sz w:val="24"/>
        </w:rPr>
        <w:t> </w:t>
      </w:r>
      <w:r>
        <w:rPr>
          <w:sz w:val="24"/>
        </w:rPr>
        <w:t>evaluate</w:t>
      </w:r>
      <w:r>
        <w:rPr>
          <w:spacing w:val="-5"/>
          <w:sz w:val="24"/>
        </w:rPr>
        <w:t> </w:t>
      </w:r>
      <w:r>
        <w:rPr>
          <w:sz w:val="24"/>
        </w:rPr>
        <w:t>whether</w:t>
      </w:r>
      <w:r>
        <w:rPr>
          <w:spacing w:val="-6"/>
          <w:sz w:val="24"/>
        </w:rPr>
        <w:t> </w:t>
      </w:r>
      <w:r>
        <w:rPr>
          <w:sz w:val="24"/>
        </w:rPr>
        <w:t>improved predictions translate to measurable collision avoidance gains.</w:t>
      </w:r>
    </w:p>
    <w:p>
      <w:pPr>
        <w:pStyle w:val="ListParagraph"/>
        <w:numPr>
          <w:ilvl w:val="0"/>
          <w:numId w:val="4"/>
        </w:numPr>
        <w:tabs>
          <w:tab w:pos="1470" w:val="left" w:leader="none"/>
        </w:tabs>
        <w:spacing w:line="240" w:lineRule="auto" w:before="60" w:after="0"/>
        <w:ind w:left="1470" w:right="1167" w:hanging="360"/>
        <w:jc w:val="left"/>
        <w:rPr>
          <w:sz w:val="24"/>
        </w:rPr>
      </w:pPr>
      <w:r>
        <w:rPr>
          <w:sz w:val="24"/>
        </w:rPr>
        <w:t>Comparative</w:t>
      </w:r>
      <w:r>
        <w:rPr>
          <w:spacing w:val="-6"/>
          <w:sz w:val="24"/>
        </w:rPr>
        <w:t> </w:t>
      </w:r>
      <w:r>
        <w:rPr>
          <w:sz w:val="24"/>
        </w:rPr>
        <w:t>Simulation</w:t>
      </w:r>
      <w:r>
        <w:rPr>
          <w:spacing w:val="-7"/>
          <w:sz w:val="24"/>
        </w:rPr>
        <w:t> </w:t>
      </w:r>
      <w:r>
        <w:rPr>
          <w:sz w:val="24"/>
        </w:rPr>
        <w:t>Study:</w:t>
      </w:r>
      <w:r>
        <w:rPr>
          <w:spacing w:val="-5"/>
          <w:sz w:val="24"/>
        </w:rPr>
        <w:t> </w:t>
      </w:r>
      <w:r>
        <w:rPr>
          <w:sz w:val="24"/>
        </w:rPr>
        <w:t>Conduct</w:t>
      </w:r>
      <w:r>
        <w:rPr>
          <w:spacing w:val="-5"/>
          <w:sz w:val="24"/>
        </w:rPr>
        <w:t> </w:t>
      </w:r>
      <w:r>
        <w:rPr>
          <w:sz w:val="24"/>
        </w:rPr>
        <w:t>a</w:t>
      </w:r>
      <w:r>
        <w:rPr>
          <w:spacing w:val="-5"/>
          <w:sz w:val="24"/>
        </w:rPr>
        <w:t> </w:t>
      </w:r>
      <w:r>
        <w:rPr>
          <w:sz w:val="24"/>
        </w:rPr>
        <w:t>side-by-side</w:t>
      </w:r>
      <w:r>
        <w:rPr>
          <w:spacing w:val="-5"/>
          <w:sz w:val="24"/>
        </w:rPr>
        <w:t> </w:t>
      </w:r>
      <w:r>
        <w:rPr>
          <w:sz w:val="24"/>
        </w:rPr>
        <w:t>simulation</w:t>
      </w:r>
      <w:r>
        <w:rPr>
          <w:spacing w:val="-5"/>
          <w:sz w:val="24"/>
        </w:rPr>
        <w:t> </w:t>
      </w:r>
      <w:r>
        <w:rPr>
          <w:sz w:val="24"/>
        </w:rPr>
        <w:t>comparison between Indian (chaotic) and American (structured) environments to quantifiably demonstrate model adaptability and robustness across domains.</w:t>
      </w:r>
    </w:p>
    <w:p>
      <w:pPr>
        <w:pStyle w:val="ListParagraph"/>
        <w:numPr>
          <w:ilvl w:val="0"/>
          <w:numId w:val="4"/>
        </w:numPr>
        <w:tabs>
          <w:tab w:pos="1470" w:val="left" w:leader="none"/>
        </w:tabs>
        <w:spacing w:line="240" w:lineRule="auto" w:before="60" w:after="0"/>
        <w:ind w:left="1470" w:right="1218" w:hanging="360"/>
        <w:jc w:val="left"/>
        <w:rPr>
          <w:sz w:val="24"/>
        </w:rPr>
      </w:pPr>
      <w:r>
        <w:rPr>
          <w:sz w:val="24"/>
        </w:rPr>
        <w:t>Extend Hyperparameter Optimization: Conduct systematic hyperparameter search</w:t>
      </w:r>
      <w:r>
        <w:rPr>
          <w:spacing w:val="-2"/>
          <w:sz w:val="24"/>
        </w:rPr>
        <w:t> </w:t>
      </w:r>
      <w:r>
        <w:rPr>
          <w:sz w:val="24"/>
        </w:rPr>
        <w:t>for</w:t>
      </w:r>
      <w:r>
        <w:rPr>
          <w:spacing w:val="-6"/>
          <w:sz w:val="24"/>
        </w:rPr>
        <w:t> </w:t>
      </w:r>
      <w:r>
        <w:rPr>
          <w:sz w:val="24"/>
        </w:rPr>
        <w:t>Trajectron++</w:t>
      </w:r>
      <w:r>
        <w:rPr>
          <w:spacing w:val="-3"/>
          <w:sz w:val="24"/>
        </w:rPr>
        <w:t> </w:t>
      </w:r>
      <w:r>
        <w:rPr>
          <w:sz w:val="24"/>
        </w:rPr>
        <w:t>(learning</w:t>
      </w:r>
      <w:r>
        <w:rPr>
          <w:spacing w:val="-4"/>
          <w:sz w:val="24"/>
        </w:rPr>
        <w:t> </w:t>
      </w:r>
      <w:r>
        <w:rPr>
          <w:sz w:val="24"/>
        </w:rPr>
        <w:t>rate,</w:t>
      </w:r>
      <w:r>
        <w:rPr>
          <w:spacing w:val="-4"/>
          <w:sz w:val="24"/>
        </w:rPr>
        <w:t> </w:t>
      </w:r>
      <w:r>
        <w:rPr>
          <w:sz w:val="24"/>
        </w:rPr>
        <w:t>latent</w:t>
      </w:r>
      <w:r>
        <w:rPr>
          <w:spacing w:val="-4"/>
          <w:sz w:val="24"/>
        </w:rPr>
        <w:t> </w:t>
      </w:r>
      <w:r>
        <w:rPr>
          <w:sz w:val="24"/>
        </w:rPr>
        <w:t>variable</w:t>
      </w:r>
      <w:r>
        <w:rPr>
          <w:spacing w:val="-4"/>
          <w:sz w:val="24"/>
        </w:rPr>
        <w:t> </w:t>
      </w:r>
      <w:r>
        <w:rPr>
          <w:sz w:val="24"/>
        </w:rPr>
        <w:t>size,</w:t>
      </w:r>
      <w:r>
        <w:rPr>
          <w:spacing w:val="-4"/>
          <w:sz w:val="24"/>
        </w:rPr>
        <w:t> </w:t>
      </w:r>
      <w:r>
        <w:rPr>
          <w:sz w:val="24"/>
        </w:rPr>
        <w:t>prediction</w:t>
      </w:r>
      <w:r>
        <w:rPr>
          <w:spacing w:val="-4"/>
          <w:sz w:val="24"/>
        </w:rPr>
        <w:t> </w:t>
      </w:r>
      <w:r>
        <w:rPr>
          <w:sz w:val="24"/>
        </w:rPr>
        <w:t>horizon) to further improve baseline performance.</w:t>
      </w:r>
    </w:p>
    <w:p>
      <w:pPr>
        <w:pStyle w:val="ListParagraph"/>
        <w:numPr>
          <w:ilvl w:val="0"/>
          <w:numId w:val="4"/>
        </w:numPr>
        <w:tabs>
          <w:tab w:pos="1470" w:val="left" w:leader="none"/>
        </w:tabs>
        <w:spacing w:line="240" w:lineRule="auto" w:before="60" w:after="0"/>
        <w:ind w:left="1470" w:right="1618" w:hanging="360"/>
        <w:jc w:val="both"/>
        <w:rPr>
          <w:sz w:val="24"/>
        </w:rPr>
      </w:pPr>
      <w:r>
        <w:rPr>
          <w:sz w:val="24"/>
        </w:rPr>
        <w:t>Improve</w:t>
      </w:r>
      <w:r>
        <w:rPr>
          <w:spacing w:val="-6"/>
          <w:sz w:val="24"/>
        </w:rPr>
        <w:t> </w:t>
      </w:r>
      <w:r>
        <w:rPr>
          <w:sz w:val="24"/>
        </w:rPr>
        <w:t>Heterogeneous</w:t>
      </w:r>
      <w:r>
        <w:rPr>
          <w:spacing w:val="-3"/>
          <w:sz w:val="24"/>
        </w:rPr>
        <w:t> </w:t>
      </w:r>
      <w:r>
        <w:rPr>
          <w:sz w:val="24"/>
        </w:rPr>
        <w:t>Agent</w:t>
      </w:r>
      <w:r>
        <w:rPr>
          <w:spacing w:val="-5"/>
          <w:sz w:val="24"/>
        </w:rPr>
        <w:t> </w:t>
      </w:r>
      <w:r>
        <w:rPr>
          <w:sz w:val="24"/>
        </w:rPr>
        <w:t>Modeling:</w:t>
      </w:r>
      <w:r>
        <w:rPr>
          <w:spacing w:val="-5"/>
          <w:sz w:val="24"/>
        </w:rPr>
        <w:t> </w:t>
      </w:r>
      <w:r>
        <w:rPr>
          <w:sz w:val="24"/>
        </w:rPr>
        <w:t>Extend</w:t>
      </w:r>
      <w:r>
        <w:rPr>
          <w:spacing w:val="-5"/>
          <w:sz w:val="24"/>
        </w:rPr>
        <w:t> </w:t>
      </w:r>
      <w:r>
        <w:rPr>
          <w:sz w:val="24"/>
        </w:rPr>
        <w:t>the</w:t>
      </w:r>
      <w:r>
        <w:rPr>
          <w:spacing w:val="-5"/>
          <w:sz w:val="24"/>
        </w:rPr>
        <w:t> </w:t>
      </w:r>
      <w:r>
        <w:rPr>
          <w:sz w:val="24"/>
        </w:rPr>
        <w:t>current</w:t>
      </w:r>
      <w:r>
        <w:rPr>
          <w:spacing w:val="-5"/>
          <w:sz w:val="24"/>
        </w:rPr>
        <w:t> </w:t>
      </w:r>
      <w:r>
        <w:rPr>
          <w:sz w:val="24"/>
        </w:rPr>
        <w:t>vehicle-only scope</w:t>
      </w:r>
      <w:r>
        <w:rPr>
          <w:spacing w:val="-7"/>
          <w:sz w:val="24"/>
        </w:rPr>
        <w:t> </w:t>
      </w:r>
      <w:r>
        <w:rPr>
          <w:sz w:val="24"/>
        </w:rPr>
        <w:t>to</w:t>
      </w:r>
      <w:r>
        <w:rPr>
          <w:spacing w:val="-6"/>
          <w:sz w:val="24"/>
        </w:rPr>
        <w:t> </w:t>
      </w:r>
      <w:r>
        <w:rPr>
          <w:sz w:val="24"/>
        </w:rPr>
        <w:t>incorporate</w:t>
      </w:r>
      <w:r>
        <w:rPr>
          <w:spacing w:val="-6"/>
          <w:sz w:val="24"/>
        </w:rPr>
        <w:t> </w:t>
      </w:r>
      <w:r>
        <w:rPr>
          <w:sz w:val="24"/>
        </w:rPr>
        <w:t>pedestrians,</w:t>
      </w:r>
      <w:r>
        <w:rPr>
          <w:spacing w:val="-6"/>
          <w:sz w:val="24"/>
        </w:rPr>
        <w:t> </w:t>
      </w:r>
      <w:r>
        <w:rPr>
          <w:sz w:val="24"/>
        </w:rPr>
        <w:t>two-wheelers,</w:t>
      </w:r>
      <w:r>
        <w:rPr>
          <w:spacing w:val="-4"/>
          <w:sz w:val="24"/>
        </w:rPr>
        <w:t> </w:t>
      </w:r>
      <w:r>
        <w:rPr>
          <w:sz w:val="24"/>
        </w:rPr>
        <w:t>and</w:t>
      </w:r>
      <w:r>
        <w:rPr>
          <w:spacing w:val="-6"/>
          <w:sz w:val="24"/>
        </w:rPr>
        <w:t> </w:t>
      </w:r>
      <w:r>
        <w:rPr>
          <w:sz w:val="24"/>
        </w:rPr>
        <w:t>rickshaws,</w:t>
      </w:r>
      <w:r>
        <w:rPr>
          <w:spacing w:val="-6"/>
          <w:sz w:val="24"/>
        </w:rPr>
        <w:t> </w:t>
      </w:r>
      <w:r>
        <w:rPr>
          <w:sz w:val="24"/>
        </w:rPr>
        <w:t>leveraging Trajectron++'s built-in heterogeneous agent support.</w:t>
      </w:r>
    </w:p>
    <w:p>
      <w:pPr>
        <w:pStyle w:val="ListParagraph"/>
        <w:numPr>
          <w:ilvl w:val="0"/>
          <w:numId w:val="4"/>
        </w:numPr>
        <w:tabs>
          <w:tab w:pos="1470" w:val="left" w:leader="none"/>
        </w:tabs>
        <w:spacing w:line="240" w:lineRule="auto" w:before="61" w:after="0"/>
        <w:ind w:left="1470" w:right="1149" w:hanging="360"/>
        <w:jc w:val="left"/>
        <w:rPr>
          <w:sz w:val="24"/>
        </w:rPr>
      </w:pPr>
      <w:r>
        <w:rPr>
          <w:sz w:val="24"/>
        </w:rPr>
        <w:t>LLM-Generated</w:t>
      </w:r>
      <w:r>
        <w:rPr>
          <w:spacing w:val="-6"/>
          <w:sz w:val="24"/>
        </w:rPr>
        <w:t> </w:t>
      </w:r>
      <w:r>
        <w:rPr>
          <w:sz w:val="24"/>
        </w:rPr>
        <w:t>Chaotic</w:t>
      </w:r>
      <w:r>
        <w:rPr>
          <w:spacing w:val="-5"/>
          <w:sz w:val="24"/>
        </w:rPr>
        <w:t> </w:t>
      </w:r>
      <w:r>
        <w:rPr>
          <w:sz w:val="24"/>
        </w:rPr>
        <w:t>Scene</w:t>
      </w:r>
      <w:r>
        <w:rPr>
          <w:spacing w:val="-7"/>
          <w:sz w:val="24"/>
        </w:rPr>
        <w:t> </w:t>
      </w:r>
      <w:r>
        <w:rPr>
          <w:sz w:val="24"/>
        </w:rPr>
        <w:t>Augmentation:</w:t>
      </w:r>
      <w:r>
        <w:rPr>
          <w:spacing w:val="-6"/>
          <w:sz w:val="24"/>
        </w:rPr>
        <w:t> </w:t>
      </w:r>
      <w:r>
        <w:rPr>
          <w:sz w:val="24"/>
        </w:rPr>
        <w:t>Generate</w:t>
      </w:r>
      <w:r>
        <w:rPr>
          <w:spacing w:val="-6"/>
          <w:sz w:val="24"/>
        </w:rPr>
        <w:t> </w:t>
      </w:r>
      <w:r>
        <w:rPr>
          <w:sz w:val="24"/>
        </w:rPr>
        <w:t>diverse</w:t>
      </w:r>
      <w:r>
        <w:rPr>
          <w:spacing w:val="-8"/>
          <w:sz w:val="24"/>
        </w:rPr>
        <w:t> </w:t>
      </w:r>
      <w:r>
        <w:rPr>
          <w:sz w:val="24"/>
        </w:rPr>
        <w:t>chaotic</w:t>
      </w:r>
      <w:r>
        <w:rPr>
          <w:spacing w:val="-7"/>
          <w:sz w:val="24"/>
        </w:rPr>
        <w:t> </w:t>
      </w:r>
      <w:r>
        <w:rPr>
          <w:sz w:val="24"/>
        </w:rPr>
        <w:t>traffic scenarios using large language models to augment training data beyond what synthetic collision generation alone provides.</w:t>
      </w:r>
    </w:p>
    <w:p>
      <w:pPr>
        <w:pStyle w:val="ListParagraph"/>
        <w:numPr>
          <w:ilvl w:val="0"/>
          <w:numId w:val="4"/>
        </w:numPr>
        <w:tabs>
          <w:tab w:pos="1470" w:val="left" w:leader="none"/>
        </w:tabs>
        <w:spacing w:line="240" w:lineRule="auto" w:before="60" w:after="0"/>
        <w:ind w:left="1470" w:right="1085" w:hanging="360"/>
        <w:jc w:val="left"/>
        <w:rPr>
          <w:sz w:val="24"/>
        </w:rPr>
      </w:pPr>
      <w:r>
        <w:rPr>
          <w:sz w:val="24"/>
        </w:rPr>
        <w:t>Integrate Prediction with Planning: Connect validated trajectory prediction outputs</w:t>
      </w:r>
      <w:r>
        <w:rPr>
          <w:spacing w:val="-5"/>
          <w:sz w:val="24"/>
        </w:rPr>
        <w:t> </w:t>
      </w:r>
      <w:r>
        <w:rPr>
          <w:sz w:val="24"/>
        </w:rPr>
        <w:t>to</w:t>
      </w:r>
      <w:r>
        <w:rPr>
          <w:spacing w:val="-4"/>
          <w:sz w:val="24"/>
        </w:rPr>
        <w:t> </w:t>
      </w:r>
      <w:r>
        <w:rPr>
          <w:sz w:val="24"/>
        </w:rPr>
        <w:t>a</w:t>
      </w:r>
      <w:r>
        <w:rPr>
          <w:spacing w:val="-4"/>
          <w:sz w:val="24"/>
        </w:rPr>
        <w:t> </w:t>
      </w:r>
      <w:r>
        <w:rPr>
          <w:sz w:val="24"/>
        </w:rPr>
        <w:t>safety-aware</w:t>
      </w:r>
      <w:r>
        <w:rPr>
          <w:spacing w:val="-4"/>
          <w:sz w:val="24"/>
        </w:rPr>
        <w:t> </w:t>
      </w:r>
      <w:r>
        <w:rPr>
          <w:sz w:val="24"/>
        </w:rPr>
        <w:t>planner</w:t>
      </w:r>
      <w:r>
        <w:rPr>
          <w:spacing w:val="-4"/>
          <w:sz w:val="24"/>
        </w:rPr>
        <w:t> </w:t>
      </w:r>
      <w:r>
        <w:rPr>
          <w:sz w:val="24"/>
        </w:rPr>
        <w:t>within</w:t>
      </w:r>
      <w:r>
        <w:rPr>
          <w:spacing w:val="-4"/>
          <w:sz w:val="24"/>
        </w:rPr>
        <w:t> </w:t>
      </w:r>
      <w:r>
        <w:rPr>
          <w:sz w:val="24"/>
        </w:rPr>
        <w:t>CARLA</w:t>
      </w:r>
      <w:r>
        <w:rPr>
          <w:spacing w:val="-5"/>
          <w:sz w:val="24"/>
        </w:rPr>
        <w:t> </w:t>
      </w:r>
      <w:r>
        <w:rPr>
          <w:sz w:val="24"/>
        </w:rPr>
        <w:t>to</w:t>
      </w:r>
      <w:r>
        <w:rPr>
          <w:spacing w:val="-4"/>
          <w:sz w:val="24"/>
        </w:rPr>
        <w:t> </w:t>
      </w:r>
      <w:r>
        <w:rPr>
          <w:sz w:val="24"/>
        </w:rPr>
        <w:t>evaluate</w:t>
      </w:r>
      <w:r>
        <w:rPr>
          <w:spacing w:val="-5"/>
          <w:sz w:val="24"/>
        </w:rPr>
        <w:t> </w:t>
      </w:r>
      <w:r>
        <w:rPr>
          <w:sz w:val="24"/>
        </w:rPr>
        <w:t>whether</w:t>
      </w:r>
      <w:r>
        <w:rPr>
          <w:spacing w:val="-6"/>
          <w:sz w:val="24"/>
        </w:rPr>
        <w:t> </w:t>
      </w:r>
      <w:r>
        <w:rPr>
          <w:sz w:val="24"/>
        </w:rPr>
        <w:t>improved predictions translate to measurable collision avoidance gains.</w:t>
      </w:r>
    </w:p>
    <w:p>
      <w:pPr>
        <w:pStyle w:val="ListParagraph"/>
        <w:numPr>
          <w:ilvl w:val="0"/>
          <w:numId w:val="4"/>
        </w:numPr>
        <w:tabs>
          <w:tab w:pos="1470" w:val="left" w:leader="none"/>
        </w:tabs>
        <w:spacing w:line="240" w:lineRule="auto" w:before="60" w:after="0"/>
        <w:ind w:left="1470" w:right="1167" w:hanging="360"/>
        <w:jc w:val="left"/>
        <w:rPr>
          <w:sz w:val="24"/>
        </w:rPr>
      </w:pPr>
      <w:r>
        <w:rPr>
          <w:sz w:val="24"/>
        </w:rPr>
        <w:t>Comparative</w:t>
      </w:r>
      <w:r>
        <w:rPr>
          <w:spacing w:val="-6"/>
          <w:sz w:val="24"/>
        </w:rPr>
        <w:t> </w:t>
      </w:r>
      <w:r>
        <w:rPr>
          <w:sz w:val="24"/>
        </w:rPr>
        <w:t>Simulation</w:t>
      </w:r>
      <w:r>
        <w:rPr>
          <w:spacing w:val="-7"/>
          <w:sz w:val="24"/>
        </w:rPr>
        <w:t> </w:t>
      </w:r>
      <w:r>
        <w:rPr>
          <w:sz w:val="24"/>
        </w:rPr>
        <w:t>Study:</w:t>
      </w:r>
      <w:r>
        <w:rPr>
          <w:spacing w:val="-5"/>
          <w:sz w:val="24"/>
        </w:rPr>
        <w:t> </w:t>
      </w:r>
      <w:r>
        <w:rPr>
          <w:sz w:val="24"/>
        </w:rPr>
        <w:t>Conduct</w:t>
      </w:r>
      <w:r>
        <w:rPr>
          <w:spacing w:val="-5"/>
          <w:sz w:val="24"/>
        </w:rPr>
        <w:t> </w:t>
      </w:r>
      <w:r>
        <w:rPr>
          <w:sz w:val="24"/>
        </w:rPr>
        <w:t>a</w:t>
      </w:r>
      <w:r>
        <w:rPr>
          <w:spacing w:val="-5"/>
          <w:sz w:val="24"/>
        </w:rPr>
        <w:t> </w:t>
      </w:r>
      <w:r>
        <w:rPr>
          <w:sz w:val="24"/>
        </w:rPr>
        <w:t>side-by-side</w:t>
      </w:r>
      <w:r>
        <w:rPr>
          <w:spacing w:val="-5"/>
          <w:sz w:val="24"/>
        </w:rPr>
        <w:t> </w:t>
      </w:r>
      <w:r>
        <w:rPr>
          <w:sz w:val="24"/>
        </w:rPr>
        <w:t>simulation</w:t>
      </w:r>
      <w:r>
        <w:rPr>
          <w:spacing w:val="-5"/>
          <w:sz w:val="24"/>
        </w:rPr>
        <w:t> </w:t>
      </w:r>
      <w:r>
        <w:rPr>
          <w:sz w:val="24"/>
        </w:rPr>
        <w:t>comparison between Indian (chaotic) and American (structured) environments to quantifiably demonstrate model adaptability and robustness across domains.</w:t>
      </w:r>
    </w:p>
    <w:p>
      <w:pPr>
        <w:pStyle w:val="ListParagraph"/>
        <w:spacing w:after="0" w:line="240" w:lineRule="auto"/>
        <w:jc w:val="left"/>
        <w:rPr>
          <w:sz w:val="24"/>
        </w:rPr>
        <w:sectPr>
          <w:pgSz w:w="11910" w:h="16840"/>
          <w:pgMar w:top="1660" w:bottom="280" w:left="992" w:right="708"/>
        </w:sectPr>
      </w:pPr>
    </w:p>
    <w:p>
      <w:pPr>
        <w:pStyle w:val="Heading1"/>
      </w:pPr>
      <w:r>
        <w:rPr>
          <w:color w:val="000009"/>
        </w:rPr>
        <w:t>REFERENCES</w:t>
      </w:r>
      <w:r>
        <w:rPr>
          <w:color w:val="000009"/>
          <w:spacing w:val="-12"/>
        </w:rPr>
        <w:t> </w:t>
      </w:r>
      <w:r>
        <w:rPr>
          <w:color w:val="000009"/>
        </w:rPr>
        <w:t>/</w:t>
      </w:r>
      <w:r>
        <w:rPr>
          <w:color w:val="000009"/>
          <w:spacing w:val="-10"/>
        </w:rPr>
        <w:t> </w:t>
      </w:r>
      <w:r>
        <w:rPr>
          <w:color w:val="000009"/>
          <w:spacing w:val="-2"/>
        </w:rPr>
        <w:t>BIBLIOGRAPHY</w:t>
      </w:r>
    </w:p>
    <w:p>
      <w:pPr>
        <w:pStyle w:val="BodyText"/>
        <w:spacing w:before="14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1088440</wp:posOffset>
                </wp:positionH>
                <wp:positionV relativeFrom="paragraph">
                  <wp:posOffset>250336</wp:posOffset>
                </wp:positionV>
                <wp:extent cx="5385435"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711563pt;width:424.03pt;height:.72pt;mso-position-horizontal-relative:page;mso-position-vertical-relative:paragraph;z-index:-15717888;mso-wrap-distance-left:0;mso-wrap-distance-right:0" id="docshape10" filled="true" fillcolor="#2d498e" stroked="false">
                <v:fill type="solid"/>
                <w10:wrap type="topAndBottom"/>
              </v:rect>
            </w:pict>
          </mc:Fallback>
        </mc:AlternateContent>
      </w:r>
    </w:p>
    <w:p>
      <w:pPr>
        <w:pStyle w:val="ListParagraph"/>
        <w:numPr>
          <w:ilvl w:val="0"/>
          <w:numId w:val="14"/>
        </w:numPr>
        <w:tabs>
          <w:tab w:pos="1111" w:val="left" w:leader="none"/>
        </w:tabs>
        <w:spacing w:line="240" w:lineRule="auto" w:before="160" w:after="0"/>
        <w:ind w:left="750" w:right="1039" w:firstLine="0"/>
        <w:jc w:val="both"/>
        <w:rPr>
          <w:sz w:val="24"/>
        </w:rPr>
      </w:pPr>
      <w:r>
        <w:rPr>
          <w:color w:val="000009"/>
          <w:sz w:val="24"/>
        </w:rPr>
        <w:t>Salzmann, T., Ivanovic, B., Chakravarty, P., &amp; Pavone, M. (2021). Trajectron++: Dynamically-Feasible Trajectory Forecasting with Heterogeneous Data.</w:t>
      </w:r>
    </w:p>
    <w:p>
      <w:pPr>
        <w:pStyle w:val="ListParagraph"/>
        <w:numPr>
          <w:ilvl w:val="0"/>
          <w:numId w:val="14"/>
        </w:numPr>
        <w:tabs>
          <w:tab w:pos="1089" w:val="left" w:leader="none"/>
        </w:tabs>
        <w:spacing w:line="240" w:lineRule="auto" w:before="120" w:after="0"/>
        <w:ind w:left="750" w:right="1033" w:firstLine="0"/>
        <w:jc w:val="both"/>
        <w:rPr>
          <w:sz w:val="24"/>
        </w:rPr>
      </w:pPr>
      <w:r>
        <w:rPr>
          <w:color w:val="000009"/>
          <w:sz w:val="24"/>
        </w:rPr>
        <w:t>Wang, Y.,</w:t>
      </w:r>
      <w:r>
        <w:rPr>
          <w:color w:val="000009"/>
          <w:spacing w:val="-1"/>
          <w:sz w:val="24"/>
        </w:rPr>
        <w:t> </w:t>
      </w:r>
      <w:r>
        <w:rPr>
          <w:color w:val="000009"/>
          <w:sz w:val="24"/>
        </w:rPr>
        <w:t>He, J., Fan, L.,</w:t>
      </w:r>
      <w:r>
        <w:rPr>
          <w:color w:val="000009"/>
          <w:spacing w:val="-1"/>
          <w:sz w:val="24"/>
        </w:rPr>
        <w:t> </w:t>
      </w:r>
      <w:r>
        <w:rPr>
          <w:color w:val="000009"/>
          <w:sz w:val="24"/>
        </w:rPr>
        <w:t>Li, H.,</w:t>
      </w:r>
      <w:r>
        <w:rPr>
          <w:color w:val="000009"/>
          <w:spacing w:val="-1"/>
          <w:sz w:val="24"/>
        </w:rPr>
        <w:t> </w:t>
      </w:r>
      <w:r>
        <w:rPr>
          <w:color w:val="000009"/>
          <w:sz w:val="24"/>
        </w:rPr>
        <w:t>Chen, Y.,</w:t>
      </w:r>
      <w:r>
        <w:rPr>
          <w:color w:val="000009"/>
          <w:spacing w:val="-1"/>
          <w:sz w:val="24"/>
        </w:rPr>
        <w:t> </w:t>
      </w:r>
      <w:r>
        <w:rPr>
          <w:color w:val="000009"/>
          <w:sz w:val="24"/>
        </w:rPr>
        <w:t>&amp; Zhang, Z.</w:t>
      </w:r>
      <w:r>
        <w:rPr>
          <w:color w:val="000009"/>
          <w:spacing w:val="-1"/>
          <w:sz w:val="24"/>
        </w:rPr>
        <w:t> </w:t>
      </w:r>
      <w:r>
        <w:rPr>
          <w:color w:val="000009"/>
          <w:sz w:val="24"/>
        </w:rPr>
        <w:t>(2023/24).</w:t>
      </w:r>
      <w:r>
        <w:rPr>
          <w:color w:val="000009"/>
          <w:spacing w:val="-1"/>
          <w:sz w:val="24"/>
        </w:rPr>
        <w:t> </w:t>
      </w:r>
      <w:r>
        <w:rPr>
          <w:color w:val="000009"/>
          <w:sz w:val="24"/>
        </w:rPr>
        <w:t>Driving into the Future:</w:t>
      </w:r>
      <w:r>
        <w:rPr>
          <w:color w:val="000009"/>
          <w:spacing w:val="-4"/>
          <w:sz w:val="24"/>
        </w:rPr>
        <w:t> </w:t>
      </w:r>
      <w:r>
        <w:rPr>
          <w:color w:val="000009"/>
          <w:sz w:val="24"/>
        </w:rPr>
        <w:t>Multiview</w:t>
      </w:r>
      <w:r>
        <w:rPr>
          <w:color w:val="000009"/>
          <w:spacing w:val="-5"/>
          <w:sz w:val="24"/>
        </w:rPr>
        <w:t> </w:t>
      </w:r>
      <w:r>
        <w:rPr>
          <w:color w:val="000009"/>
          <w:sz w:val="24"/>
        </w:rPr>
        <w:t>Visual</w:t>
      </w:r>
      <w:r>
        <w:rPr>
          <w:color w:val="000009"/>
          <w:spacing w:val="-4"/>
          <w:sz w:val="24"/>
        </w:rPr>
        <w:t> </w:t>
      </w:r>
      <w:r>
        <w:rPr>
          <w:color w:val="000009"/>
          <w:sz w:val="24"/>
        </w:rPr>
        <w:t>Forecasting</w:t>
      </w:r>
      <w:r>
        <w:rPr>
          <w:color w:val="000009"/>
          <w:spacing w:val="-4"/>
          <w:sz w:val="24"/>
        </w:rPr>
        <w:t> </w:t>
      </w:r>
      <w:r>
        <w:rPr>
          <w:color w:val="000009"/>
          <w:sz w:val="24"/>
        </w:rPr>
        <w:t>and</w:t>
      </w:r>
      <w:r>
        <w:rPr>
          <w:color w:val="000009"/>
          <w:spacing w:val="-4"/>
          <w:sz w:val="24"/>
        </w:rPr>
        <w:t> </w:t>
      </w:r>
      <w:r>
        <w:rPr>
          <w:color w:val="000009"/>
          <w:sz w:val="24"/>
        </w:rPr>
        <w:t>Planning</w:t>
      </w:r>
      <w:r>
        <w:rPr>
          <w:color w:val="000009"/>
          <w:spacing w:val="-4"/>
          <w:sz w:val="24"/>
        </w:rPr>
        <w:t> </w:t>
      </w:r>
      <w:r>
        <w:rPr>
          <w:color w:val="000009"/>
          <w:sz w:val="24"/>
        </w:rPr>
        <w:t>with</w:t>
      </w:r>
      <w:r>
        <w:rPr>
          <w:color w:val="000009"/>
          <w:spacing w:val="-4"/>
          <w:sz w:val="24"/>
        </w:rPr>
        <w:t> </w:t>
      </w:r>
      <w:r>
        <w:rPr>
          <w:color w:val="000009"/>
          <w:sz w:val="24"/>
        </w:rPr>
        <w:t>World</w:t>
      </w:r>
      <w:r>
        <w:rPr>
          <w:color w:val="000009"/>
          <w:spacing w:val="-4"/>
          <w:sz w:val="24"/>
        </w:rPr>
        <w:t> </w:t>
      </w:r>
      <w:r>
        <w:rPr>
          <w:color w:val="000009"/>
          <w:sz w:val="24"/>
        </w:rPr>
        <w:t>Model</w:t>
      </w:r>
      <w:r>
        <w:rPr>
          <w:color w:val="000009"/>
          <w:spacing w:val="-4"/>
          <w:sz w:val="24"/>
        </w:rPr>
        <w:t> </w:t>
      </w:r>
      <w:r>
        <w:rPr>
          <w:color w:val="000009"/>
          <w:sz w:val="24"/>
        </w:rPr>
        <w:t>for</w:t>
      </w:r>
      <w:r>
        <w:rPr>
          <w:color w:val="000009"/>
          <w:spacing w:val="-6"/>
          <w:sz w:val="24"/>
        </w:rPr>
        <w:t> </w:t>
      </w:r>
      <w:r>
        <w:rPr>
          <w:color w:val="000009"/>
          <w:sz w:val="24"/>
        </w:rPr>
        <w:t>Autonomous Driving. CVPR.</w:t>
      </w:r>
    </w:p>
    <w:p>
      <w:pPr>
        <w:pStyle w:val="ListParagraph"/>
        <w:numPr>
          <w:ilvl w:val="0"/>
          <w:numId w:val="14"/>
        </w:numPr>
        <w:tabs>
          <w:tab w:pos="1087" w:val="left" w:leader="none"/>
        </w:tabs>
        <w:spacing w:line="240" w:lineRule="auto" w:before="120" w:after="0"/>
        <w:ind w:left="750" w:right="1027" w:firstLine="0"/>
        <w:jc w:val="left"/>
        <w:rPr>
          <w:sz w:val="24"/>
        </w:rPr>
      </w:pPr>
      <w:r>
        <w:rPr>
          <w:color w:val="000009"/>
          <w:sz w:val="24"/>
        </w:rPr>
        <w:t>Hwang,</w:t>
      </w:r>
      <w:r>
        <w:rPr>
          <w:color w:val="000009"/>
          <w:spacing w:val="-3"/>
          <w:sz w:val="24"/>
        </w:rPr>
        <w:t> </w:t>
      </w:r>
      <w:r>
        <w:rPr>
          <w:color w:val="000009"/>
          <w:sz w:val="24"/>
        </w:rPr>
        <w:t>J.,</w:t>
      </w:r>
      <w:r>
        <w:rPr>
          <w:color w:val="000009"/>
          <w:spacing w:val="-3"/>
          <w:sz w:val="24"/>
        </w:rPr>
        <w:t> </w:t>
      </w:r>
      <w:r>
        <w:rPr>
          <w:color w:val="000009"/>
          <w:sz w:val="24"/>
        </w:rPr>
        <w:t>Xu,</w:t>
      </w:r>
      <w:r>
        <w:rPr>
          <w:color w:val="000009"/>
          <w:spacing w:val="-3"/>
          <w:sz w:val="24"/>
        </w:rPr>
        <w:t> </w:t>
      </w:r>
      <w:r>
        <w:rPr>
          <w:color w:val="000009"/>
          <w:sz w:val="24"/>
        </w:rPr>
        <w:t>R.,</w:t>
      </w:r>
      <w:r>
        <w:rPr>
          <w:color w:val="000009"/>
          <w:spacing w:val="-3"/>
          <w:sz w:val="24"/>
        </w:rPr>
        <w:t> </w:t>
      </w:r>
      <w:r>
        <w:rPr>
          <w:color w:val="000009"/>
          <w:sz w:val="24"/>
        </w:rPr>
        <w:t>Lin,</w:t>
      </w:r>
      <w:r>
        <w:rPr>
          <w:color w:val="000009"/>
          <w:spacing w:val="-3"/>
          <w:sz w:val="24"/>
        </w:rPr>
        <w:t> </w:t>
      </w:r>
      <w:r>
        <w:rPr>
          <w:color w:val="000009"/>
          <w:sz w:val="24"/>
        </w:rPr>
        <w:t>H.,</w:t>
      </w:r>
      <w:r>
        <w:rPr>
          <w:color w:val="000009"/>
          <w:spacing w:val="-3"/>
          <w:sz w:val="24"/>
        </w:rPr>
        <w:t> </w:t>
      </w:r>
      <w:r>
        <w:rPr>
          <w:color w:val="000009"/>
          <w:sz w:val="24"/>
        </w:rPr>
        <w:t>Hung,</w:t>
      </w:r>
      <w:r>
        <w:rPr>
          <w:color w:val="000009"/>
          <w:spacing w:val="-3"/>
          <w:sz w:val="24"/>
        </w:rPr>
        <w:t> </w:t>
      </w:r>
      <w:r>
        <w:rPr>
          <w:color w:val="000009"/>
          <w:sz w:val="24"/>
        </w:rPr>
        <w:t>W.,</w:t>
      </w:r>
      <w:r>
        <w:rPr>
          <w:color w:val="000009"/>
          <w:spacing w:val="-3"/>
          <w:sz w:val="24"/>
        </w:rPr>
        <w:t> </w:t>
      </w:r>
      <w:r>
        <w:rPr>
          <w:color w:val="000009"/>
          <w:sz w:val="24"/>
        </w:rPr>
        <w:t>Ji,</w:t>
      </w:r>
      <w:r>
        <w:rPr>
          <w:color w:val="000009"/>
          <w:spacing w:val="-3"/>
          <w:sz w:val="24"/>
        </w:rPr>
        <w:t> </w:t>
      </w:r>
      <w:r>
        <w:rPr>
          <w:color w:val="000009"/>
          <w:sz w:val="24"/>
        </w:rPr>
        <w:t>J.,</w:t>
      </w:r>
      <w:r>
        <w:rPr>
          <w:color w:val="000009"/>
          <w:spacing w:val="-3"/>
          <w:sz w:val="24"/>
        </w:rPr>
        <w:t> </w:t>
      </w:r>
      <w:r>
        <w:rPr>
          <w:color w:val="000009"/>
          <w:sz w:val="24"/>
        </w:rPr>
        <w:t>Choi,</w:t>
      </w:r>
      <w:r>
        <w:rPr>
          <w:color w:val="000009"/>
          <w:spacing w:val="-3"/>
          <w:sz w:val="24"/>
        </w:rPr>
        <w:t> </w:t>
      </w:r>
      <w:r>
        <w:rPr>
          <w:color w:val="000009"/>
          <w:sz w:val="24"/>
        </w:rPr>
        <w:t>K.,</w:t>
      </w:r>
      <w:r>
        <w:rPr>
          <w:color w:val="000009"/>
          <w:spacing w:val="-3"/>
          <w:sz w:val="24"/>
        </w:rPr>
        <w:t> </w:t>
      </w:r>
      <w:r>
        <w:rPr>
          <w:color w:val="000009"/>
          <w:sz w:val="24"/>
        </w:rPr>
        <w:t>et</w:t>
      </w:r>
      <w:r>
        <w:rPr>
          <w:color w:val="000009"/>
          <w:spacing w:val="-3"/>
          <w:sz w:val="24"/>
        </w:rPr>
        <w:t> </w:t>
      </w:r>
      <w:r>
        <w:rPr>
          <w:color w:val="000009"/>
          <w:sz w:val="24"/>
        </w:rPr>
        <w:t>al.</w:t>
      </w:r>
      <w:r>
        <w:rPr>
          <w:color w:val="000009"/>
          <w:spacing w:val="-3"/>
          <w:sz w:val="24"/>
        </w:rPr>
        <w:t> </w:t>
      </w:r>
      <w:r>
        <w:rPr>
          <w:color w:val="000009"/>
          <w:sz w:val="24"/>
        </w:rPr>
        <w:t>(2024).</w:t>
      </w:r>
      <w:r>
        <w:rPr>
          <w:color w:val="000009"/>
          <w:spacing w:val="-3"/>
          <w:sz w:val="24"/>
        </w:rPr>
        <w:t> </w:t>
      </w:r>
      <w:r>
        <w:rPr>
          <w:color w:val="000009"/>
          <w:sz w:val="24"/>
        </w:rPr>
        <w:t>EMMA:</w:t>
      </w:r>
      <w:r>
        <w:rPr>
          <w:color w:val="000009"/>
          <w:spacing w:val="-3"/>
          <w:sz w:val="24"/>
        </w:rPr>
        <w:t> </w:t>
      </w:r>
      <w:r>
        <w:rPr>
          <w:color w:val="000009"/>
          <w:sz w:val="24"/>
        </w:rPr>
        <w:t>End-</w:t>
      </w:r>
      <w:r>
        <w:rPr>
          <w:color w:val="000009"/>
          <w:sz w:val="24"/>
        </w:rPr>
        <w:t>to-End Multimodal Model for Autonomous Driving.</w:t>
      </w:r>
    </w:p>
    <w:p>
      <w:pPr>
        <w:pStyle w:val="ListParagraph"/>
        <w:numPr>
          <w:ilvl w:val="0"/>
          <w:numId w:val="14"/>
        </w:numPr>
        <w:tabs>
          <w:tab w:pos="1125" w:val="left" w:leader="none"/>
        </w:tabs>
        <w:spacing w:line="240" w:lineRule="auto" w:before="120" w:after="0"/>
        <w:ind w:left="750" w:right="1040" w:firstLine="0"/>
        <w:jc w:val="left"/>
        <w:rPr>
          <w:sz w:val="24"/>
        </w:rPr>
      </w:pPr>
      <w:r>
        <w:rPr>
          <w:color w:val="000009"/>
          <w:sz w:val="24"/>
        </w:rPr>
        <w:t>Xu,</w:t>
      </w:r>
      <w:r>
        <w:rPr>
          <w:color w:val="000009"/>
          <w:spacing w:val="37"/>
          <w:sz w:val="24"/>
        </w:rPr>
        <w:t> </w:t>
      </w:r>
      <w:r>
        <w:rPr>
          <w:color w:val="000009"/>
          <w:sz w:val="24"/>
        </w:rPr>
        <w:t>M.,</w:t>
      </w:r>
      <w:r>
        <w:rPr>
          <w:color w:val="000009"/>
          <w:spacing w:val="36"/>
          <w:sz w:val="24"/>
        </w:rPr>
        <w:t> </w:t>
      </w:r>
      <w:r>
        <w:rPr>
          <w:color w:val="000009"/>
          <w:sz w:val="24"/>
        </w:rPr>
        <w:t>Liu,</w:t>
      </w:r>
      <w:r>
        <w:rPr>
          <w:color w:val="000009"/>
          <w:spacing w:val="36"/>
          <w:sz w:val="24"/>
        </w:rPr>
        <w:t> </w:t>
      </w:r>
      <w:r>
        <w:rPr>
          <w:color w:val="000009"/>
          <w:sz w:val="24"/>
        </w:rPr>
        <w:t>Z.,</w:t>
      </w:r>
      <w:r>
        <w:rPr>
          <w:color w:val="000009"/>
          <w:spacing w:val="38"/>
          <w:sz w:val="24"/>
        </w:rPr>
        <w:t> </w:t>
      </w:r>
      <w:r>
        <w:rPr>
          <w:color w:val="000009"/>
          <w:sz w:val="24"/>
        </w:rPr>
        <w:t>Wang,</w:t>
      </w:r>
      <w:r>
        <w:rPr>
          <w:color w:val="000009"/>
          <w:spacing w:val="36"/>
          <w:sz w:val="24"/>
        </w:rPr>
        <w:t> </w:t>
      </w:r>
      <w:r>
        <w:rPr>
          <w:color w:val="000009"/>
          <w:sz w:val="24"/>
        </w:rPr>
        <w:t>B.,</w:t>
      </w:r>
      <w:r>
        <w:rPr>
          <w:color w:val="000009"/>
          <w:spacing w:val="36"/>
          <w:sz w:val="24"/>
        </w:rPr>
        <w:t> </w:t>
      </w:r>
      <w:r>
        <w:rPr>
          <w:color w:val="000009"/>
          <w:sz w:val="24"/>
        </w:rPr>
        <w:t>&amp;</w:t>
      </w:r>
      <w:r>
        <w:rPr>
          <w:color w:val="000009"/>
          <w:spacing w:val="36"/>
          <w:sz w:val="24"/>
        </w:rPr>
        <w:t> </w:t>
      </w:r>
      <w:r>
        <w:rPr>
          <w:color w:val="000009"/>
          <w:sz w:val="24"/>
        </w:rPr>
        <w:t>Li,</w:t>
      </w:r>
      <w:r>
        <w:rPr>
          <w:color w:val="000009"/>
          <w:spacing w:val="36"/>
          <w:sz w:val="24"/>
        </w:rPr>
        <w:t> </w:t>
      </w:r>
      <w:r>
        <w:rPr>
          <w:color w:val="000009"/>
          <w:sz w:val="24"/>
        </w:rPr>
        <w:t>S.</w:t>
      </w:r>
      <w:r>
        <w:rPr>
          <w:color w:val="000009"/>
          <w:spacing w:val="36"/>
          <w:sz w:val="24"/>
        </w:rPr>
        <w:t> </w:t>
      </w:r>
      <w:r>
        <w:rPr>
          <w:color w:val="000009"/>
          <w:sz w:val="24"/>
        </w:rPr>
        <w:t>(2022).</w:t>
      </w:r>
      <w:r>
        <w:rPr>
          <w:color w:val="000009"/>
          <w:spacing w:val="37"/>
          <w:sz w:val="24"/>
        </w:rPr>
        <w:t> </w:t>
      </w:r>
      <w:r>
        <w:rPr>
          <w:color w:val="000009"/>
          <w:sz w:val="24"/>
        </w:rPr>
        <w:t>A</w:t>
      </w:r>
      <w:r>
        <w:rPr>
          <w:color w:val="000009"/>
          <w:spacing w:val="35"/>
          <w:sz w:val="24"/>
        </w:rPr>
        <w:t> </w:t>
      </w:r>
      <w:r>
        <w:rPr>
          <w:color w:val="000009"/>
          <w:sz w:val="24"/>
        </w:rPr>
        <w:t>Survey</w:t>
      </w:r>
      <w:r>
        <w:rPr>
          <w:color w:val="000009"/>
          <w:spacing w:val="38"/>
          <w:sz w:val="24"/>
        </w:rPr>
        <w:t> </w:t>
      </w:r>
      <w:r>
        <w:rPr>
          <w:color w:val="000009"/>
          <w:sz w:val="24"/>
        </w:rPr>
        <w:t>of</w:t>
      </w:r>
      <w:r>
        <w:rPr>
          <w:color w:val="000009"/>
          <w:spacing w:val="37"/>
          <w:sz w:val="24"/>
        </w:rPr>
        <w:t> </w:t>
      </w:r>
      <w:r>
        <w:rPr>
          <w:color w:val="000009"/>
          <w:sz w:val="24"/>
        </w:rPr>
        <w:t>Autonomous</w:t>
      </w:r>
      <w:r>
        <w:rPr>
          <w:color w:val="000009"/>
          <w:spacing w:val="36"/>
          <w:sz w:val="24"/>
        </w:rPr>
        <w:t> </w:t>
      </w:r>
      <w:r>
        <w:rPr>
          <w:color w:val="000009"/>
          <w:sz w:val="24"/>
        </w:rPr>
        <w:t>Driving Trajectory Prediction: Methodologies, Challenges, and Future Prospects.</w:t>
      </w:r>
    </w:p>
    <w:p>
      <w:pPr>
        <w:pStyle w:val="ListParagraph"/>
        <w:numPr>
          <w:ilvl w:val="0"/>
          <w:numId w:val="14"/>
        </w:numPr>
        <w:tabs>
          <w:tab w:pos="1089" w:val="left" w:leader="none"/>
        </w:tabs>
        <w:spacing w:line="240" w:lineRule="auto" w:before="120" w:after="0"/>
        <w:ind w:left="750" w:right="1031" w:firstLine="0"/>
        <w:jc w:val="left"/>
        <w:rPr>
          <w:sz w:val="24"/>
        </w:rPr>
      </w:pPr>
      <w:r>
        <w:rPr>
          <w:color w:val="000009"/>
          <w:sz w:val="24"/>
        </w:rPr>
        <w:t>Beza, A.</w:t>
      </w:r>
      <w:r>
        <w:rPr>
          <w:color w:val="000009"/>
          <w:spacing w:val="-2"/>
          <w:sz w:val="24"/>
        </w:rPr>
        <w:t> </w:t>
      </w:r>
      <w:r>
        <w:rPr>
          <w:color w:val="000009"/>
          <w:sz w:val="24"/>
        </w:rPr>
        <w:t>D.,</w:t>
      </w:r>
      <w:r>
        <w:rPr>
          <w:color w:val="000009"/>
          <w:spacing w:val="-2"/>
          <w:sz w:val="24"/>
        </w:rPr>
        <w:t> </w:t>
      </w:r>
      <w:r>
        <w:rPr>
          <w:color w:val="000009"/>
          <w:sz w:val="24"/>
        </w:rPr>
        <w:t>Xie,</w:t>
      </w:r>
      <w:r>
        <w:rPr>
          <w:color w:val="000009"/>
          <w:spacing w:val="-1"/>
          <w:sz w:val="24"/>
        </w:rPr>
        <w:t> </w:t>
      </w:r>
      <w:r>
        <w:rPr>
          <w:color w:val="000009"/>
          <w:sz w:val="24"/>
        </w:rPr>
        <w:t>Z., Ramezani,</w:t>
      </w:r>
      <w:r>
        <w:rPr>
          <w:color w:val="000009"/>
          <w:spacing w:val="-1"/>
          <w:sz w:val="24"/>
        </w:rPr>
        <w:t> </w:t>
      </w:r>
      <w:r>
        <w:rPr>
          <w:color w:val="000009"/>
          <w:sz w:val="24"/>
        </w:rPr>
        <w:t>M.,</w:t>
      </w:r>
      <w:r>
        <w:rPr>
          <w:color w:val="000009"/>
          <w:spacing w:val="-1"/>
          <w:sz w:val="24"/>
        </w:rPr>
        <w:t> </w:t>
      </w:r>
      <w:r>
        <w:rPr>
          <w:color w:val="000009"/>
          <w:sz w:val="24"/>
        </w:rPr>
        <w:t>&amp;</w:t>
      </w:r>
      <w:r>
        <w:rPr>
          <w:color w:val="000009"/>
          <w:spacing w:val="-1"/>
          <w:sz w:val="24"/>
        </w:rPr>
        <w:t> </w:t>
      </w:r>
      <w:r>
        <w:rPr>
          <w:color w:val="000009"/>
          <w:sz w:val="24"/>
        </w:rPr>
        <w:t>Levinson,</w:t>
      </w:r>
      <w:r>
        <w:rPr>
          <w:color w:val="000009"/>
          <w:spacing w:val="-1"/>
          <w:sz w:val="24"/>
        </w:rPr>
        <w:t> </w:t>
      </w:r>
      <w:r>
        <w:rPr>
          <w:color w:val="000009"/>
          <w:sz w:val="24"/>
        </w:rPr>
        <w:t>D.</w:t>
      </w:r>
      <w:r>
        <w:rPr>
          <w:color w:val="000009"/>
          <w:spacing w:val="-2"/>
          <w:sz w:val="24"/>
        </w:rPr>
        <w:t> </w:t>
      </w:r>
      <w:r>
        <w:rPr>
          <w:color w:val="000009"/>
          <w:sz w:val="24"/>
        </w:rPr>
        <w:t>(2021).</w:t>
      </w:r>
      <w:r>
        <w:rPr>
          <w:color w:val="000009"/>
          <w:spacing w:val="-2"/>
          <w:sz w:val="24"/>
        </w:rPr>
        <w:t> </w:t>
      </w:r>
      <w:r>
        <w:rPr>
          <w:color w:val="000009"/>
          <w:sz w:val="24"/>
        </w:rPr>
        <w:t>Lane-less to</w:t>
      </w:r>
      <w:r>
        <w:rPr>
          <w:color w:val="000009"/>
          <w:spacing w:val="-1"/>
          <w:sz w:val="24"/>
        </w:rPr>
        <w:t> </w:t>
      </w:r>
      <w:r>
        <w:rPr>
          <w:color w:val="000009"/>
          <w:sz w:val="24"/>
        </w:rPr>
        <w:t>Lane-free: Implications in the Era of Automated Vehicles.</w:t>
      </w:r>
    </w:p>
    <w:p>
      <w:pPr>
        <w:pStyle w:val="ListParagraph"/>
        <w:numPr>
          <w:ilvl w:val="0"/>
          <w:numId w:val="14"/>
        </w:numPr>
        <w:tabs>
          <w:tab w:pos="1120" w:val="left" w:leader="none"/>
        </w:tabs>
        <w:spacing w:line="240" w:lineRule="auto" w:before="120" w:after="0"/>
        <w:ind w:left="750" w:right="1030" w:firstLine="0"/>
        <w:jc w:val="left"/>
        <w:rPr>
          <w:sz w:val="24"/>
        </w:rPr>
      </w:pPr>
      <w:r>
        <w:rPr>
          <w:color w:val="000009"/>
          <w:sz w:val="24"/>
        </w:rPr>
        <w:t>Huang,</w:t>
      </w:r>
      <w:r>
        <w:rPr>
          <w:color w:val="000009"/>
          <w:spacing w:val="31"/>
          <w:sz w:val="24"/>
        </w:rPr>
        <w:t> </w:t>
      </w:r>
      <w:r>
        <w:rPr>
          <w:color w:val="000009"/>
          <w:sz w:val="24"/>
        </w:rPr>
        <w:t>R.,</w:t>
      </w:r>
      <w:r>
        <w:rPr>
          <w:color w:val="000009"/>
          <w:spacing w:val="31"/>
          <w:sz w:val="24"/>
        </w:rPr>
        <w:t> </w:t>
      </w:r>
      <w:r>
        <w:rPr>
          <w:color w:val="000009"/>
          <w:sz w:val="24"/>
        </w:rPr>
        <w:t>Xue,</w:t>
      </w:r>
      <w:r>
        <w:rPr>
          <w:color w:val="000009"/>
          <w:spacing w:val="31"/>
          <w:sz w:val="24"/>
        </w:rPr>
        <w:t> </w:t>
      </w:r>
      <w:r>
        <w:rPr>
          <w:color w:val="000009"/>
          <w:sz w:val="24"/>
        </w:rPr>
        <w:t>H.,</w:t>
      </w:r>
      <w:r>
        <w:rPr>
          <w:color w:val="000009"/>
          <w:spacing w:val="33"/>
          <w:sz w:val="24"/>
        </w:rPr>
        <w:t> </w:t>
      </w:r>
      <w:r>
        <w:rPr>
          <w:color w:val="000009"/>
          <w:sz w:val="24"/>
        </w:rPr>
        <w:t>Pagnucco,</w:t>
      </w:r>
      <w:r>
        <w:rPr>
          <w:color w:val="000009"/>
          <w:spacing w:val="33"/>
          <w:sz w:val="24"/>
        </w:rPr>
        <w:t> </w:t>
      </w:r>
      <w:r>
        <w:rPr>
          <w:color w:val="000009"/>
          <w:sz w:val="24"/>
        </w:rPr>
        <w:t>M.,</w:t>
      </w:r>
      <w:r>
        <w:rPr>
          <w:color w:val="000009"/>
          <w:spacing w:val="31"/>
          <w:sz w:val="24"/>
        </w:rPr>
        <w:t> </w:t>
      </w:r>
      <w:r>
        <w:rPr>
          <w:color w:val="000009"/>
          <w:sz w:val="24"/>
        </w:rPr>
        <w:t>Salim,</w:t>
      </w:r>
      <w:r>
        <w:rPr>
          <w:color w:val="000009"/>
          <w:spacing w:val="34"/>
          <w:sz w:val="24"/>
        </w:rPr>
        <w:t> </w:t>
      </w:r>
      <w:r>
        <w:rPr>
          <w:color w:val="000009"/>
          <w:sz w:val="24"/>
        </w:rPr>
        <w:t>F.,</w:t>
      </w:r>
      <w:r>
        <w:rPr>
          <w:color w:val="000009"/>
          <w:spacing w:val="31"/>
          <w:sz w:val="24"/>
        </w:rPr>
        <w:t> </w:t>
      </w:r>
      <w:r>
        <w:rPr>
          <w:color w:val="000009"/>
          <w:sz w:val="24"/>
        </w:rPr>
        <w:t>&amp;</w:t>
      </w:r>
      <w:r>
        <w:rPr>
          <w:color w:val="000009"/>
          <w:spacing w:val="31"/>
          <w:sz w:val="24"/>
        </w:rPr>
        <w:t> </w:t>
      </w:r>
      <w:r>
        <w:rPr>
          <w:color w:val="000009"/>
          <w:sz w:val="24"/>
        </w:rPr>
        <w:t>Song,</w:t>
      </w:r>
      <w:r>
        <w:rPr>
          <w:color w:val="000009"/>
          <w:spacing w:val="31"/>
          <w:sz w:val="24"/>
        </w:rPr>
        <w:t> </w:t>
      </w:r>
      <w:r>
        <w:rPr>
          <w:color w:val="000009"/>
          <w:sz w:val="24"/>
        </w:rPr>
        <w:t>Y.</w:t>
      </w:r>
      <w:r>
        <w:rPr>
          <w:color w:val="000009"/>
          <w:spacing w:val="33"/>
          <w:sz w:val="24"/>
        </w:rPr>
        <w:t> </w:t>
      </w:r>
      <w:r>
        <w:rPr>
          <w:color w:val="000009"/>
          <w:sz w:val="24"/>
        </w:rPr>
        <w:t>(2024).</w:t>
      </w:r>
      <w:r>
        <w:rPr>
          <w:color w:val="000009"/>
          <w:spacing w:val="33"/>
          <w:sz w:val="24"/>
        </w:rPr>
        <w:t> </w:t>
      </w:r>
      <w:r>
        <w:rPr>
          <w:color w:val="000009"/>
          <w:sz w:val="24"/>
        </w:rPr>
        <w:t>Vision-Based Multi-Future Trajectory Prediction: A Survey.</w:t>
      </w:r>
    </w:p>
    <w:p>
      <w:pPr>
        <w:pStyle w:val="ListParagraph"/>
        <w:numPr>
          <w:ilvl w:val="0"/>
          <w:numId w:val="14"/>
        </w:numPr>
        <w:tabs>
          <w:tab w:pos="1089" w:val="left" w:leader="none"/>
        </w:tabs>
        <w:spacing w:line="240" w:lineRule="auto" w:before="121" w:after="0"/>
        <w:ind w:left="1089" w:right="0" w:hanging="339"/>
        <w:jc w:val="left"/>
        <w:rPr>
          <w:sz w:val="24"/>
        </w:rPr>
      </w:pPr>
      <w:r>
        <w:rPr>
          <w:color w:val="000009"/>
          <w:sz w:val="24"/>
        </w:rPr>
        <w:t>IDD-3D: India</w:t>
      </w:r>
      <w:r>
        <w:rPr>
          <w:color w:val="000009"/>
          <w:spacing w:val="-2"/>
          <w:sz w:val="24"/>
        </w:rPr>
        <w:t> </w:t>
      </w:r>
      <w:r>
        <w:rPr>
          <w:color w:val="000009"/>
          <w:sz w:val="24"/>
        </w:rPr>
        <w:t>Driving</w:t>
      </w:r>
      <w:r>
        <w:rPr>
          <w:color w:val="000009"/>
          <w:spacing w:val="-2"/>
          <w:sz w:val="24"/>
        </w:rPr>
        <w:t> </w:t>
      </w:r>
      <w:r>
        <w:rPr>
          <w:color w:val="000009"/>
          <w:sz w:val="24"/>
        </w:rPr>
        <w:t>Dataset</w:t>
      </w:r>
      <w:r>
        <w:rPr>
          <w:color w:val="000009"/>
          <w:spacing w:val="-1"/>
          <w:sz w:val="24"/>
        </w:rPr>
        <w:t> </w:t>
      </w:r>
      <w:r>
        <w:rPr>
          <w:color w:val="000009"/>
          <w:sz w:val="24"/>
        </w:rPr>
        <w:t>–</w:t>
      </w:r>
      <w:r>
        <w:rPr>
          <w:color w:val="000009"/>
          <w:spacing w:val="-2"/>
          <w:sz w:val="24"/>
        </w:rPr>
        <w:t> </w:t>
      </w:r>
      <w:r>
        <w:rPr>
          <w:color w:val="000009"/>
          <w:sz w:val="24"/>
        </w:rPr>
        <w:t>3D.</w:t>
      </w:r>
      <w:r>
        <w:rPr>
          <w:color w:val="000009"/>
          <w:spacing w:val="-2"/>
          <w:sz w:val="24"/>
        </w:rPr>
        <w:t> </w:t>
      </w:r>
      <w:r>
        <w:rPr>
          <w:color w:val="000009"/>
          <w:sz w:val="24"/>
        </w:rPr>
        <w:t>Available</w:t>
      </w:r>
      <w:r>
        <w:rPr>
          <w:color w:val="000009"/>
          <w:spacing w:val="-2"/>
          <w:sz w:val="24"/>
        </w:rPr>
        <w:t> </w:t>
      </w:r>
      <w:r>
        <w:rPr>
          <w:color w:val="000009"/>
          <w:sz w:val="24"/>
        </w:rPr>
        <w:t>at:</w:t>
      </w:r>
      <w:r>
        <w:rPr>
          <w:color w:val="000009"/>
          <w:spacing w:val="-1"/>
          <w:sz w:val="24"/>
        </w:rPr>
        <w:t> </w:t>
      </w:r>
      <w:hyperlink r:id="rId19">
        <w:r>
          <w:rPr>
            <w:color w:val="000009"/>
            <w:spacing w:val="-2"/>
            <w:sz w:val="24"/>
          </w:rPr>
          <w:t>https://idd.insaan.iiit.ac.in/</w:t>
        </w:r>
      </w:hyperlink>
    </w:p>
    <w:p>
      <w:pPr>
        <w:pStyle w:val="ListParagraph"/>
        <w:numPr>
          <w:ilvl w:val="0"/>
          <w:numId w:val="14"/>
        </w:numPr>
        <w:tabs>
          <w:tab w:pos="1333" w:val="left" w:leader="none"/>
          <w:tab w:pos="2835" w:val="left" w:leader="none"/>
          <w:tab w:pos="3821" w:val="left" w:leader="none"/>
          <w:tab w:pos="5239" w:val="left" w:leader="none"/>
          <w:tab w:pos="6474" w:val="left" w:leader="none"/>
          <w:tab w:pos="7019" w:val="left" w:leader="none"/>
        </w:tabs>
        <w:spacing w:line="240" w:lineRule="auto" w:before="120" w:after="0"/>
        <w:ind w:left="750" w:right="1027" w:firstLine="0"/>
        <w:jc w:val="left"/>
        <w:rPr>
          <w:sz w:val="24"/>
        </w:rPr>
      </w:pPr>
      <w:r>
        <w:rPr>
          <w:color w:val="000009"/>
          <w:spacing w:val="-2"/>
          <w:sz w:val="24"/>
        </w:rPr>
        <w:t>DreamDrive</w:t>
      </w:r>
      <w:r>
        <w:rPr>
          <w:color w:val="000009"/>
          <w:sz w:val="24"/>
        </w:rPr>
        <w:tab/>
      </w:r>
      <w:r>
        <w:rPr>
          <w:color w:val="000009"/>
          <w:spacing w:val="-2"/>
          <w:sz w:val="24"/>
        </w:rPr>
        <w:t>Project</w:t>
      </w:r>
      <w:r>
        <w:rPr>
          <w:color w:val="000009"/>
          <w:sz w:val="24"/>
        </w:rPr>
        <w:tab/>
      </w:r>
      <w:r>
        <w:rPr>
          <w:color w:val="000009"/>
          <w:spacing w:val="-2"/>
          <w:sz w:val="24"/>
        </w:rPr>
        <w:t>Repository.</w:t>
      </w:r>
      <w:r>
        <w:rPr>
          <w:color w:val="000009"/>
          <w:sz w:val="24"/>
        </w:rPr>
        <w:tab/>
      </w:r>
      <w:r>
        <w:rPr>
          <w:color w:val="000009"/>
          <w:spacing w:val="-2"/>
          <w:sz w:val="24"/>
        </w:rPr>
        <w:t>Available</w:t>
      </w:r>
      <w:r>
        <w:rPr>
          <w:color w:val="000009"/>
          <w:sz w:val="24"/>
        </w:rPr>
        <w:tab/>
      </w:r>
      <w:r>
        <w:rPr>
          <w:color w:val="000009"/>
          <w:spacing w:val="-4"/>
          <w:sz w:val="24"/>
        </w:rPr>
        <w:t>at:</w:t>
      </w:r>
      <w:r>
        <w:rPr>
          <w:color w:val="000009"/>
          <w:sz w:val="24"/>
        </w:rPr>
        <w:tab/>
      </w:r>
      <w:hyperlink r:id="rId6">
        <w:r>
          <w:rPr>
            <w:color w:val="000009"/>
            <w:sz w:val="24"/>
          </w:rPr>
          <w:t>https://github.com/im-</w:t>
        </w:r>
        <w:r>
          <w:rPr>
            <w:color w:val="000009"/>
            <w:spacing w:val="-2"/>
            <w:sz w:val="24"/>
          </w:rPr>
          <w:t>mrnull/capstone_dreamDrive</w:t>
        </w:r>
      </w:hyperlink>
    </w:p>
    <w:p>
      <w:pPr>
        <w:pStyle w:val="ListParagraph"/>
        <w:spacing w:after="0" w:line="240" w:lineRule="auto"/>
        <w:jc w:val="left"/>
        <w:rPr>
          <w:sz w:val="24"/>
        </w:rPr>
        <w:sectPr>
          <w:pgSz w:w="11910" w:h="16840"/>
          <w:pgMar w:top="1660" w:bottom="280" w:left="992" w:right="708"/>
        </w:sectPr>
      </w:pPr>
    </w:p>
    <w:p>
      <w:pPr>
        <w:pStyle w:val="Heading1"/>
      </w:pPr>
      <w:r>
        <w:rPr>
          <w:color w:val="000009"/>
        </w:rPr>
        <w:t>APPENDIX</w:t>
      </w:r>
      <w:r>
        <w:rPr>
          <w:color w:val="000009"/>
          <w:spacing w:val="-9"/>
        </w:rPr>
        <w:t> </w:t>
      </w:r>
      <w:r>
        <w:rPr>
          <w:color w:val="000009"/>
        </w:rPr>
        <w:t>A:</w:t>
      </w:r>
      <w:r>
        <w:rPr>
          <w:color w:val="000009"/>
          <w:spacing w:val="-10"/>
        </w:rPr>
        <w:t> </w:t>
      </w:r>
      <w:r>
        <w:rPr>
          <w:color w:val="000009"/>
        </w:rPr>
        <w:t>DEFINITIONS,</w:t>
      </w:r>
      <w:r>
        <w:rPr>
          <w:color w:val="000009"/>
          <w:spacing w:val="-12"/>
        </w:rPr>
        <w:t> </w:t>
      </w:r>
      <w:r>
        <w:rPr>
          <w:color w:val="000009"/>
        </w:rPr>
        <w:t>ACRONYMS,</w:t>
      </w:r>
      <w:r>
        <w:rPr>
          <w:color w:val="000009"/>
          <w:spacing w:val="-9"/>
        </w:rPr>
        <w:t> </w:t>
      </w:r>
      <w:r>
        <w:rPr>
          <w:color w:val="000009"/>
        </w:rPr>
        <w:t>AND </w:t>
      </w:r>
      <w:r>
        <w:rPr>
          <w:color w:val="000009"/>
          <w:spacing w:val="-2"/>
        </w:rPr>
        <w:t>ABBREVIATIONS</w:t>
      </w:r>
    </w:p>
    <w:p>
      <w:pPr>
        <w:pStyle w:val="BodyText"/>
        <w:spacing w:before="139"/>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1088440</wp:posOffset>
                </wp:positionH>
                <wp:positionV relativeFrom="paragraph">
                  <wp:posOffset>249848</wp:posOffset>
                </wp:positionV>
                <wp:extent cx="5385435"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385435" cy="9525"/>
                        </a:xfrm>
                        <a:custGeom>
                          <a:avLst/>
                          <a:gdLst/>
                          <a:ahLst/>
                          <a:cxnLst/>
                          <a:rect l="l" t="t" r="r" b="b"/>
                          <a:pathLst>
                            <a:path w="5385435" h="9525">
                              <a:moveTo>
                                <a:pt x="5385181" y="0"/>
                              </a:moveTo>
                              <a:lnTo>
                                <a:pt x="0" y="0"/>
                              </a:lnTo>
                              <a:lnTo>
                                <a:pt x="0" y="9144"/>
                              </a:lnTo>
                              <a:lnTo>
                                <a:pt x="5385181" y="9144"/>
                              </a:lnTo>
                              <a:lnTo>
                                <a:pt x="5385181" y="0"/>
                              </a:lnTo>
                              <a:close/>
                            </a:path>
                          </a:pathLst>
                        </a:custGeom>
                        <a:solidFill>
                          <a:srgbClr val="2D498E"/>
                        </a:solidFill>
                      </wps:spPr>
                      <wps:bodyPr wrap="square" lIns="0" tIns="0" rIns="0" bIns="0" rtlCol="0">
                        <a:prstTxWarp prst="textNoShape">
                          <a:avLst/>
                        </a:prstTxWarp>
                        <a:noAutofit/>
                      </wps:bodyPr>
                    </wps:wsp>
                  </a:graphicData>
                </a:graphic>
              </wp:anchor>
            </w:drawing>
          </mc:Choice>
          <mc:Fallback>
            <w:pict>
              <v:rect style="position:absolute;margin-left:85.704002pt;margin-top:19.673124pt;width:424.03pt;height:.72pt;mso-position-horizontal-relative:page;mso-position-vertical-relative:paragraph;z-index:-15717376;mso-wrap-distance-left:0;mso-wrap-distance-right:0" id="docshape11" filled="true" fillcolor="#2d498e" stroked="false">
                <v:fill type="solid"/>
                <w10:wrap type="topAndBottom"/>
              </v:rect>
            </w:pict>
          </mc:Fallback>
        </mc:AlternateContent>
      </w:r>
    </w:p>
    <w:p>
      <w:pPr>
        <w:pStyle w:val="ListParagraph"/>
        <w:numPr>
          <w:ilvl w:val="1"/>
          <w:numId w:val="14"/>
        </w:numPr>
        <w:tabs>
          <w:tab w:pos="1470" w:val="left" w:leader="none"/>
        </w:tabs>
        <w:spacing w:line="240" w:lineRule="auto" w:before="160" w:after="0"/>
        <w:ind w:left="1470" w:right="1521" w:hanging="360"/>
        <w:jc w:val="left"/>
        <w:rPr>
          <w:sz w:val="24"/>
        </w:rPr>
      </w:pPr>
      <w:r>
        <w:rPr>
          <w:sz w:val="24"/>
        </w:rPr>
        <w:t>ADE:</w:t>
      </w:r>
      <w:r>
        <w:rPr>
          <w:spacing w:val="-5"/>
          <w:sz w:val="24"/>
        </w:rPr>
        <w:t> </w:t>
      </w:r>
      <w:r>
        <w:rPr>
          <w:sz w:val="24"/>
        </w:rPr>
        <w:t>Average</w:t>
      </w:r>
      <w:r>
        <w:rPr>
          <w:spacing w:val="-5"/>
          <w:sz w:val="24"/>
        </w:rPr>
        <w:t> </w:t>
      </w:r>
      <w:r>
        <w:rPr>
          <w:sz w:val="24"/>
        </w:rPr>
        <w:t>Displacement</w:t>
      </w:r>
      <w:r>
        <w:rPr>
          <w:spacing w:val="-5"/>
          <w:sz w:val="24"/>
        </w:rPr>
        <w:t> </w:t>
      </w:r>
      <w:r>
        <w:rPr>
          <w:sz w:val="24"/>
        </w:rPr>
        <w:t>Error</w:t>
      </w:r>
      <w:r>
        <w:rPr>
          <w:spacing w:val="-5"/>
          <w:sz w:val="24"/>
        </w:rPr>
        <w:t> </w:t>
      </w:r>
      <w:r>
        <w:rPr>
          <w:sz w:val="24"/>
        </w:rPr>
        <w:t>–</w:t>
      </w:r>
      <w:r>
        <w:rPr>
          <w:spacing w:val="-5"/>
          <w:sz w:val="24"/>
        </w:rPr>
        <w:t> </w:t>
      </w:r>
      <w:r>
        <w:rPr>
          <w:sz w:val="24"/>
        </w:rPr>
        <w:t>Measures</w:t>
      </w:r>
      <w:r>
        <w:rPr>
          <w:spacing w:val="-3"/>
          <w:sz w:val="24"/>
        </w:rPr>
        <w:t> </w:t>
      </w:r>
      <w:r>
        <w:rPr>
          <w:sz w:val="24"/>
        </w:rPr>
        <w:t>average</w:t>
      </w:r>
      <w:r>
        <w:rPr>
          <w:spacing w:val="-4"/>
          <w:sz w:val="24"/>
        </w:rPr>
        <w:t> </w:t>
      </w:r>
      <w:r>
        <w:rPr>
          <w:sz w:val="24"/>
        </w:rPr>
        <w:t>Euclidean</w:t>
      </w:r>
      <w:r>
        <w:rPr>
          <w:spacing w:val="-5"/>
          <w:sz w:val="24"/>
        </w:rPr>
        <w:t> </w:t>
      </w:r>
      <w:r>
        <w:rPr>
          <w:sz w:val="24"/>
        </w:rPr>
        <w:t>distance between predicted and true trajectories over all time steps.</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CARLA:</w:t>
      </w:r>
      <w:r>
        <w:rPr>
          <w:spacing w:val="-2"/>
          <w:sz w:val="24"/>
        </w:rPr>
        <w:t> </w:t>
      </w:r>
      <w:r>
        <w:rPr>
          <w:sz w:val="24"/>
        </w:rPr>
        <w:t>Car</w:t>
      </w:r>
      <w:r>
        <w:rPr>
          <w:spacing w:val="-1"/>
          <w:sz w:val="24"/>
        </w:rPr>
        <w:t> </w:t>
      </w:r>
      <w:r>
        <w:rPr>
          <w:sz w:val="24"/>
        </w:rPr>
        <w:t>Learning</w:t>
      </w:r>
      <w:r>
        <w:rPr>
          <w:spacing w:val="-2"/>
          <w:sz w:val="24"/>
        </w:rPr>
        <w:t> </w:t>
      </w:r>
      <w:r>
        <w:rPr>
          <w:sz w:val="24"/>
        </w:rPr>
        <w:t>to</w:t>
      </w:r>
      <w:r>
        <w:rPr>
          <w:spacing w:val="-1"/>
          <w:sz w:val="24"/>
        </w:rPr>
        <w:t> </w:t>
      </w:r>
      <w:r>
        <w:rPr>
          <w:sz w:val="24"/>
        </w:rPr>
        <w:t>Act</w:t>
      </w:r>
      <w:r>
        <w:rPr>
          <w:spacing w:val="-1"/>
          <w:sz w:val="24"/>
        </w:rPr>
        <w:t> </w:t>
      </w:r>
      <w:r>
        <w:rPr>
          <w:sz w:val="24"/>
        </w:rPr>
        <w:t>–</w:t>
      </w:r>
      <w:r>
        <w:rPr>
          <w:spacing w:val="-1"/>
          <w:sz w:val="24"/>
        </w:rPr>
        <w:t> </w:t>
      </w:r>
      <w:r>
        <w:rPr>
          <w:sz w:val="24"/>
        </w:rPr>
        <w:t>Open-source</w:t>
      </w:r>
      <w:r>
        <w:rPr>
          <w:spacing w:val="-1"/>
          <w:sz w:val="24"/>
        </w:rPr>
        <w:t> </w:t>
      </w:r>
      <w:r>
        <w:rPr>
          <w:sz w:val="24"/>
        </w:rPr>
        <w:t>autonomous</w:t>
      </w:r>
      <w:r>
        <w:rPr>
          <w:spacing w:val="-1"/>
          <w:sz w:val="24"/>
        </w:rPr>
        <w:t> </w:t>
      </w:r>
      <w:r>
        <w:rPr>
          <w:sz w:val="24"/>
        </w:rPr>
        <w:t>driving</w:t>
      </w:r>
      <w:r>
        <w:rPr>
          <w:spacing w:val="-1"/>
          <w:sz w:val="24"/>
        </w:rPr>
        <w:t> </w:t>
      </w:r>
      <w:r>
        <w:rPr>
          <w:spacing w:val="-2"/>
          <w:sz w:val="24"/>
        </w:rPr>
        <w:t>simulator.</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CoT:</w:t>
      </w:r>
      <w:r>
        <w:rPr>
          <w:spacing w:val="-2"/>
          <w:sz w:val="24"/>
        </w:rPr>
        <w:t> </w:t>
      </w:r>
      <w:r>
        <w:rPr>
          <w:sz w:val="24"/>
        </w:rPr>
        <w:t>Chain-of-Thought</w:t>
      </w:r>
      <w:r>
        <w:rPr>
          <w:spacing w:val="-1"/>
          <w:sz w:val="24"/>
        </w:rPr>
        <w:t> </w:t>
      </w:r>
      <w:r>
        <w:rPr>
          <w:sz w:val="24"/>
        </w:rPr>
        <w:t>–</w:t>
      </w:r>
      <w:r>
        <w:rPr>
          <w:spacing w:val="-2"/>
          <w:sz w:val="24"/>
        </w:rPr>
        <w:t> </w:t>
      </w:r>
      <w:r>
        <w:rPr>
          <w:sz w:val="24"/>
        </w:rPr>
        <w:t>Reasoning</w:t>
      </w:r>
      <w:r>
        <w:rPr>
          <w:spacing w:val="-1"/>
          <w:sz w:val="24"/>
        </w:rPr>
        <w:t> </w:t>
      </w:r>
      <w:r>
        <w:rPr>
          <w:sz w:val="24"/>
        </w:rPr>
        <w:t>process</w:t>
      </w:r>
      <w:r>
        <w:rPr>
          <w:spacing w:val="-2"/>
          <w:sz w:val="24"/>
        </w:rPr>
        <w:t> </w:t>
      </w:r>
      <w:r>
        <w:rPr>
          <w:sz w:val="24"/>
        </w:rPr>
        <w:t>used</w:t>
      </w:r>
      <w:r>
        <w:rPr>
          <w:spacing w:val="-2"/>
          <w:sz w:val="24"/>
        </w:rPr>
        <w:t> </w:t>
      </w:r>
      <w:r>
        <w:rPr>
          <w:sz w:val="24"/>
        </w:rPr>
        <w:t>in</w:t>
      </w:r>
      <w:r>
        <w:rPr>
          <w:spacing w:val="-1"/>
          <w:sz w:val="24"/>
        </w:rPr>
        <w:t> </w:t>
      </w:r>
      <w:r>
        <w:rPr>
          <w:sz w:val="24"/>
        </w:rPr>
        <w:t>the</w:t>
      </w:r>
      <w:r>
        <w:rPr>
          <w:spacing w:val="-2"/>
          <w:sz w:val="24"/>
        </w:rPr>
        <w:t> </w:t>
      </w:r>
      <w:r>
        <w:rPr>
          <w:sz w:val="24"/>
        </w:rPr>
        <w:t>EMMA</w:t>
      </w:r>
      <w:r>
        <w:rPr>
          <w:spacing w:val="-2"/>
          <w:sz w:val="24"/>
        </w:rPr>
        <w:t> model.</w:t>
      </w:r>
    </w:p>
    <w:p>
      <w:pPr>
        <w:pStyle w:val="ListParagraph"/>
        <w:numPr>
          <w:ilvl w:val="1"/>
          <w:numId w:val="14"/>
        </w:numPr>
        <w:tabs>
          <w:tab w:pos="1470" w:val="left" w:leader="none"/>
        </w:tabs>
        <w:spacing w:line="240" w:lineRule="auto" w:before="60" w:after="0"/>
        <w:ind w:left="1470" w:right="1752" w:hanging="360"/>
        <w:jc w:val="left"/>
        <w:rPr>
          <w:sz w:val="24"/>
        </w:rPr>
      </w:pPr>
      <w:r>
        <w:rPr>
          <w:sz w:val="24"/>
        </w:rPr>
        <w:t>CV:</w:t>
      </w:r>
      <w:r>
        <w:rPr>
          <w:spacing w:val="-4"/>
          <w:sz w:val="24"/>
        </w:rPr>
        <w:t> </w:t>
      </w:r>
      <w:r>
        <w:rPr>
          <w:sz w:val="24"/>
        </w:rPr>
        <w:t>Constant</w:t>
      </w:r>
      <w:r>
        <w:rPr>
          <w:spacing w:val="-4"/>
          <w:sz w:val="24"/>
        </w:rPr>
        <w:t> </w:t>
      </w:r>
      <w:r>
        <w:rPr>
          <w:sz w:val="24"/>
        </w:rPr>
        <w:t>Velocity</w:t>
      </w:r>
      <w:r>
        <w:rPr>
          <w:spacing w:val="-3"/>
          <w:sz w:val="24"/>
        </w:rPr>
        <w:t> </w:t>
      </w:r>
      <w:r>
        <w:rPr>
          <w:sz w:val="24"/>
        </w:rPr>
        <w:t>–</w:t>
      </w:r>
      <w:r>
        <w:rPr>
          <w:spacing w:val="-4"/>
          <w:sz w:val="24"/>
        </w:rPr>
        <w:t> </w:t>
      </w:r>
      <w:r>
        <w:rPr>
          <w:sz w:val="24"/>
        </w:rPr>
        <w:t>A</w:t>
      </w:r>
      <w:r>
        <w:rPr>
          <w:spacing w:val="-5"/>
          <w:sz w:val="24"/>
        </w:rPr>
        <w:t> </w:t>
      </w:r>
      <w:r>
        <w:rPr>
          <w:sz w:val="24"/>
        </w:rPr>
        <w:t>physics-based</w:t>
      </w:r>
      <w:r>
        <w:rPr>
          <w:spacing w:val="-4"/>
          <w:sz w:val="24"/>
        </w:rPr>
        <w:t> </w:t>
      </w:r>
      <w:r>
        <w:rPr>
          <w:sz w:val="24"/>
        </w:rPr>
        <w:t>prediction</w:t>
      </w:r>
      <w:r>
        <w:rPr>
          <w:spacing w:val="-4"/>
          <w:sz w:val="24"/>
        </w:rPr>
        <w:t> </w:t>
      </w:r>
      <w:r>
        <w:rPr>
          <w:sz w:val="24"/>
        </w:rPr>
        <w:t>model</w:t>
      </w:r>
      <w:r>
        <w:rPr>
          <w:spacing w:val="-4"/>
          <w:sz w:val="24"/>
        </w:rPr>
        <w:t> </w:t>
      </w:r>
      <w:r>
        <w:rPr>
          <w:sz w:val="24"/>
        </w:rPr>
        <w:t>assuming</w:t>
      </w:r>
      <w:r>
        <w:rPr>
          <w:spacing w:val="-4"/>
          <w:sz w:val="24"/>
        </w:rPr>
        <w:t> </w:t>
      </w:r>
      <w:r>
        <w:rPr>
          <w:sz w:val="24"/>
        </w:rPr>
        <w:t>no </w:t>
      </w:r>
      <w:r>
        <w:rPr>
          <w:spacing w:val="-2"/>
          <w:sz w:val="24"/>
        </w:rPr>
        <w:t>acceleration.</w:t>
      </w:r>
    </w:p>
    <w:p>
      <w:pPr>
        <w:pStyle w:val="ListParagraph"/>
        <w:numPr>
          <w:ilvl w:val="1"/>
          <w:numId w:val="14"/>
        </w:numPr>
        <w:tabs>
          <w:tab w:pos="1470" w:val="left" w:leader="none"/>
        </w:tabs>
        <w:spacing w:line="240" w:lineRule="auto" w:before="60" w:after="0"/>
        <w:ind w:left="1470" w:right="1682" w:hanging="360"/>
        <w:jc w:val="left"/>
        <w:rPr>
          <w:sz w:val="24"/>
        </w:rPr>
      </w:pPr>
      <w:r>
        <w:rPr>
          <w:sz w:val="24"/>
        </w:rPr>
        <w:t>CVAE:</w:t>
      </w:r>
      <w:r>
        <w:rPr>
          <w:spacing w:val="-5"/>
          <w:sz w:val="24"/>
        </w:rPr>
        <w:t> </w:t>
      </w:r>
      <w:r>
        <w:rPr>
          <w:sz w:val="24"/>
        </w:rPr>
        <w:t>Conditional</w:t>
      </w:r>
      <w:r>
        <w:rPr>
          <w:spacing w:val="-5"/>
          <w:sz w:val="24"/>
        </w:rPr>
        <w:t> </w:t>
      </w:r>
      <w:r>
        <w:rPr>
          <w:sz w:val="24"/>
        </w:rPr>
        <w:t>Variational</w:t>
      </w:r>
      <w:r>
        <w:rPr>
          <w:spacing w:val="-5"/>
          <w:sz w:val="24"/>
        </w:rPr>
        <w:t> </w:t>
      </w:r>
      <w:r>
        <w:rPr>
          <w:sz w:val="24"/>
        </w:rPr>
        <w:t>Autoencoder</w:t>
      </w:r>
      <w:r>
        <w:rPr>
          <w:spacing w:val="-5"/>
          <w:sz w:val="24"/>
        </w:rPr>
        <w:t> </w:t>
      </w:r>
      <w:r>
        <w:rPr>
          <w:sz w:val="24"/>
        </w:rPr>
        <w:t>–</w:t>
      </w:r>
      <w:r>
        <w:rPr>
          <w:spacing w:val="-5"/>
          <w:sz w:val="24"/>
        </w:rPr>
        <w:t> </w:t>
      </w:r>
      <w:r>
        <w:rPr>
          <w:sz w:val="24"/>
        </w:rPr>
        <w:t>Generative</w:t>
      </w:r>
      <w:r>
        <w:rPr>
          <w:spacing w:val="-6"/>
          <w:sz w:val="24"/>
        </w:rPr>
        <w:t> </w:t>
      </w:r>
      <w:r>
        <w:rPr>
          <w:sz w:val="24"/>
        </w:rPr>
        <w:t>model</w:t>
      </w:r>
      <w:r>
        <w:rPr>
          <w:spacing w:val="-5"/>
          <w:sz w:val="24"/>
        </w:rPr>
        <w:t> </w:t>
      </w:r>
      <w:r>
        <w:rPr>
          <w:sz w:val="24"/>
        </w:rPr>
        <w:t>used</w:t>
      </w:r>
      <w:r>
        <w:rPr>
          <w:spacing w:val="-5"/>
          <w:sz w:val="24"/>
        </w:rPr>
        <w:t> </w:t>
      </w:r>
      <w:r>
        <w:rPr>
          <w:sz w:val="24"/>
        </w:rPr>
        <w:t>in </w:t>
      </w:r>
      <w:r>
        <w:rPr>
          <w:spacing w:val="-2"/>
          <w:sz w:val="24"/>
        </w:rPr>
        <w:t>Trajectron++.</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DRAC:</w:t>
      </w:r>
      <w:r>
        <w:rPr>
          <w:spacing w:val="-2"/>
          <w:sz w:val="24"/>
        </w:rPr>
        <w:t> </w:t>
      </w:r>
      <w:r>
        <w:rPr>
          <w:sz w:val="24"/>
        </w:rPr>
        <w:t>Deceleration</w:t>
      </w:r>
      <w:r>
        <w:rPr>
          <w:spacing w:val="-1"/>
          <w:sz w:val="24"/>
        </w:rPr>
        <w:t> </w:t>
      </w:r>
      <w:r>
        <w:rPr>
          <w:sz w:val="24"/>
        </w:rPr>
        <w:t>Rate</w:t>
      </w:r>
      <w:r>
        <w:rPr>
          <w:spacing w:val="-1"/>
          <w:sz w:val="24"/>
        </w:rPr>
        <w:t> </w:t>
      </w:r>
      <w:r>
        <w:rPr>
          <w:sz w:val="24"/>
        </w:rPr>
        <w:t>to</w:t>
      </w:r>
      <w:r>
        <w:rPr>
          <w:spacing w:val="-1"/>
          <w:sz w:val="24"/>
        </w:rPr>
        <w:t> </w:t>
      </w:r>
      <w:r>
        <w:rPr>
          <w:sz w:val="24"/>
        </w:rPr>
        <w:t>Avoid</w:t>
      </w:r>
      <w:r>
        <w:rPr>
          <w:spacing w:val="-1"/>
          <w:sz w:val="24"/>
        </w:rPr>
        <w:t> </w:t>
      </w:r>
      <w:r>
        <w:rPr>
          <w:spacing w:val="-2"/>
          <w:sz w:val="24"/>
        </w:rPr>
        <w:t>Crash.</w:t>
      </w:r>
    </w:p>
    <w:p>
      <w:pPr>
        <w:pStyle w:val="ListParagraph"/>
        <w:numPr>
          <w:ilvl w:val="1"/>
          <w:numId w:val="14"/>
        </w:numPr>
        <w:tabs>
          <w:tab w:pos="1470" w:val="left" w:leader="none"/>
        </w:tabs>
        <w:spacing w:line="240" w:lineRule="auto" w:before="60" w:after="0"/>
        <w:ind w:left="1470" w:right="1832" w:hanging="360"/>
        <w:jc w:val="left"/>
        <w:rPr>
          <w:sz w:val="24"/>
        </w:rPr>
      </w:pPr>
      <w:r>
        <w:rPr>
          <w:sz w:val="24"/>
        </w:rPr>
        <w:t>ELBO:</w:t>
      </w:r>
      <w:r>
        <w:rPr>
          <w:spacing w:val="-5"/>
          <w:sz w:val="24"/>
        </w:rPr>
        <w:t> </w:t>
      </w:r>
      <w:r>
        <w:rPr>
          <w:sz w:val="24"/>
        </w:rPr>
        <w:t>Evidence</w:t>
      </w:r>
      <w:r>
        <w:rPr>
          <w:spacing w:val="-6"/>
          <w:sz w:val="24"/>
        </w:rPr>
        <w:t> </w:t>
      </w:r>
      <w:r>
        <w:rPr>
          <w:sz w:val="24"/>
        </w:rPr>
        <w:t>Lower</w:t>
      </w:r>
      <w:r>
        <w:rPr>
          <w:spacing w:val="-4"/>
          <w:sz w:val="24"/>
        </w:rPr>
        <w:t> </w:t>
      </w:r>
      <w:r>
        <w:rPr>
          <w:sz w:val="24"/>
        </w:rPr>
        <w:t>Bound</w:t>
      </w:r>
      <w:r>
        <w:rPr>
          <w:spacing w:val="-4"/>
          <w:sz w:val="24"/>
        </w:rPr>
        <w:t> </w:t>
      </w:r>
      <w:r>
        <w:rPr>
          <w:sz w:val="24"/>
        </w:rPr>
        <w:t>–</w:t>
      </w:r>
      <w:r>
        <w:rPr>
          <w:spacing w:val="-5"/>
          <w:sz w:val="24"/>
        </w:rPr>
        <w:t> </w:t>
      </w:r>
      <w:r>
        <w:rPr>
          <w:sz w:val="24"/>
        </w:rPr>
        <w:t>Optimization</w:t>
      </w:r>
      <w:r>
        <w:rPr>
          <w:spacing w:val="-5"/>
          <w:sz w:val="24"/>
        </w:rPr>
        <w:t> </w:t>
      </w:r>
      <w:r>
        <w:rPr>
          <w:sz w:val="24"/>
        </w:rPr>
        <w:t>objective</w:t>
      </w:r>
      <w:r>
        <w:rPr>
          <w:spacing w:val="-6"/>
          <w:sz w:val="24"/>
        </w:rPr>
        <w:t> </w:t>
      </w:r>
      <w:r>
        <w:rPr>
          <w:sz w:val="24"/>
        </w:rPr>
        <w:t>for</w:t>
      </w:r>
      <w:r>
        <w:rPr>
          <w:spacing w:val="-7"/>
          <w:sz w:val="24"/>
        </w:rPr>
        <w:t> </w:t>
      </w:r>
      <w:r>
        <w:rPr>
          <w:sz w:val="24"/>
        </w:rPr>
        <w:t>variational </w:t>
      </w:r>
      <w:r>
        <w:rPr>
          <w:spacing w:val="-2"/>
          <w:sz w:val="24"/>
        </w:rPr>
        <w:t>inference.</w:t>
      </w:r>
    </w:p>
    <w:p>
      <w:pPr>
        <w:pStyle w:val="ListParagraph"/>
        <w:numPr>
          <w:ilvl w:val="1"/>
          <w:numId w:val="14"/>
        </w:numPr>
        <w:tabs>
          <w:tab w:pos="1470" w:val="left" w:leader="none"/>
        </w:tabs>
        <w:spacing w:line="240" w:lineRule="auto" w:before="60" w:after="0"/>
        <w:ind w:left="1470" w:right="1524" w:hanging="360"/>
        <w:jc w:val="left"/>
        <w:rPr>
          <w:sz w:val="24"/>
        </w:rPr>
      </w:pPr>
      <w:r>
        <w:rPr>
          <w:sz w:val="24"/>
        </w:rPr>
        <w:t>FDE:</w:t>
      </w:r>
      <w:r>
        <w:rPr>
          <w:spacing w:val="-4"/>
          <w:sz w:val="24"/>
        </w:rPr>
        <w:t> </w:t>
      </w:r>
      <w:r>
        <w:rPr>
          <w:sz w:val="24"/>
        </w:rPr>
        <w:t>Final</w:t>
      </w:r>
      <w:r>
        <w:rPr>
          <w:spacing w:val="-4"/>
          <w:sz w:val="24"/>
        </w:rPr>
        <w:t> </w:t>
      </w:r>
      <w:r>
        <w:rPr>
          <w:sz w:val="24"/>
        </w:rPr>
        <w:t>Displacement</w:t>
      </w:r>
      <w:r>
        <w:rPr>
          <w:spacing w:val="-2"/>
          <w:sz w:val="24"/>
        </w:rPr>
        <w:t> </w:t>
      </w:r>
      <w:r>
        <w:rPr>
          <w:sz w:val="24"/>
        </w:rPr>
        <w:t>Error</w:t>
      </w:r>
      <w:r>
        <w:rPr>
          <w:spacing w:val="-5"/>
          <w:sz w:val="24"/>
        </w:rPr>
        <w:t> </w:t>
      </w:r>
      <w:r>
        <w:rPr>
          <w:sz w:val="24"/>
        </w:rPr>
        <w:t>–</w:t>
      </w:r>
      <w:r>
        <w:rPr>
          <w:spacing w:val="-4"/>
          <w:sz w:val="24"/>
        </w:rPr>
        <w:t> </w:t>
      </w:r>
      <w:r>
        <w:rPr>
          <w:sz w:val="24"/>
        </w:rPr>
        <w:t>Measures</w:t>
      </w:r>
      <w:r>
        <w:rPr>
          <w:spacing w:val="-5"/>
          <w:sz w:val="24"/>
        </w:rPr>
        <w:t> </w:t>
      </w:r>
      <w:r>
        <w:rPr>
          <w:sz w:val="24"/>
        </w:rPr>
        <w:t>prediction</w:t>
      </w:r>
      <w:r>
        <w:rPr>
          <w:spacing w:val="-4"/>
          <w:sz w:val="24"/>
        </w:rPr>
        <w:t> </w:t>
      </w:r>
      <w:r>
        <w:rPr>
          <w:sz w:val="24"/>
        </w:rPr>
        <w:t>accuracy</w:t>
      </w:r>
      <w:r>
        <w:rPr>
          <w:spacing w:val="-4"/>
          <w:sz w:val="24"/>
        </w:rPr>
        <w:t> </w:t>
      </w:r>
      <w:r>
        <w:rPr>
          <w:sz w:val="24"/>
        </w:rPr>
        <w:t>at</w:t>
      </w:r>
      <w:r>
        <w:rPr>
          <w:spacing w:val="-4"/>
          <w:sz w:val="24"/>
        </w:rPr>
        <w:t> </w:t>
      </w:r>
      <w:r>
        <w:rPr>
          <w:sz w:val="24"/>
        </w:rPr>
        <w:t>the</w:t>
      </w:r>
      <w:r>
        <w:rPr>
          <w:spacing w:val="-3"/>
          <w:sz w:val="24"/>
        </w:rPr>
        <w:t> </w:t>
      </w:r>
      <w:r>
        <w:rPr>
          <w:sz w:val="24"/>
        </w:rPr>
        <w:t>final </w:t>
      </w:r>
      <w:r>
        <w:rPr>
          <w:spacing w:val="-2"/>
          <w:sz w:val="24"/>
        </w:rPr>
        <w:t>endpoint.</w:t>
      </w:r>
    </w:p>
    <w:p>
      <w:pPr>
        <w:pStyle w:val="ListParagraph"/>
        <w:numPr>
          <w:ilvl w:val="1"/>
          <w:numId w:val="14"/>
        </w:numPr>
        <w:tabs>
          <w:tab w:pos="1470" w:val="left" w:leader="none"/>
        </w:tabs>
        <w:spacing w:line="240" w:lineRule="auto" w:before="61" w:after="0"/>
        <w:ind w:left="1470" w:right="0" w:hanging="360"/>
        <w:jc w:val="left"/>
        <w:rPr>
          <w:sz w:val="24"/>
        </w:rPr>
      </w:pPr>
      <w:r>
        <w:rPr>
          <w:sz w:val="24"/>
        </w:rPr>
        <w:t>FPS:</w:t>
      </w:r>
      <w:r>
        <w:rPr>
          <w:spacing w:val="-2"/>
          <w:sz w:val="24"/>
        </w:rPr>
        <w:t> </w:t>
      </w:r>
      <w:r>
        <w:rPr>
          <w:sz w:val="24"/>
        </w:rPr>
        <w:t>Frames</w:t>
      </w:r>
      <w:r>
        <w:rPr>
          <w:spacing w:val="-3"/>
          <w:sz w:val="24"/>
        </w:rPr>
        <w:t> </w:t>
      </w:r>
      <w:r>
        <w:rPr>
          <w:sz w:val="24"/>
        </w:rPr>
        <w:t>Per</w:t>
      </w:r>
      <w:r>
        <w:rPr>
          <w:spacing w:val="-3"/>
          <w:sz w:val="24"/>
        </w:rPr>
        <w:t> </w:t>
      </w:r>
      <w:r>
        <w:rPr>
          <w:sz w:val="24"/>
        </w:rPr>
        <w:t>Second</w:t>
      </w:r>
      <w:r>
        <w:rPr>
          <w:spacing w:val="3"/>
          <w:sz w:val="24"/>
        </w:rPr>
        <w:t> </w:t>
      </w:r>
      <w:r>
        <w:rPr>
          <w:sz w:val="24"/>
        </w:rPr>
        <w:t>–</w:t>
      </w:r>
      <w:r>
        <w:rPr>
          <w:spacing w:val="-2"/>
          <w:sz w:val="24"/>
        </w:rPr>
        <w:t> </w:t>
      </w:r>
      <w:r>
        <w:rPr>
          <w:sz w:val="24"/>
        </w:rPr>
        <w:t>Temporal</w:t>
      </w:r>
      <w:r>
        <w:rPr>
          <w:spacing w:val="-2"/>
          <w:sz w:val="24"/>
        </w:rPr>
        <w:t> </w:t>
      </w:r>
      <w:r>
        <w:rPr>
          <w:sz w:val="24"/>
        </w:rPr>
        <w:t>resolution</w:t>
      </w:r>
      <w:r>
        <w:rPr>
          <w:spacing w:val="-1"/>
          <w:sz w:val="24"/>
        </w:rPr>
        <w:t> </w:t>
      </w:r>
      <w:r>
        <w:rPr>
          <w:spacing w:val="-2"/>
          <w:sz w:val="24"/>
        </w:rPr>
        <w:t>unit.</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GAN:</w:t>
      </w:r>
      <w:r>
        <w:rPr>
          <w:spacing w:val="-3"/>
          <w:sz w:val="24"/>
        </w:rPr>
        <w:t> </w:t>
      </w:r>
      <w:r>
        <w:rPr>
          <w:sz w:val="24"/>
        </w:rPr>
        <w:t>Generative</w:t>
      </w:r>
      <w:r>
        <w:rPr>
          <w:spacing w:val="-4"/>
          <w:sz w:val="24"/>
        </w:rPr>
        <w:t> </w:t>
      </w:r>
      <w:r>
        <w:rPr>
          <w:sz w:val="24"/>
        </w:rPr>
        <w:t>Adversarial</w:t>
      </w:r>
      <w:r>
        <w:rPr>
          <w:spacing w:val="-2"/>
          <w:sz w:val="24"/>
        </w:rPr>
        <w:t> Network.</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IDD-3D:</w:t>
      </w:r>
      <w:r>
        <w:rPr>
          <w:spacing w:val="-1"/>
          <w:sz w:val="24"/>
        </w:rPr>
        <w:t> </w:t>
      </w:r>
      <w:r>
        <w:rPr>
          <w:sz w:val="24"/>
        </w:rPr>
        <w:t>Indian</w:t>
      </w:r>
      <w:r>
        <w:rPr>
          <w:spacing w:val="-3"/>
          <w:sz w:val="24"/>
        </w:rPr>
        <w:t> </w:t>
      </w:r>
      <w:r>
        <w:rPr>
          <w:sz w:val="24"/>
        </w:rPr>
        <w:t>Driving</w:t>
      </w:r>
      <w:r>
        <w:rPr>
          <w:spacing w:val="-1"/>
          <w:sz w:val="24"/>
        </w:rPr>
        <w:t> </w:t>
      </w:r>
      <w:r>
        <w:rPr>
          <w:sz w:val="24"/>
        </w:rPr>
        <w:t>Dataset</w:t>
      </w:r>
      <w:r>
        <w:rPr>
          <w:spacing w:val="-2"/>
          <w:sz w:val="24"/>
        </w:rPr>
        <w:t> </w:t>
      </w:r>
      <w:r>
        <w:rPr>
          <w:sz w:val="24"/>
        </w:rPr>
        <w:t>–</w:t>
      </w:r>
      <w:r>
        <w:rPr>
          <w:spacing w:val="-2"/>
          <w:sz w:val="24"/>
        </w:rPr>
        <w:t> </w:t>
      </w:r>
      <w:r>
        <w:rPr>
          <w:spacing w:val="-5"/>
          <w:sz w:val="24"/>
        </w:rPr>
        <w:t>3D.</w:t>
      </w:r>
    </w:p>
    <w:p>
      <w:pPr>
        <w:pStyle w:val="ListParagraph"/>
        <w:numPr>
          <w:ilvl w:val="1"/>
          <w:numId w:val="14"/>
        </w:numPr>
        <w:tabs>
          <w:tab w:pos="1470" w:val="left" w:leader="none"/>
        </w:tabs>
        <w:spacing w:line="240" w:lineRule="auto" w:before="60" w:after="0"/>
        <w:ind w:left="1470" w:right="1418" w:hanging="360"/>
        <w:jc w:val="left"/>
        <w:rPr>
          <w:sz w:val="24"/>
        </w:rPr>
      </w:pPr>
      <w:r>
        <w:rPr>
          <w:sz w:val="24"/>
        </w:rPr>
        <w:t>KPM:</w:t>
      </w:r>
      <w:r>
        <w:rPr>
          <w:spacing w:val="-2"/>
          <w:sz w:val="24"/>
        </w:rPr>
        <w:t> </w:t>
      </w:r>
      <w:r>
        <w:rPr>
          <w:sz w:val="24"/>
        </w:rPr>
        <w:t>Key</w:t>
      </w:r>
      <w:r>
        <w:rPr>
          <w:spacing w:val="-3"/>
          <w:sz w:val="24"/>
        </w:rPr>
        <w:t> </w:t>
      </w:r>
      <w:r>
        <w:rPr>
          <w:sz w:val="24"/>
        </w:rPr>
        <w:t>Points</w:t>
      </w:r>
      <w:r>
        <w:rPr>
          <w:spacing w:val="-4"/>
          <w:sz w:val="24"/>
        </w:rPr>
        <w:t> </w:t>
      </w:r>
      <w:r>
        <w:rPr>
          <w:sz w:val="24"/>
        </w:rPr>
        <w:t>Matching</w:t>
      </w:r>
      <w:r>
        <w:rPr>
          <w:spacing w:val="-2"/>
          <w:sz w:val="24"/>
        </w:rPr>
        <w:t> </w:t>
      </w:r>
      <w:r>
        <w:rPr>
          <w:sz w:val="24"/>
        </w:rPr>
        <w:t>–</w:t>
      </w:r>
      <w:r>
        <w:rPr>
          <w:spacing w:val="-3"/>
          <w:sz w:val="24"/>
        </w:rPr>
        <w:t> </w:t>
      </w:r>
      <w:r>
        <w:rPr>
          <w:sz w:val="24"/>
        </w:rPr>
        <w:t>A</w:t>
      </w:r>
      <w:r>
        <w:rPr>
          <w:spacing w:val="-4"/>
          <w:sz w:val="24"/>
        </w:rPr>
        <w:t> </w:t>
      </w:r>
      <w:r>
        <w:rPr>
          <w:sz w:val="24"/>
        </w:rPr>
        <w:t>measure</w:t>
      </w:r>
      <w:r>
        <w:rPr>
          <w:spacing w:val="-5"/>
          <w:sz w:val="24"/>
        </w:rPr>
        <w:t> </w:t>
      </w:r>
      <w:r>
        <w:rPr>
          <w:sz w:val="24"/>
        </w:rPr>
        <w:t>of</w:t>
      </w:r>
      <w:r>
        <w:rPr>
          <w:spacing w:val="-3"/>
          <w:sz w:val="24"/>
        </w:rPr>
        <w:t> </w:t>
      </w:r>
      <w:r>
        <w:rPr>
          <w:sz w:val="24"/>
        </w:rPr>
        <w:t>visual</w:t>
      </w:r>
      <w:r>
        <w:rPr>
          <w:spacing w:val="-1"/>
          <w:sz w:val="24"/>
        </w:rPr>
        <w:t> </w:t>
      </w:r>
      <w:r>
        <w:rPr>
          <w:sz w:val="24"/>
        </w:rPr>
        <w:t>consistency</w:t>
      </w:r>
      <w:r>
        <w:rPr>
          <w:spacing w:val="-3"/>
          <w:sz w:val="24"/>
        </w:rPr>
        <w:t> </w:t>
      </w:r>
      <w:r>
        <w:rPr>
          <w:sz w:val="24"/>
        </w:rPr>
        <w:t>in</w:t>
      </w:r>
      <w:r>
        <w:rPr>
          <w:spacing w:val="-3"/>
          <w:sz w:val="24"/>
        </w:rPr>
        <w:t> </w:t>
      </w:r>
      <w:r>
        <w:rPr>
          <w:sz w:val="24"/>
        </w:rPr>
        <w:t>multiview </w:t>
      </w:r>
      <w:r>
        <w:rPr>
          <w:spacing w:val="-2"/>
          <w:sz w:val="24"/>
        </w:rPr>
        <w:t>generation.</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LiDAR:</w:t>
      </w:r>
      <w:r>
        <w:rPr>
          <w:spacing w:val="-2"/>
          <w:sz w:val="24"/>
        </w:rPr>
        <w:t> </w:t>
      </w:r>
      <w:r>
        <w:rPr>
          <w:sz w:val="24"/>
        </w:rPr>
        <w:t>Light</w:t>
      </w:r>
      <w:r>
        <w:rPr>
          <w:spacing w:val="-1"/>
          <w:sz w:val="24"/>
        </w:rPr>
        <w:t> </w:t>
      </w:r>
      <w:r>
        <w:rPr>
          <w:sz w:val="24"/>
        </w:rPr>
        <w:t>Detection</w:t>
      </w:r>
      <w:r>
        <w:rPr>
          <w:spacing w:val="-2"/>
          <w:sz w:val="24"/>
        </w:rPr>
        <w:t> </w:t>
      </w:r>
      <w:r>
        <w:rPr>
          <w:sz w:val="24"/>
        </w:rPr>
        <w:t>and</w:t>
      </w:r>
      <w:r>
        <w:rPr>
          <w:spacing w:val="-1"/>
          <w:sz w:val="24"/>
        </w:rPr>
        <w:t> </w:t>
      </w:r>
      <w:r>
        <w:rPr>
          <w:sz w:val="24"/>
        </w:rPr>
        <w:t>Ranging –</w:t>
      </w:r>
      <w:r>
        <w:rPr>
          <w:spacing w:val="-1"/>
          <w:sz w:val="24"/>
        </w:rPr>
        <w:t> </w:t>
      </w:r>
      <w:r>
        <w:rPr>
          <w:sz w:val="24"/>
        </w:rPr>
        <w:t>3D</w:t>
      </w:r>
      <w:r>
        <w:rPr>
          <w:spacing w:val="-3"/>
          <w:sz w:val="24"/>
        </w:rPr>
        <w:t> </w:t>
      </w:r>
      <w:r>
        <w:rPr>
          <w:sz w:val="24"/>
        </w:rPr>
        <w:t>depth</w:t>
      </w:r>
      <w:r>
        <w:rPr>
          <w:spacing w:val="1"/>
          <w:sz w:val="24"/>
        </w:rPr>
        <w:t> </w:t>
      </w:r>
      <w:r>
        <w:rPr>
          <w:sz w:val="24"/>
        </w:rPr>
        <w:t>sensing</w:t>
      </w:r>
      <w:r>
        <w:rPr>
          <w:spacing w:val="-1"/>
          <w:sz w:val="24"/>
        </w:rPr>
        <w:t> </w:t>
      </w:r>
      <w:r>
        <w:rPr>
          <w:spacing w:val="-2"/>
          <w:sz w:val="24"/>
        </w:rPr>
        <w:t>technology.</w:t>
      </w:r>
    </w:p>
    <w:p>
      <w:pPr>
        <w:pStyle w:val="ListParagraph"/>
        <w:numPr>
          <w:ilvl w:val="1"/>
          <w:numId w:val="14"/>
        </w:numPr>
        <w:tabs>
          <w:tab w:pos="1470" w:val="left" w:leader="none"/>
        </w:tabs>
        <w:spacing w:line="240" w:lineRule="auto" w:before="60" w:after="0"/>
        <w:ind w:left="1470" w:right="1449" w:hanging="360"/>
        <w:jc w:val="left"/>
        <w:rPr>
          <w:sz w:val="24"/>
        </w:rPr>
      </w:pPr>
      <w:r>
        <w:rPr>
          <w:sz w:val="24"/>
        </w:rPr>
        <w:t>MFP:</w:t>
      </w:r>
      <w:r>
        <w:rPr>
          <w:spacing w:val="-4"/>
          <w:sz w:val="24"/>
        </w:rPr>
        <w:t> </w:t>
      </w:r>
      <w:r>
        <w:rPr>
          <w:sz w:val="24"/>
        </w:rPr>
        <w:t>Multi-Future</w:t>
      </w:r>
      <w:r>
        <w:rPr>
          <w:spacing w:val="-6"/>
          <w:sz w:val="24"/>
        </w:rPr>
        <w:t> </w:t>
      </w:r>
      <w:r>
        <w:rPr>
          <w:sz w:val="24"/>
        </w:rPr>
        <w:t>Prediction</w:t>
      </w:r>
      <w:r>
        <w:rPr>
          <w:spacing w:val="-3"/>
          <w:sz w:val="24"/>
        </w:rPr>
        <w:t> </w:t>
      </w:r>
      <w:r>
        <w:rPr>
          <w:sz w:val="24"/>
        </w:rPr>
        <w:t>–</w:t>
      </w:r>
      <w:r>
        <w:rPr>
          <w:spacing w:val="-4"/>
          <w:sz w:val="24"/>
        </w:rPr>
        <w:t> </w:t>
      </w:r>
      <w:r>
        <w:rPr>
          <w:sz w:val="24"/>
        </w:rPr>
        <w:t>A</w:t>
      </w:r>
      <w:r>
        <w:rPr>
          <w:spacing w:val="-5"/>
          <w:sz w:val="24"/>
        </w:rPr>
        <w:t> </w:t>
      </w:r>
      <w:r>
        <w:rPr>
          <w:sz w:val="24"/>
        </w:rPr>
        <w:t>trajectory</w:t>
      </w:r>
      <w:r>
        <w:rPr>
          <w:spacing w:val="-4"/>
          <w:sz w:val="24"/>
        </w:rPr>
        <w:t> </w:t>
      </w:r>
      <w:r>
        <w:rPr>
          <w:sz w:val="24"/>
        </w:rPr>
        <w:t>prediction</w:t>
      </w:r>
      <w:r>
        <w:rPr>
          <w:spacing w:val="-4"/>
          <w:sz w:val="24"/>
        </w:rPr>
        <w:t> </w:t>
      </w:r>
      <w:r>
        <w:rPr>
          <w:sz w:val="24"/>
        </w:rPr>
        <w:t>model</w:t>
      </w:r>
      <w:r>
        <w:rPr>
          <w:spacing w:val="-4"/>
          <w:sz w:val="24"/>
        </w:rPr>
        <w:t> </w:t>
      </w:r>
      <w:r>
        <w:rPr>
          <w:sz w:val="24"/>
        </w:rPr>
        <w:t>generating</w:t>
      </w:r>
      <w:r>
        <w:rPr>
          <w:spacing w:val="-4"/>
          <w:sz w:val="24"/>
        </w:rPr>
        <w:t> </w:t>
      </w:r>
      <w:r>
        <w:rPr>
          <w:sz w:val="24"/>
        </w:rPr>
        <w:t>K </w:t>
      </w:r>
      <w:r>
        <w:rPr>
          <w:spacing w:val="-2"/>
          <w:sz w:val="24"/>
        </w:rPr>
        <w:t>futures.</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MLP:</w:t>
      </w:r>
      <w:r>
        <w:rPr>
          <w:spacing w:val="-2"/>
          <w:sz w:val="24"/>
        </w:rPr>
        <w:t> </w:t>
      </w:r>
      <w:r>
        <w:rPr>
          <w:sz w:val="24"/>
        </w:rPr>
        <w:t>Multi-Layer</w:t>
      </w:r>
      <w:r>
        <w:rPr>
          <w:spacing w:val="-2"/>
          <w:sz w:val="24"/>
        </w:rPr>
        <w:t> </w:t>
      </w:r>
      <w:r>
        <w:rPr>
          <w:sz w:val="24"/>
        </w:rPr>
        <w:t>Perceptron</w:t>
      </w:r>
      <w:r>
        <w:rPr>
          <w:spacing w:val="-2"/>
          <w:sz w:val="24"/>
        </w:rPr>
        <w:t> </w:t>
      </w:r>
      <w:r>
        <w:rPr>
          <w:sz w:val="24"/>
        </w:rPr>
        <w:t>–</w:t>
      </w:r>
      <w:r>
        <w:rPr>
          <w:spacing w:val="-2"/>
          <w:sz w:val="24"/>
        </w:rPr>
        <w:t> </w:t>
      </w:r>
      <w:r>
        <w:rPr>
          <w:sz w:val="24"/>
        </w:rPr>
        <w:t>Feedforward</w:t>
      </w:r>
      <w:r>
        <w:rPr>
          <w:spacing w:val="-2"/>
          <w:sz w:val="24"/>
        </w:rPr>
        <w:t> </w:t>
      </w:r>
      <w:r>
        <w:rPr>
          <w:sz w:val="24"/>
        </w:rPr>
        <w:t>neural</w:t>
      </w:r>
      <w:r>
        <w:rPr>
          <w:spacing w:val="-2"/>
          <w:sz w:val="24"/>
        </w:rPr>
        <w:t> network.</w:t>
      </w:r>
    </w:p>
    <w:p>
      <w:pPr>
        <w:pStyle w:val="ListParagraph"/>
        <w:numPr>
          <w:ilvl w:val="1"/>
          <w:numId w:val="14"/>
        </w:numPr>
        <w:tabs>
          <w:tab w:pos="1470" w:val="left" w:leader="none"/>
        </w:tabs>
        <w:spacing w:line="240" w:lineRule="auto" w:before="60" w:after="0"/>
        <w:ind w:left="1470" w:right="1134" w:hanging="360"/>
        <w:jc w:val="left"/>
        <w:rPr>
          <w:sz w:val="24"/>
        </w:rPr>
      </w:pPr>
      <w:r>
        <w:rPr>
          <w:sz w:val="24"/>
        </w:rPr>
        <w:t>NLL:</w:t>
      </w:r>
      <w:r>
        <w:rPr>
          <w:spacing w:val="-4"/>
          <w:sz w:val="24"/>
        </w:rPr>
        <w:t> </w:t>
      </w:r>
      <w:r>
        <w:rPr>
          <w:sz w:val="24"/>
        </w:rPr>
        <w:t>Negative</w:t>
      </w:r>
      <w:r>
        <w:rPr>
          <w:spacing w:val="-5"/>
          <w:sz w:val="24"/>
        </w:rPr>
        <w:t> </w:t>
      </w:r>
      <w:r>
        <w:rPr>
          <w:sz w:val="24"/>
        </w:rPr>
        <w:t>Log</w:t>
      </w:r>
      <w:r>
        <w:rPr>
          <w:spacing w:val="-4"/>
          <w:sz w:val="24"/>
        </w:rPr>
        <w:t> </w:t>
      </w:r>
      <w:r>
        <w:rPr>
          <w:sz w:val="24"/>
        </w:rPr>
        <w:t>Likelihood</w:t>
      </w:r>
      <w:r>
        <w:rPr>
          <w:spacing w:val="-3"/>
          <w:sz w:val="24"/>
        </w:rPr>
        <w:t> </w:t>
      </w:r>
      <w:r>
        <w:rPr>
          <w:sz w:val="24"/>
        </w:rPr>
        <w:t>–</w:t>
      </w:r>
      <w:r>
        <w:rPr>
          <w:spacing w:val="-4"/>
          <w:sz w:val="24"/>
        </w:rPr>
        <w:t> </w:t>
      </w:r>
      <w:r>
        <w:rPr>
          <w:sz w:val="24"/>
        </w:rPr>
        <w:t>Measures</w:t>
      </w:r>
      <w:r>
        <w:rPr>
          <w:spacing w:val="-5"/>
          <w:sz w:val="24"/>
        </w:rPr>
        <w:t> </w:t>
      </w:r>
      <w:r>
        <w:rPr>
          <w:sz w:val="24"/>
        </w:rPr>
        <w:t>how</w:t>
      </w:r>
      <w:r>
        <w:rPr>
          <w:spacing w:val="-3"/>
          <w:sz w:val="24"/>
        </w:rPr>
        <w:t> </w:t>
      </w:r>
      <w:r>
        <w:rPr>
          <w:sz w:val="24"/>
        </w:rPr>
        <w:t>well</w:t>
      </w:r>
      <w:r>
        <w:rPr>
          <w:spacing w:val="-4"/>
          <w:sz w:val="24"/>
        </w:rPr>
        <w:t> </w:t>
      </w:r>
      <w:r>
        <w:rPr>
          <w:sz w:val="24"/>
        </w:rPr>
        <w:t>the</w:t>
      </w:r>
      <w:r>
        <w:rPr>
          <w:spacing w:val="-4"/>
          <w:sz w:val="24"/>
        </w:rPr>
        <w:t> </w:t>
      </w:r>
      <w:r>
        <w:rPr>
          <w:sz w:val="24"/>
        </w:rPr>
        <w:t>predicted</w:t>
      </w:r>
      <w:r>
        <w:rPr>
          <w:spacing w:val="-4"/>
          <w:sz w:val="24"/>
        </w:rPr>
        <w:t> </w:t>
      </w:r>
      <w:r>
        <w:rPr>
          <w:sz w:val="24"/>
        </w:rPr>
        <w:t>distribution matches the true trajectory.</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OBB:</w:t>
      </w:r>
      <w:r>
        <w:rPr>
          <w:spacing w:val="-2"/>
          <w:sz w:val="24"/>
        </w:rPr>
        <w:t> </w:t>
      </w:r>
      <w:r>
        <w:rPr>
          <w:sz w:val="24"/>
        </w:rPr>
        <w:t>Oriented</w:t>
      </w:r>
      <w:r>
        <w:rPr>
          <w:spacing w:val="-1"/>
          <w:sz w:val="24"/>
        </w:rPr>
        <w:t> </w:t>
      </w:r>
      <w:r>
        <w:rPr>
          <w:sz w:val="24"/>
        </w:rPr>
        <w:t>Bounding</w:t>
      </w:r>
      <w:r>
        <w:rPr>
          <w:spacing w:val="-1"/>
          <w:sz w:val="24"/>
        </w:rPr>
        <w:t> </w:t>
      </w:r>
      <w:r>
        <w:rPr>
          <w:sz w:val="24"/>
        </w:rPr>
        <w:t>Box</w:t>
      </w:r>
      <w:r>
        <w:rPr>
          <w:spacing w:val="-1"/>
          <w:sz w:val="24"/>
        </w:rPr>
        <w:t> </w:t>
      </w:r>
      <w:r>
        <w:rPr>
          <w:sz w:val="24"/>
        </w:rPr>
        <w:t>–</w:t>
      </w:r>
      <w:r>
        <w:rPr>
          <w:spacing w:val="-1"/>
          <w:sz w:val="24"/>
        </w:rPr>
        <w:t> </w:t>
      </w:r>
      <w:r>
        <w:rPr>
          <w:sz w:val="24"/>
        </w:rPr>
        <w:t>3D</w:t>
      </w:r>
      <w:r>
        <w:rPr>
          <w:spacing w:val="-2"/>
          <w:sz w:val="24"/>
        </w:rPr>
        <w:t> </w:t>
      </w:r>
      <w:r>
        <w:rPr>
          <w:sz w:val="24"/>
        </w:rPr>
        <w:t>annotation</w:t>
      </w:r>
      <w:r>
        <w:rPr>
          <w:spacing w:val="-2"/>
          <w:sz w:val="24"/>
        </w:rPr>
        <w:t> </w:t>
      </w:r>
      <w:r>
        <w:rPr>
          <w:sz w:val="24"/>
        </w:rPr>
        <w:t>format</w:t>
      </w:r>
      <w:r>
        <w:rPr>
          <w:spacing w:val="-1"/>
          <w:sz w:val="24"/>
        </w:rPr>
        <w:t> </w:t>
      </w:r>
      <w:r>
        <w:rPr>
          <w:sz w:val="24"/>
        </w:rPr>
        <w:t>used</w:t>
      </w:r>
      <w:r>
        <w:rPr>
          <w:spacing w:val="-1"/>
          <w:sz w:val="24"/>
        </w:rPr>
        <w:t> </w:t>
      </w:r>
      <w:r>
        <w:rPr>
          <w:sz w:val="24"/>
        </w:rPr>
        <w:t>in</w:t>
      </w:r>
      <w:r>
        <w:rPr>
          <w:spacing w:val="1"/>
          <w:sz w:val="24"/>
        </w:rPr>
        <w:t> </w:t>
      </w:r>
      <w:r>
        <w:rPr>
          <w:sz w:val="24"/>
        </w:rPr>
        <w:t>IDD-</w:t>
      </w:r>
      <w:r>
        <w:rPr>
          <w:spacing w:val="-5"/>
          <w:sz w:val="24"/>
        </w:rPr>
        <w:t>3D.</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OOD:</w:t>
      </w:r>
      <w:r>
        <w:rPr>
          <w:spacing w:val="-4"/>
          <w:sz w:val="24"/>
        </w:rPr>
        <w:t> </w:t>
      </w:r>
      <w:r>
        <w:rPr>
          <w:sz w:val="24"/>
        </w:rPr>
        <w:t>Out-of-Distribution</w:t>
      </w:r>
      <w:r>
        <w:rPr>
          <w:spacing w:val="-2"/>
          <w:sz w:val="24"/>
        </w:rPr>
        <w:t> </w:t>
      </w:r>
      <w:r>
        <w:rPr>
          <w:sz w:val="24"/>
        </w:rPr>
        <w:t>–</w:t>
      </w:r>
      <w:r>
        <w:rPr>
          <w:spacing w:val="-2"/>
          <w:sz w:val="24"/>
        </w:rPr>
        <w:t> </w:t>
      </w:r>
      <w:r>
        <w:rPr>
          <w:sz w:val="24"/>
        </w:rPr>
        <w:t>Scenarios</w:t>
      </w:r>
      <w:r>
        <w:rPr>
          <w:spacing w:val="-3"/>
          <w:sz w:val="24"/>
        </w:rPr>
        <w:t> </w:t>
      </w:r>
      <w:r>
        <w:rPr>
          <w:sz w:val="24"/>
        </w:rPr>
        <w:t>not</w:t>
      </w:r>
      <w:r>
        <w:rPr>
          <w:spacing w:val="-2"/>
          <w:sz w:val="24"/>
        </w:rPr>
        <w:t> </w:t>
      </w:r>
      <w:r>
        <w:rPr>
          <w:sz w:val="24"/>
        </w:rPr>
        <w:t>encountered</w:t>
      </w:r>
      <w:r>
        <w:rPr>
          <w:spacing w:val="-2"/>
          <w:sz w:val="24"/>
        </w:rPr>
        <w:t> </w:t>
      </w:r>
      <w:r>
        <w:rPr>
          <w:sz w:val="24"/>
        </w:rPr>
        <w:t>during</w:t>
      </w:r>
      <w:r>
        <w:rPr>
          <w:spacing w:val="-2"/>
          <w:sz w:val="24"/>
        </w:rPr>
        <w:t> </w:t>
      </w:r>
      <w:r>
        <w:rPr>
          <w:sz w:val="24"/>
        </w:rPr>
        <w:t>model</w:t>
      </w:r>
      <w:r>
        <w:rPr>
          <w:spacing w:val="-1"/>
          <w:sz w:val="24"/>
        </w:rPr>
        <w:t> </w:t>
      </w:r>
      <w:r>
        <w:rPr>
          <w:spacing w:val="-2"/>
          <w:sz w:val="24"/>
        </w:rPr>
        <w:t>training.</w:t>
      </w:r>
    </w:p>
    <w:p>
      <w:pPr>
        <w:pStyle w:val="ListParagraph"/>
        <w:numPr>
          <w:ilvl w:val="1"/>
          <w:numId w:val="14"/>
        </w:numPr>
        <w:tabs>
          <w:tab w:pos="1470" w:val="left" w:leader="none"/>
        </w:tabs>
        <w:spacing w:line="240" w:lineRule="auto" w:before="60" w:after="0"/>
        <w:ind w:left="1470" w:right="1222" w:hanging="360"/>
        <w:jc w:val="left"/>
        <w:rPr>
          <w:sz w:val="24"/>
        </w:rPr>
      </w:pPr>
      <w:r>
        <w:rPr>
          <w:sz w:val="24"/>
        </w:rPr>
        <w:t>PCS:</w:t>
      </w:r>
      <w:r>
        <w:rPr>
          <w:spacing w:val="-6"/>
          <w:sz w:val="24"/>
        </w:rPr>
        <w:t> </w:t>
      </w:r>
      <w:r>
        <w:rPr>
          <w:sz w:val="24"/>
        </w:rPr>
        <w:t>Prompt</w:t>
      </w:r>
      <w:r>
        <w:rPr>
          <w:spacing w:val="-4"/>
          <w:sz w:val="24"/>
        </w:rPr>
        <w:t> </w:t>
      </w:r>
      <w:r>
        <w:rPr>
          <w:sz w:val="24"/>
        </w:rPr>
        <w:t>Compliance</w:t>
      </w:r>
      <w:r>
        <w:rPr>
          <w:spacing w:val="-5"/>
          <w:sz w:val="24"/>
        </w:rPr>
        <w:t> </w:t>
      </w:r>
      <w:r>
        <w:rPr>
          <w:sz w:val="24"/>
        </w:rPr>
        <w:t>Score</w:t>
      </w:r>
      <w:r>
        <w:rPr>
          <w:spacing w:val="-4"/>
          <w:sz w:val="24"/>
        </w:rPr>
        <w:t> </w:t>
      </w:r>
      <w:r>
        <w:rPr>
          <w:sz w:val="24"/>
        </w:rPr>
        <w:t>–</w:t>
      </w:r>
      <w:r>
        <w:rPr>
          <w:spacing w:val="-4"/>
          <w:sz w:val="24"/>
        </w:rPr>
        <w:t> </w:t>
      </w:r>
      <w:r>
        <w:rPr>
          <w:sz w:val="24"/>
        </w:rPr>
        <w:t>Metric</w:t>
      </w:r>
      <w:r>
        <w:rPr>
          <w:spacing w:val="-6"/>
          <w:sz w:val="24"/>
        </w:rPr>
        <w:t> </w:t>
      </w:r>
      <w:r>
        <w:rPr>
          <w:sz w:val="24"/>
        </w:rPr>
        <w:t>measuring</w:t>
      </w:r>
      <w:r>
        <w:rPr>
          <w:spacing w:val="-4"/>
          <w:sz w:val="24"/>
        </w:rPr>
        <w:t> </w:t>
      </w:r>
      <w:r>
        <w:rPr>
          <w:sz w:val="24"/>
        </w:rPr>
        <w:t>trajectory</w:t>
      </w:r>
      <w:r>
        <w:rPr>
          <w:spacing w:val="-3"/>
          <w:sz w:val="24"/>
        </w:rPr>
        <w:t> </w:t>
      </w:r>
      <w:r>
        <w:rPr>
          <w:sz w:val="24"/>
        </w:rPr>
        <w:t>alignment</w:t>
      </w:r>
      <w:r>
        <w:rPr>
          <w:spacing w:val="-4"/>
          <w:sz w:val="24"/>
        </w:rPr>
        <w:t> </w:t>
      </w:r>
      <w:r>
        <w:rPr>
          <w:sz w:val="24"/>
        </w:rPr>
        <w:t>with text commands.</w:t>
      </w:r>
    </w:p>
    <w:p>
      <w:pPr>
        <w:pStyle w:val="ListParagraph"/>
        <w:numPr>
          <w:ilvl w:val="1"/>
          <w:numId w:val="14"/>
        </w:numPr>
        <w:tabs>
          <w:tab w:pos="1470" w:val="left" w:leader="none"/>
        </w:tabs>
        <w:spacing w:line="240" w:lineRule="auto" w:before="60" w:after="0"/>
        <w:ind w:left="1470" w:right="0" w:hanging="360"/>
        <w:jc w:val="left"/>
        <w:rPr>
          <w:sz w:val="24"/>
        </w:rPr>
      </w:pPr>
      <w:r>
        <w:rPr>
          <w:sz w:val="24"/>
        </w:rPr>
        <w:t>ST-GAT:</w:t>
      </w:r>
      <w:r>
        <w:rPr>
          <w:spacing w:val="-3"/>
          <w:sz w:val="24"/>
        </w:rPr>
        <w:t> </w:t>
      </w:r>
      <w:r>
        <w:rPr>
          <w:sz w:val="24"/>
        </w:rPr>
        <w:t>Spatial-Temporal</w:t>
      </w:r>
      <w:r>
        <w:rPr>
          <w:spacing w:val="-2"/>
          <w:sz w:val="24"/>
        </w:rPr>
        <w:t> </w:t>
      </w:r>
      <w:r>
        <w:rPr>
          <w:sz w:val="24"/>
        </w:rPr>
        <w:t>Graph Attention</w:t>
      </w:r>
      <w:r>
        <w:rPr>
          <w:spacing w:val="-2"/>
          <w:sz w:val="24"/>
        </w:rPr>
        <w:t> Network.</w:t>
      </w:r>
    </w:p>
    <w:p>
      <w:pPr>
        <w:pStyle w:val="ListParagraph"/>
        <w:numPr>
          <w:ilvl w:val="1"/>
          <w:numId w:val="14"/>
        </w:numPr>
        <w:tabs>
          <w:tab w:pos="1470" w:val="left" w:leader="none"/>
        </w:tabs>
        <w:spacing w:line="240" w:lineRule="auto" w:before="61" w:after="0"/>
        <w:ind w:left="1470" w:right="0" w:hanging="360"/>
        <w:jc w:val="left"/>
        <w:rPr>
          <w:sz w:val="24"/>
        </w:rPr>
      </w:pPr>
      <w:r>
        <w:rPr>
          <w:sz w:val="24"/>
        </w:rPr>
        <w:t>TTC: Time</w:t>
      </w:r>
      <w:r>
        <w:rPr>
          <w:spacing w:val="-1"/>
          <w:sz w:val="24"/>
        </w:rPr>
        <w:t> </w:t>
      </w:r>
      <w:r>
        <w:rPr>
          <w:sz w:val="24"/>
        </w:rPr>
        <w:t>to </w:t>
      </w:r>
      <w:r>
        <w:rPr>
          <w:spacing w:val="-2"/>
          <w:sz w:val="24"/>
        </w:rPr>
        <w:t>Collision.</w:t>
      </w:r>
    </w:p>
    <w:sectPr>
      <w:pgSz w:w="11910" w:h="16840"/>
      <w:pgMar w:top="166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750" w:hanging="363"/>
        <w:jc w:val="left"/>
      </w:pPr>
      <w:rPr>
        <w:rFonts w:hint="default" w:ascii="Times New Roman" w:hAnsi="Times New Roman" w:eastAsia="Times New Roman" w:cs="Times New Roman"/>
        <w:b w:val="0"/>
        <w:bCs w:val="0"/>
        <w:i w:val="0"/>
        <w:iCs w:val="0"/>
        <w:color w:val="000009"/>
        <w:spacing w:val="0"/>
        <w:w w:val="100"/>
        <w:sz w:val="24"/>
        <w:szCs w:val="24"/>
        <w:lang w:val="en-US" w:eastAsia="en-US" w:bidi="ar-SA"/>
      </w:rPr>
    </w:lvl>
    <w:lvl w:ilvl="1">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9" w:hanging="360"/>
      </w:pPr>
      <w:rPr>
        <w:rFonts w:hint="default"/>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12">
    <w:multiLevelType w:val="hybridMultilevel"/>
    <w:lvl w:ilvl="0">
      <w:start w:val="10"/>
      <w:numFmt w:val="decimal"/>
      <w:lvlText w:val="%1"/>
      <w:lvlJc w:val="left"/>
      <w:pPr>
        <w:ind w:left="1269" w:hanging="519"/>
        <w:jc w:val="left"/>
      </w:pPr>
      <w:rPr>
        <w:rFonts w:hint="default"/>
        <w:lang w:val="en-US" w:eastAsia="en-US" w:bidi="ar-SA"/>
      </w:rPr>
    </w:lvl>
    <w:lvl w:ilvl="1">
      <w:start w:val="1"/>
      <w:numFmt w:val="decimal"/>
      <w:lvlText w:val="%1.%2"/>
      <w:lvlJc w:val="left"/>
      <w:pPr>
        <w:ind w:left="1269" w:hanging="51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11">
    <w:multiLevelType w:val="hybridMultilevel"/>
    <w:lvl w:ilvl="0">
      <w:start w:val="9"/>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10">
    <w:multiLevelType w:val="hybridMultilevel"/>
    <w:lvl w:ilvl="0">
      <w:start w:val="8"/>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9">
    <w:multiLevelType w:val="hybridMultilevel"/>
    <w:lvl w:ilvl="0">
      <w:start w:val="7"/>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8">
    <w:multiLevelType w:val="hybridMultilevel"/>
    <w:lvl w:ilvl="0">
      <w:start w:val="6"/>
      <w:numFmt w:val="decimal"/>
      <w:lvlText w:val="%1"/>
      <w:lvlJc w:val="left"/>
      <w:pPr>
        <w:ind w:left="1110" w:hanging="360"/>
        <w:jc w:val="left"/>
      </w:pPr>
      <w:rPr>
        <w:rFonts w:hint="default"/>
        <w:lang w:val="en-US" w:eastAsia="en-US" w:bidi="ar-SA"/>
      </w:rPr>
    </w:lvl>
    <w:lvl w:ilvl="1">
      <w:start w:val="3"/>
      <w:numFmt w:val="decimal"/>
      <w:lvlText w:val="%1.%2"/>
      <w:lvlJc w:val="left"/>
      <w:pPr>
        <w:ind w:left="1110" w:hanging="360"/>
        <w:jc w:val="left"/>
      </w:pPr>
      <w:rPr>
        <w:rFonts w:hint="default"/>
        <w:spacing w:val="0"/>
        <w:w w:val="100"/>
        <w:lang w:val="en-US" w:eastAsia="en-US" w:bidi="ar-SA"/>
      </w:rPr>
    </w:lvl>
    <w:lvl w:ilvl="2">
      <w:start w:val="0"/>
      <w:numFmt w:val="bullet"/>
      <w:lvlText w:val="•"/>
      <w:lvlJc w:val="left"/>
      <w:pPr>
        <w:ind w:left="2937"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54" w:hanging="360"/>
      </w:pPr>
      <w:rPr>
        <w:rFonts w:hint="default"/>
        <w:lang w:val="en-US" w:eastAsia="en-US" w:bidi="ar-SA"/>
      </w:rPr>
    </w:lvl>
    <w:lvl w:ilvl="5">
      <w:start w:val="0"/>
      <w:numFmt w:val="bullet"/>
      <w:lvlText w:val="•"/>
      <w:lvlJc w:val="left"/>
      <w:pPr>
        <w:ind w:left="5663" w:hanging="360"/>
      </w:pPr>
      <w:rPr>
        <w:rFonts w:hint="default"/>
        <w:lang w:val="en-US" w:eastAsia="en-US" w:bidi="ar-SA"/>
      </w:rPr>
    </w:lvl>
    <w:lvl w:ilvl="6">
      <w:start w:val="0"/>
      <w:numFmt w:val="bullet"/>
      <w:lvlText w:val="•"/>
      <w:lvlJc w:val="left"/>
      <w:pPr>
        <w:ind w:left="6571" w:hanging="360"/>
      </w:pPr>
      <w:rPr>
        <w:rFonts w:hint="default"/>
        <w:lang w:val="en-US" w:eastAsia="en-US" w:bidi="ar-SA"/>
      </w:rPr>
    </w:lvl>
    <w:lvl w:ilvl="7">
      <w:start w:val="0"/>
      <w:numFmt w:val="bullet"/>
      <w:lvlText w:val="•"/>
      <w:lvlJc w:val="left"/>
      <w:pPr>
        <w:ind w:left="7480" w:hanging="360"/>
      </w:pPr>
      <w:rPr>
        <w:rFonts w:hint="default"/>
        <w:lang w:val="en-US" w:eastAsia="en-US" w:bidi="ar-SA"/>
      </w:rPr>
    </w:lvl>
    <w:lvl w:ilvl="8">
      <w:start w:val="0"/>
      <w:numFmt w:val="bullet"/>
      <w:lvlText w:val="•"/>
      <w:lvlJc w:val="left"/>
      <w:pPr>
        <w:ind w:left="8389" w:hanging="360"/>
      </w:pPr>
      <w:rPr>
        <w:rFonts w:hint="default"/>
        <w:lang w:val="en-US" w:eastAsia="en-US" w:bidi="ar-SA"/>
      </w:rPr>
    </w:lvl>
  </w:abstractNum>
  <w:abstractNum w:abstractNumId="7">
    <w:multiLevelType w:val="hybridMultilevel"/>
    <w:lvl w:ilvl="0">
      <w:start w:val="6"/>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2953" w:hanging="389"/>
      </w:pPr>
      <w:rPr>
        <w:rFonts w:hint="default"/>
        <w:lang w:val="en-US" w:eastAsia="en-US" w:bidi="ar-SA"/>
      </w:rPr>
    </w:lvl>
    <w:lvl w:ilvl="3">
      <w:start w:val="0"/>
      <w:numFmt w:val="bullet"/>
      <w:lvlText w:val="•"/>
      <w:lvlJc w:val="left"/>
      <w:pPr>
        <w:ind w:left="3859" w:hanging="389"/>
      </w:pPr>
      <w:rPr>
        <w:rFonts w:hint="default"/>
        <w:lang w:val="en-US" w:eastAsia="en-US" w:bidi="ar-SA"/>
      </w:rPr>
    </w:lvl>
    <w:lvl w:ilvl="4">
      <w:start w:val="0"/>
      <w:numFmt w:val="bullet"/>
      <w:lvlText w:val="•"/>
      <w:lvlJc w:val="left"/>
      <w:pPr>
        <w:ind w:left="4766" w:hanging="389"/>
      </w:pPr>
      <w:rPr>
        <w:rFonts w:hint="default"/>
        <w:lang w:val="en-US" w:eastAsia="en-US" w:bidi="ar-SA"/>
      </w:rPr>
    </w:lvl>
    <w:lvl w:ilvl="5">
      <w:start w:val="0"/>
      <w:numFmt w:val="bullet"/>
      <w:lvlText w:val="•"/>
      <w:lvlJc w:val="left"/>
      <w:pPr>
        <w:ind w:left="5673" w:hanging="389"/>
      </w:pPr>
      <w:rPr>
        <w:rFonts w:hint="default"/>
        <w:lang w:val="en-US" w:eastAsia="en-US" w:bidi="ar-SA"/>
      </w:rPr>
    </w:lvl>
    <w:lvl w:ilvl="6">
      <w:start w:val="0"/>
      <w:numFmt w:val="bullet"/>
      <w:lvlText w:val="•"/>
      <w:lvlJc w:val="left"/>
      <w:pPr>
        <w:ind w:left="6579" w:hanging="389"/>
      </w:pPr>
      <w:rPr>
        <w:rFonts w:hint="default"/>
        <w:lang w:val="en-US" w:eastAsia="en-US" w:bidi="ar-SA"/>
      </w:rPr>
    </w:lvl>
    <w:lvl w:ilvl="7">
      <w:start w:val="0"/>
      <w:numFmt w:val="bullet"/>
      <w:lvlText w:val="•"/>
      <w:lvlJc w:val="left"/>
      <w:pPr>
        <w:ind w:left="7486" w:hanging="389"/>
      </w:pPr>
      <w:rPr>
        <w:rFonts w:hint="default"/>
        <w:lang w:val="en-US" w:eastAsia="en-US" w:bidi="ar-SA"/>
      </w:rPr>
    </w:lvl>
    <w:lvl w:ilvl="8">
      <w:start w:val="0"/>
      <w:numFmt w:val="bullet"/>
      <w:lvlText w:val="•"/>
      <w:lvlJc w:val="left"/>
      <w:pPr>
        <w:ind w:left="8393" w:hanging="389"/>
      </w:pPr>
      <w:rPr>
        <w:rFonts w:hint="default"/>
        <w:lang w:val="en-US" w:eastAsia="en-US" w:bidi="ar-SA"/>
      </w:rPr>
    </w:lvl>
  </w:abstractNum>
  <w:abstractNum w:abstractNumId="6">
    <w:multiLevelType w:val="hybridMultilevel"/>
    <w:lvl w:ilvl="0">
      <w:start w:val="5"/>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5">
    <w:multiLevelType w:val="hybridMultilevel"/>
    <w:lvl w:ilvl="0">
      <w:start w:val="4"/>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4">
    <w:multiLevelType w:val="hybridMultilevel"/>
    <w:lvl w:ilvl="0">
      <w:start w:val="3"/>
      <w:numFmt w:val="decimal"/>
      <w:lvlText w:val="%1"/>
      <w:lvlJc w:val="left"/>
      <w:pPr>
        <w:ind w:left="750" w:hanging="389"/>
        <w:jc w:val="left"/>
      </w:pPr>
      <w:rPr>
        <w:rFonts w:hint="default"/>
        <w:lang w:val="en-US" w:eastAsia="en-US" w:bidi="ar-SA"/>
      </w:rPr>
    </w:lvl>
    <w:lvl w:ilvl="1">
      <w:start w:val="1"/>
      <w:numFmt w:val="decimal"/>
      <w:lvlText w:val="%1.%2"/>
      <w:lvlJc w:val="left"/>
      <w:pPr>
        <w:ind w:left="750"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3">
    <w:multiLevelType w:val="hybridMultilevel"/>
    <w:lvl w:ilvl="0">
      <w:start w:val="1"/>
      <w:numFmt w:val="decimal"/>
      <w:lvlText w:val="%1."/>
      <w:lvlJc w:val="left"/>
      <w:pPr>
        <w:ind w:left="14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52" w:hanging="360"/>
      </w:pPr>
      <w:rPr>
        <w:rFonts w:hint="default"/>
        <w:lang w:val="en-US" w:eastAsia="en-US" w:bidi="ar-SA"/>
      </w:rPr>
    </w:lvl>
    <w:lvl w:ilvl="2">
      <w:start w:val="0"/>
      <w:numFmt w:val="bullet"/>
      <w:lvlText w:val="•"/>
      <w:lvlJc w:val="left"/>
      <w:pPr>
        <w:ind w:left="322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70" w:hanging="360"/>
      </w:pPr>
      <w:rPr>
        <w:rFonts w:hint="default"/>
        <w:lang w:val="en-US" w:eastAsia="en-US" w:bidi="ar-SA"/>
      </w:rPr>
    </w:lvl>
    <w:lvl w:ilvl="5">
      <w:start w:val="0"/>
      <w:numFmt w:val="bullet"/>
      <w:lvlText w:val="•"/>
      <w:lvlJc w:val="left"/>
      <w:pPr>
        <w:ind w:left="5843"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588" w:hanging="360"/>
      </w:pPr>
      <w:rPr>
        <w:rFonts w:hint="default"/>
        <w:lang w:val="en-US" w:eastAsia="en-US" w:bidi="ar-SA"/>
      </w:rPr>
    </w:lvl>
    <w:lvl w:ilvl="8">
      <w:start w:val="0"/>
      <w:numFmt w:val="bullet"/>
      <w:lvlText w:val="•"/>
      <w:lvlJc w:val="left"/>
      <w:pPr>
        <w:ind w:left="8461" w:hanging="360"/>
      </w:pPr>
      <w:rPr>
        <w:rFonts w:hint="default"/>
        <w:lang w:val="en-US" w:eastAsia="en-US" w:bidi="ar-SA"/>
      </w:rPr>
    </w:lvl>
  </w:abstractNum>
  <w:abstractNum w:abstractNumId="2">
    <w:multiLevelType w:val="hybridMultilevel"/>
    <w:lvl w:ilvl="0">
      <w:start w:val="2"/>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abstractNum w:abstractNumId="1">
    <w:multiLevelType w:val="hybridMultilevel"/>
    <w:lvl w:ilvl="0">
      <w:start w:val="1"/>
      <w:numFmt w:val="decimal"/>
      <w:lvlText w:val="%1."/>
      <w:lvlJc w:val="left"/>
      <w:pPr>
        <w:ind w:left="14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52" w:hanging="360"/>
      </w:pPr>
      <w:rPr>
        <w:rFonts w:hint="default"/>
        <w:lang w:val="en-US" w:eastAsia="en-US" w:bidi="ar-SA"/>
      </w:rPr>
    </w:lvl>
    <w:lvl w:ilvl="2">
      <w:start w:val="0"/>
      <w:numFmt w:val="bullet"/>
      <w:lvlText w:val="•"/>
      <w:lvlJc w:val="left"/>
      <w:pPr>
        <w:ind w:left="3225" w:hanging="360"/>
      </w:pPr>
      <w:rPr>
        <w:rFonts w:hint="default"/>
        <w:lang w:val="en-US" w:eastAsia="en-US" w:bidi="ar-SA"/>
      </w:rPr>
    </w:lvl>
    <w:lvl w:ilvl="3">
      <w:start w:val="0"/>
      <w:numFmt w:val="bullet"/>
      <w:lvlText w:val="•"/>
      <w:lvlJc w:val="left"/>
      <w:pPr>
        <w:ind w:left="4097" w:hanging="360"/>
      </w:pPr>
      <w:rPr>
        <w:rFonts w:hint="default"/>
        <w:lang w:val="en-US" w:eastAsia="en-US" w:bidi="ar-SA"/>
      </w:rPr>
    </w:lvl>
    <w:lvl w:ilvl="4">
      <w:start w:val="0"/>
      <w:numFmt w:val="bullet"/>
      <w:lvlText w:val="•"/>
      <w:lvlJc w:val="left"/>
      <w:pPr>
        <w:ind w:left="4970" w:hanging="360"/>
      </w:pPr>
      <w:rPr>
        <w:rFonts w:hint="default"/>
        <w:lang w:val="en-US" w:eastAsia="en-US" w:bidi="ar-SA"/>
      </w:rPr>
    </w:lvl>
    <w:lvl w:ilvl="5">
      <w:start w:val="0"/>
      <w:numFmt w:val="bullet"/>
      <w:lvlText w:val="•"/>
      <w:lvlJc w:val="left"/>
      <w:pPr>
        <w:ind w:left="5843" w:hanging="360"/>
      </w:pPr>
      <w:rPr>
        <w:rFonts w:hint="default"/>
        <w:lang w:val="en-US" w:eastAsia="en-US" w:bidi="ar-SA"/>
      </w:rPr>
    </w:lvl>
    <w:lvl w:ilvl="6">
      <w:start w:val="0"/>
      <w:numFmt w:val="bullet"/>
      <w:lvlText w:val="•"/>
      <w:lvlJc w:val="left"/>
      <w:pPr>
        <w:ind w:left="6715" w:hanging="360"/>
      </w:pPr>
      <w:rPr>
        <w:rFonts w:hint="default"/>
        <w:lang w:val="en-US" w:eastAsia="en-US" w:bidi="ar-SA"/>
      </w:rPr>
    </w:lvl>
    <w:lvl w:ilvl="7">
      <w:start w:val="0"/>
      <w:numFmt w:val="bullet"/>
      <w:lvlText w:val="•"/>
      <w:lvlJc w:val="left"/>
      <w:pPr>
        <w:ind w:left="7588" w:hanging="360"/>
      </w:pPr>
      <w:rPr>
        <w:rFonts w:hint="default"/>
        <w:lang w:val="en-US" w:eastAsia="en-US" w:bidi="ar-SA"/>
      </w:rPr>
    </w:lvl>
    <w:lvl w:ilvl="8">
      <w:start w:val="0"/>
      <w:numFmt w:val="bullet"/>
      <w:lvlText w:val="•"/>
      <w:lvlJc w:val="left"/>
      <w:pPr>
        <w:ind w:left="8461" w:hanging="360"/>
      </w:pPr>
      <w:rPr>
        <w:rFonts w:hint="default"/>
        <w:lang w:val="en-US" w:eastAsia="en-US" w:bidi="ar-SA"/>
      </w:rPr>
    </w:lvl>
  </w:abstractNum>
  <w:abstractNum w:abstractNumId="0">
    <w:multiLevelType w:val="hybridMultilevel"/>
    <w:lvl w:ilvl="0">
      <w:start w:val="1"/>
      <w:numFmt w:val="decimal"/>
      <w:lvlText w:val="%1"/>
      <w:lvlJc w:val="left"/>
      <w:pPr>
        <w:ind w:left="1139" w:hanging="389"/>
        <w:jc w:val="left"/>
      </w:pPr>
      <w:rPr>
        <w:rFonts w:hint="default"/>
        <w:lang w:val="en-US" w:eastAsia="en-US" w:bidi="ar-SA"/>
      </w:rPr>
    </w:lvl>
    <w:lvl w:ilvl="1">
      <w:start w:val="1"/>
      <w:numFmt w:val="decimal"/>
      <w:lvlText w:val="%1.%2"/>
      <w:lvlJc w:val="left"/>
      <w:pPr>
        <w:ind w:left="1139" w:hanging="389"/>
        <w:jc w:val="left"/>
      </w:pPr>
      <w:rPr>
        <w:rFonts w:hint="default" w:ascii="Times New Roman" w:hAnsi="Times New Roman" w:eastAsia="Times New Roman" w:cs="Times New Roman"/>
        <w:b/>
        <w:bCs/>
        <w:i w:val="0"/>
        <w:iCs w:val="0"/>
        <w:color w:val="000009"/>
        <w:spacing w:val="0"/>
        <w:w w:val="99"/>
        <w:sz w:val="26"/>
        <w:szCs w:val="26"/>
        <w:lang w:val="en-US" w:eastAsia="en-US" w:bidi="ar-SA"/>
      </w:rPr>
    </w:lvl>
    <w:lvl w:ilvl="2">
      <w:start w:val="0"/>
      <w:numFmt w:val="bullet"/>
      <w:lvlText w:val="•"/>
      <w:lvlJc w:val="left"/>
      <w:pPr>
        <w:ind w:left="147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419" w:hanging="360"/>
      </w:pPr>
      <w:rPr>
        <w:rFonts w:hint="default"/>
        <w:lang w:val="en-US" w:eastAsia="en-US" w:bidi="ar-SA"/>
      </w:rPr>
    </w:lvl>
    <w:lvl w:ilvl="4">
      <w:start w:val="0"/>
      <w:numFmt w:val="bullet"/>
      <w:lvlText w:val="•"/>
      <w:lvlJc w:val="left"/>
      <w:pPr>
        <w:ind w:left="4388" w:hanging="360"/>
      </w:pPr>
      <w:rPr>
        <w:rFonts w:hint="default"/>
        <w:lang w:val="en-US" w:eastAsia="en-US" w:bidi="ar-SA"/>
      </w:rPr>
    </w:lvl>
    <w:lvl w:ilvl="5">
      <w:start w:val="0"/>
      <w:numFmt w:val="bullet"/>
      <w:lvlText w:val="•"/>
      <w:lvlJc w:val="left"/>
      <w:pPr>
        <w:ind w:left="5358" w:hanging="360"/>
      </w:pPr>
      <w:rPr>
        <w:rFonts w:hint="default"/>
        <w:lang w:val="en-US" w:eastAsia="en-US" w:bidi="ar-SA"/>
      </w:rPr>
    </w:lvl>
    <w:lvl w:ilvl="6">
      <w:start w:val="0"/>
      <w:numFmt w:val="bullet"/>
      <w:lvlText w:val="•"/>
      <w:lvlJc w:val="left"/>
      <w:pPr>
        <w:ind w:left="6328" w:hanging="360"/>
      </w:pPr>
      <w:rPr>
        <w:rFonts w:hint="default"/>
        <w:lang w:val="en-US" w:eastAsia="en-US" w:bidi="ar-SA"/>
      </w:rPr>
    </w:lvl>
    <w:lvl w:ilvl="7">
      <w:start w:val="0"/>
      <w:numFmt w:val="bullet"/>
      <w:lvlText w:val="•"/>
      <w:lvlJc w:val="left"/>
      <w:pPr>
        <w:ind w:left="7297" w:hanging="360"/>
      </w:pPr>
      <w:rPr>
        <w:rFonts w:hint="default"/>
        <w:lang w:val="en-US" w:eastAsia="en-US" w:bidi="ar-SA"/>
      </w:rPr>
    </w:lvl>
    <w:lvl w:ilvl="8">
      <w:start w:val="0"/>
      <w:numFmt w:val="bullet"/>
      <w:lvlText w:val="•"/>
      <w:lvlJc w:val="left"/>
      <w:pPr>
        <w:ind w:left="8267"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75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138" w:hanging="388"/>
      <w:jc w:val="both"/>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120"/>
      <w:ind w:left="716"/>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750"/>
      <w:outlineLvl w:val="4"/>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1"/>
      <w:ind w:left="638" w:right="621"/>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60"/>
      <w:ind w:left="147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github.com/im-mrnull/capstone_dreamDrive"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hyperlink" Target="https://idd.insaan.iiit.ac.in/"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2026-07-15T06:59:35Z</dcterms:created>
  <dcterms:modified xsi:type="dcterms:W3CDTF">2026-07-15T06:59:35Z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2021</vt:lpwstr>
  </property>
  <property fmtid="{D5CDD505-2E9C-101B-9397-08002B2CF9AE}" pid="5" name="LastSaved">
    <vt:filetime>2026-07-15T00:00:00Z</vt:filetime>
  </property>
  <property fmtid="{D5CDD505-2E9C-101B-9397-08002B2CF9AE}" pid="6" name="Producer">
    <vt:lpwstr>Microsoft® Word 2021</vt:lpwstr>
  </property>
</Properties>
</file>