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BB9A" w14:textId="194703A5" w:rsidR="002F786C" w:rsidRDefault="0030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Progetto “PollWeb” – </w:t>
      </w:r>
      <w:r w:rsidR="00A01621">
        <w:rPr>
          <w:b/>
          <w:bCs/>
          <w:sz w:val="44"/>
          <w:szCs w:val="44"/>
        </w:rPr>
        <w:t>Ingegneria del Web</w:t>
      </w:r>
    </w:p>
    <w:p w14:paraId="00AD505E" w14:textId="77777777" w:rsidR="00376288" w:rsidRDefault="00376288">
      <w:pPr>
        <w:pBdr>
          <w:bottom w:val="single" w:sz="12" w:space="1" w:color="auto"/>
        </w:pBdr>
        <w:rPr>
          <w:b/>
          <w:bCs/>
          <w:sz w:val="44"/>
          <w:szCs w:val="44"/>
        </w:rPr>
      </w:pPr>
    </w:p>
    <w:p w14:paraId="72D1DBD1" w14:textId="3691566C" w:rsidR="00910152" w:rsidRDefault="00910152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Specifiche</w:t>
      </w:r>
    </w:p>
    <w:p w14:paraId="36CC7B4D" w14:textId="77777777" w:rsidR="008A1ACB" w:rsidRPr="008A1ACB" w:rsidRDefault="008A1ACB" w:rsidP="008A1ACB">
      <w:r w:rsidRPr="008A1ACB">
        <w:t>Il sistema prevede tre tipologie di utenza: Admin, Responsabile e utente (per rispondere a sondaggi privati). Per rispondere ai sondaggi pubblici non c'è bisogno di effettuare l'accesso.</w:t>
      </w:r>
    </w:p>
    <w:p w14:paraId="5DA31283" w14:textId="29F96307" w:rsidR="008A1ACB" w:rsidRPr="008A1ACB" w:rsidRDefault="008A1ACB" w:rsidP="008A1ACB">
      <w:r w:rsidRPr="008A1ACB">
        <w:t xml:space="preserve">I responsabili vengono registrati dall'amministratore e gli vengono inviate delle email con i dati di </w:t>
      </w:r>
      <w:r w:rsidR="0011253A" w:rsidRPr="008A1ACB">
        <w:t>accesso (</w:t>
      </w:r>
      <w:r w:rsidRPr="008A1ACB">
        <w:t>email e password), nel sistema è stato gestito con la scrittura di un file che simula l'email da inviare.</w:t>
      </w:r>
    </w:p>
    <w:p w14:paraId="540A07C0" w14:textId="2248AC38" w:rsidR="008A1ACB" w:rsidRPr="008A1ACB" w:rsidRDefault="008A1ACB" w:rsidP="008A1ACB">
      <w:r w:rsidRPr="008A1ACB">
        <w:t>Admin e Responsabil</w:t>
      </w:r>
      <w:r w:rsidR="00FD140E">
        <w:t>i</w:t>
      </w:r>
      <w:r w:rsidRPr="008A1ACB">
        <w:t xml:space="preserve"> possono creare sondaggi ai quali vengono associati (</w:t>
      </w:r>
      <w:r w:rsidR="00FD140E">
        <w:t>come responsabile appunto</w:t>
      </w:r>
      <w:r w:rsidRPr="008A1ACB">
        <w:t xml:space="preserve">). La creazione del sondaggio richiede </w:t>
      </w:r>
      <w:r w:rsidR="00FD140E">
        <w:t>t</w:t>
      </w:r>
      <w:r w:rsidRPr="008A1ACB">
        <w:t>itolo, testo di apertura, testo di chiusura e se il sondaggio è pubblico o privato.</w:t>
      </w:r>
    </w:p>
    <w:p w14:paraId="1FD83AA0" w14:textId="72208B92" w:rsidR="008A1ACB" w:rsidRPr="008A1ACB" w:rsidRDefault="008A1ACB" w:rsidP="008A1ACB">
      <w:r w:rsidRPr="008A1ACB">
        <w:t xml:space="preserve">Dopo aver definito il sondaggio si possono aggiungere </w:t>
      </w:r>
      <w:r w:rsidR="0011253A" w:rsidRPr="008A1ACB">
        <w:t>delle domande</w:t>
      </w:r>
      <w:r w:rsidRPr="008A1ACB">
        <w:t xml:space="preserve"> una per volta dalla schermata successiva oppure accedendo dal profilo </w:t>
      </w:r>
      <w:r w:rsidR="00FD140E">
        <w:t>e selezionando il</w:t>
      </w:r>
      <w:r w:rsidRPr="008A1ACB">
        <w:t xml:space="preserve"> sondaggio</w:t>
      </w:r>
      <w:r w:rsidR="00FD140E">
        <w:t xml:space="preserve"> che si stava creando</w:t>
      </w:r>
      <w:r w:rsidRPr="008A1ACB">
        <w:t>.</w:t>
      </w:r>
    </w:p>
    <w:p w14:paraId="454DD8DA" w14:textId="77777777" w:rsidR="008A1ACB" w:rsidRPr="008A1ACB" w:rsidRDefault="008A1ACB" w:rsidP="008A1ACB">
      <w:r w:rsidRPr="008A1ACB">
        <w:t>Fin quando il sondaggio non viene pubblicato le domande possono essere ancora modificate, cancellate e riordinate.</w:t>
      </w:r>
    </w:p>
    <w:p w14:paraId="1854200A" w14:textId="39201D7C" w:rsidR="00FD140E" w:rsidRPr="008A1ACB" w:rsidRDefault="008A1ACB" w:rsidP="008A1ACB">
      <w:r w:rsidRPr="008A1ACB">
        <w:t>Ogni domanda ha degli input propri che ne permettono la creazione</w:t>
      </w:r>
      <w:r w:rsidR="00FD140E">
        <w:t>:</w:t>
      </w:r>
      <w:r w:rsidR="00FD140E">
        <w:br/>
        <w:t xml:space="preserve">testo della domanda, note, obbligo (se la domanda non è opzionale), tipo di domanda (testo breve, testo lungo, data, numero, scelta multipla/singola) e un intervallo di minimo e massimo (gestito in base alla tipologia della domanda). In più sono numerate e hanno un codice univoco, gestiti entrambi in modo automatico. </w:t>
      </w:r>
    </w:p>
    <w:p w14:paraId="69C5DDF0" w14:textId="11810AD5" w:rsidR="008A1ACB" w:rsidRPr="008A1ACB" w:rsidRDefault="008A1ACB" w:rsidP="008A1ACB">
      <w:r w:rsidRPr="008A1ACB">
        <w:t>Quando un utente crea un sondaggio privato</w:t>
      </w:r>
      <w:r w:rsidR="00FD140E">
        <w:t xml:space="preserve"> </w:t>
      </w:r>
      <w:r w:rsidRPr="008A1ACB">
        <w:t xml:space="preserve">(riservato) può creare nuovi utenti che potranno rispondere ad esso. Nella creazione dell'utente viene inserita l'email, nome e password sono generati dal sistema. Il nome viene creato in base all'email </w:t>
      </w:r>
      <w:r w:rsidR="0011253A" w:rsidRPr="008A1ACB">
        <w:t>eliminando</w:t>
      </w:r>
      <w:r w:rsidRPr="008A1ACB">
        <w:t xml:space="preserve"> la parte successiva alla @, dato che è mancante la parte del profilo utente non aveva nessuna utilità creare un nome. La password </w:t>
      </w:r>
      <w:r w:rsidR="00FD140E">
        <w:t xml:space="preserve">invece </w:t>
      </w:r>
      <w:r w:rsidRPr="008A1ACB">
        <w:t>viene generata automaticamente per garantire all'utente la riservatezza dei sui dati.</w:t>
      </w:r>
      <w:r w:rsidR="00FD140E">
        <w:t xml:space="preserve"> </w:t>
      </w:r>
      <w:r w:rsidRPr="008A1ACB">
        <w:t>Un utente che viene creato per rispondere ad un sondaggio potrà rispondere solo allo stesso</w:t>
      </w:r>
      <w:r w:rsidR="00FD140E">
        <w:t xml:space="preserve"> </w:t>
      </w:r>
      <w:r w:rsidRPr="008A1ACB">
        <w:t xml:space="preserve">o ad altri </w:t>
      </w:r>
      <w:r w:rsidR="00FD140E">
        <w:t>aperti a tutti</w:t>
      </w:r>
      <w:r w:rsidRPr="008A1ACB">
        <w:t>.</w:t>
      </w:r>
    </w:p>
    <w:p w14:paraId="66E034C6" w14:textId="2ED29B40" w:rsidR="008A1ACB" w:rsidRPr="008A1ACB" w:rsidRDefault="008A1ACB" w:rsidP="008A1ACB">
      <w:r w:rsidRPr="008A1ACB">
        <w:t>L'URL del sondaggio non viene mostrat</w:t>
      </w:r>
      <w:r w:rsidR="00FD140E">
        <w:t>o</w:t>
      </w:r>
      <w:r w:rsidRPr="008A1ACB">
        <w:t xml:space="preserve"> al responsabile, esso potrà reperire l'indirizzo del sondaggio dal proprio profilo</w:t>
      </w:r>
      <w:r w:rsidR="00FD140E">
        <w:t xml:space="preserve"> o</w:t>
      </w:r>
      <w:r w:rsidRPr="008A1ACB">
        <w:t xml:space="preserve"> nel caso in cui il sondaggio sia privato</w:t>
      </w:r>
      <w:r w:rsidR="00376288">
        <w:t>,</w:t>
      </w:r>
      <w:r w:rsidRPr="008A1ACB">
        <w:t xml:space="preserve"> l'</w:t>
      </w:r>
      <w:r w:rsidR="00376288">
        <w:t>URL</w:t>
      </w:r>
      <w:r w:rsidRPr="008A1ACB">
        <w:t xml:space="preserve"> viene inviat</w:t>
      </w:r>
      <w:r w:rsidR="00376288">
        <w:t>o</w:t>
      </w:r>
      <w:r w:rsidRPr="008A1ACB">
        <w:t xml:space="preserve"> per email al nuovo utente </w:t>
      </w:r>
      <w:r w:rsidR="0011253A" w:rsidRPr="008A1ACB">
        <w:t>registrato (</w:t>
      </w:r>
      <w:r w:rsidRPr="008A1ACB">
        <w:t>scritta su un file)</w:t>
      </w:r>
      <w:r w:rsidR="00376288">
        <w:t>.</w:t>
      </w:r>
    </w:p>
    <w:p w14:paraId="4255820C" w14:textId="734A1791" w:rsidR="008A1ACB" w:rsidRPr="008A1ACB" w:rsidRDefault="008A1ACB" w:rsidP="008A1ACB">
      <w:r w:rsidRPr="008A1ACB">
        <w:t xml:space="preserve">La gestione dell'URL non è stata completata, dovrebbe reindirizzare l'utente al link base per </w:t>
      </w:r>
      <w:r w:rsidR="00376288">
        <w:t>rispondere</w:t>
      </w:r>
      <w:r w:rsidRPr="008A1ACB">
        <w:t xml:space="preserve"> al sondaggio</w:t>
      </w:r>
      <w:r w:rsidR="00376288">
        <w:t xml:space="preserve"> (es: URL reindirizza a </w:t>
      </w:r>
      <w:r w:rsidR="00376288" w:rsidRPr="00376288">
        <w:rPr>
          <w:color w:val="4472C4" w:themeColor="accent1"/>
          <w:u w:val="single"/>
        </w:rPr>
        <w:t>http://localhost:8080/rispondisondaggio?id=29</w:t>
      </w:r>
      <w:r w:rsidR="00376288">
        <w:t>)</w:t>
      </w:r>
      <w:r w:rsidRPr="008A1ACB">
        <w:t>.</w:t>
      </w:r>
    </w:p>
    <w:p w14:paraId="656AD256" w14:textId="77777777" w:rsidR="008A1ACB" w:rsidRPr="008A1ACB" w:rsidRDefault="008A1ACB" w:rsidP="008A1ACB">
      <w:r w:rsidRPr="008A1ACB">
        <w:t>Nei sondaggi privati l'utente può rispondere soltanto una volta al sondaggio.</w:t>
      </w:r>
    </w:p>
    <w:p w14:paraId="2997F67F" w14:textId="53E8DEEE" w:rsidR="0086276D" w:rsidRPr="0086276D" w:rsidRDefault="008A1ACB" w:rsidP="0086276D">
      <w:r w:rsidRPr="008A1ACB">
        <w:t>Una volta che l'utente tenta di inviare le risposte del sondaggio compilato verranno effettuati controlli di validità prima su client e poi su server e in caso di errore si dovrà ripetere la procedura con input validi altrimenti non sarà possibile rispondere</w:t>
      </w:r>
      <w:r w:rsidR="00376288">
        <w:t xml:space="preserve"> fin quando </w:t>
      </w:r>
      <w:r w:rsidR="00036DBA">
        <w:t xml:space="preserve">quest’ultimi non </w:t>
      </w:r>
      <w:r w:rsidR="00376288">
        <w:t xml:space="preserve">saranno corretti. </w:t>
      </w:r>
      <w:r w:rsidRPr="008A1ACB">
        <w:t>Il responsabile può chiudere in qualsiasi momento il sondaggio inibendone l'uso agli altri partecipanti</w:t>
      </w:r>
      <w:r w:rsidR="00376288">
        <w:t>.</w:t>
      </w:r>
      <w:r w:rsidR="0086276D">
        <w:t xml:space="preserve"> </w:t>
      </w:r>
      <w:r w:rsidRPr="008A1ACB">
        <w:t xml:space="preserve">Il responsabile può esportare i dati </w:t>
      </w:r>
      <w:r w:rsidR="00376288">
        <w:t xml:space="preserve">in CSV </w:t>
      </w:r>
      <w:r w:rsidRPr="008A1ACB">
        <w:t>o visualizzare le risposte</w:t>
      </w:r>
      <w:r w:rsidR="0086276D">
        <w:t xml:space="preserve"> per ogni sondaggio.</w:t>
      </w:r>
    </w:p>
    <w:p w14:paraId="05F7D6D1" w14:textId="0FF8B086" w:rsidR="00B05AE5" w:rsidRDefault="0086276D" w:rsidP="0086276D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Screenshot del sito</w:t>
      </w:r>
    </w:p>
    <w:p w14:paraId="47F1C74C" w14:textId="4E6BF213" w:rsidR="00B05AE5" w:rsidRDefault="00B05AE5" w:rsidP="00D43558">
      <w:pPr>
        <w:jc w:val="center"/>
        <w:rPr>
          <w:b/>
          <w:bCs/>
        </w:rPr>
      </w:pPr>
      <w:r w:rsidRPr="0086276D">
        <w:rPr>
          <w:b/>
          <w:bCs/>
        </w:rPr>
        <w:t>Home:</w:t>
      </w:r>
    </w:p>
    <w:p w14:paraId="1E32A55C" w14:textId="77777777" w:rsidR="00036DBA" w:rsidRPr="00B05AE5" w:rsidRDefault="00036DBA" w:rsidP="00D43558">
      <w:pPr>
        <w:jc w:val="center"/>
        <w:rPr>
          <w:b/>
          <w:bCs/>
        </w:rPr>
      </w:pPr>
    </w:p>
    <w:p w14:paraId="771C3A76" w14:textId="6FB329F0" w:rsidR="0086276D" w:rsidRDefault="0086276D" w:rsidP="00D43558">
      <w:pPr>
        <w:jc w:val="center"/>
      </w:pPr>
      <w:r>
        <w:rPr>
          <w:noProof/>
        </w:rPr>
        <w:lastRenderedPageBreak/>
        <w:drawing>
          <wp:inline distT="0" distB="0" distL="0" distR="0" wp14:anchorId="78C80156" wp14:editId="64518B53">
            <wp:extent cx="5006340" cy="368296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524" cy="369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CE87" w14:textId="77777777" w:rsidR="00036DBA" w:rsidRDefault="00036DBA" w:rsidP="00D43558">
      <w:pPr>
        <w:jc w:val="center"/>
      </w:pPr>
    </w:p>
    <w:p w14:paraId="1C484C32" w14:textId="3F45944D" w:rsidR="00B05AE5" w:rsidRDefault="0086276D" w:rsidP="00D43558">
      <w:pPr>
        <w:jc w:val="center"/>
      </w:pPr>
      <w:r>
        <w:t xml:space="preserve">La homepage presenta un bottone che permette la creazione di sondaggi, se si è autenticati come ADMIN o RESPONSABILE porta alla creazione di un sondaggio altrimenti reindirizza alla </w:t>
      </w:r>
      <w:r w:rsidR="00036DBA">
        <w:t xml:space="preserve">pagina di </w:t>
      </w:r>
      <w:r>
        <w:t xml:space="preserve">login. </w:t>
      </w:r>
      <w:r w:rsidR="00036DBA">
        <w:t xml:space="preserve">La home nella parte bassa mostra i sondaggi che risultano essere aperti e soprattutto pubblici essendo la pagina iniziale destinata all’utilizzo degli utenti non registrati al sistema. I sondaggi privati risultano essere accessibili quindi sono tramite un “url” specifico che viene comunicato privatamente. </w:t>
      </w:r>
    </w:p>
    <w:p w14:paraId="3CB6DC3A" w14:textId="4E2B776F" w:rsidR="00B05AE5" w:rsidRDefault="00B05AE5" w:rsidP="00B05AE5"/>
    <w:p w14:paraId="0F607F2E" w14:textId="77777777" w:rsidR="00036DBA" w:rsidRDefault="00036DBA" w:rsidP="00D43558">
      <w:pPr>
        <w:jc w:val="center"/>
        <w:rPr>
          <w:b/>
          <w:bCs/>
        </w:rPr>
      </w:pPr>
    </w:p>
    <w:p w14:paraId="6C06A992" w14:textId="77777777" w:rsidR="00036DBA" w:rsidRDefault="00036DBA" w:rsidP="00D43558">
      <w:pPr>
        <w:jc w:val="center"/>
        <w:rPr>
          <w:b/>
          <w:bCs/>
        </w:rPr>
      </w:pPr>
    </w:p>
    <w:p w14:paraId="769210FE" w14:textId="77777777" w:rsidR="00036DBA" w:rsidRDefault="00036DBA" w:rsidP="00D43558">
      <w:pPr>
        <w:jc w:val="center"/>
        <w:rPr>
          <w:b/>
          <w:bCs/>
        </w:rPr>
      </w:pPr>
    </w:p>
    <w:p w14:paraId="6E232A4E" w14:textId="77777777" w:rsidR="00036DBA" w:rsidRDefault="00036DBA" w:rsidP="00D43558">
      <w:pPr>
        <w:jc w:val="center"/>
        <w:rPr>
          <w:b/>
          <w:bCs/>
        </w:rPr>
      </w:pPr>
    </w:p>
    <w:p w14:paraId="61929891" w14:textId="77777777" w:rsidR="00036DBA" w:rsidRDefault="00036DBA" w:rsidP="00D43558">
      <w:pPr>
        <w:jc w:val="center"/>
        <w:rPr>
          <w:b/>
          <w:bCs/>
        </w:rPr>
      </w:pPr>
    </w:p>
    <w:p w14:paraId="59CB352A" w14:textId="77777777" w:rsidR="00036DBA" w:rsidRDefault="00036DBA" w:rsidP="00D43558">
      <w:pPr>
        <w:jc w:val="center"/>
        <w:rPr>
          <w:b/>
          <w:bCs/>
        </w:rPr>
      </w:pPr>
    </w:p>
    <w:p w14:paraId="5A55FD12" w14:textId="77777777" w:rsidR="00036DBA" w:rsidRDefault="00036DBA" w:rsidP="00D43558">
      <w:pPr>
        <w:jc w:val="center"/>
        <w:rPr>
          <w:b/>
          <w:bCs/>
        </w:rPr>
      </w:pPr>
    </w:p>
    <w:p w14:paraId="6E3CD4B9" w14:textId="77777777" w:rsidR="00036DBA" w:rsidRDefault="00036DBA" w:rsidP="00D43558">
      <w:pPr>
        <w:jc w:val="center"/>
        <w:rPr>
          <w:b/>
          <w:bCs/>
        </w:rPr>
      </w:pPr>
    </w:p>
    <w:p w14:paraId="236B3BEF" w14:textId="77777777" w:rsidR="00036DBA" w:rsidRDefault="00036DBA" w:rsidP="00D43558">
      <w:pPr>
        <w:jc w:val="center"/>
        <w:rPr>
          <w:b/>
          <w:bCs/>
        </w:rPr>
      </w:pPr>
    </w:p>
    <w:p w14:paraId="32C50C75" w14:textId="77777777" w:rsidR="00036DBA" w:rsidRDefault="00036DBA" w:rsidP="00D43558">
      <w:pPr>
        <w:jc w:val="center"/>
        <w:rPr>
          <w:b/>
          <w:bCs/>
        </w:rPr>
      </w:pPr>
    </w:p>
    <w:p w14:paraId="42226910" w14:textId="77777777" w:rsidR="00036DBA" w:rsidRDefault="00036DBA" w:rsidP="00D43558">
      <w:pPr>
        <w:jc w:val="center"/>
        <w:rPr>
          <w:b/>
          <w:bCs/>
        </w:rPr>
      </w:pPr>
    </w:p>
    <w:p w14:paraId="5F8D4116" w14:textId="77777777" w:rsidR="00036DBA" w:rsidRDefault="00036DBA" w:rsidP="00D43558">
      <w:pPr>
        <w:jc w:val="center"/>
        <w:rPr>
          <w:b/>
          <w:bCs/>
        </w:rPr>
      </w:pPr>
    </w:p>
    <w:p w14:paraId="271EEC81" w14:textId="77777777" w:rsidR="00036DBA" w:rsidRDefault="00036DBA" w:rsidP="00D43558">
      <w:pPr>
        <w:jc w:val="center"/>
        <w:rPr>
          <w:b/>
          <w:bCs/>
        </w:rPr>
      </w:pPr>
    </w:p>
    <w:p w14:paraId="5A278478" w14:textId="77777777" w:rsidR="00036DBA" w:rsidRDefault="00036DBA" w:rsidP="00D43558">
      <w:pPr>
        <w:jc w:val="center"/>
        <w:rPr>
          <w:b/>
          <w:bCs/>
        </w:rPr>
      </w:pPr>
    </w:p>
    <w:p w14:paraId="7CE4BC69" w14:textId="77777777" w:rsidR="00036DBA" w:rsidRDefault="00036DBA" w:rsidP="00D43558">
      <w:pPr>
        <w:jc w:val="center"/>
        <w:rPr>
          <w:b/>
          <w:bCs/>
        </w:rPr>
      </w:pPr>
    </w:p>
    <w:p w14:paraId="4F6BA559" w14:textId="77777777" w:rsidR="00036DBA" w:rsidRDefault="00036DBA" w:rsidP="00D43558">
      <w:pPr>
        <w:jc w:val="center"/>
        <w:rPr>
          <w:b/>
          <w:bCs/>
        </w:rPr>
      </w:pPr>
    </w:p>
    <w:p w14:paraId="790F11C4" w14:textId="02B0B064" w:rsidR="00B05AE5" w:rsidRPr="00B05AE5" w:rsidRDefault="00B05AE5" w:rsidP="00D43558">
      <w:pPr>
        <w:jc w:val="center"/>
        <w:rPr>
          <w:b/>
          <w:bCs/>
        </w:rPr>
      </w:pPr>
      <w:r w:rsidRPr="0086276D">
        <w:rPr>
          <w:b/>
          <w:bCs/>
        </w:rPr>
        <w:t>Login:</w:t>
      </w:r>
    </w:p>
    <w:p w14:paraId="06BF4958" w14:textId="77777777" w:rsidR="00036DBA" w:rsidRDefault="00036DBA" w:rsidP="00D43558">
      <w:pPr>
        <w:jc w:val="center"/>
      </w:pPr>
    </w:p>
    <w:p w14:paraId="5EA3AC2F" w14:textId="736D7B53" w:rsidR="00B05AE5" w:rsidRDefault="00B05AE5" w:rsidP="00D43558">
      <w:pPr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37D39DF5" wp14:editId="4C5FA1DC">
            <wp:extent cx="4107180" cy="2971696"/>
            <wp:effectExtent l="0" t="0" r="762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92" cy="30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0E7F" w14:textId="77777777" w:rsidR="00036DBA" w:rsidRDefault="00036DBA" w:rsidP="00D43558">
      <w:pPr>
        <w:jc w:val="center"/>
      </w:pPr>
    </w:p>
    <w:p w14:paraId="395CBDDA" w14:textId="5228D6DA" w:rsidR="00B05AE5" w:rsidRDefault="00764C68" w:rsidP="00D43558">
      <w:pPr>
        <w:jc w:val="center"/>
      </w:pPr>
      <w:r>
        <w:t>La pagina di login permette di effettuare l’accesso al sito, vi si può arrivare tramite il bottone</w:t>
      </w:r>
      <w:r w:rsidR="00B05AE5">
        <w:t xml:space="preserve"> </w:t>
      </w:r>
      <w:r>
        <w:t xml:space="preserve">profilo presente nell’header o </w:t>
      </w:r>
      <w:r w:rsidR="00036DBA">
        <w:t>quando si tenta di accedere a zone “ristrette” che richiedono come requisito l’accesso. Lato Server vengono effettuati i controlli in input e FreeMarker aiuta nel “</w:t>
      </w:r>
      <w:r w:rsidR="00036DBA" w:rsidRPr="00036DBA">
        <w:t>input sanitization</w:t>
      </w:r>
      <w:r w:rsidR="00036DBA">
        <w:t>”. Le password vengono hashate con codifica “MD5” solo per evitare che le password siano leggibili in chiaro (La tecnologia risulta comunque essere obsoleta in fattore sicurezza)</w:t>
      </w:r>
    </w:p>
    <w:p w14:paraId="10B0C76F" w14:textId="77777777" w:rsidR="00036DBA" w:rsidRDefault="00036DBA" w:rsidP="00D43558">
      <w:pPr>
        <w:jc w:val="center"/>
        <w:rPr>
          <w:b/>
          <w:bCs/>
        </w:rPr>
      </w:pPr>
    </w:p>
    <w:p w14:paraId="65F7CC57" w14:textId="77777777" w:rsidR="00036DBA" w:rsidRDefault="00036DBA" w:rsidP="00D43558">
      <w:pPr>
        <w:jc w:val="center"/>
        <w:rPr>
          <w:b/>
          <w:bCs/>
        </w:rPr>
      </w:pPr>
    </w:p>
    <w:p w14:paraId="05113429" w14:textId="77777777" w:rsidR="00036DBA" w:rsidRDefault="00036DBA" w:rsidP="00D43558">
      <w:pPr>
        <w:jc w:val="center"/>
        <w:rPr>
          <w:b/>
          <w:bCs/>
        </w:rPr>
      </w:pPr>
    </w:p>
    <w:p w14:paraId="3808CD40" w14:textId="77777777" w:rsidR="00036DBA" w:rsidRDefault="00036DBA" w:rsidP="00D43558">
      <w:pPr>
        <w:jc w:val="center"/>
        <w:rPr>
          <w:b/>
          <w:bCs/>
        </w:rPr>
      </w:pPr>
    </w:p>
    <w:p w14:paraId="39A9835F" w14:textId="77777777" w:rsidR="00036DBA" w:rsidRDefault="00036DBA" w:rsidP="00D43558">
      <w:pPr>
        <w:jc w:val="center"/>
        <w:rPr>
          <w:b/>
          <w:bCs/>
        </w:rPr>
      </w:pPr>
    </w:p>
    <w:p w14:paraId="1F3587B3" w14:textId="77777777" w:rsidR="00036DBA" w:rsidRDefault="00036DBA" w:rsidP="00D43558">
      <w:pPr>
        <w:jc w:val="center"/>
        <w:rPr>
          <w:b/>
          <w:bCs/>
        </w:rPr>
      </w:pPr>
    </w:p>
    <w:p w14:paraId="19EB9BAB" w14:textId="77777777" w:rsidR="00036DBA" w:rsidRDefault="00036DBA" w:rsidP="00D43558">
      <w:pPr>
        <w:jc w:val="center"/>
        <w:rPr>
          <w:b/>
          <w:bCs/>
        </w:rPr>
      </w:pPr>
    </w:p>
    <w:p w14:paraId="1C2632B8" w14:textId="77777777" w:rsidR="00036DBA" w:rsidRDefault="00036DBA" w:rsidP="00D43558">
      <w:pPr>
        <w:jc w:val="center"/>
        <w:rPr>
          <w:b/>
          <w:bCs/>
        </w:rPr>
      </w:pPr>
    </w:p>
    <w:p w14:paraId="0DE34D04" w14:textId="77777777" w:rsidR="00036DBA" w:rsidRDefault="00036DBA" w:rsidP="00D43558">
      <w:pPr>
        <w:jc w:val="center"/>
        <w:rPr>
          <w:b/>
          <w:bCs/>
        </w:rPr>
      </w:pPr>
    </w:p>
    <w:p w14:paraId="1435C646" w14:textId="77777777" w:rsidR="00036DBA" w:rsidRDefault="00036DBA" w:rsidP="00D43558">
      <w:pPr>
        <w:jc w:val="center"/>
        <w:rPr>
          <w:b/>
          <w:bCs/>
        </w:rPr>
      </w:pPr>
    </w:p>
    <w:p w14:paraId="2FCC1453" w14:textId="77777777" w:rsidR="00036DBA" w:rsidRDefault="00036DBA" w:rsidP="00D43558">
      <w:pPr>
        <w:jc w:val="center"/>
        <w:rPr>
          <w:b/>
          <w:bCs/>
        </w:rPr>
      </w:pPr>
    </w:p>
    <w:p w14:paraId="503871F7" w14:textId="77777777" w:rsidR="00036DBA" w:rsidRDefault="00036DBA" w:rsidP="00D43558">
      <w:pPr>
        <w:jc w:val="center"/>
        <w:rPr>
          <w:b/>
          <w:bCs/>
        </w:rPr>
      </w:pPr>
    </w:p>
    <w:p w14:paraId="5A6CAD78" w14:textId="77777777" w:rsidR="00036DBA" w:rsidRDefault="00036DBA" w:rsidP="00D43558">
      <w:pPr>
        <w:jc w:val="center"/>
        <w:rPr>
          <w:b/>
          <w:bCs/>
        </w:rPr>
      </w:pPr>
    </w:p>
    <w:p w14:paraId="56D36BCE" w14:textId="77777777" w:rsidR="00036DBA" w:rsidRDefault="00036DBA" w:rsidP="00D43558">
      <w:pPr>
        <w:jc w:val="center"/>
        <w:rPr>
          <w:b/>
          <w:bCs/>
        </w:rPr>
      </w:pPr>
    </w:p>
    <w:p w14:paraId="112AF8EF" w14:textId="77777777" w:rsidR="00036DBA" w:rsidRDefault="00036DBA" w:rsidP="00D43558">
      <w:pPr>
        <w:jc w:val="center"/>
        <w:rPr>
          <w:b/>
          <w:bCs/>
        </w:rPr>
      </w:pPr>
    </w:p>
    <w:p w14:paraId="6AAC4D13" w14:textId="77777777" w:rsidR="00036DBA" w:rsidRDefault="00036DBA" w:rsidP="00D43558">
      <w:pPr>
        <w:jc w:val="center"/>
        <w:rPr>
          <w:b/>
          <w:bCs/>
        </w:rPr>
      </w:pPr>
    </w:p>
    <w:p w14:paraId="304A4897" w14:textId="77777777" w:rsidR="00036DBA" w:rsidRDefault="00036DBA" w:rsidP="00D43558">
      <w:pPr>
        <w:jc w:val="center"/>
        <w:rPr>
          <w:b/>
          <w:bCs/>
        </w:rPr>
      </w:pPr>
    </w:p>
    <w:p w14:paraId="31B5F9F6" w14:textId="77777777" w:rsidR="00036DBA" w:rsidRDefault="00036DBA" w:rsidP="00D43558">
      <w:pPr>
        <w:jc w:val="center"/>
        <w:rPr>
          <w:b/>
          <w:bCs/>
        </w:rPr>
      </w:pPr>
    </w:p>
    <w:p w14:paraId="048B045D" w14:textId="77777777" w:rsidR="00036DBA" w:rsidRDefault="00036DBA" w:rsidP="00D43558">
      <w:pPr>
        <w:jc w:val="center"/>
        <w:rPr>
          <w:b/>
          <w:bCs/>
        </w:rPr>
      </w:pPr>
    </w:p>
    <w:p w14:paraId="1430581F" w14:textId="77777777" w:rsidR="00036DBA" w:rsidRDefault="00036DBA" w:rsidP="00D43558">
      <w:pPr>
        <w:jc w:val="center"/>
        <w:rPr>
          <w:b/>
          <w:bCs/>
        </w:rPr>
      </w:pPr>
    </w:p>
    <w:p w14:paraId="3941D400" w14:textId="77777777" w:rsidR="00036DBA" w:rsidRDefault="00036DBA" w:rsidP="00D43558">
      <w:pPr>
        <w:jc w:val="center"/>
        <w:rPr>
          <w:b/>
          <w:bCs/>
        </w:rPr>
      </w:pPr>
    </w:p>
    <w:p w14:paraId="1204C9FC" w14:textId="77777777" w:rsidR="00036DBA" w:rsidRDefault="00036DBA" w:rsidP="00D43558">
      <w:pPr>
        <w:jc w:val="center"/>
        <w:rPr>
          <w:b/>
          <w:bCs/>
        </w:rPr>
      </w:pPr>
    </w:p>
    <w:p w14:paraId="2321D697" w14:textId="77777777" w:rsidR="00036DBA" w:rsidRDefault="00036DBA" w:rsidP="00D43558">
      <w:pPr>
        <w:jc w:val="center"/>
        <w:rPr>
          <w:b/>
          <w:bCs/>
        </w:rPr>
      </w:pPr>
    </w:p>
    <w:p w14:paraId="7234FEAF" w14:textId="77777777" w:rsidR="00036DBA" w:rsidRDefault="00036DBA" w:rsidP="00D43558">
      <w:pPr>
        <w:jc w:val="center"/>
        <w:rPr>
          <w:b/>
          <w:bCs/>
        </w:rPr>
      </w:pPr>
    </w:p>
    <w:p w14:paraId="7C406D9E" w14:textId="7C614958" w:rsidR="00B05AE5" w:rsidRDefault="00B05AE5" w:rsidP="00D43558">
      <w:pPr>
        <w:jc w:val="center"/>
        <w:rPr>
          <w:b/>
          <w:bCs/>
        </w:rPr>
      </w:pPr>
      <w:r w:rsidRPr="00B05AE5">
        <w:rPr>
          <w:b/>
          <w:bCs/>
        </w:rPr>
        <w:t>Profilo:</w:t>
      </w:r>
    </w:p>
    <w:p w14:paraId="3B47A177" w14:textId="77777777" w:rsidR="00036DBA" w:rsidRPr="00B05AE5" w:rsidRDefault="00036DBA" w:rsidP="00D43558">
      <w:pPr>
        <w:jc w:val="center"/>
        <w:rPr>
          <w:b/>
          <w:bCs/>
        </w:rPr>
      </w:pPr>
    </w:p>
    <w:p w14:paraId="52D6B0D9" w14:textId="6F4D3614" w:rsidR="00B05AE5" w:rsidRPr="00B05AE5" w:rsidRDefault="00764C68" w:rsidP="00D43558">
      <w:pPr>
        <w:jc w:val="center"/>
      </w:pPr>
      <w:r>
        <w:rPr>
          <w:noProof/>
        </w:rPr>
        <w:lastRenderedPageBreak/>
        <w:drawing>
          <wp:inline distT="0" distB="0" distL="0" distR="0" wp14:anchorId="2CACB7B3" wp14:editId="2B35A4AC">
            <wp:extent cx="5113020" cy="7124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A7E4" w14:textId="77777777" w:rsidR="00036DBA" w:rsidRDefault="00036DBA" w:rsidP="00D43558">
      <w:pPr>
        <w:jc w:val="center"/>
      </w:pPr>
    </w:p>
    <w:p w14:paraId="51B676E2" w14:textId="3A17FF7E" w:rsidR="00764C68" w:rsidRDefault="00B05AE5" w:rsidP="00D43558">
      <w:pPr>
        <w:jc w:val="center"/>
      </w:pPr>
      <w:r>
        <w:t>Questo screenshot rappresenta il profilo dell’ADMIN che rispetto a quello del RESPONSABILE presenta anche l’aggiunta di nuovi RESPONSABILI</w:t>
      </w:r>
      <w:r w:rsidR="00036DBA">
        <w:t xml:space="preserve"> all’interno del sistema</w:t>
      </w:r>
      <w:r>
        <w:t>. Da qui è possibile aggiungere nuovi sondaggi, completare i sondaggi che si stanno creando, chiudere quelli in corso e visualizzare le risposte di quelli completati.</w:t>
      </w:r>
      <w:r w:rsidR="00036DBA">
        <w:t xml:space="preserve"> </w:t>
      </w:r>
    </w:p>
    <w:p w14:paraId="424B1451" w14:textId="55573700" w:rsidR="00B05AE5" w:rsidRDefault="00B05AE5" w:rsidP="008A1ACB"/>
    <w:p w14:paraId="0DE5D119" w14:textId="77777777" w:rsidR="00B05AE5" w:rsidRDefault="00B05AE5" w:rsidP="008A1ACB"/>
    <w:p w14:paraId="757591FF" w14:textId="33E4D78B" w:rsidR="00B318D6" w:rsidRDefault="00B318D6" w:rsidP="008A1ACB"/>
    <w:p w14:paraId="6D2DB939" w14:textId="77777777" w:rsidR="00B318D6" w:rsidRDefault="00B318D6" w:rsidP="008A1ACB">
      <w:pPr>
        <w:rPr>
          <w:noProof/>
        </w:rPr>
      </w:pPr>
    </w:p>
    <w:p w14:paraId="522A4B4F" w14:textId="5F8EF34F" w:rsidR="00B318D6" w:rsidRDefault="00B318D6" w:rsidP="00D43558">
      <w:pPr>
        <w:jc w:val="center"/>
        <w:rPr>
          <w:b/>
          <w:bCs/>
          <w:noProof/>
        </w:rPr>
      </w:pPr>
      <w:r w:rsidRPr="00D43558">
        <w:rPr>
          <w:b/>
          <w:bCs/>
          <w:noProof/>
        </w:rPr>
        <w:t>Crea Sondaggio:</w:t>
      </w:r>
    </w:p>
    <w:p w14:paraId="0A1901A8" w14:textId="77777777" w:rsidR="00036DBA" w:rsidRPr="00D43558" w:rsidRDefault="00036DBA" w:rsidP="00D43558">
      <w:pPr>
        <w:jc w:val="center"/>
        <w:rPr>
          <w:b/>
          <w:bCs/>
          <w:sz w:val="28"/>
          <w:szCs w:val="28"/>
        </w:rPr>
      </w:pPr>
    </w:p>
    <w:p w14:paraId="30D6879F" w14:textId="45B156BF" w:rsidR="00B05AE5" w:rsidRDefault="00B05AE5" w:rsidP="00D43558">
      <w:pPr>
        <w:jc w:val="center"/>
      </w:pPr>
      <w:r>
        <w:rPr>
          <w:noProof/>
        </w:rPr>
        <w:drawing>
          <wp:inline distT="0" distB="0" distL="0" distR="0" wp14:anchorId="29985070" wp14:editId="6A6E778D">
            <wp:extent cx="4242846" cy="2964180"/>
            <wp:effectExtent l="0" t="0" r="5715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52" cy="297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AC49" w14:textId="77777777" w:rsidR="00036DBA" w:rsidRDefault="00036DBA" w:rsidP="00D43558">
      <w:pPr>
        <w:jc w:val="center"/>
      </w:pPr>
    </w:p>
    <w:p w14:paraId="13D91CF7" w14:textId="66FEEB4C" w:rsidR="00B318D6" w:rsidRDefault="00B318D6" w:rsidP="00D43558">
      <w:pPr>
        <w:jc w:val="center"/>
        <w:rPr>
          <w:noProof/>
        </w:rPr>
      </w:pPr>
      <w:r>
        <w:t>Il sondaggio viene creato semplicemente inserendo i dati richiesti(tutti obbligatori) e qui si decide se il sondaggio deve essere pubblico o privato.</w:t>
      </w:r>
      <w:r w:rsidR="00036DBA">
        <w:t xml:space="preserve"> Le funzionalità sono state separate. L’utente RESPONSABILE come prima istanza crea il sondaggio fornendo come parametri obbligatorio “Titolo”, “Testo chiusura”, “Testo Apertura” e “Stato sondaggio [PUBBLICO/PRIVATO] solo successivamente sarà possibile aggiungere le domande. Anche in questo caso sono previsti controlli su gli input prima lato Client (Bootstrap Validate) nei form e successivamente anche lato Server. </w:t>
      </w:r>
    </w:p>
    <w:p w14:paraId="233739FC" w14:textId="18B83D7C" w:rsidR="00B318D6" w:rsidRDefault="00B318D6" w:rsidP="00D43558">
      <w:pPr>
        <w:jc w:val="center"/>
        <w:rPr>
          <w:noProof/>
        </w:rPr>
      </w:pPr>
    </w:p>
    <w:p w14:paraId="76880C71" w14:textId="77777777" w:rsidR="00036DBA" w:rsidRDefault="00036DBA" w:rsidP="00D43558">
      <w:pPr>
        <w:jc w:val="center"/>
        <w:rPr>
          <w:b/>
          <w:bCs/>
        </w:rPr>
      </w:pPr>
    </w:p>
    <w:p w14:paraId="59D9287C" w14:textId="77777777" w:rsidR="00036DBA" w:rsidRDefault="00036DBA" w:rsidP="00D43558">
      <w:pPr>
        <w:jc w:val="center"/>
        <w:rPr>
          <w:b/>
          <w:bCs/>
        </w:rPr>
      </w:pPr>
    </w:p>
    <w:p w14:paraId="2E2A5B57" w14:textId="77777777" w:rsidR="00036DBA" w:rsidRDefault="00036DBA" w:rsidP="00D43558">
      <w:pPr>
        <w:jc w:val="center"/>
        <w:rPr>
          <w:b/>
          <w:bCs/>
        </w:rPr>
      </w:pPr>
    </w:p>
    <w:p w14:paraId="3351C07A" w14:textId="77777777" w:rsidR="00036DBA" w:rsidRDefault="00036DBA" w:rsidP="00D43558">
      <w:pPr>
        <w:jc w:val="center"/>
        <w:rPr>
          <w:b/>
          <w:bCs/>
        </w:rPr>
      </w:pPr>
    </w:p>
    <w:p w14:paraId="790DBFB2" w14:textId="77777777" w:rsidR="00036DBA" w:rsidRDefault="00036DBA" w:rsidP="00D43558">
      <w:pPr>
        <w:jc w:val="center"/>
        <w:rPr>
          <w:b/>
          <w:bCs/>
        </w:rPr>
      </w:pPr>
    </w:p>
    <w:p w14:paraId="0C6106AE" w14:textId="77777777" w:rsidR="00036DBA" w:rsidRDefault="00036DBA" w:rsidP="00D43558">
      <w:pPr>
        <w:jc w:val="center"/>
        <w:rPr>
          <w:b/>
          <w:bCs/>
        </w:rPr>
      </w:pPr>
    </w:p>
    <w:p w14:paraId="0F61DCE9" w14:textId="77777777" w:rsidR="00036DBA" w:rsidRDefault="00036DBA" w:rsidP="00D43558">
      <w:pPr>
        <w:jc w:val="center"/>
        <w:rPr>
          <w:b/>
          <w:bCs/>
        </w:rPr>
      </w:pPr>
    </w:p>
    <w:p w14:paraId="06C86545" w14:textId="77777777" w:rsidR="00036DBA" w:rsidRDefault="00036DBA" w:rsidP="00D43558">
      <w:pPr>
        <w:jc w:val="center"/>
        <w:rPr>
          <w:b/>
          <w:bCs/>
        </w:rPr>
      </w:pPr>
    </w:p>
    <w:p w14:paraId="01AA953B" w14:textId="77777777" w:rsidR="00036DBA" w:rsidRDefault="00036DBA" w:rsidP="00D43558">
      <w:pPr>
        <w:jc w:val="center"/>
        <w:rPr>
          <w:b/>
          <w:bCs/>
        </w:rPr>
      </w:pPr>
    </w:p>
    <w:p w14:paraId="0B4CDF67" w14:textId="77777777" w:rsidR="00036DBA" w:rsidRDefault="00036DBA" w:rsidP="00D43558">
      <w:pPr>
        <w:jc w:val="center"/>
        <w:rPr>
          <w:b/>
          <w:bCs/>
        </w:rPr>
      </w:pPr>
    </w:p>
    <w:p w14:paraId="25A752E5" w14:textId="77777777" w:rsidR="00036DBA" w:rsidRDefault="00036DBA" w:rsidP="00D43558">
      <w:pPr>
        <w:jc w:val="center"/>
        <w:rPr>
          <w:b/>
          <w:bCs/>
        </w:rPr>
      </w:pPr>
    </w:p>
    <w:p w14:paraId="3E0F4D06" w14:textId="77777777" w:rsidR="00036DBA" w:rsidRDefault="00036DBA" w:rsidP="00D43558">
      <w:pPr>
        <w:jc w:val="center"/>
        <w:rPr>
          <w:b/>
          <w:bCs/>
        </w:rPr>
      </w:pPr>
    </w:p>
    <w:p w14:paraId="70FBB6E9" w14:textId="77777777" w:rsidR="00036DBA" w:rsidRDefault="00036DBA" w:rsidP="00D43558">
      <w:pPr>
        <w:jc w:val="center"/>
        <w:rPr>
          <w:b/>
          <w:bCs/>
        </w:rPr>
      </w:pPr>
    </w:p>
    <w:p w14:paraId="6B34D6E4" w14:textId="77777777" w:rsidR="00036DBA" w:rsidRDefault="00036DBA" w:rsidP="00D43558">
      <w:pPr>
        <w:jc w:val="center"/>
        <w:rPr>
          <w:b/>
          <w:bCs/>
        </w:rPr>
      </w:pPr>
    </w:p>
    <w:p w14:paraId="506673C2" w14:textId="77777777" w:rsidR="00036DBA" w:rsidRDefault="00036DBA" w:rsidP="00D43558">
      <w:pPr>
        <w:jc w:val="center"/>
        <w:rPr>
          <w:b/>
          <w:bCs/>
        </w:rPr>
      </w:pPr>
    </w:p>
    <w:p w14:paraId="44370AA4" w14:textId="77777777" w:rsidR="00036DBA" w:rsidRDefault="00036DBA" w:rsidP="00D43558">
      <w:pPr>
        <w:jc w:val="center"/>
        <w:rPr>
          <w:b/>
          <w:bCs/>
        </w:rPr>
      </w:pPr>
    </w:p>
    <w:p w14:paraId="2A884F8F" w14:textId="77777777" w:rsidR="00036DBA" w:rsidRDefault="00036DBA" w:rsidP="00D43558">
      <w:pPr>
        <w:jc w:val="center"/>
        <w:rPr>
          <w:b/>
          <w:bCs/>
        </w:rPr>
      </w:pPr>
    </w:p>
    <w:p w14:paraId="0123BB5E" w14:textId="77777777" w:rsidR="00036DBA" w:rsidRDefault="00036DBA" w:rsidP="00D43558">
      <w:pPr>
        <w:jc w:val="center"/>
        <w:rPr>
          <w:b/>
          <w:bCs/>
        </w:rPr>
      </w:pPr>
    </w:p>
    <w:p w14:paraId="378812AC" w14:textId="77777777" w:rsidR="00036DBA" w:rsidRDefault="00036DBA" w:rsidP="00D43558">
      <w:pPr>
        <w:jc w:val="center"/>
        <w:rPr>
          <w:b/>
          <w:bCs/>
        </w:rPr>
      </w:pPr>
    </w:p>
    <w:p w14:paraId="6F1B75B7" w14:textId="7A411C89" w:rsidR="00B318D6" w:rsidRDefault="00B318D6" w:rsidP="00D43558">
      <w:pPr>
        <w:jc w:val="center"/>
        <w:rPr>
          <w:b/>
          <w:bCs/>
        </w:rPr>
      </w:pPr>
      <w:r w:rsidRPr="00B318D6">
        <w:rPr>
          <w:b/>
          <w:bCs/>
        </w:rPr>
        <w:t>Inserimento domande:</w:t>
      </w:r>
    </w:p>
    <w:p w14:paraId="2EF09B9F" w14:textId="77777777" w:rsidR="00036DBA" w:rsidRPr="00B318D6" w:rsidRDefault="00036DBA" w:rsidP="00D43558">
      <w:pPr>
        <w:jc w:val="center"/>
        <w:rPr>
          <w:b/>
          <w:bCs/>
        </w:rPr>
      </w:pPr>
    </w:p>
    <w:p w14:paraId="306C4327" w14:textId="3C1DD6F9" w:rsidR="00B05AE5" w:rsidRDefault="00B318D6" w:rsidP="00D43558">
      <w:pPr>
        <w:jc w:val="center"/>
      </w:pPr>
      <w:r>
        <w:rPr>
          <w:noProof/>
        </w:rPr>
        <w:lastRenderedPageBreak/>
        <w:drawing>
          <wp:inline distT="0" distB="0" distL="0" distR="0" wp14:anchorId="7E34F67D" wp14:editId="50E124ED">
            <wp:extent cx="4234283" cy="40233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29" cy="40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D257" w14:textId="77777777" w:rsidR="00036DBA" w:rsidRDefault="00036DBA" w:rsidP="00D43558">
      <w:pPr>
        <w:jc w:val="center"/>
      </w:pPr>
    </w:p>
    <w:p w14:paraId="4E32E4F5" w14:textId="6B1D0720" w:rsidR="00B318D6" w:rsidRPr="00D43558" w:rsidRDefault="00B318D6" w:rsidP="00D43558">
      <w:pPr>
        <w:jc w:val="center"/>
        <w:rPr>
          <w:noProof/>
        </w:rPr>
      </w:pPr>
      <w:r w:rsidRPr="00D43558">
        <w:rPr>
          <w:noProof/>
        </w:rPr>
        <w:t xml:space="preserve">Qui vengono inserite le domande per il sondaggio </w:t>
      </w:r>
      <w:r w:rsidR="00036DBA">
        <w:rPr>
          <w:noProof/>
        </w:rPr>
        <w:t>precedentemente creato</w:t>
      </w:r>
      <w:r w:rsidRPr="00D43558">
        <w:rPr>
          <w:noProof/>
        </w:rPr>
        <w:t xml:space="preserve">. Si può selezionare il tipo (Scelta singola, scelta multipla, testo breve, testo lungo, data e numero). Si possono aggiungere più domande e si può dinamicamente cambiare la loro posizione. È anche presente una checkbox per segnare se una domanda deve essere o </w:t>
      </w:r>
      <w:r w:rsidR="00997685">
        <w:rPr>
          <w:noProof/>
        </w:rPr>
        <w:t>meno</w:t>
      </w:r>
      <w:r w:rsidRPr="00D43558">
        <w:rPr>
          <w:noProof/>
        </w:rPr>
        <w:t xml:space="preserve"> obbligatoria. </w:t>
      </w:r>
      <w:r w:rsidRPr="00D43558">
        <w:t xml:space="preserve">Cliccando </w:t>
      </w:r>
      <w:r w:rsidR="00997685">
        <w:t>“</w:t>
      </w:r>
      <w:r w:rsidRPr="00D43558">
        <w:t>conferma modifica</w:t>
      </w:r>
      <w:r w:rsidR="00997685">
        <w:t>”</w:t>
      </w:r>
      <w:r w:rsidRPr="00D43558">
        <w:t xml:space="preserve">, vengono salvate le modifiche alla domanda </w:t>
      </w:r>
      <w:r w:rsidR="00997685">
        <w:t xml:space="preserve">inserite </w:t>
      </w:r>
      <w:r w:rsidRPr="00D43558">
        <w:t>e</w:t>
      </w:r>
      <w:r w:rsidR="00997685">
        <w:t xml:space="preserve"> “</w:t>
      </w:r>
      <w:r w:rsidRPr="00D43558">
        <w:t>concludi</w:t>
      </w:r>
      <w:r w:rsidR="00997685">
        <w:t xml:space="preserve">” </w:t>
      </w:r>
      <w:r w:rsidRPr="00D43558">
        <w:t xml:space="preserve">permette </w:t>
      </w:r>
      <w:r w:rsidR="00997685">
        <w:t xml:space="preserve">invece </w:t>
      </w:r>
      <w:r w:rsidRPr="00D43558">
        <w:t>di pubblicare il sondaggio.</w:t>
      </w:r>
      <w:r w:rsidR="00036DBA">
        <w:t xml:space="preserve"> La stessa pagina permette all’utente RESPONSABILE di salvare le modifiche effettuate e tornare a completare l’inserimento ed apportare eventualmente modifiche alle domande già inserite (Eliminando e riordinando) in qualsiasi momento prima della pubblicazione ufficiale. Stessa procedura per i controlli in input. Inoltre sono stati inseriti ulteriori controlli </w:t>
      </w:r>
      <w:r w:rsidR="00997685">
        <w:t>che non permettono agli utenti di modificare gli ID dei sondaggi potendo quindi modificare/eliminare sondaggi di cui non hanno il controllo.</w:t>
      </w:r>
    </w:p>
    <w:p w14:paraId="5325B282" w14:textId="77777777" w:rsidR="00997685" w:rsidRDefault="00997685" w:rsidP="00D43558">
      <w:pPr>
        <w:jc w:val="center"/>
        <w:rPr>
          <w:b/>
          <w:bCs/>
        </w:rPr>
      </w:pPr>
    </w:p>
    <w:p w14:paraId="2CB9E8FF" w14:textId="77777777" w:rsidR="00997685" w:rsidRDefault="00997685" w:rsidP="00D43558">
      <w:pPr>
        <w:jc w:val="center"/>
        <w:rPr>
          <w:b/>
          <w:bCs/>
        </w:rPr>
      </w:pPr>
    </w:p>
    <w:p w14:paraId="05E3C229" w14:textId="77777777" w:rsidR="00997685" w:rsidRDefault="00997685" w:rsidP="00D43558">
      <w:pPr>
        <w:jc w:val="center"/>
        <w:rPr>
          <w:b/>
          <w:bCs/>
        </w:rPr>
      </w:pPr>
    </w:p>
    <w:p w14:paraId="4377FC82" w14:textId="77777777" w:rsidR="00997685" w:rsidRDefault="00997685" w:rsidP="00D43558">
      <w:pPr>
        <w:jc w:val="center"/>
        <w:rPr>
          <w:b/>
          <w:bCs/>
        </w:rPr>
      </w:pPr>
    </w:p>
    <w:p w14:paraId="64A5A8AC" w14:textId="77777777" w:rsidR="00997685" w:rsidRDefault="00997685" w:rsidP="00D43558">
      <w:pPr>
        <w:jc w:val="center"/>
        <w:rPr>
          <w:b/>
          <w:bCs/>
        </w:rPr>
      </w:pPr>
    </w:p>
    <w:p w14:paraId="0D588DBD" w14:textId="4244B85C" w:rsidR="00B318D6" w:rsidRDefault="00B318D6" w:rsidP="00D43558">
      <w:pPr>
        <w:jc w:val="center"/>
        <w:rPr>
          <w:b/>
          <w:bCs/>
        </w:rPr>
      </w:pPr>
      <w:r w:rsidRPr="00B318D6">
        <w:rPr>
          <w:b/>
          <w:bCs/>
        </w:rPr>
        <w:t>Pubblica Sondaggio</w:t>
      </w:r>
      <w:r>
        <w:rPr>
          <w:b/>
          <w:bCs/>
        </w:rPr>
        <w:t>:</w:t>
      </w:r>
    </w:p>
    <w:p w14:paraId="61616E26" w14:textId="77777777" w:rsidR="00997685" w:rsidRPr="00B318D6" w:rsidRDefault="00997685" w:rsidP="00D43558">
      <w:pPr>
        <w:jc w:val="center"/>
        <w:rPr>
          <w:b/>
          <w:bCs/>
          <w:noProof/>
        </w:rPr>
      </w:pPr>
    </w:p>
    <w:p w14:paraId="6313B626" w14:textId="1A2D54E5" w:rsidR="00B05AE5" w:rsidRPr="00B05AE5" w:rsidRDefault="00B05AE5" w:rsidP="00D43558">
      <w:pPr>
        <w:pBdr>
          <w:bottom w:val="single" w:sz="12" w:space="1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2F1B8D44" wp14:editId="40BCF7D0">
            <wp:extent cx="4198620" cy="4303194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372" cy="432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689D" w14:textId="77777777" w:rsidR="00997685" w:rsidRDefault="00997685" w:rsidP="00D43558">
      <w:pPr>
        <w:pBdr>
          <w:bottom w:val="single" w:sz="12" w:space="1" w:color="auto"/>
        </w:pBdr>
        <w:jc w:val="center"/>
      </w:pPr>
    </w:p>
    <w:p w14:paraId="548F82C6" w14:textId="6789EAF9" w:rsidR="00B05AE5" w:rsidRDefault="00997685" w:rsidP="00D43558">
      <w:pPr>
        <w:pBdr>
          <w:bottom w:val="single" w:sz="12" w:space="1" w:color="auto"/>
        </w:pBdr>
        <w:jc w:val="center"/>
      </w:pPr>
      <w:r>
        <w:t>Questo è il resoconto del sondaggio che viene mostrato all’utente RESPONSABILE/ADMIN che lo ha generato una volta che questo viene pubblicato e reso disponibili agli utenti per le risposte</w:t>
      </w:r>
      <w:r w:rsidR="00395ACE">
        <w:t>. È mostrato un riepilogo delle domande</w:t>
      </w:r>
      <w:r>
        <w:t xml:space="preserve"> che tutta via non ne permette la modifica. </w:t>
      </w:r>
      <w:r w:rsidR="00395ACE">
        <w:t>Questo</w:t>
      </w:r>
      <w:r>
        <w:t xml:space="preserve"> mostrato in figura</w:t>
      </w:r>
      <w:r w:rsidR="00395ACE">
        <w:t xml:space="preserve"> è il caso particolare nel quale il sondaggio è privato ed è possibile aggiungere utenti al sito che saranno in grado di rispondere solamente una volta a questo sondaggio</w:t>
      </w:r>
      <w:r>
        <w:t xml:space="preserve"> </w:t>
      </w:r>
      <w:r w:rsidR="00395ACE">
        <w:t>(premendo su aggiungi utente, apparirà un alert che permette di inserire un email e crea un utente a partire da essa). Premendo su chiudi sondaggio si potrà invece bloccare il sondaggio ad eventuali future risposte e sarà possibile visualizzar</w:t>
      </w:r>
      <w:r>
        <w:t xml:space="preserve">e successivamente </w:t>
      </w:r>
      <w:r w:rsidR="00395ACE">
        <w:t>i risultati</w:t>
      </w:r>
      <w:r>
        <w:t xml:space="preserve"> sia lato web (pagina web dedicata) o tramite l’export di un file .csv</w:t>
      </w:r>
    </w:p>
    <w:p w14:paraId="310839EF" w14:textId="7F79DB99" w:rsidR="00997685" w:rsidRDefault="00997685" w:rsidP="00D43558">
      <w:pPr>
        <w:pBdr>
          <w:bottom w:val="single" w:sz="12" w:space="1" w:color="auto"/>
        </w:pBdr>
        <w:jc w:val="center"/>
      </w:pPr>
      <w:r>
        <w:t>NB. L’invio di una mail agli utenti che possono rispondere ad un sondaggio privato e stata simulata generando un file di testo (.txt) che contiene le informazioni relative all’accesso (Username/mail e Password e una breve descrizione che contiene anche il titolo del sondaggio.</w:t>
      </w:r>
    </w:p>
    <w:p w14:paraId="00EA6A0E" w14:textId="3BF35D19" w:rsidR="00997685" w:rsidRDefault="00997685" w:rsidP="00D43558">
      <w:pPr>
        <w:pBdr>
          <w:bottom w:val="single" w:sz="12" w:space="1" w:color="auto"/>
        </w:pBdr>
        <w:jc w:val="center"/>
      </w:pPr>
    </w:p>
    <w:p w14:paraId="024762E6" w14:textId="07A9D631" w:rsidR="00997685" w:rsidRDefault="00997685" w:rsidP="00D43558">
      <w:pPr>
        <w:pBdr>
          <w:bottom w:val="single" w:sz="12" w:space="1" w:color="auto"/>
        </w:pBdr>
        <w:jc w:val="center"/>
      </w:pPr>
    </w:p>
    <w:p w14:paraId="198AD7F8" w14:textId="7E8BF81B" w:rsidR="00997685" w:rsidRDefault="00997685" w:rsidP="00D43558">
      <w:pPr>
        <w:pBdr>
          <w:bottom w:val="single" w:sz="12" w:space="1" w:color="auto"/>
        </w:pBdr>
        <w:jc w:val="center"/>
      </w:pPr>
    </w:p>
    <w:p w14:paraId="1E9B25D1" w14:textId="77777777" w:rsidR="00997685" w:rsidRDefault="00997685" w:rsidP="00D43558">
      <w:pPr>
        <w:pBdr>
          <w:bottom w:val="single" w:sz="12" w:space="1" w:color="auto"/>
        </w:pBdr>
        <w:jc w:val="center"/>
      </w:pPr>
    </w:p>
    <w:p w14:paraId="33575E95" w14:textId="0DB9B935" w:rsidR="00997685" w:rsidRDefault="00997685" w:rsidP="00997685">
      <w:pPr>
        <w:jc w:val="center"/>
        <w:rPr>
          <w:b/>
          <w:bCs/>
        </w:rPr>
      </w:pPr>
      <w:r>
        <w:rPr>
          <w:b/>
          <w:bCs/>
        </w:rPr>
        <w:t>Resoconto risposte (Web):</w:t>
      </w:r>
    </w:p>
    <w:p w14:paraId="185C989C" w14:textId="77777777" w:rsidR="00997685" w:rsidRDefault="00997685" w:rsidP="00D43558">
      <w:pPr>
        <w:pBdr>
          <w:bottom w:val="single" w:sz="12" w:space="1" w:color="auto"/>
        </w:pBdr>
        <w:jc w:val="center"/>
      </w:pPr>
    </w:p>
    <w:p w14:paraId="2192961B" w14:textId="7245A279" w:rsidR="00395ACE" w:rsidRPr="00395ACE" w:rsidRDefault="00395ACE" w:rsidP="00D43558">
      <w:pPr>
        <w:pBdr>
          <w:bottom w:val="single" w:sz="12" w:space="1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567DCFA7" wp14:editId="632735BE">
            <wp:extent cx="6118860" cy="29032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B1D1" w14:textId="77777777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1A7A0E4F" w14:textId="2902E0A0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6E7020B4" w14:textId="5EA39DA3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45E366FB" w14:textId="3FF2932F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58055068" w14:textId="5EEA99EB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691FBB0A" w14:textId="01575357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0E24E8E1" w14:textId="3906C307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5374A6DD" w14:textId="3D32612C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50C6BC9C" w14:textId="733E8E87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41EEB36D" w14:textId="7D66231A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525D99BA" w14:textId="6BDF4305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6F1AF779" w14:textId="7894C315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7E0CECA5" w14:textId="50DF650F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2534D8AD" w14:textId="776931B9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19A56DFC" w14:textId="7A79260C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14B5A1D5" w14:textId="170E2B71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15A55755" w14:textId="03142416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36B9090E" w14:textId="77777777" w:rsidR="00997685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739918D0" w14:textId="739D263E" w:rsidR="00395ACE" w:rsidRDefault="00395ACE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  <w:r w:rsidRPr="00775548">
        <w:rPr>
          <w:b/>
          <w:bCs/>
          <w:noProof/>
        </w:rPr>
        <w:t>Rispondi al sondaggio</w:t>
      </w:r>
      <w:r w:rsidR="00775548" w:rsidRPr="00775548">
        <w:rPr>
          <w:b/>
          <w:bCs/>
          <w:noProof/>
        </w:rPr>
        <w:t>:</w:t>
      </w:r>
    </w:p>
    <w:p w14:paraId="6ED1064A" w14:textId="77777777" w:rsidR="00997685" w:rsidRPr="00775548" w:rsidRDefault="00997685" w:rsidP="00D43558">
      <w:pPr>
        <w:pBdr>
          <w:bottom w:val="single" w:sz="12" w:space="1" w:color="auto"/>
        </w:pBdr>
        <w:jc w:val="center"/>
        <w:rPr>
          <w:b/>
          <w:bCs/>
          <w:noProof/>
        </w:rPr>
      </w:pPr>
    </w:p>
    <w:p w14:paraId="21D8F985" w14:textId="63EB4921" w:rsidR="00B05AE5" w:rsidRDefault="00395ACE" w:rsidP="00D43558">
      <w:pPr>
        <w:pBdr>
          <w:bottom w:val="single" w:sz="12" w:space="1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16BD686F" wp14:editId="1C363FDF">
            <wp:extent cx="4488180" cy="3420630"/>
            <wp:effectExtent l="0" t="0" r="7620" b="88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89" cy="347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67C1" w14:textId="77777777" w:rsidR="00997685" w:rsidRPr="00395ACE" w:rsidRDefault="00997685" w:rsidP="00D43558">
      <w:pPr>
        <w:pBdr>
          <w:bottom w:val="single" w:sz="12" w:space="1" w:color="auto"/>
        </w:pBdr>
        <w:jc w:val="center"/>
      </w:pPr>
    </w:p>
    <w:p w14:paraId="2FCFC883" w14:textId="40ADA009" w:rsidR="00D43558" w:rsidRDefault="00775548" w:rsidP="00D43558">
      <w:pPr>
        <w:pBdr>
          <w:bottom w:val="single" w:sz="12" w:space="1" w:color="auto"/>
        </w:pBdr>
        <w:jc w:val="center"/>
      </w:pPr>
      <w:r>
        <w:t>Questa è la schermata che appare all’utente durante la compilazione dei sondaggi</w:t>
      </w:r>
      <w:r w:rsidR="00997685">
        <w:t xml:space="preserve"> che siano essi pubblici o privati. In questo caso i controlli lato client sono gestiti o tramite boostrap o, in caso di </w:t>
      </w:r>
      <w:r w:rsidR="00693F80">
        <w:t xml:space="preserve">“&lt;textarea&gt;” </w:t>
      </w:r>
      <w:r w:rsidR="00997685">
        <w:t xml:space="preserve">con min e max </w:t>
      </w:r>
      <w:r w:rsidR="00693F80">
        <w:t xml:space="preserve">direttamente nell’html </w:t>
      </w:r>
      <w:r w:rsidR="00997685">
        <w:t xml:space="preserve">che essendo parametri facilmente bypassbili </w:t>
      </w:r>
      <w:r w:rsidR="00693F80">
        <w:t xml:space="preserve">sono poco sicuri, lato Client con i controlli sui min/max in caso di “Testo breve”, “Testo lungo” </w:t>
      </w:r>
      <w:r w:rsidR="00946C8D">
        <w:t xml:space="preserve">e “Number”, controlli sulle date in caso la domanda sia di tipo data ecc inoltre controlli in caso di risposte vuote per domande obbligatorie a cui l’utente è tenuto a rispondere. Lo stesso vale per i “Radio” e le “Checkbox” (min/max). Ogni errore restituisce una testo personalizzato che informa l’utente dell’evento che lo ha generato. Tutto questo permette quindi al sistema di funzionare anche con i Javascript disabilitati. </w:t>
      </w:r>
    </w:p>
    <w:p w14:paraId="762EA25A" w14:textId="77777777" w:rsidR="00D43558" w:rsidRPr="00775548" w:rsidRDefault="00D43558" w:rsidP="00D43558">
      <w:pPr>
        <w:pBdr>
          <w:bottom w:val="single" w:sz="12" w:space="1" w:color="auto"/>
        </w:pBdr>
        <w:jc w:val="center"/>
      </w:pPr>
    </w:p>
    <w:p w14:paraId="35448A21" w14:textId="77777777" w:rsidR="00256DF2" w:rsidRDefault="00256DF2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733080F5" w14:textId="77777777" w:rsidR="00256DF2" w:rsidRDefault="00256DF2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1C67237D" w14:textId="77777777" w:rsidR="00256DF2" w:rsidRDefault="00256DF2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323D3EEB" w14:textId="77777777" w:rsidR="00256DF2" w:rsidRDefault="00256DF2" w:rsidP="0011253A">
      <w:pPr>
        <w:pBdr>
          <w:bottom w:val="single" w:sz="12" w:space="1" w:color="auto"/>
        </w:pBdr>
        <w:rPr>
          <w:sz w:val="36"/>
          <w:szCs w:val="36"/>
        </w:rPr>
      </w:pPr>
    </w:p>
    <w:p w14:paraId="7ECA4A98" w14:textId="3BC93D30" w:rsidR="0011253A" w:rsidRPr="0011253A" w:rsidRDefault="0011253A" w:rsidP="0011253A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Diagramma ER</w:t>
      </w:r>
    </w:p>
    <w:p w14:paraId="7C139D9B" w14:textId="36D75F33" w:rsidR="0011253A" w:rsidRDefault="0011253A" w:rsidP="008A1ACB">
      <w:r>
        <w:t>Qui è presente lo schema ER del database, i nomi sono rappresentativi poiché i nomi utilizzati nel DB sono differenti. Le chiavi primarie sono state omesse dallo schema perché sono presenti nel DB come “ID”.</w:t>
      </w:r>
      <w:r w:rsidR="00376288">
        <w:t xml:space="preserve"> È possibile trovare l’immagine originale dello schema ER su GitHub.</w:t>
      </w:r>
    </w:p>
    <w:p w14:paraId="12796947" w14:textId="61AEA4EF" w:rsidR="0011253A" w:rsidRDefault="0011253A" w:rsidP="008A1ACB"/>
    <w:p w14:paraId="03FA433D" w14:textId="5CAC1FC7" w:rsidR="0011253A" w:rsidRDefault="0011253A" w:rsidP="008A1ACB">
      <w:r>
        <w:rPr>
          <w:noProof/>
        </w:rPr>
        <w:lastRenderedPageBreak/>
        <w:drawing>
          <wp:inline distT="0" distB="0" distL="0" distR="0" wp14:anchorId="524BF713" wp14:editId="47526F51">
            <wp:extent cx="6118860" cy="320040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C019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45EEE3EE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53F8B950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3C414746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65102CC0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4938116B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4EECC8FA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76A71CFE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7A329100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519A20B4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20487BA1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11063F1C" w14:textId="77777777" w:rsidR="00256DF2" w:rsidRDefault="00256DF2" w:rsidP="008A1ACB">
      <w:pPr>
        <w:pBdr>
          <w:bottom w:val="single" w:sz="12" w:space="1" w:color="auto"/>
        </w:pBdr>
        <w:rPr>
          <w:sz w:val="36"/>
          <w:szCs w:val="36"/>
        </w:rPr>
      </w:pPr>
    </w:p>
    <w:p w14:paraId="6EC7EE66" w14:textId="17BB8C68" w:rsidR="00600E20" w:rsidRPr="008A1ACB" w:rsidRDefault="008A1ACB" w:rsidP="008A1ACB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Scheda Sintetica</w:t>
      </w:r>
    </w:p>
    <w:p w14:paraId="1D93E2D6" w14:textId="1F5ABDBB" w:rsidR="00600E20" w:rsidRPr="00600E20" w:rsidRDefault="00600E20" w:rsidP="00600E20">
      <w:r w:rsidRPr="00600E20">
        <w:rPr>
          <w:b/>
          <w:bCs/>
        </w:rPr>
        <w:t>Nome del progetto:</w:t>
      </w:r>
      <w:r w:rsidRPr="00600E20">
        <w:t xml:space="preserve"> PollWeb</w:t>
      </w:r>
    </w:p>
    <w:p w14:paraId="2A030F6C" w14:textId="77777777" w:rsidR="00600E20" w:rsidRDefault="00600E20" w:rsidP="00600E20">
      <w:pPr>
        <w:spacing w:before="220"/>
        <w:rPr>
          <w:b/>
        </w:rPr>
      </w:pPr>
      <w:r>
        <w:rPr>
          <w:b/>
        </w:rPr>
        <w:t>Autori:</w:t>
      </w:r>
    </w:p>
    <w:p w14:paraId="5273600D" w14:textId="77777777" w:rsidR="00600E20" w:rsidRDefault="00600E20" w:rsidP="00600E20">
      <w:pPr>
        <w:pStyle w:val="Corpotesto"/>
        <w:rPr>
          <w:b/>
          <w:sz w:val="8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27"/>
        <w:gridCol w:w="1134"/>
        <w:gridCol w:w="4110"/>
      </w:tblGrid>
      <w:tr w:rsidR="00600E20" w14:paraId="63E80796" w14:textId="77777777" w:rsidTr="008A1ACB">
        <w:trPr>
          <w:trHeight w:val="292"/>
        </w:trPr>
        <w:tc>
          <w:tcPr>
            <w:tcW w:w="2268" w:type="dxa"/>
          </w:tcPr>
          <w:p w14:paraId="2F38A6F2" w14:textId="77777777" w:rsidR="00600E20" w:rsidRPr="00600E20" w:rsidRDefault="00600E20" w:rsidP="00D212AD">
            <w:pPr>
              <w:pStyle w:val="TableParagraph"/>
              <w:spacing w:line="201" w:lineRule="exact"/>
              <w:ind w:left="710" w:right="708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Nome</w:t>
            </w:r>
          </w:p>
        </w:tc>
        <w:tc>
          <w:tcPr>
            <w:tcW w:w="2127" w:type="dxa"/>
          </w:tcPr>
          <w:p w14:paraId="2B694BAF" w14:textId="77777777" w:rsidR="00600E20" w:rsidRPr="00600E20" w:rsidRDefault="00600E20" w:rsidP="00600E20">
            <w:pPr>
              <w:pStyle w:val="TableParagraph"/>
              <w:spacing w:line="201" w:lineRule="exact"/>
              <w:ind w:left="628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Cognome</w:t>
            </w:r>
          </w:p>
        </w:tc>
        <w:tc>
          <w:tcPr>
            <w:tcW w:w="1134" w:type="dxa"/>
          </w:tcPr>
          <w:p w14:paraId="01895424" w14:textId="77777777" w:rsidR="00600E20" w:rsidRPr="00600E20" w:rsidRDefault="00600E20" w:rsidP="00D212AD">
            <w:pPr>
              <w:pStyle w:val="TableParagraph"/>
              <w:spacing w:line="201" w:lineRule="exact"/>
              <w:ind w:left="108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Matricola</w:t>
            </w:r>
          </w:p>
        </w:tc>
        <w:tc>
          <w:tcPr>
            <w:tcW w:w="4110" w:type="dxa"/>
          </w:tcPr>
          <w:p w14:paraId="0C6D9B35" w14:textId="77777777" w:rsidR="00600E20" w:rsidRPr="00600E20" w:rsidRDefault="00600E20" w:rsidP="00D212AD">
            <w:pPr>
              <w:pStyle w:val="TableParagraph"/>
              <w:spacing w:line="201" w:lineRule="exact"/>
              <w:ind w:left="206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Contributo/Ruolo nello sviluppo del progetto</w:t>
            </w:r>
          </w:p>
        </w:tc>
      </w:tr>
      <w:tr w:rsidR="00600E20" w14:paraId="03227A94" w14:textId="77777777" w:rsidTr="008A1ACB">
        <w:trPr>
          <w:trHeight w:val="359"/>
        </w:trPr>
        <w:tc>
          <w:tcPr>
            <w:tcW w:w="2268" w:type="dxa"/>
          </w:tcPr>
          <w:p w14:paraId="5777E7D6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Andrea</w:t>
            </w:r>
          </w:p>
        </w:tc>
        <w:tc>
          <w:tcPr>
            <w:tcW w:w="2127" w:type="dxa"/>
          </w:tcPr>
          <w:p w14:paraId="2E05D2E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Amicosante</w:t>
            </w:r>
          </w:p>
        </w:tc>
        <w:tc>
          <w:tcPr>
            <w:tcW w:w="1134" w:type="dxa"/>
          </w:tcPr>
          <w:p w14:paraId="30790A24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246790</w:t>
            </w:r>
          </w:p>
        </w:tc>
        <w:tc>
          <w:tcPr>
            <w:tcW w:w="4110" w:type="dxa"/>
          </w:tcPr>
          <w:p w14:paraId="2E86C439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</w:p>
        </w:tc>
      </w:tr>
      <w:tr w:rsidR="00600E20" w14:paraId="063A707A" w14:textId="77777777" w:rsidTr="008A1ACB">
        <w:trPr>
          <w:trHeight w:val="359"/>
        </w:trPr>
        <w:tc>
          <w:tcPr>
            <w:tcW w:w="2268" w:type="dxa"/>
          </w:tcPr>
          <w:p w14:paraId="5CC53843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Angelo</w:t>
            </w:r>
          </w:p>
        </w:tc>
        <w:tc>
          <w:tcPr>
            <w:tcW w:w="2127" w:type="dxa"/>
          </w:tcPr>
          <w:p w14:paraId="150C3A8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D’Alfonso</w:t>
            </w:r>
          </w:p>
        </w:tc>
        <w:tc>
          <w:tcPr>
            <w:tcW w:w="1134" w:type="dxa"/>
          </w:tcPr>
          <w:p w14:paraId="112E5C3C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lang w:val="it-IT" w:eastAsia="en-US" w:bidi="ar-SA"/>
              </w:rPr>
              <w:t>249069</w:t>
            </w:r>
          </w:p>
        </w:tc>
        <w:tc>
          <w:tcPr>
            <w:tcW w:w="4110" w:type="dxa"/>
          </w:tcPr>
          <w:p w14:paraId="3A9521B2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lang w:val="it-IT" w:eastAsia="en-US" w:bidi="ar-SA"/>
              </w:rPr>
            </w:pPr>
          </w:p>
        </w:tc>
      </w:tr>
    </w:tbl>
    <w:p w14:paraId="0B2D12EA" w14:textId="77777777" w:rsidR="00600E20" w:rsidRDefault="00600E20" w:rsidP="00600E20">
      <w:pPr>
        <w:ind w:right="5115"/>
        <w:rPr>
          <w:b/>
        </w:rPr>
      </w:pPr>
    </w:p>
    <w:p w14:paraId="4186A65C" w14:textId="6E5ED0B5" w:rsidR="00600E20" w:rsidRPr="0086276D" w:rsidRDefault="00600E20" w:rsidP="00600E20">
      <w:pPr>
        <w:rPr>
          <w:rFonts w:asciiTheme="majorHAnsi" w:hAnsiTheme="majorHAnsi" w:cstheme="majorHAnsi"/>
          <w:lang w:val="en-GB"/>
        </w:rPr>
      </w:pPr>
      <w:r w:rsidRPr="00600E20">
        <w:rPr>
          <w:b/>
          <w:bCs/>
        </w:rPr>
        <w:t xml:space="preserve">Tecnologie/Librerie/Framework utilizzati lato client: </w:t>
      </w:r>
      <w:r w:rsidRPr="00600E20">
        <w:rPr>
          <w:rFonts w:asciiTheme="majorHAnsi" w:hAnsiTheme="majorHAnsi" w:cstheme="majorHAnsi"/>
        </w:rPr>
        <w:t xml:space="preserve">(ad es. </w:t>
      </w:r>
      <w:r w:rsidRPr="0086276D">
        <w:rPr>
          <w:rFonts w:asciiTheme="majorHAnsi" w:hAnsiTheme="majorHAnsi" w:cstheme="majorHAnsi"/>
          <w:lang w:val="en-GB"/>
        </w:rPr>
        <w:t>HTML5, CSS 2/3, Javascript, JQuery, Bootstrap)</w:t>
      </w:r>
    </w:p>
    <w:p w14:paraId="4B32164A" w14:textId="77777777" w:rsidR="00376288" w:rsidRDefault="00600E20" w:rsidP="00600E20">
      <w:pPr>
        <w:rPr>
          <w:lang w:val="en-GB"/>
        </w:rPr>
      </w:pPr>
      <w:r w:rsidRPr="0011253A">
        <w:rPr>
          <w:lang w:val="en-GB"/>
        </w:rPr>
        <w:t>HTML5, CSS</w:t>
      </w:r>
      <w:r w:rsidR="0011253A" w:rsidRPr="0011253A">
        <w:rPr>
          <w:lang w:val="en-GB"/>
        </w:rPr>
        <w:t>3</w:t>
      </w:r>
      <w:r w:rsidRPr="0011253A">
        <w:rPr>
          <w:lang w:val="en-GB"/>
        </w:rPr>
        <w:t>, Javascript, JQuery, Ajax, Bootstrap</w:t>
      </w:r>
      <w:r w:rsidR="0011253A">
        <w:rPr>
          <w:lang w:val="en-GB"/>
        </w:rPr>
        <w:t xml:space="preserve">. </w:t>
      </w:r>
    </w:p>
    <w:p w14:paraId="3E64C368" w14:textId="15DFF120" w:rsidR="00376288" w:rsidRDefault="0011253A" w:rsidP="00600E20">
      <w:r w:rsidRPr="0011253A">
        <w:t>Sono state aggiunte delle l</w:t>
      </w:r>
      <w:r>
        <w:t>ibrerie javascript per</w:t>
      </w:r>
      <w:r w:rsidR="00376288">
        <w:t>:</w:t>
      </w:r>
    </w:p>
    <w:p w14:paraId="1D519F10" w14:textId="17D9444C" w:rsidR="00376288" w:rsidRDefault="00E145FB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="0011253A" w:rsidRPr="00376288">
        <w:rPr>
          <w:sz w:val="24"/>
          <w:szCs w:val="24"/>
        </w:rPr>
        <w:t xml:space="preserve">acilitare all’utente l’immissione della data (datepicker: </w:t>
      </w:r>
      <w:hyperlink r:id="rId17" w:history="1">
        <w:r w:rsidR="00376288" w:rsidRPr="00376288">
          <w:rPr>
            <w:rStyle w:val="Collegamentoipertestuale"/>
            <w:rFonts w:ascii="Consolas" w:hAnsi="Consolas"/>
            <w:sz w:val="20"/>
            <w:szCs w:val="20"/>
          </w:rPr>
          <w:t>https://unpkg.com/gijgo@1.9.13/js/gijgo.min.js</w:t>
        </w:r>
      </w:hyperlink>
      <w:r w:rsidR="0011253A" w:rsidRPr="00376288">
        <w:rPr>
          <w:sz w:val="24"/>
          <w:szCs w:val="24"/>
        </w:rPr>
        <w:t>)</w:t>
      </w:r>
      <w:r w:rsidR="00376288" w:rsidRPr="00376288">
        <w:rPr>
          <w:sz w:val="24"/>
          <w:szCs w:val="24"/>
        </w:rPr>
        <w:t>;</w:t>
      </w:r>
    </w:p>
    <w:p w14:paraId="051DCB3D" w14:textId="77777777" w:rsidR="00256DF2" w:rsidRDefault="00256DF2" w:rsidP="00256DF2">
      <w:pPr>
        <w:pStyle w:val="Paragrafoelenco"/>
        <w:rPr>
          <w:sz w:val="24"/>
          <w:szCs w:val="24"/>
        </w:rPr>
      </w:pPr>
    </w:p>
    <w:p w14:paraId="3C8A049E" w14:textId="630A9C67" w:rsidR="00376288" w:rsidRDefault="00256DF2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Ordinare le domande trascinandole in posizione: SortableJS:</w:t>
      </w:r>
    </w:p>
    <w:p w14:paraId="291F12EE" w14:textId="5849E8AA" w:rsidR="00256DF2" w:rsidRDefault="00256DF2" w:rsidP="00256DF2">
      <w:pPr>
        <w:pStyle w:val="Paragrafoelenco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256DF2">
        <w:rPr>
          <w:color w:val="0000FF"/>
          <w:u w:val="single"/>
        </w:rPr>
        <w:instrText>https://sortablejs.github.io/Sortable/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E257A1">
        <w:rPr>
          <w:rStyle w:val="Collegamentoipertestuale"/>
        </w:rPr>
        <w:t>https://sortablejs.github.io/Sortable/</w:t>
      </w:r>
      <w:r>
        <w:rPr>
          <w:color w:val="0000FF"/>
          <w:u w:val="single"/>
        </w:rPr>
        <w:fldChar w:fldCharType="end"/>
      </w:r>
    </w:p>
    <w:p w14:paraId="266FB8F8" w14:textId="77777777" w:rsidR="00256DF2" w:rsidRPr="00256DF2" w:rsidRDefault="00256DF2" w:rsidP="00256DF2">
      <w:pPr>
        <w:pStyle w:val="Paragrafoelenco"/>
      </w:pPr>
    </w:p>
    <w:p w14:paraId="503D1716" w14:textId="0E6104D5" w:rsidR="00256DF2" w:rsidRDefault="00256DF2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Generazione pop-up informativi e/o di conferma operazione: SweetAlertJS:</w:t>
      </w:r>
    </w:p>
    <w:p w14:paraId="605AB8E8" w14:textId="77777777" w:rsidR="00256DF2" w:rsidRDefault="00256DF2" w:rsidP="00256DF2">
      <w:pPr>
        <w:pStyle w:val="Paragrafoelenco"/>
        <w:numPr>
          <w:ilvl w:val="0"/>
          <w:numId w:val="1"/>
        </w:numPr>
        <w:rPr>
          <w:sz w:val="24"/>
          <w:szCs w:val="24"/>
        </w:rPr>
      </w:pPr>
      <w:hyperlink r:id="rId18" w:history="1">
        <w:r>
          <w:rPr>
            <w:rStyle w:val="Collegamentoipertestuale"/>
          </w:rPr>
          <w:t>https://lipis.github.io/bootstrap-sweetalert/</w:t>
        </w:r>
      </w:hyperlink>
    </w:p>
    <w:p w14:paraId="3B0328BC" w14:textId="77777777" w:rsidR="00256DF2" w:rsidRDefault="00256DF2" w:rsidP="00256DF2">
      <w:pPr>
        <w:pStyle w:val="Paragrafoelenco"/>
        <w:rPr>
          <w:sz w:val="24"/>
          <w:szCs w:val="24"/>
        </w:rPr>
      </w:pPr>
    </w:p>
    <w:p w14:paraId="04903472" w14:textId="77C9424F" w:rsidR="00256DF2" w:rsidRDefault="00256DF2" w:rsidP="00256DF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per il restante 80% di funzionalità (Accordion/Collapse/Input Validate) ecc…</w:t>
      </w:r>
    </w:p>
    <w:p w14:paraId="3272DFFD" w14:textId="77777777" w:rsidR="00256DF2" w:rsidRPr="00256DF2" w:rsidRDefault="00256DF2" w:rsidP="00256DF2"/>
    <w:p w14:paraId="05D0ADD2" w14:textId="77777777" w:rsidR="00256DF2" w:rsidRPr="00256DF2" w:rsidRDefault="00256DF2" w:rsidP="00256DF2"/>
    <w:p w14:paraId="452D0A06" w14:textId="77777777" w:rsidR="00376288" w:rsidRPr="0011253A" w:rsidRDefault="00376288" w:rsidP="00600E20"/>
    <w:p w14:paraId="39C10EAB" w14:textId="77777777" w:rsidR="00600E20" w:rsidRPr="0086276D" w:rsidRDefault="00600E20" w:rsidP="00600E20">
      <w:pPr>
        <w:rPr>
          <w:rFonts w:asciiTheme="majorHAnsi" w:hAnsiTheme="majorHAnsi" w:cstheme="majorHAnsi"/>
          <w:lang w:val="en-GB"/>
        </w:rPr>
      </w:pPr>
      <w:r w:rsidRPr="00600E20">
        <w:rPr>
          <w:b/>
          <w:bCs/>
        </w:rPr>
        <w:t xml:space="preserve">Tecnologie/Librerie/Framework utilizzati lato server: </w:t>
      </w:r>
      <w:r w:rsidRPr="00600E20">
        <w:rPr>
          <w:rFonts w:asciiTheme="majorHAnsi" w:hAnsiTheme="majorHAnsi" w:cstheme="majorHAnsi"/>
        </w:rPr>
        <w:t xml:space="preserve">(ad es. </w:t>
      </w:r>
      <w:r w:rsidRPr="0086276D">
        <w:rPr>
          <w:rFonts w:asciiTheme="majorHAnsi" w:hAnsiTheme="majorHAnsi" w:cstheme="majorHAnsi"/>
          <w:lang w:val="en-GB"/>
        </w:rPr>
        <w:t>JSP, MySQL, JPA, template engines)</w:t>
      </w:r>
    </w:p>
    <w:p w14:paraId="2D6F34C3" w14:textId="64A00579" w:rsidR="00600E20" w:rsidRDefault="00600E20" w:rsidP="00600E20">
      <w:r w:rsidRPr="00600E20">
        <w:t>JSP, MySQL, Freemarker, Tomcat</w:t>
      </w:r>
    </w:p>
    <w:p w14:paraId="69FEE598" w14:textId="3FFA7CC3" w:rsidR="00E145FB" w:rsidRDefault="00E145FB" w:rsidP="00600E20">
      <w:r>
        <w:t>In Java sono state aggiunte delle librerie per:</w:t>
      </w:r>
    </w:p>
    <w:p w14:paraId="2CFA3F6D" w14:textId="2F713725" w:rsidR="00E145FB" w:rsidRDefault="00E145FB" w:rsidP="00E14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Generare stringhe</w:t>
      </w:r>
    </w:p>
    <w:p w14:paraId="255D4B4D" w14:textId="1BC9E75F" w:rsidR="00697722" w:rsidRPr="00E145FB" w:rsidRDefault="00697722" w:rsidP="00E14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Fare dei controlli su stringhe in input quali “formato email” ecc..</w:t>
      </w:r>
    </w:p>
    <w:p w14:paraId="37B43DB2" w14:textId="77777777" w:rsidR="0011253A" w:rsidRDefault="0011253A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32DEDDAB" w14:textId="677CBEE5" w:rsidR="00600E20" w:rsidRPr="00600E20" w:rsidRDefault="00600E2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  <w:r w:rsidRPr="00600E20">
        <w:rPr>
          <w:rFonts w:asciiTheme="minorHAnsi" w:eastAsiaTheme="minorHAnsi" w:hAnsiTheme="minorHAnsi" w:cstheme="minorBidi"/>
          <w:lang w:eastAsia="en-US" w:bidi="ar-SA"/>
        </w:rPr>
        <w:t>Compatibilità:</w:t>
      </w:r>
    </w:p>
    <w:p w14:paraId="2AEABC5E" w14:textId="77777777" w:rsidR="00600E20" w:rsidRPr="00BD7702" w:rsidRDefault="00600E20" w:rsidP="00600E20">
      <w:pPr>
        <w:pStyle w:val="Corpotesto"/>
        <w:rPr>
          <w:b/>
          <w:sz w:val="8"/>
          <w:lang w:val="en-GB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417"/>
        <w:gridCol w:w="1276"/>
        <w:gridCol w:w="1417"/>
        <w:gridCol w:w="1134"/>
      </w:tblGrid>
      <w:tr w:rsidR="008A1ACB" w14:paraId="61F7F4A6" w14:textId="77777777" w:rsidTr="008A1ACB">
        <w:trPr>
          <w:trHeight w:val="405"/>
        </w:trPr>
        <w:tc>
          <w:tcPr>
            <w:tcW w:w="2410" w:type="dxa"/>
          </w:tcPr>
          <w:p w14:paraId="1A7112C5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7EE9E08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Browser</w:t>
            </w:r>
          </w:p>
        </w:tc>
        <w:tc>
          <w:tcPr>
            <w:tcW w:w="1985" w:type="dxa"/>
          </w:tcPr>
          <w:p w14:paraId="6D58DBB6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4F1C870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Versione</w:t>
            </w:r>
          </w:p>
        </w:tc>
        <w:tc>
          <w:tcPr>
            <w:tcW w:w="1417" w:type="dxa"/>
          </w:tcPr>
          <w:p w14:paraId="4AA312C8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6D144EEE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276" w:type="dxa"/>
          </w:tcPr>
          <w:p w14:paraId="73A5645F" w14:textId="77777777" w:rsid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9131175" w14:textId="489E1556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Degradante</w:t>
            </w:r>
          </w:p>
        </w:tc>
        <w:tc>
          <w:tcPr>
            <w:tcW w:w="1417" w:type="dxa"/>
          </w:tcPr>
          <w:p w14:paraId="55190F7C" w14:textId="02E6AB55" w:rsidR="008A1ACB" w:rsidRPr="008A1ACB" w:rsidRDefault="008A1ACB" w:rsidP="008A1ACB">
            <w:pPr>
              <w:pStyle w:val="TableParagraph"/>
              <w:spacing w:line="183" w:lineRule="exact"/>
              <w:ind w:right="119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134" w:type="dxa"/>
          </w:tcPr>
          <w:p w14:paraId="20E73C10" w14:textId="61A40F9F" w:rsidR="008A1ACB" w:rsidRPr="008A1ACB" w:rsidRDefault="008A1ACB" w:rsidP="008A1ACB">
            <w:pPr>
              <w:pStyle w:val="TableParagraph"/>
              <w:spacing w:line="183" w:lineRule="exact"/>
              <w:ind w:right="313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provato</w:t>
            </w:r>
          </w:p>
        </w:tc>
      </w:tr>
      <w:tr w:rsidR="008A1ACB" w14:paraId="3B486B33" w14:textId="77777777" w:rsidTr="008A1ACB">
        <w:trPr>
          <w:trHeight w:val="203"/>
        </w:trPr>
        <w:tc>
          <w:tcPr>
            <w:tcW w:w="2410" w:type="dxa"/>
            <w:vMerge w:val="restart"/>
          </w:tcPr>
          <w:p w14:paraId="00715F0C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Internet Explorer Edge</w:t>
            </w:r>
          </w:p>
        </w:tc>
        <w:tc>
          <w:tcPr>
            <w:tcW w:w="1985" w:type="dxa"/>
          </w:tcPr>
          <w:p w14:paraId="1858019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Microsoft Edge 44.18362.449.0</w:t>
            </w:r>
          </w:p>
        </w:tc>
        <w:tc>
          <w:tcPr>
            <w:tcW w:w="1417" w:type="dxa"/>
          </w:tcPr>
          <w:p w14:paraId="0340BF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6603C84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3A26627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6D9D015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2C32CDB1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64455738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532FFB6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2CD56A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A81CD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C15E5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4CBE7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CFE7314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409D49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782CB3A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F462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B7F7CE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4E8BF9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0A7A3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DEF682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7891B8D4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96C92E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4B90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F0420C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6B3B9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DA68B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BB773C0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147A906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Mozilla Firefox</w:t>
            </w:r>
          </w:p>
        </w:tc>
        <w:tc>
          <w:tcPr>
            <w:tcW w:w="1985" w:type="dxa"/>
          </w:tcPr>
          <w:p w14:paraId="3D01C3B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71.0</w:t>
            </w:r>
          </w:p>
        </w:tc>
        <w:tc>
          <w:tcPr>
            <w:tcW w:w="1417" w:type="dxa"/>
          </w:tcPr>
          <w:p w14:paraId="07BDFB3B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1E5BBF4E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0C6E801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29BF51F2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983BED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7E0677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36EEFE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9B88B2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BDF6F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B8E96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DEF5A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333D530F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2E3D4BD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09476F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AA4AA1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A1EDFD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D7E477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87C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0145CF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52A846E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1CB41D2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4D00F5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CE9DEE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318999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C8D1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57B2FB94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483E249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Google Chrome</w:t>
            </w:r>
          </w:p>
        </w:tc>
        <w:tc>
          <w:tcPr>
            <w:tcW w:w="1985" w:type="dxa"/>
          </w:tcPr>
          <w:p w14:paraId="130EF16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Versione 79.0.3945.88 (Build ufficiale) (a 64 bit)</w:t>
            </w:r>
          </w:p>
        </w:tc>
        <w:tc>
          <w:tcPr>
            <w:tcW w:w="1417" w:type="dxa"/>
          </w:tcPr>
          <w:p w14:paraId="3F4ECA04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4CA8C2A2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013FB020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035464FD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2BDD22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086A2E8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C8890E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2C5BF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D0EF6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7DA9C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E7CD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F322A75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573427E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6EC1E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B5F486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1684E7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96D89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FEE20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18DDE59C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29388B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0EFE55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E3EEC4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FC96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2673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2829F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1B11306" w14:textId="77777777" w:rsidTr="008A1ACB">
        <w:trPr>
          <w:trHeight w:val="225"/>
        </w:trPr>
        <w:tc>
          <w:tcPr>
            <w:tcW w:w="2410" w:type="dxa"/>
          </w:tcPr>
          <w:p w14:paraId="13BE4A19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Opera</w:t>
            </w:r>
          </w:p>
        </w:tc>
        <w:tc>
          <w:tcPr>
            <w:tcW w:w="1985" w:type="dxa"/>
          </w:tcPr>
          <w:p w14:paraId="062D4BF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C73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E8F2B9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9B4931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F7B211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70CC3D1A" w14:textId="77777777" w:rsidTr="008A1ACB">
        <w:trPr>
          <w:trHeight w:val="225"/>
        </w:trPr>
        <w:tc>
          <w:tcPr>
            <w:tcW w:w="2410" w:type="dxa"/>
          </w:tcPr>
          <w:p w14:paraId="21339257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Safari</w:t>
            </w:r>
          </w:p>
        </w:tc>
        <w:tc>
          <w:tcPr>
            <w:tcW w:w="1985" w:type="dxa"/>
          </w:tcPr>
          <w:p w14:paraId="5281E02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8236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D83EEB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96A7A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FB1E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</w:tbl>
    <w:p w14:paraId="6FDCCD2F" w14:textId="77777777" w:rsidR="00600E20" w:rsidRDefault="00600E20" w:rsidP="00600E20">
      <w:pPr>
        <w:pStyle w:val="Corpotesto"/>
        <w:rPr>
          <w:b/>
          <w:sz w:val="26"/>
        </w:rPr>
      </w:pPr>
    </w:p>
    <w:p w14:paraId="04B8797E" w14:textId="77777777" w:rsidR="00600E20" w:rsidRDefault="00600E20" w:rsidP="00600E20">
      <w:pPr>
        <w:pStyle w:val="Corpotesto"/>
        <w:rPr>
          <w:b/>
          <w:sz w:val="38"/>
        </w:rPr>
      </w:pPr>
    </w:p>
    <w:p w14:paraId="07D25317" w14:textId="77777777" w:rsidR="0086276D" w:rsidRDefault="00600E20" w:rsidP="008A1ACB">
      <w:pPr>
        <w:tabs>
          <w:tab w:val="left" w:pos="10354"/>
        </w:tabs>
        <w:rPr>
          <w:w w:val="99"/>
          <w:u w:val="single"/>
        </w:rPr>
      </w:pPr>
      <w:r w:rsidRPr="001168D1">
        <w:rPr>
          <w:b/>
          <w:bCs/>
        </w:rPr>
        <w:t>Data di consegna del progetto:</w:t>
      </w:r>
      <w:r>
        <w:rPr>
          <w:b/>
        </w:rPr>
        <w:t xml:space="preserve"> </w:t>
      </w:r>
      <w:r>
        <w:rPr>
          <w:b/>
          <w:spacing w:val="2"/>
        </w:rPr>
        <w:t xml:space="preserve"> </w:t>
      </w:r>
      <w:r>
        <w:rPr>
          <w:w w:val="99"/>
          <w:u w:val="single"/>
        </w:rPr>
        <w:t xml:space="preserve"> </w:t>
      </w:r>
    </w:p>
    <w:p w14:paraId="4D2E814E" w14:textId="2ACA44AA" w:rsidR="00600E20" w:rsidRPr="008A1ACB" w:rsidRDefault="0086276D" w:rsidP="008A1ACB">
      <w:pPr>
        <w:tabs>
          <w:tab w:val="left" w:pos="10354"/>
        </w:tabs>
      </w:pPr>
      <w:r>
        <w:rPr>
          <w:w w:val="99"/>
          <w:u w:val="single"/>
        </w:rPr>
        <w:t>21/01/2020</w:t>
      </w:r>
      <w:bookmarkStart w:id="0" w:name="_GoBack"/>
      <w:bookmarkEnd w:id="0"/>
    </w:p>
    <w:sectPr w:rsidR="00600E20" w:rsidRPr="008A1ACB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CFBAC" w14:textId="77777777" w:rsidR="001F7B0A" w:rsidRDefault="001F7B0A" w:rsidP="007A40F8">
      <w:r>
        <w:separator/>
      </w:r>
    </w:p>
  </w:endnote>
  <w:endnote w:type="continuationSeparator" w:id="0">
    <w:p w14:paraId="0DA66752" w14:textId="77777777" w:rsidR="001F7B0A" w:rsidRDefault="001F7B0A" w:rsidP="007A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80"/>
    <w:family w:val="roman"/>
    <w:pitch w:val="variable"/>
    <w:sig w:usb0="00000287" w:usb1="08070000" w:usb2="00000010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408D" w14:textId="595B9F56" w:rsidR="007A40F8" w:rsidRDefault="007A40F8" w:rsidP="007A40F8">
    <w:pPr>
      <w:pStyle w:val="Pidipagina"/>
      <w:tabs>
        <w:tab w:val="clear" w:pos="4819"/>
        <w:tab w:val="clear" w:pos="9638"/>
        <w:tab w:val="left" w:pos="241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A3962" w14:textId="77777777" w:rsidR="001F7B0A" w:rsidRDefault="001F7B0A" w:rsidP="007A40F8">
      <w:r>
        <w:separator/>
      </w:r>
    </w:p>
  </w:footnote>
  <w:footnote w:type="continuationSeparator" w:id="0">
    <w:p w14:paraId="15130FF7" w14:textId="77777777" w:rsidR="001F7B0A" w:rsidRDefault="001F7B0A" w:rsidP="007A4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59AC"/>
    <w:multiLevelType w:val="hybridMultilevel"/>
    <w:tmpl w:val="E864F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7EB2"/>
    <w:multiLevelType w:val="hybridMultilevel"/>
    <w:tmpl w:val="678240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34"/>
    <w:rsid w:val="00005663"/>
    <w:rsid w:val="000171D7"/>
    <w:rsid w:val="00036DBA"/>
    <w:rsid w:val="000D1D85"/>
    <w:rsid w:val="001034F8"/>
    <w:rsid w:val="0011253A"/>
    <w:rsid w:val="0011294F"/>
    <w:rsid w:val="001168D1"/>
    <w:rsid w:val="001506BC"/>
    <w:rsid w:val="001907CF"/>
    <w:rsid w:val="001D6D34"/>
    <w:rsid w:val="001D7EB8"/>
    <w:rsid w:val="001F7B0A"/>
    <w:rsid w:val="00205216"/>
    <w:rsid w:val="00256DF2"/>
    <w:rsid w:val="002829D1"/>
    <w:rsid w:val="002E7923"/>
    <w:rsid w:val="002F786C"/>
    <w:rsid w:val="00307D34"/>
    <w:rsid w:val="003358BA"/>
    <w:rsid w:val="003522FD"/>
    <w:rsid w:val="00376288"/>
    <w:rsid w:val="0039587C"/>
    <w:rsid w:val="00395ACE"/>
    <w:rsid w:val="003B2D92"/>
    <w:rsid w:val="003C30E1"/>
    <w:rsid w:val="003F5B80"/>
    <w:rsid w:val="00484C41"/>
    <w:rsid w:val="00493C84"/>
    <w:rsid w:val="004D675C"/>
    <w:rsid w:val="00512279"/>
    <w:rsid w:val="00585584"/>
    <w:rsid w:val="005B667A"/>
    <w:rsid w:val="005E5671"/>
    <w:rsid w:val="00600E20"/>
    <w:rsid w:val="00620C79"/>
    <w:rsid w:val="006423A3"/>
    <w:rsid w:val="00690614"/>
    <w:rsid w:val="00693F80"/>
    <w:rsid w:val="00697722"/>
    <w:rsid w:val="006A4291"/>
    <w:rsid w:val="006A708D"/>
    <w:rsid w:val="006B4C7C"/>
    <w:rsid w:val="006B7C37"/>
    <w:rsid w:val="006D45D1"/>
    <w:rsid w:val="006E2A69"/>
    <w:rsid w:val="007122FC"/>
    <w:rsid w:val="0072195D"/>
    <w:rsid w:val="00764C68"/>
    <w:rsid w:val="00771218"/>
    <w:rsid w:val="00775548"/>
    <w:rsid w:val="007A40F8"/>
    <w:rsid w:val="007A42D6"/>
    <w:rsid w:val="007D09E1"/>
    <w:rsid w:val="00844C2B"/>
    <w:rsid w:val="00861D0A"/>
    <w:rsid w:val="0086276D"/>
    <w:rsid w:val="00873CA5"/>
    <w:rsid w:val="00881514"/>
    <w:rsid w:val="008A1ACB"/>
    <w:rsid w:val="00910152"/>
    <w:rsid w:val="009159E6"/>
    <w:rsid w:val="0091661B"/>
    <w:rsid w:val="00940622"/>
    <w:rsid w:val="0094213D"/>
    <w:rsid w:val="00942261"/>
    <w:rsid w:val="00946C8D"/>
    <w:rsid w:val="00997685"/>
    <w:rsid w:val="009D7B06"/>
    <w:rsid w:val="009F481A"/>
    <w:rsid w:val="00A01621"/>
    <w:rsid w:val="00AC74E1"/>
    <w:rsid w:val="00AF7D71"/>
    <w:rsid w:val="00B01353"/>
    <w:rsid w:val="00B05AE5"/>
    <w:rsid w:val="00B1416F"/>
    <w:rsid w:val="00B228A0"/>
    <w:rsid w:val="00B318D6"/>
    <w:rsid w:val="00B7400F"/>
    <w:rsid w:val="00B841FE"/>
    <w:rsid w:val="00BA7E31"/>
    <w:rsid w:val="00BD5220"/>
    <w:rsid w:val="00BE6262"/>
    <w:rsid w:val="00BF3A8D"/>
    <w:rsid w:val="00C4402F"/>
    <w:rsid w:val="00C713ED"/>
    <w:rsid w:val="00CC660A"/>
    <w:rsid w:val="00CF4BB7"/>
    <w:rsid w:val="00D156DC"/>
    <w:rsid w:val="00D43558"/>
    <w:rsid w:val="00D53D89"/>
    <w:rsid w:val="00D55538"/>
    <w:rsid w:val="00DA2B68"/>
    <w:rsid w:val="00DA427C"/>
    <w:rsid w:val="00E145FB"/>
    <w:rsid w:val="00E22AED"/>
    <w:rsid w:val="00E24A85"/>
    <w:rsid w:val="00E3041E"/>
    <w:rsid w:val="00E43B26"/>
    <w:rsid w:val="00E72595"/>
    <w:rsid w:val="00E750C3"/>
    <w:rsid w:val="00EC6F67"/>
    <w:rsid w:val="00EE5229"/>
    <w:rsid w:val="00F94D8C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8FBD"/>
  <w15:chartTrackingRefBased/>
  <w15:docId w15:val="{FFE3E1BD-C85F-4E5C-8DA8-D563F04B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6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link w:val="Titolo2Carattere"/>
    <w:uiPriority w:val="9"/>
    <w:unhideWhenUsed/>
    <w:qFormat/>
    <w:rsid w:val="00600E20"/>
    <w:pPr>
      <w:widowControl w:val="0"/>
      <w:autoSpaceDE w:val="0"/>
      <w:autoSpaceDN w:val="0"/>
      <w:spacing w:before="30"/>
      <w:ind w:left="378"/>
      <w:outlineLvl w:val="1"/>
    </w:pPr>
    <w:rPr>
      <w:rFonts w:ascii="Garamond" w:eastAsia="Garamond" w:hAnsi="Garamond" w:cs="Garamond"/>
      <w:b/>
      <w:bCs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74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74E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D7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D7EB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D7EB8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7A40F8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0F8"/>
  </w:style>
  <w:style w:type="paragraph" w:styleId="Pidipagina">
    <w:name w:val="footer"/>
    <w:basedOn w:val="Normale"/>
    <w:link w:val="PidipaginaCarattere"/>
    <w:uiPriority w:val="99"/>
    <w:unhideWhenUsed/>
    <w:rsid w:val="007A40F8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0F8"/>
  </w:style>
  <w:style w:type="paragraph" w:styleId="Corpotesto">
    <w:name w:val="Body Text"/>
    <w:basedOn w:val="Normale"/>
    <w:link w:val="CorpotestoCarattere"/>
    <w:uiPriority w:val="1"/>
    <w:qFormat/>
    <w:rsid w:val="00600E20"/>
    <w:pPr>
      <w:widowControl w:val="0"/>
      <w:autoSpaceDE w:val="0"/>
      <w:autoSpaceDN w:val="0"/>
    </w:pPr>
    <w:rPr>
      <w:rFonts w:ascii="Garamond" w:eastAsia="Garamond" w:hAnsi="Garamond" w:cs="Garamond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00E20"/>
    <w:rPr>
      <w:rFonts w:ascii="Garamond" w:eastAsia="Garamond" w:hAnsi="Garamond" w:cs="Garamond"/>
      <w:sz w:val="24"/>
      <w:szCs w:val="24"/>
      <w:lang w:eastAsia="it-IT" w:bidi="it-IT"/>
    </w:rPr>
  </w:style>
  <w:style w:type="table" w:customStyle="1" w:styleId="TableNormal">
    <w:name w:val="Table Normal"/>
    <w:uiPriority w:val="2"/>
    <w:semiHidden/>
    <w:unhideWhenUsed/>
    <w:qFormat/>
    <w:rsid w:val="00600E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600E20"/>
    <w:pPr>
      <w:widowControl w:val="0"/>
      <w:autoSpaceDE w:val="0"/>
      <w:autoSpaceDN w:val="0"/>
    </w:pPr>
    <w:rPr>
      <w:rFonts w:ascii="Garamond" w:eastAsia="Garamond" w:hAnsi="Garamond" w:cs="Garamond"/>
      <w:sz w:val="22"/>
      <w:szCs w:val="22"/>
      <w:lang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00E20"/>
    <w:rPr>
      <w:rFonts w:ascii="Garamond" w:eastAsia="Garamond" w:hAnsi="Garamond" w:cs="Garamond"/>
      <w:b/>
      <w:bCs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253A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253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3762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ipis.github.io/bootstrap-sweetaler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npkg.com/gijgo@1.9.13/js/gijgo.min.j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D9510-F395-5241-B21F-DFDE605BB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Snow</dc:creator>
  <cp:keywords/>
  <dc:description/>
  <cp:lastModifiedBy>Angelo D'Alfonso</cp:lastModifiedBy>
  <cp:revision>9</cp:revision>
  <dcterms:created xsi:type="dcterms:W3CDTF">2020-01-05T22:22:00Z</dcterms:created>
  <dcterms:modified xsi:type="dcterms:W3CDTF">2020-01-20T22:16:00Z</dcterms:modified>
</cp:coreProperties>
</file>