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2C47C" w14:textId="0BABCA4A" w:rsidR="00C577D5" w:rsidRDefault="00BE7C33">
      <w:pPr>
        <w:rPr>
          <w:rFonts w:ascii="Times New Roman" w:hAnsi="Times New Roman" w:cs="Times New Roman"/>
          <w:b/>
          <w:bCs/>
          <w:sz w:val="32"/>
          <w:szCs w:val="32"/>
          <w:u w:val="single"/>
        </w:rPr>
      </w:pPr>
      <w:r w:rsidRPr="00577FD5">
        <w:rPr>
          <w:rFonts w:ascii="Times New Roman" w:hAnsi="Times New Roman" w:cs="Times New Roman"/>
          <w:b/>
          <w:bCs/>
          <w:sz w:val="32"/>
          <w:szCs w:val="32"/>
          <w:u w:val="single"/>
        </w:rPr>
        <w:t xml:space="preserve">Unveiling the </w:t>
      </w:r>
      <w:r w:rsidR="00577FD5" w:rsidRPr="00577FD5">
        <w:rPr>
          <w:rFonts w:ascii="Times New Roman" w:hAnsi="Times New Roman" w:cs="Times New Roman"/>
          <w:b/>
          <w:bCs/>
          <w:sz w:val="32"/>
          <w:szCs w:val="32"/>
          <w:u w:val="single"/>
        </w:rPr>
        <w:t>Trends:</w:t>
      </w:r>
      <w:r w:rsidRPr="00577FD5">
        <w:rPr>
          <w:rFonts w:ascii="Times New Roman" w:hAnsi="Times New Roman" w:cs="Times New Roman"/>
          <w:b/>
          <w:bCs/>
          <w:sz w:val="32"/>
          <w:szCs w:val="32"/>
          <w:u w:val="single"/>
        </w:rPr>
        <w:t xml:space="preserve"> Effects of </w:t>
      </w:r>
      <w:r w:rsidR="00577FD5">
        <w:rPr>
          <w:rFonts w:ascii="Times New Roman" w:hAnsi="Times New Roman" w:cs="Times New Roman"/>
          <w:b/>
          <w:bCs/>
          <w:sz w:val="32"/>
          <w:szCs w:val="32"/>
          <w:u w:val="single"/>
        </w:rPr>
        <w:t>P</w:t>
      </w:r>
      <w:r w:rsidRPr="00577FD5">
        <w:rPr>
          <w:rFonts w:ascii="Times New Roman" w:hAnsi="Times New Roman" w:cs="Times New Roman"/>
          <w:b/>
          <w:bCs/>
          <w:sz w:val="32"/>
          <w:szCs w:val="32"/>
          <w:u w:val="single"/>
        </w:rPr>
        <w:t xml:space="preserve">rivatization on </w:t>
      </w:r>
      <w:r w:rsidR="00577FD5">
        <w:rPr>
          <w:rFonts w:ascii="Times New Roman" w:hAnsi="Times New Roman" w:cs="Times New Roman"/>
          <w:b/>
          <w:bCs/>
          <w:sz w:val="32"/>
          <w:szCs w:val="32"/>
          <w:u w:val="single"/>
        </w:rPr>
        <w:t>S</w:t>
      </w:r>
      <w:r w:rsidRPr="00577FD5">
        <w:rPr>
          <w:rFonts w:ascii="Times New Roman" w:hAnsi="Times New Roman" w:cs="Times New Roman"/>
          <w:b/>
          <w:bCs/>
          <w:sz w:val="32"/>
          <w:szCs w:val="32"/>
          <w:u w:val="single"/>
        </w:rPr>
        <w:t xml:space="preserve">pace </w:t>
      </w:r>
      <w:r w:rsidR="00577FD5">
        <w:rPr>
          <w:rFonts w:ascii="Times New Roman" w:hAnsi="Times New Roman" w:cs="Times New Roman"/>
          <w:b/>
          <w:bCs/>
          <w:sz w:val="32"/>
          <w:szCs w:val="32"/>
          <w:u w:val="single"/>
        </w:rPr>
        <w:t>M</w:t>
      </w:r>
      <w:r w:rsidRPr="00577FD5">
        <w:rPr>
          <w:rFonts w:ascii="Times New Roman" w:hAnsi="Times New Roman" w:cs="Times New Roman"/>
          <w:b/>
          <w:bCs/>
          <w:sz w:val="32"/>
          <w:szCs w:val="32"/>
          <w:u w:val="single"/>
        </w:rPr>
        <w:t>issions</w:t>
      </w:r>
    </w:p>
    <w:p w14:paraId="307C230D" w14:textId="1613D7EF" w:rsidR="00577FD5" w:rsidRPr="00BE0E8D" w:rsidRDefault="006F5156">
      <w:pPr>
        <w:rPr>
          <w:rFonts w:ascii="Times New Roman" w:hAnsi="Times New Roman" w:cs="Times New Roman"/>
          <w:b/>
          <w:bCs/>
          <w:sz w:val="28"/>
          <w:szCs w:val="28"/>
        </w:rPr>
      </w:pPr>
      <w:r w:rsidRPr="00BE0E8D">
        <w:rPr>
          <w:rFonts w:ascii="Times New Roman" w:hAnsi="Times New Roman" w:cs="Times New Roman"/>
          <w:b/>
          <w:bCs/>
          <w:sz w:val="28"/>
          <w:szCs w:val="28"/>
        </w:rPr>
        <w:t>Introduction:</w:t>
      </w:r>
    </w:p>
    <w:p w14:paraId="5E2F2EAA" w14:textId="53524389" w:rsidR="00855D1C" w:rsidRPr="00BE0E8D" w:rsidRDefault="00855D1C" w:rsidP="00BE0E8D">
      <w:pPr>
        <w:jc w:val="both"/>
        <w:rPr>
          <w:rFonts w:ascii="Times New Roman" w:hAnsi="Times New Roman" w:cs="Times New Roman"/>
          <w:sz w:val="24"/>
          <w:szCs w:val="24"/>
        </w:rPr>
      </w:pPr>
      <w:r w:rsidRPr="00BE0E8D">
        <w:rPr>
          <w:rFonts w:ascii="Times New Roman" w:hAnsi="Times New Roman" w:cs="Times New Roman"/>
          <w:sz w:val="24"/>
          <w:szCs w:val="24"/>
        </w:rPr>
        <w:t xml:space="preserve">The exploration of space has long been an endeavor pursued by governments worldwide, representing a symbol of human curiosity, ambition, and technological prowess. Historically dominated by government space agencies, space missions have recently witnessed a significant shift with the emergence of private space companies. The rise of privatization in the space industry has </w:t>
      </w:r>
      <w:r w:rsidR="00445710" w:rsidRPr="00BE0E8D">
        <w:rPr>
          <w:rFonts w:ascii="Times New Roman" w:hAnsi="Times New Roman" w:cs="Times New Roman"/>
          <w:sz w:val="24"/>
          <w:szCs w:val="24"/>
        </w:rPr>
        <w:t>opened</w:t>
      </w:r>
      <w:r w:rsidRPr="00BE0E8D">
        <w:rPr>
          <w:rFonts w:ascii="Times New Roman" w:hAnsi="Times New Roman" w:cs="Times New Roman"/>
          <w:sz w:val="24"/>
          <w:szCs w:val="24"/>
        </w:rPr>
        <w:t xml:space="preserve"> new possibilities, challenges, and debates surrounding the future of space exploration.</w:t>
      </w:r>
    </w:p>
    <w:p w14:paraId="420CC822" w14:textId="0877F6CD" w:rsidR="00855D1C" w:rsidRPr="00BE0E8D" w:rsidRDefault="00855D1C" w:rsidP="00BE0E8D">
      <w:pPr>
        <w:jc w:val="both"/>
        <w:rPr>
          <w:rFonts w:ascii="Times New Roman" w:hAnsi="Times New Roman" w:cs="Times New Roman"/>
          <w:sz w:val="24"/>
          <w:szCs w:val="24"/>
        </w:rPr>
      </w:pPr>
      <w:r w:rsidRPr="00BE0E8D">
        <w:rPr>
          <w:rFonts w:ascii="Times New Roman" w:hAnsi="Times New Roman" w:cs="Times New Roman"/>
          <w:sz w:val="24"/>
          <w:szCs w:val="24"/>
        </w:rPr>
        <w:t>Privatization in the space sector refers to the increasing involvement of privately owned companies in the development, funding, and execution of space missions. While government space agencies like NASA (National Aeronautics and Space Administration) and ESA (European Space Agency) have been the traditional pioneers of space exploration, private companies like SpaceX, Blue Origin, and Virgin Galactic have emerged as formidable players, driven by entrepreneurs with ambitious visions for the cosmos.</w:t>
      </w:r>
    </w:p>
    <w:p w14:paraId="52624426" w14:textId="63918D9A" w:rsidR="00E64F27" w:rsidRPr="00BE0E8D" w:rsidRDefault="00855D1C" w:rsidP="00BE0E8D">
      <w:pPr>
        <w:jc w:val="both"/>
        <w:rPr>
          <w:rFonts w:ascii="Times New Roman" w:hAnsi="Times New Roman" w:cs="Times New Roman"/>
          <w:sz w:val="24"/>
          <w:szCs w:val="24"/>
        </w:rPr>
      </w:pPr>
      <w:r w:rsidRPr="00BE0E8D">
        <w:rPr>
          <w:rFonts w:ascii="Times New Roman" w:hAnsi="Times New Roman" w:cs="Times New Roman"/>
          <w:sz w:val="24"/>
          <w:szCs w:val="24"/>
        </w:rPr>
        <w:t xml:space="preserve">This shift towards privatization has </w:t>
      </w:r>
      <w:r w:rsidR="00850C80" w:rsidRPr="00BE0E8D">
        <w:rPr>
          <w:rFonts w:ascii="Times New Roman" w:hAnsi="Times New Roman" w:cs="Times New Roman"/>
          <w:sz w:val="24"/>
          <w:szCs w:val="24"/>
        </w:rPr>
        <w:t>triggered</w:t>
      </w:r>
      <w:r w:rsidRPr="00BE0E8D">
        <w:rPr>
          <w:rFonts w:ascii="Times New Roman" w:hAnsi="Times New Roman" w:cs="Times New Roman"/>
          <w:sz w:val="24"/>
          <w:szCs w:val="24"/>
        </w:rPr>
        <w:t xml:space="preserve"> widespread discussions on the potential implications it may have on space missions worldwide. </w:t>
      </w:r>
      <w:r w:rsidR="00404CB2">
        <w:rPr>
          <w:rFonts w:ascii="Times New Roman" w:hAnsi="Times New Roman" w:cs="Times New Roman"/>
          <w:sz w:val="24"/>
          <w:szCs w:val="24"/>
        </w:rPr>
        <w:t xml:space="preserve">Supporters of this </w:t>
      </w:r>
      <w:r w:rsidRPr="00BE0E8D">
        <w:rPr>
          <w:rFonts w:ascii="Times New Roman" w:hAnsi="Times New Roman" w:cs="Times New Roman"/>
          <w:sz w:val="24"/>
          <w:szCs w:val="24"/>
        </w:rPr>
        <w:t xml:space="preserve">argue that private companies bring innovative approaches, efficiency, and cost-effectiveness, potentially accelerating space exploration and </w:t>
      </w:r>
      <w:r w:rsidR="00BE0E8D" w:rsidRPr="00BE0E8D">
        <w:rPr>
          <w:rFonts w:ascii="Times New Roman" w:hAnsi="Times New Roman" w:cs="Times New Roman"/>
          <w:sz w:val="24"/>
          <w:szCs w:val="24"/>
        </w:rPr>
        <w:t>opening</w:t>
      </w:r>
      <w:r w:rsidRPr="00BE0E8D">
        <w:rPr>
          <w:rFonts w:ascii="Times New Roman" w:hAnsi="Times New Roman" w:cs="Times New Roman"/>
          <w:sz w:val="24"/>
          <w:szCs w:val="24"/>
        </w:rPr>
        <w:t xml:space="preserve"> opportunities for commercial ventures beyond Earth.</w:t>
      </w:r>
    </w:p>
    <w:p w14:paraId="28A31155" w14:textId="4507103C" w:rsidR="00E64F27" w:rsidRDefault="00E64F27" w:rsidP="00BE0E8D">
      <w:pPr>
        <w:jc w:val="both"/>
        <w:rPr>
          <w:rFonts w:ascii="Times New Roman" w:hAnsi="Times New Roman" w:cs="Times New Roman"/>
          <w:sz w:val="24"/>
          <w:szCs w:val="24"/>
        </w:rPr>
      </w:pPr>
      <w:r w:rsidRPr="00BE0E8D">
        <w:rPr>
          <w:rFonts w:ascii="Times New Roman" w:hAnsi="Times New Roman" w:cs="Times New Roman"/>
          <w:sz w:val="24"/>
          <w:szCs w:val="24"/>
        </w:rPr>
        <w:t xml:space="preserve">As we navigate the ever-evolving landscape of space exploration, it becomes </w:t>
      </w:r>
      <w:r w:rsidR="00194CD7" w:rsidRPr="00BE0E8D">
        <w:rPr>
          <w:rFonts w:ascii="Times New Roman" w:hAnsi="Times New Roman" w:cs="Times New Roman"/>
          <w:sz w:val="24"/>
          <w:szCs w:val="24"/>
        </w:rPr>
        <w:t>a priority</w:t>
      </w:r>
      <w:r w:rsidRPr="00BE0E8D">
        <w:rPr>
          <w:rFonts w:ascii="Times New Roman" w:hAnsi="Times New Roman" w:cs="Times New Roman"/>
          <w:sz w:val="24"/>
          <w:szCs w:val="24"/>
        </w:rPr>
        <w:t xml:space="preserve"> to analyze the influence of privatization on our understanding of the cosmos and its significance for future generations. This study aims to shed light on the complexities surrounding the interplay between public and private interests in space missions, ultimately contributing to a comprehensive understanding of the modern era of space exploration.</w:t>
      </w:r>
    </w:p>
    <w:p w14:paraId="382F795E" w14:textId="74C1E447" w:rsidR="00194CD7" w:rsidRDefault="00194CD7" w:rsidP="00194CD7">
      <w:pPr>
        <w:rPr>
          <w:rFonts w:ascii="Times New Roman" w:hAnsi="Times New Roman" w:cs="Times New Roman"/>
          <w:b/>
          <w:bCs/>
          <w:sz w:val="28"/>
          <w:szCs w:val="28"/>
        </w:rPr>
      </w:pPr>
      <w:r w:rsidRPr="00194CD7">
        <w:rPr>
          <w:rFonts w:ascii="Times New Roman" w:hAnsi="Times New Roman" w:cs="Times New Roman"/>
          <w:b/>
          <w:bCs/>
          <w:sz w:val="28"/>
          <w:szCs w:val="28"/>
        </w:rPr>
        <w:t>Methodology:</w:t>
      </w:r>
    </w:p>
    <w:p w14:paraId="2F4EEE19" w14:textId="3C413401" w:rsidR="00194CD7" w:rsidRDefault="0043481F" w:rsidP="008821FC">
      <w:pPr>
        <w:jc w:val="both"/>
        <w:rPr>
          <w:rFonts w:ascii="Times New Roman" w:hAnsi="Times New Roman" w:cs="Times New Roman"/>
          <w:sz w:val="24"/>
          <w:szCs w:val="24"/>
        </w:rPr>
      </w:pPr>
      <w:r>
        <w:rPr>
          <w:rFonts w:ascii="Times New Roman" w:hAnsi="Times New Roman" w:cs="Times New Roman"/>
          <w:sz w:val="24"/>
          <w:szCs w:val="24"/>
        </w:rPr>
        <w:t xml:space="preserve">The datasets of </w:t>
      </w:r>
      <w:r w:rsidR="005624FC">
        <w:rPr>
          <w:rFonts w:ascii="Times New Roman" w:hAnsi="Times New Roman" w:cs="Times New Roman"/>
          <w:sz w:val="24"/>
          <w:szCs w:val="24"/>
        </w:rPr>
        <w:t xml:space="preserve">the astronauts and the rockets </w:t>
      </w:r>
      <w:proofErr w:type="gramStart"/>
      <w:r w:rsidR="0052039F">
        <w:rPr>
          <w:rFonts w:ascii="Times New Roman" w:hAnsi="Times New Roman" w:cs="Times New Roman"/>
          <w:sz w:val="24"/>
          <w:szCs w:val="24"/>
        </w:rPr>
        <w:t>is</w:t>
      </w:r>
      <w:proofErr w:type="gramEnd"/>
      <w:r w:rsidR="0052039F">
        <w:rPr>
          <w:rFonts w:ascii="Times New Roman" w:hAnsi="Times New Roman" w:cs="Times New Roman"/>
          <w:sz w:val="24"/>
          <w:szCs w:val="24"/>
        </w:rPr>
        <w:t xml:space="preserve"> obtained from The Center </w:t>
      </w:r>
      <w:r w:rsidR="00296A8A">
        <w:rPr>
          <w:rFonts w:ascii="Times New Roman" w:hAnsi="Times New Roman" w:cs="Times New Roman"/>
          <w:sz w:val="24"/>
          <w:szCs w:val="24"/>
        </w:rPr>
        <w:t>for Strategic and International Studies.</w:t>
      </w:r>
      <w:r w:rsidR="002533F6">
        <w:rPr>
          <w:rFonts w:ascii="Times New Roman" w:hAnsi="Times New Roman" w:cs="Times New Roman"/>
          <w:sz w:val="24"/>
          <w:szCs w:val="24"/>
        </w:rPr>
        <w:t xml:space="preserve"> The details of the budget, </w:t>
      </w:r>
      <w:r w:rsidR="00264952">
        <w:rPr>
          <w:rFonts w:ascii="Times New Roman" w:hAnsi="Times New Roman" w:cs="Times New Roman"/>
          <w:sz w:val="24"/>
          <w:szCs w:val="24"/>
        </w:rPr>
        <w:t xml:space="preserve">success and reasons, </w:t>
      </w:r>
      <w:r w:rsidR="00EA747B">
        <w:rPr>
          <w:rFonts w:ascii="Times New Roman" w:hAnsi="Times New Roman" w:cs="Times New Roman"/>
          <w:sz w:val="24"/>
          <w:szCs w:val="24"/>
        </w:rPr>
        <w:t xml:space="preserve">different kinds of </w:t>
      </w:r>
      <w:r w:rsidR="00267F64">
        <w:rPr>
          <w:rFonts w:ascii="Times New Roman" w:hAnsi="Times New Roman" w:cs="Times New Roman"/>
          <w:sz w:val="24"/>
          <w:szCs w:val="24"/>
        </w:rPr>
        <w:t xml:space="preserve">launch weights, </w:t>
      </w:r>
      <w:r w:rsidR="00C94A3F">
        <w:rPr>
          <w:rFonts w:ascii="Times New Roman" w:hAnsi="Times New Roman" w:cs="Times New Roman"/>
          <w:sz w:val="24"/>
          <w:szCs w:val="24"/>
        </w:rPr>
        <w:t>etc.</w:t>
      </w:r>
      <w:r w:rsidR="00267F64">
        <w:rPr>
          <w:rFonts w:ascii="Times New Roman" w:hAnsi="Times New Roman" w:cs="Times New Roman"/>
          <w:sz w:val="24"/>
          <w:szCs w:val="24"/>
        </w:rPr>
        <w:t xml:space="preserve"> were obtai</w:t>
      </w:r>
      <w:r w:rsidR="00CB7DDF">
        <w:rPr>
          <w:rFonts w:ascii="Times New Roman" w:hAnsi="Times New Roman" w:cs="Times New Roman"/>
          <w:sz w:val="24"/>
          <w:szCs w:val="24"/>
        </w:rPr>
        <w:t xml:space="preserve">ned by mailing </w:t>
      </w:r>
      <w:r w:rsidR="0097414A">
        <w:rPr>
          <w:rFonts w:ascii="Times New Roman" w:hAnsi="Times New Roman" w:cs="Times New Roman"/>
          <w:sz w:val="24"/>
          <w:szCs w:val="24"/>
        </w:rPr>
        <w:t xml:space="preserve">one of the most reputed </w:t>
      </w:r>
      <w:r w:rsidR="00C94A3F">
        <w:rPr>
          <w:rFonts w:ascii="Times New Roman" w:hAnsi="Times New Roman" w:cs="Times New Roman"/>
          <w:sz w:val="24"/>
          <w:szCs w:val="24"/>
        </w:rPr>
        <w:t>organizations,</w:t>
      </w:r>
      <w:r w:rsidR="0097414A">
        <w:rPr>
          <w:rFonts w:ascii="Times New Roman" w:hAnsi="Times New Roman" w:cs="Times New Roman"/>
          <w:sz w:val="24"/>
          <w:szCs w:val="24"/>
        </w:rPr>
        <w:t xml:space="preserve"> NASA. </w:t>
      </w:r>
      <w:r w:rsidR="00101EEC">
        <w:rPr>
          <w:rFonts w:ascii="Times New Roman" w:hAnsi="Times New Roman" w:cs="Times New Roman"/>
          <w:sz w:val="24"/>
          <w:szCs w:val="24"/>
        </w:rPr>
        <w:t>All the data that I have acquired i</w:t>
      </w:r>
      <w:r w:rsidR="0090776C">
        <w:rPr>
          <w:rFonts w:ascii="Times New Roman" w:hAnsi="Times New Roman" w:cs="Times New Roman"/>
          <w:sz w:val="24"/>
          <w:szCs w:val="24"/>
        </w:rPr>
        <w:t>s public information, but not accessible without certain permissions. So, I have requested NASA to use this information for academic purposes</w:t>
      </w:r>
      <w:r w:rsidR="00740DDF">
        <w:rPr>
          <w:rFonts w:ascii="Times New Roman" w:hAnsi="Times New Roman" w:cs="Times New Roman"/>
          <w:sz w:val="24"/>
          <w:szCs w:val="24"/>
        </w:rPr>
        <w:t xml:space="preserve"> which is granted immediately.</w:t>
      </w:r>
    </w:p>
    <w:p w14:paraId="191ECAB0" w14:textId="702D262B" w:rsidR="00740DDF" w:rsidRPr="00AC498A" w:rsidRDefault="00740DDF" w:rsidP="008821FC">
      <w:pPr>
        <w:jc w:val="both"/>
        <w:rPr>
          <w:rFonts w:ascii="Times New Roman" w:hAnsi="Times New Roman" w:cs="Times New Roman"/>
          <w:b/>
          <w:bCs/>
          <w:sz w:val="24"/>
          <w:szCs w:val="24"/>
        </w:rPr>
      </w:pPr>
      <w:r w:rsidRPr="00AC498A">
        <w:rPr>
          <w:rFonts w:ascii="Times New Roman" w:hAnsi="Times New Roman" w:cs="Times New Roman"/>
          <w:b/>
          <w:bCs/>
          <w:sz w:val="24"/>
          <w:szCs w:val="24"/>
        </w:rPr>
        <w:t>Tables:</w:t>
      </w:r>
    </w:p>
    <w:p w14:paraId="6A0C96E8" w14:textId="7BCD2412" w:rsidR="008D0D3D" w:rsidRDefault="008D0D3D" w:rsidP="008D0D3D">
      <w:pPr>
        <w:pStyle w:val="ListParagraph"/>
        <w:numPr>
          <w:ilvl w:val="0"/>
          <w:numId w:val="1"/>
        </w:numPr>
        <w:jc w:val="both"/>
        <w:rPr>
          <w:rFonts w:ascii="Times New Roman" w:hAnsi="Times New Roman" w:cs="Times New Roman"/>
          <w:sz w:val="24"/>
          <w:szCs w:val="24"/>
        </w:rPr>
      </w:pPr>
      <w:r w:rsidRPr="005C01B2">
        <w:rPr>
          <w:rFonts w:ascii="Times New Roman" w:hAnsi="Times New Roman" w:cs="Times New Roman"/>
          <w:b/>
          <w:bCs/>
          <w:sz w:val="24"/>
          <w:szCs w:val="24"/>
        </w:rPr>
        <w:t>Space Missions Detailed</w:t>
      </w:r>
      <w:r w:rsidR="00C734CE">
        <w:rPr>
          <w:rFonts w:ascii="Times New Roman" w:hAnsi="Times New Roman" w:cs="Times New Roman"/>
          <w:sz w:val="24"/>
          <w:szCs w:val="24"/>
        </w:rPr>
        <w:t xml:space="preserve"> – This table contains </w:t>
      </w:r>
      <w:r w:rsidR="00631AA5">
        <w:rPr>
          <w:rFonts w:ascii="Times New Roman" w:hAnsi="Times New Roman" w:cs="Times New Roman"/>
          <w:sz w:val="24"/>
          <w:szCs w:val="24"/>
        </w:rPr>
        <w:t>detailed</w:t>
      </w:r>
      <w:r w:rsidR="00C734CE">
        <w:rPr>
          <w:rFonts w:ascii="Times New Roman" w:hAnsi="Times New Roman" w:cs="Times New Roman"/>
          <w:sz w:val="24"/>
          <w:szCs w:val="24"/>
        </w:rPr>
        <w:t xml:space="preserve"> </w:t>
      </w:r>
      <w:r w:rsidR="00557F3A">
        <w:rPr>
          <w:rFonts w:ascii="Times New Roman" w:hAnsi="Times New Roman" w:cs="Times New Roman"/>
          <w:sz w:val="24"/>
          <w:szCs w:val="24"/>
        </w:rPr>
        <w:t xml:space="preserve">data on each of the space </w:t>
      </w:r>
      <w:r w:rsidR="00631AA5">
        <w:rPr>
          <w:rFonts w:ascii="Times New Roman" w:hAnsi="Times New Roman" w:cs="Times New Roman"/>
          <w:sz w:val="24"/>
          <w:szCs w:val="24"/>
        </w:rPr>
        <w:t>missions</w:t>
      </w:r>
      <w:r w:rsidR="00557F3A">
        <w:rPr>
          <w:rFonts w:ascii="Times New Roman" w:hAnsi="Times New Roman" w:cs="Times New Roman"/>
          <w:sz w:val="24"/>
          <w:szCs w:val="24"/>
        </w:rPr>
        <w:t xml:space="preserve"> that ever happened. This includes details like</w:t>
      </w:r>
      <w:r w:rsidR="00631AA5">
        <w:rPr>
          <w:rFonts w:ascii="Times New Roman" w:hAnsi="Times New Roman" w:cs="Times New Roman"/>
          <w:sz w:val="24"/>
          <w:szCs w:val="24"/>
        </w:rPr>
        <w:t xml:space="preserve"> Year, place of ascend, if the mission was a success or a failure, etc.</w:t>
      </w:r>
    </w:p>
    <w:p w14:paraId="4383EDE8" w14:textId="0D48CC5A" w:rsidR="008D0D3D" w:rsidRDefault="008D0D3D" w:rsidP="008D0D3D">
      <w:pPr>
        <w:pStyle w:val="ListParagraph"/>
        <w:numPr>
          <w:ilvl w:val="0"/>
          <w:numId w:val="1"/>
        </w:numPr>
        <w:jc w:val="both"/>
        <w:rPr>
          <w:rFonts w:ascii="Times New Roman" w:hAnsi="Times New Roman" w:cs="Times New Roman"/>
          <w:sz w:val="24"/>
          <w:szCs w:val="24"/>
        </w:rPr>
      </w:pPr>
      <w:r w:rsidRPr="005C01B2">
        <w:rPr>
          <w:rFonts w:ascii="Times New Roman" w:hAnsi="Times New Roman" w:cs="Times New Roman"/>
          <w:b/>
          <w:bCs/>
          <w:sz w:val="24"/>
          <w:szCs w:val="24"/>
        </w:rPr>
        <w:t>Annual Space Visits</w:t>
      </w:r>
      <w:r w:rsidR="00631AA5">
        <w:rPr>
          <w:rFonts w:ascii="Times New Roman" w:hAnsi="Times New Roman" w:cs="Times New Roman"/>
          <w:sz w:val="24"/>
          <w:szCs w:val="24"/>
        </w:rPr>
        <w:t xml:space="preserve"> </w:t>
      </w:r>
      <w:r w:rsidR="005250A7">
        <w:rPr>
          <w:rFonts w:ascii="Times New Roman" w:hAnsi="Times New Roman" w:cs="Times New Roman"/>
          <w:sz w:val="24"/>
          <w:szCs w:val="24"/>
        </w:rPr>
        <w:t>–</w:t>
      </w:r>
      <w:r w:rsidR="00631AA5">
        <w:rPr>
          <w:rFonts w:ascii="Times New Roman" w:hAnsi="Times New Roman" w:cs="Times New Roman"/>
          <w:sz w:val="24"/>
          <w:szCs w:val="24"/>
        </w:rPr>
        <w:t xml:space="preserve"> </w:t>
      </w:r>
      <w:r w:rsidR="005250A7">
        <w:rPr>
          <w:rFonts w:ascii="Times New Roman" w:hAnsi="Times New Roman" w:cs="Times New Roman"/>
          <w:sz w:val="24"/>
          <w:szCs w:val="24"/>
        </w:rPr>
        <w:t xml:space="preserve">This table shows us the total number of space </w:t>
      </w:r>
      <w:r w:rsidR="005C1897">
        <w:rPr>
          <w:rFonts w:ascii="Times New Roman" w:hAnsi="Times New Roman" w:cs="Times New Roman"/>
          <w:sz w:val="24"/>
          <w:szCs w:val="24"/>
        </w:rPr>
        <w:t>visits</w:t>
      </w:r>
      <w:r w:rsidR="00766401">
        <w:rPr>
          <w:rFonts w:ascii="Times New Roman" w:hAnsi="Times New Roman" w:cs="Times New Roman"/>
          <w:sz w:val="24"/>
          <w:szCs w:val="24"/>
        </w:rPr>
        <w:t xml:space="preserve"> that</w:t>
      </w:r>
      <w:r w:rsidR="005250A7">
        <w:rPr>
          <w:rFonts w:ascii="Times New Roman" w:hAnsi="Times New Roman" w:cs="Times New Roman"/>
          <w:sz w:val="24"/>
          <w:szCs w:val="24"/>
        </w:rPr>
        <w:t xml:space="preserve"> occur</w:t>
      </w:r>
      <w:r w:rsidR="00697D79">
        <w:rPr>
          <w:rFonts w:ascii="Times New Roman" w:hAnsi="Times New Roman" w:cs="Times New Roman"/>
          <w:sz w:val="24"/>
          <w:szCs w:val="24"/>
        </w:rPr>
        <w:t>red in a particular year irrespective of the country responsible for its success.</w:t>
      </w:r>
    </w:p>
    <w:p w14:paraId="6F92AE82" w14:textId="244D28F2" w:rsidR="008D0D3D" w:rsidRDefault="008D0D3D" w:rsidP="008D0D3D">
      <w:pPr>
        <w:pStyle w:val="ListParagraph"/>
        <w:numPr>
          <w:ilvl w:val="0"/>
          <w:numId w:val="1"/>
        </w:numPr>
        <w:jc w:val="both"/>
        <w:rPr>
          <w:rFonts w:ascii="Times New Roman" w:hAnsi="Times New Roman" w:cs="Times New Roman"/>
          <w:sz w:val="24"/>
          <w:szCs w:val="24"/>
        </w:rPr>
      </w:pPr>
      <w:r w:rsidRPr="005C01B2">
        <w:rPr>
          <w:rFonts w:ascii="Times New Roman" w:hAnsi="Times New Roman" w:cs="Times New Roman"/>
          <w:b/>
          <w:bCs/>
          <w:sz w:val="24"/>
          <w:szCs w:val="24"/>
        </w:rPr>
        <w:t>Budgets</w:t>
      </w:r>
      <w:r w:rsidR="00697D79">
        <w:rPr>
          <w:rFonts w:ascii="Times New Roman" w:hAnsi="Times New Roman" w:cs="Times New Roman"/>
          <w:sz w:val="24"/>
          <w:szCs w:val="24"/>
        </w:rPr>
        <w:t xml:space="preserve"> </w:t>
      </w:r>
      <w:r w:rsidR="00766401">
        <w:rPr>
          <w:rFonts w:ascii="Times New Roman" w:hAnsi="Times New Roman" w:cs="Times New Roman"/>
          <w:sz w:val="24"/>
          <w:szCs w:val="24"/>
        </w:rPr>
        <w:t>–</w:t>
      </w:r>
      <w:r w:rsidR="00697D79">
        <w:rPr>
          <w:rFonts w:ascii="Times New Roman" w:hAnsi="Times New Roman" w:cs="Times New Roman"/>
          <w:sz w:val="24"/>
          <w:szCs w:val="24"/>
        </w:rPr>
        <w:t xml:space="preserve"> </w:t>
      </w:r>
      <w:r w:rsidR="00766401">
        <w:rPr>
          <w:rFonts w:ascii="Times New Roman" w:hAnsi="Times New Roman" w:cs="Times New Roman"/>
          <w:sz w:val="24"/>
          <w:szCs w:val="24"/>
        </w:rPr>
        <w:t xml:space="preserve">This is the table with the overall budget information. It has been divided into years and it shows the overall </w:t>
      </w:r>
      <w:r w:rsidR="001D1994">
        <w:rPr>
          <w:rFonts w:ascii="Times New Roman" w:hAnsi="Times New Roman" w:cs="Times New Roman"/>
          <w:sz w:val="24"/>
          <w:szCs w:val="24"/>
        </w:rPr>
        <w:t>spending</w:t>
      </w:r>
      <w:r w:rsidR="00766401">
        <w:rPr>
          <w:rFonts w:ascii="Times New Roman" w:hAnsi="Times New Roman" w:cs="Times New Roman"/>
          <w:sz w:val="24"/>
          <w:szCs w:val="24"/>
        </w:rPr>
        <w:t xml:space="preserve"> in that year throughout the world.</w:t>
      </w:r>
    </w:p>
    <w:p w14:paraId="76049801" w14:textId="2DA15A3F" w:rsidR="008D0D3D" w:rsidRDefault="008D0D3D" w:rsidP="008D0D3D">
      <w:pPr>
        <w:pStyle w:val="ListParagraph"/>
        <w:numPr>
          <w:ilvl w:val="0"/>
          <w:numId w:val="1"/>
        </w:numPr>
        <w:jc w:val="both"/>
        <w:rPr>
          <w:rFonts w:ascii="Times New Roman" w:hAnsi="Times New Roman" w:cs="Times New Roman"/>
          <w:sz w:val="24"/>
          <w:szCs w:val="24"/>
        </w:rPr>
      </w:pPr>
      <w:r w:rsidRPr="005C01B2">
        <w:rPr>
          <w:rFonts w:ascii="Times New Roman" w:hAnsi="Times New Roman" w:cs="Times New Roman"/>
          <w:b/>
          <w:bCs/>
          <w:sz w:val="24"/>
          <w:szCs w:val="24"/>
        </w:rPr>
        <w:lastRenderedPageBreak/>
        <w:t>Launch Pads</w:t>
      </w:r>
      <w:r w:rsidR="00766401">
        <w:rPr>
          <w:rFonts w:ascii="Times New Roman" w:hAnsi="Times New Roman" w:cs="Times New Roman"/>
          <w:sz w:val="24"/>
          <w:szCs w:val="24"/>
        </w:rPr>
        <w:t xml:space="preserve"> </w:t>
      </w:r>
      <w:r w:rsidR="002D3EF3">
        <w:rPr>
          <w:rFonts w:ascii="Times New Roman" w:hAnsi="Times New Roman" w:cs="Times New Roman"/>
          <w:sz w:val="24"/>
          <w:szCs w:val="24"/>
        </w:rPr>
        <w:t>–</w:t>
      </w:r>
      <w:r w:rsidR="00766401">
        <w:rPr>
          <w:rFonts w:ascii="Times New Roman" w:hAnsi="Times New Roman" w:cs="Times New Roman"/>
          <w:sz w:val="24"/>
          <w:szCs w:val="24"/>
        </w:rPr>
        <w:t xml:space="preserve"> </w:t>
      </w:r>
      <w:r w:rsidR="002D3EF3">
        <w:rPr>
          <w:rFonts w:ascii="Times New Roman" w:hAnsi="Times New Roman" w:cs="Times New Roman"/>
          <w:sz w:val="24"/>
          <w:szCs w:val="24"/>
        </w:rPr>
        <w:t xml:space="preserve">The data </w:t>
      </w:r>
      <w:r w:rsidR="001D1994">
        <w:rPr>
          <w:rFonts w:ascii="Times New Roman" w:hAnsi="Times New Roman" w:cs="Times New Roman"/>
          <w:sz w:val="24"/>
          <w:szCs w:val="24"/>
        </w:rPr>
        <w:t>on</w:t>
      </w:r>
      <w:r w:rsidR="002D3EF3">
        <w:rPr>
          <w:rFonts w:ascii="Times New Roman" w:hAnsi="Times New Roman" w:cs="Times New Roman"/>
          <w:sz w:val="24"/>
          <w:szCs w:val="24"/>
        </w:rPr>
        <w:t xml:space="preserve"> all the launch pads available in the world (Functional and Non-functional)</w:t>
      </w:r>
      <w:r w:rsidR="003D16CE">
        <w:rPr>
          <w:rFonts w:ascii="Times New Roman" w:hAnsi="Times New Roman" w:cs="Times New Roman"/>
          <w:sz w:val="24"/>
          <w:szCs w:val="24"/>
        </w:rPr>
        <w:t xml:space="preserve"> is given in this table. This table also covers information </w:t>
      </w:r>
      <w:r w:rsidR="001D1994">
        <w:rPr>
          <w:rFonts w:ascii="Times New Roman" w:hAnsi="Times New Roman" w:cs="Times New Roman"/>
          <w:sz w:val="24"/>
          <w:szCs w:val="24"/>
        </w:rPr>
        <w:t>like</w:t>
      </w:r>
      <w:r w:rsidR="003D16CE">
        <w:rPr>
          <w:rFonts w:ascii="Times New Roman" w:hAnsi="Times New Roman" w:cs="Times New Roman"/>
          <w:sz w:val="24"/>
          <w:szCs w:val="24"/>
        </w:rPr>
        <w:t xml:space="preserve"> </w:t>
      </w:r>
      <w:r w:rsidR="001D1994">
        <w:rPr>
          <w:rFonts w:ascii="Times New Roman" w:hAnsi="Times New Roman" w:cs="Times New Roman"/>
          <w:sz w:val="24"/>
          <w:szCs w:val="24"/>
        </w:rPr>
        <w:t>Headquarters</w:t>
      </w:r>
      <w:r w:rsidR="003D16CE">
        <w:rPr>
          <w:rFonts w:ascii="Times New Roman" w:hAnsi="Times New Roman" w:cs="Times New Roman"/>
          <w:sz w:val="24"/>
          <w:szCs w:val="24"/>
        </w:rPr>
        <w:t xml:space="preserve">, </w:t>
      </w:r>
      <w:r w:rsidR="001D1994">
        <w:rPr>
          <w:rFonts w:ascii="Times New Roman" w:hAnsi="Times New Roman" w:cs="Times New Roman"/>
          <w:sz w:val="24"/>
          <w:szCs w:val="24"/>
        </w:rPr>
        <w:t>Orbit Altitude, Launch Class, etc.</w:t>
      </w:r>
    </w:p>
    <w:p w14:paraId="0C652687" w14:textId="11E2A1A3" w:rsidR="008D0D3D" w:rsidRDefault="00412B5E" w:rsidP="008D0D3D">
      <w:pPr>
        <w:pStyle w:val="ListParagraph"/>
        <w:numPr>
          <w:ilvl w:val="0"/>
          <w:numId w:val="1"/>
        </w:numPr>
        <w:jc w:val="both"/>
        <w:rPr>
          <w:rFonts w:ascii="Times New Roman" w:hAnsi="Times New Roman" w:cs="Times New Roman"/>
          <w:sz w:val="24"/>
          <w:szCs w:val="24"/>
        </w:rPr>
      </w:pPr>
      <w:r w:rsidRPr="005C01B2">
        <w:rPr>
          <w:rFonts w:ascii="Times New Roman" w:hAnsi="Times New Roman" w:cs="Times New Roman"/>
          <w:b/>
          <w:bCs/>
          <w:sz w:val="24"/>
          <w:szCs w:val="24"/>
        </w:rPr>
        <w:t>Astronauts</w:t>
      </w:r>
      <w:r w:rsidR="001D1994">
        <w:rPr>
          <w:rFonts w:ascii="Times New Roman" w:hAnsi="Times New Roman" w:cs="Times New Roman"/>
          <w:sz w:val="24"/>
          <w:szCs w:val="24"/>
        </w:rPr>
        <w:t xml:space="preserve"> – This is a details-oriented table on all the astronauts that have ever been to space. This includes pilots, engineers, tourists, etc.</w:t>
      </w:r>
      <w:r w:rsidR="009C004D">
        <w:rPr>
          <w:rFonts w:ascii="Times New Roman" w:hAnsi="Times New Roman" w:cs="Times New Roman"/>
          <w:sz w:val="24"/>
          <w:szCs w:val="24"/>
        </w:rPr>
        <w:t xml:space="preserve"> The number of missions </w:t>
      </w:r>
      <w:r w:rsidR="00C10275">
        <w:rPr>
          <w:rFonts w:ascii="Times New Roman" w:hAnsi="Times New Roman" w:cs="Times New Roman"/>
          <w:sz w:val="24"/>
          <w:szCs w:val="24"/>
        </w:rPr>
        <w:t>each</w:t>
      </w:r>
      <w:r w:rsidR="009C004D">
        <w:rPr>
          <w:rFonts w:ascii="Times New Roman" w:hAnsi="Times New Roman" w:cs="Times New Roman"/>
          <w:sz w:val="24"/>
          <w:szCs w:val="24"/>
        </w:rPr>
        <w:t xml:space="preserve"> member is a part of is also included</w:t>
      </w:r>
      <w:r w:rsidR="00D74529">
        <w:rPr>
          <w:rFonts w:ascii="Times New Roman" w:hAnsi="Times New Roman" w:cs="Times New Roman"/>
          <w:sz w:val="24"/>
          <w:szCs w:val="24"/>
        </w:rPr>
        <w:t xml:space="preserve"> in this table.</w:t>
      </w:r>
    </w:p>
    <w:p w14:paraId="3AB0A74B" w14:textId="57AA23C8" w:rsidR="00412B5E" w:rsidRDefault="00412B5E" w:rsidP="008D0D3D">
      <w:pPr>
        <w:pStyle w:val="ListParagraph"/>
        <w:numPr>
          <w:ilvl w:val="0"/>
          <w:numId w:val="1"/>
        </w:numPr>
        <w:jc w:val="both"/>
        <w:rPr>
          <w:rFonts w:ascii="Times New Roman" w:hAnsi="Times New Roman" w:cs="Times New Roman"/>
          <w:sz w:val="24"/>
          <w:szCs w:val="24"/>
        </w:rPr>
      </w:pPr>
      <w:r w:rsidRPr="005C01B2">
        <w:rPr>
          <w:rFonts w:ascii="Times New Roman" w:hAnsi="Times New Roman" w:cs="Times New Roman"/>
          <w:b/>
          <w:bCs/>
          <w:sz w:val="24"/>
          <w:szCs w:val="24"/>
        </w:rPr>
        <w:t>Total Space Launches</w:t>
      </w:r>
      <w:r w:rsidR="00D74529">
        <w:rPr>
          <w:rFonts w:ascii="Times New Roman" w:hAnsi="Times New Roman" w:cs="Times New Roman"/>
          <w:sz w:val="24"/>
          <w:szCs w:val="24"/>
        </w:rPr>
        <w:t xml:space="preserve"> </w:t>
      </w:r>
      <w:r w:rsidR="005C1897">
        <w:rPr>
          <w:rFonts w:ascii="Times New Roman" w:hAnsi="Times New Roman" w:cs="Times New Roman"/>
          <w:sz w:val="24"/>
          <w:szCs w:val="24"/>
        </w:rPr>
        <w:t>–</w:t>
      </w:r>
      <w:r w:rsidR="00D74529">
        <w:rPr>
          <w:rFonts w:ascii="Times New Roman" w:hAnsi="Times New Roman" w:cs="Times New Roman"/>
          <w:sz w:val="24"/>
          <w:szCs w:val="24"/>
        </w:rPr>
        <w:t xml:space="preserve"> </w:t>
      </w:r>
      <w:r w:rsidR="005C1897">
        <w:rPr>
          <w:rFonts w:ascii="Times New Roman" w:hAnsi="Times New Roman" w:cs="Times New Roman"/>
          <w:sz w:val="24"/>
          <w:szCs w:val="24"/>
        </w:rPr>
        <w:t xml:space="preserve">This table has the total number of </w:t>
      </w:r>
      <w:r w:rsidR="00C10275">
        <w:rPr>
          <w:rFonts w:ascii="Times New Roman" w:hAnsi="Times New Roman" w:cs="Times New Roman"/>
          <w:sz w:val="24"/>
          <w:szCs w:val="24"/>
        </w:rPr>
        <w:t>missions that</w:t>
      </w:r>
      <w:r w:rsidR="005C1897">
        <w:rPr>
          <w:rFonts w:ascii="Times New Roman" w:hAnsi="Times New Roman" w:cs="Times New Roman"/>
          <w:sz w:val="24"/>
          <w:szCs w:val="24"/>
        </w:rPr>
        <w:t xml:space="preserve"> occurred in a particular year. This includes the space </w:t>
      </w:r>
      <w:r w:rsidR="00C10275">
        <w:rPr>
          <w:rFonts w:ascii="Times New Roman" w:hAnsi="Times New Roman" w:cs="Times New Roman"/>
          <w:sz w:val="24"/>
          <w:szCs w:val="24"/>
        </w:rPr>
        <w:t xml:space="preserve">visits </w:t>
      </w:r>
      <w:r w:rsidR="008F2C20">
        <w:rPr>
          <w:rFonts w:ascii="Times New Roman" w:hAnsi="Times New Roman" w:cs="Times New Roman"/>
          <w:sz w:val="24"/>
          <w:szCs w:val="24"/>
        </w:rPr>
        <w:t>and</w:t>
      </w:r>
      <w:r w:rsidR="00C10275">
        <w:rPr>
          <w:rFonts w:ascii="Times New Roman" w:hAnsi="Times New Roman" w:cs="Times New Roman"/>
          <w:sz w:val="24"/>
          <w:szCs w:val="24"/>
        </w:rPr>
        <w:t xml:space="preserve"> </w:t>
      </w:r>
      <w:r w:rsidR="008F2C20">
        <w:rPr>
          <w:rFonts w:ascii="Times New Roman" w:hAnsi="Times New Roman" w:cs="Times New Roman"/>
          <w:sz w:val="24"/>
          <w:szCs w:val="24"/>
        </w:rPr>
        <w:t>each</w:t>
      </w:r>
      <w:r w:rsidR="00C10275">
        <w:rPr>
          <w:rFonts w:ascii="Times New Roman" w:hAnsi="Times New Roman" w:cs="Times New Roman"/>
          <w:sz w:val="24"/>
          <w:szCs w:val="24"/>
        </w:rPr>
        <w:t xml:space="preserve"> launch that has ever taken place for any reason.</w:t>
      </w:r>
    </w:p>
    <w:p w14:paraId="2BC13325" w14:textId="0655D5B6" w:rsidR="00412B5E" w:rsidRDefault="00412B5E" w:rsidP="008D0D3D">
      <w:pPr>
        <w:pStyle w:val="ListParagraph"/>
        <w:numPr>
          <w:ilvl w:val="0"/>
          <w:numId w:val="1"/>
        </w:numPr>
        <w:jc w:val="both"/>
        <w:rPr>
          <w:rFonts w:ascii="Times New Roman" w:hAnsi="Times New Roman" w:cs="Times New Roman"/>
          <w:sz w:val="24"/>
          <w:szCs w:val="24"/>
        </w:rPr>
      </w:pPr>
      <w:r w:rsidRPr="005C01B2">
        <w:rPr>
          <w:rFonts w:ascii="Times New Roman" w:hAnsi="Times New Roman" w:cs="Times New Roman"/>
          <w:b/>
          <w:bCs/>
          <w:sz w:val="24"/>
          <w:szCs w:val="24"/>
        </w:rPr>
        <w:t>Cost of Space Launches</w:t>
      </w:r>
      <w:r w:rsidR="00C10275">
        <w:rPr>
          <w:rFonts w:ascii="Times New Roman" w:hAnsi="Times New Roman" w:cs="Times New Roman"/>
          <w:sz w:val="24"/>
          <w:szCs w:val="24"/>
        </w:rPr>
        <w:t xml:space="preserve"> </w:t>
      </w:r>
      <w:r w:rsidR="008F2C20">
        <w:rPr>
          <w:rFonts w:ascii="Times New Roman" w:hAnsi="Times New Roman" w:cs="Times New Roman"/>
          <w:sz w:val="24"/>
          <w:szCs w:val="24"/>
        </w:rPr>
        <w:t>–</w:t>
      </w:r>
      <w:r w:rsidR="00C10275">
        <w:rPr>
          <w:rFonts w:ascii="Times New Roman" w:hAnsi="Times New Roman" w:cs="Times New Roman"/>
          <w:sz w:val="24"/>
          <w:szCs w:val="24"/>
        </w:rPr>
        <w:t xml:space="preserve"> </w:t>
      </w:r>
      <w:r w:rsidR="008F2C20">
        <w:rPr>
          <w:rFonts w:ascii="Times New Roman" w:hAnsi="Times New Roman" w:cs="Times New Roman"/>
          <w:sz w:val="24"/>
          <w:szCs w:val="24"/>
        </w:rPr>
        <w:t xml:space="preserve">This is a table detailing the </w:t>
      </w:r>
      <w:r w:rsidR="00C52C84">
        <w:rPr>
          <w:rFonts w:ascii="Times New Roman" w:hAnsi="Times New Roman" w:cs="Times New Roman"/>
          <w:sz w:val="24"/>
          <w:szCs w:val="24"/>
        </w:rPr>
        <w:t>cost that has been incurred per kilogram to send to space over the years divided into weight classes.</w:t>
      </w:r>
    </w:p>
    <w:p w14:paraId="61A33A6C" w14:textId="7C4D56D3" w:rsidR="00412B5E" w:rsidRDefault="00985AD7" w:rsidP="008D0D3D">
      <w:pPr>
        <w:pStyle w:val="ListParagraph"/>
        <w:numPr>
          <w:ilvl w:val="0"/>
          <w:numId w:val="1"/>
        </w:numPr>
        <w:jc w:val="both"/>
        <w:rPr>
          <w:rFonts w:ascii="Times New Roman" w:hAnsi="Times New Roman" w:cs="Times New Roman"/>
          <w:sz w:val="24"/>
          <w:szCs w:val="24"/>
        </w:rPr>
      </w:pPr>
      <w:r w:rsidRPr="005C01B2">
        <w:rPr>
          <w:rFonts w:ascii="Times New Roman" w:hAnsi="Times New Roman" w:cs="Times New Roman"/>
          <w:b/>
          <w:bCs/>
          <w:sz w:val="24"/>
          <w:szCs w:val="24"/>
        </w:rPr>
        <w:t>Space objects by orbits</w:t>
      </w:r>
      <w:r w:rsidR="00C52C84">
        <w:rPr>
          <w:rFonts w:ascii="Times New Roman" w:hAnsi="Times New Roman" w:cs="Times New Roman"/>
          <w:sz w:val="24"/>
          <w:szCs w:val="24"/>
        </w:rPr>
        <w:t xml:space="preserve"> – This shows the number of objects/remains in orbits over years. </w:t>
      </w:r>
      <w:r w:rsidR="005C01B2">
        <w:rPr>
          <w:rFonts w:ascii="Times New Roman" w:hAnsi="Times New Roman" w:cs="Times New Roman"/>
          <w:sz w:val="24"/>
          <w:szCs w:val="24"/>
        </w:rPr>
        <w:t>This includes entities like debris, rocket bodies, etc.</w:t>
      </w:r>
    </w:p>
    <w:p w14:paraId="710CC3F6" w14:textId="7591C40B" w:rsidR="002B244D" w:rsidRPr="00AC498A" w:rsidRDefault="002B244D" w:rsidP="002B244D">
      <w:pPr>
        <w:jc w:val="both"/>
        <w:rPr>
          <w:rFonts w:ascii="Times New Roman" w:hAnsi="Times New Roman" w:cs="Times New Roman"/>
          <w:b/>
          <w:bCs/>
          <w:sz w:val="24"/>
          <w:szCs w:val="24"/>
        </w:rPr>
      </w:pPr>
      <w:r w:rsidRPr="00AC498A">
        <w:rPr>
          <w:rFonts w:ascii="Times New Roman" w:hAnsi="Times New Roman" w:cs="Times New Roman"/>
          <w:b/>
          <w:bCs/>
          <w:sz w:val="24"/>
          <w:szCs w:val="24"/>
        </w:rPr>
        <w:t>Sources:</w:t>
      </w:r>
    </w:p>
    <w:p w14:paraId="43883B6A" w14:textId="032D6129" w:rsidR="002B244D" w:rsidRDefault="002B244D" w:rsidP="002B244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Center for Strategic and International Studies.</w:t>
      </w:r>
    </w:p>
    <w:p w14:paraId="1C052665" w14:textId="175FAAAD" w:rsidR="002B244D" w:rsidRDefault="002B244D" w:rsidP="002B244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N</w:t>
      </w:r>
      <w:r w:rsidR="008F58E8">
        <w:rPr>
          <w:rFonts w:ascii="Times New Roman" w:hAnsi="Times New Roman" w:cs="Times New Roman"/>
          <w:sz w:val="24"/>
          <w:szCs w:val="24"/>
        </w:rPr>
        <w:t>ASA</w:t>
      </w:r>
      <w:r>
        <w:rPr>
          <w:rFonts w:ascii="Times New Roman" w:hAnsi="Times New Roman" w:cs="Times New Roman"/>
          <w:sz w:val="24"/>
          <w:szCs w:val="24"/>
        </w:rPr>
        <w:t>.</w:t>
      </w:r>
    </w:p>
    <w:p w14:paraId="7B416D55" w14:textId="1F6A9E5A" w:rsidR="00CC41AC" w:rsidRDefault="00CC41AC" w:rsidP="00CC41A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Data World</w:t>
      </w:r>
    </w:p>
    <w:p w14:paraId="1DC49D1C" w14:textId="0049C007" w:rsidR="00CC41AC" w:rsidRDefault="00207212" w:rsidP="00CC41A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The Planet</w:t>
      </w:r>
      <w:r w:rsidR="003D3642">
        <w:rPr>
          <w:rFonts w:ascii="Times New Roman" w:hAnsi="Times New Roman" w:cs="Times New Roman"/>
          <w:sz w:val="24"/>
          <w:szCs w:val="24"/>
        </w:rPr>
        <w:t>ary Society</w:t>
      </w:r>
    </w:p>
    <w:p w14:paraId="63936FC0" w14:textId="165D8679" w:rsidR="003D3642" w:rsidRPr="00AC498A" w:rsidRDefault="003D3642" w:rsidP="003D3642">
      <w:pPr>
        <w:jc w:val="both"/>
        <w:rPr>
          <w:rFonts w:ascii="Times New Roman" w:hAnsi="Times New Roman" w:cs="Times New Roman"/>
          <w:b/>
          <w:bCs/>
          <w:sz w:val="24"/>
          <w:szCs w:val="24"/>
        </w:rPr>
      </w:pPr>
      <w:r w:rsidRPr="00AC498A">
        <w:rPr>
          <w:rFonts w:ascii="Times New Roman" w:hAnsi="Times New Roman" w:cs="Times New Roman"/>
          <w:b/>
          <w:bCs/>
          <w:sz w:val="24"/>
          <w:szCs w:val="24"/>
        </w:rPr>
        <w:t>References:</w:t>
      </w:r>
    </w:p>
    <w:p w14:paraId="032D653F" w14:textId="4EB1C391" w:rsidR="001D71C9" w:rsidRDefault="00445710" w:rsidP="001D71C9">
      <w:pPr>
        <w:pStyle w:val="ListParagraph"/>
        <w:numPr>
          <w:ilvl w:val="0"/>
          <w:numId w:val="3"/>
        </w:numPr>
        <w:jc w:val="both"/>
        <w:rPr>
          <w:rFonts w:ascii="Times New Roman" w:hAnsi="Times New Roman" w:cs="Times New Roman"/>
          <w:sz w:val="24"/>
          <w:szCs w:val="24"/>
        </w:rPr>
      </w:pPr>
      <w:hyperlink r:id="rId5" w:history="1">
        <w:r w:rsidR="001D71C9" w:rsidRPr="00CD6485">
          <w:rPr>
            <w:rStyle w:val="Hyperlink"/>
            <w:rFonts w:ascii="Times New Roman" w:hAnsi="Times New Roman" w:cs="Times New Roman"/>
            <w:sz w:val="24"/>
            <w:szCs w:val="24"/>
          </w:rPr>
          <w:t>https://data.world/datasets/astronaut/</w:t>
        </w:r>
      </w:hyperlink>
    </w:p>
    <w:p w14:paraId="3481889D" w14:textId="61D99F93" w:rsidR="001D71C9" w:rsidRDefault="00445710" w:rsidP="001D71C9">
      <w:pPr>
        <w:pStyle w:val="ListParagraph"/>
        <w:numPr>
          <w:ilvl w:val="0"/>
          <w:numId w:val="3"/>
        </w:numPr>
        <w:jc w:val="both"/>
        <w:rPr>
          <w:rFonts w:ascii="Times New Roman" w:hAnsi="Times New Roman" w:cs="Times New Roman"/>
          <w:sz w:val="24"/>
          <w:szCs w:val="24"/>
        </w:rPr>
      </w:pPr>
      <w:hyperlink r:id="rId6" w:history="1">
        <w:r w:rsidR="001D71C9" w:rsidRPr="00CD6485">
          <w:rPr>
            <w:rStyle w:val="Hyperlink"/>
            <w:rFonts w:ascii="Times New Roman" w:hAnsi="Times New Roman" w:cs="Times New Roman"/>
            <w:sz w:val="24"/>
            <w:szCs w:val="24"/>
          </w:rPr>
          <w:t>https://data.nasa.gov/</w:t>
        </w:r>
      </w:hyperlink>
    </w:p>
    <w:p w14:paraId="170F7558" w14:textId="3C22DF54" w:rsidR="001D71C9" w:rsidRDefault="00445710" w:rsidP="001D71C9">
      <w:pPr>
        <w:pStyle w:val="ListParagraph"/>
        <w:numPr>
          <w:ilvl w:val="0"/>
          <w:numId w:val="3"/>
        </w:numPr>
        <w:jc w:val="both"/>
        <w:rPr>
          <w:rFonts w:ascii="Times New Roman" w:hAnsi="Times New Roman" w:cs="Times New Roman"/>
          <w:sz w:val="24"/>
          <w:szCs w:val="24"/>
        </w:rPr>
      </w:pPr>
      <w:hyperlink r:id="rId7" w:history="1">
        <w:r w:rsidR="001D71C9" w:rsidRPr="00CD6485">
          <w:rPr>
            <w:rStyle w:val="Hyperlink"/>
            <w:rFonts w:ascii="Times New Roman" w:hAnsi="Times New Roman" w:cs="Times New Roman"/>
            <w:sz w:val="24"/>
            <w:szCs w:val="24"/>
          </w:rPr>
          <w:t>https://aerospace.csis.org/data/</w:t>
        </w:r>
      </w:hyperlink>
    </w:p>
    <w:p w14:paraId="1D7094D4" w14:textId="27237DC7" w:rsidR="003D3642" w:rsidRDefault="00445710" w:rsidP="001D71C9">
      <w:pPr>
        <w:pStyle w:val="ListParagraph"/>
        <w:numPr>
          <w:ilvl w:val="0"/>
          <w:numId w:val="3"/>
        </w:numPr>
        <w:jc w:val="both"/>
        <w:rPr>
          <w:rFonts w:ascii="Times New Roman" w:hAnsi="Times New Roman" w:cs="Times New Roman"/>
          <w:sz w:val="24"/>
          <w:szCs w:val="24"/>
        </w:rPr>
      </w:pPr>
      <w:hyperlink r:id="rId8" w:history="1">
        <w:r w:rsidR="001D71C9" w:rsidRPr="00CD6485">
          <w:rPr>
            <w:rStyle w:val="Hyperlink"/>
            <w:rFonts w:ascii="Times New Roman" w:hAnsi="Times New Roman" w:cs="Times New Roman"/>
            <w:sz w:val="24"/>
            <w:szCs w:val="24"/>
          </w:rPr>
          <w:t>https://www.planetary.org/</w:t>
        </w:r>
      </w:hyperlink>
    </w:p>
    <w:p w14:paraId="5E9770E8" w14:textId="3904912F" w:rsidR="00194CD7" w:rsidRPr="00AC498A" w:rsidRDefault="00E63167" w:rsidP="00BE0E8D">
      <w:pPr>
        <w:jc w:val="both"/>
        <w:rPr>
          <w:rFonts w:ascii="Times New Roman" w:hAnsi="Times New Roman" w:cs="Times New Roman"/>
          <w:b/>
          <w:bCs/>
          <w:sz w:val="24"/>
          <w:szCs w:val="24"/>
        </w:rPr>
      </w:pPr>
      <w:r w:rsidRPr="00AC498A">
        <w:rPr>
          <w:rFonts w:ascii="Times New Roman" w:hAnsi="Times New Roman" w:cs="Times New Roman"/>
          <w:b/>
          <w:bCs/>
          <w:sz w:val="24"/>
          <w:szCs w:val="24"/>
        </w:rPr>
        <w:t>Research Question:</w:t>
      </w:r>
    </w:p>
    <w:p w14:paraId="344CB911" w14:textId="405C1D75" w:rsidR="00E63167" w:rsidRDefault="009F09F2" w:rsidP="00693C11">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This is aimed to study 2 very prominent periods in time </w:t>
      </w:r>
      <w:r w:rsidR="0089751D">
        <w:rPr>
          <w:rFonts w:ascii="Times New Roman" w:hAnsi="Times New Roman" w:cs="Times New Roman"/>
          <w:sz w:val="24"/>
          <w:szCs w:val="24"/>
        </w:rPr>
        <w:t xml:space="preserve">related to Space Exploration. </w:t>
      </w:r>
      <w:r w:rsidR="00C87158">
        <w:rPr>
          <w:rFonts w:ascii="Times New Roman" w:hAnsi="Times New Roman" w:cs="Times New Roman"/>
          <w:sz w:val="24"/>
          <w:szCs w:val="24"/>
        </w:rPr>
        <w:t>The first</w:t>
      </w:r>
      <w:r w:rsidR="00AB5456">
        <w:rPr>
          <w:rFonts w:ascii="Times New Roman" w:hAnsi="Times New Roman" w:cs="Times New Roman"/>
          <w:sz w:val="24"/>
          <w:szCs w:val="24"/>
        </w:rPr>
        <w:t xml:space="preserve"> </w:t>
      </w:r>
      <w:r w:rsidR="00C87158">
        <w:rPr>
          <w:rFonts w:ascii="Times New Roman" w:hAnsi="Times New Roman" w:cs="Times New Roman"/>
          <w:sz w:val="24"/>
          <w:szCs w:val="24"/>
        </w:rPr>
        <w:t xml:space="preserve">private space launch took place in 2004. </w:t>
      </w:r>
      <w:r w:rsidR="00CB1493" w:rsidRPr="00CB1493">
        <w:rPr>
          <w:rFonts w:ascii="Times New Roman" w:hAnsi="Times New Roman" w:cs="Times New Roman"/>
          <w:sz w:val="24"/>
          <w:szCs w:val="24"/>
        </w:rPr>
        <w:t>What is the overall success rate of space launches over the years, and how has it evolved over time?</w:t>
      </w:r>
    </w:p>
    <w:p w14:paraId="5E63B686" w14:textId="1C9648EA" w:rsidR="00FA7D51" w:rsidRDefault="00B10138" w:rsidP="00693C11">
      <w:pPr>
        <w:pStyle w:val="ListParagraph"/>
        <w:numPr>
          <w:ilvl w:val="0"/>
          <w:numId w:val="4"/>
        </w:numPr>
        <w:jc w:val="both"/>
        <w:rPr>
          <w:rFonts w:ascii="Times New Roman" w:hAnsi="Times New Roman" w:cs="Times New Roman"/>
          <w:sz w:val="24"/>
          <w:szCs w:val="24"/>
        </w:rPr>
      </w:pPr>
      <w:r w:rsidRPr="002B7083">
        <w:rPr>
          <w:rFonts w:ascii="Times New Roman" w:hAnsi="Times New Roman" w:cs="Times New Roman"/>
          <w:sz w:val="24"/>
          <w:szCs w:val="24"/>
        </w:rPr>
        <w:t>How does the number of space launches vary with the allocated budget each year, and is there any correlation between the budget and the number of space launches?</w:t>
      </w:r>
    </w:p>
    <w:p w14:paraId="5DD96FA7" w14:textId="0754800C" w:rsidR="00AD5CD9" w:rsidRPr="002B7083" w:rsidRDefault="00AD5CD9" w:rsidP="00693C11">
      <w:pPr>
        <w:pStyle w:val="ListParagraph"/>
        <w:numPr>
          <w:ilvl w:val="0"/>
          <w:numId w:val="4"/>
        </w:numPr>
        <w:jc w:val="both"/>
        <w:rPr>
          <w:rFonts w:ascii="Times New Roman" w:hAnsi="Times New Roman" w:cs="Times New Roman"/>
          <w:sz w:val="24"/>
          <w:szCs w:val="24"/>
        </w:rPr>
      </w:pPr>
      <w:r w:rsidRPr="002B7083">
        <w:rPr>
          <w:rFonts w:ascii="Times New Roman" w:hAnsi="Times New Roman" w:cs="Times New Roman"/>
          <w:sz w:val="24"/>
          <w:szCs w:val="24"/>
        </w:rPr>
        <w:t>Which countries have the highest number of astronauts participating in space missions?</w:t>
      </w:r>
    </w:p>
    <w:p w14:paraId="2563E8F3" w14:textId="4D944449" w:rsidR="002B7083" w:rsidRDefault="002B7083" w:rsidP="00693C11">
      <w:pPr>
        <w:pStyle w:val="ListParagraph"/>
        <w:numPr>
          <w:ilvl w:val="0"/>
          <w:numId w:val="4"/>
        </w:numPr>
        <w:jc w:val="both"/>
        <w:rPr>
          <w:rFonts w:ascii="Times New Roman" w:hAnsi="Times New Roman" w:cs="Times New Roman"/>
          <w:sz w:val="24"/>
          <w:szCs w:val="24"/>
        </w:rPr>
      </w:pPr>
      <w:r w:rsidRPr="002B7083">
        <w:rPr>
          <w:rFonts w:ascii="Times New Roman" w:hAnsi="Times New Roman" w:cs="Times New Roman"/>
          <w:sz w:val="24"/>
          <w:szCs w:val="24"/>
        </w:rPr>
        <w:t>Which countries have spaceports capable of launching space missions?</w:t>
      </w:r>
    </w:p>
    <w:p w14:paraId="387993F9" w14:textId="54D22335" w:rsidR="00DF68EA" w:rsidRDefault="00DF68EA" w:rsidP="00DF68EA">
      <w:pPr>
        <w:jc w:val="both"/>
        <w:rPr>
          <w:rFonts w:ascii="Times New Roman" w:hAnsi="Times New Roman" w:cs="Times New Roman"/>
          <w:b/>
          <w:bCs/>
          <w:sz w:val="28"/>
          <w:szCs w:val="28"/>
        </w:rPr>
      </w:pPr>
      <w:r w:rsidRPr="00DF68EA">
        <w:rPr>
          <w:rFonts w:ascii="Times New Roman" w:hAnsi="Times New Roman" w:cs="Times New Roman"/>
          <w:b/>
          <w:bCs/>
          <w:sz w:val="28"/>
          <w:szCs w:val="28"/>
        </w:rPr>
        <w:t>Analysis</w:t>
      </w:r>
    </w:p>
    <w:p w14:paraId="65A81571" w14:textId="0B5C49F7" w:rsidR="00DF68EA" w:rsidRDefault="00F931E9" w:rsidP="00DF68EA">
      <w:pPr>
        <w:jc w:val="both"/>
        <w:rPr>
          <w:rFonts w:ascii="Times New Roman" w:hAnsi="Times New Roman" w:cs="Times New Roman"/>
          <w:sz w:val="24"/>
          <w:szCs w:val="24"/>
        </w:rPr>
      </w:pPr>
      <w:r>
        <w:rPr>
          <w:rFonts w:ascii="Times New Roman" w:hAnsi="Times New Roman" w:cs="Times New Roman"/>
          <w:sz w:val="24"/>
          <w:szCs w:val="24"/>
        </w:rPr>
        <w:t xml:space="preserve">I have used tableau, which is a very powerful visualization tool to represent all the data very effectively. </w:t>
      </w:r>
      <w:r w:rsidR="00323D39">
        <w:rPr>
          <w:rFonts w:ascii="Times New Roman" w:hAnsi="Times New Roman" w:cs="Times New Roman"/>
          <w:sz w:val="24"/>
          <w:szCs w:val="24"/>
        </w:rPr>
        <w:t xml:space="preserve">I have </w:t>
      </w:r>
      <w:r w:rsidR="00E749FF">
        <w:rPr>
          <w:rFonts w:ascii="Times New Roman" w:hAnsi="Times New Roman" w:cs="Times New Roman"/>
          <w:sz w:val="24"/>
          <w:szCs w:val="24"/>
        </w:rPr>
        <w:t>used</w:t>
      </w:r>
      <w:r w:rsidR="00323D39">
        <w:rPr>
          <w:rFonts w:ascii="Times New Roman" w:hAnsi="Times New Roman" w:cs="Times New Roman"/>
          <w:sz w:val="24"/>
          <w:szCs w:val="24"/>
        </w:rPr>
        <w:t xml:space="preserve"> bar graphs, line graphs, </w:t>
      </w:r>
      <w:r w:rsidR="00D95BD0">
        <w:rPr>
          <w:rFonts w:ascii="Times New Roman" w:hAnsi="Times New Roman" w:cs="Times New Roman"/>
          <w:sz w:val="24"/>
          <w:szCs w:val="24"/>
        </w:rPr>
        <w:t>multi-line graphs</w:t>
      </w:r>
      <w:r w:rsidR="00D45AB7">
        <w:rPr>
          <w:rFonts w:ascii="Times New Roman" w:hAnsi="Times New Roman" w:cs="Times New Roman"/>
          <w:sz w:val="24"/>
          <w:szCs w:val="24"/>
        </w:rPr>
        <w:t>, Maps</w:t>
      </w:r>
      <w:r w:rsidR="006A5E55">
        <w:rPr>
          <w:rFonts w:ascii="Times New Roman" w:hAnsi="Times New Roman" w:cs="Times New Roman"/>
          <w:sz w:val="24"/>
          <w:szCs w:val="24"/>
        </w:rPr>
        <w:t>, Dashboards to compare the Ascend and Descen</w:t>
      </w:r>
      <w:r w:rsidR="00E749FF">
        <w:rPr>
          <w:rFonts w:ascii="Times New Roman" w:hAnsi="Times New Roman" w:cs="Times New Roman"/>
          <w:sz w:val="24"/>
          <w:szCs w:val="24"/>
        </w:rPr>
        <w:t>d Shuttle, etc.</w:t>
      </w:r>
    </w:p>
    <w:p w14:paraId="27A32300" w14:textId="711D9A92" w:rsidR="00C87158" w:rsidRPr="00197030" w:rsidRDefault="00996CA2" w:rsidP="00C87158">
      <w:pPr>
        <w:ind w:left="360"/>
        <w:jc w:val="both"/>
        <w:rPr>
          <w:rFonts w:ascii="Times New Roman" w:hAnsi="Times New Roman" w:cs="Times New Roman"/>
          <w:b/>
          <w:bCs/>
          <w:sz w:val="24"/>
          <w:szCs w:val="24"/>
          <w:u w:val="single"/>
        </w:rPr>
      </w:pPr>
      <w:r w:rsidRPr="00197030">
        <w:rPr>
          <w:rFonts w:ascii="Times New Roman" w:hAnsi="Times New Roman" w:cs="Times New Roman"/>
          <w:b/>
          <w:bCs/>
          <w:sz w:val="24"/>
          <w:szCs w:val="24"/>
          <w:u w:val="single"/>
        </w:rPr>
        <w:t xml:space="preserve">Visualization – </w:t>
      </w:r>
      <w:r w:rsidR="003E44A5">
        <w:rPr>
          <w:rFonts w:ascii="Times New Roman" w:hAnsi="Times New Roman" w:cs="Times New Roman"/>
          <w:b/>
          <w:bCs/>
          <w:sz w:val="24"/>
          <w:szCs w:val="24"/>
          <w:u w:val="single"/>
        </w:rPr>
        <w:t>1</w:t>
      </w:r>
      <w:r w:rsidR="002320E9">
        <w:rPr>
          <w:rFonts w:ascii="Times New Roman" w:hAnsi="Times New Roman" w:cs="Times New Roman"/>
          <w:b/>
          <w:bCs/>
          <w:sz w:val="24"/>
          <w:szCs w:val="24"/>
          <w:u w:val="single"/>
        </w:rPr>
        <w:t xml:space="preserve">: </w:t>
      </w:r>
      <w:r w:rsidR="00D6743F" w:rsidRPr="00D6743F">
        <w:rPr>
          <w:rFonts w:ascii="Times New Roman" w:hAnsi="Times New Roman" w:cs="Times New Roman"/>
          <w:b/>
          <w:bCs/>
          <w:sz w:val="24"/>
          <w:szCs w:val="24"/>
          <w:u w:val="single"/>
        </w:rPr>
        <w:t>Success Vs Failures by Year</w:t>
      </w:r>
    </w:p>
    <w:p w14:paraId="7D079B5A" w14:textId="25ECDF57" w:rsidR="00AF3D30" w:rsidRPr="00AF3D30" w:rsidRDefault="00197930"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This is the graph indicating the number of </w:t>
      </w:r>
      <w:r w:rsidR="00E66DC7">
        <w:rPr>
          <w:rFonts w:ascii="Times New Roman" w:hAnsi="Times New Roman" w:cs="Times New Roman"/>
          <w:sz w:val="24"/>
          <w:szCs w:val="24"/>
        </w:rPr>
        <w:t>successes</w:t>
      </w:r>
      <w:r>
        <w:rPr>
          <w:rFonts w:ascii="Times New Roman" w:hAnsi="Times New Roman" w:cs="Times New Roman"/>
          <w:sz w:val="24"/>
          <w:szCs w:val="24"/>
        </w:rPr>
        <w:t xml:space="preserve"> and </w:t>
      </w:r>
      <w:r w:rsidR="002320E9">
        <w:rPr>
          <w:rFonts w:ascii="Times New Roman" w:hAnsi="Times New Roman" w:cs="Times New Roman"/>
          <w:sz w:val="24"/>
          <w:szCs w:val="24"/>
        </w:rPr>
        <w:t>failures</w:t>
      </w:r>
      <w:r>
        <w:rPr>
          <w:rFonts w:ascii="Times New Roman" w:hAnsi="Times New Roman" w:cs="Times New Roman"/>
          <w:sz w:val="24"/>
          <w:szCs w:val="24"/>
        </w:rPr>
        <w:t xml:space="preserve"> </w:t>
      </w:r>
      <w:r w:rsidR="0088688F">
        <w:rPr>
          <w:rFonts w:ascii="Times New Roman" w:hAnsi="Times New Roman" w:cs="Times New Roman"/>
          <w:sz w:val="24"/>
          <w:szCs w:val="24"/>
        </w:rPr>
        <w:t>of</w:t>
      </w:r>
      <w:r>
        <w:rPr>
          <w:rFonts w:ascii="Times New Roman" w:hAnsi="Times New Roman" w:cs="Times New Roman"/>
          <w:sz w:val="24"/>
          <w:szCs w:val="24"/>
        </w:rPr>
        <w:t xml:space="preserve"> overall missions that ev</w:t>
      </w:r>
      <w:r w:rsidR="00947358">
        <w:rPr>
          <w:rFonts w:ascii="Times New Roman" w:hAnsi="Times New Roman" w:cs="Times New Roman"/>
          <w:sz w:val="24"/>
          <w:szCs w:val="24"/>
        </w:rPr>
        <w:t>e</w:t>
      </w:r>
      <w:r>
        <w:rPr>
          <w:rFonts w:ascii="Times New Roman" w:hAnsi="Times New Roman" w:cs="Times New Roman"/>
          <w:sz w:val="24"/>
          <w:szCs w:val="24"/>
        </w:rPr>
        <w:t>r took p</w:t>
      </w:r>
      <w:r w:rsidR="00947358">
        <w:rPr>
          <w:rFonts w:ascii="Times New Roman" w:hAnsi="Times New Roman" w:cs="Times New Roman"/>
          <w:sz w:val="24"/>
          <w:szCs w:val="24"/>
        </w:rPr>
        <w:t xml:space="preserve">lace categorized via each year. </w:t>
      </w:r>
      <w:r w:rsidR="008E5E1B">
        <w:rPr>
          <w:rFonts w:ascii="Times New Roman" w:hAnsi="Times New Roman" w:cs="Times New Roman"/>
          <w:sz w:val="24"/>
          <w:szCs w:val="24"/>
        </w:rPr>
        <w:t xml:space="preserve">We can see that the </w:t>
      </w:r>
      <w:r w:rsidR="005E63AB">
        <w:rPr>
          <w:rFonts w:ascii="Times New Roman" w:hAnsi="Times New Roman" w:cs="Times New Roman"/>
          <w:sz w:val="24"/>
          <w:szCs w:val="24"/>
        </w:rPr>
        <w:t xml:space="preserve">percentage of failure was high when </w:t>
      </w:r>
      <w:r w:rsidR="005E63AB">
        <w:rPr>
          <w:rFonts w:ascii="Times New Roman" w:hAnsi="Times New Roman" w:cs="Times New Roman"/>
          <w:sz w:val="24"/>
          <w:szCs w:val="24"/>
        </w:rPr>
        <w:lastRenderedPageBreak/>
        <w:t>space exploration first started. Slowly the rate of success kept increasing, but from 2004, the number of failed missions in comparison with the count of overall missions is very less.</w:t>
      </w:r>
      <w:r w:rsidR="00130820">
        <w:rPr>
          <w:rFonts w:ascii="Times New Roman" w:hAnsi="Times New Roman" w:cs="Times New Roman"/>
          <w:sz w:val="24"/>
          <w:szCs w:val="24"/>
        </w:rPr>
        <w:t xml:space="preserve"> There are only a single number, usually 2-3 failed missions per year of about </w:t>
      </w:r>
      <w:r w:rsidR="00575675">
        <w:rPr>
          <w:rFonts w:ascii="Times New Roman" w:hAnsi="Times New Roman" w:cs="Times New Roman"/>
          <w:sz w:val="24"/>
          <w:szCs w:val="24"/>
        </w:rPr>
        <w:t>58 missions that happened.</w:t>
      </w:r>
      <w:r w:rsidR="0088345F">
        <w:rPr>
          <w:rFonts w:ascii="Times New Roman" w:hAnsi="Times New Roman" w:cs="Times New Roman"/>
          <w:sz w:val="24"/>
          <w:szCs w:val="24"/>
        </w:rPr>
        <w:t xml:space="preserve"> The filter on the top right corner has 3 options. In is the period when private sector did not enter the market of space exploration, i.e., before 2004. Out is the period after private companies took a considerable position in the market, i.e., beginning from 2004.</w:t>
      </w:r>
    </w:p>
    <w:p w14:paraId="39DDC817" w14:textId="19C720A2" w:rsidR="00996CA2" w:rsidRDefault="00AF3D30" w:rsidP="00C87158">
      <w:pPr>
        <w:ind w:left="360"/>
        <w:jc w:val="both"/>
        <w:rPr>
          <w:rFonts w:ascii="Times New Roman" w:hAnsi="Times New Roman" w:cs="Times New Roman"/>
          <w:sz w:val="24"/>
          <w:szCs w:val="24"/>
        </w:rPr>
      </w:pPr>
      <w:r w:rsidRPr="00AF3D30">
        <w:rPr>
          <w:rFonts w:ascii="Times New Roman" w:hAnsi="Times New Roman" w:cs="Times New Roman"/>
          <w:noProof/>
          <w:sz w:val="24"/>
          <w:szCs w:val="24"/>
        </w:rPr>
        <w:drawing>
          <wp:inline distT="0" distB="0" distL="0" distR="0" wp14:anchorId="073BA57F" wp14:editId="33327355">
            <wp:extent cx="5943600" cy="3179445"/>
            <wp:effectExtent l="0" t="0" r="0" b="1905"/>
            <wp:docPr id="1264212137" name="Picture 1"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12137" name="Picture 1" descr="A green and red graph&#10;&#10;Description automatically generated"/>
                    <pic:cNvPicPr/>
                  </pic:nvPicPr>
                  <pic:blipFill>
                    <a:blip r:embed="rId9"/>
                    <a:stretch>
                      <a:fillRect/>
                    </a:stretch>
                  </pic:blipFill>
                  <pic:spPr>
                    <a:xfrm>
                      <a:off x="0" y="0"/>
                      <a:ext cx="5943600" cy="3179445"/>
                    </a:xfrm>
                    <a:prstGeom prst="rect">
                      <a:avLst/>
                    </a:prstGeom>
                  </pic:spPr>
                </pic:pic>
              </a:graphicData>
            </a:graphic>
          </wp:inline>
        </w:drawing>
      </w:r>
    </w:p>
    <w:p w14:paraId="114AE681" w14:textId="0719A9A3" w:rsidR="00575675" w:rsidRPr="00197030" w:rsidRDefault="00575675" w:rsidP="00C87158">
      <w:pPr>
        <w:ind w:left="360"/>
        <w:jc w:val="both"/>
        <w:rPr>
          <w:rFonts w:ascii="Times New Roman" w:hAnsi="Times New Roman" w:cs="Times New Roman"/>
          <w:b/>
          <w:bCs/>
          <w:sz w:val="24"/>
          <w:szCs w:val="24"/>
          <w:u w:val="single"/>
        </w:rPr>
      </w:pPr>
      <w:r w:rsidRPr="00197030">
        <w:rPr>
          <w:rFonts w:ascii="Times New Roman" w:hAnsi="Times New Roman" w:cs="Times New Roman"/>
          <w:b/>
          <w:bCs/>
          <w:sz w:val="24"/>
          <w:szCs w:val="24"/>
          <w:u w:val="single"/>
        </w:rPr>
        <w:t xml:space="preserve">Visualization – </w:t>
      </w:r>
      <w:r w:rsidR="00F31128">
        <w:rPr>
          <w:rFonts w:ascii="Times New Roman" w:hAnsi="Times New Roman" w:cs="Times New Roman"/>
          <w:b/>
          <w:bCs/>
          <w:sz w:val="24"/>
          <w:szCs w:val="24"/>
          <w:u w:val="single"/>
        </w:rPr>
        <w:t>2</w:t>
      </w:r>
      <w:r w:rsidR="002320E9" w:rsidRPr="00D6743F">
        <w:rPr>
          <w:rFonts w:ascii="Times New Roman" w:hAnsi="Times New Roman" w:cs="Times New Roman"/>
          <w:b/>
          <w:bCs/>
          <w:sz w:val="24"/>
          <w:szCs w:val="24"/>
          <w:u w:val="single"/>
        </w:rPr>
        <w:t>: Total Space launches vs Budget by Year</w:t>
      </w:r>
    </w:p>
    <w:p w14:paraId="54AA282C" w14:textId="654D7017" w:rsidR="008D6F78" w:rsidRDefault="00D547A5"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This visualization shows us the number of space launches that took place each year. We can see there </w:t>
      </w:r>
      <w:r w:rsidR="00B32BD6">
        <w:rPr>
          <w:rFonts w:ascii="Times New Roman" w:hAnsi="Times New Roman" w:cs="Times New Roman"/>
          <w:sz w:val="24"/>
          <w:szCs w:val="24"/>
        </w:rPr>
        <w:t xml:space="preserve">is a very little increase in the number of missions happening each year from 1960 to 2003. </w:t>
      </w:r>
      <w:r w:rsidR="00001809">
        <w:rPr>
          <w:rFonts w:ascii="Times New Roman" w:hAnsi="Times New Roman" w:cs="Times New Roman"/>
          <w:sz w:val="24"/>
          <w:szCs w:val="24"/>
        </w:rPr>
        <w:t xml:space="preserve">From 2004, The number of missions per year kept </w:t>
      </w:r>
      <w:r w:rsidR="00AD5AB8">
        <w:rPr>
          <w:rFonts w:ascii="Times New Roman" w:hAnsi="Times New Roman" w:cs="Times New Roman"/>
          <w:sz w:val="24"/>
          <w:szCs w:val="24"/>
        </w:rPr>
        <w:t>increasing and started shooting up tremendously</w:t>
      </w:r>
      <w:r w:rsidR="00001809">
        <w:rPr>
          <w:rFonts w:ascii="Times New Roman" w:hAnsi="Times New Roman" w:cs="Times New Roman"/>
          <w:sz w:val="24"/>
          <w:szCs w:val="24"/>
        </w:rPr>
        <w:t xml:space="preserve"> </w:t>
      </w:r>
      <w:r w:rsidR="00AD5AB8">
        <w:rPr>
          <w:rFonts w:ascii="Times New Roman" w:hAnsi="Times New Roman" w:cs="Times New Roman"/>
          <w:sz w:val="24"/>
          <w:szCs w:val="24"/>
        </w:rPr>
        <w:t xml:space="preserve">from 2016. The number kept </w:t>
      </w:r>
      <w:r w:rsidR="004645A3">
        <w:rPr>
          <w:rFonts w:ascii="Times New Roman" w:hAnsi="Times New Roman" w:cs="Times New Roman"/>
          <w:sz w:val="24"/>
          <w:szCs w:val="24"/>
        </w:rPr>
        <w:t>multiplying</w:t>
      </w:r>
      <w:r w:rsidR="00AD5AB8">
        <w:rPr>
          <w:rFonts w:ascii="Times New Roman" w:hAnsi="Times New Roman" w:cs="Times New Roman"/>
          <w:sz w:val="24"/>
          <w:szCs w:val="24"/>
        </w:rPr>
        <w:t xml:space="preserve"> and </w:t>
      </w:r>
      <w:r w:rsidR="004645A3">
        <w:rPr>
          <w:rFonts w:ascii="Times New Roman" w:hAnsi="Times New Roman" w:cs="Times New Roman"/>
          <w:sz w:val="24"/>
          <w:szCs w:val="24"/>
        </w:rPr>
        <w:t xml:space="preserve">this trend is only going to continue </w:t>
      </w:r>
      <w:r w:rsidR="00D030E7">
        <w:rPr>
          <w:rFonts w:ascii="Times New Roman" w:hAnsi="Times New Roman" w:cs="Times New Roman"/>
          <w:sz w:val="24"/>
          <w:szCs w:val="24"/>
        </w:rPr>
        <w:t>soon</w:t>
      </w:r>
      <w:r w:rsidR="004645A3">
        <w:rPr>
          <w:rFonts w:ascii="Times New Roman" w:hAnsi="Times New Roman" w:cs="Times New Roman"/>
          <w:sz w:val="24"/>
          <w:szCs w:val="24"/>
        </w:rPr>
        <w:t>.</w:t>
      </w:r>
    </w:p>
    <w:p w14:paraId="225749BB" w14:textId="6E4E0556" w:rsidR="00D030E7" w:rsidRDefault="00D030E7"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Also, we can see </w:t>
      </w:r>
      <w:r w:rsidR="009D61CD">
        <w:rPr>
          <w:rFonts w:ascii="Times New Roman" w:hAnsi="Times New Roman" w:cs="Times New Roman"/>
          <w:sz w:val="24"/>
          <w:szCs w:val="24"/>
        </w:rPr>
        <w:t>that</w:t>
      </w:r>
      <w:r>
        <w:rPr>
          <w:rFonts w:ascii="Times New Roman" w:hAnsi="Times New Roman" w:cs="Times New Roman"/>
          <w:sz w:val="24"/>
          <w:szCs w:val="24"/>
        </w:rPr>
        <w:t xml:space="preserve"> privatization </w:t>
      </w:r>
      <w:r w:rsidR="00E66DC7">
        <w:rPr>
          <w:rFonts w:ascii="Times New Roman" w:hAnsi="Times New Roman" w:cs="Times New Roman"/>
          <w:sz w:val="24"/>
          <w:szCs w:val="24"/>
        </w:rPr>
        <w:t>has</w:t>
      </w:r>
      <w:r>
        <w:rPr>
          <w:rFonts w:ascii="Times New Roman" w:hAnsi="Times New Roman" w:cs="Times New Roman"/>
          <w:sz w:val="24"/>
          <w:szCs w:val="24"/>
        </w:rPr>
        <w:t xml:space="preserve"> developed efficiency. This </w:t>
      </w:r>
      <w:r w:rsidR="00645A76">
        <w:rPr>
          <w:rFonts w:ascii="Times New Roman" w:hAnsi="Times New Roman" w:cs="Times New Roman"/>
          <w:sz w:val="24"/>
          <w:szCs w:val="24"/>
        </w:rPr>
        <w:t xml:space="preserve">conclusion can be drawn if we </w:t>
      </w:r>
      <w:r w:rsidR="009D61CD">
        <w:rPr>
          <w:rFonts w:ascii="Times New Roman" w:hAnsi="Times New Roman" w:cs="Times New Roman"/>
          <w:sz w:val="24"/>
          <w:szCs w:val="24"/>
        </w:rPr>
        <w:t>look at</w:t>
      </w:r>
      <w:r w:rsidR="00645A76">
        <w:rPr>
          <w:rFonts w:ascii="Times New Roman" w:hAnsi="Times New Roman" w:cs="Times New Roman"/>
          <w:sz w:val="24"/>
          <w:szCs w:val="24"/>
        </w:rPr>
        <w:t xml:space="preserve"> the graph. The budget release in the years 2004 and 20</w:t>
      </w:r>
      <w:r w:rsidR="009D61CD">
        <w:rPr>
          <w:rFonts w:ascii="Times New Roman" w:hAnsi="Times New Roman" w:cs="Times New Roman"/>
          <w:sz w:val="24"/>
          <w:szCs w:val="24"/>
        </w:rPr>
        <w:t>22 are similar, but there is a huge increase in the number of missions that were possible in the same budget.</w:t>
      </w:r>
      <w:r w:rsidR="0088345F">
        <w:rPr>
          <w:rFonts w:ascii="Times New Roman" w:hAnsi="Times New Roman" w:cs="Times New Roman"/>
          <w:sz w:val="24"/>
          <w:szCs w:val="24"/>
        </w:rPr>
        <w:t xml:space="preserve"> The filter on the top right corner has 3 options. In is the period when private sector did not enter the market of space exploration, i.e., before 2004. Out is the period after private companies took a considerable position in the market, i.e., beginning from 2004.</w:t>
      </w:r>
    </w:p>
    <w:p w14:paraId="3E2BA22C" w14:textId="0CAA5356" w:rsidR="00575675" w:rsidRDefault="00E5111C" w:rsidP="00C87158">
      <w:pPr>
        <w:ind w:left="360"/>
        <w:jc w:val="both"/>
        <w:rPr>
          <w:rFonts w:ascii="Times New Roman" w:hAnsi="Times New Roman" w:cs="Times New Roman"/>
          <w:sz w:val="24"/>
          <w:szCs w:val="24"/>
        </w:rPr>
      </w:pPr>
      <w:r w:rsidRPr="00E5111C">
        <w:rPr>
          <w:rFonts w:ascii="Times New Roman" w:hAnsi="Times New Roman" w:cs="Times New Roman"/>
          <w:noProof/>
          <w:sz w:val="24"/>
          <w:szCs w:val="24"/>
        </w:rPr>
        <w:lastRenderedPageBreak/>
        <w:drawing>
          <wp:inline distT="0" distB="0" distL="0" distR="0" wp14:anchorId="634EC9EF" wp14:editId="7C420AEE">
            <wp:extent cx="5943600" cy="3107690"/>
            <wp:effectExtent l="0" t="0" r="0" b="0"/>
            <wp:docPr id="288503907"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03907" name="Picture 1" descr="A graph with orange and blue lines&#10;&#10;Description automatically generated"/>
                    <pic:cNvPicPr/>
                  </pic:nvPicPr>
                  <pic:blipFill>
                    <a:blip r:embed="rId10"/>
                    <a:stretch>
                      <a:fillRect/>
                    </a:stretch>
                  </pic:blipFill>
                  <pic:spPr>
                    <a:xfrm>
                      <a:off x="0" y="0"/>
                      <a:ext cx="5943600" cy="3107690"/>
                    </a:xfrm>
                    <a:prstGeom prst="rect">
                      <a:avLst/>
                    </a:prstGeom>
                  </pic:spPr>
                </pic:pic>
              </a:graphicData>
            </a:graphic>
          </wp:inline>
        </w:drawing>
      </w:r>
    </w:p>
    <w:p w14:paraId="6DE2E534" w14:textId="77777777" w:rsidR="009D61CD" w:rsidRDefault="009D61CD" w:rsidP="00C87158">
      <w:pPr>
        <w:ind w:left="360"/>
        <w:jc w:val="both"/>
        <w:rPr>
          <w:rFonts w:ascii="Times New Roman" w:hAnsi="Times New Roman" w:cs="Times New Roman"/>
          <w:sz w:val="24"/>
          <w:szCs w:val="24"/>
        </w:rPr>
      </w:pPr>
    </w:p>
    <w:p w14:paraId="2B78A7BE" w14:textId="5A4A9D81" w:rsidR="009D61CD" w:rsidRPr="00197030" w:rsidRDefault="00B3767A" w:rsidP="00C87158">
      <w:pPr>
        <w:ind w:left="360"/>
        <w:jc w:val="both"/>
        <w:rPr>
          <w:rFonts w:ascii="Times New Roman" w:hAnsi="Times New Roman" w:cs="Times New Roman"/>
          <w:b/>
          <w:bCs/>
          <w:sz w:val="24"/>
          <w:szCs w:val="24"/>
          <w:u w:val="single"/>
        </w:rPr>
      </w:pPr>
      <w:r w:rsidRPr="00197030">
        <w:rPr>
          <w:rFonts w:ascii="Times New Roman" w:hAnsi="Times New Roman" w:cs="Times New Roman"/>
          <w:b/>
          <w:bCs/>
          <w:sz w:val="24"/>
          <w:szCs w:val="24"/>
          <w:u w:val="single"/>
        </w:rPr>
        <w:t xml:space="preserve">Visualization </w:t>
      </w:r>
      <w:r w:rsidR="007F323E" w:rsidRPr="00197030">
        <w:rPr>
          <w:rFonts w:ascii="Times New Roman" w:hAnsi="Times New Roman" w:cs="Times New Roman"/>
          <w:b/>
          <w:bCs/>
          <w:sz w:val="24"/>
          <w:szCs w:val="24"/>
          <w:u w:val="single"/>
        </w:rPr>
        <w:t>–</w:t>
      </w:r>
      <w:r w:rsidRPr="00197030">
        <w:rPr>
          <w:rFonts w:ascii="Times New Roman" w:hAnsi="Times New Roman" w:cs="Times New Roman"/>
          <w:b/>
          <w:bCs/>
          <w:sz w:val="24"/>
          <w:szCs w:val="24"/>
          <w:u w:val="single"/>
        </w:rPr>
        <w:t xml:space="preserve"> </w:t>
      </w:r>
      <w:r w:rsidR="00F31128" w:rsidRPr="00D6743F">
        <w:rPr>
          <w:rFonts w:ascii="Times New Roman" w:hAnsi="Times New Roman" w:cs="Times New Roman"/>
          <w:b/>
          <w:bCs/>
          <w:sz w:val="24"/>
          <w:szCs w:val="24"/>
          <w:u w:val="single"/>
        </w:rPr>
        <w:t>3</w:t>
      </w:r>
      <w:r w:rsidR="002320E9" w:rsidRPr="00D6743F">
        <w:rPr>
          <w:rFonts w:ascii="Times New Roman" w:hAnsi="Times New Roman" w:cs="Times New Roman"/>
          <w:b/>
          <w:bCs/>
          <w:sz w:val="24"/>
          <w:szCs w:val="24"/>
          <w:u w:val="single"/>
        </w:rPr>
        <w:t>: Number of objects in space</w:t>
      </w:r>
    </w:p>
    <w:p w14:paraId="30934D29" w14:textId="3B91C681" w:rsidR="007F323E" w:rsidRDefault="005F7DE4"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This is a visualization, using an area graph showing us the number of different </w:t>
      </w:r>
      <w:r w:rsidR="00962F55">
        <w:rPr>
          <w:rFonts w:ascii="Times New Roman" w:hAnsi="Times New Roman" w:cs="Times New Roman"/>
          <w:sz w:val="24"/>
          <w:szCs w:val="24"/>
        </w:rPr>
        <w:t>kinds</w:t>
      </w:r>
      <w:r>
        <w:rPr>
          <w:rFonts w:ascii="Times New Roman" w:hAnsi="Times New Roman" w:cs="Times New Roman"/>
          <w:sz w:val="24"/>
          <w:szCs w:val="24"/>
        </w:rPr>
        <w:t xml:space="preserve"> of objects in space. We know that once a rocket is launched, it goes through multiple stages of separation and those </w:t>
      </w:r>
      <w:r w:rsidR="00A804C4">
        <w:rPr>
          <w:rFonts w:ascii="Times New Roman" w:hAnsi="Times New Roman" w:cs="Times New Roman"/>
          <w:sz w:val="24"/>
          <w:szCs w:val="24"/>
        </w:rPr>
        <w:t>separated parts stay in space forever.</w:t>
      </w:r>
      <w:r w:rsidR="00EA2531">
        <w:rPr>
          <w:rFonts w:ascii="Times New Roman" w:hAnsi="Times New Roman" w:cs="Times New Roman"/>
          <w:sz w:val="24"/>
          <w:szCs w:val="24"/>
        </w:rPr>
        <w:t xml:space="preserve"> If we analyze the graph, we can clearly see that the number of </w:t>
      </w:r>
      <w:r w:rsidR="00962F55">
        <w:rPr>
          <w:rFonts w:ascii="Times New Roman" w:hAnsi="Times New Roman" w:cs="Times New Roman"/>
          <w:sz w:val="24"/>
          <w:szCs w:val="24"/>
        </w:rPr>
        <w:t xml:space="preserve">entities in space is growing year by year as the number of space launches are increasing year by year. But, if we observe the number of rocket bodies in space, </w:t>
      </w:r>
      <w:r w:rsidR="00FE396A">
        <w:rPr>
          <w:rFonts w:ascii="Times New Roman" w:hAnsi="Times New Roman" w:cs="Times New Roman"/>
          <w:sz w:val="24"/>
          <w:szCs w:val="24"/>
        </w:rPr>
        <w:t xml:space="preserve">it is not increasing at the same rate as others. This is because of the </w:t>
      </w:r>
      <w:r w:rsidR="00235535">
        <w:rPr>
          <w:rFonts w:ascii="Times New Roman" w:hAnsi="Times New Roman" w:cs="Times New Roman"/>
          <w:sz w:val="24"/>
          <w:szCs w:val="24"/>
        </w:rPr>
        <w:t xml:space="preserve">technique of reusable rockets that is put in motion by a private company </w:t>
      </w:r>
      <w:r w:rsidR="00E66DC7">
        <w:rPr>
          <w:rFonts w:ascii="Times New Roman" w:hAnsi="Times New Roman" w:cs="Times New Roman"/>
          <w:sz w:val="24"/>
          <w:szCs w:val="24"/>
        </w:rPr>
        <w:t>named</w:t>
      </w:r>
      <w:r w:rsidR="00235535">
        <w:rPr>
          <w:rFonts w:ascii="Times New Roman" w:hAnsi="Times New Roman" w:cs="Times New Roman"/>
          <w:sz w:val="24"/>
          <w:szCs w:val="24"/>
        </w:rPr>
        <w:t xml:space="preserve"> SpaceX.</w:t>
      </w:r>
      <w:r w:rsidR="0088345F">
        <w:rPr>
          <w:rFonts w:ascii="Times New Roman" w:hAnsi="Times New Roman" w:cs="Times New Roman"/>
          <w:sz w:val="24"/>
          <w:szCs w:val="24"/>
        </w:rPr>
        <w:t xml:space="preserve"> </w:t>
      </w:r>
    </w:p>
    <w:p w14:paraId="1D11D080" w14:textId="4F787DAA" w:rsidR="0088345F" w:rsidRDefault="0088345F" w:rsidP="00C87158">
      <w:pPr>
        <w:ind w:left="360"/>
        <w:jc w:val="both"/>
        <w:rPr>
          <w:rFonts w:ascii="Times New Roman" w:hAnsi="Times New Roman" w:cs="Times New Roman"/>
          <w:sz w:val="24"/>
          <w:szCs w:val="24"/>
        </w:rPr>
      </w:pPr>
      <w:r>
        <w:rPr>
          <w:rFonts w:ascii="Times New Roman" w:hAnsi="Times New Roman" w:cs="Times New Roman"/>
          <w:sz w:val="24"/>
          <w:szCs w:val="24"/>
        </w:rPr>
        <w:t>The filter on the top right corner has 3 options. In is the period when private sector did not enter the market of space exploration, i.e., before 2004. Out is the period after private companies took a considerable position in the market, i.e., beginning from 2004.</w:t>
      </w:r>
    </w:p>
    <w:p w14:paraId="75154691" w14:textId="10BAF6B1" w:rsidR="007F323E" w:rsidRDefault="007F323E" w:rsidP="00C87158">
      <w:pPr>
        <w:ind w:left="360"/>
        <w:jc w:val="both"/>
        <w:rPr>
          <w:rFonts w:ascii="Times New Roman" w:hAnsi="Times New Roman" w:cs="Times New Roman"/>
          <w:sz w:val="24"/>
          <w:szCs w:val="24"/>
        </w:rPr>
      </w:pPr>
      <w:r w:rsidRPr="007F323E">
        <w:rPr>
          <w:rFonts w:ascii="Times New Roman" w:hAnsi="Times New Roman" w:cs="Times New Roman"/>
          <w:noProof/>
          <w:sz w:val="24"/>
          <w:szCs w:val="24"/>
        </w:rPr>
        <w:lastRenderedPageBreak/>
        <w:drawing>
          <wp:inline distT="0" distB="0" distL="0" distR="0" wp14:anchorId="6F969082" wp14:editId="410EF835">
            <wp:extent cx="5943600" cy="3103245"/>
            <wp:effectExtent l="0" t="0" r="0" b="1905"/>
            <wp:docPr id="211792612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26125" name="Picture 1" descr="A graph of a graph&#10;&#10;Description automatically generated"/>
                    <pic:cNvPicPr/>
                  </pic:nvPicPr>
                  <pic:blipFill>
                    <a:blip r:embed="rId11"/>
                    <a:stretch>
                      <a:fillRect/>
                    </a:stretch>
                  </pic:blipFill>
                  <pic:spPr>
                    <a:xfrm>
                      <a:off x="0" y="0"/>
                      <a:ext cx="5943600" cy="3103245"/>
                    </a:xfrm>
                    <a:prstGeom prst="rect">
                      <a:avLst/>
                    </a:prstGeom>
                  </pic:spPr>
                </pic:pic>
              </a:graphicData>
            </a:graphic>
          </wp:inline>
        </w:drawing>
      </w:r>
    </w:p>
    <w:p w14:paraId="46C0F3C0" w14:textId="77777777" w:rsidR="00235535" w:rsidRDefault="00235535" w:rsidP="00C87158">
      <w:pPr>
        <w:ind w:left="360"/>
        <w:jc w:val="both"/>
        <w:rPr>
          <w:rFonts w:ascii="Times New Roman" w:hAnsi="Times New Roman" w:cs="Times New Roman"/>
          <w:sz w:val="24"/>
          <w:szCs w:val="24"/>
        </w:rPr>
      </w:pPr>
    </w:p>
    <w:p w14:paraId="76D008DC" w14:textId="40379046" w:rsidR="00235535" w:rsidRPr="00197030" w:rsidRDefault="00235535" w:rsidP="00C87158">
      <w:pPr>
        <w:ind w:left="360"/>
        <w:jc w:val="both"/>
        <w:rPr>
          <w:rFonts w:ascii="Times New Roman" w:hAnsi="Times New Roman" w:cs="Times New Roman"/>
          <w:b/>
          <w:bCs/>
          <w:sz w:val="24"/>
          <w:szCs w:val="24"/>
          <w:u w:val="single"/>
        </w:rPr>
      </w:pPr>
      <w:r w:rsidRPr="00197030">
        <w:rPr>
          <w:rFonts w:ascii="Times New Roman" w:hAnsi="Times New Roman" w:cs="Times New Roman"/>
          <w:b/>
          <w:bCs/>
          <w:sz w:val="24"/>
          <w:szCs w:val="24"/>
          <w:u w:val="single"/>
        </w:rPr>
        <w:t xml:space="preserve">Visualization – </w:t>
      </w:r>
      <w:r w:rsidR="00F31128">
        <w:rPr>
          <w:rFonts w:ascii="Times New Roman" w:hAnsi="Times New Roman" w:cs="Times New Roman"/>
          <w:b/>
          <w:bCs/>
          <w:sz w:val="24"/>
          <w:szCs w:val="24"/>
          <w:u w:val="single"/>
        </w:rPr>
        <w:t xml:space="preserve">4 </w:t>
      </w:r>
      <w:r w:rsidR="00F31128" w:rsidRPr="00D6743F">
        <w:rPr>
          <w:rFonts w:ascii="Times New Roman" w:hAnsi="Times New Roman" w:cs="Times New Roman"/>
          <w:b/>
          <w:bCs/>
          <w:sz w:val="24"/>
          <w:szCs w:val="24"/>
          <w:u w:val="single"/>
        </w:rPr>
        <w:t xml:space="preserve">&amp; </w:t>
      </w:r>
      <w:r w:rsidRPr="00D6743F">
        <w:rPr>
          <w:rFonts w:ascii="Times New Roman" w:hAnsi="Times New Roman" w:cs="Times New Roman"/>
          <w:b/>
          <w:bCs/>
          <w:sz w:val="24"/>
          <w:szCs w:val="24"/>
          <w:u w:val="single"/>
        </w:rPr>
        <w:t>5</w:t>
      </w:r>
      <w:r w:rsidR="003D4A38" w:rsidRPr="00D6743F">
        <w:rPr>
          <w:rFonts w:ascii="Times New Roman" w:hAnsi="Times New Roman" w:cs="Times New Roman"/>
          <w:b/>
          <w:bCs/>
          <w:sz w:val="24"/>
          <w:szCs w:val="24"/>
          <w:u w:val="single"/>
        </w:rPr>
        <w:t xml:space="preserve">: </w:t>
      </w:r>
      <w:r w:rsidR="002D76D0" w:rsidRPr="00D6743F">
        <w:rPr>
          <w:rFonts w:ascii="Times New Roman" w:hAnsi="Times New Roman" w:cs="Times New Roman"/>
          <w:b/>
          <w:bCs/>
          <w:sz w:val="24"/>
          <w:szCs w:val="24"/>
          <w:u w:val="single"/>
        </w:rPr>
        <w:t>Ascend Shuttles &amp; Descend Shuttles</w:t>
      </w:r>
    </w:p>
    <w:p w14:paraId="2EC97582" w14:textId="1887F4B2" w:rsidR="00203EA2" w:rsidRDefault="00203EA2"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These graphs show us the number of times a specific shuttle has been used to </w:t>
      </w:r>
      <w:r w:rsidR="007B3CE6">
        <w:rPr>
          <w:rFonts w:ascii="Times New Roman" w:hAnsi="Times New Roman" w:cs="Times New Roman"/>
          <w:sz w:val="24"/>
          <w:szCs w:val="24"/>
        </w:rPr>
        <w:t xml:space="preserve">fly astronauts or satellites to </w:t>
      </w:r>
      <w:r w:rsidR="00030A3D">
        <w:rPr>
          <w:rFonts w:ascii="Times New Roman" w:hAnsi="Times New Roman" w:cs="Times New Roman"/>
          <w:sz w:val="24"/>
          <w:szCs w:val="24"/>
        </w:rPr>
        <w:t>space</w:t>
      </w:r>
      <w:r w:rsidR="007B3CE6">
        <w:rPr>
          <w:rFonts w:ascii="Times New Roman" w:hAnsi="Times New Roman" w:cs="Times New Roman"/>
          <w:sz w:val="24"/>
          <w:szCs w:val="24"/>
        </w:rPr>
        <w:t xml:space="preserve"> (Ascend) and number of times shuttle has been used to transport astronauts to ea</w:t>
      </w:r>
      <w:r w:rsidR="00584765">
        <w:rPr>
          <w:rFonts w:ascii="Times New Roman" w:hAnsi="Times New Roman" w:cs="Times New Roman"/>
          <w:sz w:val="24"/>
          <w:szCs w:val="24"/>
        </w:rPr>
        <w:t xml:space="preserve">rth from space (Descend). We can clearly see that a different kind of </w:t>
      </w:r>
      <w:r w:rsidR="00A212EB">
        <w:rPr>
          <w:rFonts w:ascii="Times New Roman" w:hAnsi="Times New Roman" w:cs="Times New Roman"/>
          <w:sz w:val="24"/>
          <w:szCs w:val="24"/>
        </w:rPr>
        <w:t xml:space="preserve">shuttle </w:t>
      </w:r>
      <w:r w:rsidR="00030A3D">
        <w:rPr>
          <w:rFonts w:ascii="Times New Roman" w:hAnsi="Times New Roman" w:cs="Times New Roman"/>
          <w:sz w:val="24"/>
          <w:szCs w:val="24"/>
        </w:rPr>
        <w:t>has been</w:t>
      </w:r>
      <w:r w:rsidR="00A212EB">
        <w:rPr>
          <w:rFonts w:ascii="Times New Roman" w:hAnsi="Times New Roman" w:cs="Times New Roman"/>
          <w:sz w:val="24"/>
          <w:szCs w:val="24"/>
        </w:rPr>
        <w:t xml:space="preserve"> used </w:t>
      </w:r>
      <w:r w:rsidR="00030A3D">
        <w:rPr>
          <w:rFonts w:ascii="Times New Roman" w:hAnsi="Times New Roman" w:cs="Times New Roman"/>
          <w:sz w:val="24"/>
          <w:szCs w:val="24"/>
        </w:rPr>
        <w:t>since</w:t>
      </w:r>
      <w:r w:rsidR="00A212EB">
        <w:rPr>
          <w:rFonts w:ascii="Times New Roman" w:hAnsi="Times New Roman" w:cs="Times New Roman"/>
          <w:sz w:val="24"/>
          <w:szCs w:val="24"/>
        </w:rPr>
        <w:t xml:space="preserve"> 2004. STS-42 is the shuttle </w:t>
      </w:r>
      <w:r w:rsidR="00030A3D">
        <w:rPr>
          <w:rFonts w:ascii="Times New Roman" w:hAnsi="Times New Roman" w:cs="Times New Roman"/>
          <w:sz w:val="24"/>
          <w:szCs w:val="24"/>
        </w:rPr>
        <w:t>most used</w:t>
      </w:r>
      <w:r w:rsidR="00A212EB">
        <w:rPr>
          <w:rFonts w:ascii="Times New Roman" w:hAnsi="Times New Roman" w:cs="Times New Roman"/>
          <w:sz w:val="24"/>
          <w:szCs w:val="24"/>
        </w:rPr>
        <w:t xml:space="preserve"> for both ascend and descend before 2004. But after 2004, </w:t>
      </w:r>
      <w:r w:rsidR="00030A3D">
        <w:rPr>
          <w:rFonts w:ascii="Times New Roman" w:hAnsi="Times New Roman" w:cs="Times New Roman"/>
          <w:sz w:val="24"/>
          <w:szCs w:val="24"/>
        </w:rPr>
        <w:t>STS-131 is the most frequent shuttle that is being used because of its economic advantage over its competitors.</w:t>
      </w:r>
    </w:p>
    <w:p w14:paraId="2821A51E" w14:textId="2DC82F5D" w:rsidR="0088345F" w:rsidRDefault="0088345F" w:rsidP="00C87158">
      <w:pPr>
        <w:ind w:left="360"/>
        <w:jc w:val="both"/>
        <w:rPr>
          <w:rFonts w:ascii="Times New Roman" w:hAnsi="Times New Roman" w:cs="Times New Roman"/>
          <w:sz w:val="24"/>
          <w:szCs w:val="24"/>
        </w:rPr>
      </w:pPr>
      <w:r>
        <w:rPr>
          <w:rFonts w:ascii="Times New Roman" w:hAnsi="Times New Roman" w:cs="Times New Roman"/>
          <w:sz w:val="24"/>
          <w:szCs w:val="24"/>
        </w:rPr>
        <w:t>The filter on the top right corner has 3 options. In is the period when private sector did not enter the market of space exploration, i.e., before 2004. Out is the period after private companies took a considerable position in the market, i.e., beginning from 2004.</w:t>
      </w:r>
    </w:p>
    <w:p w14:paraId="39903016" w14:textId="291BA774" w:rsidR="00623AF5" w:rsidRDefault="00623AF5" w:rsidP="00C87158">
      <w:pPr>
        <w:ind w:left="360"/>
        <w:jc w:val="both"/>
        <w:rPr>
          <w:rFonts w:ascii="Times New Roman" w:hAnsi="Times New Roman" w:cs="Times New Roman"/>
          <w:sz w:val="24"/>
          <w:szCs w:val="24"/>
        </w:rPr>
      </w:pPr>
      <w:r w:rsidRPr="00623AF5">
        <w:rPr>
          <w:rFonts w:ascii="Times New Roman" w:hAnsi="Times New Roman" w:cs="Times New Roman"/>
          <w:noProof/>
          <w:sz w:val="24"/>
          <w:szCs w:val="24"/>
        </w:rPr>
        <w:lastRenderedPageBreak/>
        <w:drawing>
          <wp:inline distT="0" distB="0" distL="0" distR="0" wp14:anchorId="24F3D60C" wp14:editId="7844BD38">
            <wp:extent cx="5943600" cy="2903220"/>
            <wp:effectExtent l="0" t="0" r="0" b="0"/>
            <wp:docPr id="186703331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3317" name="Picture 1" descr="A graph with blue lines&#10;&#10;Description automatically generated"/>
                    <pic:cNvPicPr/>
                  </pic:nvPicPr>
                  <pic:blipFill>
                    <a:blip r:embed="rId12"/>
                    <a:stretch>
                      <a:fillRect/>
                    </a:stretch>
                  </pic:blipFill>
                  <pic:spPr>
                    <a:xfrm>
                      <a:off x="0" y="0"/>
                      <a:ext cx="5943600" cy="2903220"/>
                    </a:xfrm>
                    <a:prstGeom prst="rect">
                      <a:avLst/>
                    </a:prstGeom>
                  </pic:spPr>
                </pic:pic>
              </a:graphicData>
            </a:graphic>
          </wp:inline>
        </w:drawing>
      </w:r>
    </w:p>
    <w:p w14:paraId="1ED1DDB0" w14:textId="5E350AB6" w:rsidR="00203EA2" w:rsidRDefault="00203EA2" w:rsidP="00C87158">
      <w:pPr>
        <w:ind w:left="360"/>
        <w:jc w:val="both"/>
        <w:rPr>
          <w:rFonts w:ascii="Times New Roman" w:hAnsi="Times New Roman" w:cs="Times New Roman"/>
          <w:sz w:val="24"/>
          <w:szCs w:val="24"/>
        </w:rPr>
      </w:pPr>
      <w:r w:rsidRPr="00203EA2">
        <w:rPr>
          <w:rFonts w:ascii="Times New Roman" w:hAnsi="Times New Roman" w:cs="Times New Roman"/>
          <w:noProof/>
          <w:sz w:val="24"/>
          <w:szCs w:val="24"/>
        </w:rPr>
        <w:drawing>
          <wp:inline distT="0" distB="0" distL="0" distR="0" wp14:anchorId="33E8CDCC" wp14:editId="094F77DB">
            <wp:extent cx="5943600" cy="2942590"/>
            <wp:effectExtent l="0" t="0" r="0" b="0"/>
            <wp:docPr id="57468789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87893" name="Picture 1" descr="A graph of a bar chart&#10;&#10;Description automatically generated"/>
                    <pic:cNvPicPr/>
                  </pic:nvPicPr>
                  <pic:blipFill>
                    <a:blip r:embed="rId13"/>
                    <a:stretch>
                      <a:fillRect/>
                    </a:stretch>
                  </pic:blipFill>
                  <pic:spPr>
                    <a:xfrm>
                      <a:off x="0" y="0"/>
                      <a:ext cx="5943600" cy="2942590"/>
                    </a:xfrm>
                    <a:prstGeom prst="rect">
                      <a:avLst/>
                    </a:prstGeom>
                  </pic:spPr>
                </pic:pic>
              </a:graphicData>
            </a:graphic>
          </wp:inline>
        </w:drawing>
      </w:r>
    </w:p>
    <w:p w14:paraId="4C43AE86" w14:textId="16F98C5C" w:rsidR="00197030" w:rsidRPr="00D6743F" w:rsidRDefault="00197030" w:rsidP="00C87158">
      <w:pPr>
        <w:ind w:left="360"/>
        <w:jc w:val="both"/>
        <w:rPr>
          <w:rFonts w:ascii="Times New Roman" w:hAnsi="Times New Roman" w:cs="Times New Roman"/>
          <w:b/>
          <w:bCs/>
          <w:sz w:val="24"/>
          <w:szCs w:val="24"/>
          <w:u w:val="single"/>
        </w:rPr>
      </w:pPr>
      <w:r w:rsidRPr="008A299D">
        <w:rPr>
          <w:rFonts w:ascii="Times New Roman" w:hAnsi="Times New Roman" w:cs="Times New Roman"/>
          <w:b/>
          <w:bCs/>
          <w:sz w:val="24"/>
          <w:szCs w:val="24"/>
          <w:u w:val="single"/>
        </w:rPr>
        <w:t xml:space="preserve">Visualization – </w:t>
      </w:r>
      <w:r w:rsidR="00430EE5">
        <w:rPr>
          <w:rFonts w:ascii="Times New Roman" w:hAnsi="Times New Roman" w:cs="Times New Roman"/>
          <w:b/>
          <w:bCs/>
          <w:sz w:val="24"/>
          <w:szCs w:val="24"/>
          <w:u w:val="single"/>
        </w:rPr>
        <w:t>6</w:t>
      </w:r>
      <w:r w:rsidR="003D4A38" w:rsidRPr="00D6743F">
        <w:rPr>
          <w:rFonts w:ascii="Times New Roman" w:hAnsi="Times New Roman" w:cs="Times New Roman"/>
          <w:b/>
          <w:bCs/>
          <w:sz w:val="24"/>
          <w:szCs w:val="24"/>
          <w:u w:val="single"/>
        </w:rPr>
        <w:t>: Average Cost of different Launch models</w:t>
      </w:r>
    </w:p>
    <w:p w14:paraId="7FD14839" w14:textId="4FABA0A0" w:rsidR="0098193A" w:rsidRDefault="0098193A"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We are using a </w:t>
      </w:r>
      <w:r w:rsidR="008A299D">
        <w:rPr>
          <w:rFonts w:ascii="Times New Roman" w:hAnsi="Times New Roman" w:cs="Times New Roman"/>
          <w:sz w:val="24"/>
          <w:szCs w:val="24"/>
        </w:rPr>
        <w:t>multi-line</w:t>
      </w:r>
      <w:r>
        <w:rPr>
          <w:rFonts w:ascii="Times New Roman" w:hAnsi="Times New Roman" w:cs="Times New Roman"/>
          <w:sz w:val="24"/>
          <w:szCs w:val="24"/>
        </w:rPr>
        <w:t xml:space="preserve"> graph, each line to represent a class of </w:t>
      </w:r>
      <w:r w:rsidR="00145B41">
        <w:rPr>
          <w:rFonts w:ascii="Times New Roman" w:hAnsi="Times New Roman" w:cs="Times New Roman"/>
          <w:sz w:val="24"/>
          <w:szCs w:val="24"/>
        </w:rPr>
        <w:t>payload and their respective costs (per kilogram)</w:t>
      </w:r>
      <w:r w:rsidR="008A299D">
        <w:rPr>
          <w:rFonts w:ascii="Times New Roman" w:hAnsi="Times New Roman" w:cs="Times New Roman"/>
          <w:sz w:val="24"/>
          <w:szCs w:val="24"/>
        </w:rPr>
        <w:t xml:space="preserve"> that is spent by industry to send machinery or people to space. We can see a very distinct difference here in the graph before and after 2004. There is a clear decrease in the cost incurred per kg in each class of payload (Heavy, </w:t>
      </w:r>
      <w:r w:rsidR="00D025F8">
        <w:rPr>
          <w:rFonts w:ascii="Times New Roman" w:hAnsi="Times New Roman" w:cs="Times New Roman"/>
          <w:sz w:val="24"/>
          <w:szCs w:val="24"/>
        </w:rPr>
        <w:t>Medium,</w:t>
      </w:r>
      <w:r w:rsidR="008A299D">
        <w:rPr>
          <w:rFonts w:ascii="Times New Roman" w:hAnsi="Times New Roman" w:cs="Times New Roman"/>
          <w:sz w:val="24"/>
          <w:szCs w:val="24"/>
        </w:rPr>
        <w:t xml:space="preserve"> and Small). </w:t>
      </w:r>
    </w:p>
    <w:p w14:paraId="4E8B0CFE" w14:textId="477E4AFC" w:rsidR="0088345F" w:rsidRDefault="0088345F" w:rsidP="00C87158">
      <w:pPr>
        <w:ind w:left="360"/>
        <w:jc w:val="both"/>
        <w:rPr>
          <w:rFonts w:ascii="Times New Roman" w:hAnsi="Times New Roman" w:cs="Times New Roman"/>
          <w:sz w:val="24"/>
          <w:szCs w:val="24"/>
        </w:rPr>
      </w:pPr>
      <w:r>
        <w:rPr>
          <w:rFonts w:ascii="Times New Roman" w:hAnsi="Times New Roman" w:cs="Times New Roman"/>
          <w:sz w:val="24"/>
          <w:szCs w:val="24"/>
        </w:rPr>
        <w:t>The filter on the top right corner has 3 options. In is the period when private sector did not enter the market of space exploration, i.e., before 2004. Out is the period after private companies took a considerable position in the market, i.e., beginning from 2004.</w:t>
      </w:r>
    </w:p>
    <w:p w14:paraId="10322FC0" w14:textId="52151E67" w:rsidR="00197030" w:rsidRDefault="007621F5" w:rsidP="00C87158">
      <w:pPr>
        <w:ind w:left="360"/>
        <w:jc w:val="both"/>
        <w:rPr>
          <w:rFonts w:ascii="Times New Roman" w:hAnsi="Times New Roman" w:cs="Times New Roman"/>
          <w:sz w:val="24"/>
          <w:szCs w:val="24"/>
        </w:rPr>
      </w:pPr>
      <w:r w:rsidRPr="007621F5">
        <w:rPr>
          <w:rFonts w:ascii="Times New Roman" w:hAnsi="Times New Roman" w:cs="Times New Roman"/>
          <w:noProof/>
          <w:sz w:val="24"/>
          <w:szCs w:val="24"/>
        </w:rPr>
        <w:lastRenderedPageBreak/>
        <w:drawing>
          <wp:inline distT="0" distB="0" distL="0" distR="0" wp14:anchorId="0F3C3FAB" wp14:editId="2C52AF64">
            <wp:extent cx="5943600" cy="3111500"/>
            <wp:effectExtent l="0" t="0" r="0" b="0"/>
            <wp:docPr id="98862589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25898" name="Picture 1" descr="A graph of different colored lines&#10;&#10;Description automatically generated"/>
                    <pic:cNvPicPr/>
                  </pic:nvPicPr>
                  <pic:blipFill>
                    <a:blip r:embed="rId14"/>
                    <a:stretch>
                      <a:fillRect/>
                    </a:stretch>
                  </pic:blipFill>
                  <pic:spPr>
                    <a:xfrm>
                      <a:off x="0" y="0"/>
                      <a:ext cx="5943600" cy="3111500"/>
                    </a:xfrm>
                    <a:prstGeom prst="rect">
                      <a:avLst/>
                    </a:prstGeom>
                  </pic:spPr>
                </pic:pic>
              </a:graphicData>
            </a:graphic>
          </wp:inline>
        </w:drawing>
      </w:r>
    </w:p>
    <w:p w14:paraId="5309F9EE" w14:textId="77777777" w:rsidR="00EE785F" w:rsidRDefault="00EE785F" w:rsidP="00C87158">
      <w:pPr>
        <w:ind w:left="360"/>
        <w:jc w:val="both"/>
        <w:rPr>
          <w:rFonts w:ascii="Times New Roman" w:hAnsi="Times New Roman" w:cs="Times New Roman"/>
          <w:sz w:val="24"/>
          <w:szCs w:val="24"/>
        </w:rPr>
      </w:pPr>
    </w:p>
    <w:p w14:paraId="04E8BCEF" w14:textId="77777777" w:rsidR="00EE785F" w:rsidRDefault="00EE785F" w:rsidP="00C87158">
      <w:pPr>
        <w:ind w:left="360"/>
        <w:jc w:val="both"/>
        <w:rPr>
          <w:rFonts w:ascii="Times New Roman" w:hAnsi="Times New Roman" w:cs="Times New Roman"/>
          <w:sz w:val="24"/>
          <w:szCs w:val="24"/>
        </w:rPr>
      </w:pPr>
    </w:p>
    <w:p w14:paraId="591E590C" w14:textId="77777777" w:rsidR="00EE785F" w:rsidRDefault="00EE785F" w:rsidP="00C87158">
      <w:pPr>
        <w:ind w:left="360"/>
        <w:jc w:val="both"/>
        <w:rPr>
          <w:rFonts w:ascii="Times New Roman" w:hAnsi="Times New Roman" w:cs="Times New Roman"/>
          <w:sz w:val="24"/>
          <w:szCs w:val="24"/>
        </w:rPr>
      </w:pPr>
    </w:p>
    <w:p w14:paraId="29B8E8C2" w14:textId="30D3746A" w:rsidR="00EE785F" w:rsidRPr="00273F68" w:rsidRDefault="00EE785F" w:rsidP="00C87158">
      <w:pPr>
        <w:ind w:left="360"/>
        <w:jc w:val="both"/>
        <w:rPr>
          <w:rFonts w:ascii="Times New Roman" w:hAnsi="Times New Roman" w:cs="Times New Roman"/>
          <w:b/>
          <w:bCs/>
          <w:sz w:val="24"/>
          <w:szCs w:val="24"/>
        </w:rPr>
      </w:pPr>
      <w:r w:rsidRPr="00273F68">
        <w:rPr>
          <w:rFonts w:ascii="Times New Roman" w:hAnsi="Times New Roman" w:cs="Times New Roman"/>
          <w:b/>
          <w:bCs/>
          <w:sz w:val="24"/>
          <w:szCs w:val="24"/>
          <w:u w:val="single"/>
        </w:rPr>
        <w:t xml:space="preserve">Visualization – </w:t>
      </w:r>
      <w:r w:rsidR="001C4153">
        <w:rPr>
          <w:rFonts w:ascii="Times New Roman" w:hAnsi="Times New Roman" w:cs="Times New Roman"/>
          <w:b/>
          <w:bCs/>
          <w:sz w:val="24"/>
          <w:szCs w:val="24"/>
          <w:u w:val="single"/>
        </w:rPr>
        <w:t>7</w:t>
      </w:r>
      <w:r w:rsidR="003D4A38">
        <w:rPr>
          <w:rFonts w:ascii="Times New Roman" w:hAnsi="Times New Roman" w:cs="Times New Roman"/>
          <w:b/>
          <w:bCs/>
          <w:sz w:val="24"/>
          <w:szCs w:val="24"/>
          <w:u w:val="single"/>
        </w:rPr>
        <w:t xml:space="preserve">: </w:t>
      </w:r>
      <w:r w:rsidR="003D4A38" w:rsidRPr="003D4A38">
        <w:rPr>
          <w:rFonts w:ascii="Times New Roman" w:hAnsi="Times New Roman" w:cs="Times New Roman"/>
          <w:b/>
          <w:bCs/>
          <w:sz w:val="24"/>
          <w:szCs w:val="24"/>
          <w:u w:val="single"/>
        </w:rPr>
        <w:t xml:space="preserve">Countries with </w:t>
      </w:r>
      <w:r w:rsidR="00D6743F" w:rsidRPr="003D4A38">
        <w:rPr>
          <w:rFonts w:ascii="Times New Roman" w:hAnsi="Times New Roman" w:cs="Times New Roman"/>
          <w:b/>
          <w:bCs/>
          <w:sz w:val="24"/>
          <w:szCs w:val="24"/>
          <w:u w:val="single"/>
        </w:rPr>
        <w:t>Spaceports</w:t>
      </w:r>
    </w:p>
    <w:p w14:paraId="521DDA84" w14:textId="4363C56A" w:rsidR="00EE785F" w:rsidRDefault="00EE785F"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This graph </w:t>
      </w:r>
      <w:r w:rsidR="00B3627C">
        <w:rPr>
          <w:rFonts w:ascii="Times New Roman" w:hAnsi="Times New Roman" w:cs="Times New Roman"/>
          <w:sz w:val="24"/>
          <w:szCs w:val="24"/>
        </w:rPr>
        <w:t>shows</w:t>
      </w:r>
      <w:r>
        <w:rPr>
          <w:rFonts w:ascii="Times New Roman" w:hAnsi="Times New Roman" w:cs="Times New Roman"/>
          <w:sz w:val="24"/>
          <w:szCs w:val="24"/>
        </w:rPr>
        <w:t xml:space="preserve"> a clear image </w:t>
      </w:r>
      <w:r w:rsidR="00B3627C">
        <w:rPr>
          <w:rFonts w:ascii="Times New Roman" w:hAnsi="Times New Roman" w:cs="Times New Roman"/>
          <w:sz w:val="24"/>
          <w:szCs w:val="24"/>
        </w:rPr>
        <w:t>of</w:t>
      </w:r>
      <w:r>
        <w:rPr>
          <w:rFonts w:ascii="Times New Roman" w:hAnsi="Times New Roman" w:cs="Times New Roman"/>
          <w:sz w:val="24"/>
          <w:szCs w:val="24"/>
        </w:rPr>
        <w:t xml:space="preserve"> the countries which have launchpads in them. </w:t>
      </w:r>
      <w:r w:rsidR="00CA4442">
        <w:rPr>
          <w:rFonts w:ascii="Times New Roman" w:hAnsi="Times New Roman" w:cs="Times New Roman"/>
          <w:sz w:val="24"/>
          <w:szCs w:val="24"/>
        </w:rPr>
        <w:t xml:space="preserve">This graph also shows the headquarters of </w:t>
      </w:r>
      <w:r w:rsidR="00B3627C">
        <w:rPr>
          <w:rFonts w:ascii="Times New Roman" w:hAnsi="Times New Roman" w:cs="Times New Roman"/>
          <w:sz w:val="24"/>
          <w:szCs w:val="24"/>
        </w:rPr>
        <w:t>each</w:t>
      </w:r>
      <w:r w:rsidR="00CA4442">
        <w:rPr>
          <w:rFonts w:ascii="Times New Roman" w:hAnsi="Times New Roman" w:cs="Times New Roman"/>
          <w:sz w:val="24"/>
          <w:szCs w:val="24"/>
        </w:rPr>
        <w:t xml:space="preserve"> region</w:t>
      </w:r>
      <w:r w:rsidR="00B3627C">
        <w:rPr>
          <w:rFonts w:ascii="Times New Roman" w:hAnsi="Times New Roman" w:cs="Times New Roman"/>
          <w:sz w:val="24"/>
          <w:szCs w:val="24"/>
        </w:rPr>
        <w:t xml:space="preserve">. Apart from the giants in the Industry, </w:t>
      </w:r>
      <w:proofErr w:type="gramStart"/>
      <w:r w:rsidR="00B3627C">
        <w:rPr>
          <w:rFonts w:ascii="Times New Roman" w:hAnsi="Times New Roman" w:cs="Times New Roman"/>
          <w:sz w:val="24"/>
          <w:szCs w:val="24"/>
        </w:rPr>
        <w:t>USA</w:t>
      </w:r>
      <w:proofErr w:type="gramEnd"/>
      <w:r w:rsidR="00B3627C">
        <w:rPr>
          <w:rFonts w:ascii="Times New Roman" w:hAnsi="Times New Roman" w:cs="Times New Roman"/>
          <w:sz w:val="24"/>
          <w:szCs w:val="24"/>
        </w:rPr>
        <w:t xml:space="preserve"> and Russia, </w:t>
      </w:r>
      <w:r w:rsidR="004542F3">
        <w:rPr>
          <w:rFonts w:ascii="Times New Roman" w:hAnsi="Times New Roman" w:cs="Times New Roman"/>
          <w:sz w:val="24"/>
          <w:szCs w:val="24"/>
        </w:rPr>
        <w:t>only a few countries have the luxury of launching their own satellites/ rockets to space. A</w:t>
      </w:r>
      <w:r w:rsidR="004E20EB">
        <w:rPr>
          <w:rFonts w:ascii="Times New Roman" w:hAnsi="Times New Roman" w:cs="Times New Roman"/>
          <w:sz w:val="24"/>
          <w:szCs w:val="24"/>
        </w:rPr>
        <w:t xml:space="preserve"> few European and Asian countries have been proactive in the recent years but most of Africa is still to </w:t>
      </w:r>
      <w:r w:rsidR="00273F68">
        <w:rPr>
          <w:rFonts w:ascii="Times New Roman" w:hAnsi="Times New Roman" w:cs="Times New Roman"/>
          <w:sz w:val="24"/>
          <w:szCs w:val="24"/>
        </w:rPr>
        <w:t xml:space="preserve">do good in this sector. </w:t>
      </w:r>
    </w:p>
    <w:p w14:paraId="3DA433A3" w14:textId="14D2F93B" w:rsidR="004D0B3D" w:rsidRDefault="004D0B3D"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If we hover on any specific country, we can see the Headquarters </w:t>
      </w:r>
      <w:r w:rsidR="009B0236">
        <w:rPr>
          <w:rFonts w:ascii="Times New Roman" w:hAnsi="Times New Roman" w:cs="Times New Roman"/>
          <w:sz w:val="24"/>
          <w:szCs w:val="24"/>
        </w:rPr>
        <w:t xml:space="preserve">of that </w:t>
      </w:r>
      <w:r w:rsidR="00D025F8">
        <w:rPr>
          <w:rFonts w:ascii="Times New Roman" w:hAnsi="Times New Roman" w:cs="Times New Roman"/>
          <w:sz w:val="24"/>
          <w:szCs w:val="24"/>
        </w:rPr>
        <w:t>region</w:t>
      </w:r>
      <w:r w:rsidR="009B0236">
        <w:rPr>
          <w:rFonts w:ascii="Times New Roman" w:hAnsi="Times New Roman" w:cs="Times New Roman"/>
          <w:sz w:val="24"/>
          <w:szCs w:val="24"/>
        </w:rPr>
        <w:t xml:space="preserve"> too.</w:t>
      </w:r>
    </w:p>
    <w:p w14:paraId="5EB29F58" w14:textId="0597E65D" w:rsidR="0088345F" w:rsidRDefault="0088345F" w:rsidP="00C87158">
      <w:pPr>
        <w:ind w:left="360"/>
        <w:jc w:val="both"/>
        <w:rPr>
          <w:rFonts w:ascii="Times New Roman" w:hAnsi="Times New Roman" w:cs="Times New Roman"/>
          <w:sz w:val="24"/>
          <w:szCs w:val="24"/>
        </w:rPr>
      </w:pPr>
      <w:r>
        <w:rPr>
          <w:rFonts w:ascii="Times New Roman" w:hAnsi="Times New Roman" w:cs="Times New Roman"/>
          <w:sz w:val="24"/>
          <w:szCs w:val="24"/>
        </w:rPr>
        <w:t>The filter on the top right corner has 3 options. In is the period when private sector did not enter the market of space exploration, i.e., before 2004. Out is the period after private companies took a considerable position in the market, i.e., beginning from 2004.</w:t>
      </w:r>
    </w:p>
    <w:p w14:paraId="5D1B9C8E" w14:textId="77777777" w:rsidR="0048183F" w:rsidRDefault="0048183F" w:rsidP="00C87158">
      <w:pPr>
        <w:ind w:left="360"/>
        <w:jc w:val="both"/>
        <w:rPr>
          <w:rFonts w:ascii="Times New Roman" w:hAnsi="Times New Roman" w:cs="Times New Roman"/>
          <w:sz w:val="24"/>
          <w:szCs w:val="24"/>
        </w:rPr>
      </w:pPr>
    </w:p>
    <w:p w14:paraId="4D773D4A" w14:textId="661B460E" w:rsidR="00EE785F" w:rsidRDefault="00D022D3" w:rsidP="00C87158">
      <w:pPr>
        <w:ind w:left="360"/>
        <w:jc w:val="both"/>
        <w:rPr>
          <w:rFonts w:ascii="Times New Roman" w:hAnsi="Times New Roman" w:cs="Times New Roman"/>
          <w:sz w:val="24"/>
          <w:szCs w:val="24"/>
        </w:rPr>
      </w:pPr>
      <w:r w:rsidRPr="00D022D3">
        <w:rPr>
          <w:rFonts w:ascii="Times New Roman" w:hAnsi="Times New Roman" w:cs="Times New Roman"/>
          <w:noProof/>
          <w:sz w:val="24"/>
          <w:szCs w:val="24"/>
        </w:rPr>
        <w:lastRenderedPageBreak/>
        <w:drawing>
          <wp:inline distT="0" distB="0" distL="0" distR="0" wp14:anchorId="3F5B80D8" wp14:editId="71B42E87">
            <wp:extent cx="5943600" cy="3105150"/>
            <wp:effectExtent l="0" t="0" r="0" b="0"/>
            <wp:docPr id="59595865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8659" name="Picture 1" descr="A map of the world&#10;&#10;Description automatically generated"/>
                    <pic:cNvPicPr/>
                  </pic:nvPicPr>
                  <pic:blipFill>
                    <a:blip r:embed="rId15"/>
                    <a:stretch>
                      <a:fillRect/>
                    </a:stretch>
                  </pic:blipFill>
                  <pic:spPr>
                    <a:xfrm>
                      <a:off x="0" y="0"/>
                      <a:ext cx="5943600" cy="3105150"/>
                    </a:xfrm>
                    <a:prstGeom prst="rect">
                      <a:avLst/>
                    </a:prstGeom>
                  </pic:spPr>
                </pic:pic>
              </a:graphicData>
            </a:graphic>
          </wp:inline>
        </w:drawing>
      </w:r>
    </w:p>
    <w:p w14:paraId="0702F8C7" w14:textId="77777777" w:rsidR="0048183F" w:rsidRDefault="0048183F" w:rsidP="00C87158">
      <w:pPr>
        <w:ind w:left="360"/>
        <w:jc w:val="both"/>
        <w:rPr>
          <w:rFonts w:ascii="Times New Roman" w:hAnsi="Times New Roman" w:cs="Times New Roman"/>
          <w:sz w:val="24"/>
          <w:szCs w:val="24"/>
        </w:rPr>
      </w:pPr>
    </w:p>
    <w:p w14:paraId="01859A3D" w14:textId="77777777" w:rsidR="0048183F" w:rsidRDefault="0048183F" w:rsidP="00C87158">
      <w:pPr>
        <w:ind w:left="360"/>
        <w:jc w:val="both"/>
        <w:rPr>
          <w:rFonts w:ascii="Times New Roman" w:hAnsi="Times New Roman" w:cs="Times New Roman"/>
          <w:sz w:val="24"/>
          <w:szCs w:val="24"/>
        </w:rPr>
      </w:pPr>
    </w:p>
    <w:p w14:paraId="682C3FB1" w14:textId="77777777" w:rsidR="0048183F" w:rsidRDefault="0048183F" w:rsidP="00C87158">
      <w:pPr>
        <w:ind w:left="360"/>
        <w:jc w:val="both"/>
        <w:rPr>
          <w:rFonts w:ascii="Times New Roman" w:hAnsi="Times New Roman" w:cs="Times New Roman"/>
          <w:sz w:val="24"/>
          <w:szCs w:val="24"/>
        </w:rPr>
      </w:pPr>
    </w:p>
    <w:p w14:paraId="5C2792D8" w14:textId="1C064C5D" w:rsidR="00235535" w:rsidRPr="0048183F" w:rsidRDefault="00E13A7B" w:rsidP="00C87158">
      <w:pPr>
        <w:ind w:left="360"/>
        <w:jc w:val="both"/>
        <w:rPr>
          <w:rFonts w:ascii="Times New Roman" w:hAnsi="Times New Roman" w:cs="Times New Roman"/>
          <w:b/>
          <w:bCs/>
          <w:sz w:val="24"/>
          <w:szCs w:val="24"/>
          <w:u w:val="single"/>
        </w:rPr>
      </w:pPr>
      <w:r w:rsidRPr="0048183F">
        <w:rPr>
          <w:rFonts w:ascii="Times New Roman" w:hAnsi="Times New Roman" w:cs="Times New Roman"/>
          <w:b/>
          <w:bCs/>
          <w:sz w:val="24"/>
          <w:szCs w:val="24"/>
          <w:u w:val="single"/>
        </w:rPr>
        <w:t xml:space="preserve">Visualization – </w:t>
      </w:r>
      <w:r w:rsidR="009B0236">
        <w:rPr>
          <w:rFonts w:ascii="Times New Roman" w:hAnsi="Times New Roman" w:cs="Times New Roman"/>
          <w:b/>
          <w:bCs/>
          <w:sz w:val="24"/>
          <w:szCs w:val="24"/>
          <w:u w:val="single"/>
        </w:rPr>
        <w:t>8</w:t>
      </w:r>
      <w:r w:rsidR="00193074">
        <w:rPr>
          <w:rFonts w:ascii="Times New Roman" w:hAnsi="Times New Roman" w:cs="Times New Roman"/>
          <w:b/>
          <w:bCs/>
          <w:sz w:val="24"/>
          <w:szCs w:val="24"/>
          <w:u w:val="single"/>
        </w:rPr>
        <w:t xml:space="preserve">: </w:t>
      </w:r>
      <w:r w:rsidR="00193074" w:rsidRPr="00193074">
        <w:rPr>
          <w:rFonts w:ascii="Times New Roman" w:hAnsi="Times New Roman" w:cs="Times New Roman"/>
          <w:b/>
          <w:bCs/>
          <w:sz w:val="24"/>
          <w:szCs w:val="24"/>
          <w:u w:val="single"/>
        </w:rPr>
        <w:t>Av</w:t>
      </w:r>
      <w:r w:rsidR="00193074">
        <w:rPr>
          <w:rFonts w:ascii="Times New Roman" w:hAnsi="Times New Roman" w:cs="Times New Roman"/>
          <w:b/>
          <w:bCs/>
          <w:sz w:val="24"/>
          <w:szCs w:val="24"/>
          <w:u w:val="single"/>
        </w:rPr>
        <w:t>era</w:t>
      </w:r>
      <w:r w:rsidR="00193074" w:rsidRPr="00193074">
        <w:rPr>
          <w:rFonts w:ascii="Times New Roman" w:hAnsi="Times New Roman" w:cs="Times New Roman"/>
          <w:b/>
          <w:bCs/>
          <w:sz w:val="24"/>
          <w:szCs w:val="24"/>
          <w:u w:val="single"/>
        </w:rPr>
        <w:t>g</w:t>
      </w:r>
      <w:r w:rsidR="003D4A38">
        <w:rPr>
          <w:rFonts w:ascii="Times New Roman" w:hAnsi="Times New Roman" w:cs="Times New Roman"/>
          <w:b/>
          <w:bCs/>
          <w:sz w:val="24"/>
          <w:szCs w:val="24"/>
          <w:u w:val="single"/>
        </w:rPr>
        <w:t>e</w:t>
      </w:r>
      <w:r w:rsidR="00193074" w:rsidRPr="00193074">
        <w:rPr>
          <w:rFonts w:ascii="Times New Roman" w:hAnsi="Times New Roman" w:cs="Times New Roman"/>
          <w:b/>
          <w:bCs/>
          <w:sz w:val="24"/>
          <w:szCs w:val="24"/>
          <w:u w:val="single"/>
        </w:rPr>
        <w:t xml:space="preserve"> n</w:t>
      </w:r>
      <w:r w:rsidR="00193074">
        <w:rPr>
          <w:rFonts w:ascii="Times New Roman" w:hAnsi="Times New Roman" w:cs="Times New Roman"/>
          <w:b/>
          <w:bCs/>
          <w:sz w:val="24"/>
          <w:szCs w:val="24"/>
          <w:u w:val="single"/>
        </w:rPr>
        <w:t xml:space="preserve">umber </w:t>
      </w:r>
      <w:r w:rsidR="00193074" w:rsidRPr="00193074">
        <w:rPr>
          <w:rFonts w:ascii="Times New Roman" w:hAnsi="Times New Roman" w:cs="Times New Roman"/>
          <w:b/>
          <w:bCs/>
          <w:sz w:val="24"/>
          <w:szCs w:val="24"/>
          <w:u w:val="single"/>
        </w:rPr>
        <w:t>of hours by astronauts in space</w:t>
      </w:r>
    </w:p>
    <w:p w14:paraId="225E69C5" w14:textId="35284947" w:rsidR="00E13A7B" w:rsidRDefault="00E13A7B"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This is a bar graph showing the average number of hours spent by astronauts in space over years. Clearly there has been an increase in the number of hours spent </w:t>
      </w:r>
      <w:r w:rsidR="00986297">
        <w:rPr>
          <w:rFonts w:ascii="Times New Roman" w:hAnsi="Times New Roman" w:cs="Times New Roman"/>
          <w:sz w:val="24"/>
          <w:szCs w:val="24"/>
        </w:rPr>
        <w:t xml:space="preserve">by astronauts since 2004. This is because of the increase in </w:t>
      </w:r>
      <w:r w:rsidR="0048183F">
        <w:rPr>
          <w:rFonts w:ascii="Times New Roman" w:hAnsi="Times New Roman" w:cs="Times New Roman"/>
          <w:sz w:val="24"/>
          <w:szCs w:val="24"/>
        </w:rPr>
        <w:t>the number</w:t>
      </w:r>
      <w:r w:rsidR="00986297">
        <w:rPr>
          <w:rFonts w:ascii="Times New Roman" w:hAnsi="Times New Roman" w:cs="Times New Roman"/>
          <w:sz w:val="24"/>
          <w:szCs w:val="24"/>
        </w:rPr>
        <w:t xml:space="preserve"> of space missions, better </w:t>
      </w:r>
      <w:r w:rsidR="0048183F">
        <w:rPr>
          <w:rFonts w:ascii="Times New Roman" w:hAnsi="Times New Roman" w:cs="Times New Roman"/>
          <w:sz w:val="24"/>
          <w:szCs w:val="24"/>
        </w:rPr>
        <w:t xml:space="preserve">technical facilities that we </w:t>
      </w:r>
      <w:proofErr w:type="gramStart"/>
      <w:r w:rsidR="0048183F">
        <w:rPr>
          <w:rFonts w:ascii="Times New Roman" w:hAnsi="Times New Roman" w:cs="Times New Roman"/>
          <w:sz w:val="24"/>
          <w:szCs w:val="24"/>
        </w:rPr>
        <w:t>are able to</w:t>
      </w:r>
      <w:proofErr w:type="gramEnd"/>
      <w:r w:rsidR="0048183F">
        <w:rPr>
          <w:rFonts w:ascii="Times New Roman" w:hAnsi="Times New Roman" w:cs="Times New Roman"/>
          <w:sz w:val="24"/>
          <w:szCs w:val="24"/>
        </w:rPr>
        <w:t xml:space="preserve"> provide due to advancements in industry, etc.</w:t>
      </w:r>
    </w:p>
    <w:p w14:paraId="7169C8C9" w14:textId="0248AD87" w:rsidR="0088345F" w:rsidRDefault="0088345F" w:rsidP="00C87158">
      <w:pPr>
        <w:ind w:left="360"/>
        <w:jc w:val="both"/>
        <w:rPr>
          <w:rFonts w:ascii="Times New Roman" w:hAnsi="Times New Roman" w:cs="Times New Roman"/>
          <w:sz w:val="24"/>
          <w:szCs w:val="24"/>
        </w:rPr>
      </w:pPr>
      <w:r>
        <w:rPr>
          <w:rFonts w:ascii="Times New Roman" w:hAnsi="Times New Roman" w:cs="Times New Roman"/>
          <w:sz w:val="24"/>
          <w:szCs w:val="24"/>
        </w:rPr>
        <w:t>The filter on the top right corner has 3 options. In is the period when private sector did not enter the market of space exploration, i.e., before 2004. Out is the period after private companies took a considerable position in the market, i.e., beginning from 2004.</w:t>
      </w:r>
    </w:p>
    <w:p w14:paraId="39821A8C" w14:textId="0F8A5936" w:rsidR="00E13A7B" w:rsidRDefault="006C796A" w:rsidP="00C87158">
      <w:pPr>
        <w:ind w:left="360"/>
        <w:jc w:val="both"/>
        <w:rPr>
          <w:rFonts w:ascii="Times New Roman" w:hAnsi="Times New Roman" w:cs="Times New Roman"/>
          <w:sz w:val="24"/>
          <w:szCs w:val="24"/>
        </w:rPr>
      </w:pPr>
      <w:r w:rsidRPr="006C796A">
        <w:rPr>
          <w:rFonts w:ascii="Times New Roman" w:hAnsi="Times New Roman" w:cs="Times New Roman"/>
          <w:noProof/>
          <w:sz w:val="24"/>
          <w:szCs w:val="24"/>
        </w:rPr>
        <w:lastRenderedPageBreak/>
        <w:drawing>
          <wp:inline distT="0" distB="0" distL="0" distR="0" wp14:anchorId="498D306D" wp14:editId="686C90BB">
            <wp:extent cx="5943600" cy="3108960"/>
            <wp:effectExtent l="0" t="0" r="0" b="0"/>
            <wp:docPr id="48602836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8365" name="Picture 1" descr="A graph of a graph&#10;&#10;Description automatically generated"/>
                    <pic:cNvPicPr/>
                  </pic:nvPicPr>
                  <pic:blipFill>
                    <a:blip r:embed="rId16"/>
                    <a:stretch>
                      <a:fillRect/>
                    </a:stretch>
                  </pic:blipFill>
                  <pic:spPr>
                    <a:xfrm>
                      <a:off x="0" y="0"/>
                      <a:ext cx="5943600" cy="3108960"/>
                    </a:xfrm>
                    <a:prstGeom prst="rect">
                      <a:avLst/>
                    </a:prstGeom>
                  </pic:spPr>
                </pic:pic>
              </a:graphicData>
            </a:graphic>
          </wp:inline>
        </w:drawing>
      </w:r>
    </w:p>
    <w:p w14:paraId="64A160CD" w14:textId="6FE2307F" w:rsidR="00AC475B" w:rsidRPr="002C0486" w:rsidRDefault="00AC475B" w:rsidP="00C87158">
      <w:pPr>
        <w:ind w:left="360"/>
        <w:jc w:val="both"/>
        <w:rPr>
          <w:rFonts w:ascii="Times New Roman" w:hAnsi="Times New Roman" w:cs="Times New Roman"/>
          <w:b/>
          <w:bCs/>
          <w:sz w:val="24"/>
          <w:szCs w:val="24"/>
          <w:u w:val="single"/>
        </w:rPr>
      </w:pPr>
      <w:r w:rsidRPr="002C0486">
        <w:rPr>
          <w:rFonts w:ascii="Times New Roman" w:hAnsi="Times New Roman" w:cs="Times New Roman"/>
          <w:b/>
          <w:bCs/>
          <w:sz w:val="24"/>
          <w:szCs w:val="24"/>
          <w:u w:val="single"/>
        </w:rPr>
        <w:t xml:space="preserve">Visualization – </w:t>
      </w:r>
      <w:r w:rsidR="00A52B31">
        <w:rPr>
          <w:rFonts w:ascii="Times New Roman" w:hAnsi="Times New Roman" w:cs="Times New Roman"/>
          <w:b/>
          <w:bCs/>
          <w:sz w:val="24"/>
          <w:szCs w:val="24"/>
          <w:u w:val="single"/>
        </w:rPr>
        <w:t>9</w:t>
      </w:r>
      <w:r w:rsidR="00193074">
        <w:rPr>
          <w:rFonts w:ascii="Times New Roman" w:hAnsi="Times New Roman" w:cs="Times New Roman"/>
          <w:b/>
          <w:bCs/>
          <w:sz w:val="24"/>
          <w:szCs w:val="24"/>
          <w:u w:val="single"/>
        </w:rPr>
        <w:t xml:space="preserve">: </w:t>
      </w:r>
      <w:r w:rsidR="00193074" w:rsidRPr="00193074">
        <w:rPr>
          <w:rFonts w:ascii="Times New Roman" w:hAnsi="Times New Roman" w:cs="Times New Roman"/>
          <w:b/>
          <w:bCs/>
          <w:sz w:val="24"/>
          <w:szCs w:val="24"/>
          <w:u w:val="single"/>
        </w:rPr>
        <w:t>Number of Astronauts by Nationality</w:t>
      </w:r>
    </w:p>
    <w:p w14:paraId="27DDC710" w14:textId="2D5DB8C1" w:rsidR="00AC475B" w:rsidRDefault="00AC475B"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This is a simple bar graph, each bar indicating the number of astronauts that have been to space with that country as their origin. Clearly, USA and Russia/USSR are industry experts here as they have sent about </w:t>
      </w:r>
      <w:r w:rsidR="002C0486">
        <w:rPr>
          <w:rFonts w:ascii="Times New Roman" w:hAnsi="Times New Roman" w:cs="Times New Roman"/>
          <w:sz w:val="24"/>
          <w:szCs w:val="24"/>
        </w:rPr>
        <w:t>850 and 250 astronauts to space respectively and the next best is France with 18 astronauts.</w:t>
      </w:r>
    </w:p>
    <w:p w14:paraId="1630AD3C" w14:textId="62F708CB" w:rsidR="00AC475B" w:rsidRDefault="00AC475B" w:rsidP="00C87158">
      <w:pPr>
        <w:ind w:left="360"/>
        <w:jc w:val="both"/>
        <w:rPr>
          <w:rFonts w:ascii="Times New Roman" w:hAnsi="Times New Roman" w:cs="Times New Roman"/>
          <w:sz w:val="24"/>
          <w:szCs w:val="24"/>
        </w:rPr>
      </w:pPr>
      <w:r w:rsidRPr="00AC475B">
        <w:rPr>
          <w:rFonts w:ascii="Times New Roman" w:hAnsi="Times New Roman" w:cs="Times New Roman"/>
          <w:noProof/>
          <w:sz w:val="24"/>
          <w:szCs w:val="24"/>
        </w:rPr>
        <w:drawing>
          <wp:inline distT="0" distB="0" distL="0" distR="0" wp14:anchorId="3A19427E" wp14:editId="7744981B">
            <wp:extent cx="5943600" cy="3138170"/>
            <wp:effectExtent l="0" t="0" r="0" b="5080"/>
            <wp:docPr id="67945363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53638" name="Picture 1" descr="A graph with blue lines&#10;&#10;Description automatically generated"/>
                    <pic:cNvPicPr/>
                  </pic:nvPicPr>
                  <pic:blipFill>
                    <a:blip r:embed="rId17"/>
                    <a:stretch>
                      <a:fillRect/>
                    </a:stretch>
                  </pic:blipFill>
                  <pic:spPr>
                    <a:xfrm>
                      <a:off x="0" y="0"/>
                      <a:ext cx="5943600" cy="3138170"/>
                    </a:xfrm>
                    <a:prstGeom prst="rect">
                      <a:avLst/>
                    </a:prstGeom>
                  </pic:spPr>
                </pic:pic>
              </a:graphicData>
            </a:graphic>
          </wp:inline>
        </w:drawing>
      </w:r>
    </w:p>
    <w:p w14:paraId="20A21253" w14:textId="77777777" w:rsidR="00921775" w:rsidRDefault="00921775" w:rsidP="00C87158">
      <w:pPr>
        <w:ind w:left="360"/>
        <w:jc w:val="both"/>
        <w:rPr>
          <w:rFonts w:ascii="Times New Roman" w:hAnsi="Times New Roman" w:cs="Times New Roman"/>
          <w:sz w:val="24"/>
          <w:szCs w:val="24"/>
        </w:rPr>
      </w:pPr>
    </w:p>
    <w:p w14:paraId="467624C0" w14:textId="77777777" w:rsidR="00D025F8" w:rsidRDefault="00D025F8" w:rsidP="00E66DC7">
      <w:pPr>
        <w:jc w:val="both"/>
        <w:rPr>
          <w:rFonts w:ascii="Times New Roman" w:hAnsi="Times New Roman" w:cs="Times New Roman"/>
          <w:sz w:val="24"/>
          <w:szCs w:val="24"/>
        </w:rPr>
      </w:pPr>
    </w:p>
    <w:p w14:paraId="76A34C9E" w14:textId="4C160A3D" w:rsidR="00E66DC7" w:rsidRPr="00197030" w:rsidRDefault="00E66DC7" w:rsidP="00E66DC7">
      <w:pPr>
        <w:jc w:val="both"/>
        <w:rPr>
          <w:rFonts w:ascii="Times New Roman" w:hAnsi="Times New Roman" w:cs="Times New Roman"/>
          <w:b/>
          <w:bCs/>
          <w:sz w:val="24"/>
          <w:szCs w:val="24"/>
          <w:u w:val="single"/>
        </w:rPr>
      </w:pPr>
      <w:r w:rsidRPr="00197030">
        <w:rPr>
          <w:rFonts w:ascii="Times New Roman" w:hAnsi="Times New Roman" w:cs="Times New Roman"/>
          <w:b/>
          <w:bCs/>
          <w:sz w:val="24"/>
          <w:szCs w:val="24"/>
          <w:u w:val="single"/>
        </w:rPr>
        <w:lastRenderedPageBreak/>
        <w:t>Visualization – 1</w:t>
      </w:r>
      <w:r>
        <w:rPr>
          <w:rFonts w:ascii="Times New Roman" w:hAnsi="Times New Roman" w:cs="Times New Roman"/>
          <w:b/>
          <w:bCs/>
          <w:sz w:val="24"/>
          <w:szCs w:val="24"/>
          <w:u w:val="single"/>
        </w:rPr>
        <w:t>0</w:t>
      </w:r>
      <w:r w:rsidR="00193074">
        <w:rPr>
          <w:rFonts w:ascii="Times New Roman" w:hAnsi="Times New Roman" w:cs="Times New Roman"/>
          <w:b/>
          <w:bCs/>
          <w:sz w:val="24"/>
          <w:szCs w:val="24"/>
          <w:u w:val="single"/>
        </w:rPr>
        <w:t xml:space="preserve">: </w:t>
      </w:r>
      <w:r w:rsidR="00193074" w:rsidRPr="00193074">
        <w:rPr>
          <w:rFonts w:ascii="Times New Roman" w:hAnsi="Times New Roman" w:cs="Times New Roman"/>
          <w:b/>
          <w:bCs/>
          <w:sz w:val="24"/>
          <w:szCs w:val="24"/>
          <w:u w:val="single"/>
        </w:rPr>
        <w:t>N</w:t>
      </w:r>
      <w:r w:rsidR="00193074">
        <w:rPr>
          <w:rFonts w:ascii="Times New Roman" w:hAnsi="Times New Roman" w:cs="Times New Roman"/>
          <w:b/>
          <w:bCs/>
          <w:sz w:val="24"/>
          <w:szCs w:val="24"/>
          <w:u w:val="single"/>
        </w:rPr>
        <w:t xml:space="preserve">umber </w:t>
      </w:r>
      <w:r w:rsidR="00193074" w:rsidRPr="00193074">
        <w:rPr>
          <w:rFonts w:ascii="Times New Roman" w:hAnsi="Times New Roman" w:cs="Times New Roman"/>
          <w:b/>
          <w:bCs/>
          <w:sz w:val="24"/>
          <w:szCs w:val="24"/>
          <w:u w:val="single"/>
        </w:rPr>
        <w:t>of Men &amp; Women in space by Year</w:t>
      </w:r>
    </w:p>
    <w:p w14:paraId="71BF50B7" w14:textId="77777777" w:rsidR="00E66DC7" w:rsidRDefault="00E66DC7" w:rsidP="00E66DC7">
      <w:pPr>
        <w:jc w:val="both"/>
        <w:rPr>
          <w:rFonts w:ascii="Times New Roman" w:hAnsi="Times New Roman" w:cs="Times New Roman"/>
          <w:sz w:val="24"/>
          <w:szCs w:val="24"/>
        </w:rPr>
      </w:pPr>
      <w:r>
        <w:rPr>
          <w:rFonts w:ascii="Times New Roman" w:hAnsi="Times New Roman" w:cs="Times New Roman"/>
          <w:sz w:val="24"/>
          <w:szCs w:val="24"/>
        </w:rPr>
        <w:t xml:space="preserve">This Visualization is the comparison of Men (represented in blue) vs Women (represented in pink) that have been to space by each year after starting the very first space missions in 1957. I have used a bar graph to clearly depict the differences and reversed the axis of one of the plots so that it will be easy for comparison. The filter on the top right corner has 3 options. In is the period when private sector did not enter the market of space exploration, i.e., before 2004. Out is the period after private companies took a considerable position in the market, i.e., beginning from 2004. </w:t>
      </w:r>
    </w:p>
    <w:p w14:paraId="53887E7B" w14:textId="77777777" w:rsidR="00E66DC7" w:rsidRDefault="00E66DC7" w:rsidP="00E66DC7">
      <w:pPr>
        <w:jc w:val="both"/>
        <w:rPr>
          <w:rFonts w:ascii="Times New Roman" w:hAnsi="Times New Roman" w:cs="Times New Roman"/>
          <w:sz w:val="24"/>
          <w:szCs w:val="24"/>
        </w:rPr>
      </w:pPr>
      <w:r>
        <w:rPr>
          <w:rFonts w:ascii="Times New Roman" w:hAnsi="Times New Roman" w:cs="Times New Roman"/>
          <w:sz w:val="24"/>
          <w:szCs w:val="24"/>
        </w:rPr>
        <w:t>The scales of the graphs are kept common so that we can clearly analyze the sharp differences in the numbers. It is also to maintain the relativity between the data and to avoid portraying the wrong picture.</w:t>
      </w:r>
    </w:p>
    <w:p w14:paraId="36691438" w14:textId="77777777" w:rsidR="00E66DC7" w:rsidRPr="00F931E9" w:rsidRDefault="00E66DC7" w:rsidP="00E66DC7">
      <w:pPr>
        <w:jc w:val="both"/>
        <w:rPr>
          <w:rFonts w:ascii="Times New Roman" w:hAnsi="Times New Roman" w:cs="Times New Roman"/>
          <w:sz w:val="24"/>
          <w:szCs w:val="24"/>
        </w:rPr>
      </w:pPr>
      <w:r w:rsidRPr="0075786F">
        <w:rPr>
          <w:rFonts w:ascii="Times New Roman" w:hAnsi="Times New Roman" w:cs="Times New Roman"/>
          <w:noProof/>
          <w:sz w:val="24"/>
          <w:szCs w:val="24"/>
        </w:rPr>
        <w:drawing>
          <wp:inline distT="0" distB="0" distL="0" distR="0" wp14:anchorId="78397285" wp14:editId="4EEB51C6">
            <wp:extent cx="5943600" cy="3149600"/>
            <wp:effectExtent l="0" t="0" r="0" b="0"/>
            <wp:docPr id="7114664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6646" name="Picture 1" descr="A graph of a graph&#10;&#10;Description automatically generated"/>
                    <pic:cNvPicPr/>
                  </pic:nvPicPr>
                  <pic:blipFill>
                    <a:blip r:embed="rId18"/>
                    <a:stretch>
                      <a:fillRect/>
                    </a:stretch>
                  </pic:blipFill>
                  <pic:spPr>
                    <a:xfrm>
                      <a:off x="0" y="0"/>
                      <a:ext cx="5943600" cy="3149600"/>
                    </a:xfrm>
                    <a:prstGeom prst="rect">
                      <a:avLst/>
                    </a:prstGeom>
                  </pic:spPr>
                </pic:pic>
              </a:graphicData>
            </a:graphic>
          </wp:inline>
        </w:drawing>
      </w:r>
    </w:p>
    <w:p w14:paraId="47467FD8" w14:textId="77777777" w:rsidR="00E66DC7" w:rsidRDefault="00E66DC7" w:rsidP="00C87158">
      <w:pPr>
        <w:ind w:left="360"/>
        <w:jc w:val="both"/>
        <w:rPr>
          <w:rFonts w:ascii="Times New Roman" w:hAnsi="Times New Roman" w:cs="Times New Roman"/>
          <w:b/>
          <w:bCs/>
          <w:sz w:val="24"/>
          <w:szCs w:val="24"/>
          <w:u w:val="single"/>
        </w:rPr>
      </w:pPr>
    </w:p>
    <w:p w14:paraId="6C73E402" w14:textId="77777777" w:rsidR="00E66DC7" w:rsidRDefault="00E66DC7" w:rsidP="00C87158">
      <w:pPr>
        <w:ind w:left="360"/>
        <w:jc w:val="both"/>
        <w:rPr>
          <w:rFonts w:ascii="Times New Roman" w:hAnsi="Times New Roman" w:cs="Times New Roman"/>
          <w:b/>
          <w:bCs/>
          <w:sz w:val="24"/>
          <w:szCs w:val="24"/>
          <w:u w:val="single"/>
        </w:rPr>
      </w:pPr>
    </w:p>
    <w:p w14:paraId="38F5AF59" w14:textId="77777777" w:rsidR="00E66DC7" w:rsidRDefault="00E66DC7" w:rsidP="00C87158">
      <w:pPr>
        <w:ind w:left="360"/>
        <w:jc w:val="both"/>
        <w:rPr>
          <w:rFonts w:ascii="Times New Roman" w:hAnsi="Times New Roman" w:cs="Times New Roman"/>
          <w:b/>
          <w:bCs/>
          <w:sz w:val="24"/>
          <w:szCs w:val="24"/>
          <w:u w:val="single"/>
        </w:rPr>
      </w:pPr>
    </w:p>
    <w:p w14:paraId="0334DC22" w14:textId="77777777" w:rsidR="00E66DC7" w:rsidRDefault="00E66DC7" w:rsidP="00C87158">
      <w:pPr>
        <w:ind w:left="360"/>
        <w:jc w:val="both"/>
        <w:rPr>
          <w:rFonts w:ascii="Times New Roman" w:hAnsi="Times New Roman" w:cs="Times New Roman"/>
          <w:b/>
          <w:bCs/>
          <w:sz w:val="24"/>
          <w:szCs w:val="24"/>
          <w:u w:val="single"/>
        </w:rPr>
      </w:pPr>
    </w:p>
    <w:p w14:paraId="4502628F" w14:textId="77777777" w:rsidR="00E66DC7" w:rsidRDefault="00E66DC7" w:rsidP="00C87158">
      <w:pPr>
        <w:ind w:left="360"/>
        <w:jc w:val="both"/>
        <w:rPr>
          <w:rFonts w:ascii="Times New Roman" w:hAnsi="Times New Roman" w:cs="Times New Roman"/>
          <w:b/>
          <w:bCs/>
          <w:sz w:val="24"/>
          <w:szCs w:val="24"/>
          <w:u w:val="single"/>
        </w:rPr>
      </w:pPr>
    </w:p>
    <w:p w14:paraId="1C7E92C4" w14:textId="77777777" w:rsidR="00E66DC7" w:rsidRDefault="00E66DC7" w:rsidP="00C87158">
      <w:pPr>
        <w:ind w:left="360"/>
        <w:jc w:val="both"/>
        <w:rPr>
          <w:rFonts w:ascii="Times New Roman" w:hAnsi="Times New Roman" w:cs="Times New Roman"/>
          <w:b/>
          <w:bCs/>
          <w:sz w:val="24"/>
          <w:szCs w:val="24"/>
          <w:u w:val="single"/>
        </w:rPr>
      </w:pPr>
    </w:p>
    <w:p w14:paraId="76C79692" w14:textId="77777777" w:rsidR="00E66DC7" w:rsidRDefault="00E66DC7" w:rsidP="00C87158">
      <w:pPr>
        <w:ind w:left="360"/>
        <w:jc w:val="both"/>
        <w:rPr>
          <w:rFonts w:ascii="Times New Roman" w:hAnsi="Times New Roman" w:cs="Times New Roman"/>
          <w:b/>
          <w:bCs/>
          <w:sz w:val="24"/>
          <w:szCs w:val="24"/>
          <w:u w:val="single"/>
        </w:rPr>
      </w:pPr>
    </w:p>
    <w:p w14:paraId="28F6F227" w14:textId="77777777" w:rsidR="00E66DC7" w:rsidRDefault="00E66DC7" w:rsidP="00C87158">
      <w:pPr>
        <w:ind w:left="360"/>
        <w:jc w:val="both"/>
        <w:rPr>
          <w:rFonts w:ascii="Times New Roman" w:hAnsi="Times New Roman" w:cs="Times New Roman"/>
          <w:b/>
          <w:bCs/>
          <w:sz w:val="24"/>
          <w:szCs w:val="24"/>
          <w:u w:val="single"/>
        </w:rPr>
      </w:pPr>
    </w:p>
    <w:p w14:paraId="3EFA3419" w14:textId="77777777" w:rsidR="00E66DC7" w:rsidRDefault="00E66DC7" w:rsidP="00C87158">
      <w:pPr>
        <w:ind w:left="360"/>
        <w:jc w:val="both"/>
        <w:rPr>
          <w:rFonts w:ascii="Times New Roman" w:hAnsi="Times New Roman" w:cs="Times New Roman"/>
          <w:b/>
          <w:bCs/>
          <w:sz w:val="24"/>
          <w:szCs w:val="24"/>
          <w:u w:val="single"/>
        </w:rPr>
      </w:pPr>
    </w:p>
    <w:p w14:paraId="57446DE4" w14:textId="3214E86B" w:rsidR="00287F0E" w:rsidRPr="00D6743F" w:rsidRDefault="00287F0E" w:rsidP="00C87158">
      <w:pPr>
        <w:ind w:left="360"/>
        <w:jc w:val="both"/>
        <w:rPr>
          <w:rFonts w:ascii="Times New Roman" w:hAnsi="Times New Roman" w:cs="Times New Roman"/>
          <w:b/>
          <w:bCs/>
          <w:sz w:val="24"/>
          <w:szCs w:val="24"/>
          <w:u w:val="single"/>
        </w:rPr>
      </w:pPr>
      <w:r w:rsidRPr="00287F0E">
        <w:rPr>
          <w:rFonts w:ascii="Times New Roman" w:hAnsi="Times New Roman" w:cs="Times New Roman"/>
          <w:b/>
          <w:bCs/>
          <w:sz w:val="24"/>
          <w:szCs w:val="24"/>
          <w:u w:val="single"/>
        </w:rPr>
        <w:lastRenderedPageBreak/>
        <w:t xml:space="preserve">Dashboard </w:t>
      </w:r>
      <w:r w:rsidR="00384F86">
        <w:rPr>
          <w:rFonts w:ascii="Times New Roman" w:hAnsi="Times New Roman" w:cs="Times New Roman"/>
          <w:b/>
          <w:bCs/>
          <w:sz w:val="24"/>
          <w:szCs w:val="24"/>
          <w:u w:val="single"/>
        </w:rPr>
        <w:t>–</w:t>
      </w:r>
      <w:r w:rsidRPr="00287F0E">
        <w:rPr>
          <w:rFonts w:ascii="Times New Roman" w:hAnsi="Times New Roman" w:cs="Times New Roman"/>
          <w:b/>
          <w:bCs/>
          <w:sz w:val="24"/>
          <w:szCs w:val="24"/>
          <w:u w:val="single"/>
        </w:rPr>
        <w:t xml:space="preserve"> </w:t>
      </w:r>
      <w:r w:rsidRPr="00D6743F">
        <w:rPr>
          <w:rFonts w:ascii="Times New Roman" w:hAnsi="Times New Roman" w:cs="Times New Roman"/>
          <w:b/>
          <w:bCs/>
          <w:sz w:val="24"/>
          <w:szCs w:val="24"/>
          <w:u w:val="single"/>
        </w:rPr>
        <w:t>1</w:t>
      </w:r>
      <w:r w:rsidR="00E44C8A" w:rsidRPr="00D6743F">
        <w:rPr>
          <w:rFonts w:ascii="Times New Roman" w:hAnsi="Times New Roman" w:cs="Times New Roman"/>
          <w:b/>
          <w:bCs/>
          <w:sz w:val="24"/>
          <w:szCs w:val="24"/>
          <w:u w:val="single"/>
        </w:rPr>
        <w:t xml:space="preserve">: </w:t>
      </w:r>
      <w:r w:rsidR="00783E18" w:rsidRPr="00D6743F">
        <w:rPr>
          <w:rFonts w:ascii="Times New Roman" w:hAnsi="Times New Roman" w:cs="Times New Roman"/>
          <w:b/>
          <w:bCs/>
          <w:sz w:val="24"/>
          <w:szCs w:val="24"/>
          <w:u w:val="single"/>
        </w:rPr>
        <w:t>Ascend vs Descend Shuttle</w:t>
      </w:r>
    </w:p>
    <w:p w14:paraId="03D5D581" w14:textId="47C28C68" w:rsidR="00384F86" w:rsidRPr="00384F86" w:rsidRDefault="00384F86" w:rsidP="00C87158">
      <w:pPr>
        <w:ind w:left="360"/>
        <w:jc w:val="both"/>
        <w:rPr>
          <w:rFonts w:ascii="Times New Roman" w:hAnsi="Times New Roman" w:cs="Times New Roman"/>
          <w:sz w:val="24"/>
          <w:szCs w:val="24"/>
        </w:rPr>
      </w:pPr>
      <w:r>
        <w:rPr>
          <w:rFonts w:ascii="Times New Roman" w:hAnsi="Times New Roman" w:cs="Times New Roman"/>
          <w:sz w:val="24"/>
          <w:szCs w:val="24"/>
        </w:rPr>
        <w:t xml:space="preserve">This is a dashboard where </w:t>
      </w:r>
      <w:r w:rsidR="00925AF6">
        <w:rPr>
          <w:rFonts w:ascii="Times New Roman" w:hAnsi="Times New Roman" w:cs="Times New Roman"/>
          <w:sz w:val="24"/>
          <w:szCs w:val="24"/>
        </w:rPr>
        <w:t>Ascend Shuttles and Descent Shuttles are put together separately</w:t>
      </w:r>
      <w:r w:rsidR="00D37AB3">
        <w:rPr>
          <w:rFonts w:ascii="Times New Roman" w:hAnsi="Times New Roman" w:cs="Times New Roman"/>
          <w:sz w:val="24"/>
          <w:szCs w:val="24"/>
        </w:rPr>
        <w:t>, to compare the names and their frequency of use.</w:t>
      </w:r>
    </w:p>
    <w:p w14:paraId="0AAB7D98" w14:textId="62225551" w:rsidR="00384F86" w:rsidRPr="00287F0E" w:rsidRDefault="00384F86" w:rsidP="00C87158">
      <w:pPr>
        <w:ind w:left="360"/>
        <w:jc w:val="both"/>
        <w:rPr>
          <w:rFonts w:ascii="Times New Roman" w:hAnsi="Times New Roman" w:cs="Times New Roman"/>
          <w:b/>
          <w:bCs/>
          <w:sz w:val="24"/>
          <w:szCs w:val="24"/>
          <w:u w:val="single"/>
        </w:rPr>
      </w:pPr>
      <w:r w:rsidRPr="00384F86">
        <w:rPr>
          <w:rFonts w:ascii="Times New Roman" w:hAnsi="Times New Roman" w:cs="Times New Roman"/>
          <w:b/>
          <w:bCs/>
          <w:noProof/>
          <w:sz w:val="24"/>
          <w:szCs w:val="24"/>
          <w:u w:val="single"/>
        </w:rPr>
        <w:drawing>
          <wp:inline distT="0" distB="0" distL="0" distR="0" wp14:anchorId="5A30017B" wp14:editId="79A46782">
            <wp:extent cx="5943600" cy="4730750"/>
            <wp:effectExtent l="0" t="0" r="0" b="0"/>
            <wp:docPr id="284813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13250" name="Picture 1" descr="A screenshot of a computer screen&#10;&#10;Description automatically generated"/>
                    <pic:cNvPicPr/>
                  </pic:nvPicPr>
                  <pic:blipFill>
                    <a:blip r:embed="rId19"/>
                    <a:stretch>
                      <a:fillRect/>
                    </a:stretch>
                  </pic:blipFill>
                  <pic:spPr>
                    <a:xfrm>
                      <a:off x="0" y="0"/>
                      <a:ext cx="5943600" cy="4730750"/>
                    </a:xfrm>
                    <a:prstGeom prst="rect">
                      <a:avLst/>
                    </a:prstGeom>
                  </pic:spPr>
                </pic:pic>
              </a:graphicData>
            </a:graphic>
          </wp:inline>
        </w:drawing>
      </w:r>
    </w:p>
    <w:p w14:paraId="1F9FCE34" w14:textId="77777777" w:rsidR="00287F0E" w:rsidRDefault="00287F0E" w:rsidP="00C87158">
      <w:pPr>
        <w:ind w:left="360"/>
        <w:jc w:val="both"/>
        <w:rPr>
          <w:rFonts w:ascii="Times New Roman" w:hAnsi="Times New Roman" w:cs="Times New Roman"/>
          <w:b/>
          <w:bCs/>
          <w:sz w:val="32"/>
          <w:szCs w:val="32"/>
          <w:u w:val="single"/>
        </w:rPr>
      </w:pPr>
    </w:p>
    <w:p w14:paraId="56991AD3" w14:textId="6C77600E" w:rsidR="00D37AB3" w:rsidRPr="00D6743F" w:rsidRDefault="005849E6" w:rsidP="005849E6">
      <w:pPr>
        <w:ind w:left="360"/>
        <w:jc w:val="both"/>
        <w:rPr>
          <w:rFonts w:ascii="Times New Roman" w:hAnsi="Times New Roman" w:cs="Times New Roman"/>
          <w:b/>
          <w:bCs/>
          <w:sz w:val="24"/>
          <w:szCs w:val="24"/>
          <w:u w:val="single"/>
        </w:rPr>
      </w:pPr>
      <w:r w:rsidRPr="00287F0E">
        <w:rPr>
          <w:rFonts w:ascii="Times New Roman" w:hAnsi="Times New Roman" w:cs="Times New Roman"/>
          <w:b/>
          <w:bCs/>
          <w:sz w:val="24"/>
          <w:szCs w:val="24"/>
          <w:u w:val="single"/>
        </w:rPr>
        <w:t xml:space="preserve">Dashboard </w:t>
      </w:r>
      <w:r>
        <w:rPr>
          <w:rFonts w:ascii="Times New Roman" w:hAnsi="Times New Roman" w:cs="Times New Roman"/>
          <w:b/>
          <w:bCs/>
          <w:sz w:val="24"/>
          <w:szCs w:val="24"/>
          <w:u w:val="single"/>
        </w:rPr>
        <w:t>–</w:t>
      </w:r>
      <w:r w:rsidRPr="00287F0E">
        <w:rPr>
          <w:rFonts w:ascii="Times New Roman" w:hAnsi="Times New Roman" w:cs="Times New Roman"/>
          <w:b/>
          <w:bCs/>
          <w:sz w:val="24"/>
          <w:szCs w:val="24"/>
          <w:u w:val="single"/>
        </w:rPr>
        <w:t xml:space="preserve"> </w:t>
      </w:r>
      <w:r w:rsidR="00E44C8A">
        <w:rPr>
          <w:rFonts w:ascii="Times New Roman" w:hAnsi="Times New Roman" w:cs="Times New Roman"/>
          <w:b/>
          <w:bCs/>
          <w:sz w:val="24"/>
          <w:szCs w:val="24"/>
          <w:u w:val="single"/>
        </w:rPr>
        <w:t>2</w:t>
      </w:r>
      <w:r w:rsidRPr="00D6743F">
        <w:rPr>
          <w:rFonts w:ascii="Times New Roman" w:hAnsi="Times New Roman" w:cs="Times New Roman"/>
          <w:b/>
          <w:bCs/>
          <w:sz w:val="24"/>
          <w:szCs w:val="24"/>
          <w:u w:val="single"/>
        </w:rPr>
        <w:t>: Budgets Vs Average N</w:t>
      </w:r>
      <w:r w:rsidR="00E44C8A" w:rsidRPr="00D6743F">
        <w:rPr>
          <w:rFonts w:ascii="Times New Roman" w:hAnsi="Times New Roman" w:cs="Times New Roman"/>
          <w:b/>
          <w:bCs/>
          <w:sz w:val="24"/>
          <w:szCs w:val="24"/>
          <w:u w:val="single"/>
        </w:rPr>
        <w:t xml:space="preserve">umber </w:t>
      </w:r>
      <w:r w:rsidRPr="00D6743F">
        <w:rPr>
          <w:rFonts w:ascii="Times New Roman" w:hAnsi="Times New Roman" w:cs="Times New Roman"/>
          <w:b/>
          <w:bCs/>
          <w:sz w:val="24"/>
          <w:szCs w:val="24"/>
          <w:u w:val="single"/>
        </w:rPr>
        <w:t>of Hours spent in Space</w:t>
      </w:r>
      <w:r w:rsidR="00E44C8A" w:rsidRPr="00D6743F">
        <w:rPr>
          <w:rFonts w:ascii="Times New Roman" w:hAnsi="Times New Roman" w:cs="Times New Roman"/>
          <w:b/>
          <w:bCs/>
          <w:sz w:val="24"/>
          <w:szCs w:val="24"/>
          <w:u w:val="single"/>
        </w:rPr>
        <w:t>.</w:t>
      </w:r>
    </w:p>
    <w:p w14:paraId="57D7E276" w14:textId="477AA87A" w:rsidR="00E44C8A" w:rsidRDefault="00E44C8A" w:rsidP="005849E6">
      <w:pPr>
        <w:ind w:left="360"/>
        <w:jc w:val="both"/>
        <w:rPr>
          <w:rFonts w:ascii="Times New Roman" w:hAnsi="Times New Roman" w:cs="Times New Roman"/>
          <w:sz w:val="24"/>
          <w:szCs w:val="24"/>
        </w:rPr>
      </w:pPr>
      <w:r w:rsidRPr="00E44C8A">
        <w:rPr>
          <w:rFonts w:ascii="Times New Roman" w:hAnsi="Times New Roman" w:cs="Times New Roman"/>
          <w:sz w:val="24"/>
          <w:szCs w:val="24"/>
        </w:rPr>
        <w:t>This</w:t>
      </w:r>
      <w:r>
        <w:rPr>
          <w:rFonts w:ascii="Times New Roman" w:hAnsi="Times New Roman" w:cs="Times New Roman"/>
          <w:sz w:val="24"/>
          <w:szCs w:val="24"/>
        </w:rPr>
        <w:t xml:space="preserve"> dashboard is designed to compare the </w:t>
      </w:r>
      <w:r w:rsidR="00F406A6">
        <w:rPr>
          <w:rFonts w:ascii="Times New Roman" w:hAnsi="Times New Roman" w:cs="Times New Roman"/>
          <w:sz w:val="24"/>
          <w:szCs w:val="24"/>
        </w:rPr>
        <w:t xml:space="preserve">budgets of the space missions over years with the </w:t>
      </w:r>
      <w:r w:rsidR="00706CDF">
        <w:rPr>
          <w:rFonts w:ascii="Times New Roman" w:hAnsi="Times New Roman" w:cs="Times New Roman"/>
          <w:sz w:val="24"/>
          <w:szCs w:val="24"/>
        </w:rPr>
        <w:t>number</w:t>
      </w:r>
      <w:r w:rsidR="00F406A6">
        <w:rPr>
          <w:rFonts w:ascii="Times New Roman" w:hAnsi="Times New Roman" w:cs="Times New Roman"/>
          <w:sz w:val="24"/>
          <w:szCs w:val="24"/>
        </w:rPr>
        <w:t xml:space="preserve"> of hours humans spend in space. Evidently, we can see that even with higher </w:t>
      </w:r>
      <w:r w:rsidR="00706CDF">
        <w:rPr>
          <w:rFonts w:ascii="Times New Roman" w:hAnsi="Times New Roman" w:cs="Times New Roman"/>
          <w:sz w:val="24"/>
          <w:szCs w:val="24"/>
        </w:rPr>
        <w:t>spending</w:t>
      </w:r>
      <w:r w:rsidR="00F406A6">
        <w:rPr>
          <w:rFonts w:ascii="Times New Roman" w:hAnsi="Times New Roman" w:cs="Times New Roman"/>
          <w:sz w:val="24"/>
          <w:szCs w:val="24"/>
        </w:rPr>
        <w:t xml:space="preserve">, humans did not spend a lot of time </w:t>
      </w:r>
      <w:r w:rsidR="00706CDF">
        <w:rPr>
          <w:rFonts w:ascii="Times New Roman" w:hAnsi="Times New Roman" w:cs="Times New Roman"/>
          <w:sz w:val="24"/>
          <w:szCs w:val="24"/>
        </w:rPr>
        <w:t xml:space="preserve">in the initial days. But as time progressed, we developed efficient methods </w:t>
      </w:r>
      <w:r w:rsidR="007276F0">
        <w:rPr>
          <w:rFonts w:ascii="Times New Roman" w:hAnsi="Times New Roman" w:cs="Times New Roman"/>
          <w:sz w:val="24"/>
          <w:szCs w:val="24"/>
        </w:rPr>
        <w:t xml:space="preserve">to stay for longer periods in space. Now, after privatization, we are also looking at </w:t>
      </w:r>
      <w:r w:rsidR="00B103F9">
        <w:rPr>
          <w:rFonts w:ascii="Times New Roman" w:hAnsi="Times New Roman" w:cs="Times New Roman"/>
          <w:sz w:val="24"/>
          <w:szCs w:val="24"/>
        </w:rPr>
        <w:t>the possibility</w:t>
      </w:r>
      <w:r w:rsidR="007276F0">
        <w:rPr>
          <w:rFonts w:ascii="Times New Roman" w:hAnsi="Times New Roman" w:cs="Times New Roman"/>
          <w:sz w:val="24"/>
          <w:szCs w:val="24"/>
        </w:rPr>
        <w:t xml:space="preserve"> of colonizing space and any other habitable planets with the technology we have. We are now </w:t>
      </w:r>
      <w:r w:rsidR="00B103F9">
        <w:rPr>
          <w:rFonts w:ascii="Times New Roman" w:hAnsi="Times New Roman" w:cs="Times New Roman"/>
          <w:sz w:val="24"/>
          <w:szCs w:val="24"/>
        </w:rPr>
        <w:t>going towards a phase where technology is going to be even more efficient in its ways of delivering success.</w:t>
      </w:r>
    </w:p>
    <w:p w14:paraId="1A152D92" w14:textId="6CDF7A9E" w:rsidR="00783E18" w:rsidRPr="00E44C8A" w:rsidRDefault="00783E18" w:rsidP="005849E6">
      <w:pPr>
        <w:ind w:left="360"/>
        <w:jc w:val="both"/>
        <w:rPr>
          <w:rFonts w:ascii="Times New Roman" w:hAnsi="Times New Roman" w:cs="Times New Roman"/>
          <w:sz w:val="24"/>
          <w:szCs w:val="24"/>
        </w:rPr>
      </w:pPr>
      <w:r w:rsidRPr="00783E18">
        <w:rPr>
          <w:rFonts w:ascii="Times New Roman" w:hAnsi="Times New Roman" w:cs="Times New Roman"/>
          <w:noProof/>
          <w:sz w:val="24"/>
          <w:szCs w:val="24"/>
        </w:rPr>
        <w:lastRenderedPageBreak/>
        <w:drawing>
          <wp:inline distT="0" distB="0" distL="0" distR="0" wp14:anchorId="546FF20A" wp14:editId="26BB4C0B">
            <wp:extent cx="5943600" cy="4725035"/>
            <wp:effectExtent l="0" t="0" r="0" b="0"/>
            <wp:docPr id="1131528666" name="Picture 1" descr="A graph of a number of hou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28666" name="Picture 1" descr="A graph of a number of hours&#10;&#10;Description automatically generated"/>
                    <pic:cNvPicPr/>
                  </pic:nvPicPr>
                  <pic:blipFill>
                    <a:blip r:embed="rId20"/>
                    <a:stretch>
                      <a:fillRect/>
                    </a:stretch>
                  </pic:blipFill>
                  <pic:spPr>
                    <a:xfrm>
                      <a:off x="0" y="0"/>
                      <a:ext cx="5943600" cy="4725035"/>
                    </a:xfrm>
                    <a:prstGeom prst="rect">
                      <a:avLst/>
                    </a:prstGeom>
                  </pic:spPr>
                </pic:pic>
              </a:graphicData>
            </a:graphic>
          </wp:inline>
        </w:drawing>
      </w:r>
    </w:p>
    <w:p w14:paraId="01730A75" w14:textId="77777777" w:rsidR="00D37AB3" w:rsidRDefault="00D37AB3" w:rsidP="00C87158">
      <w:pPr>
        <w:ind w:left="360"/>
        <w:jc w:val="both"/>
        <w:rPr>
          <w:rFonts w:ascii="Times New Roman" w:hAnsi="Times New Roman" w:cs="Times New Roman"/>
          <w:b/>
          <w:bCs/>
          <w:sz w:val="32"/>
          <w:szCs w:val="32"/>
          <w:u w:val="single"/>
        </w:rPr>
      </w:pPr>
    </w:p>
    <w:p w14:paraId="32EECA96" w14:textId="4AA6F0DC" w:rsidR="00921775" w:rsidRPr="001802EA" w:rsidRDefault="00921775" w:rsidP="00C87158">
      <w:pPr>
        <w:ind w:left="360"/>
        <w:jc w:val="both"/>
        <w:rPr>
          <w:rFonts w:ascii="Times New Roman" w:hAnsi="Times New Roman" w:cs="Times New Roman"/>
          <w:b/>
          <w:bCs/>
          <w:sz w:val="32"/>
          <w:szCs w:val="32"/>
          <w:u w:val="single"/>
        </w:rPr>
      </w:pPr>
      <w:r w:rsidRPr="001802EA">
        <w:rPr>
          <w:rFonts w:ascii="Times New Roman" w:hAnsi="Times New Roman" w:cs="Times New Roman"/>
          <w:b/>
          <w:bCs/>
          <w:sz w:val="32"/>
          <w:szCs w:val="32"/>
          <w:u w:val="single"/>
        </w:rPr>
        <w:t>Conclusion:</w:t>
      </w:r>
    </w:p>
    <w:p w14:paraId="3CC5BAB4" w14:textId="575353A5" w:rsidR="00D37AB3" w:rsidRPr="00D37AB3" w:rsidRDefault="00921775" w:rsidP="00D37AB3">
      <w:pPr>
        <w:ind w:left="360"/>
        <w:jc w:val="both"/>
        <w:rPr>
          <w:rFonts w:ascii="Times New Roman" w:hAnsi="Times New Roman" w:cs="Times New Roman"/>
          <w:sz w:val="24"/>
          <w:szCs w:val="24"/>
        </w:rPr>
      </w:pPr>
      <w:r>
        <w:rPr>
          <w:rFonts w:ascii="Times New Roman" w:hAnsi="Times New Roman" w:cs="Times New Roman"/>
          <w:sz w:val="24"/>
          <w:szCs w:val="24"/>
        </w:rPr>
        <w:t xml:space="preserve">Overall impact of privatization is on the positive side of things as there has been a huge increase in number of launches, </w:t>
      </w:r>
      <w:r w:rsidR="004E0A04">
        <w:rPr>
          <w:rFonts w:ascii="Times New Roman" w:hAnsi="Times New Roman" w:cs="Times New Roman"/>
          <w:sz w:val="24"/>
          <w:szCs w:val="24"/>
        </w:rPr>
        <w:t xml:space="preserve">with almost the same budget, more visits, more reusability of rockets, </w:t>
      </w:r>
      <w:r w:rsidR="001E3AE2">
        <w:rPr>
          <w:rFonts w:ascii="Times New Roman" w:hAnsi="Times New Roman" w:cs="Times New Roman"/>
          <w:sz w:val="24"/>
          <w:szCs w:val="24"/>
        </w:rPr>
        <w:t>a greater</w:t>
      </w:r>
      <w:r w:rsidR="004E0A04">
        <w:rPr>
          <w:rFonts w:ascii="Times New Roman" w:hAnsi="Times New Roman" w:cs="Times New Roman"/>
          <w:sz w:val="24"/>
          <w:szCs w:val="24"/>
        </w:rPr>
        <w:t xml:space="preserve"> number of astronauts spending good amounts of time in space, etc. There is also a</w:t>
      </w:r>
      <w:r w:rsidR="001E3AE2">
        <w:rPr>
          <w:rFonts w:ascii="Times New Roman" w:hAnsi="Times New Roman" w:cs="Times New Roman"/>
          <w:sz w:val="24"/>
          <w:szCs w:val="24"/>
        </w:rPr>
        <w:t xml:space="preserve">n argument where there is an increased number of entities </w:t>
      </w:r>
      <w:r w:rsidR="001802EA">
        <w:rPr>
          <w:rFonts w:ascii="Times New Roman" w:hAnsi="Times New Roman" w:cs="Times New Roman"/>
          <w:sz w:val="24"/>
          <w:szCs w:val="24"/>
        </w:rPr>
        <w:t>in</w:t>
      </w:r>
      <w:r w:rsidR="001E3AE2">
        <w:rPr>
          <w:rFonts w:ascii="Times New Roman" w:hAnsi="Times New Roman" w:cs="Times New Roman"/>
          <w:sz w:val="24"/>
          <w:szCs w:val="24"/>
        </w:rPr>
        <w:t xml:space="preserve"> </w:t>
      </w:r>
      <w:r w:rsidR="001802EA">
        <w:rPr>
          <w:rFonts w:ascii="Times New Roman" w:hAnsi="Times New Roman" w:cs="Times New Roman"/>
          <w:sz w:val="24"/>
          <w:szCs w:val="24"/>
        </w:rPr>
        <w:t>s</w:t>
      </w:r>
      <w:r w:rsidR="001E3AE2">
        <w:rPr>
          <w:rFonts w:ascii="Times New Roman" w:hAnsi="Times New Roman" w:cs="Times New Roman"/>
          <w:sz w:val="24"/>
          <w:szCs w:val="24"/>
        </w:rPr>
        <w:t xml:space="preserve">pace as </w:t>
      </w:r>
      <w:r w:rsidR="001802EA">
        <w:rPr>
          <w:rFonts w:ascii="Times New Roman" w:hAnsi="Times New Roman" w:cs="Times New Roman"/>
          <w:sz w:val="24"/>
          <w:szCs w:val="24"/>
        </w:rPr>
        <w:t>privatization</w:t>
      </w:r>
      <w:r w:rsidR="001E3AE2">
        <w:rPr>
          <w:rFonts w:ascii="Times New Roman" w:hAnsi="Times New Roman" w:cs="Times New Roman"/>
          <w:sz w:val="24"/>
          <w:szCs w:val="24"/>
        </w:rPr>
        <w:t xml:space="preserve"> kept creeping into the industry.</w:t>
      </w:r>
    </w:p>
    <w:p w14:paraId="5CBEA06D" w14:textId="61B37614" w:rsidR="001802EA" w:rsidRPr="001802EA" w:rsidRDefault="001802EA" w:rsidP="00C87158">
      <w:pPr>
        <w:ind w:left="360"/>
        <w:jc w:val="both"/>
        <w:rPr>
          <w:rFonts w:ascii="Times New Roman" w:hAnsi="Times New Roman" w:cs="Times New Roman"/>
          <w:b/>
          <w:bCs/>
          <w:sz w:val="24"/>
          <w:szCs w:val="24"/>
          <w:u w:val="single"/>
        </w:rPr>
      </w:pPr>
      <w:r w:rsidRPr="001802EA">
        <w:rPr>
          <w:rFonts w:ascii="Times New Roman" w:hAnsi="Times New Roman" w:cs="Times New Roman"/>
          <w:b/>
          <w:bCs/>
          <w:sz w:val="24"/>
          <w:szCs w:val="24"/>
          <w:u w:val="single"/>
        </w:rPr>
        <w:t xml:space="preserve">Other </w:t>
      </w:r>
      <w:r w:rsidR="00752945">
        <w:rPr>
          <w:rFonts w:ascii="Times New Roman" w:hAnsi="Times New Roman" w:cs="Times New Roman"/>
          <w:b/>
          <w:bCs/>
          <w:sz w:val="24"/>
          <w:szCs w:val="24"/>
          <w:u w:val="single"/>
        </w:rPr>
        <w:t>R</w:t>
      </w:r>
      <w:r w:rsidRPr="001802EA">
        <w:rPr>
          <w:rFonts w:ascii="Times New Roman" w:hAnsi="Times New Roman" w:cs="Times New Roman"/>
          <w:b/>
          <w:bCs/>
          <w:sz w:val="24"/>
          <w:szCs w:val="24"/>
          <w:u w:val="single"/>
        </w:rPr>
        <w:t>esearch Questions:</w:t>
      </w:r>
    </w:p>
    <w:p w14:paraId="2B12CDC2" w14:textId="2CEE3412" w:rsidR="00682B83" w:rsidRDefault="00E37E63" w:rsidP="00682B8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How did Privatization </w:t>
      </w:r>
      <w:r w:rsidR="00752945">
        <w:rPr>
          <w:rFonts w:ascii="Times New Roman" w:hAnsi="Times New Roman" w:cs="Times New Roman"/>
          <w:sz w:val="24"/>
          <w:szCs w:val="24"/>
        </w:rPr>
        <w:t>influence</w:t>
      </w:r>
      <w:r w:rsidR="00682B83">
        <w:rPr>
          <w:rFonts w:ascii="Times New Roman" w:hAnsi="Times New Roman" w:cs="Times New Roman"/>
          <w:sz w:val="24"/>
          <w:szCs w:val="24"/>
        </w:rPr>
        <w:t xml:space="preserve"> technological advancements?</w:t>
      </w:r>
    </w:p>
    <w:p w14:paraId="2B5315C0" w14:textId="50A19DB4" w:rsidR="00752945" w:rsidRPr="00752945" w:rsidRDefault="00752945" w:rsidP="00752945">
      <w:pPr>
        <w:pStyle w:val="ListParagraph"/>
        <w:numPr>
          <w:ilvl w:val="0"/>
          <w:numId w:val="5"/>
        </w:numPr>
        <w:jc w:val="both"/>
        <w:rPr>
          <w:rFonts w:ascii="Times New Roman" w:hAnsi="Times New Roman" w:cs="Times New Roman"/>
          <w:sz w:val="24"/>
          <w:szCs w:val="24"/>
        </w:rPr>
      </w:pPr>
      <w:r w:rsidRPr="00752945">
        <w:rPr>
          <w:rFonts w:ascii="Times New Roman" w:hAnsi="Times New Roman" w:cs="Times New Roman"/>
          <w:sz w:val="24"/>
          <w:szCs w:val="24"/>
        </w:rPr>
        <w:t>How has privatization influenced the diversity and scope of space missions? Are private companies targeting different objectives than traditional space agencies?</w:t>
      </w:r>
    </w:p>
    <w:p w14:paraId="2D7623AB" w14:textId="7F9DE210" w:rsidR="00752945" w:rsidRPr="00752945" w:rsidRDefault="00752945" w:rsidP="00752945">
      <w:pPr>
        <w:pStyle w:val="ListParagraph"/>
        <w:numPr>
          <w:ilvl w:val="0"/>
          <w:numId w:val="5"/>
        </w:numPr>
        <w:jc w:val="both"/>
        <w:rPr>
          <w:rFonts w:ascii="Times New Roman" w:hAnsi="Times New Roman" w:cs="Times New Roman"/>
          <w:sz w:val="24"/>
          <w:szCs w:val="24"/>
        </w:rPr>
      </w:pPr>
      <w:r w:rsidRPr="00752945">
        <w:rPr>
          <w:rFonts w:ascii="Times New Roman" w:hAnsi="Times New Roman" w:cs="Times New Roman"/>
          <w:sz w:val="24"/>
          <w:szCs w:val="24"/>
        </w:rPr>
        <w:t>What role does competition between private space companies play in fostering innovation and driving progress in the space industry?</w:t>
      </w:r>
    </w:p>
    <w:p w14:paraId="066B9A05" w14:textId="25478223" w:rsidR="00752945" w:rsidRDefault="00752945" w:rsidP="00752945">
      <w:pPr>
        <w:pStyle w:val="ListParagraph"/>
        <w:numPr>
          <w:ilvl w:val="0"/>
          <w:numId w:val="5"/>
        </w:numPr>
        <w:jc w:val="both"/>
        <w:rPr>
          <w:rFonts w:ascii="Times New Roman" w:hAnsi="Times New Roman" w:cs="Times New Roman"/>
          <w:sz w:val="24"/>
          <w:szCs w:val="24"/>
        </w:rPr>
      </w:pPr>
      <w:r w:rsidRPr="00752945">
        <w:rPr>
          <w:rFonts w:ascii="Times New Roman" w:hAnsi="Times New Roman" w:cs="Times New Roman"/>
          <w:sz w:val="24"/>
          <w:szCs w:val="24"/>
        </w:rPr>
        <w:lastRenderedPageBreak/>
        <w:t>How has the entry of private companies affected international collaborations in space exploration? Are there challenges in coordinating efforts between private entities and government agencies from different countries?</w:t>
      </w:r>
    </w:p>
    <w:p w14:paraId="4DC19B1C" w14:textId="68E3D2E8" w:rsidR="00682B83" w:rsidRPr="00682B83" w:rsidRDefault="0015558E" w:rsidP="00682B83">
      <w:pPr>
        <w:pStyle w:val="ListParagraph"/>
        <w:numPr>
          <w:ilvl w:val="0"/>
          <w:numId w:val="5"/>
        </w:numPr>
        <w:jc w:val="both"/>
        <w:rPr>
          <w:rFonts w:ascii="Times New Roman" w:hAnsi="Times New Roman" w:cs="Times New Roman"/>
          <w:sz w:val="24"/>
          <w:szCs w:val="24"/>
        </w:rPr>
      </w:pPr>
      <w:r w:rsidRPr="0015558E">
        <w:rPr>
          <w:rFonts w:ascii="Times New Roman" w:hAnsi="Times New Roman" w:cs="Times New Roman"/>
          <w:sz w:val="24"/>
          <w:szCs w:val="24"/>
        </w:rPr>
        <w:t>What are the risks and challenges associated with privatization in space missions, particularly in terms of safety, regulation, and space debris management?</w:t>
      </w:r>
    </w:p>
    <w:sectPr w:rsidR="00682B83" w:rsidRPr="00682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467"/>
    <w:multiLevelType w:val="hybridMultilevel"/>
    <w:tmpl w:val="13C82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B0CCC"/>
    <w:multiLevelType w:val="multilevel"/>
    <w:tmpl w:val="4FDA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C2079"/>
    <w:multiLevelType w:val="hybridMultilevel"/>
    <w:tmpl w:val="F06E5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46E61"/>
    <w:multiLevelType w:val="hybridMultilevel"/>
    <w:tmpl w:val="C332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5687"/>
    <w:multiLevelType w:val="hybridMultilevel"/>
    <w:tmpl w:val="9614F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414C64"/>
    <w:multiLevelType w:val="hybridMultilevel"/>
    <w:tmpl w:val="A866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8653720">
    <w:abstractNumId w:val="3"/>
  </w:num>
  <w:num w:numId="2" w16cid:durableId="2088764141">
    <w:abstractNumId w:val="5"/>
  </w:num>
  <w:num w:numId="3" w16cid:durableId="1631132546">
    <w:abstractNumId w:val="0"/>
  </w:num>
  <w:num w:numId="4" w16cid:durableId="1157038493">
    <w:abstractNumId w:val="2"/>
  </w:num>
  <w:num w:numId="5" w16cid:durableId="1312490352">
    <w:abstractNumId w:val="4"/>
  </w:num>
  <w:num w:numId="6" w16cid:durableId="1123577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8C0"/>
    <w:rsid w:val="00001809"/>
    <w:rsid w:val="00030A3D"/>
    <w:rsid w:val="00101EEC"/>
    <w:rsid w:val="00130820"/>
    <w:rsid w:val="00145B41"/>
    <w:rsid w:val="0015558E"/>
    <w:rsid w:val="001802EA"/>
    <w:rsid w:val="00191983"/>
    <w:rsid w:val="00193074"/>
    <w:rsid w:val="00194CD7"/>
    <w:rsid w:val="00197030"/>
    <w:rsid w:val="00197930"/>
    <w:rsid w:val="001B16DA"/>
    <w:rsid w:val="001C4153"/>
    <w:rsid w:val="001D1994"/>
    <w:rsid w:val="001D71C9"/>
    <w:rsid w:val="001E3AE2"/>
    <w:rsid w:val="00203EA2"/>
    <w:rsid w:val="00207212"/>
    <w:rsid w:val="002320E9"/>
    <w:rsid w:val="00235535"/>
    <w:rsid w:val="002533F6"/>
    <w:rsid w:val="00264952"/>
    <w:rsid w:val="00267F64"/>
    <w:rsid w:val="00273F68"/>
    <w:rsid w:val="00287F0E"/>
    <w:rsid w:val="00296A8A"/>
    <w:rsid w:val="002B244D"/>
    <w:rsid w:val="002B7083"/>
    <w:rsid w:val="002C0486"/>
    <w:rsid w:val="002D3EF3"/>
    <w:rsid w:val="002D76D0"/>
    <w:rsid w:val="00323D39"/>
    <w:rsid w:val="00384F86"/>
    <w:rsid w:val="003D16CE"/>
    <w:rsid w:val="003D3642"/>
    <w:rsid w:val="003D4A38"/>
    <w:rsid w:val="003D788B"/>
    <w:rsid w:val="003E44A5"/>
    <w:rsid w:val="00404CB2"/>
    <w:rsid w:val="00412B5E"/>
    <w:rsid w:val="00430EE5"/>
    <w:rsid w:val="0043481F"/>
    <w:rsid w:val="00445710"/>
    <w:rsid w:val="004542F3"/>
    <w:rsid w:val="004645A3"/>
    <w:rsid w:val="004708C0"/>
    <w:rsid w:val="0048183F"/>
    <w:rsid w:val="004A76E5"/>
    <w:rsid w:val="004D0B3D"/>
    <w:rsid w:val="004E0A04"/>
    <w:rsid w:val="004E20EB"/>
    <w:rsid w:val="0052039F"/>
    <w:rsid w:val="005229C4"/>
    <w:rsid w:val="005250A7"/>
    <w:rsid w:val="00527F13"/>
    <w:rsid w:val="00557F3A"/>
    <w:rsid w:val="005624FC"/>
    <w:rsid w:val="00575675"/>
    <w:rsid w:val="00577FD5"/>
    <w:rsid w:val="00584765"/>
    <w:rsid w:val="005849E6"/>
    <w:rsid w:val="005B28B5"/>
    <w:rsid w:val="005B3B69"/>
    <w:rsid w:val="005C01B2"/>
    <w:rsid w:val="005C1897"/>
    <w:rsid w:val="005E63AB"/>
    <w:rsid w:val="005F68FA"/>
    <w:rsid w:val="005F7DE4"/>
    <w:rsid w:val="00623AF5"/>
    <w:rsid w:val="006261B7"/>
    <w:rsid w:val="00631AA5"/>
    <w:rsid w:val="00645A76"/>
    <w:rsid w:val="00682B83"/>
    <w:rsid w:val="00693C11"/>
    <w:rsid w:val="00697D79"/>
    <w:rsid w:val="006A5E55"/>
    <w:rsid w:val="006C796A"/>
    <w:rsid w:val="006E5E49"/>
    <w:rsid w:val="006F5156"/>
    <w:rsid w:val="00706CDF"/>
    <w:rsid w:val="007276F0"/>
    <w:rsid w:val="00740DDF"/>
    <w:rsid w:val="00752945"/>
    <w:rsid w:val="0075786F"/>
    <w:rsid w:val="0076135B"/>
    <w:rsid w:val="007621F5"/>
    <w:rsid w:val="00766401"/>
    <w:rsid w:val="00783E18"/>
    <w:rsid w:val="00795646"/>
    <w:rsid w:val="007B3CE6"/>
    <w:rsid w:val="007E3DCD"/>
    <w:rsid w:val="007F323E"/>
    <w:rsid w:val="00850C80"/>
    <w:rsid w:val="00855D1C"/>
    <w:rsid w:val="008756B1"/>
    <w:rsid w:val="008821FC"/>
    <w:rsid w:val="0088345F"/>
    <w:rsid w:val="0088688F"/>
    <w:rsid w:val="0089751D"/>
    <w:rsid w:val="008A299D"/>
    <w:rsid w:val="008D0D3D"/>
    <w:rsid w:val="008D6F78"/>
    <w:rsid w:val="008E5E1B"/>
    <w:rsid w:val="008F2C20"/>
    <w:rsid w:val="008F58E8"/>
    <w:rsid w:val="0090776C"/>
    <w:rsid w:val="00921775"/>
    <w:rsid w:val="00925AF6"/>
    <w:rsid w:val="00932727"/>
    <w:rsid w:val="00947358"/>
    <w:rsid w:val="00962F55"/>
    <w:rsid w:val="0097414A"/>
    <w:rsid w:val="0098193A"/>
    <w:rsid w:val="00985AD7"/>
    <w:rsid w:val="00986297"/>
    <w:rsid w:val="00996CA2"/>
    <w:rsid w:val="009B0236"/>
    <w:rsid w:val="009C004D"/>
    <w:rsid w:val="009D61CD"/>
    <w:rsid w:val="009F09F2"/>
    <w:rsid w:val="00A162C9"/>
    <w:rsid w:val="00A212EB"/>
    <w:rsid w:val="00A52B31"/>
    <w:rsid w:val="00A60DD3"/>
    <w:rsid w:val="00A804C4"/>
    <w:rsid w:val="00AB5456"/>
    <w:rsid w:val="00AC475B"/>
    <w:rsid w:val="00AC498A"/>
    <w:rsid w:val="00AD4926"/>
    <w:rsid w:val="00AD5AB8"/>
    <w:rsid w:val="00AD5CD9"/>
    <w:rsid w:val="00AF3D30"/>
    <w:rsid w:val="00B10138"/>
    <w:rsid w:val="00B103F9"/>
    <w:rsid w:val="00B32BD6"/>
    <w:rsid w:val="00B3627C"/>
    <w:rsid w:val="00B3767A"/>
    <w:rsid w:val="00BE0E8D"/>
    <w:rsid w:val="00BE7C33"/>
    <w:rsid w:val="00C10275"/>
    <w:rsid w:val="00C52C84"/>
    <w:rsid w:val="00C577D5"/>
    <w:rsid w:val="00C734CE"/>
    <w:rsid w:val="00C87158"/>
    <w:rsid w:val="00C94A3F"/>
    <w:rsid w:val="00CA4442"/>
    <w:rsid w:val="00CB1493"/>
    <w:rsid w:val="00CB7DDF"/>
    <w:rsid w:val="00CC41AC"/>
    <w:rsid w:val="00D022D3"/>
    <w:rsid w:val="00D025F8"/>
    <w:rsid w:val="00D030E7"/>
    <w:rsid w:val="00D37AB3"/>
    <w:rsid w:val="00D45AB7"/>
    <w:rsid w:val="00D52B44"/>
    <w:rsid w:val="00D547A5"/>
    <w:rsid w:val="00D6743F"/>
    <w:rsid w:val="00D741FD"/>
    <w:rsid w:val="00D74529"/>
    <w:rsid w:val="00D93E75"/>
    <w:rsid w:val="00D95BD0"/>
    <w:rsid w:val="00DF68EA"/>
    <w:rsid w:val="00E13A7B"/>
    <w:rsid w:val="00E37E63"/>
    <w:rsid w:val="00E44C8A"/>
    <w:rsid w:val="00E5111C"/>
    <w:rsid w:val="00E63167"/>
    <w:rsid w:val="00E64F27"/>
    <w:rsid w:val="00E66DC7"/>
    <w:rsid w:val="00E749FF"/>
    <w:rsid w:val="00EA2531"/>
    <w:rsid w:val="00EA747B"/>
    <w:rsid w:val="00EE785F"/>
    <w:rsid w:val="00F00CF6"/>
    <w:rsid w:val="00F31128"/>
    <w:rsid w:val="00F406A6"/>
    <w:rsid w:val="00F46260"/>
    <w:rsid w:val="00F931E9"/>
    <w:rsid w:val="00FA7D51"/>
    <w:rsid w:val="00FE3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C6C5"/>
  <w15:chartTrackingRefBased/>
  <w15:docId w15:val="{8B907243-42A1-4F42-906F-47B3BEAAD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DDF"/>
    <w:pPr>
      <w:ind w:left="720"/>
      <w:contextualSpacing/>
    </w:pPr>
  </w:style>
  <w:style w:type="character" w:styleId="Hyperlink">
    <w:name w:val="Hyperlink"/>
    <w:basedOn w:val="DefaultParagraphFont"/>
    <w:uiPriority w:val="99"/>
    <w:unhideWhenUsed/>
    <w:rsid w:val="001D71C9"/>
    <w:rPr>
      <w:color w:val="0563C1" w:themeColor="hyperlink"/>
      <w:u w:val="single"/>
    </w:rPr>
  </w:style>
  <w:style w:type="character" w:styleId="UnresolvedMention">
    <w:name w:val="Unresolved Mention"/>
    <w:basedOn w:val="DefaultParagraphFont"/>
    <w:uiPriority w:val="99"/>
    <w:semiHidden/>
    <w:unhideWhenUsed/>
    <w:rsid w:val="001D71C9"/>
    <w:rPr>
      <w:color w:val="605E5C"/>
      <w:shd w:val="clear" w:color="auto" w:fill="E1DFDD"/>
    </w:rPr>
  </w:style>
  <w:style w:type="paragraph" w:styleId="NormalWeb">
    <w:name w:val="Normal (Web)"/>
    <w:basedOn w:val="Normal"/>
    <w:uiPriority w:val="99"/>
    <w:semiHidden/>
    <w:unhideWhenUsed/>
    <w:rsid w:val="005F68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37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anetary.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aerospace.csis.org/dat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ata.nasa.gov/" TargetMode="External"/><Relationship Id="rId11" Type="http://schemas.openxmlformats.org/officeDocument/2006/relationships/image" Target="media/image3.png"/><Relationship Id="rId5" Type="http://schemas.openxmlformats.org/officeDocument/2006/relationships/hyperlink" Target="https://data.world/datasets/astronaut/"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13</Pages>
  <Words>2094</Words>
  <Characters>11942</Characters>
  <Application>Microsoft Office Word</Application>
  <DocSecurity>0</DocSecurity>
  <Lines>99</Lines>
  <Paragraphs>28</Paragraphs>
  <ScaleCrop>false</ScaleCrop>
  <Company/>
  <LinksUpToDate>false</LinksUpToDate>
  <CharactersWithSpaces>14008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Teja</dc:creator>
  <cp:keywords/>
  <dc:description/>
  <cp:lastModifiedBy>Surya Teja</cp:lastModifiedBy>
  <cp:revision>178</cp:revision>
  <dcterms:created xsi:type="dcterms:W3CDTF">2023-07-24T22:56:00Z</dcterms:created>
  <dcterms:modified xsi:type="dcterms:W3CDTF">2023-11-19T21:03:00Z</dcterms:modified>
</cp:coreProperties>
</file>