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84C" w:rsidRPr="002419AA" w:rsidRDefault="0049184C" w:rsidP="0049184C">
      <w:pPr>
        <w:jc w:val="center"/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49184C" w:rsidRPr="002419AA" w:rsidRDefault="0049184C" w:rsidP="0049184C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Учреждение образования</w:t>
      </w:r>
    </w:p>
    <w:p w:rsidR="0049184C" w:rsidRPr="002419AA" w:rsidRDefault="0049184C" w:rsidP="0049184C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49184C" w:rsidRPr="002419AA" w:rsidRDefault="0049184C" w:rsidP="0049184C">
      <w:pPr>
        <w:pStyle w:val="a9"/>
        <w:jc w:val="center"/>
        <w:rPr>
          <w:rFonts w:ascii="Times New Roman" w:hAnsi="Times New Roman"/>
        </w:rPr>
      </w:pPr>
      <w:r w:rsidRPr="002419AA"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:rsidR="0049184C" w:rsidRPr="002419AA" w:rsidRDefault="0049184C" w:rsidP="0049184C">
      <w:pPr>
        <w:rPr>
          <w:rFonts w:ascii="Times New Roman" w:hAnsi="Times New Roman"/>
        </w:rPr>
      </w:pP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Кафедра программного обеспечения информационных технологий</w:t>
      </w:r>
    </w:p>
    <w:p w:rsidR="006C5517" w:rsidRDefault="006C5517" w:rsidP="006C5517">
      <w:pPr>
        <w:rPr>
          <w:rFonts w:ascii="Times New Roman" w:hAnsi="Times New Roman"/>
          <w:sz w:val="28"/>
          <w:szCs w:val="28"/>
        </w:rPr>
      </w:pPr>
      <w:r w:rsidRPr="006C5517">
        <w:rPr>
          <w:rFonts w:ascii="Times New Roman" w:hAnsi="Times New Roman"/>
          <w:sz w:val="28"/>
          <w:szCs w:val="28"/>
        </w:rPr>
        <w:t xml:space="preserve">Дисциплина: </w:t>
      </w:r>
      <w:r w:rsidRPr="006C5517">
        <w:rPr>
          <w:rFonts w:ascii="Times New Roman" w:hAnsi="Times New Roman"/>
          <w:sz w:val="28"/>
          <w:szCs w:val="28"/>
        </w:rPr>
        <w:t>Системный анализ и машинное моделирование</w:t>
      </w:r>
    </w:p>
    <w:p w:rsidR="006C5517" w:rsidRDefault="006C5517" w:rsidP="0049184C">
      <w:pPr>
        <w:rPr>
          <w:rFonts w:ascii="Times New Roman" w:hAnsi="Times New Roman"/>
          <w:sz w:val="28"/>
          <w:szCs w:val="28"/>
        </w:rPr>
      </w:pPr>
    </w:p>
    <w:p w:rsidR="006C5517" w:rsidRDefault="006C5517" w:rsidP="0049184C">
      <w:pPr>
        <w:rPr>
          <w:rFonts w:ascii="Times New Roman" w:hAnsi="Times New Roman"/>
          <w:sz w:val="28"/>
          <w:szCs w:val="28"/>
        </w:rPr>
      </w:pPr>
    </w:p>
    <w:p w:rsidR="006C5517" w:rsidRPr="006C5517" w:rsidRDefault="006C5517" w:rsidP="006C5517">
      <w:pPr>
        <w:jc w:val="center"/>
        <w:rPr>
          <w:rFonts w:ascii="Times New Roman" w:hAnsi="Times New Roman"/>
          <w:sz w:val="28"/>
          <w:szCs w:val="28"/>
        </w:rPr>
      </w:pPr>
      <w:r w:rsidRPr="006C5517">
        <w:rPr>
          <w:rFonts w:ascii="Times New Roman" w:hAnsi="Times New Roman"/>
          <w:sz w:val="28"/>
          <w:szCs w:val="28"/>
        </w:rPr>
        <w:t>ОТЧЕТ ПО ЛАБОРАТОРНОЙ РАБОТЕ № 3</w:t>
      </w:r>
    </w:p>
    <w:p w:rsidR="006C5517" w:rsidRDefault="006C5517" w:rsidP="006C5517">
      <w:pPr>
        <w:jc w:val="center"/>
        <w:rPr>
          <w:rFonts w:ascii="Times New Roman" w:hAnsi="Times New Roman"/>
          <w:sz w:val="28"/>
          <w:szCs w:val="28"/>
        </w:rPr>
      </w:pPr>
      <w:r w:rsidRPr="006C5517">
        <w:rPr>
          <w:rFonts w:ascii="Times New Roman" w:hAnsi="Times New Roman"/>
          <w:sz w:val="28"/>
          <w:szCs w:val="28"/>
        </w:rPr>
        <w:t>ПОСТРОЕНИЕ И ИССЛЕДОВАНИЕ</w:t>
      </w:r>
      <w:r>
        <w:rPr>
          <w:rFonts w:ascii="Times New Roman" w:hAnsi="Times New Roman"/>
          <w:sz w:val="28"/>
          <w:szCs w:val="28"/>
        </w:rPr>
        <w:t xml:space="preserve"> АНАЛИТИЧЕСКОЙ МОДЕЛИ ДИСКРЕТНО</w:t>
      </w:r>
      <w:r w:rsidRPr="006C5517">
        <w:rPr>
          <w:rFonts w:ascii="Times New Roman" w:hAnsi="Times New Roman"/>
          <w:sz w:val="28"/>
          <w:szCs w:val="28"/>
        </w:rPr>
        <w:t>-СТОХАСТИЧЕСКОЙ СИСТЕМЫ МАССОВОГО ОБСЛУЖИВАНИЯ</w:t>
      </w:r>
    </w:p>
    <w:p w:rsidR="006C5517" w:rsidRPr="006C5517" w:rsidRDefault="006C5517" w:rsidP="006C5517">
      <w:pPr>
        <w:jc w:val="center"/>
        <w:rPr>
          <w:rFonts w:ascii="Times New Roman" w:hAnsi="Times New Roman"/>
          <w:sz w:val="28"/>
          <w:szCs w:val="28"/>
        </w:rPr>
      </w:pPr>
    </w:p>
    <w:p w:rsidR="006C5517" w:rsidRPr="002419AA" w:rsidRDefault="006C5517" w:rsidP="006C5517">
      <w:pPr>
        <w:jc w:val="center"/>
        <w:rPr>
          <w:rFonts w:ascii="Times New Roman" w:hAnsi="Times New Roman"/>
          <w:sz w:val="28"/>
          <w:szCs w:val="28"/>
        </w:rPr>
      </w:pPr>
      <w:r w:rsidRPr="006C5517"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11</w:t>
      </w:r>
    </w:p>
    <w:p w:rsidR="0049184C" w:rsidRDefault="0049184C" w:rsidP="0049184C">
      <w:pPr>
        <w:jc w:val="center"/>
        <w:rPr>
          <w:rFonts w:ascii="Times New Roman" w:hAnsi="Times New Roman"/>
          <w:sz w:val="28"/>
          <w:szCs w:val="28"/>
        </w:rPr>
      </w:pPr>
    </w:p>
    <w:p w:rsidR="006C5517" w:rsidRDefault="006C5517" w:rsidP="0049184C">
      <w:pPr>
        <w:jc w:val="center"/>
        <w:rPr>
          <w:rFonts w:ascii="Times New Roman" w:hAnsi="Times New Roman"/>
          <w:sz w:val="28"/>
          <w:szCs w:val="28"/>
        </w:rPr>
      </w:pPr>
    </w:p>
    <w:p w:rsidR="006C5517" w:rsidRPr="002419AA" w:rsidRDefault="006C5517" w:rsidP="0049184C">
      <w:pPr>
        <w:jc w:val="center"/>
        <w:rPr>
          <w:rFonts w:ascii="Times New Roman" w:hAnsi="Times New Roman"/>
          <w:sz w:val="28"/>
          <w:szCs w:val="28"/>
        </w:rPr>
      </w:pP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    Выполнил </w:t>
      </w:r>
    </w:p>
    <w:p w:rsidR="006C5517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    </w:t>
      </w:r>
      <w:proofErr w:type="gramStart"/>
      <w:r w:rsidRPr="002419AA">
        <w:rPr>
          <w:rFonts w:ascii="Times New Roman" w:hAnsi="Times New Roman"/>
          <w:sz w:val="28"/>
          <w:szCs w:val="28"/>
        </w:rPr>
        <w:t xml:space="preserve">студент:   </w:t>
      </w:r>
      <w:proofErr w:type="gramEnd"/>
      <w:r w:rsidRPr="002419AA">
        <w:rPr>
          <w:rFonts w:ascii="Times New Roman" w:hAnsi="Times New Roman"/>
          <w:sz w:val="28"/>
          <w:szCs w:val="28"/>
        </w:rPr>
        <w:t xml:space="preserve">гр.651004                                                    </w:t>
      </w:r>
      <w:proofErr w:type="spellStart"/>
      <w:r w:rsidRPr="002419AA">
        <w:rPr>
          <w:rFonts w:ascii="Times New Roman" w:hAnsi="Times New Roman"/>
          <w:sz w:val="28"/>
          <w:szCs w:val="28"/>
        </w:rPr>
        <w:t>Овчелупов</w:t>
      </w:r>
      <w:proofErr w:type="spellEnd"/>
      <w:r w:rsidRPr="002419AA">
        <w:rPr>
          <w:rFonts w:ascii="Times New Roman" w:hAnsi="Times New Roman"/>
          <w:sz w:val="28"/>
          <w:szCs w:val="28"/>
        </w:rPr>
        <w:t xml:space="preserve"> М.Ю.</w:t>
      </w: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</w:t>
      </w: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    </w:t>
      </w:r>
      <w:proofErr w:type="gramStart"/>
      <w:r w:rsidRPr="002419AA">
        <w:rPr>
          <w:rFonts w:ascii="Times New Roman" w:hAnsi="Times New Roman"/>
          <w:sz w:val="28"/>
          <w:szCs w:val="28"/>
        </w:rPr>
        <w:t xml:space="preserve">Проверил:   </w:t>
      </w:r>
      <w:proofErr w:type="gramEnd"/>
      <w:r w:rsidRPr="002419AA"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 w:rsidR="006C5517">
        <w:rPr>
          <w:rFonts w:ascii="Times New Roman" w:hAnsi="Times New Roman"/>
          <w:sz w:val="28"/>
          <w:szCs w:val="28"/>
        </w:rPr>
        <w:t>Мельник Н. И</w:t>
      </w:r>
      <w:r w:rsidRPr="002419AA">
        <w:rPr>
          <w:rFonts w:ascii="Times New Roman" w:hAnsi="Times New Roman"/>
          <w:sz w:val="28"/>
          <w:szCs w:val="28"/>
        </w:rPr>
        <w:t xml:space="preserve">.  </w:t>
      </w: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                                                  </w:t>
      </w: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</w:p>
    <w:p w:rsidR="0049184C" w:rsidRPr="002419AA" w:rsidRDefault="0049184C" w:rsidP="0049184C">
      <w:pPr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 xml:space="preserve">                      </w:t>
      </w:r>
    </w:p>
    <w:p w:rsidR="0049184C" w:rsidRPr="00FA5DC0" w:rsidRDefault="0049184C" w:rsidP="00FA5DC0">
      <w:pPr>
        <w:jc w:val="center"/>
        <w:rPr>
          <w:rFonts w:ascii="Times New Roman" w:hAnsi="Times New Roman"/>
          <w:sz w:val="28"/>
          <w:szCs w:val="28"/>
        </w:rPr>
      </w:pPr>
      <w:r w:rsidRPr="002419AA">
        <w:rPr>
          <w:rFonts w:ascii="Times New Roman" w:hAnsi="Times New Roman"/>
          <w:sz w:val="28"/>
          <w:szCs w:val="28"/>
        </w:rPr>
        <w:t>Минск   2019</w:t>
      </w:r>
    </w:p>
    <w:p w:rsidR="00861D63" w:rsidRPr="003D2E28" w:rsidRDefault="00861D63" w:rsidP="00861D6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3D2E28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lastRenderedPageBreak/>
        <w:t>Задание 1</w:t>
      </w:r>
    </w:p>
    <w:p w:rsidR="000A68B2" w:rsidRDefault="000A68B2" w:rsidP="000A68B2">
      <w:pPr>
        <w:framePr w:w="2259" w:h="742" w:hSpace="142" w:wrap="notBeside" w:vAnchor="text" w:hAnchor="page" w:x="1275" w:y="246"/>
        <w:ind w:firstLine="5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1D9B6486" wp14:editId="6D6C2C0A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9050" t="19050" r="60325" b="60325"/>
                <wp:wrapNone/>
                <wp:docPr id="653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84DBF" id="Line 30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m/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F79331C" wp14:editId="27AA915D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51" name="Oval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75D7BE" id="Oval 260" o:spid="_x0000_s1026" style="position:absolute;margin-left:85.2pt;margin-top:15.25pt;width:21.65pt;height:1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OvfGWF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5976E9B" wp14:editId="2D7B17A3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50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B2" w:rsidRDefault="000A68B2" w:rsidP="000A68B2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76E9B" id="Rectangle 280" o:spid="_x0000_s1026" style="position:absolute;left:0;text-align:left;margin-left:85.2pt;margin-top:15.25pt;width:21.65pt;height:1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" o:allowincell="f" filled="f" stroked="f" strokeweight="1pt">
                <v:textbox inset="1pt,1pt,1pt,1pt">
                  <w:txbxContent>
                    <w:p w:rsidR="000A68B2" w:rsidRDefault="000A68B2" w:rsidP="000A68B2">
                      <w:pPr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6468E32" wp14:editId="3BCA0708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49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3B050" id="Line 18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soKysj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07C82D7" wp14:editId="53B45024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48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A2B48F" id="Oval 220" o:spid="_x0000_s1026" style="position:absolute;margin-left:56.4pt;margin-top:15.25pt;width:21.65pt;height:1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FgcQIAAPAEAAAOAAAAZHJzL2Uyb0RvYy54bWysVFtv2yAUfp+0/4B4T32pc7PiVFWcTJO6&#10;tVK3H0AMjtEwMCBxumn/fQfsp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7734D58" wp14:editId="2D6B01C3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47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B2" w:rsidRDefault="000A68B2" w:rsidP="000A68B2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34D58" id="Rectangle 240" o:spid="_x0000_s1027" style="position:absolute;left:0;text-align:left;margin-left:56.4pt;margin-top:15.25pt;width:21.65pt;height:1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0A68B2" w:rsidRDefault="000A68B2" w:rsidP="000A68B2">
                      <w:pPr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7D2F52AE" wp14:editId="1B83C9EF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46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0F8A8" id="Line 20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BaUgtT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9E69EE2" wp14:editId="0F69FB67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645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A68B2" w:rsidRDefault="000A68B2" w:rsidP="000A68B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69EE2" id="Rectangle 160" o:spid="_x0000_s1028" style="position:absolute;left:0;text-align:left;margin-left:27.6pt;margin-top:15.25pt;width:21.65pt;height:1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" o:allowincell="f" filled="f">
                <v:textbox inset="1pt,1pt,1pt,1pt">
                  <w:txbxContent>
                    <w:p w:rsidR="000A68B2" w:rsidRDefault="000A68B2" w:rsidP="000A68B2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FDE53D7" wp14:editId="3F434C80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44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6F8C6" id="Line 12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oef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A53oef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3DAABD6" wp14:editId="46FEE258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43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915A3F" id="Oval 96" o:spid="_x0000_s1026" style="position:absolute;margin-left:-1.2pt;margin-top:15.3pt;width:21.65pt;height:1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Axa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3YAxa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B3E2D40" wp14:editId="5B5ABD93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642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B2" w:rsidRDefault="000A68B2" w:rsidP="000A68B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2D40" id="Rectangle 115" o:spid="_x0000_s1029" style="position:absolute;left:0;text-align:left;margin-left:-1.2pt;margin-top:15.25pt;width:21.65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wW7tAIAALs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" o:allowincell="f" filled="f" stroked="f" strokeweight="1pt">
                <v:textbox inset="1pt,1pt,1pt,1pt">
                  <w:txbxContent>
                    <w:p w:rsidR="000A68B2" w:rsidRDefault="000A68B2" w:rsidP="000A68B2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3279BA0" wp14:editId="618A203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41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5744F" id="Line 1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</w:p>
    <w:p w:rsidR="000A68B2" w:rsidRDefault="000A68B2" w:rsidP="00861D63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326461" w:rsidRPr="00326461" w:rsidRDefault="00326461" w:rsidP="000F0DD4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2646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</w:t>
      </w:r>
      <w:r w:rsidRPr="00326461">
        <w:rPr>
          <w:rFonts w:ascii="Times New Roman" w:eastAsia="Times New Roman" w:hAnsi="Times New Roman" w:cs="Times New Roman"/>
          <w:sz w:val="28"/>
          <w:szCs w:val="24"/>
          <w:lang w:eastAsia="ru-RU"/>
        </w:rPr>
        <w:t>соответствии</w:t>
      </w:r>
      <w:r w:rsidRPr="0032646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заданным вариантом построить граф состояний P-схемы</w:t>
      </w:r>
      <w:r w:rsidR="000F0D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326461">
        <w:rPr>
          <w:rFonts w:ascii="Times New Roman" w:eastAsia="Times New Roman" w:hAnsi="Times New Roman" w:cs="Times New Roman"/>
          <w:sz w:val="28"/>
          <w:szCs w:val="24"/>
          <w:lang w:eastAsia="ru-RU"/>
        </w:rPr>
        <w:t>Смысл кодировки состояний раскрыть (время до выдачи заявки, число заявок в накопителе и т.д.).</w:t>
      </w:r>
    </w:p>
    <w:p w:rsidR="00E00654" w:rsidRDefault="00E00654" w:rsidP="00861D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="000F0DD4">
        <w:rPr>
          <w:rFonts w:ascii="Times New Roman" w:eastAsia="Times New Roman" w:hAnsi="Times New Roman" w:cs="Times New Roman"/>
          <w:sz w:val="28"/>
          <w:szCs w:val="20"/>
          <w:lang w:eastAsia="ru-RU"/>
        </w:rPr>
        <w:t>0 = {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E00654">
        <w:rPr>
          <w:rFonts w:ascii="Times New Roman" w:eastAsia="Times New Roman" w:hAnsi="Times New Roman" w:cs="Times New Roman"/>
          <w:sz w:val="28"/>
          <w:szCs w:val="20"/>
          <w:lang w:eastAsia="ru-RU"/>
        </w:rPr>
        <w:t>, 2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} –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такты до выдачи заявки</w:t>
      </w:r>
    </w:p>
    <w:p w:rsidR="00861D63" w:rsidRPr="006F3F8C" w:rsidRDefault="00861D63" w:rsidP="00861D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{0,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="000F0DD4">
        <w:rPr>
          <w:rFonts w:ascii="Times New Roman" w:eastAsia="Times New Roman" w:hAnsi="Times New Roman" w:cs="Times New Roman"/>
          <w:sz w:val="28"/>
          <w:szCs w:val="20"/>
          <w:lang w:eastAsia="ru-RU"/>
        </w:rPr>
        <w:t>, 2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} – кол-во заявок в очереди</w:t>
      </w:r>
    </w:p>
    <w:p w:rsidR="00861D63" w:rsidRPr="006F3F8C" w:rsidRDefault="00861D63" w:rsidP="00861D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="000F0DD4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{0, 1} – кол-во заявок в канале №1</w:t>
      </w:r>
    </w:p>
    <w:p w:rsidR="00861D63" w:rsidRPr="006F3F8C" w:rsidRDefault="00861D63" w:rsidP="00861D63">
      <w:pPr>
        <w:widowControl w:val="0"/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="000F0DD4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{0, 1} – кол-во заявок в канале №2</w:t>
      </w:r>
    </w:p>
    <w:p w:rsidR="00861D63" w:rsidRDefault="00861D63" w:rsidP="00861D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Общий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вид кодировки состояния системы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</w:p>
    <w:p w:rsidR="00861D63" w:rsidRDefault="00861D63" w:rsidP="00A934D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{</w:t>
      </w:r>
      <w:r w:rsidR="00E00654"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="00E36FCA">
        <w:rPr>
          <w:rFonts w:ascii="Times New Roman" w:eastAsia="Times New Roman" w:hAnsi="Times New Roman" w:cs="Times New Roman"/>
          <w:sz w:val="28"/>
          <w:szCs w:val="20"/>
          <w:lang w:eastAsia="ru-RU"/>
        </w:rPr>
        <w:t>0</w:t>
      </w:r>
      <w:r w:rsidR="00E00654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,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="00E36FCA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6F3F8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</w:t>
      </w:r>
      <w:r w:rsidR="00E36FCA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>}</w:t>
      </w:r>
    </w:p>
    <w:p w:rsidR="00E00654" w:rsidRDefault="00A934D0" w:rsidP="00A934D0">
      <w:pPr>
        <w:spacing w:after="120"/>
        <w:ind w:hanging="63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51.4pt;height:348pt">
            <v:imagedata r:id="rId7" o:title="а3еп34ап"/>
          </v:shape>
        </w:pict>
      </w:r>
    </w:p>
    <w:p w:rsidR="00E00654" w:rsidRDefault="000F0DD4" w:rsidP="00A833F0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2646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графу построить аналитическую модель и, решив ее, определить вероятности состояний. Рассчитать </w:t>
      </w:r>
      <w:r w:rsidR="00A833F0">
        <w:rPr>
          <w:rFonts w:ascii="Times New Roman" w:eastAsia="Times New Roman" w:hAnsi="Times New Roman" w:cs="Times New Roman"/>
          <w:sz w:val="28"/>
          <w:szCs w:val="24"/>
          <w:lang w:eastAsia="ru-RU"/>
        </w:rPr>
        <w:t>сле</w:t>
      </w:r>
      <w:r w:rsidR="00A833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дующие </w:t>
      </w:r>
      <w:r w:rsidRPr="00326461">
        <w:rPr>
          <w:rFonts w:ascii="Times New Roman" w:eastAsia="Times New Roman" w:hAnsi="Times New Roman" w:cs="Times New Roman"/>
          <w:sz w:val="28"/>
          <w:szCs w:val="24"/>
          <w:lang w:eastAsia="ru-RU"/>
        </w:rPr>
        <w:t>теоретическ</w:t>
      </w:r>
      <w:r w:rsidR="00A833F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ие </w:t>
      </w:r>
      <w:r w:rsidRPr="00326461">
        <w:rPr>
          <w:rFonts w:ascii="Times New Roman" w:eastAsia="Times New Roman" w:hAnsi="Times New Roman" w:cs="Times New Roman"/>
          <w:sz w:val="28"/>
          <w:szCs w:val="24"/>
          <w:lang w:eastAsia="ru-RU"/>
        </w:rPr>
        <w:t>значени</w:t>
      </w:r>
      <w:r w:rsidR="00A833F0">
        <w:rPr>
          <w:rFonts w:ascii="Times New Roman" w:eastAsia="Times New Roman" w:hAnsi="Times New Roman" w:cs="Times New Roman"/>
          <w:sz w:val="28"/>
          <w:szCs w:val="24"/>
          <w:lang w:eastAsia="ru-RU"/>
        </w:rPr>
        <w:t>я:</w:t>
      </w:r>
      <w:r w:rsidRPr="0032646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>Ротк</w:t>
      </w:r>
      <w:proofErr w:type="spellEnd"/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вероятность отказа</w:t>
      </w:r>
      <w:r w:rsid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>Lоч</w:t>
      </w:r>
      <w:proofErr w:type="spellEnd"/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средняя длина очереди</w:t>
      </w:r>
      <w:r w:rsid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gramStart"/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proofErr w:type="gramEnd"/>
      <w:r w:rsidR="00A833F0" w:rsidRP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абс</w:t>
      </w:r>
      <w:r w:rsidR="00A833F0">
        <w:rPr>
          <w:rFonts w:ascii="Times New Roman" w:eastAsia="Times New Roman" w:hAnsi="Times New Roman" w:cs="Times New Roman"/>
          <w:sz w:val="28"/>
          <w:szCs w:val="20"/>
          <w:lang w:eastAsia="ru-RU"/>
        </w:rPr>
        <w:t>олютная пропускная способность.</w:t>
      </w:r>
    </w:p>
    <w:p w:rsidR="00E00654" w:rsidRDefault="00E00654" w:rsidP="00861D63">
      <w:pPr>
        <w:spacing w:after="120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F43A40" w:rsidRDefault="00F43A4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Pr="00A833F0" w:rsidRDefault="00A833F0" w:rsidP="00A833F0">
      <w:pPr>
        <w:framePr w:w="2546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lastRenderedPageBreak/>
        <w:drawing>
          <wp:inline distT="0" distB="0" distL="0" distR="0">
            <wp:extent cx="518160" cy="1600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2546" w:h="255" w:wrap="auto" w:vAnchor="text" w:hAnchor="text" w:x="81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518160" cy="1600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437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1676400" cy="1600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4916" w:h="255" w:wrap="auto" w:vAnchor="text" w:hAnchor="text" w:x="81" w:y="9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019300" cy="1600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4916" w:h="255" w:wrap="auto" w:vAnchor="text" w:hAnchor="text" w:x="81" w:y="130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019300" cy="1600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4916" w:h="255" w:wrap="auto" w:vAnchor="text" w:hAnchor="text" w:x="81" w:y="166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019300" cy="1600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7616" w:h="255" w:wrap="auto" w:vAnchor="text" w:hAnchor="text" w:x="81" w:y="203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3733800" cy="1600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4916" w:h="255" w:wrap="auto" w:vAnchor="text" w:hAnchor="text" w:x="81" w:y="240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019300" cy="1600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5126" w:h="255" w:wrap="auto" w:vAnchor="text" w:hAnchor="text" w:x="81" w:y="277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156460" cy="1600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6101" w:h="255" w:wrap="auto" w:vAnchor="text" w:hAnchor="text" w:x="81" w:y="313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773680" cy="16002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6371" w:h="255" w:wrap="auto" w:vAnchor="text" w:hAnchor="text" w:x="81" w:y="350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941320" cy="1600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6371" w:h="255" w:wrap="auto" w:vAnchor="text" w:hAnchor="text" w:x="81" w:y="387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941320" cy="1600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6371" w:h="255" w:wrap="auto" w:vAnchor="text" w:hAnchor="text" w:x="81" w:y="423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941320" cy="1600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7121" w:h="255" w:wrap="auto" w:vAnchor="text" w:hAnchor="text" w:x="81" w:y="460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3421380" cy="1600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Pr="00A833F0" w:rsidRDefault="00A833F0" w:rsidP="00A833F0">
      <w:pPr>
        <w:framePr w:w="12416" w:h="255" w:wrap="auto" w:vAnchor="text" w:hAnchor="text" w:x="81" w:y="497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3F0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6149340" cy="145097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31" cy="17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833F0" w:rsidRDefault="00A833F0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521E14" w:rsidRDefault="00521E14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</w:pPr>
    </w:p>
    <w:p w:rsidR="00AD05DE" w:rsidRDefault="00861D63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Реш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ив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систему уравнений 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</w:t>
      </w:r>
      <w:r w:rsidRPr="00521E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521E1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521E14">
        <w:rPr>
          <w:rFonts w:ascii="Times New Roman" w:eastAsia="Times New Roman" w:hAnsi="Times New Roman" w:cs="Times New Roman"/>
          <w:sz w:val="28"/>
          <w:szCs w:val="28"/>
          <w:lang w:eastAsia="ru-RU"/>
        </w:rPr>
        <w:t>=0</w:t>
      </w:r>
      <w:r w:rsidR="00521E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833F0" w:rsidRPr="00521E1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1D1F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Pr="00521E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521E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521E1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</w:t>
      </w:r>
      <w:r w:rsidR="00521E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833F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получили</w:t>
      </w:r>
      <w:r w:rsidR="00AA1D47" w:rsidRPr="00AA1D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следующие ве</w:t>
      </w:r>
      <w:r w:rsidR="00AA1D47">
        <w:rPr>
          <w:rFonts w:ascii="Times New Roman" w:eastAsia="Times New Roman" w:hAnsi="Times New Roman" w:cs="Times New Roman"/>
          <w:sz w:val="28"/>
          <w:szCs w:val="28"/>
          <w:lang w:eastAsia="ru-RU"/>
        </w:rPr>
        <w:t>роятности состояний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P2000</w:t>
      </w: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=0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P1000</w:t>
      </w: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=0</w:t>
      </w:r>
    </w:p>
    <w:p w:rsidR="00AD05DE" w:rsidRPr="00F728D3" w:rsidRDefault="00AD05DE" w:rsidP="00AD05DE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P2010</w:t>
      </w: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0.04166666</w:t>
      </w:r>
      <w:r w:rsidR="00F728D3"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P1010</w:t>
      </w: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0.052083333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P2110</w:t>
      </w: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=0.0546875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P1110</w:t>
      </w: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=0.055338541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P2210</w:t>
      </w: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=0.092534722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P1210</w:t>
      </w: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=0.064800347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P1001</w:t>
      </w: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=0.083333333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P2011</w:t>
      </w: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=0.125</w:t>
      </w:r>
    </w:p>
    <w:p w:rsidR="00AD05DE" w:rsidRPr="00AD05DE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P1011</w:t>
      </w: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=0.114583333</w:t>
      </w:r>
    </w:p>
    <w:p w:rsidR="00AD05DE" w:rsidRPr="00DA4186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2111</w:t>
      </w:r>
      <w:r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=0.111979166</w:t>
      </w:r>
    </w:p>
    <w:p w:rsidR="00AD05DE" w:rsidRPr="00DA4186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1111</w:t>
      </w:r>
      <w:r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=0.111328125</w:t>
      </w:r>
    </w:p>
    <w:p w:rsidR="00AD05DE" w:rsidRPr="00DA4186" w:rsidRDefault="00AD05DE" w:rsidP="00AD05DE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2211</w:t>
      </w:r>
      <w:r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=0.074131944</w:t>
      </w:r>
    </w:p>
    <w:p w:rsidR="00AD05DE" w:rsidRPr="00C319A2" w:rsidRDefault="00AD05DE" w:rsidP="00C319A2">
      <w:pPr>
        <w:widowControl w:val="0"/>
        <w:overflowPunct w:val="0"/>
        <w:autoSpaceDE w:val="0"/>
        <w:autoSpaceDN w:val="0"/>
        <w:adjustRightInd w:val="0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05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1211</w:t>
      </w:r>
      <w:r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F728D3"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0.018532986</w:t>
      </w:r>
    </w:p>
    <w:p w:rsidR="00861D63" w:rsidRDefault="00861D63" w:rsidP="00DA4186">
      <w:pPr>
        <w:widowControl w:val="0"/>
        <w:overflowPunct w:val="0"/>
        <w:autoSpaceDE w:val="0"/>
        <w:autoSpaceDN w:val="0"/>
        <w:adjustRightInd w:val="0"/>
        <w:spacing w:after="120" w:line="240" w:lineRule="auto"/>
        <w:ind w:right="-545"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Исходя из полученных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данных, рассчитаем теоретические значения</w:t>
      </w:r>
      <w:r w:rsidR="00203427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  <w:r w:rsidRPr="00FB41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Ротк</w:t>
      </w:r>
      <w:proofErr w:type="spellEnd"/>
      <w:r w:rsid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вероятность отказа, L</w:t>
      </w:r>
      <w:r w:rsidR="00DA4186"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средняя длина очереди, </w:t>
      </w:r>
      <w:proofErr w:type="gramStart"/>
      <w:r w:rsidR="00DA4186"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gramEnd"/>
      <w:r w:rsidR="00DA4186" w:rsidRPr="00DA41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абсолютная пропускная способность.</w:t>
      </w:r>
    </w:p>
    <w:p w:rsidR="00861D63" w:rsidRDefault="0080407E" w:rsidP="0080407E">
      <w:pPr>
        <w:autoSpaceDE w:val="0"/>
        <w:autoSpaceDN w:val="0"/>
        <w:adjustRightInd w:val="0"/>
        <w:spacing w:after="0" w:line="240" w:lineRule="auto"/>
      </w:pPr>
      <w:r>
        <w:object w:dxaOrig="1905" w:dyaOrig="255">
          <v:shape id="_x0000_i1169" type="#_x0000_t75" style="width:95.4pt;height:12.6pt" o:ole="">
            <v:imagedata r:id="rId23" o:title=""/>
          </v:shape>
          <o:OLEObject Type="Embed" ProgID="Mathcad" ShapeID="_x0000_i1169" DrawAspect="Content" ObjectID="_1632143618" r:id="rId24"/>
        </w:object>
      </w:r>
    </w:p>
    <w:p w:rsidR="0080407E" w:rsidRDefault="0080407E" w:rsidP="0080407E">
      <w:pPr>
        <w:autoSpaceDE w:val="0"/>
        <w:autoSpaceDN w:val="0"/>
        <w:adjustRightInd w:val="0"/>
        <w:spacing w:after="0" w:line="240" w:lineRule="auto"/>
      </w:pPr>
    </w:p>
    <w:p w:rsidR="0080407E" w:rsidRPr="0080407E" w:rsidRDefault="0080407E" w:rsidP="0080407E">
      <w:pPr>
        <w:framePr w:w="89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407E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4556760" cy="1600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407E" w:rsidRPr="0080407E" w:rsidRDefault="0080407E" w:rsidP="0080407E">
      <w:pPr>
        <w:framePr w:w="905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407E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4648200" cy="1600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0407E" w:rsidRPr="0080407E" w:rsidRDefault="0080407E" w:rsidP="0080407E">
      <w:pPr>
        <w:framePr w:w="907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407E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4655820" cy="16002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7E" w:rsidRPr="0080407E" w:rsidRDefault="0080407E" w:rsidP="0080407E">
      <w:pPr>
        <w:framePr w:w="554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407E">
        <w:rPr>
          <w:rFonts w:ascii="Arial" w:hAnsi="Arial" w:cs="Arial"/>
          <w:noProof/>
          <w:position w:val="-7"/>
          <w:sz w:val="20"/>
          <w:szCs w:val="20"/>
          <w:lang w:val="en-US"/>
        </w:rPr>
        <w:drawing>
          <wp:inline distT="0" distB="0" distL="0" distR="0">
            <wp:extent cx="2423160" cy="16002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7E" w:rsidRPr="0080407E" w:rsidRDefault="0080407E" w:rsidP="0080407E">
      <w:pPr>
        <w:framePr w:w="8118" w:h="555" w:wrap="auto" w:vAnchor="text" w:hAnchor="text" w:x="81" w:y="116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0407E">
        <w:rPr>
          <w:rFonts w:ascii="Arial" w:hAnsi="Arial" w:cs="Arial"/>
          <w:noProof/>
          <w:position w:val="-24"/>
          <w:sz w:val="20"/>
          <w:szCs w:val="20"/>
          <w:lang w:val="en-US"/>
        </w:rPr>
        <w:drawing>
          <wp:inline distT="0" distB="0" distL="0" distR="0" wp14:anchorId="1395BD7E" wp14:editId="72933987">
            <wp:extent cx="4533900" cy="3505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0407E" w:rsidRPr="0080407E" w:rsidRDefault="0080407E" w:rsidP="00861D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1C3C0C" w:rsidRDefault="001C3C0C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861D63" w:rsidRPr="00512E3A" w:rsidRDefault="00861D63" w:rsidP="00861D63">
      <w:pPr>
        <w:spacing w:after="120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512E3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lastRenderedPageBreak/>
        <w:t xml:space="preserve">Задание 2 </w:t>
      </w:r>
    </w:p>
    <w:p w:rsidR="00861D63" w:rsidRDefault="00861D63" w:rsidP="00861D63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СМО из задания 1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</w:t>
      </w:r>
      <w:r w:rsidR="00512E3A" w:rsidRPr="003467F6">
        <w:rPr>
          <w:sz w:val="28"/>
          <w:szCs w:val="28"/>
          <w:lang w:val="en-US"/>
        </w:rPr>
        <w:t>ρ</w:t>
      </w:r>
      <w:r w:rsidR="00512E3A" w:rsidRPr="003467F6">
        <w:rPr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E2742D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A8644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512E3A" w:rsidRPr="00512E3A">
        <w:t xml:space="preserve"> </w:t>
      </w:r>
      <w:r w:rsidR="00512E3A" w:rsidRPr="00512E3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ρ не задано, то входной поток – регулярный (с указанным в обозначении источника числом тактов между заявками).</w:t>
      </w:r>
    </w:p>
    <w:p w:rsidR="00861D63" w:rsidRDefault="00861D63" w:rsidP="00861D6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D63" w:rsidRPr="001C3C0C" w:rsidRDefault="00861D63" w:rsidP="00861D63">
      <w:pPr>
        <w:widowControl w:val="0"/>
        <w:overflowPunct w:val="0"/>
        <w:autoSpaceDE w:val="0"/>
        <w:autoSpaceDN w:val="0"/>
        <w:adjustRightInd w:val="0"/>
        <w:spacing w:after="24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программы:</w:t>
      </w:r>
    </w:p>
    <w:p w:rsidR="00861D63" w:rsidRPr="00A12121" w:rsidRDefault="00B1169B" w:rsidP="00861D63">
      <w:pPr>
        <w:spacing w:after="120"/>
        <w:jc w:val="both"/>
        <w:rPr>
          <w:lang w:val="en-US"/>
        </w:rPr>
      </w:pPr>
      <w:r>
        <w:rPr>
          <w:noProof/>
          <w:lang w:val="en-US"/>
        </w:rPr>
        <w:pict>
          <v:shape id="_x0000_i1219" type="#_x0000_t75" style="width:328.2pt;height:220.2pt">
            <v:imagedata r:id="rId30" o:title="Capture"/>
          </v:shape>
        </w:pict>
      </w:r>
    </w:p>
    <w:p w:rsidR="00861D63" w:rsidRDefault="00861D63" w:rsidP="00861D63"/>
    <w:p w:rsidR="00861D63" w:rsidRPr="001C3C0C" w:rsidRDefault="00861D63" w:rsidP="00861D6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54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Вывод:</w:t>
      </w:r>
    </w:p>
    <w:p w:rsidR="00861D63" w:rsidRPr="001C3C0C" w:rsidRDefault="00861D63" w:rsidP="00861D63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была </w:t>
      </w:r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аналитически смоделирована дискретно- стохастическая СМО и </w:t>
      </w: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программа, имитирующая поведение данной СМО.</w:t>
      </w:r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Построенная модель позволяет статистически подсчитать характеристики СМО. Статистическое значение искомой характеристики оказывается близким к теоретически рассчитанному. Значит</w:t>
      </w:r>
      <w:r w:rsidR="005031D2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имитационная модель построена верно. Было также замечено, что на выходные </w:t>
      </w:r>
      <w:bookmarkStart w:id="0" w:name="_GoBack"/>
      <w:bookmarkEnd w:id="0"/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>данные влияют параметры СМО</w:t>
      </w:r>
      <w:r w:rsidRPr="001C3C0C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 xml:space="preserve">, </w:t>
      </w:r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>такие как</w:t>
      </w: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C3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1C3C0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1C3C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1C3C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1C3C0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1C3C0C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861D63" w:rsidRDefault="00861D63" w:rsidP="00861D63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sectPr w:rsidR="00861D63" w:rsidSect="00AB49C2">
      <w:footerReference w:type="default" r:id="rId31"/>
      <w:pgSz w:w="11906" w:h="16838"/>
      <w:pgMar w:top="851" w:right="851" w:bottom="851" w:left="1134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0E3" w:rsidRDefault="001330E3">
      <w:pPr>
        <w:spacing w:after="0" w:line="240" w:lineRule="auto"/>
      </w:pPr>
      <w:r>
        <w:separator/>
      </w:r>
    </w:p>
  </w:endnote>
  <w:endnote w:type="continuationSeparator" w:id="0">
    <w:p w:rsidR="001330E3" w:rsidRDefault="00133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2232358"/>
      <w:docPartObj>
        <w:docPartGallery w:val="Page Numbers (Bottom of Page)"/>
        <w:docPartUnique/>
      </w:docPartObj>
    </w:sdtPr>
    <w:sdtEndPr/>
    <w:sdtContent>
      <w:p w:rsidR="002B4F6B" w:rsidRDefault="00B014F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1D2">
          <w:rPr>
            <w:noProof/>
          </w:rPr>
          <w:t>4</w:t>
        </w:r>
        <w:r>
          <w:fldChar w:fldCharType="end"/>
        </w:r>
      </w:p>
    </w:sdtContent>
  </w:sdt>
  <w:p w:rsidR="002B4F6B" w:rsidRDefault="001330E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0E3" w:rsidRDefault="001330E3">
      <w:pPr>
        <w:spacing w:after="0" w:line="240" w:lineRule="auto"/>
      </w:pPr>
      <w:r>
        <w:separator/>
      </w:r>
    </w:p>
  </w:footnote>
  <w:footnote w:type="continuationSeparator" w:id="0">
    <w:p w:rsidR="001330E3" w:rsidRDefault="00133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95057"/>
    <w:multiLevelType w:val="hybridMultilevel"/>
    <w:tmpl w:val="0A782308"/>
    <w:lvl w:ilvl="0" w:tplc="952C46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63"/>
    <w:rsid w:val="00013662"/>
    <w:rsid w:val="000311B6"/>
    <w:rsid w:val="000A68B2"/>
    <w:rsid w:val="000B193B"/>
    <w:rsid w:val="000D0C09"/>
    <w:rsid w:val="000E479F"/>
    <w:rsid w:val="000F0DD4"/>
    <w:rsid w:val="000F5308"/>
    <w:rsid w:val="0012045E"/>
    <w:rsid w:val="001330E3"/>
    <w:rsid w:val="00134036"/>
    <w:rsid w:val="0014532A"/>
    <w:rsid w:val="00170F3D"/>
    <w:rsid w:val="001A7914"/>
    <w:rsid w:val="001C3C0C"/>
    <w:rsid w:val="001D1F24"/>
    <w:rsid w:val="001F7FBB"/>
    <w:rsid w:val="00203427"/>
    <w:rsid w:val="00212D4E"/>
    <w:rsid w:val="00232199"/>
    <w:rsid w:val="00241300"/>
    <w:rsid w:val="002435E2"/>
    <w:rsid w:val="00250494"/>
    <w:rsid w:val="002712FD"/>
    <w:rsid w:val="00272E1C"/>
    <w:rsid w:val="00281A2F"/>
    <w:rsid w:val="002D1036"/>
    <w:rsid w:val="00326461"/>
    <w:rsid w:val="0037437E"/>
    <w:rsid w:val="00396001"/>
    <w:rsid w:val="003A06EA"/>
    <w:rsid w:val="003D2B0C"/>
    <w:rsid w:val="003D2E28"/>
    <w:rsid w:val="003E1265"/>
    <w:rsid w:val="0040174D"/>
    <w:rsid w:val="004823D7"/>
    <w:rsid w:val="0049184C"/>
    <w:rsid w:val="00493F9B"/>
    <w:rsid w:val="004E12E8"/>
    <w:rsid w:val="005031D2"/>
    <w:rsid w:val="00512E3A"/>
    <w:rsid w:val="00521E14"/>
    <w:rsid w:val="00523D5C"/>
    <w:rsid w:val="005346AE"/>
    <w:rsid w:val="005401B7"/>
    <w:rsid w:val="00587BDE"/>
    <w:rsid w:val="005A7E76"/>
    <w:rsid w:val="005F615D"/>
    <w:rsid w:val="005F6341"/>
    <w:rsid w:val="006C5517"/>
    <w:rsid w:val="006E31EB"/>
    <w:rsid w:val="00792D9C"/>
    <w:rsid w:val="007A21AF"/>
    <w:rsid w:val="007A4261"/>
    <w:rsid w:val="0080407E"/>
    <w:rsid w:val="00820726"/>
    <w:rsid w:val="00840B02"/>
    <w:rsid w:val="00861D63"/>
    <w:rsid w:val="00871E0C"/>
    <w:rsid w:val="008828E2"/>
    <w:rsid w:val="008F6DF2"/>
    <w:rsid w:val="00983B85"/>
    <w:rsid w:val="009A54A6"/>
    <w:rsid w:val="009A570A"/>
    <w:rsid w:val="00A12121"/>
    <w:rsid w:val="00A6003D"/>
    <w:rsid w:val="00A712CB"/>
    <w:rsid w:val="00A833F0"/>
    <w:rsid w:val="00A862C0"/>
    <w:rsid w:val="00A934D0"/>
    <w:rsid w:val="00AA1D47"/>
    <w:rsid w:val="00AC6FEC"/>
    <w:rsid w:val="00AD05DE"/>
    <w:rsid w:val="00AF6BC2"/>
    <w:rsid w:val="00B014FD"/>
    <w:rsid w:val="00B1169B"/>
    <w:rsid w:val="00B37343"/>
    <w:rsid w:val="00B40A75"/>
    <w:rsid w:val="00B70A11"/>
    <w:rsid w:val="00BD537C"/>
    <w:rsid w:val="00BE78EC"/>
    <w:rsid w:val="00C010A5"/>
    <w:rsid w:val="00C319A2"/>
    <w:rsid w:val="00C42962"/>
    <w:rsid w:val="00CB2E5C"/>
    <w:rsid w:val="00CD3626"/>
    <w:rsid w:val="00D100AF"/>
    <w:rsid w:val="00DA4186"/>
    <w:rsid w:val="00DA7C75"/>
    <w:rsid w:val="00E00654"/>
    <w:rsid w:val="00E05D16"/>
    <w:rsid w:val="00E35EE5"/>
    <w:rsid w:val="00E36FCA"/>
    <w:rsid w:val="00E62999"/>
    <w:rsid w:val="00E67A43"/>
    <w:rsid w:val="00E75BC7"/>
    <w:rsid w:val="00E94DFE"/>
    <w:rsid w:val="00F43A40"/>
    <w:rsid w:val="00F64AE3"/>
    <w:rsid w:val="00F728D3"/>
    <w:rsid w:val="00F92C39"/>
    <w:rsid w:val="00F96E41"/>
    <w:rsid w:val="00FA5DC0"/>
    <w:rsid w:val="00FE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971B"/>
  <w15:docId w15:val="{E2236444-209A-4003-A3DA-4F8E5258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D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61D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61D63"/>
  </w:style>
  <w:style w:type="paragraph" w:styleId="a5">
    <w:name w:val="Body Text"/>
    <w:basedOn w:val="a"/>
    <w:link w:val="a6"/>
    <w:uiPriority w:val="99"/>
    <w:semiHidden/>
    <w:unhideWhenUsed/>
    <w:rsid w:val="00861D63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861D63"/>
  </w:style>
  <w:style w:type="paragraph" w:styleId="a7">
    <w:name w:val="Balloon Text"/>
    <w:basedOn w:val="a"/>
    <w:link w:val="a8"/>
    <w:uiPriority w:val="99"/>
    <w:semiHidden/>
    <w:unhideWhenUsed/>
    <w:rsid w:val="00243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435E2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49184C"/>
    <w:pPr>
      <w:spacing w:after="0" w:line="240" w:lineRule="auto"/>
    </w:pPr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326461"/>
    <w:pPr>
      <w:ind w:left="720"/>
      <w:contextualSpacing/>
    </w:pPr>
  </w:style>
  <w:style w:type="table" w:styleId="ab">
    <w:name w:val="Table Grid"/>
    <w:basedOn w:val="a1"/>
    <w:uiPriority w:val="39"/>
    <w:rsid w:val="00AD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8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1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1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30" Type="http://schemas.openxmlformats.org/officeDocument/2006/relationships/image" Target="media/image23.png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Foxx</dc:creator>
  <cp:keywords/>
  <dc:description/>
  <cp:lastModifiedBy>Foxx</cp:lastModifiedBy>
  <cp:revision>30</cp:revision>
  <cp:lastPrinted>2019-10-09T13:23:00Z</cp:lastPrinted>
  <dcterms:created xsi:type="dcterms:W3CDTF">2019-10-09T12:15:00Z</dcterms:created>
  <dcterms:modified xsi:type="dcterms:W3CDTF">2019-10-09T13:25:00Z</dcterms:modified>
</cp:coreProperties>
</file>