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drawings/drawing1.xml" ContentType="application/vnd.openxmlformats-officedocument.drawingml.chartshapes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charts/chart5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6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7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8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9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drawings/drawing2.xml" ContentType="application/vnd.openxmlformats-officedocument.drawingml.chartshapes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charts/chart17.xml" ContentType="application/vnd.openxmlformats-officedocument.drawingml.chart+xml"/>
  <Override PartName="/word/charts/chart18.xml" ContentType="application/vnd.openxmlformats-officedocument.drawingml.chart+xml"/>
  <Override PartName="/word/charts/chart19.xml" ContentType="application/vnd.openxmlformats-officedocument.drawingml.chart+xml"/>
  <Override PartName="/word/charts/chart20.xml" ContentType="application/vnd.openxmlformats-officedocument.drawingml.chart+xml"/>
  <Override PartName="/word/charts/chart21.xml" ContentType="application/vnd.openxmlformats-officedocument.drawingml.chart+xml"/>
  <Override PartName="/word/charts/chart22.xml" ContentType="application/vnd.openxmlformats-officedocument.drawingml.chart+xml"/>
  <Override PartName="/word/charts/chart23.xml" ContentType="application/vnd.openxmlformats-officedocument.drawingml.chart+xml"/>
  <Override PartName="/word/charts/chart24.xml" ContentType="application/vnd.openxmlformats-officedocument.drawingml.chart+xml"/>
  <Override PartName="/word/charts/chart25.xml" ContentType="application/vnd.openxmlformats-officedocument.drawingml.chart+xml"/>
  <Override PartName="/word/charts/chart26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b/>
          <w:color w:val="auto"/>
          <w:sz w:val="22"/>
          <w:szCs w:val="22"/>
          <w:lang w:eastAsia="en-US"/>
        </w:rPr>
        <w:id w:val="-12000077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621490" w:rsidRPr="008C484E" w:rsidRDefault="00621490" w:rsidP="00621490">
          <w:pPr>
            <w:pStyle w:val="TOCHeading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C484E">
            <w:rPr>
              <w:rFonts w:ascii="Times New Roman" w:hAnsi="Times New Roman" w:cs="Times New Roman"/>
              <w:color w:val="auto"/>
              <w:sz w:val="28"/>
              <w:szCs w:val="28"/>
            </w:rPr>
            <w:t xml:space="preserve">СОДЕРЖАНИЕ </w:t>
          </w:r>
        </w:p>
        <w:p w:rsidR="008C484E" w:rsidRPr="008C484E" w:rsidRDefault="00621490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r w:rsidRPr="008C484E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8C484E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8C484E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454413924" w:history="1">
            <w:r w:rsidR="008C484E" w:rsidRPr="008C484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8C484E"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C484E"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C484E"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_Toc454413924 \h </w:instrText>
            </w:r>
            <w:r w:rsidR="008C484E"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C484E"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C484E"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8C484E"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454413925" w:history="1">
            <w:r w:rsidRPr="008C484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ГЛАВА 1. ОБЗОР НАУЧНЫХ РАБОТ ПО ТЕМЕ ИССЛЕДОВАНИЯ.</w:t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_Toc454413925 \h </w:instrText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26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Анализ состояния отрасли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_Toc454413926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27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Анализ литературных источников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_Toc454413927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3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28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1.2.1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Анализ нормативно-правовых документов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_Toc454413928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3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29" w:history="1">
            <w:r w:rsidRPr="008C484E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1.2.2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Анализ патентных разработок по колбасным изделиям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_Toc454413929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3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30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1.2.3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Анализ исследований качества колбасных изделий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_Toc454413930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31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Выводы по 1 главе и задачи исследования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_Toc454413931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454413932" w:history="1">
            <w:r w:rsidRPr="008C484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ГЛАВА </w:t>
            </w:r>
            <w:r w:rsidRPr="008C484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II</w:t>
            </w:r>
            <w:r w:rsidRPr="008C484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. АНАЛИЗ ПРОЦЕССА ПРОИЗВОДСТВА</w:t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_Toc454413932 \h </w:instrText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55</w:t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33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Общие сведения о предприятии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_Toc454413933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34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Организационная структура предприятия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_Toc454413934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35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Анализ процесса производства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_Toc454413935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36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Характеристика продукции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_Toc454413936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73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454413937" w:history="1">
            <w:r w:rsidRPr="008C484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ГЛАВА </w:t>
            </w:r>
            <w:r w:rsidRPr="008C484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III</w:t>
            </w:r>
            <w:r w:rsidRPr="008C484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. ЭКСПЕРИМЕНТАЛЬНЫЕ ИССЛЕДОВАНИЕ</w:t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_Toc454413937 \h </w:instrText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81</w:t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38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Исследования показателей качества колбасных изделий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_Toc454413938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81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39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Обработка результатов экспериментальных исследований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_Toc454413939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105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3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40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3.3.1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Результаты исследований органолептических показателей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_Toc454413940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105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3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41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3.3.2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Результаты исследования содержания хлористого натрия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_Toc454413941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108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42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3.4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Исследования качества колбасных изделий: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_Toc454413942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114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3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43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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диаграммы Парето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_Toc454413943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114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3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44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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причинно-следственная диаграмма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_Toc454413944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114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3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45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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стрелочные диаграмма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_Toc454413945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114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46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3.5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Предложения по совершенствовании процесса улучшения качества продукта на основе применения </w:t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ISO</w:t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9001-2015.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_Toc454413946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124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47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3.5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Предложения по внедрению стандарта «Халяль» на предприятии ОАО «Азиза»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_Toc454413947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133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48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3.6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Предложения по совершенствованию процесса улучшения качества продукта на основе применения </w:t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QFD</w:t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(РФК)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_Toc454413948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141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3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49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3.6.1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Анкетирование и результаты обработки анкет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_Toc454413949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141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3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454413950" w:history="1"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3.6.2</w:t>
            </w:r>
            <w:r w:rsidRPr="008C484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8C48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Построение «Дома качества»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_Toc454413950 \h </w:instrTex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149</w:t>
            </w:r>
            <w:r w:rsidRPr="008C4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454413951" w:history="1">
            <w:r w:rsidRPr="008C484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_Toc454413951 \h </w:instrText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163</w:t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484E" w:rsidRPr="008C484E" w:rsidRDefault="008C484E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454413952" w:history="1">
            <w:r w:rsidRPr="008C484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СПИСОК ЛИТЕРАТУРЫ</w:t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_Toc454413952 \h </w:instrText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164</w:t>
            </w:r>
            <w:r w:rsidRPr="008C48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1490" w:rsidRDefault="00621490" w:rsidP="00621490">
          <w:pPr>
            <w:spacing w:line="360" w:lineRule="auto"/>
          </w:pPr>
          <w:r w:rsidRPr="008C484E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621490" w:rsidRDefault="00621490" w:rsidP="00621490">
      <w:pPr>
        <w:spacing w:after="0" w:line="360" w:lineRule="auto"/>
        <w:ind w:left="1980"/>
        <w:jc w:val="both"/>
        <w:rPr>
          <w:rFonts w:ascii="Times New Roman" w:hAnsi="Times New Roman" w:cs="Times New Roman"/>
          <w:b/>
          <w:sz w:val="28"/>
          <w:szCs w:val="28"/>
        </w:rPr>
        <w:sectPr w:rsidR="00621490" w:rsidSect="00D204E4">
          <w:footerReference w:type="default" r:id="rId7"/>
          <w:footerReference w:type="first" r:id="rId8"/>
          <w:pgSz w:w="11906" w:h="16838"/>
          <w:pgMar w:top="1134" w:right="851" w:bottom="1418" w:left="1701" w:header="708" w:footer="708" w:gutter="0"/>
          <w:pgNumType w:start="4"/>
          <w:cols w:space="708"/>
          <w:docGrid w:linePitch="360"/>
        </w:sectPr>
      </w:pPr>
    </w:p>
    <w:p w:rsidR="00621490" w:rsidRPr="00EE2725" w:rsidRDefault="00621490" w:rsidP="00621490">
      <w:pPr>
        <w:pStyle w:val="Heading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454413924"/>
      <w:r w:rsidRPr="00EE272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:rsidR="00621490" w:rsidRPr="00621490" w:rsidRDefault="00621490" w:rsidP="00621490">
      <w:pPr>
        <w:pStyle w:val="BodyText"/>
        <w:shd w:val="clear" w:color="auto" w:fill="auto"/>
        <w:spacing w:before="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ED4479" w:rsidRPr="00ED4479" w:rsidRDefault="00621490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21490">
        <w:rPr>
          <w:rFonts w:ascii="Times New Roman" w:hAnsi="Times New Roman" w:cs="Times New Roman"/>
          <w:b/>
          <w:sz w:val="28"/>
          <w:szCs w:val="28"/>
          <w:lang w:val="ru-RU"/>
        </w:rPr>
        <w:t>Актуальность работы.</w:t>
      </w:r>
      <w:r w:rsidR="00ED44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D4479" w:rsidRPr="00ED4479">
        <w:rPr>
          <w:rFonts w:ascii="Times New Roman" w:hAnsi="Times New Roman" w:cs="Times New Roman"/>
          <w:sz w:val="28"/>
          <w:szCs w:val="28"/>
          <w:lang w:val="ru-RU"/>
        </w:rPr>
        <w:t>Актуальность темы исследования предопределяется имеющейся потребностью в научном осмыслении правовых отношений в области подтверждения соответствия продукции, а также требованиями совершенствования правового регулирования сертификации продукции на этапе развития рыночных отношений в России.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Наиболее интересным представляется исследование отношений по подтверждению соответствия продукции сквозь призму осуществляемого реформирования сертификации. Основной целью реформирования сертификации является содействие вступлению России во Всемирную Торговую Организацию (ВТО). В связи с этим проводится унификация отечественного законодательства в сфере обеспечения безопасности и качества продукции с зарубежным законодательством, в том числе введение технического регулирования.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Обеспечение безопасности продуктов питания, в том числе и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непереработанного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 сырья животного происхождения (НСЖП) на соответствие требованиям нормативно-правовых документов </w:t>
      </w:r>
      <w:proofErr w:type="gram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в  отношении</w:t>
      </w:r>
      <w:proofErr w:type="gram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 ветеринарно-санитарной экспертизы (ВСЭ) остается актуальной темой на сегодняшний день и является одной из основных задач производственной практики мясоперерабатывающего предприятия, что регламентировано законами Российской Федерации «О ветеринарии» </w:t>
      </w:r>
      <w:r w:rsidRPr="00ED4479">
        <w:rPr>
          <w:rFonts w:ascii="Times New Roman" w:hAnsi="Times New Roman" w:cs="Times New Roman"/>
          <w:sz w:val="28"/>
          <w:szCs w:val="28"/>
          <w:lang w:val="ru-RU"/>
        </w:rPr>
        <w:t>1</w:t>
      </w: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 и «О качестве и безопасности пищевой продукции» </w:t>
      </w:r>
      <w:r w:rsidRPr="00ED4479">
        <w:rPr>
          <w:rFonts w:ascii="Times New Roman" w:hAnsi="Times New Roman" w:cs="Times New Roman"/>
          <w:sz w:val="28"/>
          <w:szCs w:val="28"/>
          <w:lang w:val="ru-RU"/>
        </w:rPr>
        <w:t>2</w:t>
      </w: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. Реализация этой задачи на перерабатывающих предприятиях нашей страны, и в частности на ЗАО «Марийское», связана с вновь вступившим в силу Техническим регламентом Таможенного союза (ТР ТС 021/2011) </w:t>
      </w:r>
      <w:r w:rsidRPr="00ED4479">
        <w:rPr>
          <w:rFonts w:ascii="Times New Roman" w:hAnsi="Times New Roman" w:cs="Times New Roman"/>
          <w:sz w:val="28"/>
          <w:szCs w:val="28"/>
          <w:lang w:val="ru-RU"/>
        </w:rPr>
        <w:t>3</w:t>
      </w: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 и сменившейся формой подтверждения соответствия в системе Таможенного </w:t>
      </w:r>
      <w:proofErr w:type="gramStart"/>
      <w:r w:rsidRPr="00ED4479">
        <w:rPr>
          <w:rFonts w:ascii="Times New Roman" w:hAnsi="Times New Roman" w:cs="Times New Roman"/>
          <w:sz w:val="28"/>
          <w:szCs w:val="28"/>
          <w:lang w:val="ru-RU"/>
        </w:rPr>
        <w:t>союза  и</w:t>
      </w:r>
      <w:proofErr w:type="gram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  ранее действующей системы ГОСТ Р.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В числе важнейших направлений реформирования сертификации - усиление роли добровольной сертификации продукции, которое предполагает </w:t>
      </w:r>
      <w:r w:rsidRPr="00ED4479">
        <w:rPr>
          <w:rFonts w:ascii="Times New Roman" w:hAnsi="Times New Roman" w:cs="Times New Roman"/>
          <w:sz w:val="28"/>
          <w:szCs w:val="28"/>
          <w:lang w:val="ru-RU"/>
        </w:rPr>
        <w:lastRenderedPageBreak/>
        <w:t>широкое использование богатейшего инструментария гражданского права и, прежде всего таких средств, как гражданско-правовой договор и гражданско-правовая ответственность. Происходит «проникновение» гражданского права во все новые сферы общественных отношений. Однако роль гражданского права в регулировании отношений по подтверждению соответствия продукции еще недостаточно исследована.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В течение длительного времени сертификация продукции в России осуществлялась властными государственными органами, которые сами же и контролировали качество сертифицированных ими товаров.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Вступление в действие ФЗ от 27 декабря 2002 года «О техническом регулировании»[3] ознаменовало новейший этап в правовом регулировании указанных отношений: предоставление коммерческим организациям и индивидуальным предпринимателям возможности создавать системы сертификации, осуществлять функции органов по сертификации; установление обязательных требований к безопасности продукции в технических регламентах, придание стандартам характера добровольного многократного использования; реализация государственного контроля (надзора) в сфере обязательного подтверждения соответствия исключительно на стадии обращения продукции и т.д. Все это определяет необходимость комплексного исследования правового регулирования отношений по подтверждению соответствия продукции. При этом какая - либо научная проработка перечисленных вопросов практически отсутствует, что обуславливает их научную актуальность.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Степень разработанности темы. В качестве теоретической основы для настоящего исследования использовались труды отечественных представителей науки гражданского права: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А.Л.Белахова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Л.И.Брославского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О.А.Красавчикова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Я.А.Куника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А.Л.Ликаса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В.И.Новоселова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В.М.Огрызкова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Э.Г.Полонского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Б.И.Пугинского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М.Н.Семякина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В.С.Шелестова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В.А.Язева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 и др.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разработку основ правового регулирования сертификации продукции внесли важный вклад такие ученые, как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В.А.Абрамов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Ю.Н.Болдырев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И.В.Ершова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С.Э.Жилинский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Т.М.Иванова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Г.В.Мальков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В.С.Мартемьянов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А.В.Михайлов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Г.В.Панкина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Я.Е.Парций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Е.Тавер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А.Л.Теркель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Е.И.Филатов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М.Ю.Челышев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 и др.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При исследовании гражданско-правовых средств в подтверждении соответствия продукции использовались труды таких авторов, как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Н.А.Баринов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М.И.Брагинский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И.Вахнин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В.В.Витрянский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В.П.Грибанов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Б.Д.Завидов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О.С.Иоффе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А.Ю.Кабалкин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Ю.Х.Калмыков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М.В.Кротов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И.Б.Новицкий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Б.И.Пугинский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О.Н.Садиков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А.П.Сергеев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Л.Б.Ситдикова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А.В.Цыпленкова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А.Е.Шерстобитов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Я.Ф.Фархтдинов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И.П.Янушкевич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 и др.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Определенное значение для автора имели труды ученых — экономистов: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А.У.Альбекова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М.И.Басакова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Л.Е.Басовского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В.Г.Версана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Г.П.Воронина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Л.К.Исаева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Г.Д.Крыловой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М.В.Латышева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И.М.Лифица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В.Д.Малинского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В.Б.Протасьева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А.В.Ракова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А.П.Светлакова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В.И.Седова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А.Г.Сергеева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В.П.Тихоновой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В.П.Федько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В.Н.Фомина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И.Н.Чиннова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 и др., исследующие особенности подтверждения соответствия продукции в экономических отношениях.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Методологическую основу диссертационного исследования составили диалектический метод познания, а также такие обще - и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частно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 - научные методы, как анализ, синтез, системный метод, статистический метод.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b/>
          <w:sz w:val="28"/>
          <w:szCs w:val="28"/>
          <w:lang w:val="ru-RU"/>
        </w:rPr>
        <w:t>Цель работы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Целью исследования является научный анализ правового регулирования отношений по подтверждению соответствия продукции, складывающихся в сфере ветеринарно-санитарной экспертизы, а также проблемы практического применения законодательства в рассматриваемой </w:t>
      </w:r>
      <w:proofErr w:type="gram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области[</w:t>
      </w:r>
      <w:proofErr w:type="gramEnd"/>
      <w:r w:rsidRPr="00ED4479">
        <w:rPr>
          <w:rFonts w:ascii="Times New Roman" w:hAnsi="Times New Roman" w:cs="Times New Roman"/>
          <w:sz w:val="28"/>
          <w:szCs w:val="28"/>
          <w:lang w:val="ru-RU"/>
        </w:rPr>
        <w:t>4]. Исходя из указанной цели, необходимо решить следующие задачи: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- исследовать правовую, в том числе отраслевую природу подтверждения соответствия продукции, проанализировать понятие и формы </w:t>
      </w:r>
      <w:r w:rsidRPr="00ED4479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подтверждения соответствия: историю возникновения и современное состояние;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- выявить особенности отношений, возникающих в сфере подтверждения соответствия продукции, а также исследовать методы правового воздействия на данные отношения;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- проанализировать полномочия Российской Федерации и ее субъектов в сфере регулирования отношений по подтверждению соответствия продукции, а также исследовать контроль за соблюдением изготовителями, продавцами требований, установленных в отношении продукции;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- рассмотреть схемы ветеринарно-санитарной экспертизы, выявить их значение для предпринимательской деятельности, проанализировать правовой статус участников систем подтверждения соответствия;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- проанализировать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прослеживаемость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при подтверждения</w:t>
      </w:r>
      <w:proofErr w:type="gram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 безопасности пищевой продукции;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- исследовать практику применения законодательства в сфере подтверждения соответствия продукции требованиям ТР ТС, практику деятельности участников систем ВСЭ, выработать рекомендации и предложения по совершенствованию подтверждения соответствия в данной сфере.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Объектом исследования выступают отношения, возникающие в области подтверждения соответствия продукции с участием предпринимателей, их особенности.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Предметом исследования выступают нормы гражданского и иного законодательства, регулирующие отношения по декларированию соответствия и ВСЭ продукции с участием предпринимателей, практика, взгляды ученых, рассматривающие отношения в данной сфере.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Эмпирической базой диссертации является практика органов Марийских центров стандартизации, метрологии и сертификации и энергосбережения, Комитета по ветеринарии,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Медведевской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 станции по </w:t>
      </w:r>
      <w:r w:rsidRPr="00ED4479">
        <w:rPr>
          <w:rFonts w:ascii="Times New Roman" w:hAnsi="Times New Roman" w:cs="Times New Roman"/>
          <w:sz w:val="28"/>
          <w:szCs w:val="28"/>
          <w:lang w:val="ru-RU"/>
        </w:rPr>
        <w:lastRenderedPageBreak/>
        <w:t>борьбе с заразными болезнями животных, а также практика органов по подтверждению соответствия испытательных лабораторий (центров), в том числе функционирующих в г. Йошкар-Ола. В ходе подготовки диссертации был исследован большой фонд нормативных документов, необходимых для сертификации конкретных видов продукции, а также учредительные документы и аттестаты аккредитации органов по сертификации и испытательных лабораторий (центров), формы деклараций о соответствии, свидетельств ВСЭ продукции, протоколы испытаний, реестры выданных ВСЭ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b/>
          <w:sz w:val="28"/>
          <w:szCs w:val="28"/>
          <w:lang w:val="ru-RU"/>
        </w:rPr>
        <w:t>Научная новизна:</w:t>
      </w: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 Научная новизна заключается в том, что впервые проведено специальное научное комплексное исследование правового регулирования подтверждения соответствия продукции ВСЭ на основе последних кардинальных изменений в законодательстве. В процессе диссертационного исследования проанализированы отношения по подтверждению соответствия продукции и выявлены их особенности в системе гражданского права. При этом впервые исследование проводится по схеме: соотношение частного и публичного начал в подтверждении соответствия продукции - правовой статус участников систем подтверждения соответствия - договор и гражданско-правовая ответственность участников подтверждения соответствия продукции.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b/>
          <w:sz w:val="28"/>
          <w:szCs w:val="28"/>
          <w:lang w:val="ru-RU"/>
        </w:rPr>
        <w:t>На защиту выносятся следующие основные научные положения: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ED4479">
        <w:rPr>
          <w:rFonts w:ascii="Times New Roman" w:hAnsi="Times New Roman" w:cs="Times New Roman"/>
          <w:sz w:val="28"/>
          <w:szCs w:val="28"/>
          <w:lang w:val="ru-RU"/>
        </w:rPr>
        <w:t>Проведенное диссертационное исследование содержит следующие основные положения, выносимые на защиту: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1. Отношения, возникающие при проведении подтверждения соответствия продукции, характеризуются тем, что: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- данным отношениям свойственны особенности, указанные в ст.2 ГК РФ: равенство, автономия воли, имущественная самостоятельность участников;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lastRenderedPageBreak/>
        <w:t>- отличаются особым субъектным составом, а именно наличием органов по ВСЭ и испытательных лабораторий (центров), которые удостоверяют качество и (или) безопасность продукции;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- субъекты отношений по подтверждению соответствия продукции обладают особым гражданско-правовым статусом: функции органов по ВСЭ выполняют юридические лица и индивидуальные предприниматели, имеющие аттестаты аккредитации на право проведения ВСЭ продукции; функции испытательных лабораторий выполняют юридические лица, имеющие аттестаты аккредитации на право проведения испытаний образцов продукции;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- складываются на стадиях изготовления и реализации продукции;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- ключевым основанием возникновения указанных отношений является гражданско-правовой договор (договор возмездного оказания услуг, регулируемый гл.39 ГК РФ);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- регулируются нормами специального законодательства - законодательства о подтверждении соответствия продукции.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2. Доказывается, что совокупность правовых норм, регулирующих </w:t>
      </w:r>
      <w:proofErr w:type="gram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отношения  по</w:t>
      </w:r>
      <w:proofErr w:type="gram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 удостоверению качества и безопасности продукции, должна образовать правовой институт подтверждения соответствия.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Указанный правовой институт должен являться комплексным, межотраслевым институтом, включающим в себя нормы гражданского, административного и уголовного права. В современных условиях основу этого института должны составлять нормы гражданского права, что обусловлено широким развитием подтверждения соответствия по форме ВСЭ продукции.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3. Обосновывается, что по своей правовой природе подтверждение соответствия продукции представляет собой особый вид деятельности, осуществляемый юридическими лицами и индивидуальными предпринимателями, выполняющими функции органов по ВСЭ и испытательных лабораторий (центров) в рамках определенных систем </w:t>
      </w:r>
      <w:r w:rsidRPr="00ED4479">
        <w:rPr>
          <w:rFonts w:ascii="Times New Roman" w:hAnsi="Times New Roman" w:cs="Times New Roman"/>
          <w:sz w:val="28"/>
          <w:szCs w:val="28"/>
          <w:lang w:val="ru-RU"/>
        </w:rPr>
        <w:lastRenderedPageBreak/>
        <w:t>сертификации, представляющих собой тесное переплетение предпринимательских и иных связанных с ними отношений.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4. Выявлено, что правовое регулирование отношений по подтверждению </w:t>
      </w:r>
      <w:proofErr w:type="gramStart"/>
      <w:r w:rsidRPr="00ED4479">
        <w:rPr>
          <w:rFonts w:ascii="Times New Roman" w:hAnsi="Times New Roman" w:cs="Times New Roman"/>
          <w:sz w:val="28"/>
          <w:szCs w:val="28"/>
          <w:lang w:val="ru-RU"/>
        </w:rPr>
        <w:t>соответствия  продукции</w:t>
      </w:r>
      <w:proofErr w:type="gram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 основывается на использовании различных способов и приемов воздействия: предписаний, запретов, дозволений, рекомендаций. В целях охраны публичных интересов преимущество имеют предписывающие и запрещающие нормы. Диспозитивные и рекомендательные нормы используются в сфере добровольного подтверждения соответствия продукции, а также при ВСЭ конкретных видов продукции.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5. Обосновывается, что проведение ВСЭ (испытаний) продукции, независимо от ее обязательности, возможно только в рамках конкретной договорной модели. Поэтому гражданско-правовой договор служит правовым инструментом организации и осуществления ВСЭ (испытаний) продукции. Специальное законодательство в области подтверждения соответствия продукции не учитывает специфику договорных отношений между исполнителями и заказчиками ветеринарных и испытательных услуг.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6. Выявлено, что основными договорами в сфере подтверждения соответствия продукции являются договоры возмездного оказания услуг, регулируемые гл.39 ГК РФ, характеризующиеся наличием специального субъектного состава. Обосновывается, что содержание таких договоров следует определять с учетом прав и обязанностей органов по ВСЭ, испытательных лабораторий (центров), заявителей, установленных нормами специального законодательства (в частности, ФЗ от 27 декабря 2002 года «О техническом регулировании», «Правилами по проведению ветеринарно-санитарной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зкспертизы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 в Российской Федерации», Некоторые договорные условия определяются по соглашению сторон: документация и информация, сроки оказания услуг, стоимость услуг и порядок расчетов.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lastRenderedPageBreak/>
        <w:t>7. Нормативную базу гражданско-правовой ответственности за нарушение обязательств по указанным договорам составляют правила ст. 15 ГК РФ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 «Возмещение убытков», гл. 25 ГК РФ «Ответственность за нарушение обязательств», предусматривающие общие правила об ответственности за нарушение обязательств по оказанию ветеринарных и испытательных услуг.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Поскольку ст.779 ГК РФ не содержит исчерпывающего перечня услуг, регулируемых гл.39 ГК РФ, постольку за нарушение рассматриваемых договоров подлежат применению меры ответственности, указанные в гл.39 ГК РФ «Возмездное оказание услуг», § 1 гл. 37 ГК РФ «Общие положения о подряде». При этом выявлены особенности применения мер гражданско-правовой ответственности за нарушение договора возмездного оказания сертификационных услуг. В частности, имеется специфика в установлении </w:t>
      </w:r>
      <w:proofErr w:type="spell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причинно</w:t>
      </w:r>
      <w:proofErr w:type="spell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 - следственной связи и определении размера убытков при нарушении данного договора.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8. Обосновывается необходимость принятия специального нормативного акта, регулирующего порядок создания и деятельности коммерческих организаций, выполняющих функции органов по сертификации. Указывается на необходимость закрепления в специальном нормативном акте: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- специальной правоспособности таких организаций;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- положений, касающихся наименования таких организаций - наименование должно содержать указание на организационно – правовую форму, а также на характер деятельности;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- обязанности осуществления аудиторских проверок результатов их деятельности.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9. В связи с риском убытков, связанных с нарушением законодательств </w:t>
      </w:r>
      <w:proofErr w:type="gram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в  сфере</w:t>
      </w:r>
      <w:proofErr w:type="gram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  подтверждения  соответствия  продукции  предлагается  внести дополнение в ФЗ «О техническом регулировании»: ввести обязательное </w:t>
      </w:r>
      <w:r w:rsidRPr="00ED4479">
        <w:rPr>
          <w:rFonts w:ascii="Times New Roman" w:hAnsi="Times New Roman" w:cs="Times New Roman"/>
          <w:sz w:val="28"/>
          <w:szCs w:val="28"/>
          <w:lang w:val="ru-RU"/>
        </w:rPr>
        <w:lastRenderedPageBreak/>
        <w:t>страхование ответственности органов по ВСЭ и испытательных лабораторий (центров) за нарушение правил обязательного подтверждения соответствия продукции.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10. Принимая во внимание практическую значимость схем подтверждения соответствия в отношениях по обеспечению безопасности и качества продукции необходимо внести дополнение в ФЗ «О техническом регулировании», определив условия использования схем подтверждения соответствия, с учетом опыта Европейского Союза в данной сфере.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>11. Обосновывается необходимость разработки и принятия нормативных актов, устанавливающих критерии применения форм обязательного подтверждения соответствия продукции.</w:t>
      </w:r>
    </w:p>
    <w:p w:rsidR="00ED4479" w:rsidRPr="00ED4479" w:rsidRDefault="00ED4479" w:rsidP="00ED4479">
      <w:pPr>
        <w:pStyle w:val="BodyText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В целях усиления ответственности предпринимателей за изготовление и </w:t>
      </w:r>
      <w:proofErr w:type="gram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продажу  товаров</w:t>
      </w:r>
      <w:proofErr w:type="gram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,  не  соответствующих  требованиям  технических регламентов, необходимо использовать ВСЭ  и декларирование соответствия в отношении продукции, подлежащей обязательному подтверждению соответствия требованиям ТР ТС. В работе содержатся и </w:t>
      </w:r>
      <w:proofErr w:type="gram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иные выводы</w:t>
      </w:r>
      <w:proofErr w:type="gram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 и предложения.</w:t>
      </w:r>
    </w:p>
    <w:p w:rsidR="00ED4479" w:rsidRDefault="00ED4479" w:rsidP="00ED4479">
      <w:pPr>
        <w:pStyle w:val="BodyText"/>
        <w:shd w:val="clear" w:color="auto" w:fill="auto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D4479">
        <w:rPr>
          <w:rFonts w:ascii="Times New Roman" w:hAnsi="Times New Roman" w:cs="Times New Roman"/>
          <w:b/>
          <w:sz w:val="28"/>
          <w:szCs w:val="28"/>
          <w:lang w:val="ru-RU"/>
        </w:rPr>
        <w:t>Практическая значимость:</w:t>
      </w:r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 Практическая значимость исследования. Представленное диссертационное исследование направлено на разрешение важных практических вопросов в области правового регулирования подтверждения соответствия продукции. Работа должна внести свой вклад в совершенствование практики проведения подтверждения соответствия по форме ВСЭ и испытаний продукции. Выводы и предложения диссертационного исследования направлены на совершенствование ветеринарной деятельности по подтверждению соответствия требованиям ТР ТС. Результаты проведенного исследования могут быть использованы предприятиями производящими </w:t>
      </w:r>
      <w:proofErr w:type="gramStart"/>
      <w:r w:rsidRPr="00ED4479">
        <w:rPr>
          <w:rFonts w:ascii="Times New Roman" w:hAnsi="Times New Roman" w:cs="Times New Roman"/>
          <w:sz w:val="28"/>
          <w:szCs w:val="28"/>
          <w:lang w:val="ru-RU"/>
        </w:rPr>
        <w:t>продукцию  например</w:t>
      </w:r>
      <w:proofErr w:type="gramEnd"/>
      <w:r w:rsidRPr="00ED4479">
        <w:rPr>
          <w:rFonts w:ascii="Times New Roman" w:hAnsi="Times New Roman" w:cs="Times New Roman"/>
          <w:sz w:val="28"/>
          <w:szCs w:val="28"/>
          <w:lang w:val="ru-RU"/>
        </w:rPr>
        <w:t xml:space="preserve"> работников органов по ВСЭ.</w:t>
      </w:r>
    </w:p>
    <w:p w:rsidR="00A66985" w:rsidRDefault="00A66985" w:rsidP="00A669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4EAE">
        <w:rPr>
          <w:rFonts w:ascii="Times New Roman" w:hAnsi="Times New Roman" w:cs="Times New Roman"/>
          <w:b/>
          <w:sz w:val="28"/>
          <w:szCs w:val="28"/>
        </w:rPr>
        <w:t>Публикации.</w:t>
      </w:r>
      <w:r w:rsidRPr="003F0ABD">
        <w:rPr>
          <w:rFonts w:ascii="Times New Roman" w:hAnsi="Times New Roman" w:cs="Times New Roman"/>
          <w:sz w:val="28"/>
          <w:szCs w:val="28"/>
        </w:rPr>
        <w:t xml:space="preserve"> По </w:t>
      </w:r>
      <w:r>
        <w:rPr>
          <w:rFonts w:ascii="Times New Roman" w:hAnsi="Times New Roman" w:cs="Times New Roman"/>
          <w:sz w:val="28"/>
          <w:szCs w:val="28"/>
        </w:rPr>
        <w:t>теме</w:t>
      </w:r>
      <w:r w:rsidRPr="003F0ABD">
        <w:rPr>
          <w:rFonts w:ascii="Times New Roman" w:hAnsi="Times New Roman" w:cs="Times New Roman"/>
          <w:sz w:val="28"/>
          <w:szCs w:val="28"/>
        </w:rPr>
        <w:t xml:space="preserve"> диссертации </w:t>
      </w:r>
      <w:r>
        <w:rPr>
          <w:rFonts w:ascii="Times New Roman" w:hAnsi="Times New Roman" w:cs="Times New Roman"/>
          <w:sz w:val="28"/>
          <w:szCs w:val="28"/>
        </w:rPr>
        <w:t>опубликовано 2 статьи:</w:t>
      </w:r>
    </w:p>
    <w:p w:rsidR="00A66985" w:rsidRPr="004761F9" w:rsidRDefault="00A66985" w:rsidP="004A3964">
      <w:pPr>
        <w:pStyle w:val="ListParagraph"/>
        <w:numPr>
          <w:ilvl w:val="0"/>
          <w:numId w:val="48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A66985">
        <w:rPr>
          <w:rFonts w:ascii="Times New Roman" w:hAnsi="Times New Roman" w:cs="Times New Roman"/>
          <w:sz w:val="28"/>
          <w:szCs w:val="28"/>
        </w:rPr>
        <w:lastRenderedPageBreak/>
        <w:t>«Проблемные стороны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66985">
        <w:rPr>
          <w:rFonts w:ascii="Times New Roman" w:hAnsi="Times New Roman" w:cs="Times New Roman"/>
          <w:sz w:val="28"/>
          <w:szCs w:val="28"/>
        </w:rPr>
        <w:t xml:space="preserve">подтверждения безопасности пищевой продукции» опубликован в журналах «Девятнадцатое </w:t>
      </w:r>
      <w:proofErr w:type="spellStart"/>
      <w:r w:rsidRPr="00A66985">
        <w:rPr>
          <w:rFonts w:ascii="Times New Roman" w:hAnsi="Times New Roman" w:cs="Times New Roman"/>
          <w:sz w:val="28"/>
          <w:szCs w:val="28"/>
        </w:rPr>
        <w:t>Вавиловские</w:t>
      </w:r>
      <w:proofErr w:type="spellEnd"/>
      <w:r w:rsidRPr="00A66985">
        <w:rPr>
          <w:rFonts w:ascii="Times New Roman" w:hAnsi="Times New Roman" w:cs="Times New Roman"/>
          <w:sz w:val="28"/>
          <w:szCs w:val="28"/>
        </w:rPr>
        <w:t xml:space="preserve"> чтение» </w:t>
      </w:r>
      <w:r w:rsidRPr="00A66985">
        <w:rPr>
          <w:rFonts w:ascii="Times New Roman" w:hAnsi="Times New Roman" w:cs="Times New Roman"/>
          <w:sz w:val="28"/>
          <w:szCs w:val="28"/>
          <w:lang w:val="en-US"/>
        </w:rPr>
        <w:t>ISBN</w:t>
      </w:r>
      <w:r w:rsidRPr="00A66985">
        <w:rPr>
          <w:rFonts w:ascii="Times New Roman" w:hAnsi="Times New Roman" w:cs="Times New Roman"/>
          <w:sz w:val="28"/>
          <w:szCs w:val="28"/>
        </w:rPr>
        <w:t xml:space="preserve"> 978-5-</w:t>
      </w:r>
      <w:r w:rsidRPr="004761F9">
        <w:rPr>
          <w:rFonts w:ascii="Times New Roman" w:hAnsi="Times New Roman" w:cs="Times New Roman"/>
          <w:sz w:val="28"/>
          <w:szCs w:val="28"/>
          <w:highlight w:val="yellow"/>
        </w:rPr>
        <w:t>906541-07-9</w:t>
      </w:r>
    </w:p>
    <w:p w:rsidR="00A66985" w:rsidRPr="00F136C1" w:rsidRDefault="00A66985" w:rsidP="004A3964">
      <w:pPr>
        <w:pStyle w:val="ListParagraph"/>
        <w:numPr>
          <w:ilvl w:val="0"/>
          <w:numId w:val="4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36C1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A66985">
        <w:rPr>
          <w:rFonts w:ascii="Times New Roman" w:hAnsi="Times New Roman" w:cs="Times New Roman"/>
          <w:sz w:val="28"/>
          <w:szCs w:val="28"/>
        </w:rPr>
        <w:t>Прослеживаемость</w:t>
      </w:r>
      <w:proofErr w:type="spellEnd"/>
      <w:r w:rsidRPr="00A66985">
        <w:rPr>
          <w:rFonts w:ascii="Times New Roman" w:hAnsi="Times New Roman" w:cs="Times New Roman"/>
          <w:sz w:val="28"/>
          <w:szCs w:val="28"/>
        </w:rPr>
        <w:t xml:space="preserve"> 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66985">
        <w:rPr>
          <w:rFonts w:ascii="Times New Roman" w:hAnsi="Times New Roman" w:cs="Times New Roman"/>
          <w:sz w:val="28"/>
          <w:szCs w:val="28"/>
        </w:rPr>
        <w:t>подтверждени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66985">
        <w:rPr>
          <w:rFonts w:ascii="Times New Roman" w:hAnsi="Times New Roman" w:cs="Times New Roman"/>
          <w:sz w:val="28"/>
          <w:szCs w:val="28"/>
        </w:rPr>
        <w:t xml:space="preserve"> безопасности пищевой продукции</w:t>
      </w:r>
      <w:r w:rsidRPr="00F136C1">
        <w:rPr>
          <w:rFonts w:ascii="Times New Roman" w:hAnsi="Times New Roman" w:cs="Times New Roman"/>
          <w:sz w:val="28"/>
          <w:szCs w:val="28"/>
        </w:rPr>
        <w:t>» опубликован в журналах «</w:t>
      </w:r>
      <w:r w:rsidRPr="00F136C1">
        <w:rPr>
          <w:rFonts w:ascii="Times New Roman" w:hAnsi="Times New Roman" w:cs="Times New Roman"/>
          <w:sz w:val="28"/>
          <w:szCs w:val="28"/>
          <w:lang w:val="en-US"/>
        </w:rPr>
        <w:t>XI</w:t>
      </w:r>
      <w:r w:rsidRPr="00F136C1">
        <w:rPr>
          <w:rFonts w:ascii="Times New Roman" w:hAnsi="Times New Roman" w:cs="Times New Roman"/>
          <w:sz w:val="28"/>
          <w:szCs w:val="28"/>
        </w:rPr>
        <w:t xml:space="preserve"> международной молодежной научной конференции»</w:t>
      </w:r>
    </w:p>
    <w:p w:rsidR="00A66985" w:rsidRPr="0061561D" w:rsidRDefault="00A66985" w:rsidP="00A66985">
      <w:pPr>
        <w:spacing w:line="360" w:lineRule="auto"/>
        <w:ind w:firstLine="54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84EAE">
        <w:rPr>
          <w:rFonts w:ascii="Times New Roman" w:hAnsi="Times New Roman" w:cs="Times New Roman"/>
          <w:b/>
          <w:sz w:val="28"/>
          <w:szCs w:val="28"/>
        </w:rPr>
        <w:t xml:space="preserve">Структура и объем диссертации. </w:t>
      </w:r>
      <w:r w:rsidRPr="0061561D">
        <w:rPr>
          <w:rFonts w:ascii="Times New Roman" w:hAnsi="Times New Roman" w:cs="Times New Roman"/>
          <w:sz w:val="28"/>
          <w:szCs w:val="28"/>
        </w:rPr>
        <w:t xml:space="preserve">Диссертационная работа состоит из введения, </w:t>
      </w:r>
      <w:r w:rsidR="004761F9">
        <w:rPr>
          <w:rFonts w:ascii="Times New Roman" w:hAnsi="Times New Roman" w:cs="Times New Roman"/>
          <w:sz w:val="28"/>
          <w:szCs w:val="28"/>
        </w:rPr>
        <w:t>трех глав</w:t>
      </w:r>
      <w:r w:rsidRPr="0061561D">
        <w:rPr>
          <w:rFonts w:ascii="Times New Roman" w:hAnsi="Times New Roman" w:cs="Times New Roman"/>
          <w:sz w:val="28"/>
          <w:szCs w:val="28"/>
        </w:rPr>
        <w:t xml:space="preserve">, общий выводов, списка литературы. </w:t>
      </w:r>
      <w:r>
        <w:rPr>
          <w:rFonts w:ascii="Times New Roman" w:hAnsi="Times New Roman" w:cs="Times New Roman"/>
          <w:sz w:val="28"/>
          <w:szCs w:val="28"/>
        </w:rPr>
        <w:t xml:space="preserve">Работа изложена на </w:t>
      </w:r>
      <w:r w:rsidRPr="004761F9">
        <w:rPr>
          <w:rFonts w:ascii="Times New Roman" w:hAnsi="Times New Roman" w:cs="Times New Roman"/>
          <w:sz w:val="28"/>
          <w:szCs w:val="28"/>
          <w:highlight w:val="yellow"/>
        </w:rPr>
        <w:t>159 страницах машинописного текста, включающего 41 таблицы, 30 рисунков, список литературы содержит 76 наименование</w:t>
      </w:r>
      <w:r w:rsidR="004761F9">
        <w:rPr>
          <w:rFonts w:ascii="Times New Roman" w:hAnsi="Times New Roman" w:cs="Times New Roman"/>
          <w:sz w:val="28"/>
          <w:szCs w:val="28"/>
        </w:rPr>
        <w:t>.</w:t>
      </w:r>
    </w:p>
    <w:p w:rsidR="00621490" w:rsidRPr="0061561D" w:rsidRDefault="00621490" w:rsidP="00621490">
      <w:pPr>
        <w:spacing w:line="360" w:lineRule="auto"/>
        <w:ind w:firstLine="54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21490" w:rsidRPr="00644919" w:rsidRDefault="00621490" w:rsidP="00621490">
      <w:pPr>
        <w:spacing w:after="0" w:line="360" w:lineRule="auto"/>
        <w:rPr>
          <w:rFonts w:ascii="Times New Roman" w:hAnsi="Times New Roman"/>
          <w:sz w:val="28"/>
          <w:szCs w:val="28"/>
        </w:rPr>
        <w:sectPr w:rsidR="00621490" w:rsidRPr="00644919" w:rsidSect="00D204E4">
          <w:pgSz w:w="11906" w:h="16838"/>
          <w:pgMar w:top="1134" w:right="851" w:bottom="1418" w:left="1701" w:header="708" w:footer="708" w:gutter="0"/>
          <w:cols w:space="708"/>
          <w:docGrid w:linePitch="360"/>
        </w:sectPr>
      </w:pPr>
    </w:p>
    <w:p w:rsidR="00621490" w:rsidRPr="00EE2725" w:rsidRDefault="00621490" w:rsidP="00621490">
      <w:pPr>
        <w:pStyle w:val="Heading1"/>
        <w:spacing w:before="0" w:line="360" w:lineRule="auto"/>
        <w:ind w:firstLine="709"/>
        <w:rPr>
          <w:rFonts w:ascii="Times New Roman" w:hAnsi="Times New Roman"/>
          <w:b/>
          <w:color w:val="auto"/>
          <w:sz w:val="28"/>
          <w:szCs w:val="28"/>
        </w:rPr>
      </w:pPr>
      <w:bookmarkStart w:id="1" w:name="_Toc454413925"/>
      <w:r w:rsidRPr="00EE2725">
        <w:rPr>
          <w:rFonts w:ascii="Times New Roman" w:hAnsi="Times New Roman"/>
          <w:b/>
          <w:color w:val="auto"/>
          <w:sz w:val="28"/>
          <w:szCs w:val="28"/>
        </w:rPr>
        <w:lastRenderedPageBreak/>
        <w:t>ГЛАВА 1. ОБЗОР НАУЧНЫХ РАБОТ ПО ТЕМЕ ИССЛЕДОВАНИЯ.</w:t>
      </w:r>
      <w:bookmarkEnd w:id="1"/>
    </w:p>
    <w:p w:rsidR="00621490" w:rsidRPr="004777DE" w:rsidRDefault="00621490" w:rsidP="004A3964">
      <w:pPr>
        <w:pStyle w:val="ListParagraph"/>
        <w:numPr>
          <w:ilvl w:val="1"/>
          <w:numId w:val="44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/>
          <w:b/>
          <w:sz w:val="28"/>
          <w:szCs w:val="28"/>
        </w:rPr>
      </w:pPr>
      <w:bookmarkStart w:id="2" w:name="_Toc454413926"/>
      <w:r w:rsidRPr="004777DE">
        <w:rPr>
          <w:rFonts w:ascii="Times New Roman" w:hAnsi="Times New Roman"/>
          <w:b/>
          <w:sz w:val="28"/>
          <w:szCs w:val="28"/>
        </w:rPr>
        <w:t>Анализ состояния отрасли</w:t>
      </w:r>
      <w:bookmarkEnd w:id="2"/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>В формально-декларативной форме стратегия мясной отрасли описана в ряде государственных и правительственных документов общего характера, таких как «Доктрина продовольственной безопасности», «Стратегия развития птицеводства», «Стратегия развития пищевой и перерабатывающей отрасли» и т. д.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>Однако декларативность и динамика перемен на рынке делает их мало применяемыми для детального анализа и прогноза степени влияния государства. Эти документы также не отражают суть возникающих экономических, социальных и эпидемиологических вызовов рынка.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>В первой стадии становления мясной отрасли в России, в 90-е годы, в новых рыночных условиях, общего обозначения вектора развития мясного сектора было достаточно для принятия таких бизнес-решений, как льготное финансирование проектов в животноводстве, регулирование импорта мяса c помощью введения квот и т.п. Однако на сегодняшний день данные стратегии носят декларативную форму, не детализированы по срокам, целям и задачам, не учитывают динамично меняющихся обстоятельств (например, африканская чума свиней (АЧС), засуха 2010 г., переговоры по присоединению к ВТО). В результате они практически малоприменимы.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>Таким образом, можно констатировать, что сейчас необходима динамическая стратегическая платформа, способная изменяться через механизмы периодического переосмысления, отражать консолидированные взгляды экспертного делового сообщества и правительства на пути развития мясной отрасли.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 xml:space="preserve">Отсутствие описанной конкретной стратегии развития отрасли является тормозом развития компаний. Так, зачастую обсуждаются сомнительные </w:t>
      </w:r>
      <w:r w:rsidRPr="008C484E">
        <w:rPr>
          <w:rFonts w:ascii="Times New Roman" w:hAnsi="Times New Roman"/>
          <w:sz w:val="28"/>
          <w:szCs w:val="28"/>
        </w:rPr>
        <w:lastRenderedPageBreak/>
        <w:t xml:space="preserve">предложения демагогического толка, а очевидные полезные решения </w:t>
      </w:r>
      <w:proofErr w:type="gramStart"/>
      <w:r w:rsidRPr="008C484E">
        <w:rPr>
          <w:rFonts w:ascii="Times New Roman" w:hAnsi="Times New Roman"/>
          <w:sz w:val="28"/>
          <w:szCs w:val="28"/>
        </w:rPr>
        <w:t>не  принимаются</w:t>
      </w:r>
      <w:proofErr w:type="gramEnd"/>
      <w:r w:rsidRPr="008C484E">
        <w:rPr>
          <w:rFonts w:ascii="Times New Roman" w:hAnsi="Times New Roman"/>
          <w:sz w:val="28"/>
          <w:szCs w:val="28"/>
        </w:rPr>
        <w:t xml:space="preserve"> и не реализуются в жизни.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>Из-за совокупности этих факторов мы наблюдаем, как часто расходятся во времени рациональные и нужные решения с вызовами рынка. Для бизнес-планирования нужно пытаться выработать сценарный подход, опираясь на компетенции специалистов в большем диапазоне, чем это потребовалось бы при написании детальной промышленной стратегии мясного производства.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 xml:space="preserve">Для сценарного мышления и стратегического планирования компаниям мясного сектора важно понимание </w:t>
      </w:r>
      <w:proofErr w:type="spellStart"/>
      <w:r w:rsidRPr="008C484E">
        <w:rPr>
          <w:rFonts w:ascii="Times New Roman" w:hAnsi="Times New Roman"/>
          <w:sz w:val="28"/>
          <w:szCs w:val="28"/>
        </w:rPr>
        <w:t>взаимоувязаности</w:t>
      </w:r>
      <w:proofErr w:type="spellEnd"/>
      <w:r w:rsidRPr="008C484E">
        <w:rPr>
          <w:rFonts w:ascii="Times New Roman" w:hAnsi="Times New Roman"/>
          <w:sz w:val="28"/>
          <w:szCs w:val="28"/>
        </w:rPr>
        <w:t xml:space="preserve"> потребления всех видов мяса в частности и белка животного происхождения в целом. Очень часто эти обстоятельства не учитываются и не особенно понимаются, что становится удобной почвой для генерации неэффективных стратегий и объяснением ложных причин отставания компании.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>Рассмотрим эти положения начиная с птицеводства – сектора производства самого доступного (пока) белка с точки зрения его цены.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>Птицеводство как отрасль к 2011 г. реализовало основную формализованную в «Доктрине продовольственной безопасности» цель: доведение обеспеченности мясом птицы отечественного производства до уровня 90 % объема потребления на рынке в РФ. При этом следует отметить, что динамическое развитие отрасли формировалось в большей степени на упорстве, а не на продуманности. По этой причине мы получили некоторые врожденные пороки развития: очень «скученные» в территориальном смысле производственные кластеры; однотипность производимой птицы и однообразность подходов к позиционированию товаров на рынке; отсутствие выделенной доли производства крупной птицы для эффективной разделки в промышленных масштабах (а это потенциально может составить более 50 % рынка); отсутствие специализации по производству более мелкой калиброванной птицы для «гриля».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lastRenderedPageBreak/>
        <w:t xml:space="preserve">Совокупность этих пороков приводит к недостаточной эффективности и конкурентоспособности птицеводства РФ, несмотря на впечатляющие количественные показатели в целом по отрасли. Анализ подобных просчетов позволяет увидеть дальнейшие пути развития птицеводства, а также может стать основанием для сценарного планирования бизнеса смежных </w:t>
      </w:r>
      <w:proofErr w:type="spellStart"/>
      <w:r w:rsidRPr="008C484E">
        <w:rPr>
          <w:rFonts w:ascii="Times New Roman" w:hAnsi="Times New Roman"/>
          <w:sz w:val="28"/>
          <w:szCs w:val="28"/>
        </w:rPr>
        <w:t>подотраслей</w:t>
      </w:r>
      <w:proofErr w:type="spellEnd"/>
      <w:r w:rsidRPr="008C484E">
        <w:rPr>
          <w:rFonts w:ascii="Times New Roman" w:hAnsi="Times New Roman"/>
          <w:sz w:val="28"/>
          <w:szCs w:val="28"/>
        </w:rPr>
        <w:t>.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 xml:space="preserve">  </w:t>
      </w:r>
    </w:p>
    <w:p w:rsidR="008C484E" w:rsidRPr="008C484E" w:rsidRDefault="008C484E" w:rsidP="008C484E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drawing>
          <wp:inline distT="0" distB="0" distL="0" distR="0" wp14:anchorId="6C5EF508" wp14:editId="11EB2B1F">
            <wp:extent cx="3301783" cy="1768416"/>
            <wp:effectExtent l="0" t="0" r="0" b="381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808" cy="1768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84E" w:rsidRDefault="008C484E" w:rsidP="008C484E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4777DE">
        <w:rPr>
          <w:rFonts w:ascii="Times New Roman" w:hAnsi="Times New Roman"/>
          <w:sz w:val="24"/>
          <w:szCs w:val="24"/>
        </w:rPr>
        <w:t>Рис 1.</w:t>
      </w:r>
      <w:r w:rsidRPr="008C484E">
        <w:rPr>
          <w:rFonts w:ascii="Times New Roman" w:hAnsi="Times New Roman"/>
          <w:sz w:val="24"/>
          <w:szCs w:val="24"/>
        </w:rPr>
        <w:t xml:space="preserve">1 </w:t>
      </w:r>
      <w:r w:rsidRPr="004777DE">
        <w:rPr>
          <w:rFonts w:ascii="Times New Roman" w:hAnsi="Times New Roman"/>
          <w:sz w:val="24"/>
          <w:szCs w:val="24"/>
        </w:rPr>
        <w:t>–</w:t>
      </w:r>
      <w:r w:rsidRPr="008C484E">
        <w:t xml:space="preserve"> </w:t>
      </w:r>
      <w:r w:rsidRPr="008C484E">
        <w:rPr>
          <w:rFonts w:ascii="Times New Roman" w:hAnsi="Times New Roman"/>
          <w:sz w:val="24"/>
          <w:szCs w:val="24"/>
        </w:rPr>
        <w:t xml:space="preserve">Потребление, производство и импорт птицы в РФ, тыс. </w:t>
      </w:r>
    </w:p>
    <w:p w:rsidR="008C484E" w:rsidRDefault="008C484E" w:rsidP="008C484E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:rsidR="008C484E" w:rsidRPr="008C484E" w:rsidRDefault="008C484E" w:rsidP="008C484E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RTODX L+ Warnock Pro" w:hAnsi="RTODX L+ Warnock Pro" w:cs="RTODX L+ Warnock Pro"/>
          <w:noProof/>
          <w:sz w:val="20"/>
          <w:szCs w:val="20"/>
          <w:lang w:val="en-US"/>
        </w:rPr>
        <w:drawing>
          <wp:inline distT="0" distB="0" distL="0" distR="0" wp14:anchorId="254F4AD7" wp14:editId="6DF6D020">
            <wp:extent cx="3216448" cy="180479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234" cy="1807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84E" w:rsidRDefault="008C484E" w:rsidP="008C484E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4777DE">
        <w:rPr>
          <w:rFonts w:ascii="Times New Roman" w:hAnsi="Times New Roman"/>
          <w:sz w:val="24"/>
          <w:szCs w:val="24"/>
        </w:rPr>
        <w:t>Рис 1.</w:t>
      </w:r>
      <w:r w:rsidRPr="008C484E">
        <w:rPr>
          <w:rFonts w:ascii="Times New Roman" w:hAnsi="Times New Roman"/>
          <w:sz w:val="24"/>
          <w:szCs w:val="24"/>
        </w:rPr>
        <w:t xml:space="preserve">2 </w:t>
      </w:r>
      <w:r w:rsidRPr="004777DE">
        <w:rPr>
          <w:rFonts w:ascii="Times New Roman" w:hAnsi="Times New Roman"/>
          <w:sz w:val="24"/>
          <w:szCs w:val="24"/>
        </w:rPr>
        <w:t>–</w:t>
      </w:r>
      <w:r w:rsidRPr="008C484E">
        <w:t xml:space="preserve"> </w:t>
      </w:r>
      <w:r w:rsidRPr="008C484E">
        <w:rPr>
          <w:rFonts w:ascii="Times New Roman" w:hAnsi="Times New Roman"/>
          <w:sz w:val="24"/>
          <w:szCs w:val="24"/>
        </w:rPr>
        <w:t>Потребление мяса и мясопродуктов в современной России, тыс. т</w:t>
      </w:r>
    </w:p>
    <w:p w:rsidR="008C484E" w:rsidRDefault="008C484E" w:rsidP="008C484E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:rsidR="008C484E" w:rsidRDefault="008C484E" w:rsidP="008C484E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:rsidR="008C484E" w:rsidRPr="008C484E" w:rsidRDefault="008C484E" w:rsidP="008C484E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RTODX L+ Warnock Pro" w:hAnsi="RTODX L+ Warnock Pro" w:cs="RTODX L+ Warnock Pro"/>
          <w:noProof/>
          <w:sz w:val="20"/>
          <w:szCs w:val="20"/>
          <w:lang w:val="en-US"/>
        </w:rPr>
        <w:lastRenderedPageBreak/>
        <w:drawing>
          <wp:inline distT="0" distB="0" distL="0" distR="0" wp14:anchorId="52E80825" wp14:editId="2A8D4E68">
            <wp:extent cx="3383870" cy="1837426"/>
            <wp:effectExtent l="0" t="0" r="7620" b="0"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108" cy="183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84E" w:rsidRDefault="008C484E" w:rsidP="008C484E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4777DE">
        <w:rPr>
          <w:rFonts w:ascii="Times New Roman" w:hAnsi="Times New Roman"/>
          <w:sz w:val="24"/>
          <w:szCs w:val="24"/>
        </w:rPr>
        <w:t>Рис 1.</w:t>
      </w:r>
      <w:r w:rsidR="00DB5F08" w:rsidRPr="00DB5F08">
        <w:rPr>
          <w:rFonts w:ascii="Times New Roman" w:hAnsi="Times New Roman"/>
          <w:sz w:val="24"/>
          <w:szCs w:val="24"/>
        </w:rPr>
        <w:t>3</w:t>
      </w:r>
      <w:r w:rsidRPr="008C484E">
        <w:rPr>
          <w:rFonts w:ascii="Times New Roman" w:hAnsi="Times New Roman"/>
          <w:sz w:val="24"/>
          <w:szCs w:val="24"/>
        </w:rPr>
        <w:t xml:space="preserve"> </w:t>
      </w:r>
      <w:r w:rsidRPr="004777DE">
        <w:rPr>
          <w:rFonts w:ascii="Times New Roman" w:hAnsi="Times New Roman"/>
          <w:sz w:val="24"/>
          <w:szCs w:val="24"/>
        </w:rPr>
        <w:t>–</w:t>
      </w:r>
      <w:r w:rsidRPr="008C484E">
        <w:t xml:space="preserve"> </w:t>
      </w:r>
      <w:r w:rsidR="00DB5F08" w:rsidRPr="00DB5F08">
        <w:rPr>
          <w:rFonts w:ascii="Times New Roman" w:hAnsi="Times New Roman"/>
          <w:sz w:val="24"/>
          <w:szCs w:val="24"/>
        </w:rPr>
        <w:t>Динамика (взаимосвязь) цен филе грудки птицы и окорочков</w:t>
      </w:r>
    </w:p>
    <w:p w:rsidR="008C484E" w:rsidRDefault="008C484E" w:rsidP="008C484E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:rsidR="00DB5F08" w:rsidRPr="008C484E" w:rsidRDefault="00DB5F08" w:rsidP="00DB5F08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RTODX L+ Warnock Pro" w:hAnsi="RTODX L+ Warnock Pro" w:cs="RTODX L+ Warnock Pro"/>
          <w:noProof/>
          <w:sz w:val="20"/>
          <w:szCs w:val="20"/>
          <w:lang w:val="en-US"/>
        </w:rPr>
        <w:drawing>
          <wp:inline distT="0" distB="0" distL="0" distR="0" wp14:anchorId="52775382" wp14:editId="46CB8A3A">
            <wp:extent cx="3315771" cy="18891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860" cy="1889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5F08">
        <w:rPr>
          <w:rFonts w:ascii="Times New Roman" w:hAnsi="Times New Roman"/>
          <w:sz w:val="28"/>
          <w:szCs w:val="28"/>
        </w:rPr>
        <w:t xml:space="preserve"> </w:t>
      </w:r>
    </w:p>
    <w:p w:rsidR="00DB5F08" w:rsidRDefault="00DB5F08" w:rsidP="00DB5F08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4777DE">
        <w:rPr>
          <w:rFonts w:ascii="Times New Roman" w:hAnsi="Times New Roman"/>
          <w:sz w:val="24"/>
          <w:szCs w:val="24"/>
        </w:rPr>
        <w:t>Рис 1.</w:t>
      </w:r>
      <w:r w:rsidRPr="00DB5F08">
        <w:rPr>
          <w:rFonts w:ascii="Times New Roman" w:hAnsi="Times New Roman"/>
          <w:sz w:val="24"/>
          <w:szCs w:val="24"/>
        </w:rPr>
        <w:t>3</w:t>
      </w:r>
      <w:r w:rsidRPr="008C484E">
        <w:rPr>
          <w:rFonts w:ascii="Times New Roman" w:hAnsi="Times New Roman"/>
          <w:sz w:val="24"/>
          <w:szCs w:val="24"/>
        </w:rPr>
        <w:t xml:space="preserve"> </w:t>
      </w:r>
      <w:r w:rsidRPr="004777DE">
        <w:rPr>
          <w:rFonts w:ascii="Times New Roman" w:hAnsi="Times New Roman"/>
          <w:sz w:val="24"/>
          <w:szCs w:val="24"/>
        </w:rPr>
        <w:t>–</w:t>
      </w:r>
      <w:r w:rsidRPr="008C484E">
        <w:t xml:space="preserve"> </w:t>
      </w:r>
      <w:r w:rsidRPr="00DB5F08">
        <w:rPr>
          <w:rFonts w:ascii="Times New Roman" w:hAnsi="Times New Roman"/>
          <w:sz w:val="24"/>
          <w:szCs w:val="24"/>
        </w:rPr>
        <w:t>Структура предложения мяса птицы на рынке РФ (по отношению тушки птицы)</w:t>
      </w:r>
    </w:p>
    <w:p w:rsidR="008C484E" w:rsidRPr="004777DE" w:rsidRDefault="008C484E" w:rsidP="008C484E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>– По вопросу мясного скотоводства сказано в последнее время значительно больше, чем оно того заслуживает. Но вернуться к разговору о КРС необходимо, чтобы показать всеобщее глубокое заблуждение в вопросах относительно того, где мы были, где мы есть и куда следует стремиться.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 xml:space="preserve">В первую очередь при выработке стратегии развития надо разделять молочное и мясное направления скотоводства. Эти </w:t>
      </w:r>
      <w:proofErr w:type="spellStart"/>
      <w:r w:rsidRPr="008C484E">
        <w:rPr>
          <w:rFonts w:ascii="Times New Roman" w:hAnsi="Times New Roman"/>
          <w:sz w:val="28"/>
          <w:szCs w:val="28"/>
        </w:rPr>
        <w:t>подотрасли</w:t>
      </w:r>
      <w:proofErr w:type="spellEnd"/>
      <w:r w:rsidRPr="008C484E">
        <w:rPr>
          <w:rFonts w:ascii="Times New Roman" w:hAnsi="Times New Roman"/>
          <w:sz w:val="28"/>
          <w:szCs w:val="28"/>
        </w:rPr>
        <w:t xml:space="preserve"> имеют разные мотивы развития, их объединяет только то, что продуктом их деятельности является животный белок и (в большей или меньшей степени) говядина.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>Очевидно для всех, что, если корова дает молоко, она также «дает» и телят, и, в конце концов, сама идет на мясо. Все затраты на эту корову суммируются в ее общую себестоимость. Следовательно, чем дороже можно будет продать теленка или мясо (говядину) после забоя этой коровы, тем меньше будет себестоимость молока.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lastRenderedPageBreak/>
        <w:t>Продукты, содержащие белки животного происхождения, конкурируют между собой на рынках потребительских товаров (яйцо, молоко, птица, красное мясо, рыба и др.). Вследствие этой конкуренции в рамках платежеспособного спроса покупателей и кулинарных традиций большую долю в потребительской корзине будут занимать продукты с низкой ценой (косвенно это означает – с эффективной себестоимостью).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>Из инструментария, который доступен на сегодняшний день, для уменьшения ценового давления на говядину, получаемую от шлейфа молочного стада, нужно обратить внимание на следующие рычаги воздействия: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>• через таможенно-тарифное регулирование, ограничивая импорт говядины в РФ;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>• через сокращение средств бюджета, выделяемых на стимулирование производства нового объема говядины мясного направления.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>Можно приветствовать развитие мясного скотоводства, но пока только в рамках собственных возможностей и за собственные средства частных компаний.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 xml:space="preserve">Как ни странно, но многим этот вопрос кажется дискуссионным. Видимо, это связано с нечетким разделением </w:t>
      </w:r>
      <w:proofErr w:type="spellStart"/>
      <w:r w:rsidRPr="008C484E">
        <w:rPr>
          <w:rFonts w:ascii="Times New Roman" w:hAnsi="Times New Roman"/>
          <w:sz w:val="28"/>
          <w:szCs w:val="28"/>
        </w:rPr>
        <w:t>подотраслей</w:t>
      </w:r>
      <w:proofErr w:type="spellEnd"/>
      <w:r w:rsidRPr="008C484E">
        <w:rPr>
          <w:rFonts w:ascii="Times New Roman" w:hAnsi="Times New Roman"/>
          <w:sz w:val="28"/>
          <w:szCs w:val="28"/>
        </w:rPr>
        <w:t xml:space="preserve"> и непониманием целей, на которые государство выделяет ресурсы. 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>Сырьевая же перспектива говядины для перерабатывающей промышленности очевидна: она будет дорожать в относительных ценах по сравнению и с красным мясом свинины, и с птицей. Вследствие этого доля ее использования, включая промышленную переработку, будет уменьшаться.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 xml:space="preserve">– Анализ стратегий развития животноводческих </w:t>
      </w:r>
      <w:proofErr w:type="spellStart"/>
      <w:r w:rsidRPr="008C484E">
        <w:rPr>
          <w:rFonts w:ascii="Times New Roman" w:hAnsi="Times New Roman"/>
          <w:sz w:val="28"/>
          <w:szCs w:val="28"/>
        </w:rPr>
        <w:t>подотраслей</w:t>
      </w:r>
      <w:proofErr w:type="spellEnd"/>
      <w:r w:rsidRPr="008C484E">
        <w:rPr>
          <w:rFonts w:ascii="Times New Roman" w:hAnsi="Times New Roman"/>
          <w:sz w:val="28"/>
          <w:szCs w:val="28"/>
        </w:rPr>
        <w:t xml:space="preserve">, а также достаточная ясность условий присоединения России к ВТО дают возможность расчета объема и структуры рынка мяса вплоть до 2020 г. Это очень важное обстоятельство, и уникальность ситуации состоит в том, что это – первый </w:t>
      </w:r>
      <w:r w:rsidRPr="008C484E">
        <w:rPr>
          <w:rFonts w:ascii="Times New Roman" w:hAnsi="Times New Roman"/>
          <w:sz w:val="28"/>
          <w:szCs w:val="28"/>
        </w:rPr>
        <w:lastRenderedPageBreak/>
        <w:t>случай за 20-летнюю историю развития новой мясной отрасли РФ, когда сырьевые предпосылки настолько очевидны.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>Рассмотрение итогов 10-летнего развития производства мясного сырья позволяет отметить следующие тенденции.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>Очевидно, что при структуре предложения птицы 60/40 (импорт/отечественное производство) в 1999 г. около 75 % общего объема продукции, представленной на рынке мяса птицы, составляло темное мясо, т. е. окорочка. Это достаточно точно отражало потребности рынка в связи с низкой покупательной способностью населения и кулинарными традициями. Низкая покупательная способность и соответствующая структура спроса были обеспечены дешевым предложением, а более дорогое белое мясо не было востребовано рынком. За десятилетие развития рынок увеличился почти в 2 раза – до 3500 тыс. т в 2011 г., и соотношение импорта и отечественного производства стало составлять 10/</w:t>
      </w:r>
      <w:proofErr w:type="gramStart"/>
      <w:r w:rsidRPr="008C484E">
        <w:rPr>
          <w:rFonts w:ascii="Times New Roman" w:hAnsi="Times New Roman"/>
          <w:sz w:val="28"/>
          <w:szCs w:val="28"/>
        </w:rPr>
        <w:t>90.Из</w:t>
      </w:r>
      <w:proofErr w:type="gramEnd"/>
      <w:r w:rsidRPr="008C484E">
        <w:rPr>
          <w:rFonts w:ascii="Times New Roman" w:hAnsi="Times New Roman"/>
          <w:sz w:val="28"/>
          <w:szCs w:val="28"/>
        </w:rPr>
        <w:t xml:space="preserve"> пропорций видно, что произошли революционные (хотя и запланированные) изменения – как по объемам потребления, так и по структуре предложения! При этом в 2011 г. доля темного мяса (окорочков) в общем объеме предложенной на рынок птицеводческой продукции (3500 тыс. т) уменьшилась до 35 %. Но еще более </w:t>
      </w:r>
      <w:proofErr w:type="spellStart"/>
      <w:proofErr w:type="gramStart"/>
      <w:r w:rsidRPr="008C484E">
        <w:rPr>
          <w:rFonts w:ascii="Times New Roman" w:hAnsi="Times New Roman"/>
          <w:sz w:val="28"/>
          <w:szCs w:val="28"/>
        </w:rPr>
        <w:t>значи-тельно</w:t>
      </w:r>
      <w:proofErr w:type="spellEnd"/>
      <w:proofErr w:type="gramEnd"/>
      <w:r w:rsidRPr="008C484E">
        <w:rPr>
          <w:rFonts w:ascii="Times New Roman" w:hAnsi="Times New Roman"/>
          <w:sz w:val="28"/>
          <w:szCs w:val="28"/>
        </w:rPr>
        <w:t xml:space="preserve"> изменился объем предлагаемого на рынке белого мяса птицы: реализация филе грудки увеличилась почти в 3,8 раза (в 1999 г. на рынке РФ предлагалось около 300 тыс. т грудки птицы, а в 2011 г. – 1150 тыс. т).</w:t>
      </w:r>
    </w:p>
    <w:p w:rsidR="008C484E" w:rsidRP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 xml:space="preserve">У белого мяса птицы есть и дополнительный потенциал роста потребления. Кроме изменения кулинарных привычек населения, с ростом его покупательной способности в нашей стране можно ожидать существенного роста сектора </w:t>
      </w:r>
      <w:proofErr w:type="spellStart"/>
      <w:r w:rsidRPr="008C484E">
        <w:rPr>
          <w:rFonts w:ascii="Times New Roman" w:hAnsi="Times New Roman"/>
          <w:sz w:val="28"/>
          <w:szCs w:val="28"/>
        </w:rPr>
        <w:t>HoReCa</w:t>
      </w:r>
      <w:proofErr w:type="spellEnd"/>
      <w:r w:rsidRPr="008C484E">
        <w:rPr>
          <w:rFonts w:ascii="Times New Roman" w:hAnsi="Times New Roman"/>
          <w:sz w:val="28"/>
          <w:szCs w:val="28"/>
        </w:rPr>
        <w:t xml:space="preserve"> (общественное питание) и, как следствие, увеличения объема потребления белого мяса, так как оно активно используется в этом сегменте.</w:t>
      </w:r>
    </w:p>
    <w:p w:rsidR="00621490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84E">
        <w:rPr>
          <w:rFonts w:ascii="Times New Roman" w:hAnsi="Times New Roman"/>
          <w:sz w:val="28"/>
          <w:szCs w:val="28"/>
        </w:rPr>
        <w:t xml:space="preserve">Сейчас мы наблюдаем существенное изменение относительных розничных и оптовых цен тушки и белого мяса птицы. Разрыв цен </w:t>
      </w:r>
      <w:r w:rsidRPr="008C484E">
        <w:rPr>
          <w:rFonts w:ascii="Times New Roman" w:hAnsi="Times New Roman"/>
          <w:sz w:val="28"/>
          <w:szCs w:val="28"/>
        </w:rPr>
        <w:lastRenderedPageBreak/>
        <w:t xml:space="preserve">уменьшается, и этот факт, конечно, не устраивает производителей птицы, хотя является серьезным и эффективным источником развития в перерабатывающей отрасли. Уловив эти тенденции изменения мясного рынка, многие предприятия в последние годы интуитивно или на основе расчета стали более экономно относиться к планированию сырьевой составляющей ассортимента выпускаемой продукции. В процессе планирования поставок мяса все чаще используют пересчет на основе постности сырья – метод, который подтвердил </w:t>
      </w:r>
      <w:r w:rsidRPr="008C484E">
        <w:rPr>
          <w:rFonts w:ascii="Times New Roman" w:hAnsi="Times New Roman"/>
          <w:sz w:val="28"/>
          <w:szCs w:val="28"/>
          <w:highlight w:val="blue"/>
        </w:rPr>
        <w:t>свою высокую эффективность.</w:t>
      </w:r>
    </w:p>
    <w:p w:rsid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3" w:name="_GoBack"/>
      <w:bookmarkEnd w:id="3"/>
    </w:p>
    <w:p w:rsid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8C484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8C484E" w:rsidRPr="004777DE" w:rsidRDefault="008C484E" w:rsidP="008C48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 xml:space="preserve">В настоящее время на рынке </w:t>
      </w:r>
      <w:r w:rsidR="004A3964">
        <w:rPr>
          <w:rFonts w:ascii="Times New Roman" w:hAnsi="Times New Roman"/>
          <w:sz w:val="28"/>
          <w:szCs w:val="28"/>
        </w:rPr>
        <w:t>сырья животного происхождения</w:t>
      </w:r>
      <w:r w:rsidRPr="004777DE">
        <w:rPr>
          <w:rFonts w:ascii="Times New Roman" w:hAnsi="Times New Roman"/>
          <w:sz w:val="28"/>
          <w:szCs w:val="28"/>
        </w:rPr>
        <w:t xml:space="preserve"> одним из главных направлений является производство колбас среднего и экономического сегмента. Особой популярностью пользуется группа вареных мясных изделий. Высокие потребительские цены на мясное сырье уже давно привели к тому, что часть сырья при изготовлении мясных продуктов заменяют на различные виды других продуктов. Большой процент таких заменителей составляют добавки из растительного сырья. Как известно к ним относятся соевые продукты (</w:t>
      </w:r>
      <w:proofErr w:type="spellStart"/>
      <w:r w:rsidRPr="004777DE">
        <w:rPr>
          <w:rFonts w:ascii="Times New Roman" w:hAnsi="Times New Roman"/>
          <w:sz w:val="28"/>
          <w:szCs w:val="28"/>
        </w:rPr>
        <w:t>изоляты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, концентраты, </w:t>
      </w:r>
      <w:proofErr w:type="spellStart"/>
      <w:r w:rsidRPr="004777DE">
        <w:rPr>
          <w:rFonts w:ascii="Times New Roman" w:hAnsi="Times New Roman"/>
          <w:sz w:val="28"/>
          <w:szCs w:val="28"/>
        </w:rPr>
        <w:t>текстураты</w:t>
      </w:r>
      <w:proofErr w:type="spellEnd"/>
      <w:r w:rsidRPr="004777DE">
        <w:rPr>
          <w:rFonts w:ascii="Times New Roman" w:hAnsi="Times New Roman"/>
          <w:sz w:val="28"/>
          <w:szCs w:val="28"/>
        </w:rPr>
        <w:t>, соевая мука,), при замене их используют до 30% [</w:t>
      </w:r>
      <w:r>
        <w:rPr>
          <w:rFonts w:ascii="Times New Roman" w:hAnsi="Times New Roman"/>
          <w:sz w:val="28"/>
          <w:szCs w:val="28"/>
        </w:rPr>
        <w:t>9</w:t>
      </w:r>
      <w:r w:rsidRPr="004777DE">
        <w:rPr>
          <w:rFonts w:ascii="Times New Roman" w:hAnsi="Times New Roman"/>
          <w:sz w:val="28"/>
          <w:szCs w:val="28"/>
        </w:rPr>
        <w:t>].</w:t>
      </w: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Сегодня любое предприятие мясоперерабатывающей отрасли стремится повышать качество продукции и снизить ее себестоимость. Огромное значение при этом приобретает контроль качества сырья [</w:t>
      </w:r>
      <w:r>
        <w:rPr>
          <w:rFonts w:ascii="Times New Roman" w:hAnsi="Times New Roman"/>
          <w:sz w:val="28"/>
          <w:szCs w:val="28"/>
        </w:rPr>
        <w:t>53</w:t>
      </w:r>
      <w:r w:rsidRPr="004777DE">
        <w:rPr>
          <w:rFonts w:ascii="Times New Roman" w:hAnsi="Times New Roman"/>
          <w:sz w:val="28"/>
          <w:szCs w:val="28"/>
        </w:rPr>
        <w:t xml:space="preserve">]. </w:t>
      </w: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6"/>
          <w:szCs w:val="26"/>
          <w:lang w:eastAsia="ru-RU"/>
        </w:rPr>
      </w:pPr>
      <w:r w:rsidRPr="004777DE">
        <w:rPr>
          <w:rFonts w:ascii="Times New Roman" w:eastAsia="Times New Roman" w:hAnsi="Times New Roman"/>
          <w:sz w:val="29"/>
          <w:szCs w:val="29"/>
          <w:lang w:eastAsia="ru-RU"/>
        </w:rPr>
        <w:t xml:space="preserve">Установлено, что снижение показателей внутреннего производства мясной продукции отчасти связано и с вступлением страны в ВТО, после которого многие производители сельскохозяйственной продукции не </w:t>
      </w:r>
      <w:r w:rsidRPr="004777DE">
        <w:rPr>
          <w:rFonts w:ascii="Times New Roman" w:eastAsia="Times New Roman" w:hAnsi="Times New Roman"/>
          <w:sz w:val="29"/>
          <w:szCs w:val="29"/>
          <w:lang w:eastAsia="ru-RU"/>
        </w:rPr>
        <w:lastRenderedPageBreak/>
        <w:t>смогли сохранить свои позиции на рынке, уступив иностранным компаниям в конкурентной</w:t>
      </w:r>
      <w:r w:rsidRPr="004777DE">
        <w:rPr>
          <w:rFonts w:ascii="Times New Roman" w:eastAsia="Times New Roman" w:hAnsi="Times New Roman"/>
          <w:sz w:val="26"/>
          <w:szCs w:val="26"/>
          <w:lang w:eastAsia="ru-RU"/>
        </w:rPr>
        <w:t xml:space="preserve"> </w:t>
      </w:r>
      <w:r w:rsidRPr="004777DE">
        <w:rPr>
          <w:rFonts w:ascii="Times New Roman" w:eastAsia="Times New Roman" w:hAnsi="Times New Roman"/>
          <w:sz w:val="29"/>
          <w:szCs w:val="29"/>
          <w:lang w:eastAsia="ru-RU"/>
        </w:rPr>
        <w:t>борьбе. В период с 2013 по 2015 гг., т.е. в течение времени членства Таджикистана в ВТО, рост импорта мясных продуктов в республике составил 23,2 % (табл. 1.1.1),</w:t>
      </w:r>
      <w:r w:rsidRPr="004777DE">
        <w:rPr>
          <w:rFonts w:ascii="Times New Roman" w:eastAsia="Times New Roman" w:hAnsi="Times New Roman"/>
          <w:sz w:val="26"/>
          <w:szCs w:val="26"/>
          <w:lang w:eastAsia="ru-RU"/>
        </w:rPr>
        <w:t xml:space="preserve"> </w:t>
      </w:r>
      <w:r w:rsidRPr="004777DE">
        <w:rPr>
          <w:rFonts w:ascii="Times New Roman" w:eastAsia="Times New Roman" w:hAnsi="Times New Roman"/>
          <w:sz w:val="29"/>
          <w:szCs w:val="29"/>
          <w:lang w:eastAsia="ru-RU"/>
        </w:rPr>
        <w:t>достигая 74,8 тыс. тонн, а в денежном эквиваленте $ 57,5 млн [</w:t>
      </w:r>
      <w:r>
        <w:rPr>
          <w:rFonts w:ascii="Times New Roman" w:eastAsia="Times New Roman" w:hAnsi="Times New Roman"/>
          <w:sz w:val="29"/>
          <w:szCs w:val="29"/>
          <w:lang w:eastAsia="ru-RU"/>
        </w:rPr>
        <w:t>64</w:t>
      </w:r>
      <w:r w:rsidRPr="004777DE">
        <w:rPr>
          <w:rFonts w:ascii="Times New Roman" w:eastAsia="Times New Roman" w:hAnsi="Times New Roman"/>
          <w:sz w:val="29"/>
          <w:szCs w:val="29"/>
          <w:lang w:eastAsia="ru-RU"/>
        </w:rPr>
        <w:t>].</w:t>
      </w: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9"/>
          <w:szCs w:val="29"/>
          <w:lang w:eastAsia="ru-RU"/>
        </w:rPr>
      </w:pPr>
      <w:r w:rsidRPr="004777DE">
        <w:rPr>
          <w:rFonts w:ascii="Times New Roman" w:eastAsia="Times New Roman" w:hAnsi="Times New Roman"/>
          <w:sz w:val="29"/>
          <w:szCs w:val="29"/>
          <w:lang w:eastAsia="ru-RU"/>
        </w:rPr>
        <w:t>Анализ показал, что, несмотря на ежегодное увеличение, объем производства мяса по сравнению с 1991г вырос всего на 33 %, тогда как население страны за этот период увеличилось почти на 3,0 млн чел. или на 60%.</w:t>
      </w: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9"/>
          <w:szCs w:val="29"/>
          <w:lang w:eastAsia="ru-RU"/>
        </w:rPr>
      </w:pPr>
      <w:r w:rsidRPr="004777DE">
        <w:rPr>
          <w:rFonts w:ascii="Times New Roman" w:eastAsia="Times New Roman" w:hAnsi="Times New Roman"/>
          <w:sz w:val="29"/>
          <w:szCs w:val="29"/>
          <w:lang w:eastAsia="ru-RU"/>
        </w:rPr>
        <w:t xml:space="preserve">В основном наибольший рост производства мяса наблюдается по таким видам как баранина и козлятина, и говядина, и телятина, а по мясу птицы идет снижение показателей. В структуре хозяйств значительное место занимают дехканские и подсобные хозяйства (табл. 1.1). В работе на основе данных динамики производства (табл. 1.1) и с помощью пакета </w:t>
      </w:r>
      <w:proofErr w:type="spellStart"/>
      <w:r w:rsidRPr="004777DE">
        <w:rPr>
          <w:rFonts w:ascii="Times New Roman" w:eastAsia="Times New Roman" w:hAnsi="Times New Roman"/>
          <w:sz w:val="29"/>
          <w:szCs w:val="29"/>
          <w:lang w:eastAsia="ru-RU"/>
        </w:rPr>
        <w:t>Excel</w:t>
      </w:r>
      <w:proofErr w:type="spellEnd"/>
      <w:r w:rsidRPr="004777DE">
        <w:rPr>
          <w:rFonts w:ascii="Times New Roman" w:eastAsia="Times New Roman" w:hAnsi="Times New Roman"/>
          <w:sz w:val="29"/>
          <w:szCs w:val="29"/>
          <w:lang w:eastAsia="ru-RU"/>
        </w:rPr>
        <w:t xml:space="preserve"> выявлены тренды увлечения производства мясных продуктов до 2024 г.</w:t>
      </w:r>
    </w:p>
    <w:p w:rsidR="00621490" w:rsidRPr="004777DE" w:rsidRDefault="00621490" w:rsidP="00621490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9"/>
          <w:lang w:eastAsia="ru-RU"/>
        </w:rPr>
      </w:pPr>
      <w:r w:rsidRPr="004777DE">
        <w:rPr>
          <w:rFonts w:ascii="Times New Roman" w:eastAsia="Times New Roman" w:hAnsi="Times New Roman"/>
          <w:sz w:val="24"/>
          <w:szCs w:val="29"/>
          <w:lang w:eastAsia="ru-RU"/>
        </w:rPr>
        <w:t>Таблица 1.1 –Динамика импорта мясных продуктов в Республике Таджикистан за период 2013-2015 гг.</w:t>
      </w:r>
    </w:p>
    <w:tbl>
      <w:tblPr>
        <w:tblStyle w:val="TableGrid"/>
        <w:tblW w:w="9418" w:type="dxa"/>
        <w:tblLook w:val="04A0" w:firstRow="1" w:lastRow="0" w:firstColumn="1" w:lastColumn="0" w:noHBand="0" w:noVBand="1"/>
      </w:tblPr>
      <w:tblGrid>
        <w:gridCol w:w="1838"/>
        <w:gridCol w:w="996"/>
        <w:gridCol w:w="996"/>
        <w:gridCol w:w="996"/>
        <w:gridCol w:w="996"/>
        <w:gridCol w:w="996"/>
        <w:gridCol w:w="996"/>
        <w:gridCol w:w="828"/>
        <w:gridCol w:w="776"/>
      </w:tblGrid>
      <w:tr w:rsidR="00621490" w:rsidRPr="004777DE" w:rsidTr="00D204E4">
        <w:trPr>
          <w:trHeight w:val="172"/>
        </w:trPr>
        <w:tc>
          <w:tcPr>
            <w:tcW w:w="1838" w:type="dxa"/>
            <w:vMerge w:val="restart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Наименование</w:t>
            </w:r>
          </w:p>
        </w:tc>
        <w:tc>
          <w:tcPr>
            <w:tcW w:w="1992" w:type="dxa"/>
            <w:gridSpan w:val="2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2011</w:t>
            </w:r>
          </w:p>
        </w:tc>
        <w:tc>
          <w:tcPr>
            <w:tcW w:w="1992" w:type="dxa"/>
            <w:gridSpan w:val="2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2013</w:t>
            </w:r>
          </w:p>
        </w:tc>
        <w:tc>
          <w:tcPr>
            <w:tcW w:w="1992" w:type="dxa"/>
            <w:gridSpan w:val="2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2015</w:t>
            </w:r>
          </w:p>
        </w:tc>
        <w:tc>
          <w:tcPr>
            <w:tcW w:w="1604" w:type="dxa"/>
            <w:gridSpan w:val="2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2015 к 2013 в%</w:t>
            </w:r>
          </w:p>
        </w:tc>
      </w:tr>
      <w:tr w:rsidR="00621490" w:rsidRPr="004777DE" w:rsidTr="00D204E4">
        <w:trPr>
          <w:trHeight w:val="107"/>
        </w:trPr>
        <w:tc>
          <w:tcPr>
            <w:tcW w:w="1838" w:type="dxa"/>
            <w:vMerge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$ млн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тонна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$ млн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тонна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$ млн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тонна</w:t>
            </w:r>
          </w:p>
        </w:tc>
        <w:tc>
          <w:tcPr>
            <w:tcW w:w="828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%</w:t>
            </w:r>
          </w:p>
        </w:tc>
        <w:tc>
          <w:tcPr>
            <w:tcW w:w="77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%</w:t>
            </w:r>
          </w:p>
        </w:tc>
      </w:tr>
      <w:tr w:rsidR="00621490" w:rsidRPr="004777DE" w:rsidTr="00D204E4">
        <w:tc>
          <w:tcPr>
            <w:tcW w:w="1838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 xml:space="preserve">Говядина свежая 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5,05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0,10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46,6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17,2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1,2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0,072</w:t>
            </w:r>
          </w:p>
        </w:tc>
        <w:tc>
          <w:tcPr>
            <w:tcW w:w="828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23,8</w:t>
            </w:r>
          </w:p>
        </w:tc>
        <w:tc>
          <w:tcPr>
            <w:tcW w:w="77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72,0</w:t>
            </w:r>
          </w:p>
        </w:tc>
      </w:tr>
      <w:tr w:rsidR="00621490" w:rsidRPr="004777DE" w:rsidTr="00D204E4">
        <w:tc>
          <w:tcPr>
            <w:tcW w:w="1838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gramStart"/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Говядина</w:t>
            </w:r>
            <w:proofErr w:type="gramEnd"/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 xml:space="preserve"> мороженная 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6530,0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7674,3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8036,9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9264,7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10910,6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10800,2</w:t>
            </w:r>
          </w:p>
        </w:tc>
        <w:tc>
          <w:tcPr>
            <w:tcW w:w="828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167,1</w:t>
            </w:r>
          </w:p>
        </w:tc>
        <w:tc>
          <w:tcPr>
            <w:tcW w:w="77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140,7</w:t>
            </w:r>
          </w:p>
        </w:tc>
      </w:tr>
      <w:tr w:rsidR="00621490" w:rsidRPr="004777DE" w:rsidTr="00D204E4">
        <w:tc>
          <w:tcPr>
            <w:tcW w:w="1838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 xml:space="preserve">Мясо свинина 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25,5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30,0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171,5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201,2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3,5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1,6</w:t>
            </w:r>
          </w:p>
        </w:tc>
        <w:tc>
          <w:tcPr>
            <w:tcW w:w="828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13,7</w:t>
            </w:r>
          </w:p>
        </w:tc>
        <w:tc>
          <w:tcPr>
            <w:tcW w:w="77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5,3</w:t>
            </w:r>
          </w:p>
        </w:tc>
      </w:tr>
      <w:tr w:rsidR="00621490" w:rsidRPr="004777DE" w:rsidTr="00D204E4">
        <w:tc>
          <w:tcPr>
            <w:tcW w:w="1838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 xml:space="preserve">Баранина и козлятина 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34202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25,5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35,3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24,4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3,3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1,06</w:t>
            </w:r>
          </w:p>
        </w:tc>
        <w:tc>
          <w:tcPr>
            <w:tcW w:w="828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0,1</w:t>
            </w:r>
          </w:p>
        </w:tc>
        <w:tc>
          <w:tcPr>
            <w:tcW w:w="77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4,2</w:t>
            </w:r>
          </w:p>
        </w:tc>
      </w:tr>
      <w:tr w:rsidR="00621490" w:rsidRPr="004777DE" w:rsidTr="00D204E4">
        <w:tc>
          <w:tcPr>
            <w:tcW w:w="1838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 xml:space="preserve">Пищевые субпродукты 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16,2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20,0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31,8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23,3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26,1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22,1</w:t>
            </w:r>
          </w:p>
        </w:tc>
        <w:tc>
          <w:tcPr>
            <w:tcW w:w="828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161,1</w:t>
            </w:r>
          </w:p>
        </w:tc>
        <w:tc>
          <w:tcPr>
            <w:tcW w:w="77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110,5</w:t>
            </w:r>
          </w:p>
        </w:tc>
      </w:tr>
      <w:tr w:rsidR="00621490" w:rsidRPr="004777DE" w:rsidTr="00D204E4">
        <w:tc>
          <w:tcPr>
            <w:tcW w:w="1838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 xml:space="preserve">Мясо </w:t>
            </w:r>
            <w:proofErr w:type="spellStart"/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субпрод</w:t>
            </w:r>
            <w:proofErr w:type="spellEnd"/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 xml:space="preserve">. птицы 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34130,9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52941,9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33409,8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50145,2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46527,0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63946,3</w:t>
            </w:r>
          </w:p>
        </w:tc>
        <w:tc>
          <w:tcPr>
            <w:tcW w:w="828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136,3</w:t>
            </w:r>
          </w:p>
        </w:tc>
        <w:tc>
          <w:tcPr>
            <w:tcW w:w="77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120,8</w:t>
            </w:r>
          </w:p>
        </w:tc>
      </w:tr>
      <w:tr w:rsidR="00621490" w:rsidRPr="004777DE" w:rsidTr="00D204E4">
        <w:tc>
          <w:tcPr>
            <w:tcW w:w="1838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 xml:space="preserve">Прочие мясо и субпродукты 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9,05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11,6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16,9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23,9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13,5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10,4</w:t>
            </w:r>
          </w:p>
        </w:tc>
        <w:tc>
          <w:tcPr>
            <w:tcW w:w="828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149,2</w:t>
            </w:r>
          </w:p>
        </w:tc>
        <w:tc>
          <w:tcPr>
            <w:tcW w:w="77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89,7</w:t>
            </w:r>
          </w:p>
        </w:tc>
      </w:tr>
      <w:tr w:rsidR="00621490" w:rsidRPr="004777DE" w:rsidTr="00D204E4">
        <w:tc>
          <w:tcPr>
            <w:tcW w:w="1838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Всего: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74918,7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60703,4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41748,8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59699,9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57485,2</w:t>
            </w:r>
          </w:p>
        </w:tc>
        <w:tc>
          <w:tcPr>
            <w:tcW w:w="99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74781,7</w:t>
            </w:r>
          </w:p>
        </w:tc>
        <w:tc>
          <w:tcPr>
            <w:tcW w:w="828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76,7</w:t>
            </w:r>
          </w:p>
        </w:tc>
        <w:tc>
          <w:tcPr>
            <w:tcW w:w="776" w:type="dxa"/>
          </w:tcPr>
          <w:p w:rsidR="00621490" w:rsidRPr="004777DE" w:rsidRDefault="00621490" w:rsidP="00D204E4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77DE">
              <w:rPr>
                <w:rFonts w:ascii="Times New Roman" w:eastAsia="Times New Roman" w:hAnsi="Times New Roman"/>
                <w:sz w:val="24"/>
                <w:szCs w:val="24"/>
              </w:rPr>
              <w:t>123,2</w:t>
            </w:r>
          </w:p>
        </w:tc>
      </w:tr>
    </w:tbl>
    <w:p w:rsidR="00621490" w:rsidRPr="004777DE" w:rsidRDefault="00621490" w:rsidP="00621490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777DE">
        <w:rPr>
          <w:sz w:val="28"/>
          <w:szCs w:val="28"/>
        </w:rPr>
        <w:t xml:space="preserve">Динамика производства основных видов мяса </w:t>
      </w:r>
      <w:r w:rsidRPr="004777DE">
        <w:rPr>
          <w:sz w:val="36"/>
          <w:szCs w:val="36"/>
        </w:rPr>
        <w:t>(</w:t>
      </w:r>
      <w:r w:rsidRPr="004777DE">
        <w:rPr>
          <w:sz w:val="28"/>
          <w:szCs w:val="28"/>
        </w:rPr>
        <w:t xml:space="preserve">табл.1.2), что при прочих равных условиях производства мяса в убойной массе в 2024 г. достигнет 344,5 тыс. т., что даже при неизменности численности населения страны (8,1 млн. на </w:t>
      </w:r>
      <w:r w:rsidRPr="004777DE">
        <w:rPr>
          <w:sz w:val="28"/>
          <w:szCs w:val="28"/>
        </w:rPr>
        <w:lastRenderedPageBreak/>
        <w:t>начало 2014 г.) на душу населения приходится 42,5 кг, что на 29% меньше нормы потребления. Таким образом, темпы роста обеспечения населения мясом отечественного производства не достигает параметров само обеспечения в прогнозируемом периоде.</w:t>
      </w:r>
    </w:p>
    <w:p w:rsidR="00621490" w:rsidRPr="004777DE" w:rsidRDefault="00621490" w:rsidP="00621490">
      <w:pPr>
        <w:pStyle w:val="NormalWeb"/>
        <w:spacing w:before="0" w:beforeAutospacing="0" w:after="0" w:afterAutospacing="0"/>
        <w:ind w:firstLine="709"/>
        <w:jc w:val="both"/>
        <w:rPr>
          <w:szCs w:val="28"/>
        </w:rPr>
      </w:pPr>
      <w:r w:rsidRPr="004777DE">
        <w:rPr>
          <w:szCs w:val="28"/>
        </w:rPr>
        <w:t>Таблица 1.2 –Динамика производства основных видов мясной продукции Республики Таджикистан, тыс. т.</w:t>
      </w:r>
    </w:p>
    <w:tbl>
      <w:tblPr>
        <w:tblStyle w:val="TableGrid"/>
        <w:tblW w:w="9046" w:type="dxa"/>
        <w:tblLayout w:type="fixed"/>
        <w:tblLook w:val="04A0" w:firstRow="1" w:lastRow="0" w:firstColumn="1" w:lastColumn="0" w:noHBand="0" w:noVBand="1"/>
      </w:tblPr>
      <w:tblGrid>
        <w:gridCol w:w="2830"/>
        <w:gridCol w:w="829"/>
        <w:gridCol w:w="851"/>
        <w:gridCol w:w="850"/>
        <w:gridCol w:w="851"/>
        <w:gridCol w:w="850"/>
        <w:gridCol w:w="993"/>
        <w:gridCol w:w="992"/>
      </w:tblGrid>
      <w:tr w:rsidR="00621490" w:rsidRPr="004777DE" w:rsidTr="00D204E4">
        <w:trPr>
          <w:trHeight w:val="139"/>
        </w:trPr>
        <w:tc>
          <w:tcPr>
            <w:tcW w:w="2830" w:type="dxa"/>
            <w:vMerge w:val="restart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both"/>
            </w:pPr>
            <w:r w:rsidRPr="004777DE">
              <w:t xml:space="preserve">Продукции </w:t>
            </w:r>
          </w:p>
        </w:tc>
        <w:tc>
          <w:tcPr>
            <w:tcW w:w="829" w:type="dxa"/>
            <w:vMerge w:val="restart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1991</w:t>
            </w:r>
          </w:p>
        </w:tc>
        <w:tc>
          <w:tcPr>
            <w:tcW w:w="851" w:type="dxa"/>
            <w:vMerge w:val="restart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2008</w:t>
            </w:r>
          </w:p>
        </w:tc>
        <w:tc>
          <w:tcPr>
            <w:tcW w:w="850" w:type="dxa"/>
            <w:vMerge w:val="restart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2013</w:t>
            </w:r>
          </w:p>
        </w:tc>
        <w:tc>
          <w:tcPr>
            <w:tcW w:w="851" w:type="dxa"/>
            <w:vMerge w:val="restart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2014</w:t>
            </w:r>
          </w:p>
        </w:tc>
        <w:tc>
          <w:tcPr>
            <w:tcW w:w="850" w:type="dxa"/>
            <w:vMerge w:val="restart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2015</w:t>
            </w:r>
          </w:p>
        </w:tc>
        <w:tc>
          <w:tcPr>
            <w:tcW w:w="1985" w:type="dxa"/>
            <w:gridSpan w:val="2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2015 к 1991</w:t>
            </w:r>
          </w:p>
        </w:tc>
      </w:tr>
      <w:tr w:rsidR="00621490" w:rsidRPr="004777DE" w:rsidTr="00D204E4">
        <w:trPr>
          <w:trHeight w:val="140"/>
        </w:trPr>
        <w:tc>
          <w:tcPr>
            <w:tcW w:w="2830" w:type="dxa"/>
            <w:vMerge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both"/>
            </w:pPr>
          </w:p>
        </w:tc>
        <w:tc>
          <w:tcPr>
            <w:tcW w:w="829" w:type="dxa"/>
            <w:vMerge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</w:p>
        </w:tc>
        <w:tc>
          <w:tcPr>
            <w:tcW w:w="851" w:type="dxa"/>
            <w:vMerge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</w:p>
        </w:tc>
        <w:tc>
          <w:tcPr>
            <w:tcW w:w="850" w:type="dxa"/>
            <w:vMerge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</w:p>
        </w:tc>
        <w:tc>
          <w:tcPr>
            <w:tcW w:w="851" w:type="dxa"/>
            <w:vMerge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</w:p>
        </w:tc>
        <w:tc>
          <w:tcPr>
            <w:tcW w:w="850" w:type="dxa"/>
            <w:vMerge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</w:p>
        </w:tc>
        <w:tc>
          <w:tcPr>
            <w:tcW w:w="993" w:type="dxa"/>
          </w:tcPr>
          <w:p w:rsidR="00621490" w:rsidRPr="004777DE" w:rsidRDefault="00621490" w:rsidP="00D204E4">
            <w:pPr>
              <w:pStyle w:val="NormalWeb"/>
              <w:spacing w:before="0" w:after="0"/>
              <w:jc w:val="center"/>
            </w:pPr>
            <w:r w:rsidRPr="004777DE">
              <w:t>тыс. т.</w:t>
            </w:r>
          </w:p>
        </w:tc>
        <w:tc>
          <w:tcPr>
            <w:tcW w:w="992" w:type="dxa"/>
          </w:tcPr>
          <w:p w:rsidR="00621490" w:rsidRPr="004777DE" w:rsidRDefault="00621490" w:rsidP="00D204E4">
            <w:pPr>
              <w:pStyle w:val="NormalWeb"/>
              <w:spacing w:before="0" w:after="0"/>
              <w:jc w:val="center"/>
            </w:pPr>
            <w:r w:rsidRPr="004777DE">
              <w:t>в %</w:t>
            </w:r>
          </w:p>
        </w:tc>
      </w:tr>
      <w:tr w:rsidR="00621490" w:rsidRPr="004777DE" w:rsidTr="00D204E4">
        <w:tc>
          <w:tcPr>
            <w:tcW w:w="2830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both"/>
            </w:pPr>
            <w:r w:rsidRPr="004777DE">
              <w:t>Мясо в убойной массе, из них:</w:t>
            </w:r>
          </w:p>
        </w:tc>
        <w:tc>
          <w:tcPr>
            <w:tcW w:w="829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75,3</w:t>
            </w:r>
          </w:p>
        </w:tc>
        <w:tc>
          <w:tcPr>
            <w:tcW w:w="851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51,0</w:t>
            </w:r>
          </w:p>
        </w:tc>
        <w:tc>
          <w:tcPr>
            <w:tcW w:w="850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81,0</w:t>
            </w:r>
          </w:p>
        </w:tc>
        <w:tc>
          <w:tcPr>
            <w:tcW w:w="851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86,5</w:t>
            </w:r>
          </w:p>
        </w:tc>
        <w:tc>
          <w:tcPr>
            <w:tcW w:w="850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99,4</w:t>
            </w:r>
          </w:p>
        </w:tc>
        <w:tc>
          <w:tcPr>
            <w:tcW w:w="993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17,8</w:t>
            </w:r>
          </w:p>
        </w:tc>
        <w:tc>
          <w:tcPr>
            <w:tcW w:w="992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133</w:t>
            </w:r>
          </w:p>
        </w:tc>
      </w:tr>
      <w:tr w:rsidR="00621490" w:rsidRPr="004777DE" w:rsidTr="00D204E4">
        <w:tc>
          <w:tcPr>
            <w:tcW w:w="2830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both"/>
            </w:pPr>
            <w:r w:rsidRPr="004777DE">
              <w:t xml:space="preserve">–говядина и телятина </w:t>
            </w:r>
          </w:p>
        </w:tc>
        <w:tc>
          <w:tcPr>
            <w:tcW w:w="829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37,6</w:t>
            </w:r>
          </w:p>
        </w:tc>
        <w:tc>
          <w:tcPr>
            <w:tcW w:w="851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26,7</w:t>
            </w:r>
          </w:p>
        </w:tc>
        <w:tc>
          <w:tcPr>
            <w:tcW w:w="850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36,5</w:t>
            </w:r>
          </w:p>
        </w:tc>
        <w:tc>
          <w:tcPr>
            <w:tcW w:w="851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38,5</w:t>
            </w:r>
          </w:p>
        </w:tc>
        <w:tc>
          <w:tcPr>
            <w:tcW w:w="850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44,2</w:t>
            </w:r>
          </w:p>
        </w:tc>
        <w:tc>
          <w:tcPr>
            <w:tcW w:w="993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1,3</w:t>
            </w:r>
          </w:p>
        </w:tc>
        <w:tc>
          <w:tcPr>
            <w:tcW w:w="992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118</w:t>
            </w:r>
          </w:p>
        </w:tc>
      </w:tr>
      <w:tr w:rsidR="00621490" w:rsidRPr="004777DE" w:rsidTr="00D204E4">
        <w:tc>
          <w:tcPr>
            <w:tcW w:w="2830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both"/>
            </w:pPr>
            <w:r w:rsidRPr="004777DE">
              <w:t xml:space="preserve">–мясо птицы </w:t>
            </w:r>
          </w:p>
        </w:tc>
        <w:tc>
          <w:tcPr>
            <w:tcW w:w="829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10,9</w:t>
            </w:r>
          </w:p>
        </w:tc>
        <w:tc>
          <w:tcPr>
            <w:tcW w:w="851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0,2</w:t>
            </w:r>
          </w:p>
        </w:tc>
        <w:tc>
          <w:tcPr>
            <w:tcW w:w="850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1,0</w:t>
            </w:r>
          </w:p>
        </w:tc>
        <w:tc>
          <w:tcPr>
            <w:tcW w:w="851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1,4</w:t>
            </w:r>
          </w:p>
        </w:tc>
        <w:tc>
          <w:tcPr>
            <w:tcW w:w="850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1,5</w:t>
            </w:r>
          </w:p>
        </w:tc>
        <w:tc>
          <w:tcPr>
            <w:tcW w:w="993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1,8</w:t>
            </w:r>
          </w:p>
        </w:tc>
        <w:tc>
          <w:tcPr>
            <w:tcW w:w="992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14</w:t>
            </w:r>
          </w:p>
        </w:tc>
      </w:tr>
      <w:tr w:rsidR="00621490" w:rsidRPr="004777DE" w:rsidTr="00D204E4">
        <w:tc>
          <w:tcPr>
            <w:tcW w:w="2830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both"/>
            </w:pPr>
            <w:r w:rsidRPr="004777DE">
              <w:t>–баранина и козлятина</w:t>
            </w:r>
          </w:p>
        </w:tc>
        <w:tc>
          <w:tcPr>
            <w:tcW w:w="829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18,6</w:t>
            </w:r>
          </w:p>
        </w:tc>
        <w:tc>
          <w:tcPr>
            <w:tcW w:w="851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26,9</w:t>
            </w:r>
          </w:p>
        </w:tc>
        <w:tc>
          <w:tcPr>
            <w:tcW w:w="850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40,1</w:t>
            </w:r>
          </w:p>
        </w:tc>
        <w:tc>
          <w:tcPr>
            <w:tcW w:w="851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43,0</w:t>
            </w:r>
          </w:p>
        </w:tc>
        <w:tc>
          <w:tcPr>
            <w:tcW w:w="850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49,4</w:t>
            </w:r>
          </w:p>
        </w:tc>
        <w:tc>
          <w:tcPr>
            <w:tcW w:w="993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13,1</w:t>
            </w:r>
          </w:p>
        </w:tc>
        <w:tc>
          <w:tcPr>
            <w:tcW w:w="992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266</w:t>
            </w:r>
          </w:p>
        </w:tc>
      </w:tr>
      <w:tr w:rsidR="00621490" w:rsidRPr="004777DE" w:rsidTr="00D204E4">
        <w:tc>
          <w:tcPr>
            <w:tcW w:w="2830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both"/>
            </w:pPr>
            <w:r w:rsidRPr="004777DE">
              <w:t xml:space="preserve">–мясо прочих животных </w:t>
            </w:r>
          </w:p>
        </w:tc>
        <w:tc>
          <w:tcPr>
            <w:tcW w:w="829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-</w:t>
            </w:r>
          </w:p>
        </w:tc>
        <w:tc>
          <w:tcPr>
            <w:tcW w:w="851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2,0</w:t>
            </w:r>
          </w:p>
        </w:tc>
        <w:tc>
          <w:tcPr>
            <w:tcW w:w="850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3,4</w:t>
            </w:r>
          </w:p>
        </w:tc>
        <w:tc>
          <w:tcPr>
            <w:tcW w:w="851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3,6</w:t>
            </w:r>
          </w:p>
        </w:tc>
        <w:tc>
          <w:tcPr>
            <w:tcW w:w="850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4,3</w:t>
            </w:r>
          </w:p>
        </w:tc>
        <w:tc>
          <w:tcPr>
            <w:tcW w:w="993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2,3</w:t>
            </w:r>
          </w:p>
        </w:tc>
        <w:tc>
          <w:tcPr>
            <w:tcW w:w="992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215</w:t>
            </w:r>
          </w:p>
        </w:tc>
      </w:tr>
      <w:tr w:rsidR="00621490" w:rsidRPr="004777DE" w:rsidTr="00D204E4">
        <w:tc>
          <w:tcPr>
            <w:tcW w:w="9046" w:type="dxa"/>
            <w:gridSpan w:val="8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 xml:space="preserve">в </w:t>
            </w:r>
            <w:proofErr w:type="spellStart"/>
            <w:r w:rsidRPr="004777DE">
              <w:t>т.ч</w:t>
            </w:r>
            <w:proofErr w:type="spellEnd"/>
            <w:r w:rsidRPr="004777DE">
              <w:t xml:space="preserve">. Центральный регион Республики Таджикистан </w:t>
            </w:r>
          </w:p>
        </w:tc>
      </w:tr>
      <w:tr w:rsidR="00621490" w:rsidRPr="004777DE" w:rsidTr="00D204E4">
        <w:tc>
          <w:tcPr>
            <w:tcW w:w="2830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both"/>
            </w:pPr>
            <w:r w:rsidRPr="004777DE">
              <w:t>Мясо (в убойной массе)</w:t>
            </w:r>
          </w:p>
        </w:tc>
        <w:tc>
          <w:tcPr>
            <w:tcW w:w="829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20,8</w:t>
            </w:r>
          </w:p>
        </w:tc>
        <w:tc>
          <w:tcPr>
            <w:tcW w:w="851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30,9</w:t>
            </w:r>
          </w:p>
        </w:tc>
        <w:tc>
          <w:tcPr>
            <w:tcW w:w="850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31,51</w:t>
            </w:r>
          </w:p>
        </w:tc>
        <w:tc>
          <w:tcPr>
            <w:tcW w:w="851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38,0</w:t>
            </w:r>
          </w:p>
        </w:tc>
        <w:tc>
          <w:tcPr>
            <w:tcW w:w="850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43,7</w:t>
            </w:r>
          </w:p>
        </w:tc>
        <w:tc>
          <w:tcPr>
            <w:tcW w:w="993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22,9</w:t>
            </w:r>
          </w:p>
        </w:tc>
        <w:tc>
          <w:tcPr>
            <w:tcW w:w="992" w:type="dxa"/>
          </w:tcPr>
          <w:p w:rsidR="00621490" w:rsidRPr="004777DE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4777DE">
              <w:t>210</w:t>
            </w:r>
          </w:p>
        </w:tc>
      </w:tr>
    </w:tbl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 xml:space="preserve">Н. Ф. </w:t>
      </w:r>
      <w:proofErr w:type="spellStart"/>
      <w:r w:rsidRPr="004777DE">
        <w:rPr>
          <w:rFonts w:ascii="Times New Roman" w:hAnsi="Times New Roman"/>
          <w:sz w:val="28"/>
          <w:szCs w:val="28"/>
        </w:rPr>
        <w:t>Небурчилова</w:t>
      </w:r>
      <w:proofErr w:type="spellEnd"/>
      <w:r w:rsidRPr="004777DE">
        <w:rPr>
          <w:rFonts w:ascii="Times New Roman" w:hAnsi="Times New Roman"/>
          <w:sz w:val="28"/>
          <w:szCs w:val="28"/>
        </w:rPr>
        <w:t>, И. П. Волынская, И. В. Петрунина и А. С. Чернова [</w:t>
      </w:r>
      <w:r>
        <w:rPr>
          <w:rFonts w:ascii="Times New Roman" w:hAnsi="Times New Roman"/>
          <w:sz w:val="28"/>
          <w:szCs w:val="28"/>
        </w:rPr>
        <w:t>42</w:t>
      </w:r>
      <w:r w:rsidRPr="004777DE">
        <w:rPr>
          <w:rFonts w:ascii="Times New Roman" w:hAnsi="Times New Roman"/>
          <w:sz w:val="28"/>
          <w:szCs w:val="28"/>
        </w:rPr>
        <w:t>] исследовали состояние мирового рынка мяса. Установлено, что цены на мясо держатся на рекордно высоком уровне с начала 2012 года, и, несмотря на отдельные изменения, касающиеся различных его видов, общего снижения цен на мясо не наблюдается, даже с учетом снижения стоимости кормов. В 2014 году снижение стоимости кормов уже привело к некоторому уменьшению цен на мясо птицы, в то время как, цены на другие виды мяса либо остались без изменений, как в случае говядины и баранины, (либо) тоже выросли. Объем мировой торговли мясом в 2014 году, согласно прогнозам, достигнет 30млн т, что составляет 10% от объема производства.</w:t>
      </w: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 xml:space="preserve">Данные по объему производства мяса в мире и объему мировой торговли приведены в таблице 1.3. </w:t>
      </w:r>
    </w:p>
    <w:p w:rsidR="00621490" w:rsidRPr="004777DE" w:rsidRDefault="00621490" w:rsidP="00621490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8"/>
        </w:rPr>
      </w:pPr>
      <w:r w:rsidRPr="004777DE">
        <w:rPr>
          <w:rFonts w:ascii="Times New Roman" w:hAnsi="Times New Roman"/>
          <w:sz w:val="24"/>
          <w:szCs w:val="28"/>
        </w:rPr>
        <w:t>Таблица 1.3 – Объемы производства и торговли на мировом рынке мяса (млн. т)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781"/>
        <w:gridCol w:w="1333"/>
        <w:gridCol w:w="1701"/>
        <w:gridCol w:w="2268"/>
        <w:gridCol w:w="2126"/>
      </w:tblGrid>
      <w:tr w:rsidR="00621490" w:rsidRPr="004777DE" w:rsidTr="00D204E4">
        <w:tc>
          <w:tcPr>
            <w:tcW w:w="1781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1333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2012г.</w:t>
            </w:r>
          </w:p>
        </w:tc>
        <w:tc>
          <w:tcPr>
            <w:tcW w:w="1701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 xml:space="preserve">2013г. </w:t>
            </w:r>
          </w:p>
        </w:tc>
        <w:tc>
          <w:tcPr>
            <w:tcW w:w="226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2014г. (предварительные данные)</w:t>
            </w:r>
          </w:p>
        </w:tc>
        <w:tc>
          <w:tcPr>
            <w:tcW w:w="212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 xml:space="preserve">Прирост (сокращение) 2014г. к 2013г., % </w:t>
            </w:r>
          </w:p>
        </w:tc>
      </w:tr>
      <w:tr w:rsidR="00621490" w:rsidRPr="004777DE" w:rsidTr="00D204E4">
        <w:tc>
          <w:tcPr>
            <w:tcW w:w="1781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 xml:space="preserve">Производство </w:t>
            </w:r>
          </w:p>
        </w:tc>
        <w:tc>
          <w:tcPr>
            <w:tcW w:w="1333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298,1</w:t>
            </w:r>
          </w:p>
        </w:tc>
        <w:tc>
          <w:tcPr>
            <w:tcW w:w="1701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304,1</w:t>
            </w:r>
          </w:p>
        </w:tc>
        <w:tc>
          <w:tcPr>
            <w:tcW w:w="226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308,1</w:t>
            </w:r>
          </w:p>
        </w:tc>
        <w:tc>
          <w:tcPr>
            <w:tcW w:w="212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1,4</w:t>
            </w:r>
          </w:p>
        </w:tc>
      </w:tr>
      <w:tr w:rsidR="00621490" w:rsidRPr="004777DE" w:rsidTr="00D204E4">
        <w:tc>
          <w:tcPr>
            <w:tcW w:w="1781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 xml:space="preserve">Говядина </w:t>
            </w:r>
          </w:p>
        </w:tc>
        <w:tc>
          <w:tcPr>
            <w:tcW w:w="1333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67,3</w:t>
            </w:r>
          </w:p>
        </w:tc>
        <w:tc>
          <w:tcPr>
            <w:tcW w:w="1701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67,4</w:t>
            </w:r>
          </w:p>
        </w:tc>
        <w:tc>
          <w:tcPr>
            <w:tcW w:w="226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67,5</w:t>
            </w:r>
          </w:p>
        </w:tc>
        <w:tc>
          <w:tcPr>
            <w:tcW w:w="212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0,2</w:t>
            </w:r>
          </w:p>
        </w:tc>
      </w:tr>
      <w:tr w:rsidR="00621490" w:rsidRPr="004777DE" w:rsidTr="00D204E4">
        <w:tc>
          <w:tcPr>
            <w:tcW w:w="1781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Мясо птицы</w:t>
            </w:r>
          </w:p>
        </w:tc>
        <w:tc>
          <w:tcPr>
            <w:tcW w:w="1333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102,6</w:t>
            </w:r>
          </w:p>
        </w:tc>
        <w:tc>
          <w:tcPr>
            <w:tcW w:w="1701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104,9</w:t>
            </w:r>
          </w:p>
        </w:tc>
        <w:tc>
          <w:tcPr>
            <w:tcW w:w="226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106,8</w:t>
            </w:r>
          </w:p>
        </w:tc>
        <w:tc>
          <w:tcPr>
            <w:tcW w:w="212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1,8</w:t>
            </w:r>
          </w:p>
        </w:tc>
      </w:tr>
      <w:tr w:rsidR="00621490" w:rsidRPr="004777DE" w:rsidTr="00D204E4">
        <w:tc>
          <w:tcPr>
            <w:tcW w:w="1781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Баранина</w:t>
            </w:r>
          </w:p>
        </w:tc>
        <w:tc>
          <w:tcPr>
            <w:tcW w:w="1333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13,4</w:t>
            </w:r>
          </w:p>
        </w:tc>
        <w:tc>
          <w:tcPr>
            <w:tcW w:w="1701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13,4</w:t>
            </w:r>
          </w:p>
        </w:tc>
        <w:tc>
          <w:tcPr>
            <w:tcW w:w="226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13,7</w:t>
            </w:r>
          </w:p>
        </w:tc>
        <w:tc>
          <w:tcPr>
            <w:tcW w:w="212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1,5</w:t>
            </w:r>
          </w:p>
        </w:tc>
      </w:tr>
      <w:tr w:rsidR="00621490" w:rsidRPr="004777DE" w:rsidTr="00D204E4">
        <w:tc>
          <w:tcPr>
            <w:tcW w:w="1781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 xml:space="preserve">Торговля </w:t>
            </w:r>
          </w:p>
        </w:tc>
        <w:tc>
          <w:tcPr>
            <w:tcW w:w="1333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29,0</w:t>
            </w:r>
          </w:p>
        </w:tc>
        <w:tc>
          <w:tcPr>
            <w:tcW w:w="1701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29,7</w:t>
            </w:r>
          </w:p>
        </w:tc>
        <w:tc>
          <w:tcPr>
            <w:tcW w:w="226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30,1</w:t>
            </w:r>
          </w:p>
        </w:tc>
        <w:tc>
          <w:tcPr>
            <w:tcW w:w="212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1,1</w:t>
            </w:r>
          </w:p>
        </w:tc>
      </w:tr>
      <w:tr w:rsidR="00621490" w:rsidRPr="004777DE" w:rsidTr="00D204E4">
        <w:tc>
          <w:tcPr>
            <w:tcW w:w="1781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Говядина 7,9</w:t>
            </w:r>
          </w:p>
        </w:tc>
        <w:tc>
          <w:tcPr>
            <w:tcW w:w="1333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7,9</w:t>
            </w:r>
          </w:p>
        </w:tc>
        <w:tc>
          <w:tcPr>
            <w:tcW w:w="1701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8,1</w:t>
            </w:r>
          </w:p>
        </w:tc>
        <w:tc>
          <w:tcPr>
            <w:tcW w:w="226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8,4</w:t>
            </w:r>
          </w:p>
        </w:tc>
        <w:tc>
          <w:tcPr>
            <w:tcW w:w="212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4,9</w:t>
            </w:r>
          </w:p>
        </w:tc>
      </w:tr>
      <w:tr w:rsidR="00621490" w:rsidRPr="004777DE" w:rsidTr="00D204E4">
        <w:tc>
          <w:tcPr>
            <w:tcW w:w="1781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Мясо птицы</w:t>
            </w:r>
          </w:p>
        </w:tc>
        <w:tc>
          <w:tcPr>
            <w:tcW w:w="1333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12,8</w:t>
            </w:r>
          </w:p>
        </w:tc>
        <w:tc>
          <w:tcPr>
            <w:tcW w:w="1701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13,1</w:t>
            </w:r>
          </w:p>
        </w:tc>
        <w:tc>
          <w:tcPr>
            <w:tcW w:w="226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13,0</w:t>
            </w:r>
          </w:p>
        </w:tc>
        <w:tc>
          <w:tcPr>
            <w:tcW w:w="212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-0,4</w:t>
            </w:r>
          </w:p>
        </w:tc>
      </w:tr>
      <w:tr w:rsidR="00621490" w:rsidRPr="004777DE" w:rsidTr="00D204E4">
        <w:tc>
          <w:tcPr>
            <w:tcW w:w="1781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lastRenderedPageBreak/>
              <w:t xml:space="preserve">Баранина </w:t>
            </w:r>
          </w:p>
        </w:tc>
        <w:tc>
          <w:tcPr>
            <w:tcW w:w="1333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0,8</w:t>
            </w:r>
          </w:p>
        </w:tc>
        <w:tc>
          <w:tcPr>
            <w:tcW w:w="1701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0,8</w:t>
            </w:r>
          </w:p>
        </w:tc>
        <w:tc>
          <w:tcPr>
            <w:tcW w:w="226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1,0</w:t>
            </w:r>
          </w:p>
        </w:tc>
        <w:tc>
          <w:tcPr>
            <w:tcW w:w="212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16,3</w:t>
            </w:r>
          </w:p>
        </w:tc>
      </w:tr>
    </w:tbl>
    <w:p w:rsidR="00621490" w:rsidRPr="004777DE" w:rsidRDefault="00621490" w:rsidP="0062149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 xml:space="preserve">Согласно отчету, </w:t>
      </w:r>
      <w:r w:rsidRPr="004777DE">
        <w:rPr>
          <w:rFonts w:ascii="Times New Roman" w:hAnsi="Times New Roman"/>
          <w:sz w:val="28"/>
          <w:szCs w:val="28"/>
          <w:lang w:val="en-US"/>
        </w:rPr>
        <w:t>FAS</w:t>
      </w:r>
      <w:r w:rsidRPr="004777DE">
        <w:rPr>
          <w:rFonts w:ascii="Times New Roman" w:hAnsi="Times New Roman"/>
          <w:sz w:val="28"/>
          <w:szCs w:val="28"/>
        </w:rPr>
        <w:t xml:space="preserve"> [</w:t>
      </w:r>
      <w:r>
        <w:rPr>
          <w:rFonts w:ascii="Times New Roman" w:hAnsi="Times New Roman"/>
          <w:sz w:val="28"/>
          <w:szCs w:val="28"/>
        </w:rPr>
        <w:t>42</w:t>
      </w:r>
      <w:r w:rsidRPr="004777DE">
        <w:rPr>
          <w:rFonts w:ascii="Times New Roman" w:hAnsi="Times New Roman"/>
          <w:sz w:val="28"/>
          <w:szCs w:val="28"/>
        </w:rPr>
        <w:t xml:space="preserve">], ведущими производителями говядины </w:t>
      </w:r>
      <w:r w:rsidRPr="004777DE">
        <w:rPr>
          <w:rFonts w:ascii="Times New Roman" w:hAnsi="Times New Roman"/>
          <w:sz w:val="28"/>
          <w:szCs w:val="28"/>
          <w:u w:val="single"/>
        </w:rPr>
        <w:t xml:space="preserve">в 2013 </w:t>
      </w:r>
      <w:r w:rsidRPr="004777DE">
        <w:rPr>
          <w:rFonts w:ascii="Times New Roman" w:hAnsi="Times New Roman"/>
          <w:sz w:val="28"/>
          <w:szCs w:val="28"/>
        </w:rPr>
        <w:t>году было следующие страны:</w:t>
      </w:r>
    </w:p>
    <w:p w:rsidR="00621490" w:rsidRPr="004777DE" w:rsidRDefault="00621490" w:rsidP="004A3964">
      <w:pPr>
        <w:pStyle w:val="ListParagraph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США -11849 тыс. т;</w:t>
      </w:r>
    </w:p>
    <w:p w:rsidR="00621490" w:rsidRPr="004777DE" w:rsidRDefault="00621490" w:rsidP="004A3964">
      <w:pPr>
        <w:pStyle w:val="ListParagraph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Бразилия -9307 тыс. т;</w:t>
      </w:r>
    </w:p>
    <w:p w:rsidR="00621490" w:rsidRPr="004777DE" w:rsidRDefault="00621490" w:rsidP="004A3964">
      <w:pPr>
        <w:pStyle w:val="ListParagraph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страны Европейского Союза –7711 тыс. т;</w:t>
      </w:r>
    </w:p>
    <w:p w:rsidR="00621490" w:rsidRPr="004777DE" w:rsidRDefault="00621490" w:rsidP="004A3964">
      <w:pPr>
        <w:pStyle w:val="ListParagraph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Китай –5540 тыс. т;</w:t>
      </w:r>
    </w:p>
    <w:p w:rsidR="00621490" w:rsidRPr="004777DE" w:rsidRDefault="00621490" w:rsidP="004A3964">
      <w:pPr>
        <w:pStyle w:val="ListParagraph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Индия –3452 тыс. т;</w:t>
      </w:r>
    </w:p>
    <w:p w:rsidR="00621490" w:rsidRPr="004777DE" w:rsidRDefault="00621490" w:rsidP="004A3964">
      <w:pPr>
        <w:pStyle w:val="ListParagraph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Аргентина –2620 тыс. т (табл. 1.4).</w:t>
      </w:r>
    </w:p>
    <w:p w:rsidR="00621490" w:rsidRPr="004777DE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21490" w:rsidRPr="004777DE" w:rsidRDefault="00621490" w:rsidP="00621490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4777DE">
        <w:rPr>
          <w:rFonts w:ascii="Times New Roman" w:hAnsi="Times New Roman"/>
          <w:sz w:val="24"/>
          <w:szCs w:val="24"/>
        </w:rPr>
        <w:t>Таблица 1.4 – Производство и потребление говядины по странам мира (тыс. т)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868"/>
        <w:gridCol w:w="1869"/>
        <w:gridCol w:w="1869"/>
        <w:gridCol w:w="1869"/>
        <w:gridCol w:w="1869"/>
      </w:tblGrid>
      <w:tr w:rsidR="00621490" w:rsidRPr="004777DE" w:rsidTr="00D204E4"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 xml:space="preserve">Страна 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2012г.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2013г.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2014г.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2015г.</w:t>
            </w:r>
          </w:p>
        </w:tc>
      </w:tr>
      <w:tr w:rsidR="00621490" w:rsidRPr="004777DE" w:rsidTr="00D204E4">
        <w:tc>
          <w:tcPr>
            <w:tcW w:w="9345" w:type="dxa"/>
            <w:gridSpan w:val="5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 xml:space="preserve">Производство </w:t>
            </w:r>
          </w:p>
        </w:tc>
      </w:tr>
      <w:tr w:rsidR="00621490" w:rsidRPr="004777DE" w:rsidTr="00D204E4"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 xml:space="preserve">США 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11983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11849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11702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11018</w:t>
            </w:r>
          </w:p>
        </w:tc>
      </w:tr>
      <w:tr w:rsidR="00621490" w:rsidRPr="004777DE" w:rsidTr="00D204E4"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 xml:space="preserve">Бразилия 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9030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9307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9600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9900</w:t>
            </w:r>
          </w:p>
        </w:tc>
      </w:tr>
      <w:tr w:rsidR="00621490" w:rsidRPr="004777DE" w:rsidTr="00D204E4"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Страны ЕС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8114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7711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7690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7760</w:t>
            </w:r>
          </w:p>
        </w:tc>
      </w:tr>
      <w:tr w:rsidR="00621490" w:rsidRPr="004777DE" w:rsidTr="00D204E4"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Китай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5550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5540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5637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5750</w:t>
            </w:r>
          </w:p>
        </w:tc>
      </w:tr>
      <w:tr w:rsidR="00621490" w:rsidRPr="004777DE" w:rsidTr="00D204E4"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Индия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3244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3452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3750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3950</w:t>
            </w:r>
          </w:p>
        </w:tc>
      </w:tr>
      <w:tr w:rsidR="00621490" w:rsidRPr="004777DE" w:rsidTr="00D204E4"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Аргентина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2530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2620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2800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2840</w:t>
            </w:r>
          </w:p>
        </w:tc>
      </w:tr>
      <w:tr w:rsidR="00621490" w:rsidRPr="004777DE" w:rsidTr="00D204E4">
        <w:tc>
          <w:tcPr>
            <w:tcW w:w="9345" w:type="dxa"/>
            <w:gridSpan w:val="5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 xml:space="preserve">Потребление </w:t>
            </w:r>
          </w:p>
        </w:tc>
      </w:tr>
      <w:tr w:rsidR="00621490" w:rsidRPr="004777DE" w:rsidTr="00D204E4"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 xml:space="preserve">США 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11646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11739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11638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11014</w:t>
            </w:r>
          </w:p>
        </w:tc>
      </w:tr>
      <w:tr w:rsidR="00621490" w:rsidRPr="004777DE" w:rsidTr="00D204E4"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 xml:space="preserve">Бразилия 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7730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7845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7780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7840</w:t>
            </w:r>
          </w:p>
        </w:tc>
      </w:tr>
      <w:tr w:rsidR="00621490" w:rsidRPr="004777DE" w:rsidTr="00D204E4"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Страны ЕС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8034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7762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7780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7840</w:t>
            </w:r>
          </w:p>
        </w:tc>
      </w:tr>
      <w:tr w:rsidR="00621490" w:rsidRPr="004777DE" w:rsidTr="00D204E4"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Китай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5524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5597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6007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6198</w:t>
            </w:r>
          </w:p>
        </w:tc>
      </w:tr>
      <w:tr w:rsidR="00621490" w:rsidRPr="004777DE" w:rsidTr="00D204E4"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Индия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2320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2458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2620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2620</w:t>
            </w:r>
          </w:p>
        </w:tc>
      </w:tr>
      <w:tr w:rsidR="00621490" w:rsidRPr="004777DE" w:rsidTr="00D204E4"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Аргентина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2343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2395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2392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2392</w:t>
            </w:r>
          </w:p>
        </w:tc>
      </w:tr>
    </w:tbl>
    <w:p w:rsidR="00621490" w:rsidRPr="004777DE" w:rsidRDefault="00621490" w:rsidP="0062149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В таблице 1.5. приведены данные по объему импорта и экспорта говядины в ведущих странах мире.</w:t>
      </w:r>
    </w:p>
    <w:p w:rsidR="00621490" w:rsidRPr="004777DE" w:rsidRDefault="00621490" w:rsidP="00621490">
      <w:pPr>
        <w:spacing w:after="0" w:line="240" w:lineRule="auto"/>
        <w:ind w:firstLine="567"/>
        <w:jc w:val="both"/>
        <w:rPr>
          <w:rFonts w:ascii="Times New Roman" w:hAnsi="Times New Roman"/>
          <w:sz w:val="24"/>
          <w:szCs w:val="24"/>
        </w:rPr>
      </w:pPr>
      <w:r w:rsidRPr="004777DE">
        <w:rPr>
          <w:rFonts w:ascii="Times New Roman" w:hAnsi="Times New Roman"/>
          <w:sz w:val="24"/>
          <w:szCs w:val="24"/>
        </w:rPr>
        <w:t>Таблица 1.5 Импорт и экспорт говядины по странам мира (тыс. т)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868"/>
        <w:gridCol w:w="1869"/>
        <w:gridCol w:w="1869"/>
        <w:gridCol w:w="1869"/>
        <w:gridCol w:w="1869"/>
      </w:tblGrid>
      <w:tr w:rsidR="00621490" w:rsidRPr="004777DE" w:rsidTr="00D204E4"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 xml:space="preserve">Страна 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2012г.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2013г.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2014г.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2015г.</w:t>
            </w:r>
          </w:p>
        </w:tc>
      </w:tr>
      <w:tr w:rsidR="00621490" w:rsidRPr="004777DE" w:rsidTr="00D204E4">
        <w:tc>
          <w:tcPr>
            <w:tcW w:w="9345" w:type="dxa"/>
            <w:gridSpan w:val="5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 xml:space="preserve">Импорт </w:t>
            </w:r>
          </w:p>
        </w:tc>
      </w:tr>
      <w:tr w:rsidR="00621490" w:rsidRPr="004777DE" w:rsidTr="00D204E4"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 xml:space="preserve">США 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933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1007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1024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1027</w:t>
            </w:r>
          </w:p>
        </w:tc>
      </w:tr>
      <w:tr w:rsidR="00621490" w:rsidRPr="004777DE" w:rsidTr="00D204E4"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 xml:space="preserve">Россия 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991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1023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1000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1020</w:t>
            </w:r>
          </w:p>
        </w:tc>
      </w:tr>
      <w:tr w:rsidR="00621490" w:rsidRPr="004777DE" w:rsidTr="00D204E4"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Япония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745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737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767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781</w:t>
            </w:r>
          </w:p>
        </w:tc>
      </w:tr>
      <w:tr w:rsidR="00621490" w:rsidRPr="004777DE" w:rsidTr="00D204E4"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Гонконг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152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241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450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550</w:t>
            </w:r>
          </w:p>
        </w:tc>
      </w:tr>
      <w:tr w:rsidR="00621490" w:rsidRPr="004777DE" w:rsidTr="00D204E4"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Китай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29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99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400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475</w:t>
            </w:r>
          </w:p>
        </w:tc>
      </w:tr>
      <w:tr w:rsidR="00621490" w:rsidRPr="004777DE" w:rsidTr="00D204E4"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Южная Корея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431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370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370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398</w:t>
            </w:r>
          </w:p>
        </w:tc>
      </w:tr>
      <w:tr w:rsidR="00621490" w:rsidRPr="004777DE" w:rsidTr="00D204E4">
        <w:tc>
          <w:tcPr>
            <w:tcW w:w="9345" w:type="dxa"/>
            <w:gridSpan w:val="5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 xml:space="preserve">Экспорт </w:t>
            </w:r>
          </w:p>
        </w:tc>
      </w:tr>
      <w:tr w:rsidR="00621490" w:rsidRPr="004777DE" w:rsidTr="00D204E4"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Бразилия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1340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1524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1800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1940</w:t>
            </w:r>
          </w:p>
        </w:tc>
      </w:tr>
      <w:tr w:rsidR="00621490" w:rsidRPr="004777DE" w:rsidTr="00D204E4"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Индия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1268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1411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1650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1750</w:t>
            </w:r>
          </w:p>
        </w:tc>
      </w:tr>
      <w:tr w:rsidR="00621490" w:rsidRPr="004777DE" w:rsidTr="00D204E4"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lastRenderedPageBreak/>
              <w:t>Австралия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1410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1407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1530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1545</w:t>
            </w:r>
          </w:p>
        </w:tc>
      </w:tr>
      <w:tr w:rsidR="00621490" w:rsidRPr="004777DE" w:rsidTr="00D204E4"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США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1263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1113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1115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1043</w:t>
            </w:r>
          </w:p>
        </w:tc>
      </w:tr>
      <w:tr w:rsidR="00621490" w:rsidRPr="004777DE" w:rsidTr="00D204E4"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Новая Зеландия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503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517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547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536</w:t>
            </w:r>
          </w:p>
        </w:tc>
      </w:tr>
      <w:tr w:rsidR="00621490" w:rsidRPr="004777DE" w:rsidTr="00D204E4"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 xml:space="preserve">Уругвай 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320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360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380</w:t>
            </w:r>
          </w:p>
        </w:tc>
        <w:tc>
          <w:tcPr>
            <w:tcW w:w="1869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415</w:t>
            </w:r>
          </w:p>
        </w:tc>
      </w:tr>
    </w:tbl>
    <w:p w:rsidR="00621490" w:rsidRPr="004777DE" w:rsidRDefault="00621490" w:rsidP="0062149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621490" w:rsidRPr="004777DE" w:rsidRDefault="00621490" w:rsidP="00621490">
      <w:pPr>
        <w:tabs>
          <w:tab w:val="left" w:pos="1725"/>
        </w:tabs>
        <w:rPr>
          <w:rFonts w:ascii="Times New Roman" w:hAnsi="Times New Roman"/>
          <w:sz w:val="28"/>
          <w:szCs w:val="28"/>
        </w:rPr>
        <w:sectPr w:rsidR="00621490" w:rsidRPr="004777DE" w:rsidSect="00D204E4">
          <w:pgSz w:w="11906" w:h="16838"/>
          <w:pgMar w:top="1134" w:right="851" w:bottom="1418" w:left="1701" w:header="708" w:footer="708" w:gutter="0"/>
          <w:cols w:space="708"/>
          <w:docGrid w:linePitch="360"/>
        </w:sectPr>
      </w:pPr>
      <w:r w:rsidRPr="004777DE">
        <w:rPr>
          <w:rFonts w:ascii="Times New Roman" w:hAnsi="Times New Roman"/>
          <w:sz w:val="28"/>
          <w:szCs w:val="28"/>
        </w:rPr>
        <w:tab/>
      </w:r>
    </w:p>
    <w:p w:rsidR="00621490" w:rsidRPr="004777DE" w:rsidRDefault="00621490" w:rsidP="004A3964">
      <w:pPr>
        <w:pStyle w:val="ListParagraph"/>
        <w:numPr>
          <w:ilvl w:val="1"/>
          <w:numId w:val="43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/>
          <w:b/>
          <w:sz w:val="28"/>
          <w:szCs w:val="28"/>
        </w:rPr>
      </w:pPr>
      <w:r w:rsidRPr="004777DE">
        <w:rPr>
          <w:rFonts w:ascii="Times New Roman" w:hAnsi="Times New Roman"/>
          <w:b/>
          <w:sz w:val="28"/>
          <w:szCs w:val="28"/>
        </w:rPr>
        <w:lastRenderedPageBreak/>
        <w:t xml:space="preserve"> </w:t>
      </w:r>
      <w:bookmarkStart w:id="4" w:name="_Toc454413927"/>
      <w:r w:rsidRPr="004777DE">
        <w:rPr>
          <w:rFonts w:ascii="Times New Roman" w:hAnsi="Times New Roman"/>
          <w:b/>
          <w:sz w:val="28"/>
          <w:szCs w:val="28"/>
        </w:rPr>
        <w:t>Анализ литературных источников</w:t>
      </w:r>
      <w:bookmarkEnd w:id="4"/>
      <w:r w:rsidRPr="004777DE">
        <w:rPr>
          <w:rFonts w:ascii="Times New Roman" w:hAnsi="Times New Roman"/>
          <w:b/>
          <w:sz w:val="28"/>
          <w:szCs w:val="28"/>
        </w:rPr>
        <w:t xml:space="preserve"> </w:t>
      </w:r>
    </w:p>
    <w:p w:rsidR="00621490" w:rsidRPr="004777DE" w:rsidRDefault="00621490" w:rsidP="004A3964">
      <w:pPr>
        <w:pStyle w:val="ListParagraph"/>
        <w:numPr>
          <w:ilvl w:val="2"/>
          <w:numId w:val="43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/>
          <w:b/>
          <w:sz w:val="28"/>
          <w:szCs w:val="28"/>
        </w:rPr>
      </w:pPr>
      <w:bookmarkStart w:id="5" w:name="_Toc454413928"/>
      <w:r w:rsidRPr="004777DE">
        <w:rPr>
          <w:rFonts w:ascii="Times New Roman" w:hAnsi="Times New Roman"/>
          <w:b/>
          <w:sz w:val="28"/>
          <w:szCs w:val="28"/>
        </w:rPr>
        <w:t>Анализ нормативно-правовых документов</w:t>
      </w:r>
      <w:bookmarkEnd w:id="5"/>
      <w:r w:rsidRPr="004777DE">
        <w:rPr>
          <w:rFonts w:ascii="Times New Roman" w:hAnsi="Times New Roman"/>
          <w:b/>
          <w:sz w:val="28"/>
          <w:szCs w:val="28"/>
        </w:rPr>
        <w:t xml:space="preserve"> </w:t>
      </w: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ТР ТС 021/2011 «О безопасности пищевых продуктов» утвержден решением комиссии Таможенного союза от 9 декабря 2011 года №880. Данный документ распространяется на пищевую продукцию и связанные с требованиями к пищевой продукции процессы производства (изготовления), хранения, перевозки (транспортирования), реализации и утилизации. Данный нормативно-правовым документ обеспечивает безопасности все виды пищевых продуктов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732B91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t>71</w:t>
      </w:r>
      <w:r w:rsidRPr="00732B91">
        <w:rPr>
          <w:rFonts w:ascii="Times New Roman" w:hAnsi="Times New Roman"/>
          <w:sz w:val="28"/>
          <w:szCs w:val="28"/>
        </w:rPr>
        <w:t>]</w:t>
      </w:r>
      <w:r w:rsidRPr="004777DE">
        <w:rPr>
          <w:rFonts w:ascii="Times New Roman" w:hAnsi="Times New Roman"/>
          <w:sz w:val="28"/>
          <w:szCs w:val="28"/>
        </w:rPr>
        <w:t>.</w:t>
      </w: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ТР ТС 034/2013 «О безопасности мяса и мясной продукции» разработан в соответствии с Соглашением о единых принципах и правилах технического регулирования на территории Таможенного союза от 18 ноября 2010 года. Настоящий технический документ устанавливает обязательные требования безопасности к продуктам убоя и мясной продукции и связанные с ними требования к процессам производства, хранения, перевозки, реализации и утилизации, а также требования к маркировке и упаковке продуктов убоя и мясной продукции для обеспечения безопасности мясных продуктов. На данном нормативно-правовом документе требования очень жесткие, поэтому продукция более безопаснее</w:t>
      </w:r>
      <w:r w:rsidRPr="00732B91">
        <w:rPr>
          <w:rFonts w:ascii="Times New Roman" w:hAnsi="Times New Roman"/>
          <w:sz w:val="28"/>
          <w:szCs w:val="28"/>
        </w:rPr>
        <w:t xml:space="preserve"> [</w:t>
      </w:r>
      <w:r>
        <w:rPr>
          <w:rFonts w:ascii="Times New Roman" w:hAnsi="Times New Roman"/>
          <w:sz w:val="28"/>
          <w:szCs w:val="28"/>
        </w:rPr>
        <w:t>74</w:t>
      </w:r>
      <w:r w:rsidRPr="00732B91">
        <w:rPr>
          <w:rFonts w:ascii="Times New Roman" w:hAnsi="Times New Roman"/>
          <w:sz w:val="28"/>
          <w:szCs w:val="28"/>
        </w:rPr>
        <w:t>]</w:t>
      </w:r>
      <w:r w:rsidRPr="004777DE">
        <w:rPr>
          <w:rFonts w:ascii="Times New Roman" w:hAnsi="Times New Roman"/>
          <w:sz w:val="28"/>
          <w:szCs w:val="28"/>
        </w:rPr>
        <w:t>.</w:t>
      </w: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  <w:sectPr w:rsidR="00621490" w:rsidRPr="004777DE" w:rsidSect="00D204E4">
          <w:pgSz w:w="11906" w:h="16838"/>
          <w:pgMar w:top="1134" w:right="851" w:bottom="1418" w:left="1701" w:header="709" w:footer="709" w:gutter="0"/>
          <w:cols w:space="708"/>
          <w:docGrid w:linePitch="360"/>
        </w:sectPr>
      </w:pPr>
      <w:r w:rsidRPr="004777DE">
        <w:rPr>
          <w:rFonts w:ascii="Times New Roman" w:hAnsi="Times New Roman"/>
          <w:sz w:val="28"/>
          <w:szCs w:val="28"/>
        </w:rPr>
        <w:t>На нижней таблице предоставлен список нормативно-правовых документов, который используется при производстве колбасных продуктов.</w:t>
      </w:r>
    </w:p>
    <w:p w:rsidR="00621490" w:rsidRPr="004777DE" w:rsidRDefault="00621490" w:rsidP="00621490">
      <w:pPr>
        <w:spacing w:after="0" w:line="240" w:lineRule="auto"/>
        <w:ind w:firstLine="375"/>
        <w:jc w:val="both"/>
        <w:rPr>
          <w:rFonts w:ascii="Times New Roman" w:hAnsi="Times New Roman"/>
          <w:sz w:val="24"/>
          <w:szCs w:val="28"/>
        </w:rPr>
      </w:pPr>
      <w:r w:rsidRPr="004777DE">
        <w:rPr>
          <w:rFonts w:ascii="Times New Roman" w:hAnsi="Times New Roman"/>
          <w:sz w:val="24"/>
          <w:szCs w:val="28"/>
        </w:rPr>
        <w:lastRenderedPageBreak/>
        <w:t>Таблица 1.</w:t>
      </w:r>
      <w:r>
        <w:rPr>
          <w:rFonts w:ascii="Times New Roman" w:hAnsi="Times New Roman"/>
          <w:sz w:val="24"/>
          <w:szCs w:val="28"/>
        </w:rPr>
        <w:t>6</w:t>
      </w:r>
      <w:r w:rsidRPr="004777DE">
        <w:rPr>
          <w:rFonts w:ascii="Times New Roman" w:hAnsi="Times New Roman"/>
          <w:sz w:val="24"/>
          <w:szCs w:val="28"/>
        </w:rPr>
        <w:t xml:space="preserve"> –Список нормативно-правовых документов при производстве вареных колбасных изделий</w:t>
      </w:r>
    </w:p>
    <w:tbl>
      <w:tblPr>
        <w:tblStyle w:val="TableGrid"/>
        <w:tblW w:w="14170" w:type="dxa"/>
        <w:tblLayout w:type="fixed"/>
        <w:tblLook w:val="04A0" w:firstRow="1" w:lastRow="0" w:firstColumn="1" w:lastColumn="0" w:noHBand="0" w:noVBand="1"/>
      </w:tblPr>
      <w:tblGrid>
        <w:gridCol w:w="2122"/>
        <w:gridCol w:w="3543"/>
        <w:gridCol w:w="1560"/>
        <w:gridCol w:w="2662"/>
        <w:gridCol w:w="4283"/>
      </w:tblGrid>
      <w:tr w:rsidR="00621490" w:rsidRPr="004777DE" w:rsidTr="00D204E4">
        <w:trPr>
          <w:tblHeader/>
        </w:trPr>
        <w:tc>
          <w:tcPr>
            <w:tcW w:w="2122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Обозначение НД</w:t>
            </w:r>
          </w:p>
        </w:tc>
        <w:tc>
          <w:tcPr>
            <w:tcW w:w="3543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Наименование НД</w:t>
            </w:r>
          </w:p>
        </w:tc>
        <w:tc>
          <w:tcPr>
            <w:tcW w:w="1560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Срок действия НД</w:t>
            </w:r>
          </w:p>
        </w:tc>
        <w:tc>
          <w:tcPr>
            <w:tcW w:w="2662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Номер изменений, даты введения</w:t>
            </w:r>
          </w:p>
        </w:tc>
        <w:tc>
          <w:tcPr>
            <w:tcW w:w="4283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Примечание</w:t>
            </w:r>
          </w:p>
        </w:tc>
      </w:tr>
      <w:tr w:rsidR="00621490" w:rsidRPr="004777DE" w:rsidTr="00D204E4">
        <w:trPr>
          <w:tblHeader/>
        </w:trPr>
        <w:tc>
          <w:tcPr>
            <w:tcW w:w="2122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3543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1560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2662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4283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5</w:t>
            </w:r>
          </w:p>
        </w:tc>
      </w:tr>
      <w:tr w:rsidR="00621490" w:rsidRPr="004777DE" w:rsidTr="00D204E4">
        <w:tc>
          <w:tcPr>
            <w:tcW w:w="2122" w:type="dxa"/>
          </w:tcPr>
          <w:p w:rsidR="00621490" w:rsidRPr="004777DE" w:rsidRDefault="00621490" w:rsidP="00D204E4">
            <w:pPr>
              <w:rPr>
                <w:rFonts w:ascii="Times New Roman" w:hAnsi="Times New Roman"/>
                <w:b/>
                <w:sz w:val="24"/>
              </w:rPr>
            </w:pPr>
            <w:r w:rsidRPr="004777DE">
              <w:rPr>
                <w:rFonts w:ascii="Times New Roman" w:hAnsi="Times New Roman"/>
                <w:b/>
                <w:sz w:val="24"/>
              </w:rPr>
              <w:t>ТР ТС 021/2011</w:t>
            </w:r>
          </w:p>
        </w:tc>
        <w:tc>
          <w:tcPr>
            <w:tcW w:w="3543" w:type="dxa"/>
          </w:tcPr>
          <w:p w:rsidR="00621490" w:rsidRPr="004777DE" w:rsidRDefault="00621490" w:rsidP="00D204E4">
            <w:pPr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Технический регламент Таможенного союза «О безопасности пищевых продуктов»</w:t>
            </w:r>
          </w:p>
        </w:tc>
        <w:tc>
          <w:tcPr>
            <w:tcW w:w="1560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С 1 июля 2013 года</w:t>
            </w:r>
          </w:p>
        </w:tc>
        <w:tc>
          <w:tcPr>
            <w:tcW w:w="2662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-</w:t>
            </w:r>
          </w:p>
        </w:tc>
        <w:tc>
          <w:tcPr>
            <w:tcW w:w="4283" w:type="dxa"/>
          </w:tcPr>
          <w:p w:rsidR="00621490" w:rsidRPr="004777DE" w:rsidRDefault="00621490" w:rsidP="00D204E4">
            <w:pPr>
              <w:rPr>
                <w:rFonts w:ascii="Times New Roman" w:hAnsi="Times New Roman"/>
                <w:sz w:val="24"/>
              </w:rPr>
            </w:pPr>
          </w:p>
        </w:tc>
      </w:tr>
      <w:tr w:rsidR="00621490" w:rsidRPr="004777DE" w:rsidTr="00D204E4">
        <w:tc>
          <w:tcPr>
            <w:tcW w:w="2122" w:type="dxa"/>
          </w:tcPr>
          <w:p w:rsidR="00621490" w:rsidRPr="004777DE" w:rsidRDefault="00621490" w:rsidP="00D204E4">
            <w:pPr>
              <w:pStyle w:val="ConsPlusNormal"/>
              <w:jc w:val="center"/>
              <w:rPr>
                <w:rFonts w:ascii="Times New Roman" w:hAnsi="Times New Roman"/>
                <w:b/>
                <w:spacing w:val="1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b/>
                <w:spacing w:val="1"/>
                <w:sz w:val="24"/>
                <w:szCs w:val="24"/>
              </w:rPr>
              <w:t>ТРТС 034/2013</w:t>
            </w:r>
          </w:p>
        </w:tc>
        <w:tc>
          <w:tcPr>
            <w:tcW w:w="3543" w:type="dxa"/>
          </w:tcPr>
          <w:p w:rsidR="00621490" w:rsidRPr="004777DE" w:rsidRDefault="00621490" w:rsidP="00D204E4">
            <w:pPr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Технический регламент Таможенного союза «О безопасности мяса и мясной продукции»</w:t>
            </w:r>
          </w:p>
        </w:tc>
        <w:tc>
          <w:tcPr>
            <w:tcW w:w="1560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С 1 июля 2014 года</w:t>
            </w:r>
          </w:p>
        </w:tc>
        <w:tc>
          <w:tcPr>
            <w:tcW w:w="2662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-</w:t>
            </w:r>
          </w:p>
        </w:tc>
        <w:tc>
          <w:tcPr>
            <w:tcW w:w="4283" w:type="dxa"/>
          </w:tcPr>
          <w:p w:rsidR="00621490" w:rsidRPr="004777DE" w:rsidRDefault="00621490" w:rsidP="00D204E4">
            <w:pPr>
              <w:rPr>
                <w:rFonts w:ascii="Times New Roman" w:hAnsi="Times New Roman"/>
                <w:sz w:val="24"/>
              </w:rPr>
            </w:pPr>
          </w:p>
        </w:tc>
      </w:tr>
      <w:tr w:rsidR="00621490" w:rsidRPr="004777DE" w:rsidTr="00D204E4">
        <w:tc>
          <w:tcPr>
            <w:tcW w:w="2122" w:type="dxa"/>
          </w:tcPr>
          <w:p w:rsidR="00621490" w:rsidRPr="004777DE" w:rsidRDefault="00621490" w:rsidP="00D204E4">
            <w:pPr>
              <w:pStyle w:val="ConsPlusNormal"/>
              <w:jc w:val="center"/>
              <w:rPr>
                <w:rFonts w:ascii="Times New Roman" w:hAnsi="Times New Roman"/>
                <w:b/>
                <w:spacing w:val="1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b/>
                <w:spacing w:val="1"/>
                <w:sz w:val="24"/>
                <w:szCs w:val="24"/>
              </w:rPr>
              <w:t>ТР ТС 005/2011</w:t>
            </w:r>
          </w:p>
        </w:tc>
        <w:tc>
          <w:tcPr>
            <w:tcW w:w="3543" w:type="dxa"/>
          </w:tcPr>
          <w:p w:rsidR="00621490" w:rsidRPr="004777DE" w:rsidRDefault="00621490" w:rsidP="00D204E4">
            <w:pPr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Технический регламент Таможенного союза «О безопасности упаковки»</w:t>
            </w:r>
          </w:p>
        </w:tc>
        <w:tc>
          <w:tcPr>
            <w:tcW w:w="1560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С 15 февраля 2012 года</w:t>
            </w:r>
          </w:p>
        </w:tc>
        <w:tc>
          <w:tcPr>
            <w:tcW w:w="2662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-</w:t>
            </w:r>
          </w:p>
        </w:tc>
        <w:tc>
          <w:tcPr>
            <w:tcW w:w="4283" w:type="dxa"/>
          </w:tcPr>
          <w:p w:rsidR="00621490" w:rsidRPr="004777DE" w:rsidRDefault="00621490" w:rsidP="00D204E4">
            <w:pPr>
              <w:rPr>
                <w:rFonts w:ascii="Times New Roman" w:hAnsi="Times New Roman"/>
                <w:sz w:val="24"/>
              </w:rPr>
            </w:pPr>
          </w:p>
        </w:tc>
      </w:tr>
      <w:tr w:rsidR="00621490" w:rsidRPr="004777DE" w:rsidTr="00D204E4">
        <w:tc>
          <w:tcPr>
            <w:tcW w:w="2122" w:type="dxa"/>
          </w:tcPr>
          <w:p w:rsidR="00621490" w:rsidRPr="004777DE" w:rsidRDefault="00621490" w:rsidP="00D204E4">
            <w:pPr>
              <w:pStyle w:val="ConsPlusNormal"/>
              <w:jc w:val="center"/>
              <w:rPr>
                <w:rFonts w:ascii="Times New Roman" w:hAnsi="Times New Roman"/>
                <w:b/>
                <w:spacing w:val="1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b/>
                <w:spacing w:val="1"/>
                <w:sz w:val="24"/>
                <w:szCs w:val="24"/>
              </w:rPr>
              <w:t>ТР ТС 022/2011</w:t>
            </w:r>
          </w:p>
        </w:tc>
        <w:tc>
          <w:tcPr>
            <w:tcW w:w="3543" w:type="dxa"/>
          </w:tcPr>
          <w:p w:rsidR="00621490" w:rsidRPr="004777DE" w:rsidRDefault="00621490" w:rsidP="00D204E4">
            <w:pPr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Технический регламент Таможенного союза «Пищевая продукции в части ее маркировки»</w:t>
            </w:r>
          </w:p>
        </w:tc>
        <w:tc>
          <w:tcPr>
            <w:tcW w:w="1560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С 1 июля 2013 года</w:t>
            </w:r>
          </w:p>
        </w:tc>
        <w:tc>
          <w:tcPr>
            <w:tcW w:w="2662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-</w:t>
            </w:r>
          </w:p>
        </w:tc>
        <w:tc>
          <w:tcPr>
            <w:tcW w:w="4283" w:type="dxa"/>
          </w:tcPr>
          <w:p w:rsidR="00621490" w:rsidRPr="004777DE" w:rsidRDefault="00621490" w:rsidP="00D204E4">
            <w:pPr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Данный нормативно-правовой документ обеспечивает безопасность пищевых продуктов в части ее маркировки</w:t>
            </w:r>
          </w:p>
        </w:tc>
      </w:tr>
      <w:tr w:rsidR="00621490" w:rsidRPr="004777DE" w:rsidTr="00D204E4">
        <w:tc>
          <w:tcPr>
            <w:tcW w:w="2122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 w:rsidRPr="004777DE">
              <w:rPr>
                <w:rFonts w:ascii="Times New Roman" w:hAnsi="Times New Roman"/>
                <w:b/>
                <w:sz w:val="24"/>
              </w:rPr>
              <w:t>ГОСТ 9792-73</w:t>
            </w:r>
          </w:p>
          <w:p w:rsidR="00621490" w:rsidRPr="004777DE" w:rsidRDefault="00621490" w:rsidP="00D204E4">
            <w:pPr>
              <w:pStyle w:val="ConsPlusNormal"/>
              <w:jc w:val="center"/>
              <w:rPr>
                <w:rFonts w:ascii="Times New Roman" w:hAnsi="Times New Roman"/>
                <w:b/>
                <w:spacing w:val="1"/>
                <w:sz w:val="24"/>
                <w:szCs w:val="24"/>
              </w:rPr>
            </w:pPr>
          </w:p>
        </w:tc>
        <w:tc>
          <w:tcPr>
            <w:tcW w:w="3543" w:type="dxa"/>
          </w:tcPr>
          <w:p w:rsidR="00621490" w:rsidRPr="004777DE" w:rsidRDefault="00621490" w:rsidP="00D204E4">
            <w:pPr>
              <w:jc w:val="center"/>
              <w:rPr>
                <w:sz w:val="32"/>
                <w:szCs w:val="32"/>
              </w:rPr>
            </w:pPr>
            <w:r w:rsidRPr="004777DE">
              <w:rPr>
                <w:rFonts w:ascii="Times New Roman" w:hAnsi="Times New Roman"/>
                <w:sz w:val="24"/>
              </w:rPr>
              <w:t>Колбасные изделия и продукты из баранины, говядины и мяса других видов убойных животных и птиц. Правила приемки и методы отбора проб</w:t>
            </w:r>
          </w:p>
        </w:tc>
        <w:tc>
          <w:tcPr>
            <w:tcW w:w="1560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4777DE">
              <w:rPr>
                <w:rFonts w:ascii="Times New Roman" w:hAnsi="Times New Roman"/>
                <w:sz w:val="24"/>
              </w:rPr>
              <w:t>С 30 август 1974 года</w:t>
            </w:r>
          </w:p>
        </w:tc>
        <w:tc>
          <w:tcPr>
            <w:tcW w:w="2662" w:type="dxa"/>
          </w:tcPr>
          <w:p w:rsidR="00621490" w:rsidRPr="00562F5F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6" w:name="_Toc454256900"/>
            <w:r w:rsidRPr="00562F5F">
              <w:rPr>
                <w:rFonts w:ascii="Times New Roman" w:hAnsi="Times New Roman"/>
                <w:sz w:val="24"/>
                <w:szCs w:val="24"/>
              </w:rPr>
              <w:t>Изменениями N 1, 2</w:t>
            </w:r>
            <w:bookmarkEnd w:id="6"/>
          </w:p>
          <w:p w:rsidR="00621490" w:rsidRPr="00562F5F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62F5F">
              <w:rPr>
                <w:rFonts w:ascii="Times New Roman" w:hAnsi="Times New Roman"/>
                <w:sz w:val="24"/>
                <w:szCs w:val="24"/>
              </w:rPr>
              <w:t>№1 от (</w:t>
            </w:r>
            <w:proofErr w:type="gramStart"/>
            <w:r w:rsidRPr="00562F5F">
              <w:rPr>
                <w:rFonts w:ascii="Times New Roman" w:hAnsi="Times New Roman"/>
                <w:sz w:val="24"/>
                <w:szCs w:val="24"/>
              </w:rPr>
              <w:t>рег. )</w:t>
            </w:r>
            <w:proofErr w:type="gramEnd"/>
            <w:r w:rsidRPr="00562F5F">
              <w:rPr>
                <w:rFonts w:ascii="Times New Roman" w:hAnsi="Times New Roman"/>
                <w:sz w:val="24"/>
                <w:szCs w:val="24"/>
              </w:rPr>
              <w:t xml:space="preserve"> «Срок действия продлен»</w:t>
            </w:r>
            <w:r w:rsidRPr="00562F5F">
              <w:rPr>
                <w:rFonts w:ascii="Times New Roman" w:hAnsi="Times New Roman"/>
                <w:sz w:val="24"/>
                <w:szCs w:val="24"/>
              </w:rPr>
              <w:br/>
              <w:t>№2 от (рег. ) «Срок действия продлен»</w:t>
            </w:r>
          </w:p>
          <w:p w:rsidR="00621490" w:rsidRPr="004777DE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562F5F">
              <w:rPr>
                <w:rFonts w:ascii="Times New Roman" w:hAnsi="Times New Roman"/>
                <w:sz w:val="24"/>
                <w:szCs w:val="24"/>
              </w:rPr>
              <w:t>16.01.2015</w:t>
            </w:r>
          </w:p>
        </w:tc>
        <w:tc>
          <w:tcPr>
            <w:tcW w:w="4283" w:type="dxa"/>
          </w:tcPr>
          <w:p w:rsidR="00621490" w:rsidRPr="004777DE" w:rsidRDefault="00621490" w:rsidP="00D204E4">
            <w:pPr>
              <w:rPr>
                <w:rFonts w:ascii="Times New Roman" w:hAnsi="Times New Roman"/>
                <w:sz w:val="24"/>
              </w:rPr>
            </w:pPr>
          </w:p>
        </w:tc>
      </w:tr>
      <w:tr w:rsidR="00621490" w:rsidRPr="004777DE" w:rsidTr="00D204E4">
        <w:tc>
          <w:tcPr>
            <w:tcW w:w="2122" w:type="dxa"/>
          </w:tcPr>
          <w:p w:rsidR="00621490" w:rsidRPr="004777DE" w:rsidRDefault="00621490" w:rsidP="00D204E4">
            <w:pPr>
              <w:pStyle w:val="ConsPlusNormal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777DE">
              <w:rPr>
                <w:rFonts w:ascii="Times New Roman" w:hAnsi="Times New Roman" w:cs="Times New Roman"/>
                <w:b/>
                <w:sz w:val="24"/>
              </w:rPr>
              <w:t>ГОСТ 23670-79</w:t>
            </w:r>
          </w:p>
        </w:tc>
        <w:tc>
          <w:tcPr>
            <w:tcW w:w="3543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 xml:space="preserve">Колбасы вареные, сосиски и сардельки, хлебы мясные. Технические условия  </w:t>
            </w:r>
          </w:p>
        </w:tc>
        <w:tc>
          <w:tcPr>
            <w:tcW w:w="1560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 xml:space="preserve">С 1август 1981 года </w:t>
            </w:r>
          </w:p>
        </w:tc>
        <w:tc>
          <w:tcPr>
            <w:tcW w:w="2662" w:type="dxa"/>
          </w:tcPr>
          <w:p w:rsidR="00621490" w:rsidRPr="00562F5F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62F5F">
              <w:rPr>
                <w:rFonts w:ascii="Times New Roman" w:hAnsi="Times New Roman"/>
                <w:sz w:val="24"/>
                <w:szCs w:val="24"/>
              </w:rPr>
              <w:t>Изменениями N 1-6</w:t>
            </w:r>
            <w:r w:rsidRPr="00562F5F">
              <w:rPr>
                <w:rFonts w:ascii="Times New Roman" w:hAnsi="Times New Roman"/>
                <w:sz w:val="24"/>
                <w:szCs w:val="24"/>
              </w:rPr>
              <w:br/>
              <w:t>№6 от (рег.) «Срок действия продлен»</w:t>
            </w:r>
          </w:p>
          <w:p w:rsidR="00621490" w:rsidRPr="004777DE" w:rsidRDefault="00621490" w:rsidP="00D204E4">
            <w:pPr>
              <w:jc w:val="center"/>
            </w:pPr>
            <w:r w:rsidRPr="00562F5F">
              <w:rPr>
                <w:rFonts w:ascii="Times New Roman" w:hAnsi="Times New Roman"/>
                <w:sz w:val="24"/>
                <w:szCs w:val="24"/>
              </w:rPr>
              <w:t>16.01.2015</w:t>
            </w:r>
          </w:p>
        </w:tc>
        <w:tc>
          <w:tcPr>
            <w:tcW w:w="4283" w:type="dxa"/>
          </w:tcPr>
          <w:p w:rsidR="00621490" w:rsidRPr="004777DE" w:rsidRDefault="00621490" w:rsidP="00D204E4">
            <w:pPr>
              <w:rPr>
                <w:rFonts w:ascii="Times New Roman" w:hAnsi="Times New Roman"/>
                <w:sz w:val="24"/>
              </w:rPr>
            </w:pPr>
          </w:p>
        </w:tc>
      </w:tr>
      <w:tr w:rsidR="00621490" w:rsidRPr="004777DE" w:rsidTr="00D204E4">
        <w:trPr>
          <w:trHeight w:val="2694"/>
        </w:trPr>
        <w:tc>
          <w:tcPr>
            <w:tcW w:w="2122" w:type="dxa"/>
          </w:tcPr>
          <w:p w:rsidR="00621490" w:rsidRPr="004777DE" w:rsidRDefault="00621490" w:rsidP="00D204E4">
            <w:pPr>
              <w:rPr>
                <w:rFonts w:ascii="Times New Roman" w:hAnsi="Times New Roman"/>
                <w:b/>
                <w:spacing w:val="2"/>
                <w:sz w:val="46"/>
                <w:szCs w:val="46"/>
              </w:rPr>
            </w:pPr>
            <w:r w:rsidRPr="004777DE">
              <w:rPr>
                <w:rFonts w:ascii="Times New Roman" w:hAnsi="Times New Roman"/>
                <w:b/>
                <w:spacing w:val="2"/>
                <w:sz w:val="24"/>
                <w:szCs w:val="46"/>
              </w:rPr>
              <w:lastRenderedPageBreak/>
              <w:t>СанПиН 2.3.2.560-96</w:t>
            </w:r>
          </w:p>
        </w:tc>
        <w:tc>
          <w:tcPr>
            <w:tcW w:w="3543" w:type="dxa"/>
          </w:tcPr>
          <w:p w:rsidR="00621490" w:rsidRPr="004777DE" w:rsidRDefault="00621490" w:rsidP="00D204E4">
            <w:pPr>
              <w:rPr>
                <w:rFonts w:ascii="Times New Roman" w:hAnsi="Times New Roman"/>
              </w:rPr>
            </w:pPr>
            <w:r w:rsidRPr="004777DE">
              <w:rPr>
                <w:rFonts w:ascii="Times New Roman" w:hAnsi="Times New Roman"/>
                <w:sz w:val="24"/>
              </w:rPr>
              <w:t>СанПиН 2.3.2.560-96 Гигиенические требования к качеству и безопасности продовольственного сырья и пищевых продуктов</w:t>
            </w:r>
          </w:p>
        </w:tc>
        <w:tc>
          <w:tcPr>
            <w:tcW w:w="1560" w:type="dxa"/>
          </w:tcPr>
          <w:p w:rsidR="00621490" w:rsidRPr="004777DE" w:rsidRDefault="00621490" w:rsidP="00D204E4">
            <w:pPr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С 24 октября 1996 года</w:t>
            </w:r>
          </w:p>
        </w:tc>
        <w:tc>
          <w:tcPr>
            <w:tcW w:w="2662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-</w:t>
            </w:r>
          </w:p>
        </w:tc>
        <w:tc>
          <w:tcPr>
            <w:tcW w:w="4283" w:type="dxa"/>
          </w:tcPr>
          <w:p w:rsidR="00621490" w:rsidRPr="004777DE" w:rsidRDefault="00621490" w:rsidP="00D204E4">
            <w:pPr>
              <w:rPr>
                <w:rFonts w:ascii="Times New Roman" w:hAnsi="Times New Roman"/>
                <w:sz w:val="24"/>
              </w:rPr>
            </w:pPr>
            <w:r w:rsidRPr="004777DE">
              <w:rPr>
                <w:rStyle w:val="apple-converted-space"/>
                <w:rFonts w:ascii="Times New Roman" w:hAnsi="Times New Roman"/>
                <w:spacing w:val="2"/>
                <w:sz w:val="24"/>
                <w:szCs w:val="21"/>
                <w:shd w:val="clear" w:color="auto" w:fill="FFFFFF"/>
              </w:rPr>
              <w:t> </w:t>
            </w:r>
            <w:r w:rsidRPr="004777DE">
              <w:rPr>
                <w:rFonts w:ascii="Times New Roman" w:hAnsi="Times New Roman"/>
                <w:spacing w:val="2"/>
                <w:sz w:val="24"/>
                <w:szCs w:val="21"/>
                <w:shd w:val="clear" w:color="auto" w:fill="FFFFFF"/>
              </w:rPr>
              <w:t>Санитарные правила и нормы "Гигиенические требования к качеству продовольственного сырья и пищевых продуктов</w:t>
            </w:r>
            <w:proofErr w:type="gramStart"/>
            <w:r w:rsidRPr="004777DE">
              <w:rPr>
                <w:rFonts w:ascii="Times New Roman" w:hAnsi="Times New Roman"/>
                <w:spacing w:val="2"/>
                <w:sz w:val="24"/>
                <w:szCs w:val="21"/>
                <w:shd w:val="clear" w:color="auto" w:fill="FFFFFF"/>
              </w:rPr>
              <w:t>"  устанавливают</w:t>
            </w:r>
            <w:proofErr w:type="gramEnd"/>
            <w:r w:rsidRPr="004777DE">
              <w:rPr>
                <w:rFonts w:ascii="Times New Roman" w:hAnsi="Times New Roman"/>
                <w:spacing w:val="2"/>
                <w:sz w:val="24"/>
                <w:szCs w:val="21"/>
                <w:shd w:val="clear" w:color="auto" w:fill="FFFFFF"/>
              </w:rPr>
              <w:t xml:space="preserve"> гигиенические нормативы качества и безопасности для человека продовольственного сырья и пищевых продуктов, а также требования по соблюдению указанных нормативов при обращении пищевой продукции.</w:t>
            </w:r>
          </w:p>
        </w:tc>
      </w:tr>
      <w:tr w:rsidR="00621490" w:rsidRPr="004777DE" w:rsidTr="00D204E4">
        <w:tc>
          <w:tcPr>
            <w:tcW w:w="2122" w:type="dxa"/>
          </w:tcPr>
          <w:p w:rsidR="00621490" w:rsidRPr="004777DE" w:rsidRDefault="00621490" w:rsidP="00D204E4">
            <w:pPr>
              <w:rPr>
                <w:rFonts w:ascii="Times New Roman" w:hAnsi="Times New Roman"/>
                <w:b/>
                <w:spacing w:val="2"/>
                <w:sz w:val="24"/>
                <w:szCs w:val="46"/>
              </w:rPr>
            </w:pPr>
            <w:r w:rsidRPr="004777DE">
              <w:rPr>
                <w:rFonts w:ascii="Times New Roman" w:hAnsi="Times New Roman"/>
                <w:b/>
                <w:sz w:val="24"/>
              </w:rPr>
              <w:t>СанПиН 2.3.2.1078-01</w:t>
            </w:r>
          </w:p>
        </w:tc>
        <w:tc>
          <w:tcPr>
            <w:tcW w:w="3543" w:type="dxa"/>
          </w:tcPr>
          <w:p w:rsidR="00621490" w:rsidRPr="004777DE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szCs w:val="21"/>
              </w:rPr>
              <w:t xml:space="preserve"> </w:t>
            </w:r>
            <w:r w:rsidRPr="004777DE">
              <w:rPr>
                <w:rFonts w:ascii="Times New Roman" w:hAnsi="Times New Roman"/>
                <w:b/>
                <w:sz w:val="24"/>
                <w:szCs w:val="24"/>
              </w:rPr>
              <w:t>СанПиН 2.3.2.1078-01</w:t>
            </w:r>
            <w:r w:rsidRPr="004777DE">
              <w:rPr>
                <w:rFonts w:ascii="Times New Roman" w:hAnsi="Times New Roman"/>
                <w:sz w:val="24"/>
                <w:szCs w:val="24"/>
              </w:rPr>
              <w:t xml:space="preserve"> «Гигиенические требования безопасности и пищевой ценности пищевых продуктов»</w:t>
            </w:r>
          </w:p>
        </w:tc>
        <w:tc>
          <w:tcPr>
            <w:tcW w:w="1560" w:type="dxa"/>
          </w:tcPr>
          <w:p w:rsidR="00621490" w:rsidRPr="004777DE" w:rsidRDefault="00621490" w:rsidP="00D204E4">
            <w:pPr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С 1 сентября 2001 года</w:t>
            </w:r>
          </w:p>
        </w:tc>
        <w:tc>
          <w:tcPr>
            <w:tcW w:w="2662" w:type="dxa"/>
          </w:tcPr>
          <w:p w:rsidR="00621490" w:rsidRPr="004777DE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4777DE">
              <w:rPr>
                <w:rFonts w:ascii="Times New Roman" w:hAnsi="Times New Roman"/>
                <w:sz w:val="24"/>
              </w:rPr>
              <w:t>-</w:t>
            </w:r>
          </w:p>
        </w:tc>
        <w:tc>
          <w:tcPr>
            <w:tcW w:w="4283" w:type="dxa"/>
          </w:tcPr>
          <w:p w:rsidR="00621490" w:rsidRPr="004777DE" w:rsidRDefault="00621490" w:rsidP="00D204E4">
            <w:pPr>
              <w:rPr>
                <w:rStyle w:val="apple-converted-space"/>
                <w:rFonts w:ascii="Times New Roman" w:hAnsi="Times New Roman"/>
                <w:spacing w:val="2"/>
                <w:sz w:val="24"/>
                <w:szCs w:val="21"/>
                <w:shd w:val="clear" w:color="auto" w:fill="FFFFFF"/>
              </w:rPr>
            </w:pPr>
            <w:r w:rsidRPr="004777DE">
              <w:rPr>
                <w:rStyle w:val="apple-converted-space"/>
                <w:rFonts w:ascii="Times New Roman" w:hAnsi="Times New Roman"/>
                <w:spacing w:val="2"/>
                <w:sz w:val="24"/>
                <w:szCs w:val="21"/>
                <w:shd w:val="clear" w:color="auto" w:fill="FFFFFF"/>
              </w:rPr>
              <w:t>Данной документ тоже обеспечивает безопасность пищевых продуктов.</w:t>
            </w:r>
          </w:p>
        </w:tc>
      </w:tr>
    </w:tbl>
    <w:p w:rsidR="00621490" w:rsidRPr="004777DE" w:rsidRDefault="00621490" w:rsidP="00621490">
      <w:pPr>
        <w:spacing w:after="0" w:line="360" w:lineRule="auto"/>
        <w:jc w:val="center"/>
        <w:rPr>
          <w:b/>
          <w:szCs w:val="28"/>
        </w:rPr>
      </w:pPr>
    </w:p>
    <w:p w:rsidR="00621490" w:rsidRPr="004777DE" w:rsidRDefault="00621490" w:rsidP="00621490">
      <w:pPr>
        <w:spacing w:after="0" w:line="360" w:lineRule="auto"/>
        <w:jc w:val="center"/>
        <w:rPr>
          <w:b/>
          <w:szCs w:val="28"/>
        </w:rPr>
      </w:pPr>
    </w:p>
    <w:p w:rsidR="00621490" w:rsidRPr="004777DE" w:rsidRDefault="00621490" w:rsidP="00621490">
      <w:pPr>
        <w:spacing w:after="0" w:line="360" w:lineRule="auto"/>
        <w:jc w:val="center"/>
        <w:rPr>
          <w:b/>
          <w:szCs w:val="28"/>
        </w:rPr>
        <w:sectPr w:rsidR="00621490" w:rsidRPr="004777DE" w:rsidSect="00D204E4">
          <w:pgSz w:w="16838" w:h="11906" w:orient="landscape"/>
          <w:pgMar w:top="1134" w:right="851" w:bottom="1418" w:left="1701" w:header="709" w:footer="709" w:gutter="0"/>
          <w:cols w:space="708"/>
          <w:docGrid w:linePitch="360"/>
        </w:sectPr>
      </w:pPr>
    </w:p>
    <w:p w:rsidR="00621490" w:rsidRPr="004777DE" w:rsidRDefault="00621490" w:rsidP="004A3964">
      <w:pPr>
        <w:pStyle w:val="NormalWeb"/>
        <w:numPr>
          <w:ilvl w:val="2"/>
          <w:numId w:val="43"/>
        </w:numPr>
        <w:shd w:val="clear" w:color="auto" w:fill="FFFFFF"/>
        <w:spacing w:before="0" w:beforeAutospacing="0" w:after="0" w:afterAutospacing="0" w:line="360" w:lineRule="auto"/>
        <w:ind w:left="0" w:firstLine="709"/>
        <w:outlineLvl w:val="2"/>
        <w:rPr>
          <w:rFonts w:eastAsia="Calibri"/>
          <w:b/>
          <w:sz w:val="28"/>
          <w:szCs w:val="28"/>
          <w:lang w:eastAsia="en-US"/>
        </w:rPr>
      </w:pPr>
      <w:bookmarkStart w:id="7" w:name="_Toc454413929"/>
      <w:r w:rsidRPr="004777DE">
        <w:rPr>
          <w:rFonts w:eastAsia="Calibri"/>
          <w:b/>
          <w:sz w:val="28"/>
          <w:szCs w:val="28"/>
          <w:lang w:eastAsia="en-US"/>
        </w:rPr>
        <w:lastRenderedPageBreak/>
        <w:t>Анализ патентных разработок по колбасным изделиям</w:t>
      </w:r>
      <w:bookmarkEnd w:id="7"/>
    </w:p>
    <w:p w:rsidR="00621490" w:rsidRPr="004777DE" w:rsidRDefault="00621490" w:rsidP="0062149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621490" w:rsidRPr="004777DE" w:rsidRDefault="00621490" w:rsidP="0062149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777DE">
        <w:rPr>
          <w:sz w:val="28"/>
          <w:szCs w:val="28"/>
        </w:rPr>
        <w:t>Патентование - это способ обеспечить себе право на сделанное изобретение, с помощью которого исключается возможность его использования другими лицами.</w:t>
      </w:r>
    </w:p>
    <w:p w:rsidR="00621490" w:rsidRPr="004777DE" w:rsidRDefault="00621490" w:rsidP="0062149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777DE">
        <w:rPr>
          <w:sz w:val="28"/>
          <w:szCs w:val="28"/>
        </w:rPr>
        <w:t>Патентная охрана является серьезным стимулом к изобретательству и прогрессу именно в тех случаях, когда использование института коммерческой тайны не дает адекватной охраны.</w:t>
      </w:r>
    </w:p>
    <w:p w:rsidR="00621490" w:rsidRPr="004777DE" w:rsidRDefault="00621490" w:rsidP="0062149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777DE">
        <w:rPr>
          <w:sz w:val="28"/>
          <w:szCs w:val="28"/>
        </w:rPr>
        <w:t>При появлении нового продукта на рынке сразу же возникает множество его производителей, и они сводят его цену до производственных затрат, не оставляя места для прибыли, которой можно было бы компенсировать расходы, связанные с исследованиями и новыми разработками.</w:t>
      </w: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Патентное исследование (патентный поиск, патентно-информационный поиск) представляет собой один из современных инструментов анализа, применяемых для решения круга технических, конъюнктурных и правовых задач, связанных с разработкой и продвижением на рынок продукции, содержащей научно-технические достижения.</w:t>
      </w: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Патентные исследования проводятся на основе анализа источников патентной информации с привлечением других видов информации, содержащей сведения о последних научно-технических достижениях, связанных с разработкой промышленной продукции, а также о состоянии и перспективах развития рынка продукции данного вида. Вид и объем источников научно-технической информации зависит от объекта и задачи исследований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732B91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t>52</w:t>
      </w:r>
      <w:r w:rsidRPr="00732B91">
        <w:rPr>
          <w:rFonts w:ascii="Times New Roman" w:hAnsi="Times New Roman"/>
          <w:sz w:val="28"/>
          <w:szCs w:val="28"/>
        </w:rPr>
        <w:t>]</w:t>
      </w:r>
      <w:r w:rsidRPr="004777DE">
        <w:rPr>
          <w:rFonts w:ascii="Times New Roman" w:hAnsi="Times New Roman"/>
          <w:sz w:val="28"/>
          <w:szCs w:val="28"/>
        </w:rPr>
        <w:t>.</w:t>
      </w:r>
    </w:p>
    <w:p w:rsidR="00621490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Решения о необходимости выполнения патентных исследований принимаются субъектами хозяйственной деятельности самостоятельно, либо регламентируются нормативно-правовыми документами.</w:t>
      </w: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Таблице 1.7 представлены анализ патентных источников</w:t>
      </w: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21490" w:rsidRPr="004777DE" w:rsidRDefault="00621490" w:rsidP="0062149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621490" w:rsidRPr="004777DE" w:rsidRDefault="00621490" w:rsidP="0062149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  <w:sectPr w:rsidR="00621490" w:rsidRPr="004777DE" w:rsidSect="00D204E4">
          <w:pgSz w:w="11906" w:h="16838"/>
          <w:pgMar w:top="1134" w:right="851" w:bottom="1418" w:left="1701" w:header="708" w:footer="708" w:gutter="0"/>
          <w:cols w:space="708"/>
          <w:docGrid w:linePitch="360"/>
        </w:sectPr>
      </w:pPr>
    </w:p>
    <w:p w:rsidR="00621490" w:rsidRPr="004777DE" w:rsidRDefault="00621490" w:rsidP="00621490">
      <w:pPr>
        <w:spacing w:after="0" w:line="240" w:lineRule="auto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lastRenderedPageBreak/>
        <w:t>Таблица 1.7</w:t>
      </w:r>
      <w:r w:rsidRPr="004777DE">
        <w:rPr>
          <w:rFonts w:ascii="Times New Roman" w:hAnsi="Times New Roman"/>
          <w:sz w:val="24"/>
          <w:szCs w:val="28"/>
        </w:rPr>
        <w:t xml:space="preserve"> –Анализ патентных источников</w:t>
      </w:r>
    </w:p>
    <w:tbl>
      <w:tblPr>
        <w:tblW w:w="1417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426"/>
        <w:gridCol w:w="1417"/>
        <w:gridCol w:w="2835"/>
        <w:gridCol w:w="1843"/>
        <w:gridCol w:w="708"/>
        <w:gridCol w:w="1418"/>
        <w:gridCol w:w="5528"/>
      </w:tblGrid>
      <w:tr w:rsidR="00621490" w:rsidRPr="00E03CCF" w:rsidTr="00D204E4">
        <w:trPr>
          <w:tblHeader/>
        </w:trPr>
        <w:tc>
          <w:tcPr>
            <w:tcW w:w="426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1417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Название способ</w:t>
            </w:r>
          </w:p>
        </w:tc>
        <w:tc>
          <w:tcPr>
            <w:tcW w:w="2835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843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Автор</w:t>
            </w:r>
          </w:p>
        </w:tc>
        <w:tc>
          <w:tcPr>
            <w:tcW w:w="70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Страна</w:t>
            </w:r>
          </w:p>
        </w:tc>
        <w:tc>
          <w:tcPr>
            <w:tcW w:w="141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Год публикации</w:t>
            </w:r>
          </w:p>
        </w:tc>
        <w:tc>
          <w:tcPr>
            <w:tcW w:w="552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Формула изобретения</w:t>
            </w:r>
          </w:p>
        </w:tc>
      </w:tr>
      <w:tr w:rsidR="00621490" w:rsidRPr="00E03CCF" w:rsidTr="00D204E4">
        <w:trPr>
          <w:tblHeader/>
        </w:trPr>
        <w:tc>
          <w:tcPr>
            <w:tcW w:w="426" w:type="dxa"/>
          </w:tcPr>
          <w:p w:rsidR="00621490" w:rsidRPr="00E03CCF" w:rsidRDefault="00621490" w:rsidP="00D204E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17" w:type="dxa"/>
          </w:tcPr>
          <w:p w:rsidR="00621490" w:rsidRPr="00E03CCF" w:rsidRDefault="00621490" w:rsidP="00D204E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35" w:type="dxa"/>
          </w:tcPr>
          <w:p w:rsidR="00621490" w:rsidRPr="00E03CCF" w:rsidRDefault="00621490" w:rsidP="00D204E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43" w:type="dxa"/>
          </w:tcPr>
          <w:p w:rsidR="00621490" w:rsidRPr="00E03CCF" w:rsidRDefault="00621490" w:rsidP="00D204E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08" w:type="dxa"/>
          </w:tcPr>
          <w:p w:rsidR="00621490" w:rsidRPr="00E03CCF" w:rsidRDefault="00621490" w:rsidP="00D204E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18" w:type="dxa"/>
          </w:tcPr>
          <w:p w:rsidR="00621490" w:rsidRPr="00E03CCF" w:rsidRDefault="00621490" w:rsidP="00D204E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528" w:type="dxa"/>
          </w:tcPr>
          <w:p w:rsidR="00621490" w:rsidRPr="00E03CCF" w:rsidRDefault="00621490" w:rsidP="00D204E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621490" w:rsidRPr="00E03CCF" w:rsidTr="00D204E4">
        <w:tc>
          <w:tcPr>
            <w:tcW w:w="426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17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RU</w:t>
            </w:r>
          </w:p>
          <w:tbl>
            <w:tblPr>
              <w:tblW w:w="9356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0A0" w:firstRow="1" w:lastRow="0" w:firstColumn="1" w:lastColumn="0" w:noHBand="0" w:noVBand="0"/>
            </w:tblPr>
            <w:tblGrid>
              <w:gridCol w:w="6982"/>
              <w:gridCol w:w="699"/>
              <w:gridCol w:w="1675"/>
            </w:tblGrid>
            <w:tr w:rsidR="00621490" w:rsidRPr="00E03CCF" w:rsidTr="00D204E4">
              <w:trPr>
                <w:tblCellSpacing w:w="0" w:type="dxa"/>
              </w:trPr>
              <w:tc>
                <w:tcPr>
                  <w:tcW w:w="2835" w:type="dxa"/>
                  <w:shd w:val="clear" w:color="auto" w:fill="FFFFFF"/>
                </w:tcPr>
                <w:p w:rsidR="00621490" w:rsidRPr="00E03CCF" w:rsidRDefault="00621490" w:rsidP="00D204E4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03CCF">
                    <w:rPr>
                      <w:rFonts w:ascii="Times New Roman" w:hAnsi="Times New Roman" w:cs="Times New Roman"/>
                      <w:sz w:val="24"/>
                      <w:szCs w:val="24"/>
                    </w:rPr>
                    <w:t>2537546 C2</w:t>
                  </w:r>
                </w:p>
              </w:tc>
              <w:tc>
                <w:tcPr>
                  <w:tcW w:w="284" w:type="dxa"/>
                  <w:shd w:val="clear" w:color="auto" w:fill="FFFFFF"/>
                </w:tcPr>
                <w:p w:rsidR="00621490" w:rsidRPr="00E03CCF" w:rsidRDefault="00621490" w:rsidP="00D204E4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03CCF">
                    <w:rPr>
                      <w:rFonts w:ascii="Times New Roman" w:hAnsi="Times New Roman" w:cs="Times New Roman"/>
                      <w:sz w:val="24"/>
                      <w:szCs w:val="24"/>
                    </w:rPr>
                    <w:t>(13)</w:t>
                  </w:r>
                </w:p>
              </w:tc>
              <w:tc>
                <w:tcPr>
                  <w:tcW w:w="680" w:type="dxa"/>
                  <w:shd w:val="clear" w:color="auto" w:fill="FFFFFF"/>
                </w:tcPr>
                <w:p w:rsidR="00621490" w:rsidRPr="00E03CCF" w:rsidRDefault="00621490" w:rsidP="00D204E4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03CCF">
                    <w:rPr>
                      <w:rFonts w:ascii="Times New Roman" w:hAnsi="Times New Roman" w:cs="Times New Roman"/>
                      <w:sz w:val="24"/>
                      <w:szCs w:val="24"/>
                    </w:rPr>
                    <w:t>C2</w:t>
                  </w:r>
                </w:p>
              </w:tc>
            </w:tr>
          </w:tbl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СПОСОБ ПРОИЗВОДСТВА ВАРЕНОЙ КОЛБАСЫ </w:t>
            </w:r>
          </w:p>
        </w:tc>
        <w:tc>
          <w:tcPr>
            <w:tcW w:w="1843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Мартемьянова Л.Е.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Задворнов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Ю.А.</w:t>
            </w:r>
          </w:p>
        </w:tc>
        <w:tc>
          <w:tcPr>
            <w:tcW w:w="70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Россия</w:t>
            </w:r>
          </w:p>
        </w:tc>
        <w:tc>
          <w:tcPr>
            <w:tcW w:w="141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27.03.2013</w:t>
            </w:r>
          </w:p>
          <w:p w:rsidR="00621490" w:rsidRPr="00E03CCF" w:rsidRDefault="008C484E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3" w:tgtFrame="_blank" w:tooltip="Официальная публикация в формате PDF" w:history="1">
              <w:r w:rsidR="00621490" w:rsidRPr="00E03CCF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10.01.2015</w:t>
              </w:r>
            </w:hyperlink>
          </w:p>
        </w:tc>
        <w:tc>
          <w:tcPr>
            <w:tcW w:w="552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Способ производства вареной колбасы, предусматривающий измельчение мясного сырья, его посол и созревания, измельчение соленого мясного сырья, приготовление фарша, шприцованные, вязка батонов, обжарку, варку и охлаждение, введение связующего компонента на стадии приготовления фарша, отличающийся тем, что в качестве связующего компонента используются смесь муки амарантовой и воды в соотношении 1:2,5, количество муки амарантовой 1-3% к массе фарша.</w:t>
            </w:r>
          </w:p>
        </w:tc>
      </w:tr>
      <w:tr w:rsidR="00621490" w:rsidRPr="00E03CCF" w:rsidTr="00D204E4">
        <w:tc>
          <w:tcPr>
            <w:tcW w:w="426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17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RU 2496322 C1</w:t>
            </w:r>
          </w:p>
        </w:tc>
        <w:tc>
          <w:tcPr>
            <w:tcW w:w="2835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СПОСОБ ПРОИЗВОДСТВА ВАРЕНОГО КОЛБАСНОГО ИЗДЕЛИЯ </w:t>
            </w:r>
          </w:p>
        </w:tc>
        <w:tc>
          <w:tcPr>
            <w:tcW w:w="1843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Шаззо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Р.И.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Тугуз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И.М.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Лисовой В.В.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Екутеч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Р.И.</w:t>
            </w:r>
          </w:p>
        </w:tc>
        <w:tc>
          <w:tcPr>
            <w:tcW w:w="70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Россия</w:t>
            </w:r>
          </w:p>
        </w:tc>
        <w:tc>
          <w:tcPr>
            <w:tcW w:w="141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19.04.2012</w:t>
            </w:r>
          </w:p>
          <w:p w:rsidR="00621490" w:rsidRPr="00E03CCF" w:rsidRDefault="008C484E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4" w:tgtFrame="_blank" w:tooltip="Официальная публикация в формате PDF" w:history="1">
              <w:r w:rsidR="00621490" w:rsidRPr="00E03CCF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27.10.2013</w:t>
              </w:r>
            </w:hyperlink>
          </w:p>
        </w:tc>
        <w:tc>
          <w:tcPr>
            <w:tcW w:w="552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Способ производства вареного колбасного изделия, включающий измельчение мясного сырья, его посол и созревание, приготовление фарша, внесение на стадии приготовления фарша связующего компонента, состоящего из порошка и воды, шприцованные, вязку батонов, обжарку, варку и охлаждение, отличающийся тем, что в составе связующего компонента используют порошок, полученный из клубней топинамбура путем их сортировки, мойки, ополаскивания водным раствором диоксида углерода, полученного </w:t>
            </w: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барботированием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диоксида углерода в воду при давлении 0,1 МПа, диспергирования клубней топинамбура до тонкодисперсной массы с размером частиц 50-60 мкм, сушки полученной массы при температуре 60-70°C до влажности 6-8%, охлаждения высушенного материала до </w:t>
            </w:r>
            <w:r w:rsidRPr="00E03CC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температуры 20-25°C и измельчения охлажденного высушенного материала до размера частиц 30-35 мкм, при этом количество порошка составляет 8-12% к массе мясного сырья.</w:t>
            </w:r>
          </w:p>
        </w:tc>
      </w:tr>
      <w:tr w:rsidR="00621490" w:rsidRPr="00E03CCF" w:rsidTr="00D204E4">
        <w:tc>
          <w:tcPr>
            <w:tcW w:w="426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417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RU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2442423 C2</w:t>
            </w:r>
          </w:p>
        </w:tc>
        <w:tc>
          <w:tcPr>
            <w:tcW w:w="2835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СПОСОБ ПРОИЗВОДСТВА ВАРЕНЫХ КОЛБАС</w:t>
            </w:r>
          </w:p>
        </w:tc>
        <w:tc>
          <w:tcPr>
            <w:tcW w:w="1843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Постинков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С.И.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Куликов Ю.И.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Шипулин В.И.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Лукьянченко Н.П.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Барыбина Л.И.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Марченко В.В.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Лайкова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Е.П.</w:t>
            </w:r>
          </w:p>
        </w:tc>
        <w:tc>
          <w:tcPr>
            <w:tcW w:w="70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Россия </w:t>
            </w:r>
          </w:p>
        </w:tc>
        <w:tc>
          <w:tcPr>
            <w:tcW w:w="141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10.04.2007</w:t>
            </w:r>
          </w:p>
          <w:p w:rsidR="00621490" w:rsidRPr="00E03CCF" w:rsidRDefault="008C484E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5" w:tgtFrame="_blank" w:tooltip="Официальная публикация в формате PDF" w:history="1">
              <w:r w:rsidR="00621490" w:rsidRPr="00E03CCF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20.02.2012</w:t>
              </w:r>
            </w:hyperlink>
          </w:p>
        </w:tc>
        <w:tc>
          <w:tcPr>
            <w:tcW w:w="552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Способ производства вареных колбас, предусматривающий подготовку колбасного фарша, введения пищевой добавки, включающий источник белка, лактозы и </w:t>
            </w: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лактулозы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, формование, варку и охлаждение, отличающийся тем, что в качестве пищевой добавки включается молочный </w:t>
            </w: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белково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-углеводный концентрат «</w:t>
            </w: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Лактобел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ЭД» в количестве 3-5 </w:t>
            </w:r>
            <w:proofErr w:type="spellStart"/>
            <w:proofErr w:type="gram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мас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.%</w:t>
            </w:r>
            <w:proofErr w:type="gram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от фарша.</w:t>
            </w:r>
          </w:p>
        </w:tc>
      </w:tr>
      <w:tr w:rsidR="00621490" w:rsidRPr="00E03CCF" w:rsidTr="00D204E4">
        <w:tc>
          <w:tcPr>
            <w:tcW w:w="426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RU 2533430 C2</w:t>
            </w:r>
          </w:p>
        </w:tc>
        <w:tc>
          <w:tcPr>
            <w:tcW w:w="2835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СПОСОБ ПРОИЗВОДСТВА ВАРЕНОЙ КОЛБАСЫ</w:t>
            </w:r>
          </w:p>
        </w:tc>
        <w:tc>
          <w:tcPr>
            <w:tcW w:w="1843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Оботурова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Н.П.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Нагдалян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А.А.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Коринеев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А.Ю.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Картуков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Р.К.</w:t>
            </w:r>
          </w:p>
        </w:tc>
        <w:tc>
          <w:tcPr>
            <w:tcW w:w="70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Россия </w:t>
            </w:r>
          </w:p>
        </w:tc>
        <w:tc>
          <w:tcPr>
            <w:tcW w:w="141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12.10.2012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20.04.2014</w:t>
            </w:r>
          </w:p>
          <w:p w:rsidR="00621490" w:rsidRPr="00E03CCF" w:rsidRDefault="008C484E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6" w:tgtFrame="_blank" w:tooltip="Официальная публикация в формате PDF" w:history="1">
              <w:r w:rsidR="00621490" w:rsidRPr="00E03CCF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20.11.2014</w:t>
              </w:r>
            </w:hyperlink>
          </w:p>
        </w:tc>
        <w:tc>
          <w:tcPr>
            <w:tcW w:w="552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Способ производства вареных колбас, предусматривающий прием, зачистку, разделку, обвалку и </w:t>
            </w: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жиловку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мясного сырья, его измельчение и посол, приготовление колбасного фарша с внесением в него растительного белкового компонента, формование, варку, охлаждение, отличающийся тем, что в качество мясного сырья используют говядину </w:t>
            </w: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жилованную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1сорта в качестве растительного белкового компонента используют пророщенную чечевицу с содержанием белка от 35%, в пророщенном зерне до 47% в ростках, дополнительно в качестве витаминно-минерализующего обогатителя используют свежие огурцы и соль поваренную пищевую, нитрит натрия, </w:t>
            </w: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каррагинан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, сахар-песок, перец черный молотый и чеснок свежий.</w:t>
            </w:r>
          </w:p>
        </w:tc>
      </w:tr>
      <w:tr w:rsidR="00621490" w:rsidRPr="00E03CCF" w:rsidTr="00D204E4">
        <w:tc>
          <w:tcPr>
            <w:tcW w:w="426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1417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RU 25511273 C1</w:t>
            </w:r>
          </w:p>
        </w:tc>
        <w:tc>
          <w:tcPr>
            <w:tcW w:w="2835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СПОСОБ ПРОИЗВОДСТВА ВАРЕНОЙ КОЛБАСЫ С РАСТИТЕЛЬНЫМИ ДОБАВКАМИ </w:t>
            </w:r>
          </w:p>
        </w:tc>
        <w:tc>
          <w:tcPr>
            <w:tcW w:w="1843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Трубина И.А.</w:t>
            </w:r>
          </w:p>
        </w:tc>
        <w:tc>
          <w:tcPr>
            <w:tcW w:w="70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Россия</w:t>
            </w:r>
          </w:p>
        </w:tc>
        <w:tc>
          <w:tcPr>
            <w:tcW w:w="141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26.09.2012</w:t>
            </w:r>
          </w:p>
          <w:p w:rsidR="00621490" w:rsidRPr="00E03CCF" w:rsidRDefault="008C484E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7" w:tgtFrame="_blank" w:tooltip="Официальная публикация в формате PDF" w:history="1">
              <w:r w:rsidR="00621490" w:rsidRPr="00E03CCF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10.04.2014</w:t>
              </w:r>
            </w:hyperlink>
          </w:p>
        </w:tc>
        <w:tc>
          <w:tcPr>
            <w:tcW w:w="552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Способ производства вареной колбасы с растительной добавкой, предусматривающий обвалку, </w:t>
            </w: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жиловку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говядины первого сорта, нежирной свинины, измельчение мясного сырья, выдержку мясного сырья, посоленного рассолом, приготовление фарша с добавлением растительной добавки, сахара-песка или глюкозы, нитрита натрия, перца черного молотого, наполнение оболочек фаршем, обжарку в стационарных камерах с последующей варкой и охлаждением, отличающийся тем, что перед измельчение мясного сырья дополнительно вводят печень говяжью яичный меланж, пищевой соевый обогатитель, пищевую добавку, при этом в качестве растительной добавки используют настой ромашки и зверобоя в соотношении2,6:1,4 соответственно на 100 кг мясного фарша, а в качестве пищевой добавки используют рисовую муку, желатин пищевой, </w:t>
            </w: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хитозан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и молочную сыворотку.</w:t>
            </w:r>
          </w:p>
        </w:tc>
      </w:tr>
      <w:tr w:rsidR="00621490" w:rsidRPr="00E03CCF" w:rsidTr="00D204E4">
        <w:tc>
          <w:tcPr>
            <w:tcW w:w="426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17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RU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2489024 C1</w:t>
            </w:r>
          </w:p>
        </w:tc>
        <w:tc>
          <w:tcPr>
            <w:tcW w:w="2835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СПОСОБ УВЕЛИЧЕНИЯ СРОКОВ ХРАНЕНИЯ ВАРЕНЫХ КОЛБАС</w:t>
            </w:r>
          </w:p>
        </w:tc>
        <w:tc>
          <w:tcPr>
            <w:tcW w:w="1843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Грачев В.И.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Кудряшов Л.С.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Тихонова Н. В.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Тихонов С.Л.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Лапшина А.А.</w:t>
            </w:r>
          </w:p>
        </w:tc>
        <w:tc>
          <w:tcPr>
            <w:tcW w:w="70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Россия</w:t>
            </w:r>
          </w:p>
        </w:tc>
        <w:tc>
          <w:tcPr>
            <w:tcW w:w="141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07.03.2012</w:t>
            </w:r>
          </w:p>
          <w:p w:rsidR="00621490" w:rsidRPr="00E03CCF" w:rsidRDefault="008C484E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8" w:tgtFrame="_blank" w:tooltip="Официальная публикация в формате PDF" w:history="1">
              <w:r w:rsidR="00621490" w:rsidRPr="00E03CCF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10.08.2013</w:t>
              </w:r>
            </w:hyperlink>
          </w:p>
        </w:tc>
        <w:tc>
          <w:tcPr>
            <w:tcW w:w="552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Способ увеличения сроков хранения вареных колбас, предусматривающий использование при производства активированной «серебряной воды» с содержанием серебра 0,05 мг/л, отличающийся тем, что ионы серебра активируются высокоинтенсивным синим спектром с длинами волны 440-460 </w:t>
            </w: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нм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и мощностью светового потока 100-150 мВт/см2 в течение 10 мин.</w:t>
            </w:r>
          </w:p>
        </w:tc>
      </w:tr>
      <w:tr w:rsidR="00621490" w:rsidRPr="00E03CCF" w:rsidTr="00D204E4">
        <w:tc>
          <w:tcPr>
            <w:tcW w:w="426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1417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RU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2245662C1</w:t>
            </w:r>
          </w:p>
        </w:tc>
        <w:tc>
          <w:tcPr>
            <w:tcW w:w="2835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СПОСОБ ПРОИЗВОДСТВА ВАРЕНОЙ КОЛБАСЫ С РАСТИТЕЛЬНОЙ ДОБАВКОЙ</w:t>
            </w:r>
          </w:p>
        </w:tc>
        <w:tc>
          <w:tcPr>
            <w:tcW w:w="1843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Азин Д.Л.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Бахарев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М.В.</w:t>
            </w:r>
          </w:p>
        </w:tc>
        <w:tc>
          <w:tcPr>
            <w:tcW w:w="70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Россия</w:t>
            </w:r>
          </w:p>
        </w:tc>
        <w:tc>
          <w:tcPr>
            <w:tcW w:w="141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22.07.2003</w:t>
            </w:r>
          </w:p>
          <w:p w:rsidR="00621490" w:rsidRPr="00E03CCF" w:rsidRDefault="008C484E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9" w:tgtFrame="_blank" w:tooltip="Официальная публикация в формате PDF" w:history="1">
              <w:r w:rsidR="00621490" w:rsidRPr="00E03CCF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10.02.2005</w:t>
              </w:r>
            </w:hyperlink>
          </w:p>
        </w:tc>
        <w:tc>
          <w:tcPr>
            <w:tcW w:w="552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Способ производства вареной колбасы с растительной добавкой, предусматривающий механическую обвалку мяса говядины </w:t>
            </w: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жилованной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первого сорта, </w:t>
            </w: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жиловку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, измельчение мясного сырья, посоленного рассолом, приготовление фарша с добавлением в него молоко коровьего сухого цельного или обезжиренного, нитрита натрия, сахарного песка или глюкозы, перца черного или белого молотого, наполнение оболочек фаршем, обжарку в стационарных камерах с последующей варкой колбасного изделия, затем охлаждение и хранение, отличающееся тем, что дополнительно вводят растительную добавку, в качестве которой используют яблочный порошок, причем его вводят одним из последних, предварительно изготавливают путем мойки яблок, их измельчением, высушиванием при температуре 40-45°C в течение 2-5 ч..</w:t>
            </w:r>
          </w:p>
        </w:tc>
      </w:tr>
      <w:tr w:rsidR="00621490" w:rsidRPr="00E03CCF" w:rsidTr="00D204E4">
        <w:tc>
          <w:tcPr>
            <w:tcW w:w="426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417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RU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2245662C1</w:t>
            </w:r>
          </w:p>
        </w:tc>
        <w:tc>
          <w:tcPr>
            <w:tcW w:w="2835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СПОСОБ УВЕЛИЧЕНИЯ СРОКА ГОДНОСТИ ВАРЕНЫХ КОЛБАС В БЕЛКОВОЙ ОБОЛОЧКЕ</w:t>
            </w:r>
          </w:p>
        </w:tc>
        <w:tc>
          <w:tcPr>
            <w:tcW w:w="1843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Кузнецова Л.С.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Петрова Е.А.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Нагула М.Н.</w:t>
            </w:r>
          </w:p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Барабанова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Н.В.</w:t>
            </w:r>
          </w:p>
        </w:tc>
        <w:tc>
          <w:tcPr>
            <w:tcW w:w="70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Россия</w:t>
            </w:r>
          </w:p>
        </w:tc>
        <w:tc>
          <w:tcPr>
            <w:tcW w:w="141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01.11.2010</w:t>
            </w:r>
          </w:p>
          <w:p w:rsidR="00621490" w:rsidRPr="00E03CCF" w:rsidRDefault="008C484E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0" w:tgtFrame="_blank" w:tooltip="Официальная публикация в формате PDF" w:history="1">
              <w:r w:rsidR="00621490" w:rsidRPr="00E03CCF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20.04.2012</w:t>
              </w:r>
            </w:hyperlink>
          </w:p>
        </w:tc>
        <w:tc>
          <w:tcPr>
            <w:tcW w:w="5528" w:type="dxa"/>
          </w:tcPr>
          <w:p w:rsidR="00621490" w:rsidRPr="00E03CCF" w:rsidRDefault="00621490" w:rsidP="00D204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Способ увеличения сроков годности вареных колбас в белковой оболочке, предусматривающий внесение добавки в фарши картировании, отличающийся тем, что добавку готовят на основе </w:t>
            </w: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хитозана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, для этого в воде растворяют 4% молочной или уксусной кислоты, добавляют сухой </w:t>
            </w:r>
            <w:proofErr w:type="spellStart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>хитозан</w:t>
            </w:r>
            <w:proofErr w:type="spellEnd"/>
            <w:r w:rsidRPr="00E03CCF">
              <w:rPr>
                <w:rFonts w:ascii="Times New Roman" w:hAnsi="Times New Roman" w:cs="Times New Roman"/>
                <w:sz w:val="24"/>
                <w:szCs w:val="24"/>
              </w:rPr>
              <w:t xml:space="preserve"> в количестве 4%, перемешивают и выдерживают в течение 24 ч при температуре 21-24°C, в полученный раствор добавляют 5-10% желатина или соевого белка, или коллагенового </w:t>
            </w:r>
            <w:r w:rsidRPr="00E03CC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натурального белка, полученную добавку вносят в фарш в количестве 0,1-0,5% от массы сырья.</w:t>
            </w:r>
          </w:p>
        </w:tc>
      </w:tr>
    </w:tbl>
    <w:p w:rsidR="00621490" w:rsidRPr="004777DE" w:rsidRDefault="00621490" w:rsidP="00621490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621490" w:rsidRPr="004777DE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4777DE" w:rsidRDefault="00621490" w:rsidP="00621490">
      <w:pPr>
        <w:tabs>
          <w:tab w:val="left" w:pos="5186"/>
        </w:tabs>
        <w:rPr>
          <w:rFonts w:ascii="Times New Roman" w:hAnsi="Times New Roman"/>
          <w:sz w:val="28"/>
          <w:szCs w:val="28"/>
        </w:rPr>
        <w:sectPr w:rsidR="00621490" w:rsidRPr="004777DE" w:rsidSect="00D204E4">
          <w:pgSz w:w="16838" w:h="11906" w:orient="landscape"/>
          <w:pgMar w:top="1134" w:right="851" w:bottom="1418" w:left="1701" w:header="709" w:footer="709" w:gutter="0"/>
          <w:cols w:space="708"/>
          <w:docGrid w:linePitch="360"/>
        </w:sectPr>
      </w:pPr>
      <w:r w:rsidRPr="004777DE">
        <w:rPr>
          <w:rFonts w:ascii="Times New Roman" w:hAnsi="Times New Roman"/>
          <w:sz w:val="28"/>
          <w:szCs w:val="28"/>
        </w:rPr>
        <w:tab/>
      </w: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lastRenderedPageBreak/>
        <w:t>Выполнен анализ следующих патентов, действующих на вареные колбасы:</w:t>
      </w:r>
    </w:p>
    <w:p w:rsidR="00621490" w:rsidRPr="004777DE" w:rsidRDefault="00621490" w:rsidP="004A3964">
      <w:pPr>
        <w:pStyle w:val="ListParagraph"/>
        <w:numPr>
          <w:ilvl w:val="0"/>
          <w:numId w:val="4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 xml:space="preserve">Мартемьянова Л. Е. и </w:t>
      </w:r>
      <w:proofErr w:type="spellStart"/>
      <w:r w:rsidRPr="004777DE">
        <w:rPr>
          <w:rFonts w:ascii="Times New Roman" w:hAnsi="Times New Roman"/>
          <w:sz w:val="28"/>
          <w:szCs w:val="28"/>
        </w:rPr>
        <w:t>Задворнов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Ю.А. [</w:t>
      </w:r>
      <w:r>
        <w:rPr>
          <w:rFonts w:ascii="Times New Roman" w:hAnsi="Times New Roman"/>
          <w:sz w:val="28"/>
          <w:szCs w:val="28"/>
        </w:rPr>
        <w:t>59</w:t>
      </w:r>
      <w:r w:rsidRPr="004777DE">
        <w:rPr>
          <w:rFonts w:ascii="Times New Roman" w:hAnsi="Times New Roman"/>
          <w:sz w:val="28"/>
          <w:szCs w:val="28"/>
        </w:rPr>
        <w:t>]</w:t>
      </w:r>
      <w:r w:rsidRPr="004777DE">
        <w:rPr>
          <w:sz w:val="28"/>
          <w:szCs w:val="28"/>
        </w:rPr>
        <w:t xml:space="preserve"> </w:t>
      </w:r>
      <w:r w:rsidRPr="004777DE">
        <w:rPr>
          <w:rFonts w:ascii="Times New Roman" w:hAnsi="Times New Roman"/>
          <w:sz w:val="28"/>
          <w:szCs w:val="28"/>
        </w:rPr>
        <w:t>изобрели спос</w:t>
      </w:r>
      <w:r>
        <w:rPr>
          <w:rFonts w:ascii="Times New Roman" w:hAnsi="Times New Roman"/>
          <w:sz w:val="28"/>
          <w:szCs w:val="28"/>
        </w:rPr>
        <w:t xml:space="preserve">об производства вареных колбас, </w:t>
      </w:r>
      <w:r w:rsidRPr="004777DE">
        <w:rPr>
          <w:rFonts w:ascii="Times New Roman" w:hAnsi="Times New Roman"/>
          <w:sz w:val="28"/>
          <w:szCs w:val="28"/>
        </w:rPr>
        <w:t xml:space="preserve">а стадии приготовления фарша, отличающееся тем, что в качестве связующего компонента используются смесь муки амарантовой и воды в соотношении 1:2,5, количество муки амарантовой 1-3% к массе фарша. </w:t>
      </w: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Введение муки амарантовой в количестве менее 1% и более 3% к массе фарша снизит органолептические показатели продукта.</w:t>
      </w: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 xml:space="preserve">Мука амарантовая содержит: белок, состоящий более чем на 30% из незаменимых аминокислот; жир, состоящий на 50% из полиненасыщенной жирной кислоты Омега 6; высокое содержание витаминов Е, </w:t>
      </w:r>
      <w:proofErr w:type="gramStart"/>
      <w:r w:rsidRPr="004777DE">
        <w:rPr>
          <w:rFonts w:ascii="Times New Roman" w:hAnsi="Times New Roman"/>
          <w:sz w:val="28"/>
          <w:szCs w:val="28"/>
        </w:rPr>
        <w:t>А</w:t>
      </w:r>
      <w:proofErr w:type="gramEnd"/>
      <w:r w:rsidRPr="004777DE">
        <w:rPr>
          <w:rFonts w:ascii="Times New Roman" w:hAnsi="Times New Roman"/>
          <w:sz w:val="28"/>
          <w:szCs w:val="28"/>
        </w:rPr>
        <w:t xml:space="preserve">, В1, В2, В4, С, </w:t>
      </w:r>
      <w:r w:rsidRPr="004777DE">
        <w:rPr>
          <w:rFonts w:ascii="Times New Roman" w:hAnsi="Times New Roman"/>
          <w:sz w:val="28"/>
          <w:szCs w:val="28"/>
          <w:lang w:val="en-US"/>
        </w:rPr>
        <w:t>D</w:t>
      </w:r>
      <w:r w:rsidRPr="004777DE">
        <w:rPr>
          <w:rFonts w:ascii="Times New Roman" w:hAnsi="Times New Roman"/>
          <w:sz w:val="28"/>
          <w:szCs w:val="28"/>
        </w:rPr>
        <w:t>, что повышает пищевую и биологическую ценность вареной колбасы. В таблице 1.</w:t>
      </w:r>
      <w:r>
        <w:rPr>
          <w:rFonts w:ascii="Times New Roman" w:hAnsi="Times New Roman"/>
          <w:sz w:val="28"/>
          <w:szCs w:val="28"/>
        </w:rPr>
        <w:t>8</w:t>
      </w:r>
      <w:r w:rsidRPr="004777DE">
        <w:rPr>
          <w:rFonts w:ascii="Times New Roman" w:hAnsi="Times New Roman"/>
          <w:sz w:val="28"/>
          <w:szCs w:val="28"/>
        </w:rPr>
        <w:t xml:space="preserve">. приведены примеры рецептур предлагаемой вареной колбасы. </w:t>
      </w:r>
    </w:p>
    <w:p w:rsidR="00621490" w:rsidRPr="004777DE" w:rsidRDefault="00621490" w:rsidP="00621490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1.8</w:t>
      </w:r>
      <w:r w:rsidRPr="004777DE">
        <w:rPr>
          <w:rFonts w:ascii="Times New Roman" w:hAnsi="Times New Roman"/>
          <w:sz w:val="24"/>
          <w:szCs w:val="24"/>
        </w:rPr>
        <w:t xml:space="preserve"> –Рецептура вареной колбасы </w:t>
      </w:r>
    </w:p>
    <w:tbl>
      <w:tblPr>
        <w:tblW w:w="92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6"/>
        <w:gridCol w:w="2057"/>
        <w:gridCol w:w="2057"/>
        <w:gridCol w:w="2059"/>
      </w:tblGrid>
      <w:tr w:rsidR="00621490" w:rsidRPr="004777DE" w:rsidTr="00D204E4">
        <w:trPr>
          <w:trHeight w:val="344"/>
          <w:tblHeader/>
          <w:jc w:val="center"/>
        </w:trPr>
        <w:tc>
          <w:tcPr>
            <w:tcW w:w="3116" w:type="dxa"/>
            <w:vMerge w:val="restart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Сырье (в кг на 100 кг)</w:t>
            </w:r>
          </w:p>
        </w:tc>
        <w:tc>
          <w:tcPr>
            <w:tcW w:w="6172" w:type="dxa"/>
            <w:gridSpan w:val="3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Рецептуры </w:t>
            </w:r>
          </w:p>
        </w:tc>
      </w:tr>
      <w:tr w:rsidR="00621490" w:rsidRPr="004777DE" w:rsidTr="00D204E4">
        <w:trPr>
          <w:trHeight w:val="226"/>
          <w:tblHeader/>
          <w:jc w:val="center"/>
        </w:trPr>
        <w:tc>
          <w:tcPr>
            <w:tcW w:w="3116" w:type="dxa"/>
            <w:vMerge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05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621490" w:rsidRPr="004777DE" w:rsidTr="00D204E4">
        <w:trPr>
          <w:trHeight w:val="278"/>
          <w:jc w:val="center"/>
        </w:trPr>
        <w:tc>
          <w:tcPr>
            <w:tcW w:w="311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Говядина </w:t>
            </w:r>
            <w:proofErr w:type="spellStart"/>
            <w:r w:rsidRPr="004777DE">
              <w:rPr>
                <w:rFonts w:ascii="Times New Roman" w:hAnsi="Times New Roman"/>
                <w:sz w:val="24"/>
                <w:szCs w:val="24"/>
              </w:rPr>
              <w:t>жилованная</w:t>
            </w:r>
            <w:proofErr w:type="spellEnd"/>
            <w:r w:rsidRPr="004777DE">
              <w:rPr>
                <w:rFonts w:ascii="Times New Roman" w:hAnsi="Times New Roman"/>
                <w:sz w:val="24"/>
                <w:szCs w:val="24"/>
              </w:rPr>
              <w:t xml:space="preserve"> 1 сорта  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42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62</w:t>
            </w:r>
          </w:p>
        </w:tc>
        <w:tc>
          <w:tcPr>
            <w:tcW w:w="205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68</w:t>
            </w:r>
          </w:p>
        </w:tc>
      </w:tr>
      <w:tr w:rsidR="00621490" w:rsidRPr="004777DE" w:rsidTr="00D204E4">
        <w:trPr>
          <w:trHeight w:val="278"/>
          <w:jc w:val="center"/>
        </w:trPr>
        <w:tc>
          <w:tcPr>
            <w:tcW w:w="311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Говядина </w:t>
            </w:r>
            <w:proofErr w:type="spellStart"/>
            <w:r w:rsidRPr="004777DE">
              <w:rPr>
                <w:rFonts w:ascii="Times New Roman" w:hAnsi="Times New Roman"/>
                <w:sz w:val="24"/>
                <w:szCs w:val="24"/>
              </w:rPr>
              <w:t>жилованная</w:t>
            </w:r>
            <w:proofErr w:type="spellEnd"/>
            <w:r w:rsidRPr="004777DE">
              <w:rPr>
                <w:rFonts w:ascii="Times New Roman" w:hAnsi="Times New Roman"/>
                <w:sz w:val="24"/>
                <w:szCs w:val="24"/>
              </w:rPr>
              <w:t xml:space="preserve"> 2 сорта 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05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621490" w:rsidRPr="004777DE" w:rsidTr="00D204E4">
        <w:trPr>
          <w:trHeight w:val="278"/>
          <w:jc w:val="center"/>
        </w:trPr>
        <w:tc>
          <w:tcPr>
            <w:tcW w:w="311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Итого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43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64</w:t>
            </w:r>
          </w:p>
        </w:tc>
        <w:tc>
          <w:tcPr>
            <w:tcW w:w="205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68</w:t>
            </w:r>
          </w:p>
        </w:tc>
      </w:tr>
      <w:tr w:rsidR="00621490" w:rsidRPr="004777DE" w:rsidTr="00D204E4">
        <w:trPr>
          <w:trHeight w:val="278"/>
          <w:jc w:val="center"/>
        </w:trPr>
        <w:tc>
          <w:tcPr>
            <w:tcW w:w="9289" w:type="dxa"/>
            <w:gridSpan w:val="4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Специи (в г на 100кг сырья)</w:t>
            </w:r>
          </w:p>
        </w:tc>
      </w:tr>
      <w:tr w:rsidR="00621490" w:rsidRPr="004777DE" w:rsidTr="00D204E4">
        <w:trPr>
          <w:trHeight w:val="252"/>
          <w:jc w:val="center"/>
        </w:trPr>
        <w:tc>
          <w:tcPr>
            <w:tcW w:w="311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4777DE">
              <w:rPr>
                <w:rFonts w:ascii="Times New Roman" w:hAnsi="Times New Roman"/>
                <w:sz w:val="24"/>
                <w:szCs w:val="24"/>
              </w:rPr>
              <w:t>Соль</w:t>
            </w:r>
            <w:proofErr w:type="gramEnd"/>
            <w:r w:rsidRPr="004777DE">
              <w:rPr>
                <w:rFonts w:ascii="Times New Roman" w:hAnsi="Times New Roman"/>
                <w:sz w:val="24"/>
                <w:szCs w:val="24"/>
              </w:rPr>
              <w:t xml:space="preserve"> поваренная 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2500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2500</w:t>
            </w:r>
          </w:p>
        </w:tc>
        <w:tc>
          <w:tcPr>
            <w:tcW w:w="205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2500</w:t>
            </w:r>
          </w:p>
        </w:tc>
      </w:tr>
      <w:tr w:rsidR="00621490" w:rsidRPr="004777DE" w:rsidTr="00D204E4">
        <w:trPr>
          <w:trHeight w:val="252"/>
          <w:jc w:val="center"/>
        </w:trPr>
        <w:tc>
          <w:tcPr>
            <w:tcW w:w="311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Нитрит в растворе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7,5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7,5</w:t>
            </w:r>
          </w:p>
        </w:tc>
        <w:tc>
          <w:tcPr>
            <w:tcW w:w="205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7,5</w:t>
            </w:r>
          </w:p>
        </w:tc>
      </w:tr>
      <w:tr w:rsidR="00621490" w:rsidRPr="004777DE" w:rsidTr="00D204E4">
        <w:trPr>
          <w:trHeight w:val="252"/>
          <w:jc w:val="center"/>
        </w:trPr>
        <w:tc>
          <w:tcPr>
            <w:tcW w:w="311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Сахар песок 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100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100</w:t>
            </w:r>
          </w:p>
        </w:tc>
        <w:tc>
          <w:tcPr>
            <w:tcW w:w="205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100</w:t>
            </w:r>
          </w:p>
        </w:tc>
      </w:tr>
      <w:tr w:rsidR="00621490" w:rsidRPr="004777DE" w:rsidTr="00D204E4">
        <w:trPr>
          <w:trHeight w:val="252"/>
          <w:jc w:val="center"/>
        </w:trPr>
        <w:tc>
          <w:tcPr>
            <w:tcW w:w="311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Перец молотый черный 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205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100</w:t>
            </w:r>
          </w:p>
        </w:tc>
      </w:tr>
      <w:tr w:rsidR="00621490" w:rsidRPr="004777DE" w:rsidTr="00D204E4">
        <w:trPr>
          <w:trHeight w:val="252"/>
          <w:jc w:val="center"/>
        </w:trPr>
        <w:tc>
          <w:tcPr>
            <w:tcW w:w="311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Перец молотый душистый 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205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621490" w:rsidRPr="004777DE" w:rsidTr="00D204E4">
        <w:trPr>
          <w:trHeight w:val="252"/>
          <w:jc w:val="center"/>
        </w:trPr>
        <w:tc>
          <w:tcPr>
            <w:tcW w:w="311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Кориандр молотый 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05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</w:tr>
      <w:tr w:rsidR="00621490" w:rsidRPr="004777DE" w:rsidTr="00D204E4">
        <w:trPr>
          <w:trHeight w:val="252"/>
          <w:jc w:val="center"/>
        </w:trPr>
        <w:tc>
          <w:tcPr>
            <w:tcW w:w="311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Чеснок измельченный 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100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100</w:t>
            </w:r>
          </w:p>
        </w:tc>
        <w:tc>
          <w:tcPr>
            <w:tcW w:w="205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200</w:t>
            </w:r>
          </w:p>
        </w:tc>
      </w:tr>
      <w:tr w:rsidR="00621490" w:rsidRPr="004777DE" w:rsidTr="00D204E4">
        <w:trPr>
          <w:trHeight w:val="252"/>
          <w:jc w:val="center"/>
        </w:trPr>
        <w:tc>
          <w:tcPr>
            <w:tcW w:w="9289" w:type="dxa"/>
            <w:gridSpan w:val="4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Связующий компонент: смесь муки амарантовой и воде соотношении 1:2,5 (в кг на 100 кг сырья) </w:t>
            </w:r>
          </w:p>
        </w:tc>
      </w:tr>
      <w:tr w:rsidR="00621490" w:rsidRPr="004777DE" w:rsidTr="00D204E4">
        <w:trPr>
          <w:trHeight w:val="252"/>
          <w:jc w:val="center"/>
        </w:trPr>
        <w:tc>
          <w:tcPr>
            <w:tcW w:w="311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Мука амарантовая 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05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621490" w:rsidRPr="004777DE" w:rsidTr="00D204E4">
        <w:trPr>
          <w:trHeight w:val="252"/>
          <w:jc w:val="center"/>
        </w:trPr>
        <w:tc>
          <w:tcPr>
            <w:tcW w:w="311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Вода 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2,5</w:t>
            </w:r>
          </w:p>
        </w:tc>
        <w:tc>
          <w:tcPr>
            <w:tcW w:w="205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205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7,5</w:t>
            </w:r>
          </w:p>
        </w:tc>
      </w:tr>
    </w:tbl>
    <w:p w:rsidR="00621490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В таблице 1.</w:t>
      </w:r>
      <w:r>
        <w:rPr>
          <w:rFonts w:ascii="Times New Roman" w:hAnsi="Times New Roman"/>
          <w:sz w:val="28"/>
          <w:szCs w:val="28"/>
        </w:rPr>
        <w:t>9</w:t>
      </w:r>
      <w:r w:rsidRPr="004777DE">
        <w:rPr>
          <w:rFonts w:ascii="Times New Roman" w:hAnsi="Times New Roman"/>
          <w:sz w:val="28"/>
          <w:szCs w:val="28"/>
        </w:rPr>
        <w:t>. приведены органолептическое показатели вареной колбасы, производственной по предлагаемому способу.</w:t>
      </w:r>
    </w:p>
    <w:p w:rsidR="00621490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21490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21490" w:rsidRPr="004777DE" w:rsidRDefault="00621490" w:rsidP="00621490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8"/>
        </w:rPr>
      </w:pPr>
      <w:r w:rsidRPr="004777DE">
        <w:rPr>
          <w:rFonts w:ascii="Times New Roman" w:hAnsi="Times New Roman"/>
          <w:sz w:val="24"/>
          <w:szCs w:val="28"/>
        </w:rPr>
        <w:t>Таблица 1.</w:t>
      </w:r>
      <w:r>
        <w:rPr>
          <w:rFonts w:ascii="Times New Roman" w:hAnsi="Times New Roman"/>
          <w:sz w:val="24"/>
          <w:szCs w:val="28"/>
        </w:rPr>
        <w:t>9</w:t>
      </w:r>
      <w:r w:rsidRPr="004777DE">
        <w:rPr>
          <w:rFonts w:ascii="Times New Roman" w:hAnsi="Times New Roman"/>
          <w:sz w:val="24"/>
          <w:szCs w:val="28"/>
        </w:rPr>
        <w:t xml:space="preserve"> –Органолептические показатели вареной колбасы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332"/>
        <w:gridCol w:w="2351"/>
        <w:gridCol w:w="2330"/>
        <w:gridCol w:w="2331"/>
      </w:tblGrid>
      <w:tr w:rsidR="00621490" w:rsidRPr="004777DE" w:rsidTr="00D204E4">
        <w:trPr>
          <w:trHeight w:val="207"/>
        </w:trPr>
        <w:tc>
          <w:tcPr>
            <w:tcW w:w="2336" w:type="dxa"/>
            <w:vMerge w:val="restart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Наименование показатели</w:t>
            </w:r>
          </w:p>
        </w:tc>
        <w:tc>
          <w:tcPr>
            <w:tcW w:w="7009" w:type="dxa"/>
            <w:gridSpan w:val="3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 xml:space="preserve">Характеристика </w:t>
            </w:r>
          </w:p>
        </w:tc>
      </w:tr>
      <w:tr w:rsidR="00621490" w:rsidRPr="004777DE" w:rsidTr="00D204E4">
        <w:trPr>
          <w:trHeight w:val="346"/>
        </w:trPr>
        <w:tc>
          <w:tcPr>
            <w:tcW w:w="2336" w:type="dxa"/>
            <w:vMerge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233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Рецептура 1</w:t>
            </w:r>
          </w:p>
        </w:tc>
        <w:tc>
          <w:tcPr>
            <w:tcW w:w="233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Рецептура 2</w:t>
            </w:r>
          </w:p>
        </w:tc>
        <w:tc>
          <w:tcPr>
            <w:tcW w:w="233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Рецептура 3</w:t>
            </w:r>
          </w:p>
        </w:tc>
      </w:tr>
      <w:tr w:rsidR="00621490" w:rsidRPr="004777DE" w:rsidTr="00D204E4">
        <w:tc>
          <w:tcPr>
            <w:tcW w:w="233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 xml:space="preserve">Внешний вид </w:t>
            </w:r>
          </w:p>
        </w:tc>
        <w:tc>
          <w:tcPr>
            <w:tcW w:w="7009" w:type="dxa"/>
            <w:gridSpan w:val="3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батоны с чистой сухой поверхностью</w:t>
            </w:r>
          </w:p>
        </w:tc>
      </w:tr>
      <w:tr w:rsidR="00621490" w:rsidRPr="004777DE" w:rsidTr="00D204E4">
        <w:tc>
          <w:tcPr>
            <w:tcW w:w="233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 xml:space="preserve">Консистенция </w:t>
            </w:r>
          </w:p>
        </w:tc>
        <w:tc>
          <w:tcPr>
            <w:tcW w:w="233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 xml:space="preserve">нежная, упругая </w:t>
            </w:r>
          </w:p>
        </w:tc>
        <w:tc>
          <w:tcPr>
            <w:tcW w:w="233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очень нежная, упругая</w:t>
            </w:r>
          </w:p>
        </w:tc>
        <w:tc>
          <w:tcPr>
            <w:tcW w:w="2337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очень нежная, упругая</w:t>
            </w:r>
          </w:p>
        </w:tc>
      </w:tr>
      <w:tr w:rsidR="00621490" w:rsidRPr="004777DE" w:rsidTr="00D204E4">
        <w:tc>
          <w:tcPr>
            <w:tcW w:w="233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 xml:space="preserve">Вид и цвет на разрезе </w:t>
            </w:r>
          </w:p>
        </w:tc>
        <w:tc>
          <w:tcPr>
            <w:tcW w:w="2336" w:type="dxa"/>
          </w:tcPr>
          <w:p w:rsidR="00621490" w:rsidRPr="004777DE" w:rsidRDefault="00621490" w:rsidP="00D204E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WipoUniExt" w:hAnsi="Times New Roman"/>
                <w:sz w:val="24"/>
                <w:szCs w:val="16"/>
              </w:rPr>
            </w:pPr>
            <w:r w:rsidRPr="004777DE">
              <w:rPr>
                <w:rFonts w:ascii="Times New Roman" w:eastAsia="WipoUniExt" w:hAnsi="Times New Roman"/>
                <w:sz w:val="24"/>
                <w:szCs w:val="16"/>
              </w:rPr>
              <w:t>фарш розового цвета, тонкоизмельченный, равномерный</w:t>
            </w:r>
          </w:p>
        </w:tc>
        <w:tc>
          <w:tcPr>
            <w:tcW w:w="4673" w:type="dxa"/>
            <w:gridSpan w:val="2"/>
          </w:tcPr>
          <w:p w:rsidR="00621490" w:rsidRPr="004777DE" w:rsidRDefault="00621490" w:rsidP="00D204E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WipoUniExt" w:hAnsi="Times New Roman"/>
                <w:sz w:val="24"/>
                <w:szCs w:val="16"/>
              </w:rPr>
            </w:pPr>
            <w:r w:rsidRPr="004777DE">
              <w:rPr>
                <w:rFonts w:ascii="Times New Roman" w:eastAsia="WipoUniExt" w:hAnsi="Times New Roman"/>
                <w:sz w:val="24"/>
                <w:szCs w:val="16"/>
              </w:rPr>
              <w:t>фарш розового цвета, тонко измельченный, равномерный с кусочками шпика белого цвета размером не более 6мм</w:t>
            </w:r>
          </w:p>
        </w:tc>
      </w:tr>
      <w:tr w:rsidR="00621490" w:rsidRPr="004777DE" w:rsidTr="00D204E4">
        <w:tc>
          <w:tcPr>
            <w:tcW w:w="2336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 xml:space="preserve">Запах и вкус </w:t>
            </w:r>
          </w:p>
        </w:tc>
        <w:tc>
          <w:tcPr>
            <w:tcW w:w="7009" w:type="dxa"/>
            <w:gridSpan w:val="3"/>
          </w:tcPr>
          <w:p w:rsidR="00621490" w:rsidRPr="004777DE" w:rsidRDefault="00621490" w:rsidP="00D204E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WipoUniExt" w:hAnsi="Times New Roman"/>
                <w:sz w:val="24"/>
                <w:szCs w:val="16"/>
              </w:rPr>
            </w:pPr>
            <w:r w:rsidRPr="004777DE">
              <w:rPr>
                <w:rFonts w:ascii="Times New Roman" w:eastAsia="WipoUniExt" w:hAnsi="Times New Roman"/>
                <w:sz w:val="24"/>
                <w:szCs w:val="16"/>
              </w:rPr>
              <w:t>приятные, свойственные вареной колбасе, с ароматом пряностей без посторонних привкусов, запаха, в меру соленый</w:t>
            </w:r>
          </w:p>
        </w:tc>
      </w:tr>
    </w:tbl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Анализ органолептических показатели показывает, что вареная колбаса имеет высокие органолептические показатели. В таблице 1.1</w:t>
      </w:r>
      <w:r>
        <w:rPr>
          <w:rFonts w:ascii="Times New Roman" w:hAnsi="Times New Roman"/>
          <w:sz w:val="28"/>
          <w:szCs w:val="28"/>
        </w:rPr>
        <w:t>0</w:t>
      </w:r>
      <w:r w:rsidRPr="004777DE">
        <w:rPr>
          <w:rFonts w:ascii="Times New Roman" w:hAnsi="Times New Roman"/>
          <w:sz w:val="28"/>
          <w:szCs w:val="28"/>
        </w:rPr>
        <w:t xml:space="preserve"> представлены физико-химические показатели вареной колбасы, произведенной по предлагаемому способу.</w:t>
      </w:r>
    </w:p>
    <w:p w:rsidR="00621490" w:rsidRPr="004777DE" w:rsidRDefault="00621490" w:rsidP="0062149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4"/>
          <w:szCs w:val="28"/>
        </w:rPr>
        <w:t>Таблица 1.</w:t>
      </w:r>
      <w:r>
        <w:rPr>
          <w:rFonts w:ascii="Times New Roman" w:hAnsi="Times New Roman"/>
          <w:sz w:val="24"/>
          <w:szCs w:val="28"/>
        </w:rPr>
        <w:t xml:space="preserve">10 </w:t>
      </w:r>
      <w:r w:rsidRPr="004777DE">
        <w:rPr>
          <w:rFonts w:ascii="Times New Roman" w:hAnsi="Times New Roman"/>
          <w:sz w:val="24"/>
          <w:szCs w:val="28"/>
        </w:rPr>
        <w:t>–Физико-химические показатели варенной колбасы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256"/>
        <w:gridCol w:w="1701"/>
        <w:gridCol w:w="1984"/>
        <w:gridCol w:w="2268"/>
      </w:tblGrid>
      <w:tr w:rsidR="00621490" w:rsidRPr="004777DE" w:rsidTr="00D204E4">
        <w:tc>
          <w:tcPr>
            <w:tcW w:w="3256" w:type="dxa"/>
          </w:tcPr>
          <w:p w:rsidR="00621490" w:rsidRPr="004777DE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Наименование показателя</w:t>
            </w:r>
          </w:p>
        </w:tc>
        <w:tc>
          <w:tcPr>
            <w:tcW w:w="1701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Рецептура 1</w:t>
            </w:r>
          </w:p>
        </w:tc>
        <w:tc>
          <w:tcPr>
            <w:tcW w:w="1984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Рецептура 2</w:t>
            </w:r>
          </w:p>
        </w:tc>
        <w:tc>
          <w:tcPr>
            <w:tcW w:w="226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Рецептура 3</w:t>
            </w:r>
          </w:p>
        </w:tc>
      </w:tr>
      <w:tr w:rsidR="00621490" w:rsidRPr="004777DE" w:rsidTr="00D204E4">
        <w:tc>
          <w:tcPr>
            <w:tcW w:w="3256" w:type="dxa"/>
          </w:tcPr>
          <w:p w:rsidR="00621490" w:rsidRPr="004777DE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Массовая доля влаги, % не более</w:t>
            </w:r>
          </w:p>
        </w:tc>
        <w:tc>
          <w:tcPr>
            <w:tcW w:w="1701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66,0</w:t>
            </w:r>
          </w:p>
        </w:tc>
        <w:tc>
          <w:tcPr>
            <w:tcW w:w="1984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66,0</w:t>
            </w:r>
          </w:p>
        </w:tc>
        <w:tc>
          <w:tcPr>
            <w:tcW w:w="226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77,0</w:t>
            </w:r>
          </w:p>
        </w:tc>
      </w:tr>
      <w:tr w:rsidR="00621490" w:rsidRPr="004777DE" w:rsidTr="00D204E4">
        <w:tc>
          <w:tcPr>
            <w:tcW w:w="3256" w:type="dxa"/>
          </w:tcPr>
          <w:p w:rsidR="00621490" w:rsidRPr="004777DE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Массовая доля белка, % не менее</w:t>
            </w:r>
          </w:p>
        </w:tc>
        <w:tc>
          <w:tcPr>
            <w:tcW w:w="1701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12,0</w:t>
            </w:r>
          </w:p>
        </w:tc>
        <w:tc>
          <w:tcPr>
            <w:tcW w:w="1984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11,0</w:t>
            </w:r>
          </w:p>
        </w:tc>
        <w:tc>
          <w:tcPr>
            <w:tcW w:w="226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12,0</w:t>
            </w:r>
          </w:p>
        </w:tc>
      </w:tr>
      <w:tr w:rsidR="00621490" w:rsidRPr="004777DE" w:rsidTr="00D204E4">
        <w:tc>
          <w:tcPr>
            <w:tcW w:w="3256" w:type="dxa"/>
          </w:tcPr>
          <w:p w:rsidR="00621490" w:rsidRPr="004777DE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Массовая доля жира, % не более</w:t>
            </w:r>
          </w:p>
        </w:tc>
        <w:tc>
          <w:tcPr>
            <w:tcW w:w="1701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22,0</w:t>
            </w:r>
          </w:p>
        </w:tc>
        <w:tc>
          <w:tcPr>
            <w:tcW w:w="1984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24,0</w:t>
            </w:r>
          </w:p>
        </w:tc>
        <w:tc>
          <w:tcPr>
            <w:tcW w:w="226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20,0</w:t>
            </w:r>
          </w:p>
        </w:tc>
      </w:tr>
      <w:tr w:rsidR="00621490" w:rsidRPr="004777DE" w:rsidTr="00D204E4">
        <w:tc>
          <w:tcPr>
            <w:tcW w:w="3256" w:type="dxa"/>
          </w:tcPr>
          <w:p w:rsidR="00621490" w:rsidRPr="004777DE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Массовая доля крахмала, % не более</w:t>
            </w:r>
          </w:p>
        </w:tc>
        <w:tc>
          <w:tcPr>
            <w:tcW w:w="1701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2,0</w:t>
            </w:r>
          </w:p>
        </w:tc>
        <w:tc>
          <w:tcPr>
            <w:tcW w:w="1984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2,0</w:t>
            </w:r>
          </w:p>
        </w:tc>
        <w:tc>
          <w:tcPr>
            <w:tcW w:w="226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2,0</w:t>
            </w:r>
          </w:p>
        </w:tc>
      </w:tr>
      <w:tr w:rsidR="00621490" w:rsidRPr="004777DE" w:rsidTr="00D204E4">
        <w:tc>
          <w:tcPr>
            <w:tcW w:w="3256" w:type="dxa"/>
          </w:tcPr>
          <w:p w:rsidR="00621490" w:rsidRPr="004777DE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Массовая доля хлористого натрия, % не более</w:t>
            </w:r>
          </w:p>
        </w:tc>
        <w:tc>
          <w:tcPr>
            <w:tcW w:w="1701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2,4</w:t>
            </w:r>
          </w:p>
        </w:tc>
        <w:tc>
          <w:tcPr>
            <w:tcW w:w="1984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2,4</w:t>
            </w:r>
          </w:p>
        </w:tc>
        <w:tc>
          <w:tcPr>
            <w:tcW w:w="2268" w:type="dxa"/>
          </w:tcPr>
          <w:p w:rsidR="00621490" w:rsidRPr="004777DE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4777DE">
              <w:rPr>
                <w:rFonts w:ascii="Times New Roman" w:hAnsi="Times New Roman"/>
                <w:sz w:val="24"/>
                <w:szCs w:val="28"/>
              </w:rPr>
              <w:t>2,4</w:t>
            </w:r>
          </w:p>
        </w:tc>
      </w:tr>
    </w:tbl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 xml:space="preserve">Анализ физико-химических показателей показывает, что вареная колбаса обладает высокой пищевой и биологической ценностью. </w:t>
      </w: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Результатом положительным является то, что при производстве вареных колбас с амарантовой мукой повышается пищевая и биологическая ценность и также органолептические показатели качества продукта, но при этом срок хранения продукта уменьшается.</w:t>
      </w:r>
    </w:p>
    <w:p w:rsidR="00621490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Важность этого изобретения - обеспечение населения витаминизированными колбасными изделиями с высоким содержанием белка.</w:t>
      </w: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На темы способы производства варенных колбас активно изобретали не которые русские и зарубежные учены: </w:t>
      </w:r>
      <w:proofErr w:type="spellStart"/>
      <w:r w:rsidRPr="004777DE">
        <w:rPr>
          <w:rFonts w:ascii="Times New Roman" w:hAnsi="Times New Roman"/>
          <w:sz w:val="28"/>
          <w:szCs w:val="28"/>
        </w:rPr>
        <w:t>Нагдалян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А. А.</w:t>
      </w:r>
      <w:r>
        <w:rPr>
          <w:rFonts w:ascii="Times New Roman" w:hAnsi="Times New Roman"/>
          <w:sz w:val="28"/>
          <w:szCs w:val="28"/>
        </w:rPr>
        <w:t>,</w:t>
      </w:r>
      <w:r w:rsidRPr="004777D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777DE">
        <w:rPr>
          <w:rFonts w:ascii="Times New Roman" w:hAnsi="Times New Roman"/>
          <w:sz w:val="28"/>
          <w:szCs w:val="28"/>
        </w:rPr>
        <w:t>Оботурова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Н. П.</w:t>
      </w:r>
      <w:r>
        <w:rPr>
          <w:rFonts w:ascii="Times New Roman" w:hAnsi="Times New Roman"/>
          <w:sz w:val="28"/>
          <w:szCs w:val="28"/>
        </w:rPr>
        <w:t>,</w:t>
      </w:r>
      <w:r w:rsidRPr="004777DE">
        <w:rPr>
          <w:rFonts w:ascii="Times New Roman" w:hAnsi="Times New Roman"/>
          <w:sz w:val="28"/>
          <w:szCs w:val="28"/>
        </w:rPr>
        <w:t xml:space="preserve"> Корнеев А.Ю. [</w:t>
      </w:r>
      <w:r>
        <w:rPr>
          <w:rFonts w:ascii="Times New Roman" w:hAnsi="Times New Roman"/>
          <w:sz w:val="28"/>
          <w:szCs w:val="28"/>
        </w:rPr>
        <w:t>61</w:t>
      </w:r>
      <w:r w:rsidRPr="004777DE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 xml:space="preserve">, </w:t>
      </w:r>
      <w:r w:rsidRPr="004777DE">
        <w:rPr>
          <w:rFonts w:ascii="Times New Roman" w:hAnsi="Times New Roman"/>
          <w:sz w:val="28"/>
          <w:szCs w:val="28"/>
        </w:rPr>
        <w:t>Куликов Ю. И.</w:t>
      </w:r>
      <w:r>
        <w:rPr>
          <w:rFonts w:ascii="Times New Roman" w:hAnsi="Times New Roman"/>
          <w:sz w:val="28"/>
          <w:szCs w:val="28"/>
        </w:rPr>
        <w:t xml:space="preserve">, </w:t>
      </w:r>
      <w:r w:rsidRPr="004777DE">
        <w:rPr>
          <w:rFonts w:ascii="Times New Roman" w:hAnsi="Times New Roman"/>
          <w:sz w:val="28"/>
          <w:szCs w:val="28"/>
        </w:rPr>
        <w:t>Постников С.И.</w:t>
      </w:r>
      <w:r>
        <w:rPr>
          <w:rFonts w:ascii="Times New Roman" w:hAnsi="Times New Roman"/>
          <w:sz w:val="28"/>
          <w:szCs w:val="28"/>
        </w:rPr>
        <w:t xml:space="preserve">, </w:t>
      </w:r>
      <w:r w:rsidRPr="004777DE">
        <w:rPr>
          <w:rFonts w:ascii="Times New Roman" w:hAnsi="Times New Roman"/>
          <w:sz w:val="28"/>
          <w:szCs w:val="28"/>
        </w:rPr>
        <w:t xml:space="preserve">Шипулин В.И. </w:t>
      </w:r>
      <w:r w:rsidRPr="004777DE">
        <w:rPr>
          <w:sz w:val="28"/>
          <w:szCs w:val="28"/>
        </w:rPr>
        <w:t>[</w:t>
      </w:r>
      <w:r>
        <w:rPr>
          <w:sz w:val="28"/>
          <w:szCs w:val="28"/>
        </w:rPr>
        <w:t>62</w:t>
      </w:r>
      <w:r w:rsidRPr="004777DE">
        <w:rPr>
          <w:sz w:val="28"/>
          <w:szCs w:val="28"/>
        </w:rPr>
        <w:t>]</w:t>
      </w:r>
      <w:r>
        <w:rPr>
          <w:sz w:val="28"/>
          <w:szCs w:val="28"/>
        </w:rPr>
        <w:t xml:space="preserve">, </w:t>
      </w:r>
      <w:proofErr w:type="spellStart"/>
      <w:r w:rsidRPr="009309A1">
        <w:rPr>
          <w:rFonts w:ascii="Times New Roman" w:hAnsi="Times New Roman"/>
          <w:sz w:val="28"/>
          <w:szCs w:val="28"/>
        </w:rPr>
        <w:t>Тугуз</w:t>
      </w:r>
      <w:proofErr w:type="spellEnd"/>
      <w:r w:rsidRPr="009309A1">
        <w:rPr>
          <w:rFonts w:ascii="Times New Roman" w:hAnsi="Times New Roman"/>
          <w:sz w:val="28"/>
          <w:szCs w:val="28"/>
        </w:rPr>
        <w:t xml:space="preserve"> И.М., Лисовой В. В., </w:t>
      </w:r>
      <w:proofErr w:type="spellStart"/>
      <w:r w:rsidRPr="009309A1">
        <w:rPr>
          <w:rFonts w:ascii="Times New Roman" w:hAnsi="Times New Roman"/>
          <w:sz w:val="28"/>
          <w:szCs w:val="28"/>
        </w:rPr>
        <w:t>Шаззо</w:t>
      </w:r>
      <w:proofErr w:type="spellEnd"/>
      <w:r w:rsidRPr="009309A1">
        <w:rPr>
          <w:rFonts w:ascii="Times New Roman" w:hAnsi="Times New Roman"/>
          <w:sz w:val="28"/>
          <w:szCs w:val="28"/>
        </w:rPr>
        <w:t xml:space="preserve"> Р.И.</w:t>
      </w:r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9309A1">
        <w:rPr>
          <w:rFonts w:ascii="Times New Roman" w:hAnsi="Times New Roman"/>
          <w:sz w:val="28"/>
          <w:szCs w:val="28"/>
        </w:rPr>
        <w:t>Екутеч</w:t>
      </w:r>
      <w:proofErr w:type="spellEnd"/>
      <w:r w:rsidRPr="009309A1">
        <w:rPr>
          <w:rFonts w:ascii="Times New Roman" w:hAnsi="Times New Roman"/>
          <w:sz w:val="28"/>
          <w:szCs w:val="28"/>
        </w:rPr>
        <w:t xml:space="preserve"> Р.И.</w:t>
      </w:r>
      <w:r w:rsidRPr="009309A1">
        <w:rPr>
          <w:sz w:val="28"/>
          <w:szCs w:val="28"/>
        </w:rPr>
        <w:t xml:space="preserve"> [</w:t>
      </w:r>
      <w:r>
        <w:rPr>
          <w:sz w:val="28"/>
          <w:szCs w:val="28"/>
        </w:rPr>
        <w:t>38</w:t>
      </w:r>
      <w:r w:rsidRPr="009309A1">
        <w:rPr>
          <w:sz w:val="28"/>
          <w:szCs w:val="28"/>
        </w:rPr>
        <w:t>]</w:t>
      </w:r>
      <w:r>
        <w:rPr>
          <w:sz w:val="28"/>
          <w:szCs w:val="28"/>
        </w:rPr>
        <w:t xml:space="preserve">, </w:t>
      </w:r>
      <w:r w:rsidRPr="004777DE">
        <w:rPr>
          <w:rFonts w:ascii="Times New Roman" w:eastAsia="WipoUniExt" w:hAnsi="Times New Roman"/>
          <w:sz w:val="28"/>
          <w:szCs w:val="24"/>
        </w:rPr>
        <w:t xml:space="preserve">Азин Д.Л., </w:t>
      </w:r>
      <w:proofErr w:type="spellStart"/>
      <w:r w:rsidRPr="004777DE">
        <w:rPr>
          <w:rFonts w:ascii="Times New Roman" w:eastAsia="WipoUniExt" w:hAnsi="Times New Roman"/>
          <w:sz w:val="28"/>
          <w:szCs w:val="24"/>
        </w:rPr>
        <w:t>Бахарев</w:t>
      </w:r>
      <w:proofErr w:type="spellEnd"/>
      <w:r w:rsidRPr="004777DE">
        <w:rPr>
          <w:rFonts w:ascii="Times New Roman" w:eastAsia="WipoUniExt" w:hAnsi="Times New Roman"/>
          <w:sz w:val="28"/>
          <w:szCs w:val="24"/>
        </w:rPr>
        <w:t xml:space="preserve"> М.В., </w:t>
      </w:r>
      <w:r w:rsidRPr="004777DE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t>60</w:t>
      </w:r>
      <w:r w:rsidRPr="004777DE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 xml:space="preserve"> и </w:t>
      </w:r>
      <w:r w:rsidRPr="004777DE">
        <w:rPr>
          <w:rFonts w:ascii="Times New Roman" w:eastAsia="WipoUniExt" w:hAnsi="Times New Roman"/>
          <w:sz w:val="28"/>
          <w:szCs w:val="24"/>
        </w:rPr>
        <w:t xml:space="preserve">Грачёв В.И., Кудряшов Л.С., Тихонова Н.В. </w:t>
      </w:r>
      <w:r w:rsidRPr="004777DE">
        <w:rPr>
          <w:sz w:val="28"/>
          <w:szCs w:val="28"/>
        </w:rPr>
        <w:t>[</w:t>
      </w:r>
      <w:r>
        <w:rPr>
          <w:sz w:val="28"/>
          <w:szCs w:val="28"/>
        </w:rPr>
        <w:t>63</w:t>
      </w:r>
      <w:r w:rsidRPr="004777DE">
        <w:rPr>
          <w:sz w:val="28"/>
          <w:szCs w:val="28"/>
        </w:rPr>
        <w:t>]</w:t>
      </w:r>
    </w:p>
    <w:p w:rsidR="00621490" w:rsidRPr="004777DE" w:rsidRDefault="00621490" w:rsidP="0062149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WipoUniExt" w:hAnsi="Times New Roman"/>
          <w:sz w:val="28"/>
          <w:szCs w:val="24"/>
        </w:rPr>
      </w:pPr>
    </w:p>
    <w:p w:rsidR="00621490" w:rsidRPr="004777DE" w:rsidRDefault="00621490" w:rsidP="004A3964">
      <w:pPr>
        <w:pStyle w:val="ListParagraph"/>
        <w:numPr>
          <w:ilvl w:val="2"/>
          <w:numId w:val="43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/>
          <w:b/>
          <w:sz w:val="28"/>
          <w:szCs w:val="28"/>
        </w:rPr>
      </w:pPr>
      <w:bookmarkStart w:id="8" w:name="_Toc454413930"/>
      <w:r w:rsidRPr="004777DE">
        <w:rPr>
          <w:rFonts w:ascii="Times New Roman" w:hAnsi="Times New Roman"/>
          <w:b/>
          <w:sz w:val="28"/>
          <w:szCs w:val="28"/>
        </w:rPr>
        <w:t>Анализ исследований качества колбасных изделий</w:t>
      </w:r>
      <w:bookmarkEnd w:id="8"/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21490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темы исследования качества колбасных и мясных продуктов </w:t>
      </w:r>
      <w:r w:rsidRPr="004777DE">
        <w:rPr>
          <w:rFonts w:ascii="Times New Roman" w:hAnsi="Times New Roman"/>
          <w:sz w:val="28"/>
          <w:szCs w:val="28"/>
        </w:rPr>
        <w:t>более 2000 лет ученые объясняют или уточняют термин</w:t>
      </w:r>
      <w:r>
        <w:rPr>
          <w:rFonts w:ascii="Times New Roman" w:hAnsi="Times New Roman"/>
          <w:sz w:val="28"/>
          <w:szCs w:val="28"/>
        </w:rPr>
        <w:t xml:space="preserve"> обеспечение и улучшение </w:t>
      </w:r>
      <w:r w:rsidRPr="004777DE">
        <w:rPr>
          <w:rFonts w:ascii="Times New Roman" w:hAnsi="Times New Roman"/>
          <w:sz w:val="28"/>
          <w:szCs w:val="28"/>
        </w:rPr>
        <w:t>качество. Первым, кто в известной</w:t>
      </w:r>
      <w:r>
        <w:rPr>
          <w:rFonts w:ascii="Times New Roman" w:hAnsi="Times New Roman"/>
          <w:sz w:val="28"/>
          <w:szCs w:val="28"/>
        </w:rPr>
        <w:t xml:space="preserve"> литературе упомянул о качестве и улучшение обеспечение ней</w:t>
      </w:r>
      <w:r w:rsidRPr="004777DE">
        <w:rPr>
          <w:rFonts w:ascii="Times New Roman" w:hAnsi="Times New Roman"/>
          <w:sz w:val="28"/>
          <w:szCs w:val="28"/>
        </w:rPr>
        <w:t xml:space="preserve">, был Аристотель (3 век до н. э.). Он вкладывал в понятие качество различие между предметами по признаку «хороший-плохой». </w:t>
      </w: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Более четкого определения</w:t>
      </w:r>
      <w:r>
        <w:rPr>
          <w:rFonts w:ascii="Times New Roman" w:hAnsi="Times New Roman"/>
          <w:sz w:val="28"/>
          <w:szCs w:val="28"/>
        </w:rPr>
        <w:t xml:space="preserve"> термины</w:t>
      </w:r>
      <w:r w:rsidRPr="004777DE">
        <w:rPr>
          <w:rFonts w:ascii="Times New Roman" w:hAnsi="Times New Roman"/>
          <w:sz w:val="28"/>
          <w:szCs w:val="28"/>
        </w:rPr>
        <w:t xml:space="preserve"> качества в начале 20 века, в период научного осмысления проблем управления качеством продукции. Но, оказалось, не все так просто. </w:t>
      </w:r>
      <w:r>
        <w:rPr>
          <w:rFonts w:ascii="Times New Roman" w:hAnsi="Times New Roman"/>
          <w:sz w:val="28"/>
          <w:szCs w:val="28"/>
        </w:rPr>
        <w:t>Первый и</w:t>
      </w:r>
      <w:r w:rsidRPr="004777DE">
        <w:rPr>
          <w:rFonts w:ascii="Times New Roman" w:hAnsi="Times New Roman"/>
          <w:sz w:val="28"/>
          <w:szCs w:val="28"/>
        </w:rPr>
        <w:t xml:space="preserve">звестный специалист в области качества </w:t>
      </w:r>
      <w:proofErr w:type="spellStart"/>
      <w:r w:rsidRPr="004777DE">
        <w:rPr>
          <w:rFonts w:ascii="Times New Roman" w:hAnsi="Times New Roman"/>
          <w:sz w:val="28"/>
          <w:szCs w:val="28"/>
        </w:rPr>
        <w:t>У.Шухарт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(США) в 1931 году понятию качество придал два аспекта: с одной стороны- объективные физические характеристики предмета, с другой - субъективная категория - насколько предмет «хорош». Японский ученый </w:t>
      </w:r>
      <w:proofErr w:type="spellStart"/>
      <w:r w:rsidRPr="004777DE">
        <w:rPr>
          <w:rFonts w:ascii="Times New Roman" w:hAnsi="Times New Roman"/>
          <w:sz w:val="28"/>
          <w:szCs w:val="28"/>
        </w:rPr>
        <w:t>К.Исикава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(1950 г.) и американец </w:t>
      </w:r>
      <w:proofErr w:type="spellStart"/>
      <w:r w:rsidRPr="004777DE">
        <w:rPr>
          <w:rFonts w:ascii="Times New Roman" w:hAnsi="Times New Roman"/>
          <w:sz w:val="28"/>
          <w:szCs w:val="28"/>
        </w:rPr>
        <w:t>Д.Джуран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(1979 г.) вложили в понятие «качество - степень удовлетворения потребностей потребителя продукции». Другие ученые в своих определениях «качества» практически не изменили содержание этого понятия </w:t>
      </w:r>
      <w:r w:rsidRPr="004777DE">
        <w:rPr>
          <w:sz w:val="28"/>
          <w:szCs w:val="28"/>
        </w:rPr>
        <w:t>[</w:t>
      </w:r>
      <w:r>
        <w:rPr>
          <w:sz w:val="28"/>
          <w:szCs w:val="28"/>
        </w:rPr>
        <w:t>10</w:t>
      </w:r>
      <w:r w:rsidRPr="004777DE">
        <w:rPr>
          <w:sz w:val="28"/>
          <w:szCs w:val="28"/>
        </w:rPr>
        <w:t>]</w:t>
      </w:r>
      <w:r w:rsidRPr="004777DE">
        <w:rPr>
          <w:rFonts w:ascii="Times New Roman" w:hAnsi="Times New Roman"/>
          <w:sz w:val="28"/>
          <w:szCs w:val="28"/>
        </w:rPr>
        <w:t>.</w:t>
      </w:r>
    </w:p>
    <w:p w:rsidR="00621490" w:rsidRPr="004777DE" w:rsidRDefault="00621490" w:rsidP="00621490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т</w:t>
      </w:r>
      <w:r w:rsidRPr="004777DE">
        <w:rPr>
          <w:sz w:val="28"/>
          <w:szCs w:val="28"/>
        </w:rPr>
        <w:t xml:space="preserve">еоретической основы внедрения процессного подхода, оценки результативности процессов были заложены специалистами в области качества, среди которых Э. </w:t>
      </w:r>
      <w:proofErr w:type="spellStart"/>
      <w:r w:rsidRPr="004777DE">
        <w:rPr>
          <w:sz w:val="28"/>
          <w:szCs w:val="28"/>
        </w:rPr>
        <w:t>Деминг</w:t>
      </w:r>
      <w:proofErr w:type="spellEnd"/>
      <w:r w:rsidRPr="004777DE">
        <w:rPr>
          <w:sz w:val="28"/>
          <w:szCs w:val="28"/>
        </w:rPr>
        <w:t xml:space="preserve">, Дж. </w:t>
      </w:r>
      <w:proofErr w:type="spellStart"/>
      <w:r w:rsidRPr="004777DE">
        <w:rPr>
          <w:sz w:val="28"/>
          <w:szCs w:val="28"/>
        </w:rPr>
        <w:t>Джуран</w:t>
      </w:r>
      <w:proofErr w:type="spellEnd"/>
      <w:r w:rsidRPr="004777DE">
        <w:rPr>
          <w:sz w:val="28"/>
          <w:szCs w:val="28"/>
        </w:rPr>
        <w:t xml:space="preserve">, Ф. Кросби, К. </w:t>
      </w:r>
      <w:proofErr w:type="spellStart"/>
      <w:r w:rsidRPr="004777DE">
        <w:rPr>
          <w:sz w:val="28"/>
          <w:szCs w:val="28"/>
        </w:rPr>
        <w:t>Исикава</w:t>
      </w:r>
      <w:proofErr w:type="spellEnd"/>
      <w:r w:rsidRPr="004777DE">
        <w:rPr>
          <w:sz w:val="28"/>
          <w:szCs w:val="28"/>
        </w:rPr>
        <w:t xml:space="preserve">, У. </w:t>
      </w:r>
      <w:proofErr w:type="spellStart"/>
      <w:r w:rsidRPr="004777DE">
        <w:rPr>
          <w:sz w:val="28"/>
          <w:szCs w:val="28"/>
        </w:rPr>
        <w:t>Акао</w:t>
      </w:r>
      <w:proofErr w:type="spellEnd"/>
      <w:r w:rsidRPr="004777DE">
        <w:rPr>
          <w:sz w:val="28"/>
          <w:szCs w:val="28"/>
        </w:rPr>
        <w:t xml:space="preserve">, Г. Нив, Д. Нортон, Г. </w:t>
      </w:r>
      <w:proofErr w:type="spellStart"/>
      <w:r w:rsidRPr="004777DE">
        <w:rPr>
          <w:sz w:val="28"/>
          <w:szCs w:val="28"/>
        </w:rPr>
        <w:t>Тагути</w:t>
      </w:r>
      <w:proofErr w:type="spellEnd"/>
      <w:r w:rsidRPr="004777DE">
        <w:rPr>
          <w:sz w:val="28"/>
          <w:szCs w:val="28"/>
        </w:rPr>
        <w:t xml:space="preserve">, А. </w:t>
      </w:r>
      <w:proofErr w:type="spellStart"/>
      <w:r w:rsidRPr="004777DE">
        <w:rPr>
          <w:sz w:val="28"/>
          <w:szCs w:val="28"/>
        </w:rPr>
        <w:t>Фейгенб</w:t>
      </w:r>
      <w:r>
        <w:rPr>
          <w:sz w:val="28"/>
          <w:szCs w:val="28"/>
        </w:rPr>
        <w:t>аум</w:t>
      </w:r>
      <w:proofErr w:type="spellEnd"/>
      <w:r>
        <w:rPr>
          <w:sz w:val="28"/>
          <w:szCs w:val="28"/>
        </w:rPr>
        <w:t xml:space="preserve">, В. </w:t>
      </w:r>
      <w:proofErr w:type="spellStart"/>
      <w:r>
        <w:rPr>
          <w:sz w:val="28"/>
          <w:szCs w:val="28"/>
        </w:rPr>
        <w:t>Шухарт</w:t>
      </w:r>
      <w:proofErr w:type="spellEnd"/>
      <w:r>
        <w:rPr>
          <w:sz w:val="28"/>
          <w:szCs w:val="28"/>
        </w:rPr>
        <w:t xml:space="preserve">, Р. </w:t>
      </w:r>
      <w:proofErr w:type="spellStart"/>
      <w:r>
        <w:rPr>
          <w:sz w:val="28"/>
          <w:szCs w:val="28"/>
        </w:rPr>
        <w:t>Ньюмен</w:t>
      </w:r>
      <w:proofErr w:type="spellEnd"/>
      <w:r>
        <w:rPr>
          <w:sz w:val="28"/>
          <w:szCs w:val="28"/>
        </w:rPr>
        <w:t xml:space="preserve"> и др., а для </w:t>
      </w:r>
      <w:r w:rsidRPr="004777DE">
        <w:rPr>
          <w:sz w:val="28"/>
          <w:szCs w:val="28"/>
        </w:rPr>
        <w:t xml:space="preserve">разработки в области обеспечения качества продукции и </w:t>
      </w:r>
      <w:r w:rsidRPr="004777DE">
        <w:rPr>
          <w:sz w:val="28"/>
          <w:szCs w:val="28"/>
        </w:rPr>
        <w:lastRenderedPageBreak/>
        <w:t xml:space="preserve">совершенствования систем управления качеством на </w:t>
      </w:r>
      <w:r>
        <w:rPr>
          <w:sz w:val="28"/>
          <w:szCs w:val="28"/>
        </w:rPr>
        <w:t xml:space="preserve">мясных продуктов и </w:t>
      </w:r>
      <w:r w:rsidRPr="004777DE">
        <w:rPr>
          <w:sz w:val="28"/>
          <w:szCs w:val="28"/>
        </w:rPr>
        <w:t>пищевых предприятиях представлены в трудах: И.А. Рогова [</w:t>
      </w:r>
      <w:r>
        <w:rPr>
          <w:sz w:val="28"/>
          <w:szCs w:val="28"/>
        </w:rPr>
        <w:t>68</w:t>
      </w:r>
      <w:r w:rsidRPr="004777DE">
        <w:rPr>
          <w:sz w:val="28"/>
          <w:szCs w:val="28"/>
        </w:rPr>
        <w:t xml:space="preserve">], </w:t>
      </w:r>
      <w:proofErr w:type="spellStart"/>
      <w:r w:rsidRPr="004777DE">
        <w:rPr>
          <w:rStyle w:val="hl"/>
          <w:sz w:val="28"/>
          <w:szCs w:val="28"/>
        </w:rPr>
        <w:t>Окрепилов</w:t>
      </w:r>
      <w:proofErr w:type="spellEnd"/>
      <w:r w:rsidRPr="004777DE">
        <w:rPr>
          <w:rStyle w:val="apple-converted-space"/>
          <w:sz w:val="28"/>
          <w:szCs w:val="28"/>
          <w:shd w:val="clear" w:color="auto" w:fill="FFFFFF"/>
        </w:rPr>
        <w:t> </w:t>
      </w:r>
      <w:r w:rsidRPr="004777DE">
        <w:rPr>
          <w:sz w:val="28"/>
          <w:szCs w:val="28"/>
          <w:shd w:val="clear" w:color="auto" w:fill="FFFFFF"/>
        </w:rPr>
        <w:t xml:space="preserve">В. В. </w:t>
      </w:r>
      <w:r w:rsidRPr="004777DE">
        <w:rPr>
          <w:sz w:val="28"/>
          <w:szCs w:val="28"/>
        </w:rPr>
        <w:t>[</w:t>
      </w:r>
      <w:r>
        <w:rPr>
          <w:sz w:val="28"/>
          <w:szCs w:val="28"/>
        </w:rPr>
        <w:t>50</w:t>
      </w:r>
      <w:r w:rsidRPr="004777DE">
        <w:rPr>
          <w:sz w:val="28"/>
          <w:szCs w:val="28"/>
        </w:rPr>
        <w:t>], Ю.П. Адлера[</w:t>
      </w:r>
      <w:r>
        <w:rPr>
          <w:sz w:val="28"/>
          <w:szCs w:val="28"/>
        </w:rPr>
        <w:t>5</w:t>
      </w:r>
      <w:r w:rsidRPr="004777DE">
        <w:rPr>
          <w:sz w:val="28"/>
          <w:szCs w:val="28"/>
        </w:rPr>
        <w:t xml:space="preserve">], В.Г. </w:t>
      </w:r>
      <w:proofErr w:type="spellStart"/>
      <w:r w:rsidRPr="004777DE">
        <w:rPr>
          <w:sz w:val="28"/>
          <w:szCs w:val="28"/>
        </w:rPr>
        <w:t>Елиферова</w:t>
      </w:r>
      <w:proofErr w:type="spellEnd"/>
      <w:r w:rsidRPr="004777DE">
        <w:rPr>
          <w:sz w:val="28"/>
          <w:szCs w:val="28"/>
        </w:rPr>
        <w:t xml:space="preserve"> [</w:t>
      </w:r>
      <w:r>
        <w:rPr>
          <w:sz w:val="28"/>
          <w:szCs w:val="28"/>
        </w:rPr>
        <w:t>8</w:t>
      </w:r>
      <w:r w:rsidRPr="004777DE">
        <w:rPr>
          <w:sz w:val="28"/>
          <w:szCs w:val="28"/>
        </w:rPr>
        <w:t xml:space="preserve">], </w:t>
      </w:r>
      <w:proofErr w:type="spellStart"/>
      <w:r w:rsidRPr="004777DE">
        <w:rPr>
          <w:rStyle w:val="hl"/>
          <w:sz w:val="28"/>
          <w:szCs w:val="28"/>
        </w:rPr>
        <w:t>Окара</w:t>
      </w:r>
      <w:proofErr w:type="spellEnd"/>
      <w:r w:rsidRPr="004777DE">
        <w:rPr>
          <w:rStyle w:val="apple-converted-space"/>
          <w:sz w:val="28"/>
          <w:szCs w:val="28"/>
          <w:shd w:val="clear" w:color="auto" w:fill="FFFFFF"/>
        </w:rPr>
        <w:t> </w:t>
      </w:r>
      <w:r w:rsidRPr="004777DE">
        <w:rPr>
          <w:sz w:val="28"/>
          <w:szCs w:val="28"/>
          <w:shd w:val="clear" w:color="auto" w:fill="FFFFFF"/>
        </w:rPr>
        <w:t>А.И</w:t>
      </w:r>
      <w:r w:rsidRPr="004777DE">
        <w:rPr>
          <w:sz w:val="28"/>
          <w:szCs w:val="28"/>
        </w:rPr>
        <w:t xml:space="preserve"> [</w:t>
      </w:r>
      <w:r>
        <w:rPr>
          <w:sz w:val="28"/>
          <w:szCs w:val="28"/>
        </w:rPr>
        <w:t>48</w:t>
      </w:r>
      <w:r w:rsidRPr="004777DE">
        <w:rPr>
          <w:sz w:val="28"/>
          <w:szCs w:val="28"/>
        </w:rPr>
        <w:t>], Н.И. Дунченко[</w:t>
      </w:r>
      <w:r>
        <w:rPr>
          <w:sz w:val="28"/>
          <w:szCs w:val="28"/>
        </w:rPr>
        <w:t>25</w:t>
      </w:r>
      <w:r w:rsidRPr="004777DE">
        <w:rPr>
          <w:sz w:val="28"/>
          <w:szCs w:val="28"/>
        </w:rPr>
        <w:t>], А.И. Жаринова [</w:t>
      </w:r>
      <w:r>
        <w:rPr>
          <w:sz w:val="28"/>
          <w:szCs w:val="28"/>
        </w:rPr>
        <w:t>29</w:t>
      </w:r>
      <w:r w:rsidRPr="004777DE">
        <w:rPr>
          <w:sz w:val="28"/>
          <w:szCs w:val="28"/>
        </w:rPr>
        <w:t xml:space="preserve">], </w:t>
      </w:r>
      <w:proofErr w:type="spellStart"/>
      <w:r w:rsidRPr="004777DE">
        <w:rPr>
          <w:rStyle w:val="hl"/>
          <w:sz w:val="28"/>
          <w:szCs w:val="28"/>
        </w:rPr>
        <w:t>Муратшин</w:t>
      </w:r>
      <w:proofErr w:type="spellEnd"/>
      <w:r w:rsidRPr="004777DE">
        <w:rPr>
          <w:rStyle w:val="apple-converted-space"/>
          <w:sz w:val="28"/>
          <w:szCs w:val="28"/>
          <w:shd w:val="clear" w:color="auto" w:fill="FFFFFF"/>
        </w:rPr>
        <w:t> </w:t>
      </w:r>
      <w:r w:rsidRPr="004777DE">
        <w:rPr>
          <w:sz w:val="28"/>
          <w:szCs w:val="28"/>
          <w:shd w:val="clear" w:color="auto" w:fill="FFFFFF"/>
        </w:rPr>
        <w:t>A.M.</w:t>
      </w:r>
      <w:r w:rsidRPr="004777DE">
        <w:rPr>
          <w:sz w:val="28"/>
          <w:szCs w:val="28"/>
        </w:rPr>
        <w:t xml:space="preserve"> [</w:t>
      </w:r>
      <w:r>
        <w:rPr>
          <w:sz w:val="28"/>
          <w:szCs w:val="28"/>
        </w:rPr>
        <w:t>41</w:t>
      </w:r>
      <w:r w:rsidRPr="004777DE">
        <w:rPr>
          <w:sz w:val="28"/>
          <w:szCs w:val="28"/>
        </w:rPr>
        <w:t xml:space="preserve">], </w:t>
      </w:r>
      <w:r w:rsidRPr="004777DE">
        <w:rPr>
          <w:rStyle w:val="hl"/>
          <w:sz w:val="28"/>
          <w:szCs w:val="28"/>
        </w:rPr>
        <w:t>Акименко</w:t>
      </w:r>
      <w:r w:rsidRPr="004777DE">
        <w:rPr>
          <w:rStyle w:val="apple-converted-space"/>
          <w:sz w:val="28"/>
          <w:szCs w:val="28"/>
          <w:shd w:val="clear" w:color="auto" w:fill="FFFFFF"/>
        </w:rPr>
        <w:t> </w:t>
      </w:r>
      <w:r w:rsidRPr="004777DE">
        <w:rPr>
          <w:sz w:val="28"/>
          <w:szCs w:val="28"/>
          <w:shd w:val="clear" w:color="auto" w:fill="FFFFFF"/>
        </w:rPr>
        <w:t>Е.А.</w:t>
      </w:r>
      <w:r w:rsidRPr="004777DE">
        <w:rPr>
          <w:sz w:val="28"/>
          <w:szCs w:val="28"/>
        </w:rPr>
        <w:t xml:space="preserve"> [</w:t>
      </w:r>
      <w:r>
        <w:rPr>
          <w:sz w:val="28"/>
          <w:szCs w:val="28"/>
        </w:rPr>
        <w:t>6</w:t>
      </w:r>
      <w:r w:rsidRPr="004777DE">
        <w:rPr>
          <w:sz w:val="28"/>
          <w:szCs w:val="28"/>
        </w:rPr>
        <w:t>]</w:t>
      </w:r>
      <w:r w:rsidRPr="004777DE">
        <w:rPr>
          <w:sz w:val="28"/>
          <w:szCs w:val="28"/>
          <w:shd w:val="clear" w:color="auto" w:fill="FFFFFF"/>
        </w:rPr>
        <w:t xml:space="preserve">, </w:t>
      </w:r>
      <w:r w:rsidRPr="004777DE">
        <w:rPr>
          <w:sz w:val="28"/>
          <w:szCs w:val="28"/>
        </w:rPr>
        <w:t xml:space="preserve">A.M. </w:t>
      </w:r>
      <w:proofErr w:type="spellStart"/>
      <w:r w:rsidRPr="004777DE">
        <w:rPr>
          <w:sz w:val="28"/>
          <w:szCs w:val="28"/>
        </w:rPr>
        <w:t>Бражникова</w:t>
      </w:r>
      <w:proofErr w:type="spellEnd"/>
      <w:r w:rsidRPr="004777DE">
        <w:rPr>
          <w:sz w:val="28"/>
          <w:szCs w:val="28"/>
        </w:rPr>
        <w:t xml:space="preserve">, В.М. Корнеевой, В.Д. Косого, О.П. </w:t>
      </w:r>
      <w:proofErr w:type="spellStart"/>
      <w:r w:rsidRPr="004777DE">
        <w:rPr>
          <w:sz w:val="28"/>
          <w:szCs w:val="28"/>
        </w:rPr>
        <w:t>Глудкина</w:t>
      </w:r>
      <w:proofErr w:type="spellEnd"/>
      <w:r w:rsidRPr="004777DE">
        <w:rPr>
          <w:sz w:val="28"/>
          <w:szCs w:val="28"/>
        </w:rPr>
        <w:t xml:space="preserve"> [</w:t>
      </w:r>
      <w:r>
        <w:rPr>
          <w:sz w:val="28"/>
          <w:szCs w:val="28"/>
        </w:rPr>
        <w:t>10</w:t>
      </w:r>
      <w:r w:rsidRPr="004777DE">
        <w:rPr>
          <w:sz w:val="28"/>
          <w:szCs w:val="28"/>
        </w:rPr>
        <w:t xml:space="preserve">], В.А. </w:t>
      </w:r>
      <w:proofErr w:type="spellStart"/>
      <w:r w:rsidRPr="004777DE">
        <w:rPr>
          <w:sz w:val="28"/>
          <w:szCs w:val="28"/>
        </w:rPr>
        <w:t>Лапидус</w:t>
      </w:r>
      <w:proofErr w:type="spellEnd"/>
      <w:r w:rsidRPr="004777DE">
        <w:rPr>
          <w:sz w:val="28"/>
          <w:szCs w:val="28"/>
        </w:rPr>
        <w:t>[</w:t>
      </w:r>
      <w:r>
        <w:rPr>
          <w:sz w:val="28"/>
          <w:szCs w:val="28"/>
        </w:rPr>
        <w:t>39</w:t>
      </w:r>
      <w:r w:rsidRPr="004777DE">
        <w:rPr>
          <w:sz w:val="28"/>
          <w:szCs w:val="28"/>
        </w:rPr>
        <w:t xml:space="preserve">], Г.В. Панкиной, В.М. </w:t>
      </w:r>
      <w:proofErr w:type="spellStart"/>
      <w:r w:rsidRPr="004777DE">
        <w:rPr>
          <w:sz w:val="28"/>
          <w:szCs w:val="28"/>
        </w:rPr>
        <w:t>Кантере</w:t>
      </w:r>
      <w:proofErr w:type="spellEnd"/>
      <w:r w:rsidRPr="004777DE">
        <w:rPr>
          <w:sz w:val="28"/>
          <w:szCs w:val="28"/>
        </w:rPr>
        <w:t xml:space="preserve"> [</w:t>
      </w:r>
      <w:r>
        <w:rPr>
          <w:sz w:val="28"/>
          <w:szCs w:val="28"/>
        </w:rPr>
        <w:t>34,33</w:t>
      </w:r>
      <w:r w:rsidRPr="004777DE">
        <w:rPr>
          <w:sz w:val="28"/>
          <w:szCs w:val="28"/>
        </w:rPr>
        <w:t xml:space="preserve">], </w:t>
      </w:r>
      <w:r w:rsidRPr="004777DE">
        <w:rPr>
          <w:rStyle w:val="hl"/>
          <w:sz w:val="28"/>
          <w:szCs w:val="28"/>
        </w:rPr>
        <w:t>Корнеева</w:t>
      </w:r>
      <w:r w:rsidRPr="004777DE">
        <w:rPr>
          <w:rStyle w:val="apple-converted-space"/>
          <w:sz w:val="28"/>
          <w:szCs w:val="28"/>
          <w:shd w:val="clear" w:color="auto" w:fill="FFFFFF"/>
        </w:rPr>
        <w:t> </w:t>
      </w:r>
      <w:r w:rsidRPr="004777DE">
        <w:rPr>
          <w:sz w:val="28"/>
          <w:szCs w:val="28"/>
          <w:shd w:val="clear" w:color="auto" w:fill="FFFFFF"/>
        </w:rPr>
        <w:t>Т. В. [</w:t>
      </w:r>
      <w:r>
        <w:rPr>
          <w:sz w:val="28"/>
          <w:szCs w:val="28"/>
          <w:shd w:val="clear" w:color="auto" w:fill="FFFFFF"/>
        </w:rPr>
        <w:t>35</w:t>
      </w:r>
      <w:r w:rsidRPr="004777DE">
        <w:rPr>
          <w:sz w:val="28"/>
          <w:szCs w:val="28"/>
          <w:shd w:val="clear" w:color="auto" w:fill="FFFFFF"/>
        </w:rPr>
        <w:t>]</w:t>
      </w:r>
      <w:r w:rsidRPr="004777DE">
        <w:rPr>
          <w:sz w:val="28"/>
          <w:szCs w:val="28"/>
        </w:rPr>
        <w:t>, Ю.А. Ивашкина [</w:t>
      </w:r>
      <w:r>
        <w:rPr>
          <w:sz w:val="28"/>
          <w:szCs w:val="28"/>
        </w:rPr>
        <w:t>29</w:t>
      </w:r>
      <w:r w:rsidRPr="004777DE">
        <w:rPr>
          <w:sz w:val="28"/>
          <w:szCs w:val="28"/>
        </w:rPr>
        <w:t xml:space="preserve">], В.И. </w:t>
      </w:r>
      <w:proofErr w:type="spellStart"/>
      <w:r w:rsidRPr="004777DE">
        <w:rPr>
          <w:sz w:val="28"/>
          <w:szCs w:val="28"/>
        </w:rPr>
        <w:t>Галеева</w:t>
      </w:r>
      <w:proofErr w:type="spellEnd"/>
      <w:r w:rsidRPr="004777DE">
        <w:rPr>
          <w:sz w:val="28"/>
          <w:szCs w:val="28"/>
        </w:rPr>
        <w:t xml:space="preserve"> [</w:t>
      </w:r>
      <w:r>
        <w:rPr>
          <w:sz w:val="28"/>
          <w:szCs w:val="28"/>
        </w:rPr>
        <w:t>11</w:t>
      </w:r>
      <w:r w:rsidRPr="004777DE">
        <w:rPr>
          <w:sz w:val="28"/>
          <w:szCs w:val="28"/>
        </w:rPr>
        <w:t xml:space="preserve">], A.B. </w:t>
      </w:r>
      <w:proofErr w:type="spellStart"/>
      <w:r w:rsidRPr="004777DE">
        <w:rPr>
          <w:sz w:val="28"/>
          <w:szCs w:val="28"/>
        </w:rPr>
        <w:t>Гличева</w:t>
      </w:r>
      <w:proofErr w:type="spellEnd"/>
      <w:r w:rsidRPr="004777DE">
        <w:rPr>
          <w:sz w:val="28"/>
          <w:szCs w:val="28"/>
        </w:rPr>
        <w:t xml:space="preserve"> [</w:t>
      </w:r>
      <w:r>
        <w:rPr>
          <w:sz w:val="28"/>
          <w:szCs w:val="28"/>
        </w:rPr>
        <w:t>13,14</w:t>
      </w:r>
      <w:r w:rsidRPr="004777DE">
        <w:rPr>
          <w:sz w:val="28"/>
          <w:szCs w:val="28"/>
        </w:rPr>
        <w:t>], Ганина [</w:t>
      </w:r>
      <w:r>
        <w:rPr>
          <w:sz w:val="28"/>
          <w:szCs w:val="28"/>
        </w:rPr>
        <w:t>12</w:t>
      </w:r>
      <w:r w:rsidRPr="004777DE">
        <w:rPr>
          <w:sz w:val="28"/>
          <w:szCs w:val="28"/>
        </w:rPr>
        <w:t>] и др.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ab/>
        <w:t>Е. П.  Ищенко.  В. С. Секунов [</w:t>
      </w:r>
      <w:r>
        <w:rPr>
          <w:rFonts w:ascii="Times New Roman" w:hAnsi="Times New Roman"/>
          <w:sz w:val="28"/>
          <w:szCs w:val="28"/>
        </w:rPr>
        <w:t>26</w:t>
      </w:r>
      <w:r w:rsidRPr="004777DE">
        <w:rPr>
          <w:rFonts w:ascii="Times New Roman" w:hAnsi="Times New Roman"/>
          <w:sz w:val="28"/>
          <w:szCs w:val="28"/>
        </w:rPr>
        <w:t>]</w:t>
      </w:r>
      <w:r w:rsidRPr="004777DE">
        <w:rPr>
          <w:sz w:val="28"/>
          <w:szCs w:val="28"/>
        </w:rPr>
        <w:t xml:space="preserve"> </w:t>
      </w:r>
      <w:r w:rsidRPr="004777DE">
        <w:rPr>
          <w:rFonts w:ascii="Times New Roman" w:hAnsi="Times New Roman"/>
          <w:sz w:val="28"/>
          <w:szCs w:val="28"/>
        </w:rPr>
        <w:t xml:space="preserve">рассматривали вопросы качества и безопасности в производстве колбасных изделий из натурального сырья. На этом в статье рассмотрен способ производства и установления выбраковки несоответствующей продукции, подсушку, выдержку и наклеивание этикетки на </w:t>
      </w:r>
      <w:proofErr w:type="spellStart"/>
      <w:r w:rsidRPr="004777DE">
        <w:rPr>
          <w:rFonts w:ascii="Times New Roman" w:hAnsi="Times New Roman"/>
          <w:sz w:val="28"/>
          <w:szCs w:val="28"/>
        </w:rPr>
        <w:t>неклешированную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оболочку.</w:t>
      </w:r>
    </w:p>
    <w:p w:rsidR="00621490" w:rsidRPr="004777DE" w:rsidRDefault="00621490" w:rsidP="00621490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 xml:space="preserve">Для производства колбасных изделий мясные сырье поступает в виде говяжьих полутуш и четвертин. Это сырье исследуется в лаборатории, где определяют согласно действующим стандартам обсемененность, органолептические показатели, химический состав, процентное содержание белка, жира и влаги, кислотность. Согласно полученным данным определяют принадлежность мясного сырья к </w:t>
      </w:r>
      <w:proofErr w:type="gramStart"/>
      <w:r w:rsidRPr="004777DE">
        <w:rPr>
          <w:rFonts w:ascii="Times New Roman" w:hAnsi="Times New Roman"/>
          <w:sz w:val="28"/>
          <w:szCs w:val="28"/>
          <w:lang w:val="en-US"/>
        </w:rPr>
        <w:t>PSE</w:t>
      </w:r>
      <w:r w:rsidRPr="004777DE">
        <w:rPr>
          <w:rFonts w:ascii="Times New Roman" w:hAnsi="Times New Roman"/>
          <w:sz w:val="28"/>
          <w:szCs w:val="28"/>
        </w:rPr>
        <w:t>,</w:t>
      </w:r>
      <w:r w:rsidRPr="004777DE">
        <w:rPr>
          <w:rFonts w:ascii="Times New Roman" w:hAnsi="Times New Roman"/>
          <w:sz w:val="28"/>
          <w:szCs w:val="28"/>
          <w:lang w:val="en-US"/>
        </w:rPr>
        <w:t>DFD</w:t>
      </w:r>
      <w:proofErr w:type="gramEnd"/>
      <w:r w:rsidRPr="004777DE">
        <w:rPr>
          <w:rFonts w:ascii="Times New Roman" w:hAnsi="Times New Roman"/>
          <w:sz w:val="28"/>
          <w:szCs w:val="28"/>
        </w:rPr>
        <w:t>,</w:t>
      </w:r>
      <w:r w:rsidRPr="004777DE">
        <w:rPr>
          <w:rFonts w:ascii="Times New Roman" w:hAnsi="Times New Roman"/>
          <w:sz w:val="28"/>
          <w:szCs w:val="28"/>
          <w:lang w:val="en-US"/>
        </w:rPr>
        <w:t>NOR</w:t>
      </w:r>
      <w:r w:rsidRPr="004777DE">
        <w:rPr>
          <w:rFonts w:ascii="Times New Roman" w:hAnsi="Times New Roman"/>
          <w:sz w:val="28"/>
          <w:szCs w:val="28"/>
        </w:rPr>
        <w:t>. Основные органолептические характеристики мяса различной степени свежести приведены в табл. 1.1</w:t>
      </w:r>
      <w:r>
        <w:rPr>
          <w:rFonts w:ascii="Times New Roman" w:hAnsi="Times New Roman"/>
          <w:sz w:val="28"/>
          <w:szCs w:val="28"/>
        </w:rPr>
        <w:t>1</w:t>
      </w:r>
      <w:r w:rsidRPr="004777DE">
        <w:rPr>
          <w:rFonts w:ascii="Times New Roman" w:hAnsi="Times New Roman"/>
          <w:sz w:val="28"/>
          <w:szCs w:val="28"/>
        </w:rPr>
        <w:t>.</w:t>
      </w:r>
    </w:p>
    <w:p w:rsidR="00621490" w:rsidRPr="004777DE" w:rsidRDefault="00621490" w:rsidP="00621490">
      <w:pPr>
        <w:tabs>
          <w:tab w:val="left" w:pos="567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8"/>
        </w:rPr>
      </w:pPr>
      <w:r w:rsidRPr="004777DE">
        <w:rPr>
          <w:rFonts w:ascii="Times New Roman" w:hAnsi="Times New Roman"/>
          <w:sz w:val="24"/>
          <w:szCs w:val="28"/>
        </w:rPr>
        <w:t>Таблица 1.1</w:t>
      </w:r>
      <w:r>
        <w:rPr>
          <w:rFonts w:ascii="Times New Roman" w:hAnsi="Times New Roman"/>
          <w:sz w:val="24"/>
          <w:szCs w:val="28"/>
        </w:rPr>
        <w:t>1</w:t>
      </w:r>
      <w:r w:rsidRPr="004777DE">
        <w:rPr>
          <w:rFonts w:ascii="Times New Roman" w:hAnsi="Times New Roman"/>
          <w:sz w:val="24"/>
          <w:szCs w:val="28"/>
        </w:rPr>
        <w:t xml:space="preserve"> –Основные органолептические характеристики мяса различной степени свежести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335"/>
        <w:gridCol w:w="2336"/>
        <w:gridCol w:w="2336"/>
        <w:gridCol w:w="2337"/>
      </w:tblGrid>
      <w:tr w:rsidR="00621490" w:rsidRPr="004777DE" w:rsidTr="00D204E4">
        <w:trPr>
          <w:trHeight w:val="255"/>
          <w:tblHeader/>
        </w:trPr>
        <w:tc>
          <w:tcPr>
            <w:tcW w:w="2336" w:type="dxa"/>
            <w:vMerge w:val="restart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Показатель </w:t>
            </w:r>
          </w:p>
        </w:tc>
        <w:tc>
          <w:tcPr>
            <w:tcW w:w="7009" w:type="dxa"/>
            <w:gridSpan w:val="3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Состояние мясного сырья</w:t>
            </w:r>
          </w:p>
        </w:tc>
      </w:tr>
      <w:tr w:rsidR="00621490" w:rsidRPr="004777DE" w:rsidTr="00D204E4">
        <w:trPr>
          <w:trHeight w:val="225"/>
          <w:tblHeader/>
        </w:trPr>
        <w:tc>
          <w:tcPr>
            <w:tcW w:w="2336" w:type="dxa"/>
            <w:vMerge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Свежее </w:t>
            </w: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Сомнительной свежести</w:t>
            </w:r>
          </w:p>
        </w:tc>
        <w:tc>
          <w:tcPr>
            <w:tcW w:w="2337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Испорченное (непригодное в пищу)</w:t>
            </w:r>
          </w:p>
        </w:tc>
      </w:tr>
      <w:tr w:rsidR="00621490" w:rsidRPr="004777DE" w:rsidTr="00D204E4"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Наружный вид</w:t>
            </w: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Поверхность туши имеет сухую шуршащую корочку; на разрезе мясо красного цвета; поверхность разреза у свежего мяса, а слегка вложения (слегка </w:t>
            </w:r>
            <w:r w:rsidRPr="004777DE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влажная), мясной сок прозрачный </w:t>
            </w: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lastRenderedPageBreak/>
              <w:t>Туша снаружи покрыта твердой корочкой темного цвета или поверхность липкая, покрыта слизью; на разрезе мясо более темного цвета, чем свежее; мясной сок мутный</w:t>
            </w:r>
          </w:p>
        </w:tc>
        <w:tc>
          <w:tcPr>
            <w:tcW w:w="2337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Поверхность туши сильно подсохла или сильно влажная, липкая, зеленоватого цвета, часто с плесенью; на разрезе мясо темное, иногда зеленоватое, серое; поверхность </w:t>
            </w:r>
            <w:r w:rsidRPr="004777DE">
              <w:rPr>
                <w:rFonts w:ascii="Times New Roman" w:hAnsi="Times New Roman"/>
                <w:sz w:val="24"/>
                <w:szCs w:val="24"/>
              </w:rPr>
              <w:lastRenderedPageBreak/>
              <w:t>разреза липкая, мокрая, маркая</w:t>
            </w:r>
          </w:p>
        </w:tc>
      </w:tr>
      <w:tr w:rsidR="00621490" w:rsidRPr="004777DE" w:rsidTr="00D204E4"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Консистенция </w:t>
            </w: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На разрезе мясо плотное, эластичное; ямка после надавливания пальцами быстро выравнивается</w:t>
            </w: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На разрезе мясо рыхлее свежего, ямка после надавливания выравнивается не сразу и не всегда полностью</w:t>
            </w:r>
          </w:p>
        </w:tc>
        <w:tc>
          <w:tcPr>
            <w:tcW w:w="2337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На разрезе мясо дряблое, ямка не выравнивается; в более поздних стадиях разложения мясо легко протыкается пальцем</w:t>
            </w:r>
          </w:p>
        </w:tc>
      </w:tr>
      <w:tr w:rsidR="00621490" w:rsidRPr="004777DE" w:rsidTr="00D204E4"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Запах мяса </w:t>
            </w: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Запах, характерный для свежего зрелого мяса каждого вида животных</w:t>
            </w: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Запах кисловатый, затхлый, иногда снаружи гнилостный, в более глубоких слоях гнилостный запах отсутствуют</w:t>
            </w:r>
          </w:p>
        </w:tc>
        <w:tc>
          <w:tcPr>
            <w:tcW w:w="2337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Явно гнилостный запах ощущается и от глубоких слоев мяса</w:t>
            </w:r>
          </w:p>
        </w:tc>
      </w:tr>
      <w:tr w:rsidR="00621490" w:rsidRPr="004777DE" w:rsidTr="00D204E4"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Поверхностный жир </w:t>
            </w: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Жир КРС твердый, белого или желтоватого цвета, при раздавливании крошится, к пальцам не липнет, нет запаха </w:t>
            </w:r>
            <w:proofErr w:type="spellStart"/>
            <w:r w:rsidRPr="004777DE">
              <w:rPr>
                <w:rFonts w:ascii="Times New Roman" w:hAnsi="Times New Roman"/>
                <w:sz w:val="24"/>
                <w:szCs w:val="24"/>
              </w:rPr>
              <w:t>прогоркания</w:t>
            </w:r>
            <w:proofErr w:type="spellEnd"/>
            <w:r w:rsidRPr="004777DE">
              <w:rPr>
                <w:rFonts w:ascii="Times New Roman" w:hAnsi="Times New Roman"/>
                <w:sz w:val="24"/>
                <w:szCs w:val="24"/>
              </w:rPr>
              <w:t>; жир свиней белого цвета, мягкий, эластичный; жир баранов, коз и верблюдов чисто белого цвета, твердый</w:t>
            </w: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Жир матовый, сероватый, с грязноватым оттенком; при надавливании мажется; слегка липнет к пальцам</w:t>
            </w:r>
          </w:p>
        </w:tc>
        <w:tc>
          <w:tcPr>
            <w:tcW w:w="2337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Жир серый с грязноватым оттенком, покрыт плесенью со слизистой поверхностью; прогорклый или резко сальный запах; в случаях сильного разложения – очень мягкий, зеленый с грязноватым оттенком; при раздавливании мажет пальцы</w:t>
            </w:r>
          </w:p>
        </w:tc>
      </w:tr>
      <w:tr w:rsidR="00621490" w:rsidRPr="004777DE" w:rsidTr="00D204E4"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Костный мозг </w:t>
            </w: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Заполняет весь просвет трубчатых костей; твердый, желтого цвета; на изломе имеет фарфоровидный блеск</w:t>
            </w: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Такой же, как у мяса свежего, но на изломе не имеет блеска</w:t>
            </w:r>
          </w:p>
        </w:tc>
        <w:tc>
          <w:tcPr>
            <w:tcW w:w="2337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Костный мозг не заполняет просвета костной полости; консистенция мягкая; цвет темный разных оттенков, иногда грязно-серый</w:t>
            </w:r>
          </w:p>
        </w:tc>
      </w:tr>
      <w:tr w:rsidR="00621490" w:rsidRPr="004777DE" w:rsidTr="00D204E4"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Сухожилия и суставы конечностей </w:t>
            </w: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Сухожилия и суставы твердые, белые, блестящие</w:t>
            </w: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Сухожилия несколько размягчены; цвет матово-белый или сероватый; суставные </w:t>
            </w:r>
            <w:r w:rsidRPr="004777DE">
              <w:rPr>
                <w:rFonts w:ascii="Times New Roman" w:hAnsi="Times New Roman"/>
                <w:sz w:val="24"/>
                <w:szCs w:val="24"/>
              </w:rPr>
              <w:lastRenderedPageBreak/>
              <w:t>поверхности покрыты слизью</w:t>
            </w:r>
          </w:p>
        </w:tc>
        <w:tc>
          <w:tcPr>
            <w:tcW w:w="2337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Сухожилия грязно-серого цвета, </w:t>
            </w:r>
            <w:proofErr w:type="spellStart"/>
            <w:r w:rsidRPr="004777DE">
              <w:rPr>
                <w:rFonts w:ascii="Times New Roman" w:hAnsi="Times New Roman"/>
                <w:sz w:val="24"/>
                <w:szCs w:val="24"/>
              </w:rPr>
              <w:t>ослизнены</w:t>
            </w:r>
            <w:proofErr w:type="spellEnd"/>
            <w:r w:rsidRPr="004777DE">
              <w:rPr>
                <w:rFonts w:ascii="Times New Roman" w:hAnsi="Times New Roman"/>
                <w:sz w:val="24"/>
                <w:szCs w:val="24"/>
              </w:rPr>
              <w:t xml:space="preserve">; суставные поверхности обильно покрыты </w:t>
            </w:r>
            <w:r w:rsidRPr="004777DE">
              <w:rPr>
                <w:rFonts w:ascii="Times New Roman" w:hAnsi="Times New Roman"/>
                <w:sz w:val="24"/>
                <w:szCs w:val="24"/>
              </w:rPr>
              <w:lastRenderedPageBreak/>
              <w:t>слизью; ткань размягчена</w:t>
            </w:r>
          </w:p>
        </w:tc>
      </w:tr>
      <w:tr w:rsidR="00621490" w:rsidRPr="004777DE" w:rsidTr="00D204E4"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Бульон при варке мяса </w:t>
            </w: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Прозрачный, ароматный; жир с приятным запахом, собирается на поверхности большими скоплениями</w:t>
            </w: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Мутный, не ароматный, часто имеет привкус затхлого, несвежего мяса; капли жира на поверхности мелкие</w:t>
            </w:r>
          </w:p>
        </w:tc>
        <w:tc>
          <w:tcPr>
            <w:tcW w:w="2337" w:type="dxa"/>
          </w:tcPr>
          <w:p w:rsidR="00621490" w:rsidRPr="004777DE" w:rsidRDefault="00621490" w:rsidP="00D204E4">
            <w:pPr>
              <w:tabs>
                <w:tab w:val="left" w:pos="567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Грязный с хлопьями, с затхлым и гнилостным запахом; жировых капель почти нет; вкус и запах несвежего мяса и прогорклого жира</w:t>
            </w:r>
          </w:p>
        </w:tc>
      </w:tr>
    </w:tbl>
    <w:p w:rsidR="00621490" w:rsidRPr="004777DE" w:rsidRDefault="00621490" w:rsidP="00621490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После проведенного исследования качества мясного сырья главный ветеринарный врач и технологи предприятия принимают решение о его использовании для производства фарша колбасных изделий в соответствии с его показателями и составом.</w:t>
      </w:r>
    </w:p>
    <w:p w:rsidR="00621490" w:rsidRPr="004777DE" w:rsidRDefault="00621490" w:rsidP="00621490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/>
          <w:sz w:val="36"/>
          <w:szCs w:val="28"/>
        </w:rPr>
      </w:pPr>
      <w:r w:rsidRPr="004777DE">
        <w:rPr>
          <w:rFonts w:ascii="Times New Roman" w:hAnsi="Times New Roman"/>
          <w:sz w:val="28"/>
        </w:rPr>
        <w:t xml:space="preserve">При </w:t>
      </w:r>
      <w:proofErr w:type="spellStart"/>
      <w:r w:rsidRPr="004777DE">
        <w:rPr>
          <w:rFonts w:ascii="Times New Roman" w:hAnsi="Times New Roman"/>
          <w:sz w:val="28"/>
        </w:rPr>
        <w:t>жиловке</w:t>
      </w:r>
      <w:proofErr w:type="spellEnd"/>
      <w:r w:rsidRPr="004777DE">
        <w:rPr>
          <w:rFonts w:ascii="Times New Roman" w:hAnsi="Times New Roman"/>
          <w:sz w:val="28"/>
        </w:rPr>
        <w:t xml:space="preserve"> сырья в ЦПС средний выход мяса по сортам составляет: высший, первого и второго сорта 15–20, 45–50 и 35% к массе </w:t>
      </w:r>
      <w:proofErr w:type="spellStart"/>
      <w:r w:rsidRPr="004777DE">
        <w:rPr>
          <w:rFonts w:ascii="Times New Roman" w:hAnsi="Times New Roman"/>
          <w:sz w:val="28"/>
        </w:rPr>
        <w:t>жилованного</w:t>
      </w:r>
      <w:proofErr w:type="spellEnd"/>
      <w:r w:rsidRPr="004777DE">
        <w:rPr>
          <w:rFonts w:ascii="Times New Roman" w:hAnsi="Times New Roman"/>
          <w:sz w:val="28"/>
        </w:rPr>
        <w:t xml:space="preserve"> мяса соответственно</w:t>
      </w:r>
      <w:r w:rsidRPr="004777DE">
        <w:rPr>
          <w:rFonts w:ascii="Times New Roman" w:hAnsi="Times New Roman"/>
          <w:sz w:val="28"/>
          <w:szCs w:val="28"/>
        </w:rPr>
        <w:t xml:space="preserve">. Температура фарша при выгрузке из куттера должна составлять 11–12°С. Сформованные колбасные изделия подвергают осадке в охлаждаемых – осадочных – камерах. Срок осадки составляет от 2 ч до 10 </w:t>
      </w:r>
      <w:proofErr w:type="spellStart"/>
      <w:r w:rsidRPr="004777DE">
        <w:rPr>
          <w:rFonts w:ascii="Times New Roman" w:hAnsi="Times New Roman"/>
          <w:sz w:val="28"/>
          <w:szCs w:val="28"/>
        </w:rPr>
        <w:t>сут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в зависимости от требований технологии выработки каждого вида колбас.</w:t>
      </w:r>
    </w:p>
    <w:p w:rsidR="00621490" w:rsidRDefault="00621490" w:rsidP="00621490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Автор пишет о том, что на каждом этапе производства технологами осуществляется контроль над выполнением всех норм технологического процесса, соблюдение которых в совокупности позволяет говорить о высоких качествах готового продукта.</w:t>
      </w:r>
    </w:p>
    <w:p w:rsidR="00621490" w:rsidRPr="004777DE" w:rsidRDefault="00621490" w:rsidP="00621490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повышения качества, варенных колбас с и использованием говядину разработал </w:t>
      </w:r>
      <w:r w:rsidRPr="004777DE">
        <w:rPr>
          <w:rFonts w:ascii="Times New Roman" w:hAnsi="Times New Roman"/>
          <w:sz w:val="28"/>
          <w:szCs w:val="28"/>
        </w:rPr>
        <w:t>Л.С. Кудряшов, Н.А. Камышева. [</w:t>
      </w:r>
      <w:r>
        <w:rPr>
          <w:rFonts w:ascii="Times New Roman" w:hAnsi="Times New Roman"/>
          <w:sz w:val="28"/>
          <w:szCs w:val="28"/>
        </w:rPr>
        <w:t>37</w:t>
      </w:r>
      <w:r w:rsidRPr="004777DE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 xml:space="preserve">. На данном статья авторы предлагают применит требования </w:t>
      </w:r>
      <w:r w:rsidRPr="004777DE">
        <w:rPr>
          <w:rFonts w:ascii="Times New Roman" w:hAnsi="Times New Roman"/>
          <w:sz w:val="28"/>
          <w:szCs w:val="28"/>
        </w:rPr>
        <w:t>ТР ТС 021/2011 «О безопасности пищевых продуктов».</w:t>
      </w:r>
    </w:p>
    <w:p w:rsidR="00621490" w:rsidRPr="004777DE" w:rsidRDefault="00621490" w:rsidP="00621490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 xml:space="preserve">О.А. Кузнецова, З.А. </w:t>
      </w:r>
      <w:proofErr w:type="spellStart"/>
      <w:r w:rsidRPr="004777DE">
        <w:rPr>
          <w:rFonts w:ascii="Times New Roman" w:hAnsi="Times New Roman"/>
          <w:sz w:val="28"/>
          <w:szCs w:val="28"/>
        </w:rPr>
        <w:t>Юрчак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, Е.К. </w:t>
      </w:r>
      <w:proofErr w:type="spellStart"/>
      <w:r w:rsidRPr="004777DE">
        <w:rPr>
          <w:rFonts w:ascii="Times New Roman" w:hAnsi="Times New Roman"/>
          <w:sz w:val="28"/>
          <w:szCs w:val="28"/>
        </w:rPr>
        <w:t>Туниева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и Д. </w:t>
      </w:r>
      <w:proofErr w:type="spellStart"/>
      <w:r w:rsidRPr="004777DE">
        <w:rPr>
          <w:rFonts w:ascii="Times New Roman" w:hAnsi="Times New Roman"/>
          <w:sz w:val="28"/>
          <w:szCs w:val="28"/>
        </w:rPr>
        <w:t>Старчикова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[37]</w:t>
      </w:r>
      <w:r w:rsidRPr="004777DE">
        <w:rPr>
          <w:sz w:val="28"/>
          <w:szCs w:val="28"/>
        </w:rPr>
        <w:t xml:space="preserve"> </w:t>
      </w:r>
      <w:r w:rsidRPr="004777DE">
        <w:rPr>
          <w:rFonts w:ascii="Times New Roman" w:hAnsi="Times New Roman"/>
          <w:sz w:val="28"/>
          <w:szCs w:val="28"/>
        </w:rPr>
        <w:t xml:space="preserve">исследуют проблемы переходного периода особенности применения технических регламентов ТС в мясной промышленности. На этом статья </w:t>
      </w:r>
      <w:r w:rsidRPr="004777DE">
        <w:rPr>
          <w:rFonts w:ascii="Times New Roman" w:hAnsi="Times New Roman"/>
          <w:sz w:val="28"/>
          <w:szCs w:val="28"/>
        </w:rPr>
        <w:lastRenderedPageBreak/>
        <w:t>рассмотрено переходный период от ГОСТ в ТР ТС. В данном статья рассмотрено требования ТР ТС 021/2011 «О безопасности пищевой продукции» [</w:t>
      </w:r>
      <w:r>
        <w:rPr>
          <w:rFonts w:ascii="Times New Roman" w:hAnsi="Times New Roman"/>
          <w:sz w:val="28"/>
          <w:szCs w:val="28"/>
        </w:rPr>
        <w:t>70</w:t>
      </w:r>
      <w:r w:rsidRPr="004777DE">
        <w:rPr>
          <w:rFonts w:ascii="Times New Roman" w:hAnsi="Times New Roman"/>
          <w:sz w:val="28"/>
          <w:szCs w:val="28"/>
        </w:rPr>
        <w:t>], ТР ТС 034/2013 «О безопасности мяса и мясной продукции» [</w:t>
      </w:r>
      <w:r>
        <w:rPr>
          <w:rFonts w:ascii="Times New Roman" w:hAnsi="Times New Roman"/>
          <w:sz w:val="28"/>
          <w:szCs w:val="28"/>
        </w:rPr>
        <w:t>74</w:t>
      </w:r>
      <w:r w:rsidRPr="004777DE">
        <w:rPr>
          <w:rFonts w:ascii="Times New Roman" w:hAnsi="Times New Roman"/>
          <w:sz w:val="28"/>
          <w:szCs w:val="28"/>
        </w:rPr>
        <w:t>], ТР ТС 022/2011 «Пищевая продукция в части ее маркировки»</w:t>
      </w:r>
      <w:r w:rsidRPr="004777DE">
        <w:rPr>
          <w:sz w:val="28"/>
          <w:szCs w:val="28"/>
        </w:rPr>
        <w:t xml:space="preserve"> </w:t>
      </w:r>
      <w:r w:rsidRPr="004777DE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t>72</w:t>
      </w:r>
      <w:r w:rsidRPr="004777DE">
        <w:rPr>
          <w:rFonts w:ascii="Times New Roman" w:hAnsi="Times New Roman"/>
          <w:sz w:val="28"/>
          <w:szCs w:val="28"/>
        </w:rPr>
        <w:t>] и ТР ТС 029/2012 «Требования безопасности пищевых добавок» [</w:t>
      </w:r>
      <w:r>
        <w:rPr>
          <w:rFonts w:ascii="Times New Roman" w:hAnsi="Times New Roman"/>
          <w:sz w:val="28"/>
          <w:szCs w:val="28"/>
        </w:rPr>
        <w:t>73</w:t>
      </w:r>
      <w:r w:rsidRPr="004777DE">
        <w:rPr>
          <w:rFonts w:ascii="Times New Roman" w:hAnsi="Times New Roman"/>
          <w:sz w:val="28"/>
          <w:szCs w:val="28"/>
        </w:rPr>
        <w:t xml:space="preserve">], </w:t>
      </w:r>
      <w:proofErr w:type="spellStart"/>
      <w:r w:rsidRPr="004777DE">
        <w:rPr>
          <w:rFonts w:ascii="Times New Roman" w:hAnsi="Times New Roman"/>
          <w:sz w:val="28"/>
          <w:szCs w:val="28"/>
        </w:rPr>
        <w:t>ароматизаторов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и технологических вспомогательных средств». 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Авторы пишут о том, что для маркировки пищевых продуктов, содержащих красители (</w:t>
      </w:r>
      <w:proofErr w:type="spellStart"/>
      <w:r w:rsidRPr="004777DE">
        <w:rPr>
          <w:rFonts w:ascii="Times New Roman" w:hAnsi="Times New Roman"/>
          <w:sz w:val="28"/>
          <w:szCs w:val="28"/>
        </w:rPr>
        <w:t>азорубин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</w:t>
      </w:r>
      <w:r w:rsidRPr="004777DE">
        <w:rPr>
          <w:rFonts w:ascii="Times New Roman" w:hAnsi="Times New Roman"/>
          <w:sz w:val="28"/>
          <w:szCs w:val="28"/>
          <w:lang w:val="en-US"/>
        </w:rPr>
        <w:t>E</w:t>
      </w:r>
      <w:r w:rsidRPr="004777DE">
        <w:rPr>
          <w:rFonts w:ascii="Times New Roman" w:hAnsi="Times New Roman"/>
          <w:sz w:val="28"/>
          <w:szCs w:val="28"/>
        </w:rPr>
        <w:t xml:space="preserve">122, желтый </w:t>
      </w:r>
      <w:proofErr w:type="spellStart"/>
      <w:r w:rsidRPr="004777DE">
        <w:rPr>
          <w:rFonts w:ascii="Times New Roman" w:hAnsi="Times New Roman"/>
          <w:sz w:val="28"/>
          <w:szCs w:val="28"/>
        </w:rPr>
        <w:t>хинолиновый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Е104, желтый «солнечный закат» </w:t>
      </w:r>
      <w:r w:rsidRPr="004777DE">
        <w:rPr>
          <w:rFonts w:ascii="Times New Roman" w:hAnsi="Times New Roman"/>
          <w:sz w:val="28"/>
          <w:szCs w:val="28"/>
          <w:lang w:val="en-US"/>
        </w:rPr>
        <w:t>FCFE</w:t>
      </w:r>
      <w:r w:rsidRPr="004777DE">
        <w:rPr>
          <w:rFonts w:ascii="Times New Roman" w:hAnsi="Times New Roman"/>
          <w:sz w:val="28"/>
          <w:szCs w:val="28"/>
        </w:rPr>
        <w:t xml:space="preserve">110, красный очаровательный АС Е129, </w:t>
      </w:r>
      <w:proofErr w:type="spellStart"/>
      <w:r w:rsidRPr="004777DE">
        <w:rPr>
          <w:rFonts w:ascii="Times New Roman" w:hAnsi="Times New Roman"/>
          <w:sz w:val="28"/>
          <w:szCs w:val="28"/>
        </w:rPr>
        <w:t>понсо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4</w:t>
      </w:r>
      <w:r w:rsidRPr="004777DE">
        <w:rPr>
          <w:rFonts w:ascii="Times New Roman" w:hAnsi="Times New Roman"/>
          <w:sz w:val="28"/>
          <w:szCs w:val="28"/>
          <w:lang w:val="en-US"/>
        </w:rPr>
        <w:t>RE</w:t>
      </w:r>
      <w:r w:rsidRPr="004777DE">
        <w:rPr>
          <w:rFonts w:ascii="Times New Roman" w:hAnsi="Times New Roman"/>
          <w:sz w:val="28"/>
          <w:szCs w:val="28"/>
        </w:rPr>
        <w:t xml:space="preserve">124 и </w:t>
      </w:r>
      <w:proofErr w:type="spellStart"/>
      <w:r w:rsidRPr="004777DE">
        <w:rPr>
          <w:rFonts w:ascii="Times New Roman" w:hAnsi="Times New Roman"/>
          <w:sz w:val="28"/>
          <w:szCs w:val="28"/>
        </w:rPr>
        <w:t>тартразин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Е102) должна наносится предупреждающая информация «Содержит краситель, который может оказывать отрицательные влияние на активность и внимание детей». Производители пищевой и мясной продукции оказывают услуги по проведению анализа маркировки на соответствие требованиям технических регламентов, что позволяет предприятиям предотвратить возможную административную ответственность при проведении государственного контроля и надзора и исключить вероятности введения потребителей в заблуждение.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Л. П. Бессонова и Н. П. Фазылова [</w:t>
      </w:r>
      <w:r>
        <w:rPr>
          <w:rFonts w:ascii="Times New Roman" w:hAnsi="Times New Roman"/>
          <w:sz w:val="28"/>
          <w:szCs w:val="28"/>
        </w:rPr>
        <w:t>36</w:t>
      </w:r>
      <w:r w:rsidRPr="004777DE">
        <w:rPr>
          <w:rFonts w:ascii="Times New Roman" w:hAnsi="Times New Roman"/>
          <w:sz w:val="28"/>
          <w:szCs w:val="28"/>
        </w:rPr>
        <w:t>]</w:t>
      </w:r>
      <w:r w:rsidRPr="004777DE">
        <w:rPr>
          <w:sz w:val="28"/>
          <w:szCs w:val="28"/>
        </w:rPr>
        <w:t xml:space="preserve"> </w:t>
      </w:r>
      <w:r w:rsidRPr="004777DE">
        <w:rPr>
          <w:rFonts w:ascii="Times New Roman" w:hAnsi="Times New Roman"/>
          <w:sz w:val="28"/>
          <w:szCs w:val="28"/>
        </w:rPr>
        <w:t>разработали инновационный способ улучшения качества мясных продуктов. В статье показано использование метода структурирования функции качества (</w:t>
      </w:r>
      <w:r w:rsidRPr="004777DE">
        <w:rPr>
          <w:rFonts w:ascii="Times New Roman" w:hAnsi="Times New Roman"/>
          <w:sz w:val="28"/>
          <w:szCs w:val="28"/>
          <w:lang w:val="en-US"/>
        </w:rPr>
        <w:t>QFD</w:t>
      </w:r>
      <w:r w:rsidRPr="004777DE">
        <w:rPr>
          <w:rFonts w:ascii="Times New Roman" w:hAnsi="Times New Roman"/>
          <w:sz w:val="28"/>
          <w:szCs w:val="28"/>
        </w:rPr>
        <w:t xml:space="preserve">) на примере мясных продуктов. Проведен анализ качества мясных продуктов и построен «Дом качества». Установлены показатели, на которые должен обратить внимание производитель, чтобы повысить конкурентоспособность своего предприятия. 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 xml:space="preserve">Одним из самых коротких путей увеличения прибыли является – внедрение инноваций, которые привлекут новых потребителей и позволят получить дополнительные средства для обновления производственных фондов. Для этого нами предлагается применять на предприятиях отрасли метод </w:t>
      </w:r>
      <w:r w:rsidRPr="004777DE">
        <w:rPr>
          <w:rFonts w:ascii="Times New Roman" w:hAnsi="Times New Roman"/>
          <w:sz w:val="28"/>
          <w:szCs w:val="28"/>
          <w:lang w:val="en-US"/>
        </w:rPr>
        <w:t>QFD</w:t>
      </w:r>
      <w:r w:rsidRPr="004777DE">
        <w:rPr>
          <w:rFonts w:ascii="Times New Roman" w:hAnsi="Times New Roman"/>
          <w:sz w:val="28"/>
          <w:szCs w:val="28"/>
        </w:rPr>
        <w:t xml:space="preserve">–«Структурирование функций качества» или «Голос потребителя». </w:t>
      </w:r>
      <w:r w:rsidRPr="004777DE">
        <w:rPr>
          <w:rFonts w:ascii="Times New Roman" w:hAnsi="Times New Roman"/>
          <w:sz w:val="28"/>
          <w:szCs w:val="28"/>
        </w:rPr>
        <w:lastRenderedPageBreak/>
        <w:t>Этот метод представляет собой технологию проектирования конкурентоспособных продуктов на основе совершенствования тех производственных процессов, которые существенным образом влияют на выпуск готовой продукции.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Распределение респондентов по возрастным группам представлено на рис 1.</w:t>
      </w:r>
      <w:r>
        <w:rPr>
          <w:rFonts w:ascii="Times New Roman" w:hAnsi="Times New Roman"/>
          <w:sz w:val="28"/>
          <w:szCs w:val="28"/>
        </w:rPr>
        <w:t>1</w:t>
      </w:r>
      <w:r w:rsidRPr="004777DE">
        <w:rPr>
          <w:rFonts w:ascii="Times New Roman" w:hAnsi="Times New Roman"/>
          <w:sz w:val="28"/>
          <w:szCs w:val="28"/>
        </w:rPr>
        <w:t>. Как следует из диаграммы, большая часть респондентов относилась к возрастным категориям –20-25 лет –24,00% и 30-35 лет –32,00%.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noProof/>
          <w:lang w:val="en-US"/>
        </w:rPr>
        <w:drawing>
          <wp:inline distT="0" distB="0" distL="0" distR="0" wp14:anchorId="43A54D8E" wp14:editId="379D2584">
            <wp:extent cx="4486275" cy="1962150"/>
            <wp:effectExtent l="0" t="0" r="9525" b="0"/>
            <wp:docPr id="905" name="Диаграмма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2"/>
                    <pic:cNvPicPr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4777DE">
        <w:rPr>
          <w:rFonts w:ascii="Times New Roman" w:hAnsi="Times New Roman"/>
          <w:sz w:val="24"/>
          <w:szCs w:val="24"/>
        </w:rPr>
        <w:t>Рис 1.</w:t>
      </w:r>
      <w:r>
        <w:rPr>
          <w:rFonts w:ascii="Times New Roman" w:hAnsi="Times New Roman"/>
          <w:sz w:val="24"/>
          <w:szCs w:val="24"/>
        </w:rPr>
        <w:t>1</w:t>
      </w:r>
      <w:r w:rsidRPr="004777DE">
        <w:rPr>
          <w:rFonts w:ascii="Times New Roman" w:hAnsi="Times New Roman"/>
          <w:sz w:val="24"/>
          <w:szCs w:val="24"/>
        </w:rPr>
        <w:t xml:space="preserve"> –Диаграмма распределения респондентов по возрастным группам.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На вопрос: «Что на Ваш взгляд необходимо для улучшения качества мясной продукции?» большинство респондентов ответили, что хотят видеть продукт, содержащий меньшее количество не мясных компонентов и выработанный из качественного и мясного сырья (рис 1.</w:t>
      </w:r>
      <w:r>
        <w:rPr>
          <w:rFonts w:ascii="Times New Roman" w:hAnsi="Times New Roman"/>
          <w:sz w:val="28"/>
          <w:szCs w:val="28"/>
        </w:rPr>
        <w:t>2</w:t>
      </w:r>
      <w:r w:rsidRPr="004777DE">
        <w:rPr>
          <w:rFonts w:ascii="Times New Roman" w:hAnsi="Times New Roman"/>
          <w:sz w:val="28"/>
          <w:szCs w:val="28"/>
        </w:rPr>
        <w:t>).</w:t>
      </w:r>
    </w:p>
    <w:p w:rsidR="00621490" w:rsidRPr="00F5126F" w:rsidRDefault="00621490" w:rsidP="00621490">
      <w:pPr>
        <w:tabs>
          <w:tab w:val="left" w:pos="1276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8"/>
        </w:rPr>
      </w:pPr>
      <w:r w:rsidRPr="00F5126F">
        <w:rPr>
          <w:noProof/>
          <w:sz w:val="20"/>
          <w:lang w:val="en-US"/>
        </w:rPr>
        <w:drawing>
          <wp:inline distT="0" distB="0" distL="0" distR="0" wp14:anchorId="22B50622" wp14:editId="15B8FD47">
            <wp:extent cx="5191125" cy="2028825"/>
            <wp:effectExtent l="0" t="0" r="9525" b="9525"/>
            <wp:docPr id="906" name="Диаграмма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11"/>
                    <pic:cNvPicPr>
                      <a:picLocks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490" w:rsidRPr="00F5126F" w:rsidRDefault="00621490" w:rsidP="00621490">
      <w:pPr>
        <w:tabs>
          <w:tab w:val="left" w:pos="1276"/>
        </w:tabs>
        <w:spacing w:after="0" w:line="240" w:lineRule="auto"/>
        <w:ind w:firstLine="709"/>
        <w:rPr>
          <w:rFonts w:ascii="Times New Roman" w:hAnsi="Times New Roman"/>
          <w:sz w:val="24"/>
          <w:szCs w:val="28"/>
        </w:rPr>
      </w:pPr>
      <w:r w:rsidRPr="00F5126F">
        <w:rPr>
          <w:rFonts w:ascii="Times New Roman" w:hAnsi="Times New Roman"/>
          <w:sz w:val="24"/>
          <w:szCs w:val="28"/>
        </w:rPr>
        <w:t>Рис 1.</w:t>
      </w:r>
      <w:r>
        <w:rPr>
          <w:rFonts w:ascii="Times New Roman" w:hAnsi="Times New Roman"/>
          <w:sz w:val="24"/>
          <w:szCs w:val="28"/>
        </w:rPr>
        <w:t>2</w:t>
      </w:r>
      <w:r w:rsidRPr="00F5126F">
        <w:rPr>
          <w:rFonts w:ascii="Times New Roman" w:hAnsi="Times New Roman"/>
          <w:sz w:val="24"/>
          <w:szCs w:val="28"/>
        </w:rPr>
        <w:t xml:space="preserve"> –Потребительская оценка способов улучшения качества мясных продуктов (баллы).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lastRenderedPageBreak/>
        <w:t xml:space="preserve">Сравнения рейтинга потребителей и производителей показывают, что они имеют существенные различия. Для преодоления этих различий </w:t>
      </w:r>
      <w:r w:rsidRPr="004777DE">
        <w:rPr>
          <w:rFonts w:ascii="Times New Roman" w:hAnsi="Times New Roman"/>
          <w:sz w:val="28"/>
          <w:szCs w:val="28"/>
          <w:lang w:val="en-US"/>
        </w:rPr>
        <w:t>QFD</w:t>
      </w:r>
      <w:r w:rsidRPr="004777DE">
        <w:rPr>
          <w:rFonts w:ascii="Times New Roman" w:hAnsi="Times New Roman"/>
          <w:sz w:val="28"/>
          <w:szCs w:val="28"/>
        </w:rPr>
        <w:t xml:space="preserve"> предлагают средство, называемое «Дом качества».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Построение дома качества начинается с его «левый стены» в форме таблицы, состоящей из полных перечных требований потребителей к качеству продукции и оценке потребителем каждого из этих требований. Пример дома качества на рис1.</w:t>
      </w:r>
      <w:r>
        <w:rPr>
          <w:rFonts w:ascii="Times New Roman" w:hAnsi="Times New Roman"/>
          <w:sz w:val="28"/>
          <w:szCs w:val="28"/>
        </w:rPr>
        <w:t>3</w:t>
      </w:r>
      <w:r w:rsidRPr="004777DE">
        <w:rPr>
          <w:rFonts w:ascii="Times New Roman" w:hAnsi="Times New Roman"/>
          <w:sz w:val="28"/>
          <w:szCs w:val="28"/>
        </w:rPr>
        <w:t>.</w:t>
      </w:r>
    </w:p>
    <w:p w:rsidR="00621490" w:rsidRPr="004777DE" w:rsidRDefault="00621490" w:rsidP="00621490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4777DE">
        <w:rPr>
          <w:noProof/>
          <w:lang w:val="en-US"/>
        </w:rPr>
        <w:drawing>
          <wp:inline distT="0" distB="0" distL="0" distR="0" wp14:anchorId="74D945BC" wp14:editId="4E553F4C">
            <wp:extent cx="3571875" cy="3552825"/>
            <wp:effectExtent l="0" t="9525" r="0" b="0"/>
            <wp:docPr id="90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6" t="3247" r="24104" b="4103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718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490" w:rsidRPr="004777DE" w:rsidRDefault="00621490" w:rsidP="00621490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4777DE">
        <w:rPr>
          <w:rFonts w:ascii="Times New Roman" w:hAnsi="Times New Roman"/>
          <w:sz w:val="24"/>
          <w:szCs w:val="24"/>
        </w:rPr>
        <w:t>Рис 1.</w:t>
      </w:r>
      <w:r>
        <w:rPr>
          <w:rFonts w:ascii="Times New Roman" w:hAnsi="Times New Roman"/>
          <w:sz w:val="24"/>
          <w:szCs w:val="24"/>
        </w:rPr>
        <w:t>3</w:t>
      </w:r>
      <w:r w:rsidRPr="004777DE">
        <w:rPr>
          <w:rFonts w:ascii="Times New Roman" w:hAnsi="Times New Roman"/>
          <w:sz w:val="24"/>
          <w:szCs w:val="24"/>
        </w:rPr>
        <w:t xml:space="preserve"> –«Дом качества» в процессе строительства 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Построенный «Дом качества» дает наглядную картину всего комплекса взаимосвязей. Очевидно, что производители недооценивают роль гигиены производства и техническую оснащенность предприятия. И, наоборот, неоправданно много внимания уделяют сроку хранения.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В конечном счете, построение «Дома качества» помогает сосредоточить внимание на том, что интересует потребителей, и учесть возможности предприятия для их реализации.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ab/>
        <w:t xml:space="preserve">А. Б. Лисицын, И. В. Козырев и Т.М. </w:t>
      </w:r>
      <w:proofErr w:type="spellStart"/>
      <w:r w:rsidRPr="004777DE">
        <w:rPr>
          <w:rFonts w:ascii="Times New Roman" w:hAnsi="Times New Roman"/>
          <w:sz w:val="28"/>
          <w:szCs w:val="28"/>
        </w:rPr>
        <w:t>Миттелштейн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[</w:t>
      </w:r>
      <w:r>
        <w:rPr>
          <w:rFonts w:ascii="Times New Roman" w:hAnsi="Times New Roman"/>
          <w:sz w:val="28"/>
          <w:szCs w:val="28"/>
        </w:rPr>
        <w:t>3</w:t>
      </w:r>
      <w:r w:rsidRPr="004777DE">
        <w:rPr>
          <w:rFonts w:ascii="Times New Roman" w:hAnsi="Times New Roman"/>
          <w:sz w:val="28"/>
          <w:szCs w:val="28"/>
        </w:rPr>
        <w:t>]</w:t>
      </w:r>
      <w:r w:rsidRPr="004777DE">
        <w:rPr>
          <w:sz w:val="28"/>
          <w:szCs w:val="28"/>
        </w:rPr>
        <w:t xml:space="preserve"> </w:t>
      </w:r>
      <w:r w:rsidRPr="004777DE">
        <w:rPr>
          <w:rFonts w:ascii="Times New Roman" w:hAnsi="Times New Roman"/>
          <w:sz w:val="28"/>
          <w:szCs w:val="28"/>
        </w:rPr>
        <w:t xml:space="preserve">совершенствовали основные принципы переработки и оценки </w:t>
      </w:r>
      <w:r w:rsidRPr="004777DE">
        <w:rPr>
          <w:rFonts w:ascii="Times New Roman" w:hAnsi="Times New Roman"/>
          <w:sz w:val="28"/>
          <w:szCs w:val="28"/>
        </w:rPr>
        <w:lastRenderedPageBreak/>
        <w:t>высококачественной говядины, даны требования государственного стандарта ГОСТ Р 55445-2013 [42]. для полученной высококачественной говядины используют бычков и телок в возрасте от 8 месяцев до двух лет, бычков-кастратов в возрасте от 8 до 30 месяцев. В зависимости от массы туши, форм и развития мышц говядину подразделяют на категории В,</w:t>
      </w:r>
      <w:r>
        <w:rPr>
          <w:rFonts w:ascii="Times New Roman" w:hAnsi="Times New Roman"/>
          <w:sz w:val="28"/>
          <w:szCs w:val="28"/>
        </w:rPr>
        <w:t xml:space="preserve"> </w:t>
      </w:r>
      <w:r w:rsidRPr="004777DE">
        <w:rPr>
          <w:rFonts w:ascii="Times New Roman" w:hAnsi="Times New Roman"/>
          <w:sz w:val="28"/>
          <w:szCs w:val="28"/>
        </w:rPr>
        <w:t>К,</w:t>
      </w:r>
      <w:r>
        <w:rPr>
          <w:rFonts w:ascii="Times New Roman" w:hAnsi="Times New Roman"/>
          <w:sz w:val="28"/>
          <w:szCs w:val="28"/>
        </w:rPr>
        <w:t xml:space="preserve"> </w:t>
      </w:r>
      <w:r w:rsidRPr="004777DE">
        <w:rPr>
          <w:rFonts w:ascii="Times New Roman" w:hAnsi="Times New Roman"/>
          <w:sz w:val="28"/>
          <w:szCs w:val="28"/>
        </w:rPr>
        <w:t>Г и классы 1,2,3,4.</w:t>
      </w:r>
    </w:p>
    <w:p w:rsidR="00621490" w:rsidRPr="004777DE" w:rsidRDefault="00621490" w:rsidP="00621490">
      <w:pPr>
        <w:tabs>
          <w:tab w:val="left" w:pos="42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Цвет является важным критерием качества мяса, отображающим его функциональное и технологические свойства и необходимым фактором для привлечения покупателя и коммерческого успеха. Кроме того, показатель цвета мяса – индикатор большинства физиологических, биохимических и технологических процессов.</w:t>
      </w:r>
    </w:p>
    <w:p w:rsidR="00621490" w:rsidRPr="004777DE" w:rsidRDefault="00621490" w:rsidP="00621490">
      <w:pPr>
        <w:tabs>
          <w:tab w:val="left" w:pos="42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Авторы сравнили оценку мраморности говядины по шкале ГОСТ Р 55445-2013 с приборным (микроструктурным) анализом на основе применения компьютерной системы изображений «</w:t>
      </w:r>
      <w:proofErr w:type="spellStart"/>
      <w:r w:rsidRPr="004777DE">
        <w:rPr>
          <w:rFonts w:ascii="Times New Roman" w:hAnsi="Times New Roman"/>
          <w:sz w:val="28"/>
          <w:szCs w:val="28"/>
          <w:lang w:val="en-US"/>
        </w:rPr>
        <w:t>AxioVision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4.7.1.0», адаптированной для гистологических исследований. </w:t>
      </w:r>
    </w:p>
    <w:p w:rsidR="00621490" w:rsidRPr="004777DE" w:rsidRDefault="00621490" w:rsidP="00621490">
      <w:pPr>
        <w:tabs>
          <w:tab w:val="left" w:pos="42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21490" w:rsidRPr="004777DE" w:rsidRDefault="00621490" w:rsidP="00621490">
      <w:pPr>
        <w:tabs>
          <w:tab w:val="left" w:pos="42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21490" w:rsidRPr="004777DE" w:rsidRDefault="00621490" w:rsidP="00621490">
      <w:pPr>
        <w:tabs>
          <w:tab w:val="left" w:pos="426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4777DE">
        <w:rPr>
          <w:rFonts w:ascii="Times New Roman" w:hAnsi="Times New Roman"/>
          <w:sz w:val="24"/>
          <w:szCs w:val="24"/>
        </w:rPr>
        <w:t>Таблица 1.1</w:t>
      </w:r>
      <w:r>
        <w:rPr>
          <w:rFonts w:ascii="Times New Roman" w:hAnsi="Times New Roman"/>
          <w:sz w:val="24"/>
          <w:szCs w:val="24"/>
        </w:rPr>
        <w:t>2</w:t>
      </w:r>
      <w:r w:rsidRPr="004777DE">
        <w:rPr>
          <w:rFonts w:ascii="Times New Roman" w:hAnsi="Times New Roman"/>
          <w:sz w:val="24"/>
          <w:szCs w:val="24"/>
        </w:rPr>
        <w:t>. –Сравнительная оценка мраморности образцов говядины.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335"/>
        <w:gridCol w:w="2336"/>
        <w:gridCol w:w="2336"/>
        <w:gridCol w:w="2337"/>
      </w:tblGrid>
      <w:tr w:rsidR="00621490" w:rsidRPr="004777DE" w:rsidTr="00D204E4">
        <w:trPr>
          <w:trHeight w:val="600"/>
          <w:jc w:val="center"/>
        </w:trPr>
        <w:tc>
          <w:tcPr>
            <w:tcW w:w="2336" w:type="dxa"/>
            <w:vMerge w:val="restart"/>
          </w:tcPr>
          <w:p w:rsidR="00621490" w:rsidRPr="004777DE" w:rsidRDefault="00621490" w:rsidP="00D204E4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Визуальная оценка по шкале ГОСТ Р 55445-2013</w:t>
            </w:r>
          </w:p>
        </w:tc>
        <w:tc>
          <w:tcPr>
            <w:tcW w:w="7009" w:type="dxa"/>
            <w:gridSpan w:val="3"/>
          </w:tcPr>
          <w:p w:rsidR="00621490" w:rsidRPr="004777DE" w:rsidRDefault="00621490" w:rsidP="00D204E4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Микроструктурный анализ включений жировой ткани в одном снимке</w:t>
            </w:r>
          </w:p>
        </w:tc>
      </w:tr>
      <w:tr w:rsidR="00621490" w:rsidRPr="004777DE" w:rsidTr="00D204E4">
        <w:trPr>
          <w:trHeight w:val="1028"/>
          <w:jc w:val="center"/>
        </w:trPr>
        <w:tc>
          <w:tcPr>
            <w:tcW w:w="2336" w:type="dxa"/>
            <w:vMerge/>
          </w:tcPr>
          <w:p w:rsidR="00621490" w:rsidRPr="004777DE" w:rsidRDefault="00621490" w:rsidP="00D204E4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Микроструктура на поперечном срезе</w:t>
            </w: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Количество включений жировой ткани, шт.</w:t>
            </w:r>
          </w:p>
        </w:tc>
        <w:tc>
          <w:tcPr>
            <w:tcW w:w="2337" w:type="dxa"/>
          </w:tcPr>
          <w:p w:rsidR="00621490" w:rsidRPr="004777DE" w:rsidRDefault="00621490" w:rsidP="00D204E4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Площадь включений жировой ткани, % к общей площади снимка</w:t>
            </w:r>
          </w:p>
        </w:tc>
      </w:tr>
      <w:tr w:rsidR="00621490" w:rsidRPr="004777DE" w:rsidTr="00D204E4">
        <w:trPr>
          <w:jc w:val="center"/>
        </w:trPr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298</w:t>
            </w:r>
          </w:p>
        </w:tc>
        <w:tc>
          <w:tcPr>
            <w:tcW w:w="2337" w:type="dxa"/>
          </w:tcPr>
          <w:p w:rsidR="00621490" w:rsidRPr="004777DE" w:rsidRDefault="00621490" w:rsidP="00D204E4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10,2</w:t>
            </w:r>
          </w:p>
        </w:tc>
      </w:tr>
      <w:tr w:rsidR="00621490" w:rsidRPr="004777DE" w:rsidTr="00D204E4">
        <w:trPr>
          <w:jc w:val="center"/>
        </w:trPr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:rsidR="00621490" w:rsidRPr="004777DE" w:rsidRDefault="00621490" w:rsidP="00D204E4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514</w:t>
            </w:r>
          </w:p>
        </w:tc>
        <w:tc>
          <w:tcPr>
            <w:tcW w:w="2337" w:type="dxa"/>
          </w:tcPr>
          <w:p w:rsidR="00621490" w:rsidRPr="004777DE" w:rsidRDefault="00621490" w:rsidP="00D204E4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16,55</w:t>
            </w:r>
          </w:p>
        </w:tc>
      </w:tr>
    </w:tbl>
    <w:p w:rsidR="00621490" w:rsidRPr="004777DE" w:rsidRDefault="00621490" w:rsidP="00621490">
      <w:pPr>
        <w:tabs>
          <w:tab w:val="left" w:pos="42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Разработаны исходные требования к материалам для изготовления эталонов цвета мышечной ткани, цвета жира и мраморности, основными из которых являются:</w:t>
      </w:r>
    </w:p>
    <w:p w:rsidR="00621490" w:rsidRPr="004777DE" w:rsidRDefault="00621490" w:rsidP="004A3964">
      <w:pPr>
        <w:pStyle w:val="ListParagraph"/>
        <w:numPr>
          <w:ilvl w:val="0"/>
          <w:numId w:val="51"/>
        </w:numPr>
        <w:tabs>
          <w:tab w:val="left" w:pos="426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возможность использования в пищевой промышленности;</w:t>
      </w:r>
    </w:p>
    <w:p w:rsidR="00621490" w:rsidRPr="004777DE" w:rsidRDefault="00621490" w:rsidP="004A3964">
      <w:pPr>
        <w:pStyle w:val="ListParagraph"/>
        <w:numPr>
          <w:ilvl w:val="0"/>
          <w:numId w:val="51"/>
        </w:numPr>
        <w:tabs>
          <w:tab w:val="left" w:pos="426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устойчивость к воздействиям температуры и влажности;</w:t>
      </w:r>
    </w:p>
    <w:p w:rsidR="00621490" w:rsidRPr="004777DE" w:rsidRDefault="00621490" w:rsidP="004A3964">
      <w:pPr>
        <w:pStyle w:val="ListParagraph"/>
        <w:numPr>
          <w:ilvl w:val="0"/>
          <w:numId w:val="51"/>
        </w:numPr>
        <w:tabs>
          <w:tab w:val="left" w:pos="426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высокие прочностные характеристики;</w:t>
      </w:r>
    </w:p>
    <w:p w:rsidR="00621490" w:rsidRPr="004777DE" w:rsidRDefault="00621490" w:rsidP="004A3964">
      <w:pPr>
        <w:pStyle w:val="ListParagraph"/>
        <w:numPr>
          <w:ilvl w:val="0"/>
          <w:numId w:val="51"/>
        </w:numPr>
        <w:tabs>
          <w:tab w:val="left" w:pos="426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нейтральная окраска.</w:t>
      </w:r>
    </w:p>
    <w:p w:rsidR="00621490" w:rsidRPr="00A13DE8" w:rsidRDefault="00621490" w:rsidP="004A3964">
      <w:pPr>
        <w:pStyle w:val="ListParagraph"/>
        <w:numPr>
          <w:ilvl w:val="0"/>
          <w:numId w:val="51"/>
        </w:numPr>
        <w:tabs>
          <w:tab w:val="left" w:pos="426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13DE8">
        <w:rPr>
          <w:rFonts w:ascii="Times New Roman" w:hAnsi="Times New Roman"/>
          <w:sz w:val="28"/>
          <w:szCs w:val="28"/>
        </w:rPr>
        <w:lastRenderedPageBreak/>
        <w:t>По заданным критериям для изготовления эталонов подходят следующие полимерные материалы:</w:t>
      </w:r>
    </w:p>
    <w:p w:rsidR="00621490" w:rsidRPr="004777DE" w:rsidRDefault="00621490" w:rsidP="004A3964">
      <w:pPr>
        <w:pStyle w:val="ListParagraph"/>
        <w:numPr>
          <w:ilvl w:val="0"/>
          <w:numId w:val="51"/>
        </w:numPr>
        <w:tabs>
          <w:tab w:val="left" w:pos="426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АБС-пластики;</w:t>
      </w:r>
    </w:p>
    <w:p w:rsidR="00621490" w:rsidRPr="004777DE" w:rsidRDefault="00621490" w:rsidP="004A3964">
      <w:pPr>
        <w:pStyle w:val="ListParagraph"/>
        <w:numPr>
          <w:ilvl w:val="0"/>
          <w:numId w:val="51"/>
        </w:numPr>
        <w:tabs>
          <w:tab w:val="left" w:pos="426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поливинилхлоридные пластики;</w:t>
      </w:r>
    </w:p>
    <w:p w:rsidR="00621490" w:rsidRPr="004777DE" w:rsidRDefault="00621490" w:rsidP="004A3964">
      <w:pPr>
        <w:pStyle w:val="ListParagraph"/>
        <w:numPr>
          <w:ilvl w:val="0"/>
          <w:numId w:val="51"/>
        </w:numPr>
        <w:tabs>
          <w:tab w:val="left" w:pos="426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поликарбонат;</w:t>
      </w:r>
    </w:p>
    <w:p w:rsidR="00621490" w:rsidRPr="004777DE" w:rsidRDefault="00621490" w:rsidP="004A3964">
      <w:pPr>
        <w:pStyle w:val="ListParagraph"/>
        <w:numPr>
          <w:ilvl w:val="0"/>
          <w:numId w:val="51"/>
        </w:numPr>
        <w:tabs>
          <w:tab w:val="left" w:pos="426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полиуретан.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ab/>
        <w:t xml:space="preserve">О. А. Кузнецова, З.А. </w:t>
      </w:r>
      <w:proofErr w:type="spellStart"/>
      <w:r w:rsidRPr="004777DE">
        <w:rPr>
          <w:rFonts w:ascii="Times New Roman" w:hAnsi="Times New Roman"/>
          <w:sz w:val="28"/>
          <w:szCs w:val="28"/>
        </w:rPr>
        <w:t>Юрчак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и К.О. Мельник [</w:t>
      </w:r>
      <w:r>
        <w:rPr>
          <w:rFonts w:ascii="Times New Roman" w:hAnsi="Times New Roman"/>
          <w:sz w:val="28"/>
          <w:szCs w:val="28"/>
        </w:rPr>
        <w:t>47</w:t>
      </w:r>
      <w:r w:rsidRPr="004777DE">
        <w:rPr>
          <w:rFonts w:ascii="Times New Roman" w:hAnsi="Times New Roman"/>
          <w:sz w:val="28"/>
          <w:szCs w:val="28"/>
        </w:rPr>
        <w:t>] совершенствовали разработку системы обеспечения качества и безопасности: принципы ХАССП. Авторы на данной статье пишут о разработке и внедрению систем ХАССП в соответствии с требованиями технических регламента Таможенного союза «О безопасности пищевой продукции» и ГОСТ Р 51705.1 «Система качества. Управления качеством пищевых продуктов на основе принципов ХАССП» [</w:t>
      </w:r>
      <w:r>
        <w:rPr>
          <w:rFonts w:ascii="Times New Roman" w:hAnsi="Times New Roman"/>
          <w:sz w:val="28"/>
          <w:szCs w:val="28"/>
        </w:rPr>
        <w:t>22</w:t>
      </w:r>
      <w:r w:rsidRPr="004777DE">
        <w:rPr>
          <w:rFonts w:ascii="Times New Roman" w:hAnsi="Times New Roman"/>
          <w:sz w:val="28"/>
          <w:szCs w:val="28"/>
        </w:rPr>
        <w:t>]. Самое важное продукт должен соответствовать требованиям ТР ТС 021/2011 [</w:t>
      </w:r>
      <w:r>
        <w:rPr>
          <w:rFonts w:ascii="Times New Roman" w:hAnsi="Times New Roman"/>
          <w:sz w:val="28"/>
          <w:szCs w:val="28"/>
        </w:rPr>
        <w:t>70</w:t>
      </w:r>
      <w:r w:rsidRPr="004777DE">
        <w:rPr>
          <w:rFonts w:ascii="Times New Roman" w:hAnsi="Times New Roman"/>
          <w:sz w:val="28"/>
          <w:szCs w:val="28"/>
        </w:rPr>
        <w:t>], ГОСТ Р 51705.1 [</w:t>
      </w:r>
      <w:r>
        <w:rPr>
          <w:rFonts w:ascii="Times New Roman" w:hAnsi="Times New Roman"/>
          <w:sz w:val="28"/>
          <w:szCs w:val="28"/>
        </w:rPr>
        <w:t>22</w:t>
      </w:r>
      <w:r w:rsidRPr="004777DE">
        <w:rPr>
          <w:rFonts w:ascii="Times New Roman" w:hAnsi="Times New Roman"/>
          <w:sz w:val="28"/>
          <w:szCs w:val="28"/>
        </w:rPr>
        <w:t>], ГОС Р ИСО 22000 [</w:t>
      </w:r>
      <w:r>
        <w:rPr>
          <w:rFonts w:ascii="Times New Roman" w:hAnsi="Times New Roman"/>
          <w:sz w:val="28"/>
          <w:szCs w:val="28"/>
        </w:rPr>
        <w:t>24</w:t>
      </w:r>
      <w:r w:rsidRPr="004777DE">
        <w:rPr>
          <w:rFonts w:ascii="Times New Roman" w:hAnsi="Times New Roman"/>
          <w:sz w:val="28"/>
          <w:szCs w:val="28"/>
        </w:rPr>
        <w:t>] и пр.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 xml:space="preserve">Система ХАССП предусматривает систематический анализ сырья, ингредиентов, технологий для устранения подобных опасностей в процессе производства. Исходя из этого, планируются предупредительные мероприятия, чтобы не допустить попадания </w:t>
      </w:r>
      <w:proofErr w:type="spellStart"/>
      <w:r w:rsidRPr="004777DE">
        <w:rPr>
          <w:rFonts w:ascii="Times New Roman" w:hAnsi="Times New Roman"/>
          <w:sz w:val="28"/>
          <w:szCs w:val="28"/>
        </w:rPr>
        <w:t>контаминантов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различной природы в пищевые продукты.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Для эффективного функционирования данная система должна быть спроектирована, разработана и внедрена на уровне схемы структурного управления компанией и затем включена в общие процессы управления.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Следующий шаг при внедрении системы обеспечения безопасности пищевой продукции – разработка документации. Для упрощения Методический центр предоставляет комплект шаблонов документированных процедур, плана ХАССП, программ, необходимых в рамках внедряемой системы.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lastRenderedPageBreak/>
        <w:tab/>
        <w:t xml:space="preserve">О. А. Кузнецова, З. А. </w:t>
      </w:r>
      <w:proofErr w:type="spellStart"/>
      <w:r w:rsidRPr="004777DE">
        <w:rPr>
          <w:rFonts w:ascii="Times New Roman" w:hAnsi="Times New Roman"/>
          <w:sz w:val="28"/>
          <w:szCs w:val="28"/>
        </w:rPr>
        <w:t>Юрчак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и А. Е. </w:t>
      </w:r>
      <w:proofErr w:type="spellStart"/>
      <w:r w:rsidRPr="004777DE">
        <w:rPr>
          <w:rFonts w:ascii="Times New Roman" w:hAnsi="Times New Roman"/>
          <w:sz w:val="28"/>
          <w:szCs w:val="28"/>
        </w:rPr>
        <w:t>Гируцкая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[</w:t>
      </w:r>
      <w:r>
        <w:rPr>
          <w:rFonts w:ascii="Times New Roman" w:hAnsi="Times New Roman"/>
          <w:sz w:val="28"/>
          <w:szCs w:val="28"/>
        </w:rPr>
        <w:t>26</w:t>
      </w:r>
      <w:r w:rsidRPr="004777DE">
        <w:rPr>
          <w:rFonts w:ascii="Times New Roman" w:hAnsi="Times New Roman"/>
          <w:sz w:val="28"/>
          <w:szCs w:val="28"/>
        </w:rPr>
        <w:t>]</w:t>
      </w:r>
      <w:r w:rsidRPr="004777DE">
        <w:rPr>
          <w:sz w:val="28"/>
          <w:szCs w:val="28"/>
        </w:rPr>
        <w:t xml:space="preserve"> </w:t>
      </w:r>
      <w:r w:rsidRPr="004777DE">
        <w:rPr>
          <w:rFonts w:ascii="Times New Roman" w:hAnsi="Times New Roman"/>
          <w:sz w:val="28"/>
          <w:szCs w:val="28"/>
        </w:rPr>
        <w:t>рассматривали системы управления качеством и безопасности, основанные на принципах ХАССП для мясных продуктов.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 xml:space="preserve">Со стороны крупных объединений операторов розничной торговли, наблюдаются шаги по разработке собственных стандартов, соединяющих и конкретизирующих необходимый минимум требований к производителям пищевых продуктов в одном нормативном документе. Так объединение представителей Общества немецкой розничной торговли и Федерации предприятий торговли и дистрибуции Франции, разработали международный стандарт производства пищевых продуктов </w:t>
      </w:r>
      <w:r w:rsidRPr="004777DE">
        <w:rPr>
          <w:rFonts w:ascii="Times New Roman" w:hAnsi="Times New Roman"/>
          <w:sz w:val="28"/>
          <w:szCs w:val="28"/>
          <w:lang w:val="en-US"/>
        </w:rPr>
        <w:t>IFS</w:t>
      </w:r>
      <w:r w:rsidRPr="004777DE">
        <w:rPr>
          <w:rFonts w:ascii="Times New Roman" w:hAnsi="Times New Roman"/>
          <w:sz w:val="28"/>
          <w:szCs w:val="28"/>
        </w:rPr>
        <w:t xml:space="preserve"> (</w:t>
      </w:r>
      <w:r w:rsidRPr="004777DE">
        <w:rPr>
          <w:rFonts w:ascii="Times New Roman" w:hAnsi="Times New Roman"/>
          <w:sz w:val="28"/>
          <w:szCs w:val="28"/>
          <w:lang w:val="en-US"/>
        </w:rPr>
        <w:t>International</w:t>
      </w:r>
      <w:r>
        <w:rPr>
          <w:rFonts w:ascii="Times New Roman" w:hAnsi="Times New Roman"/>
          <w:sz w:val="28"/>
          <w:szCs w:val="28"/>
        </w:rPr>
        <w:t xml:space="preserve"> </w:t>
      </w:r>
      <w:r w:rsidRPr="004777DE">
        <w:rPr>
          <w:rFonts w:ascii="Times New Roman" w:hAnsi="Times New Roman"/>
          <w:sz w:val="28"/>
          <w:szCs w:val="28"/>
          <w:lang w:val="en-US"/>
        </w:rPr>
        <w:t>Food</w:t>
      </w:r>
      <w:r>
        <w:rPr>
          <w:rFonts w:ascii="Times New Roman" w:hAnsi="Times New Roman"/>
          <w:sz w:val="28"/>
          <w:szCs w:val="28"/>
        </w:rPr>
        <w:t xml:space="preserve"> </w:t>
      </w:r>
      <w:r w:rsidRPr="004777DE">
        <w:rPr>
          <w:rFonts w:ascii="Times New Roman" w:hAnsi="Times New Roman"/>
          <w:sz w:val="28"/>
          <w:szCs w:val="28"/>
          <w:lang w:val="en-US"/>
        </w:rPr>
        <w:t>Standard</w:t>
      </w:r>
      <w:r w:rsidRPr="004777DE">
        <w:rPr>
          <w:rFonts w:ascii="Times New Roman" w:hAnsi="Times New Roman"/>
          <w:sz w:val="28"/>
          <w:szCs w:val="28"/>
        </w:rPr>
        <w:t>). В июле 2012 года вступила в действие шестая версия стандарта. Основной целью его является оценка возможности поставщика производить и поставлять стабильно безопасную продукцию в соответствии с ее спецификацией на основании комплексных требований по организации производства пищевых продуктов гигиены, осуществлении технологических процессов компетентности персонала и т.д.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 xml:space="preserve">В завершение стоит отметить, что внедрение системы, основанной на принципах ХАССП позволяет усовершенствовать подходы к работе, поднять профессиональный уровень персонала предприятия, упорядочить систему контроля за выпуском продукции, обеспечить прогнозируемое высокое качество и уверенность в безопасности производимой продукции, что ведет к укреплению доверия потребителей, партнеров, увеличению конкурентоспособности и прибыли.  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ab/>
        <w:t xml:space="preserve">А. А. Семенова и Е.К. </w:t>
      </w:r>
      <w:proofErr w:type="spellStart"/>
      <w:r w:rsidRPr="004777DE">
        <w:rPr>
          <w:rFonts w:ascii="Times New Roman" w:hAnsi="Times New Roman"/>
          <w:sz w:val="28"/>
          <w:szCs w:val="28"/>
        </w:rPr>
        <w:t>Туниева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[</w:t>
      </w:r>
      <w:r>
        <w:rPr>
          <w:rFonts w:ascii="Times New Roman" w:hAnsi="Times New Roman"/>
          <w:sz w:val="28"/>
          <w:szCs w:val="28"/>
        </w:rPr>
        <w:t>4</w:t>
      </w:r>
      <w:r w:rsidRPr="004777DE">
        <w:rPr>
          <w:rFonts w:ascii="Times New Roman" w:hAnsi="Times New Roman"/>
          <w:sz w:val="28"/>
          <w:szCs w:val="28"/>
        </w:rPr>
        <w:t>]</w:t>
      </w:r>
      <w:r w:rsidRPr="004777DE">
        <w:rPr>
          <w:sz w:val="28"/>
          <w:szCs w:val="28"/>
        </w:rPr>
        <w:t xml:space="preserve"> </w:t>
      </w:r>
      <w:r w:rsidRPr="004777DE">
        <w:rPr>
          <w:rFonts w:ascii="Times New Roman" w:hAnsi="Times New Roman"/>
          <w:sz w:val="28"/>
          <w:szCs w:val="28"/>
        </w:rPr>
        <w:t xml:space="preserve">рассмотрели то, что для снижения потерь при производстве мясной продукции, упакованной в условиях модифицированной газовой среды (МГС), необходимо оценить все возможные потенциальные риски, связанные со снижением качества и безопасности упакованного продукта в процессе хранения. В статье предоставлена оценка влияния различных технологических факторов на </w:t>
      </w:r>
      <w:r w:rsidRPr="004777DE">
        <w:rPr>
          <w:rFonts w:ascii="Times New Roman" w:hAnsi="Times New Roman"/>
          <w:sz w:val="28"/>
          <w:szCs w:val="28"/>
        </w:rPr>
        <w:lastRenderedPageBreak/>
        <w:t>комплекс микробиологических и физико-химических показателей колбасного изделия, упакованных в условиях МГС. При таких условиях можно увеличивать срок хранения колбасных изделий, а самое важное не потерять свое качество.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Существует много факторов, формирующих качество и безопасность мясной продукции. Среди них – содержание свободной влаги в упакованном продукте, санитарно-гигиеническое состояние поверхности продукта перед упаковкой, стабильность газовой среды в упаковке и др.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 xml:space="preserve">В процессе разделки и </w:t>
      </w:r>
      <w:proofErr w:type="spellStart"/>
      <w:r w:rsidRPr="004777DE">
        <w:rPr>
          <w:rFonts w:ascii="Times New Roman" w:hAnsi="Times New Roman"/>
          <w:sz w:val="28"/>
          <w:szCs w:val="28"/>
        </w:rPr>
        <w:t>жиловки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мяса происходил рост </w:t>
      </w:r>
      <w:proofErr w:type="spellStart"/>
      <w:r w:rsidRPr="004777DE">
        <w:rPr>
          <w:rFonts w:ascii="Times New Roman" w:hAnsi="Times New Roman"/>
          <w:sz w:val="28"/>
          <w:szCs w:val="28"/>
        </w:rPr>
        <w:t>КМАФАнМ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на 1-3 порядка в зависимости от сортности мяса и его исходного термического состояния. Стоит отметить, что </w:t>
      </w:r>
      <w:proofErr w:type="spellStart"/>
      <w:r w:rsidRPr="004777DE">
        <w:rPr>
          <w:rFonts w:ascii="Times New Roman" w:hAnsi="Times New Roman"/>
          <w:sz w:val="28"/>
          <w:szCs w:val="28"/>
        </w:rPr>
        <w:t>жилованная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говядина, выделенная из охлажденных и размороженных полутуш, имела наибольшие различия, чем </w:t>
      </w:r>
      <w:proofErr w:type="spellStart"/>
      <w:r w:rsidRPr="004777DE">
        <w:rPr>
          <w:rFonts w:ascii="Times New Roman" w:hAnsi="Times New Roman"/>
          <w:sz w:val="28"/>
          <w:szCs w:val="28"/>
        </w:rPr>
        <w:t>жилованная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говядина. Однако, согласно результатам определения микробиологических показателей колбасного фарша, полученного из исследуемого мясного сырья и готовой продукции, проведение посола и тепловой обработки, приводило к нивелированию различий микробиологических показателей, как в процессе изготовления вареной колбасы.</w:t>
      </w:r>
    </w:p>
    <w:p w:rsidR="00621490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 xml:space="preserve">Риски снижения качества упакованной продукции могут быть и не связаны с микробиологическими показателями. </w:t>
      </w:r>
    </w:p>
    <w:p w:rsidR="00621490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21490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21490" w:rsidRPr="004777DE" w:rsidRDefault="00621490" w:rsidP="00621490">
      <w:pPr>
        <w:tabs>
          <w:tab w:val="left" w:pos="1276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4777DE">
        <w:rPr>
          <w:rFonts w:ascii="Times New Roman" w:hAnsi="Times New Roman"/>
          <w:sz w:val="24"/>
          <w:szCs w:val="24"/>
        </w:rPr>
        <w:t>Таблица 1.1</w:t>
      </w:r>
      <w:r>
        <w:rPr>
          <w:rFonts w:ascii="Times New Roman" w:hAnsi="Times New Roman"/>
          <w:sz w:val="24"/>
          <w:szCs w:val="24"/>
        </w:rPr>
        <w:t>3</w:t>
      </w:r>
      <w:r w:rsidRPr="004777DE">
        <w:rPr>
          <w:rFonts w:ascii="Times New Roman" w:hAnsi="Times New Roman"/>
          <w:sz w:val="24"/>
          <w:szCs w:val="24"/>
        </w:rPr>
        <w:t xml:space="preserve"> –Изменение микробиологических показателей колбас в процессе производства</w:t>
      </w:r>
    </w:p>
    <w:tbl>
      <w:tblPr>
        <w:tblW w:w="92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043"/>
        <w:gridCol w:w="1673"/>
        <w:gridCol w:w="1917"/>
        <w:gridCol w:w="1683"/>
        <w:gridCol w:w="1894"/>
        <w:gridCol w:w="25"/>
      </w:tblGrid>
      <w:tr w:rsidR="00621490" w:rsidRPr="004777DE" w:rsidTr="00D204E4">
        <w:trPr>
          <w:trHeight w:val="420"/>
        </w:trPr>
        <w:tc>
          <w:tcPr>
            <w:tcW w:w="2122" w:type="dxa"/>
            <w:vMerge w:val="restart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Фарш и продукт</w:t>
            </w:r>
          </w:p>
        </w:tc>
        <w:tc>
          <w:tcPr>
            <w:tcW w:w="3543" w:type="dxa"/>
            <w:gridSpan w:val="2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4777DE">
              <w:rPr>
                <w:rFonts w:ascii="Times New Roman" w:hAnsi="Times New Roman"/>
                <w:sz w:val="24"/>
                <w:szCs w:val="24"/>
              </w:rPr>
              <w:t>КМАФАнМ</w:t>
            </w:r>
            <w:proofErr w:type="spellEnd"/>
            <w:r w:rsidRPr="004777DE">
              <w:rPr>
                <w:rFonts w:ascii="Times New Roman" w:hAnsi="Times New Roman"/>
                <w:sz w:val="24"/>
                <w:szCs w:val="24"/>
              </w:rPr>
              <w:t>, КОЕ/г в образцах</w:t>
            </w:r>
          </w:p>
        </w:tc>
        <w:tc>
          <w:tcPr>
            <w:tcW w:w="3570" w:type="dxa"/>
            <w:gridSpan w:val="3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Масса продукта (г), в которой не обнаруживались БГКП</w:t>
            </w:r>
          </w:p>
        </w:tc>
      </w:tr>
      <w:tr w:rsidR="00621490" w:rsidRPr="004777DE" w:rsidTr="00D204E4">
        <w:trPr>
          <w:trHeight w:val="540"/>
        </w:trPr>
        <w:tc>
          <w:tcPr>
            <w:tcW w:w="2122" w:type="dxa"/>
            <w:vMerge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70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Из охлажденного мяса</w:t>
            </w:r>
          </w:p>
        </w:tc>
        <w:tc>
          <w:tcPr>
            <w:tcW w:w="1873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Из размороженного мяса</w:t>
            </w:r>
          </w:p>
        </w:tc>
        <w:tc>
          <w:tcPr>
            <w:tcW w:w="1701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Из охлажденного мяса</w:t>
            </w:r>
          </w:p>
        </w:tc>
        <w:tc>
          <w:tcPr>
            <w:tcW w:w="1869" w:type="dxa"/>
            <w:gridSpan w:val="2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Из размороженного мяса</w:t>
            </w:r>
          </w:p>
        </w:tc>
      </w:tr>
      <w:tr w:rsidR="00621490" w:rsidRPr="004777DE" w:rsidTr="00D204E4">
        <w:tc>
          <w:tcPr>
            <w:tcW w:w="9235" w:type="dxa"/>
            <w:gridSpan w:val="6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Варенная колбаса «Докторская»</w:t>
            </w:r>
          </w:p>
        </w:tc>
      </w:tr>
      <w:tr w:rsidR="00621490" w:rsidRPr="004777DE" w:rsidTr="00D204E4">
        <w:tc>
          <w:tcPr>
            <w:tcW w:w="2122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Колбасный фарш после приготовления </w:t>
            </w:r>
          </w:p>
        </w:tc>
        <w:tc>
          <w:tcPr>
            <w:tcW w:w="1670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3,9*10</w:t>
            </w:r>
            <w:r w:rsidRPr="004777DE">
              <w:rPr>
                <w:rFonts w:ascii="Times New Roman" w:hAnsi="Times New Roman"/>
                <w:sz w:val="24"/>
                <w:szCs w:val="24"/>
                <w:vertAlign w:val="superscript"/>
              </w:rPr>
              <w:t>5</w:t>
            </w:r>
          </w:p>
        </w:tc>
        <w:tc>
          <w:tcPr>
            <w:tcW w:w="1873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6,2*10</w:t>
            </w:r>
            <w:r w:rsidRPr="004777DE">
              <w:rPr>
                <w:rFonts w:ascii="Times New Roman" w:hAnsi="Times New Roman"/>
                <w:sz w:val="24"/>
                <w:szCs w:val="24"/>
                <w:vertAlign w:val="superscript"/>
              </w:rPr>
              <w:t>5</w:t>
            </w:r>
          </w:p>
        </w:tc>
        <w:tc>
          <w:tcPr>
            <w:tcW w:w="1701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0,0001</w:t>
            </w:r>
          </w:p>
        </w:tc>
        <w:tc>
          <w:tcPr>
            <w:tcW w:w="1869" w:type="dxa"/>
            <w:gridSpan w:val="2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0,0001</w:t>
            </w:r>
          </w:p>
        </w:tc>
      </w:tr>
      <w:tr w:rsidR="00621490" w:rsidRPr="004777DE" w:rsidTr="00D204E4">
        <w:tc>
          <w:tcPr>
            <w:tcW w:w="2122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lastRenderedPageBreak/>
              <w:t>Колбасный фарш перед термообработкой (через 2ч)</w:t>
            </w:r>
          </w:p>
        </w:tc>
        <w:tc>
          <w:tcPr>
            <w:tcW w:w="1670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5,5*10</w:t>
            </w:r>
            <w:r w:rsidRPr="004777DE">
              <w:rPr>
                <w:rFonts w:ascii="Times New Roman" w:hAnsi="Times New Roman"/>
                <w:sz w:val="24"/>
                <w:szCs w:val="24"/>
                <w:vertAlign w:val="superscript"/>
              </w:rPr>
              <w:t>5</w:t>
            </w:r>
          </w:p>
        </w:tc>
        <w:tc>
          <w:tcPr>
            <w:tcW w:w="1873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6,9*10</w:t>
            </w:r>
            <w:r w:rsidRPr="004777DE">
              <w:rPr>
                <w:rFonts w:ascii="Times New Roman" w:hAnsi="Times New Roman"/>
                <w:sz w:val="24"/>
                <w:szCs w:val="24"/>
                <w:vertAlign w:val="superscript"/>
              </w:rPr>
              <w:t>5</w:t>
            </w:r>
          </w:p>
        </w:tc>
        <w:tc>
          <w:tcPr>
            <w:tcW w:w="1701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0,0001</w:t>
            </w:r>
          </w:p>
        </w:tc>
        <w:tc>
          <w:tcPr>
            <w:tcW w:w="1869" w:type="dxa"/>
            <w:gridSpan w:val="2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0,0001</w:t>
            </w:r>
          </w:p>
        </w:tc>
      </w:tr>
      <w:tr w:rsidR="00621490" w:rsidRPr="004777DE" w:rsidTr="00D204E4">
        <w:tc>
          <w:tcPr>
            <w:tcW w:w="2122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Готовый продукт</w:t>
            </w:r>
          </w:p>
        </w:tc>
        <w:tc>
          <w:tcPr>
            <w:tcW w:w="1670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&lt;1,0*10</w:t>
            </w:r>
            <w:r w:rsidRPr="004777DE">
              <w:rPr>
                <w:rFonts w:ascii="Times New Roman" w:hAnsi="Times New Roman"/>
                <w:sz w:val="24"/>
                <w:szCs w:val="24"/>
                <w:vertAlign w:val="superscript"/>
              </w:rPr>
              <w:t>1</w:t>
            </w:r>
          </w:p>
        </w:tc>
        <w:tc>
          <w:tcPr>
            <w:tcW w:w="1873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&lt;1,0*10</w:t>
            </w:r>
            <w:r w:rsidRPr="004777DE">
              <w:rPr>
                <w:rFonts w:ascii="Times New Roman" w:hAnsi="Times New Roman"/>
                <w:sz w:val="24"/>
                <w:szCs w:val="24"/>
                <w:vertAlign w:val="superscript"/>
              </w:rPr>
              <w:t>1</w:t>
            </w:r>
          </w:p>
        </w:tc>
        <w:tc>
          <w:tcPr>
            <w:tcW w:w="3570" w:type="dxa"/>
            <w:gridSpan w:val="3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не обнаружено</w:t>
            </w:r>
          </w:p>
        </w:tc>
      </w:tr>
      <w:tr w:rsidR="00621490" w:rsidRPr="004777DE" w:rsidTr="00D204E4">
        <w:tc>
          <w:tcPr>
            <w:tcW w:w="9235" w:type="dxa"/>
            <w:gridSpan w:val="6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4777DE">
              <w:rPr>
                <w:rFonts w:ascii="Times New Roman" w:hAnsi="Times New Roman"/>
                <w:sz w:val="24"/>
                <w:szCs w:val="24"/>
              </w:rPr>
              <w:t>Полукопченая</w:t>
            </w:r>
            <w:proofErr w:type="spellEnd"/>
            <w:r w:rsidRPr="004777DE">
              <w:rPr>
                <w:rFonts w:ascii="Times New Roman" w:hAnsi="Times New Roman"/>
                <w:sz w:val="24"/>
                <w:szCs w:val="24"/>
              </w:rPr>
              <w:t xml:space="preserve"> колбаса «</w:t>
            </w:r>
            <w:proofErr w:type="spellStart"/>
            <w:r w:rsidRPr="004777DE">
              <w:rPr>
                <w:rFonts w:ascii="Times New Roman" w:hAnsi="Times New Roman"/>
                <w:sz w:val="24"/>
                <w:szCs w:val="24"/>
              </w:rPr>
              <w:t>Краковская</w:t>
            </w:r>
            <w:proofErr w:type="spellEnd"/>
            <w:r w:rsidRPr="004777DE">
              <w:rPr>
                <w:rFonts w:ascii="Times New Roman" w:hAnsi="Times New Roman"/>
                <w:sz w:val="24"/>
                <w:szCs w:val="24"/>
              </w:rPr>
              <w:t xml:space="preserve">» </w:t>
            </w:r>
          </w:p>
        </w:tc>
      </w:tr>
      <w:tr w:rsidR="00621490" w:rsidRPr="004777DE" w:rsidTr="00D204E4">
        <w:trPr>
          <w:gridAfter w:val="1"/>
          <w:wAfter w:w="28" w:type="dxa"/>
        </w:trPr>
        <w:tc>
          <w:tcPr>
            <w:tcW w:w="2122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 xml:space="preserve">Колбасный фарш после приготовления </w:t>
            </w:r>
          </w:p>
        </w:tc>
        <w:tc>
          <w:tcPr>
            <w:tcW w:w="1670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4,7*10</w:t>
            </w:r>
            <w:r w:rsidRPr="004777DE">
              <w:rPr>
                <w:rFonts w:ascii="Times New Roman" w:hAnsi="Times New Roman"/>
                <w:sz w:val="24"/>
                <w:szCs w:val="24"/>
                <w:vertAlign w:val="superscript"/>
              </w:rPr>
              <w:t>5</w:t>
            </w:r>
          </w:p>
        </w:tc>
        <w:tc>
          <w:tcPr>
            <w:tcW w:w="1873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6,9*10</w:t>
            </w:r>
            <w:r w:rsidRPr="004777DE">
              <w:rPr>
                <w:rFonts w:ascii="Times New Roman" w:hAnsi="Times New Roman"/>
                <w:sz w:val="24"/>
                <w:szCs w:val="24"/>
                <w:vertAlign w:val="superscript"/>
              </w:rPr>
              <w:t>5</w:t>
            </w:r>
          </w:p>
        </w:tc>
        <w:tc>
          <w:tcPr>
            <w:tcW w:w="1701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0,0001</w:t>
            </w:r>
          </w:p>
        </w:tc>
        <w:tc>
          <w:tcPr>
            <w:tcW w:w="1841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0,0001</w:t>
            </w:r>
          </w:p>
        </w:tc>
      </w:tr>
      <w:tr w:rsidR="00621490" w:rsidRPr="004777DE" w:rsidTr="00D204E4">
        <w:trPr>
          <w:gridAfter w:val="1"/>
          <w:wAfter w:w="28" w:type="dxa"/>
        </w:trPr>
        <w:tc>
          <w:tcPr>
            <w:tcW w:w="2122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Колбасный фарш перед термообработкой (через 2ч)</w:t>
            </w:r>
          </w:p>
        </w:tc>
        <w:tc>
          <w:tcPr>
            <w:tcW w:w="1670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6,2*10</w:t>
            </w:r>
            <w:r w:rsidRPr="004777DE">
              <w:rPr>
                <w:rFonts w:ascii="Times New Roman" w:hAnsi="Times New Roman"/>
                <w:sz w:val="24"/>
                <w:szCs w:val="24"/>
                <w:vertAlign w:val="superscript"/>
              </w:rPr>
              <w:t>5</w:t>
            </w:r>
          </w:p>
        </w:tc>
        <w:tc>
          <w:tcPr>
            <w:tcW w:w="1873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8,3*10</w:t>
            </w:r>
            <w:r w:rsidRPr="004777DE">
              <w:rPr>
                <w:rFonts w:ascii="Times New Roman" w:hAnsi="Times New Roman"/>
                <w:sz w:val="24"/>
                <w:szCs w:val="24"/>
                <w:vertAlign w:val="superscript"/>
              </w:rPr>
              <w:t>5</w:t>
            </w:r>
          </w:p>
        </w:tc>
        <w:tc>
          <w:tcPr>
            <w:tcW w:w="1701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0,0001</w:t>
            </w:r>
          </w:p>
        </w:tc>
        <w:tc>
          <w:tcPr>
            <w:tcW w:w="1841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0,0001</w:t>
            </w:r>
          </w:p>
        </w:tc>
      </w:tr>
      <w:tr w:rsidR="00621490" w:rsidRPr="004777DE" w:rsidTr="00D204E4">
        <w:tc>
          <w:tcPr>
            <w:tcW w:w="2122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Готовый продукт</w:t>
            </w:r>
          </w:p>
        </w:tc>
        <w:tc>
          <w:tcPr>
            <w:tcW w:w="1670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&lt;1,0*10</w:t>
            </w:r>
            <w:r w:rsidRPr="004777DE">
              <w:rPr>
                <w:rFonts w:ascii="Times New Roman" w:hAnsi="Times New Roman"/>
                <w:sz w:val="24"/>
                <w:szCs w:val="24"/>
                <w:vertAlign w:val="superscript"/>
              </w:rPr>
              <w:t>1</w:t>
            </w:r>
          </w:p>
        </w:tc>
        <w:tc>
          <w:tcPr>
            <w:tcW w:w="1873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&lt;1,0*10</w:t>
            </w:r>
            <w:r w:rsidRPr="004777DE">
              <w:rPr>
                <w:rFonts w:ascii="Times New Roman" w:hAnsi="Times New Roman"/>
                <w:sz w:val="24"/>
                <w:szCs w:val="24"/>
                <w:vertAlign w:val="superscript"/>
              </w:rPr>
              <w:t>1</w:t>
            </w:r>
          </w:p>
        </w:tc>
        <w:tc>
          <w:tcPr>
            <w:tcW w:w="3570" w:type="dxa"/>
            <w:gridSpan w:val="3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не обнаружено</w:t>
            </w:r>
          </w:p>
        </w:tc>
      </w:tr>
    </w:tbl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 xml:space="preserve">В процессе хранения колбас, упакованных и модифицированных в газовой среде, наблюдалось незначительное снижение массовой доли влаги в продукте, очевидно, в результате </w:t>
      </w:r>
      <w:proofErr w:type="spellStart"/>
      <w:r w:rsidRPr="004777DE">
        <w:rPr>
          <w:rFonts w:ascii="Times New Roman" w:hAnsi="Times New Roman"/>
          <w:sz w:val="28"/>
          <w:szCs w:val="28"/>
        </w:rPr>
        <w:t>влагообмена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между средой и продуктом. Так, на 54-е сутки хранения массовой доля влаги в колбасе, изготовленной из охлажденного сырья, снизилась на 2,1%, в колбасе из замороженного сырья –на 3,6%. Однако при таких изменениях влагосодержания видимого отделения влаги в упаковке не наблюдалось за весь период хранения.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 w:rsidRPr="004777DE">
        <w:rPr>
          <w:rFonts w:ascii="Times New Roman" w:hAnsi="Times New Roman"/>
          <w:i/>
          <w:sz w:val="28"/>
          <w:szCs w:val="28"/>
        </w:rPr>
        <w:t xml:space="preserve">Хранения продукции после вскрытия упаковки также подтвердило, что на динамику изменения микробиологических и физико-химических показателей термическое состояние использованного мяса существенного не влияло. 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 xml:space="preserve">Принимая во внимание растворимость углекислого газа в воде и жире, была изучена динамика изменения состава газов в упаковке при хранении мясной продукции с разным влагосодержанием –вареных и </w:t>
      </w:r>
      <w:proofErr w:type="spellStart"/>
      <w:r w:rsidRPr="004777DE">
        <w:rPr>
          <w:rFonts w:ascii="Times New Roman" w:hAnsi="Times New Roman"/>
          <w:sz w:val="28"/>
          <w:szCs w:val="28"/>
        </w:rPr>
        <w:t>полукопченых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колбас.</w:t>
      </w:r>
    </w:p>
    <w:p w:rsidR="00621490" w:rsidRDefault="00621490" w:rsidP="00621490">
      <w:pPr>
        <w:tabs>
          <w:tab w:val="left" w:pos="1276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621490" w:rsidRDefault="00621490" w:rsidP="00621490">
      <w:pPr>
        <w:tabs>
          <w:tab w:val="left" w:pos="1276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621490" w:rsidRDefault="00621490" w:rsidP="00621490">
      <w:pPr>
        <w:tabs>
          <w:tab w:val="left" w:pos="1276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621490" w:rsidRPr="004777DE" w:rsidRDefault="00621490" w:rsidP="00621490">
      <w:pPr>
        <w:tabs>
          <w:tab w:val="left" w:pos="1276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4777DE">
        <w:rPr>
          <w:rFonts w:ascii="Times New Roman" w:hAnsi="Times New Roman"/>
          <w:sz w:val="24"/>
          <w:szCs w:val="24"/>
        </w:rPr>
        <w:t>Таблица 1.</w:t>
      </w:r>
      <w:r>
        <w:rPr>
          <w:rFonts w:ascii="Times New Roman" w:hAnsi="Times New Roman"/>
          <w:sz w:val="24"/>
          <w:szCs w:val="24"/>
        </w:rPr>
        <w:t>14</w:t>
      </w:r>
      <w:r w:rsidRPr="004777DE">
        <w:rPr>
          <w:rFonts w:ascii="Times New Roman" w:hAnsi="Times New Roman"/>
          <w:sz w:val="24"/>
          <w:szCs w:val="24"/>
        </w:rPr>
        <w:t xml:space="preserve"> –Изменение концентрации углекислого газа в упаковке колбас с разным влагосодержанием в процессе хранения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4"/>
        <w:gridCol w:w="3115"/>
        <w:gridCol w:w="3115"/>
      </w:tblGrid>
      <w:tr w:rsidR="00621490" w:rsidRPr="004777DE" w:rsidTr="00D204E4">
        <w:trPr>
          <w:trHeight w:val="338"/>
        </w:trPr>
        <w:tc>
          <w:tcPr>
            <w:tcW w:w="3115" w:type="dxa"/>
            <w:vMerge w:val="restart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Период хранения</w:t>
            </w:r>
          </w:p>
        </w:tc>
        <w:tc>
          <w:tcPr>
            <w:tcW w:w="6230" w:type="dxa"/>
            <w:gridSpan w:val="2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Концентрация углекислого газа в упаковке, %</w:t>
            </w:r>
          </w:p>
        </w:tc>
      </w:tr>
      <w:tr w:rsidR="00621490" w:rsidRPr="004777DE" w:rsidTr="00D204E4">
        <w:trPr>
          <w:trHeight w:val="138"/>
        </w:trPr>
        <w:tc>
          <w:tcPr>
            <w:tcW w:w="3115" w:type="dxa"/>
            <w:vMerge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вареная колбаса «Докторская»</w:t>
            </w:r>
          </w:p>
        </w:tc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4777DE">
              <w:rPr>
                <w:rFonts w:ascii="Times New Roman" w:hAnsi="Times New Roman"/>
                <w:sz w:val="24"/>
                <w:szCs w:val="24"/>
              </w:rPr>
              <w:t>полукопченая</w:t>
            </w:r>
            <w:proofErr w:type="spellEnd"/>
            <w:r w:rsidRPr="004777DE">
              <w:rPr>
                <w:rFonts w:ascii="Times New Roman" w:hAnsi="Times New Roman"/>
                <w:sz w:val="24"/>
                <w:szCs w:val="24"/>
              </w:rPr>
              <w:t xml:space="preserve"> колбаса «</w:t>
            </w:r>
            <w:proofErr w:type="spellStart"/>
            <w:r w:rsidRPr="004777DE">
              <w:rPr>
                <w:rFonts w:ascii="Times New Roman" w:hAnsi="Times New Roman"/>
                <w:sz w:val="24"/>
                <w:szCs w:val="24"/>
              </w:rPr>
              <w:t>Краковская</w:t>
            </w:r>
            <w:proofErr w:type="spellEnd"/>
            <w:r w:rsidRPr="004777DE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</w:tr>
      <w:tr w:rsidR="00621490" w:rsidRPr="004777DE" w:rsidTr="00D204E4"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фон</w:t>
            </w:r>
          </w:p>
        </w:tc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18,5</w:t>
            </w:r>
          </w:p>
        </w:tc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18,8</w:t>
            </w:r>
          </w:p>
        </w:tc>
      </w:tr>
      <w:tr w:rsidR="00621490" w:rsidRPr="004777DE" w:rsidTr="00D204E4"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9,4</w:t>
            </w:r>
          </w:p>
        </w:tc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13,1</w:t>
            </w:r>
          </w:p>
        </w:tc>
      </w:tr>
      <w:tr w:rsidR="00621490" w:rsidRPr="004777DE" w:rsidTr="00D204E4"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8,2</w:t>
            </w:r>
          </w:p>
        </w:tc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12,2</w:t>
            </w:r>
          </w:p>
        </w:tc>
      </w:tr>
      <w:tr w:rsidR="00621490" w:rsidRPr="004777DE" w:rsidTr="00D204E4"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21</w:t>
            </w:r>
          </w:p>
        </w:tc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7,5</w:t>
            </w:r>
          </w:p>
        </w:tc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11,9</w:t>
            </w:r>
          </w:p>
        </w:tc>
      </w:tr>
      <w:tr w:rsidR="00621490" w:rsidRPr="004777DE" w:rsidTr="00D204E4"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28</w:t>
            </w:r>
          </w:p>
        </w:tc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6,6</w:t>
            </w:r>
          </w:p>
        </w:tc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10,7</w:t>
            </w:r>
          </w:p>
        </w:tc>
      </w:tr>
      <w:tr w:rsidR="00621490" w:rsidRPr="004777DE" w:rsidTr="00D204E4">
        <w:trPr>
          <w:trHeight w:val="234"/>
        </w:trPr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36</w:t>
            </w:r>
          </w:p>
        </w:tc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5,7</w:t>
            </w:r>
          </w:p>
        </w:tc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9,6</w:t>
            </w:r>
          </w:p>
        </w:tc>
      </w:tr>
      <w:tr w:rsidR="00621490" w:rsidRPr="004777DE" w:rsidTr="00D204E4"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45</w:t>
            </w:r>
          </w:p>
        </w:tc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8,9</w:t>
            </w:r>
          </w:p>
        </w:tc>
      </w:tr>
      <w:tr w:rsidR="00621490" w:rsidRPr="004777DE" w:rsidTr="00D204E4"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54</w:t>
            </w:r>
          </w:p>
        </w:tc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3115" w:type="dxa"/>
          </w:tcPr>
          <w:p w:rsidR="00621490" w:rsidRPr="004777DE" w:rsidRDefault="00621490" w:rsidP="00D204E4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777DE">
              <w:rPr>
                <w:rFonts w:ascii="Times New Roman" w:hAnsi="Times New Roman"/>
                <w:sz w:val="24"/>
                <w:szCs w:val="24"/>
              </w:rPr>
              <w:t>7,8</w:t>
            </w:r>
          </w:p>
        </w:tc>
      </w:tr>
    </w:tbl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 xml:space="preserve">Согласно полученным данным, наибольшая скорость растворения углекислого газа наблюдалась в первые 7 суток хранения. Стоит отметить, что скорость снижения доли углекислого газа была выше в образцах вареных колбас. Уменьшение доли этого газа в результате его растворимости в воде оказало влияние на незначительное падение значения </w:t>
      </w:r>
      <w:r w:rsidRPr="004777DE">
        <w:rPr>
          <w:rFonts w:ascii="Times New Roman" w:hAnsi="Times New Roman"/>
          <w:sz w:val="28"/>
          <w:szCs w:val="28"/>
          <w:lang w:val="en-US"/>
        </w:rPr>
        <w:t>pH</w:t>
      </w:r>
      <w:r w:rsidRPr="004777DE">
        <w:rPr>
          <w:rFonts w:ascii="Times New Roman" w:hAnsi="Times New Roman"/>
          <w:sz w:val="28"/>
          <w:szCs w:val="28"/>
        </w:rPr>
        <w:t xml:space="preserve"> через 7 суток хранения (рис 1.</w:t>
      </w:r>
      <w:r>
        <w:rPr>
          <w:rFonts w:ascii="Times New Roman" w:hAnsi="Times New Roman"/>
          <w:sz w:val="28"/>
          <w:szCs w:val="28"/>
        </w:rPr>
        <w:t>4</w:t>
      </w:r>
      <w:r w:rsidRPr="004777DE">
        <w:rPr>
          <w:rFonts w:ascii="Times New Roman" w:hAnsi="Times New Roman"/>
          <w:sz w:val="28"/>
          <w:szCs w:val="28"/>
        </w:rPr>
        <w:t>).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4777DE">
        <w:rPr>
          <w:noProof/>
          <w:lang w:val="en-US"/>
        </w:rPr>
        <w:drawing>
          <wp:inline distT="0" distB="0" distL="0" distR="0" wp14:anchorId="376A2625" wp14:editId="7E46239E">
            <wp:extent cx="4857750" cy="1933575"/>
            <wp:effectExtent l="0" t="0" r="0" b="9525"/>
            <wp:docPr id="913" name="Диаграмма 9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/>
          <w:sz w:val="24"/>
          <w:szCs w:val="28"/>
        </w:rPr>
      </w:pPr>
      <w:r w:rsidRPr="004777DE">
        <w:rPr>
          <w:rFonts w:ascii="Times New Roman" w:hAnsi="Times New Roman"/>
          <w:sz w:val="24"/>
          <w:szCs w:val="28"/>
        </w:rPr>
        <w:t>Рис 1.</w:t>
      </w:r>
      <w:r>
        <w:rPr>
          <w:rFonts w:ascii="Times New Roman" w:hAnsi="Times New Roman"/>
          <w:sz w:val="24"/>
          <w:szCs w:val="28"/>
        </w:rPr>
        <w:t>4</w:t>
      </w:r>
      <w:r w:rsidRPr="004777DE">
        <w:rPr>
          <w:rFonts w:ascii="Times New Roman" w:hAnsi="Times New Roman"/>
          <w:sz w:val="24"/>
          <w:szCs w:val="28"/>
        </w:rPr>
        <w:t xml:space="preserve"> –Массовая доля влаги колбас в процессе хранения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 xml:space="preserve">Однако в процессе дальнейшего хранения значение </w:t>
      </w:r>
      <w:r w:rsidRPr="004777DE">
        <w:rPr>
          <w:rFonts w:ascii="Times New Roman" w:hAnsi="Times New Roman"/>
          <w:sz w:val="28"/>
          <w:szCs w:val="28"/>
          <w:lang w:val="en-US"/>
        </w:rPr>
        <w:t>pH</w:t>
      </w:r>
      <w:r w:rsidRPr="004777DE">
        <w:rPr>
          <w:rFonts w:ascii="Times New Roman" w:hAnsi="Times New Roman"/>
          <w:sz w:val="28"/>
          <w:szCs w:val="28"/>
        </w:rPr>
        <w:t xml:space="preserve"> увеличивалось на 0,06-0,15 ед. для вареной колбасы и на 0,004-0,09 ед. для </w:t>
      </w:r>
      <w:proofErr w:type="spellStart"/>
      <w:r w:rsidRPr="004777DE">
        <w:rPr>
          <w:rFonts w:ascii="Times New Roman" w:hAnsi="Times New Roman"/>
          <w:sz w:val="28"/>
          <w:szCs w:val="28"/>
        </w:rPr>
        <w:t>полукопченой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 колбасы. Кроме того, растворимость углекислого газа сказалась на некотором снижении массовой доли влаги в продукте (не более 2,0%) (рис 1.</w:t>
      </w:r>
      <w:r>
        <w:rPr>
          <w:rFonts w:ascii="Times New Roman" w:hAnsi="Times New Roman"/>
          <w:sz w:val="28"/>
          <w:szCs w:val="28"/>
        </w:rPr>
        <w:t>5</w:t>
      </w:r>
      <w:r w:rsidRPr="004777DE">
        <w:rPr>
          <w:rFonts w:ascii="Times New Roman" w:hAnsi="Times New Roman"/>
          <w:sz w:val="28"/>
          <w:szCs w:val="28"/>
        </w:rPr>
        <w:t>)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4777DE">
        <w:rPr>
          <w:noProof/>
          <w:lang w:val="en-US"/>
        </w:rPr>
        <w:lastRenderedPageBreak/>
        <w:drawing>
          <wp:inline distT="0" distB="0" distL="0" distR="0" wp14:anchorId="63D15DDB" wp14:editId="720A8554">
            <wp:extent cx="4743450" cy="2505075"/>
            <wp:effectExtent l="0" t="0" r="0" b="9525"/>
            <wp:docPr id="914" name="Диаграмма 9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/>
          <w:sz w:val="24"/>
          <w:szCs w:val="28"/>
        </w:rPr>
      </w:pPr>
      <w:r w:rsidRPr="004777DE">
        <w:rPr>
          <w:rFonts w:ascii="Times New Roman" w:hAnsi="Times New Roman"/>
          <w:sz w:val="24"/>
          <w:szCs w:val="28"/>
        </w:rPr>
        <w:t>Рис 1.</w:t>
      </w:r>
      <w:r>
        <w:rPr>
          <w:rFonts w:ascii="Times New Roman" w:hAnsi="Times New Roman"/>
          <w:sz w:val="24"/>
          <w:szCs w:val="28"/>
        </w:rPr>
        <w:t>5</w:t>
      </w:r>
      <w:r w:rsidRPr="004777DE">
        <w:rPr>
          <w:rFonts w:ascii="Times New Roman" w:hAnsi="Times New Roman"/>
          <w:sz w:val="24"/>
          <w:szCs w:val="28"/>
        </w:rPr>
        <w:t xml:space="preserve"> –Значение </w:t>
      </w:r>
      <w:r w:rsidRPr="004777DE">
        <w:rPr>
          <w:rFonts w:ascii="Times New Roman" w:hAnsi="Times New Roman"/>
          <w:sz w:val="24"/>
          <w:szCs w:val="28"/>
          <w:lang w:val="en-US"/>
        </w:rPr>
        <w:t>pH</w:t>
      </w:r>
      <w:r w:rsidRPr="004777DE">
        <w:rPr>
          <w:rFonts w:ascii="Times New Roman" w:hAnsi="Times New Roman"/>
          <w:sz w:val="24"/>
          <w:szCs w:val="28"/>
        </w:rPr>
        <w:t xml:space="preserve"> колбас в процессе хранения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>Известно, что протекающие при хранении в присутствии углекислого газа физико-химические изменения оказывают влияние на цвет колбасных изделий.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4777DE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18A9E180" wp14:editId="483CBA40">
            <wp:simplePos x="0" y="0"/>
            <wp:positionH relativeFrom="column">
              <wp:posOffset>1053465</wp:posOffset>
            </wp:positionH>
            <wp:positionV relativeFrom="paragraph">
              <wp:posOffset>3810</wp:posOffset>
            </wp:positionV>
            <wp:extent cx="4191000" cy="1933575"/>
            <wp:effectExtent l="0" t="0" r="0" b="9525"/>
            <wp:wrapTight wrapText="bothSides">
              <wp:wrapPolygon edited="0">
                <wp:start x="0" y="0"/>
                <wp:lineTo x="0" y="21494"/>
                <wp:lineTo x="21502" y="21494"/>
                <wp:lineTo x="21502" y="0"/>
                <wp:lineTo x="0" y="0"/>
              </wp:wrapPolygon>
            </wp:wrapTight>
            <wp:docPr id="915" name="Диаграмма 9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77DE">
        <w:rPr>
          <w:noProof/>
          <w:lang w:val="en-US"/>
        </w:rPr>
        <w:drawing>
          <wp:inline distT="0" distB="0" distL="0" distR="0" wp14:anchorId="5CC1FF6B" wp14:editId="1970815E">
            <wp:extent cx="4152900" cy="2038350"/>
            <wp:effectExtent l="0" t="0" r="0" b="0"/>
            <wp:docPr id="916" name="Диаграмма 9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rPr>
          <w:rFonts w:ascii="Times New Roman" w:hAnsi="Times New Roman"/>
          <w:sz w:val="24"/>
          <w:szCs w:val="28"/>
        </w:rPr>
      </w:pPr>
      <w:r w:rsidRPr="004777DE">
        <w:rPr>
          <w:rFonts w:ascii="Times New Roman" w:hAnsi="Times New Roman"/>
          <w:sz w:val="24"/>
          <w:szCs w:val="28"/>
        </w:rPr>
        <w:t>Рис 1.</w:t>
      </w:r>
      <w:r>
        <w:rPr>
          <w:rFonts w:ascii="Times New Roman" w:hAnsi="Times New Roman"/>
          <w:sz w:val="24"/>
          <w:szCs w:val="28"/>
        </w:rPr>
        <w:t>6</w:t>
      </w:r>
      <w:r w:rsidRPr="004777DE">
        <w:rPr>
          <w:rFonts w:ascii="Times New Roman" w:hAnsi="Times New Roman"/>
          <w:sz w:val="24"/>
          <w:szCs w:val="28"/>
        </w:rPr>
        <w:t xml:space="preserve"> –Показатели цвета исследуемых колбас: </w:t>
      </w:r>
      <w:r w:rsidRPr="004777DE">
        <w:rPr>
          <w:rFonts w:ascii="Times New Roman" w:hAnsi="Times New Roman"/>
          <w:sz w:val="24"/>
          <w:szCs w:val="28"/>
          <w:lang w:val="en-US"/>
        </w:rPr>
        <w:t>a</w:t>
      </w:r>
      <w:r w:rsidRPr="004777DE">
        <w:rPr>
          <w:rFonts w:ascii="Times New Roman" w:hAnsi="Times New Roman"/>
          <w:sz w:val="24"/>
          <w:szCs w:val="28"/>
        </w:rPr>
        <w:t xml:space="preserve"> –красноты; б –желтизны 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ab/>
        <w:t xml:space="preserve"> 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По применение нитрита натрий в мясных продукция Л.С.</w:t>
      </w:r>
      <w:r w:rsidRPr="004777DE">
        <w:rPr>
          <w:rFonts w:ascii="Times New Roman" w:hAnsi="Times New Roman"/>
          <w:sz w:val="28"/>
          <w:szCs w:val="28"/>
        </w:rPr>
        <w:t xml:space="preserve"> Кудряшов [</w:t>
      </w:r>
      <w:r>
        <w:rPr>
          <w:rFonts w:ascii="Times New Roman" w:hAnsi="Times New Roman"/>
          <w:sz w:val="28"/>
          <w:szCs w:val="28"/>
        </w:rPr>
        <w:t>38</w:t>
      </w:r>
      <w:r w:rsidRPr="004777DE">
        <w:rPr>
          <w:rFonts w:ascii="Times New Roman" w:hAnsi="Times New Roman"/>
          <w:sz w:val="28"/>
          <w:szCs w:val="28"/>
        </w:rPr>
        <w:t>] рассматривает то, что восстановление нитрата до нитрита, с последующим образованием газообразного оксида азота (</w:t>
      </w:r>
      <w:r w:rsidRPr="004777DE">
        <w:rPr>
          <w:rFonts w:ascii="Times New Roman" w:hAnsi="Times New Roman"/>
          <w:sz w:val="28"/>
          <w:szCs w:val="28"/>
          <w:lang w:val="en-US"/>
        </w:rPr>
        <w:t>NO</w:t>
      </w:r>
      <w:r w:rsidRPr="004777DE">
        <w:rPr>
          <w:rFonts w:ascii="Times New Roman" w:hAnsi="Times New Roman"/>
          <w:sz w:val="28"/>
          <w:szCs w:val="28"/>
        </w:rPr>
        <w:t>), приводит к взаимодействию последнего с миоглобином и образованию нитроз миоглобина, придающего готовым продуктам розово-красную окраску, характерный вкус, аромат, и оказывает на него консервирующее действие, обеспечивая тем самым его безопасность.</w:t>
      </w:r>
    </w:p>
    <w:p w:rsidR="00621490" w:rsidRPr="004777DE" w:rsidRDefault="00621490" w:rsidP="00621490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77DE">
        <w:rPr>
          <w:rFonts w:ascii="Times New Roman" w:hAnsi="Times New Roman"/>
          <w:sz w:val="28"/>
          <w:szCs w:val="28"/>
        </w:rPr>
        <w:t xml:space="preserve"> Точки зрения на применение нитрата и нитрита натрия при производстве мясных продуктов. В данной статье рассмотрена информация, предоставленная в обзоре, свидетельствует о том, что проблема использования нитрата и нитрита при изготовления мясных продуктов является актуальной. Сложность регулирования использования нитрата и нитрита при выработке мясных продуктов заключается, с одной стороны в том, что вышеупомянутые вещества имеют положительные влияние на цвет, вкус, аромат и стабильность продуктов во время их хранения, но с другой стороны, они могут быть предшественниками канцерогенных соединений-</w:t>
      </w:r>
      <w:proofErr w:type="spellStart"/>
      <w:r w:rsidRPr="004777DE">
        <w:rPr>
          <w:rFonts w:ascii="Times New Roman" w:hAnsi="Times New Roman"/>
          <w:sz w:val="28"/>
          <w:szCs w:val="28"/>
        </w:rPr>
        <w:t>нитрозоаминов</w:t>
      </w:r>
      <w:proofErr w:type="spellEnd"/>
      <w:r w:rsidRPr="004777DE">
        <w:rPr>
          <w:rFonts w:ascii="Times New Roman" w:hAnsi="Times New Roman"/>
          <w:sz w:val="28"/>
          <w:szCs w:val="28"/>
        </w:rPr>
        <w:t xml:space="preserve">. </w:t>
      </w:r>
    </w:p>
    <w:p w:rsidR="00621490" w:rsidRPr="004777DE" w:rsidRDefault="00621490" w:rsidP="0062149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4777DE">
        <w:rPr>
          <w:rFonts w:ascii="Times New Roman" w:hAnsi="Times New Roman"/>
          <w:sz w:val="28"/>
          <w:szCs w:val="28"/>
        </w:rPr>
        <w:t>Михайлов И. Г. и др. [</w:t>
      </w:r>
      <w:r>
        <w:rPr>
          <w:rFonts w:ascii="Times New Roman" w:hAnsi="Times New Roman"/>
          <w:sz w:val="28"/>
          <w:szCs w:val="28"/>
        </w:rPr>
        <w:t>54</w:t>
      </w:r>
      <w:r w:rsidRPr="004777DE">
        <w:rPr>
          <w:rFonts w:ascii="Times New Roman" w:hAnsi="Times New Roman"/>
          <w:sz w:val="28"/>
          <w:szCs w:val="28"/>
        </w:rPr>
        <w:t>] предложили рецептуру мясорастительных вареных колбас, обогащённых физиологически функциональными ингредиентами.</w:t>
      </w: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77DE">
        <w:rPr>
          <w:rFonts w:ascii="Times New Roman" w:hAnsi="Times New Roman" w:cs="Times New Roman"/>
          <w:sz w:val="28"/>
          <w:szCs w:val="28"/>
        </w:rPr>
        <w:t xml:space="preserve">Павел Никаноров, Александр </w:t>
      </w:r>
      <w:proofErr w:type="spellStart"/>
      <w:r w:rsidRPr="004777DE">
        <w:rPr>
          <w:rFonts w:ascii="Times New Roman" w:hAnsi="Times New Roman" w:cs="Times New Roman"/>
          <w:sz w:val="28"/>
          <w:szCs w:val="28"/>
        </w:rPr>
        <w:t>Езрахович</w:t>
      </w:r>
      <w:proofErr w:type="spellEnd"/>
      <w:r w:rsidRPr="004777DE">
        <w:rPr>
          <w:rFonts w:ascii="Times New Roman" w:hAnsi="Times New Roman" w:cs="Times New Roman"/>
          <w:sz w:val="28"/>
          <w:szCs w:val="28"/>
        </w:rPr>
        <w:t xml:space="preserve"> и Валентин </w:t>
      </w:r>
      <w:proofErr w:type="spellStart"/>
      <w:r w:rsidRPr="004777DE">
        <w:rPr>
          <w:rFonts w:ascii="Times New Roman" w:hAnsi="Times New Roman" w:cs="Times New Roman"/>
          <w:sz w:val="28"/>
          <w:szCs w:val="28"/>
        </w:rPr>
        <w:t>Дзедик</w:t>
      </w:r>
      <w:proofErr w:type="spellEnd"/>
      <w:r w:rsidRPr="00732B91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43</w:t>
      </w:r>
      <w:r w:rsidRPr="00732B91">
        <w:rPr>
          <w:rFonts w:ascii="Times New Roman" w:hAnsi="Times New Roman" w:cs="Times New Roman"/>
          <w:sz w:val="28"/>
          <w:szCs w:val="28"/>
        </w:rPr>
        <w:t>]</w:t>
      </w:r>
      <w:r w:rsidRPr="004777DE">
        <w:rPr>
          <w:rFonts w:ascii="Times New Roman" w:hAnsi="Times New Roman" w:cs="Times New Roman"/>
          <w:sz w:val="28"/>
          <w:szCs w:val="28"/>
        </w:rPr>
        <w:t xml:space="preserve"> исследовали о применение новые версии международный стандарт ИСО 9001-2015.</w:t>
      </w: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77DE">
        <w:rPr>
          <w:rFonts w:ascii="Times New Roman" w:hAnsi="Times New Roman" w:cs="Times New Roman"/>
          <w:sz w:val="28"/>
          <w:szCs w:val="28"/>
        </w:rPr>
        <w:t xml:space="preserve">Авторы пишут о том, что работа над созданием и актуализацией стандартов в Международной организации по стандартизации (ИСО) –это непрерывный структурированный процесс, обеспечивающий максимальное вовлечение заинтересованных сторон и их консенсус, тщательную отработку всех поступивших замечаний и комментариев. На выходе данного процесса должен быть создан такой документ, который, вобрав в себя лучшие практики </w:t>
      </w:r>
      <w:r w:rsidRPr="004777DE">
        <w:rPr>
          <w:rFonts w:ascii="Times New Roman" w:hAnsi="Times New Roman" w:cs="Times New Roman"/>
          <w:sz w:val="28"/>
          <w:szCs w:val="28"/>
        </w:rPr>
        <w:lastRenderedPageBreak/>
        <w:t>в той или иной, области отвечает ожиданиям пользователей, потребителей и прочих заинтересованных сторон.</w:t>
      </w: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77DE">
        <w:rPr>
          <w:rFonts w:ascii="Times New Roman" w:hAnsi="Times New Roman" w:cs="Times New Roman"/>
          <w:sz w:val="28"/>
          <w:szCs w:val="28"/>
        </w:rPr>
        <w:t>В настоящее время одним из главных событий в международной стандартизации является выпуск новой версии стандарта ИСО 9001.</w:t>
      </w:r>
    </w:p>
    <w:p w:rsidR="00621490" w:rsidRPr="004777DE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77DE">
        <w:rPr>
          <w:rFonts w:ascii="Times New Roman" w:hAnsi="Times New Roman" w:cs="Times New Roman"/>
          <w:sz w:val="28"/>
          <w:szCs w:val="28"/>
        </w:rPr>
        <w:t>При внедрение международный стандарт ИСО 9001-2015 рассматривает те проблемы, которые могут появиться при переходе на новую версию, то вряд ли здесь возникнет много трудностей. Самые важные изменения новой версии относятся к укреплению процессного подхода и мышлению, основанному на рисках. Поставщики оборудования уже имеют надежные СМК и применяют большинство новых инструментов, предусмотренных в ИСО 9001:2015</w:t>
      </w:r>
      <w:r w:rsidRPr="00732B91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32</w:t>
      </w:r>
      <w:r w:rsidRPr="00732B91">
        <w:rPr>
          <w:rFonts w:ascii="Times New Roman" w:hAnsi="Times New Roman" w:cs="Times New Roman"/>
          <w:sz w:val="28"/>
          <w:szCs w:val="28"/>
        </w:rPr>
        <w:t>]</w:t>
      </w:r>
      <w:r w:rsidRPr="004777DE">
        <w:rPr>
          <w:rFonts w:ascii="Times New Roman" w:hAnsi="Times New Roman" w:cs="Times New Roman"/>
          <w:sz w:val="28"/>
          <w:szCs w:val="28"/>
        </w:rPr>
        <w:t>. ИСО 9001:2008</w:t>
      </w:r>
      <w:r w:rsidRPr="00732B91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31</w:t>
      </w:r>
      <w:r w:rsidRPr="00732B91">
        <w:rPr>
          <w:rFonts w:ascii="Times New Roman" w:hAnsi="Times New Roman" w:cs="Times New Roman"/>
          <w:sz w:val="28"/>
          <w:szCs w:val="28"/>
        </w:rPr>
        <w:t>]</w:t>
      </w:r>
      <w:r w:rsidRPr="004777DE">
        <w:rPr>
          <w:rFonts w:ascii="Times New Roman" w:hAnsi="Times New Roman" w:cs="Times New Roman"/>
          <w:sz w:val="28"/>
          <w:szCs w:val="28"/>
        </w:rPr>
        <w:t xml:space="preserve"> содержит больше указаний по внедрению СМК, тогда как версия ИСО 9001:2015 г. предоставляет компаниям больше свободы в достижении их целей, а также в эффективном использовании всех инструментов менеджмента, которые у них уже имеются. Новая версия ИСО 9001 более открыта, чем действующая. </w:t>
      </w:r>
    </w:p>
    <w:p w:rsidR="00621490" w:rsidRPr="004777DE" w:rsidRDefault="00621490" w:rsidP="0062149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</w:rPr>
        <w:sectPr w:rsidR="00621490" w:rsidRPr="004777DE" w:rsidSect="00D204E4">
          <w:pgSz w:w="11906" w:h="16838"/>
          <w:pgMar w:top="1134" w:right="851" w:bottom="1418" w:left="1701" w:header="708" w:footer="708" w:gutter="0"/>
          <w:cols w:space="708"/>
          <w:docGrid w:linePitch="360"/>
        </w:sectPr>
      </w:pPr>
    </w:p>
    <w:p w:rsidR="00621490" w:rsidRPr="0001741F" w:rsidRDefault="00621490" w:rsidP="004A3964">
      <w:pPr>
        <w:pStyle w:val="ListParagraph"/>
        <w:numPr>
          <w:ilvl w:val="1"/>
          <w:numId w:val="43"/>
        </w:numPr>
        <w:spacing w:after="0"/>
        <w:ind w:left="0" w:firstLine="709"/>
        <w:outlineLvl w:val="1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 </w:t>
      </w:r>
      <w:bookmarkStart w:id="9" w:name="_Toc454413931"/>
      <w:r w:rsidRPr="0001741F">
        <w:rPr>
          <w:rFonts w:ascii="Times New Roman" w:hAnsi="Times New Roman"/>
          <w:b/>
          <w:sz w:val="28"/>
          <w:szCs w:val="28"/>
        </w:rPr>
        <w:t>Выводы по 1 главе и задачи исследования</w:t>
      </w:r>
      <w:bookmarkEnd w:id="9"/>
      <w:r w:rsidRPr="0001741F">
        <w:rPr>
          <w:rFonts w:ascii="Times New Roman" w:hAnsi="Times New Roman"/>
          <w:b/>
          <w:sz w:val="28"/>
          <w:szCs w:val="28"/>
        </w:rPr>
        <w:t xml:space="preserve"> </w:t>
      </w:r>
    </w:p>
    <w:p w:rsidR="00621490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56"/>
          <w:shd w:val="clear" w:color="auto" w:fill="FFFFFF"/>
        </w:rPr>
      </w:pPr>
    </w:p>
    <w:p w:rsidR="00621490" w:rsidRPr="00200E4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56"/>
          <w:shd w:val="clear" w:color="auto" w:fill="FFFFFF"/>
        </w:rPr>
      </w:pPr>
      <w:r>
        <w:rPr>
          <w:rFonts w:ascii="Times New Roman" w:hAnsi="Times New Roman"/>
          <w:sz w:val="28"/>
          <w:szCs w:val="56"/>
          <w:shd w:val="clear" w:color="auto" w:fill="FFFFFF"/>
        </w:rPr>
        <w:t xml:space="preserve">Выполнен 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анализ </w:t>
      </w:r>
      <w:r>
        <w:rPr>
          <w:rFonts w:ascii="Times New Roman" w:hAnsi="Times New Roman"/>
          <w:sz w:val="28"/>
          <w:szCs w:val="56"/>
          <w:shd w:val="clear" w:color="auto" w:fill="FFFFFF"/>
        </w:rPr>
        <w:t>состояния отрасли, изучены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нормативно-правовы</w:t>
      </w:r>
      <w:r>
        <w:rPr>
          <w:rFonts w:ascii="Times New Roman" w:hAnsi="Times New Roman"/>
          <w:sz w:val="28"/>
          <w:szCs w:val="56"/>
          <w:shd w:val="clear" w:color="auto" w:fill="FFFFFF"/>
        </w:rPr>
        <w:t>е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документ</w:t>
      </w:r>
      <w:r>
        <w:rPr>
          <w:rFonts w:ascii="Times New Roman" w:hAnsi="Times New Roman"/>
          <w:sz w:val="28"/>
          <w:szCs w:val="56"/>
          <w:shd w:val="clear" w:color="auto" w:fill="FFFFFF"/>
        </w:rPr>
        <w:t>ы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>, литературны</w:t>
      </w:r>
      <w:r>
        <w:rPr>
          <w:rFonts w:ascii="Times New Roman" w:hAnsi="Times New Roman"/>
          <w:sz w:val="28"/>
          <w:szCs w:val="56"/>
          <w:shd w:val="clear" w:color="auto" w:fill="FFFFFF"/>
        </w:rPr>
        <w:t>е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источник</w:t>
      </w:r>
      <w:r>
        <w:rPr>
          <w:rFonts w:ascii="Times New Roman" w:hAnsi="Times New Roman"/>
          <w:sz w:val="28"/>
          <w:szCs w:val="56"/>
          <w:shd w:val="clear" w:color="auto" w:fill="FFFFFF"/>
        </w:rPr>
        <w:t>и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>, патентны</w:t>
      </w:r>
      <w:r>
        <w:rPr>
          <w:rFonts w:ascii="Times New Roman" w:hAnsi="Times New Roman"/>
          <w:sz w:val="28"/>
          <w:szCs w:val="56"/>
          <w:shd w:val="clear" w:color="auto" w:fill="FFFFFF"/>
        </w:rPr>
        <w:t>е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разработк</w:t>
      </w:r>
      <w:r>
        <w:rPr>
          <w:rFonts w:ascii="Times New Roman" w:hAnsi="Times New Roman"/>
          <w:sz w:val="28"/>
          <w:szCs w:val="56"/>
          <w:shd w:val="clear" w:color="auto" w:fill="FFFFFF"/>
        </w:rPr>
        <w:t>и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и научн</w:t>
      </w:r>
      <w:r>
        <w:rPr>
          <w:rFonts w:ascii="Times New Roman" w:hAnsi="Times New Roman"/>
          <w:sz w:val="28"/>
          <w:szCs w:val="56"/>
          <w:shd w:val="clear" w:color="auto" w:fill="FFFFFF"/>
        </w:rPr>
        <w:t>ые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стать</w:t>
      </w:r>
      <w:r>
        <w:rPr>
          <w:rFonts w:ascii="Times New Roman" w:hAnsi="Times New Roman"/>
          <w:sz w:val="28"/>
          <w:szCs w:val="56"/>
          <w:shd w:val="clear" w:color="auto" w:fill="FFFFFF"/>
        </w:rPr>
        <w:t>и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. </w:t>
      </w:r>
    </w:p>
    <w:p w:rsidR="00621490" w:rsidRPr="00200E4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56"/>
          <w:shd w:val="clear" w:color="auto" w:fill="FFFFFF"/>
        </w:rPr>
      </w:pPr>
      <w:r>
        <w:rPr>
          <w:rFonts w:ascii="Times New Roman" w:hAnsi="Times New Roman"/>
          <w:sz w:val="28"/>
          <w:szCs w:val="56"/>
          <w:shd w:val="clear" w:color="auto" w:fill="FFFFFF"/>
        </w:rPr>
        <w:t>При анализе установлено, что о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>бъем производств</w:t>
      </w:r>
      <w:r>
        <w:rPr>
          <w:rFonts w:ascii="Times New Roman" w:hAnsi="Times New Roman"/>
          <w:sz w:val="28"/>
          <w:szCs w:val="56"/>
          <w:shd w:val="clear" w:color="auto" w:fill="FFFFFF"/>
        </w:rPr>
        <w:t>а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мясной продукции в последнее годы увеличи</w:t>
      </w:r>
      <w:r>
        <w:rPr>
          <w:rFonts w:ascii="Times New Roman" w:hAnsi="Times New Roman"/>
          <w:sz w:val="28"/>
          <w:szCs w:val="56"/>
          <w:shd w:val="clear" w:color="auto" w:fill="FFFFFF"/>
        </w:rPr>
        <w:t>лся в странах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США, Росси</w:t>
      </w:r>
      <w:r>
        <w:rPr>
          <w:rFonts w:ascii="Times New Roman" w:hAnsi="Times New Roman"/>
          <w:sz w:val="28"/>
          <w:szCs w:val="56"/>
          <w:shd w:val="clear" w:color="auto" w:fill="FFFFFF"/>
        </w:rPr>
        <w:t>и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>, Южн</w:t>
      </w:r>
      <w:r>
        <w:rPr>
          <w:rFonts w:ascii="Times New Roman" w:hAnsi="Times New Roman"/>
          <w:sz w:val="28"/>
          <w:szCs w:val="56"/>
          <w:shd w:val="clear" w:color="auto" w:fill="FFFFFF"/>
        </w:rPr>
        <w:t>ой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Коре</w:t>
      </w:r>
      <w:r>
        <w:rPr>
          <w:rFonts w:ascii="Times New Roman" w:hAnsi="Times New Roman"/>
          <w:sz w:val="28"/>
          <w:szCs w:val="56"/>
          <w:shd w:val="clear" w:color="auto" w:fill="FFFFFF"/>
        </w:rPr>
        <w:t>е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>, Япони</w:t>
      </w:r>
      <w:r>
        <w:rPr>
          <w:rFonts w:ascii="Times New Roman" w:hAnsi="Times New Roman"/>
          <w:sz w:val="28"/>
          <w:szCs w:val="56"/>
          <w:shd w:val="clear" w:color="auto" w:fill="FFFFFF"/>
        </w:rPr>
        <w:t>и и Таджикистан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. </w:t>
      </w:r>
    </w:p>
    <w:p w:rsidR="00621490" w:rsidRPr="00200E4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56"/>
          <w:shd w:val="clear" w:color="auto" w:fill="FFFFFF"/>
        </w:rPr>
      </w:pPr>
      <w:r>
        <w:rPr>
          <w:rFonts w:ascii="Times New Roman" w:hAnsi="Times New Roman"/>
          <w:sz w:val="28"/>
          <w:szCs w:val="56"/>
          <w:shd w:val="clear" w:color="auto" w:fill="FFFFFF"/>
        </w:rPr>
        <w:t xml:space="preserve">В настоящее время, принятые 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>Технически</w:t>
      </w:r>
      <w:r>
        <w:rPr>
          <w:rFonts w:ascii="Times New Roman" w:hAnsi="Times New Roman"/>
          <w:sz w:val="28"/>
          <w:szCs w:val="56"/>
          <w:shd w:val="clear" w:color="auto" w:fill="FFFFFF"/>
        </w:rPr>
        <w:t>е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регламент</w:t>
      </w:r>
      <w:r>
        <w:rPr>
          <w:rFonts w:ascii="Times New Roman" w:hAnsi="Times New Roman"/>
          <w:sz w:val="28"/>
          <w:szCs w:val="56"/>
          <w:shd w:val="clear" w:color="auto" w:fill="FFFFFF"/>
        </w:rPr>
        <w:t>ы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Таможенного </w:t>
      </w:r>
      <w:r>
        <w:rPr>
          <w:rFonts w:ascii="Times New Roman" w:hAnsi="Times New Roman"/>
          <w:sz w:val="28"/>
          <w:szCs w:val="56"/>
          <w:shd w:val="clear" w:color="auto" w:fill="FFFFFF"/>
        </w:rPr>
        <w:t xml:space="preserve">отменяют некоторые виды документов и устанавливают показатели 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>безопасно</w:t>
      </w:r>
      <w:r>
        <w:rPr>
          <w:rFonts w:ascii="Times New Roman" w:hAnsi="Times New Roman"/>
          <w:sz w:val="28"/>
          <w:szCs w:val="56"/>
          <w:shd w:val="clear" w:color="auto" w:fill="FFFFFF"/>
        </w:rPr>
        <w:t>сти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>.</w:t>
      </w:r>
    </w:p>
    <w:p w:rsidR="00621490" w:rsidRPr="00200E4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56"/>
          <w:shd w:val="clear" w:color="auto" w:fill="FFFFFF"/>
        </w:rPr>
      </w:pP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При </w:t>
      </w:r>
      <w:r>
        <w:rPr>
          <w:rFonts w:ascii="Times New Roman" w:hAnsi="Times New Roman"/>
          <w:sz w:val="28"/>
          <w:szCs w:val="56"/>
          <w:shd w:val="clear" w:color="auto" w:fill="FFFFFF"/>
        </w:rPr>
        <w:t>проведении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патентных разработок </w:t>
      </w:r>
      <w:r>
        <w:rPr>
          <w:rFonts w:ascii="Times New Roman" w:hAnsi="Times New Roman"/>
          <w:sz w:val="28"/>
          <w:szCs w:val="56"/>
          <w:shd w:val="clear" w:color="auto" w:fill="FFFFFF"/>
        </w:rPr>
        <w:t>определены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виды</w:t>
      </w:r>
      <w:r>
        <w:rPr>
          <w:rFonts w:ascii="Times New Roman" w:hAnsi="Times New Roman"/>
          <w:sz w:val="28"/>
          <w:szCs w:val="56"/>
          <w:shd w:val="clear" w:color="auto" w:fill="FFFFFF"/>
        </w:rPr>
        <w:t xml:space="preserve"> и 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способы производства варенных колбас </w:t>
      </w:r>
      <w:r>
        <w:rPr>
          <w:rFonts w:ascii="Times New Roman" w:hAnsi="Times New Roman"/>
          <w:sz w:val="28"/>
          <w:szCs w:val="56"/>
          <w:shd w:val="clear" w:color="auto" w:fill="FFFFFF"/>
        </w:rPr>
        <w:t xml:space="preserve">в 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>разных условиях. Каждый из этих услови</w:t>
      </w:r>
      <w:r>
        <w:rPr>
          <w:rFonts w:ascii="Times New Roman" w:hAnsi="Times New Roman"/>
          <w:sz w:val="28"/>
          <w:szCs w:val="56"/>
          <w:shd w:val="clear" w:color="auto" w:fill="FFFFFF"/>
        </w:rPr>
        <w:t>й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игр</w:t>
      </w:r>
      <w:r>
        <w:rPr>
          <w:rFonts w:ascii="Times New Roman" w:hAnsi="Times New Roman"/>
          <w:sz w:val="28"/>
          <w:szCs w:val="56"/>
          <w:shd w:val="clear" w:color="auto" w:fill="FFFFFF"/>
        </w:rPr>
        <w:t>ает важную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роль для повышения пищевой и биоло</w:t>
      </w:r>
      <w:r>
        <w:rPr>
          <w:rFonts w:ascii="Times New Roman" w:hAnsi="Times New Roman"/>
          <w:sz w:val="28"/>
          <w:szCs w:val="56"/>
          <w:shd w:val="clear" w:color="auto" w:fill="FFFFFF"/>
        </w:rPr>
        <w:t>гической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ценност</w:t>
      </w:r>
      <w:r>
        <w:rPr>
          <w:rFonts w:ascii="Times New Roman" w:hAnsi="Times New Roman"/>
          <w:sz w:val="28"/>
          <w:szCs w:val="56"/>
          <w:shd w:val="clear" w:color="auto" w:fill="FFFFFF"/>
        </w:rPr>
        <w:t>и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>. Самое важное в том, что, н</w:t>
      </w:r>
      <w:r>
        <w:rPr>
          <w:rFonts w:ascii="Times New Roman" w:hAnsi="Times New Roman"/>
          <w:sz w:val="28"/>
          <w:szCs w:val="56"/>
          <w:shd w:val="clear" w:color="auto" w:fill="FFFFFF"/>
        </w:rPr>
        <w:t>и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один из патентов </w:t>
      </w:r>
      <w:r>
        <w:rPr>
          <w:rFonts w:ascii="Times New Roman" w:hAnsi="Times New Roman"/>
          <w:sz w:val="28"/>
          <w:szCs w:val="56"/>
          <w:shd w:val="clear" w:color="auto" w:fill="FFFFFF"/>
        </w:rPr>
        <w:t xml:space="preserve">не 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рассматривал </w:t>
      </w:r>
      <w:r w:rsidRPr="00200E47">
        <w:rPr>
          <w:rFonts w:ascii="Times New Roman" w:hAnsi="Times New Roman"/>
          <w:sz w:val="28"/>
          <w:szCs w:val="28"/>
        </w:rPr>
        <w:t>обеспечение населения витаминизированными колбасными изделиями с высоким содержанием белка.</w:t>
      </w:r>
    </w:p>
    <w:p w:rsidR="00621490" w:rsidRPr="00200E4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56"/>
          <w:shd w:val="clear" w:color="auto" w:fill="FFFFFF"/>
        </w:rPr>
      </w:pPr>
      <w:r>
        <w:rPr>
          <w:rFonts w:ascii="Times New Roman" w:hAnsi="Times New Roman"/>
          <w:sz w:val="28"/>
          <w:szCs w:val="56"/>
          <w:shd w:val="clear" w:color="auto" w:fill="FFFFFF"/>
        </w:rPr>
        <w:t>Изучены литературные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источник</w:t>
      </w:r>
      <w:r>
        <w:rPr>
          <w:rFonts w:ascii="Times New Roman" w:hAnsi="Times New Roman"/>
          <w:sz w:val="28"/>
          <w:szCs w:val="56"/>
          <w:shd w:val="clear" w:color="auto" w:fill="FFFFFF"/>
        </w:rPr>
        <w:t>и, в которых ряд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учены</w:t>
      </w:r>
      <w:r>
        <w:rPr>
          <w:rFonts w:ascii="Times New Roman" w:hAnsi="Times New Roman"/>
          <w:sz w:val="28"/>
          <w:szCs w:val="56"/>
          <w:shd w:val="clear" w:color="auto" w:fill="FFFFFF"/>
        </w:rPr>
        <w:t>х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занимались </w:t>
      </w:r>
      <w:r>
        <w:rPr>
          <w:rFonts w:ascii="Times New Roman" w:hAnsi="Times New Roman"/>
          <w:sz w:val="28"/>
          <w:szCs w:val="56"/>
          <w:shd w:val="clear" w:color="auto" w:fill="FFFFFF"/>
        </w:rPr>
        <w:t>вопросами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обеспечения</w:t>
      </w:r>
      <w:r>
        <w:rPr>
          <w:rFonts w:ascii="Times New Roman" w:hAnsi="Times New Roman"/>
          <w:sz w:val="28"/>
          <w:szCs w:val="56"/>
          <w:shd w:val="clear" w:color="auto" w:fill="FFFFFF"/>
        </w:rPr>
        <w:t xml:space="preserve"> и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улучшения безопасности качества мясных и пищевых продуктов. </w:t>
      </w:r>
      <w:r>
        <w:rPr>
          <w:rFonts w:ascii="Times New Roman" w:hAnsi="Times New Roman"/>
          <w:sz w:val="28"/>
          <w:szCs w:val="56"/>
          <w:shd w:val="clear" w:color="auto" w:fill="FFFFFF"/>
        </w:rPr>
        <w:t>У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>становлено, что качеств</w:t>
      </w:r>
      <w:r>
        <w:rPr>
          <w:rFonts w:ascii="Times New Roman" w:hAnsi="Times New Roman"/>
          <w:sz w:val="28"/>
          <w:szCs w:val="56"/>
          <w:shd w:val="clear" w:color="auto" w:fill="FFFFFF"/>
        </w:rPr>
        <w:t>о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и безопасност</w:t>
      </w:r>
      <w:r>
        <w:rPr>
          <w:rFonts w:ascii="Times New Roman" w:hAnsi="Times New Roman"/>
          <w:sz w:val="28"/>
          <w:szCs w:val="56"/>
          <w:shd w:val="clear" w:color="auto" w:fill="FFFFFF"/>
        </w:rPr>
        <w:t>ь можно обеспечить несколькими способами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>:</w:t>
      </w:r>
    </w:p>
    <w:p w:rsidR="00621490" w:rsidRPr="00200E47" w:rsidRDefault="00621490" w:rsidP="004A3964">
      <w:pPr>
        <w:pStyle w:val="ListParagraph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56"/>
          <w:shd w:val="clear" w:color="auto" w:fill="FFFFFF"/>
        </w:rPr>
      </w:pPr>
      <w:r w:rsidRPr="00200E47">
        <w:rPr>
          <w:rFonts w:ascii="Times New Roman" w:hAnsi="Times New Roman"/>
          <w:sz w:val="28"/>
          <w:szCs w:val="56"/>
          <w:shd w:val="clear" w:color="auto" w:fill="FFFFFF"/>
        </w:rPr>
        <w:t>и</w:t>
      </w:r>
      <w:r>
        <w:rPr>
          <w:rFonts w:ascii="Times New Roman" w:hAnsi="Times New Roman"/>
          <w:sz w:val="28"/>
          <w:szCs w:val="56"/>
          <w:shd w:val="clear" w:color="auto" w:fill="FFFFFF"/>
        </w:rPr>
        <w:t>спользование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новы</w:t>
      </w:r>
      <w:r>
        <w:rPr>
          <w:rFonts w:ascii="Times New Roman" w:hAnsi="Times New Roman"/>
          <w:sz w:val="28"/>
          <w:szCs w:val="56"/>
          <w:shd w:val="clear" w:color="auto" w:fill="FFFFFF"/>
        </w:rPr>
        <w:t>х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нормативно</w:t>
      </w:r>
      <w:r>
        <w:rPr>
          <w:rFonts w:ascii="Times New Roman" w:hAnsi="Times New Roman"/>
          <w:sz w:val="28"/>
          <w:szCs w:val="56"/>
          <w:shd w:val="clear" w:color="auto" w:fill="FFFFFF"/>
        </w:rPr>
        <w:t>-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>правовых документ</w:t>
      </w:r>
      <w:r>
        <w:rPr>
          <w:rFonts w:ascii="Times New Roman" w:hAnsi="Times New Roman"/>
          <w:sz w:val="28"/>
          <w:szCs w:val="56"/>
          <w:shd w:val="clear" w:color="auto" w:fill="FFFFFF"/>
        </w:rPr>
        <w:t>ов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(ТР ТС 021/2011 и ТР ТС 03/2013) </w:t>
      </w:r>
    </w:p>
    <w:p w:rsidR="00621490" w:rsidRPr="00200E47" w:rsidRDefault="00621490" w:rsidP="004A3964">
      <w:pPr>
        <w:pStyle w:val="ListParagraph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56"/>
          <w:shd w:val="clear" w:color="auto" w:fill="FFFFFF"/>
        </w:rPr>
      </w:pPr>
      <w:r w:rsidRPr="00200E47">
        <w:rPr>
          <w:rFonts w:ascii="Times New Roman" w:hAnsi="Times New Roman"/>
          <w:sz w:val="28"/>
          <w:szCs w:val="56"/>
          <w:shd w:val="clear" w:color="auto" w:fill="FFFFFF"/>
        </w:rPr>
        <w:t>о</w:t>
      </w:r>
      <w:r>
        <w:rPr>
          <w:rFonts w:ascii="Times New Roman" w:hAnsi="Times New Roman"/>
          <w:sz w:val="28"/>
          <w:szCs w:val="56"/>
          <w:shd w:val="clear" w:color="auto" w:fill="FFFFFF"/>
        </w:rPr>
        <w:t>собое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сырье для производства колбасных изделий;</w:t>
      </w:r>
    </w:p>
    <w:p w:rsidR="00621490" w:rsidRPr="00200E47" w:rsidRDefault="00621490" w:rsidP="004A3964">
      <w:pPr>
        <w:pStyle w:val="ListParagraph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56"/>
          <w:shd w:val="clear" w:color="auto" w:fill="FFFFFF"/>
        </w:rPr>
      </w:pPr>
      <w:r>
        <w:rPr>
          <w:rFonts w:ascii="Times New Roman" w:hAnsi="Times New Roman"/>
          <w:sz w:val="28"/>
          <w:szCs w:val="56"/>
          <w:shd w:val="clear" w:color="auto" w:fill="FFFFFF"/>
        </w:rPr>
        <w:t xml:space="preserve">разработка 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>системы управления и безопасности, основанн</w:t>
      </w:r>
      <w:r>
        <w:rPr>
          <w:rFonts w:ascii="Times New Roman" w:hAnsi="Times New Roman"/>
          <w:sz w:val="28"/>
          <w:szCs w:val="56"/>
          <w:shd w:val="clear" w:color="auto" w:fill="FFFFFF"/>
        </w:rPr>
        <w:t>ой</w:t>
      </w:r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на принципах ХАССП для варенных колбасных изделий.</w:t>
      </w:r>
    </w:p>
    <w:p w:rsidR="00621490" w:rsidRPr="00200E47" w:rsidRDefault="00621490" w:rsidP="004A3964">
      <w:pPr>
        <w:pStyle w:val="ListParagraph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56"/>
          <w:shd w:val="clear" w:color="auto" w:fill="FFFFFF"/>
        </w:rPr>
      </w:pPr>
      <w:r>
        <w:rPr>
          <w:rFonts w:ascii="Times New Roman" w:hAnsi="Times New Roman"/>
          <w:sz w:val="28"/>
          <w:szCs w:val="56"/>
          <w:shd w:val="clear" w:color="auto" w:fill="FFFFFF"/>
        </w:rPr>
        <w:t xml:space="preserve">Установление </w:t>
      </w:r>
      <w:proofErr w:type="spellStart"/>
      <w:r w:rsidRPr="00200E47">
        <w:rPr>
          <w:rFonts w:ascii="Times New Roman" w:hAnsi="Times New Roman"/>
          <w:sz w:val="28"/>
          <w:szCs w:val="56"/>
          <w:shd w:val="clear" w:color="auto" w:fill="FFFFFF"/>
        </w:rPr>
        <w:t>ребовани</w:t>
      </w:r>
      <w:r>
        <w:rPr>
          <w:rFonts w:ascii="Times New Roman" w:hAnsi="Times New Roman"/>
          <w:sz w:val="28"/>
          <w:szCs w:val="56"/>
          <w:shd w:val="clear" w:color="auto" w:fill="FFFFFF"/>
        </w:rPr>
        <w:t>й</w:t>
      </w:r>
      <w:proofErr w:type="spellEnd"/>
      <w:r w:rsidRPr="00200E47">
        <w:rPr>
          <w:rFonts w:ascii="Times New Roman" w:hAnsi="Times New Roman"/>
          <w:sz w:val="28"/>
          <w:szCs w:val="56"/>
          <w:shd w:val="clear" w:color="auto" w:fill="FFFFFF"/>
        </w:rPr>
        <w:t xml:space="preserve"> для упаковки, использование нитрита натрия и применение новые требования ИСО 9001-2015 год в мясных продуктах.</w:t>
      </w:r>
    </w:p>
    <w:p w:rsidR="00621490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основе анализа можно усовершенствовать и внести не которые изменения для обеспечения и улучшения качества вареных колбас.</w:t>
      </w:r>
    </w:p>
    <w:p w:rsidR="00621490" w:rsidRPr="00732B91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32B91">
        <w:rPr>
          <w:rFonts w:ascii="Times New Roman" w:hAnsi="Times New Roman"/>
          <w:sz w:val="28"/>
          <w:szCs w:val="28"/>
        </w:rPr>
        <w:lastRenderedPageBreak/>
        <w:t xml:space="preserve">Для достижения указанной цели необходимо выполнить следующие задачи:  </w:t>
      </w:r>
    </w:p>
    <w:p w:rsidR="00621490" w:rsidRDefault="00621490" w:rsidP="004A3964">
      <w:pPr>
        <w:pStyle w:val="ListParagraph"/>
        <w:numPr>
          <w:ilvl w:val="0"/>
          <w:numId w:val="46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384EA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провести анализ жизненного цикла вареных колбасных изделий и разработать принципы идентификации процессов системы управления качеством колбасного предприятия;</w:t>
      </w:r>
    </w:p>
    <w:p w:rsidR="00621490" w:rsidRPr="00384EAE" w:rsidRDefault="00621490" w:rsidP="004A3964">
      <w:pPr>
        <w:pStyle w:val="ListParagraph"/>
        <w:numPr>
          <w:ilvl w:val="0"/>
          <w:numId w:val="46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проводить экспериментальные исследование по разные показатели между нескольких предприятии;</w:t>
      </w:r>
    </w:p>
    <w:p w:rsidR="00621490" w:rsidRDefault="00621490" w:rsidP="004A3964">
      <w:pPr>
        <w:pStyle w:val="ListParagraph"/>
        <w:numPr>
          <w:ilvl w:val="0"/>
          <w:numId w:val="46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384EA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выполнить анализ показателей для оценки качества колбасных изделий;</w:t>
      </w:r>
    </w:p>
    <w:p w:rsidR="00621490" w:rsidRPr="00200E47" w:rsidRDefault="00621490" w:rsidP="004A3964">
      <w:pPr>
        <w:pStyle w:val="ListParagraph"/>
        <w:numPr>
          <w:ilvl w:val="0"/>
          <w:numId w:val="46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8F2C2D">
        <w:rPr>
          <w:rFonts w:ascii="Times New Roman" w:hAnsi="Times New Roman"/>
          <w:sz w:val="28"/>
          <w:szCs w:val="28"/>
        </w:rPr>
        <w:t>внедрение стандарт «</w:t>
      </w:r>
      <w:proofErr w:type="spellStart"/>
      <w:r w:rsidRPr="008F2C2D">
        <w:rPr>
          <w:rFonts w:ascii="Times New Roman" w:hAnsi="Times New Roman"/>
          <w:sz w:val="28"/>
          <w:szCs w:val="28"/>
        </w:rPr>
        <w:t>Халяль</w:t>
      </w:r>
      <w:proofErr w:type="spellEnd"/>
      <w:r w:rsidRPr="008F2C2D">
        <w:rPr>
          <w:rFonts w:ascii="Times New Roman" w:hAnsi="Times New Roman"/>
          <w:sz w:val="28"/>
          <w:szCs w:val="28"/>
        </w:rPr>
        <w:t>» на предприятия ОАО «</w:t>
      </w:r>
      <w:proofErr w:type="spellStart"/>
      <w:r w:rsidRPr="008F2C2D">
        <w:rPr>
          <w:rFonts w:ascii="Times New Roman" w:hAnsi="Times New Roman"/>
          <w:sz w:val="28"/>
          <w:szCs w:val="28"/>
        </w:rPr>
        <w:t>Азиза</w:t>
      </w:r>
      <w:proofErr w:type="spellEnd"/>
      <w:r w:rsidRPr="008F2C2D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;</w:t>
      </w:r>
      <w:r w:rsidRPr="008F2C2D">
        <w:rPr>
          <w:rFonts w:ascii="Times New Roman" w:hAnsi="Times New Roman"/>
          <w:sz w:val="28"/>
          <w:szCs w:val="28"/>
        </w:rPr>
        <w:t xml:space="preserve"> </w:t>
      </w:r>
    </w:p>
    <w:p w:rsidR="00621490" w:rsidRPr="00384EAE" w:rsidRDefault="00621490" w:rsidP="004A3964">
      <w:pPr>
        <w:pStyle w:val="ListParagraph"/>
        <w:numPr>
          <w:ilvl w:val="0"/>
          <w:numId w:val="46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384EA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разработать новую процессную модель с учетом требований систем стандартов </w:t>
      </w:r>
      <w:r w:rsidRPr="00384EAE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ISO</w:t>
      </w:r>
      <w:r w:rsidRPr="00384EA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9001 – 11, </w:t>
      </w:r>
      <w:r w:rsidRPr="00384EAE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ISO</w:t>
      </w:r>
      <w:r w:rsidRPr="00384EA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9001-2015 и ГОСТ Р 51705.1;</w:t>
      </w:r>
    </w:p>
    <w:p w:rsidR="00621490" w:rsidRDefault="00621490" w:rsidP="004A3964">
      <w:pPr>
        <w:pStyle w:val="ListParagraph"/>
        <w:numPr>
          <w:ilvl w:val="0"/>
          <w:numId w:val="46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  <w:sectPr w:rsidR="00621490" w:rsidSect="00D204E4">
          <w:pgSz w:w="11906" w:h="16838"/>
          <w:pgMar w:top="1134" w:right="851" w:bottom="1418" w:left="1701" w:header="708" w:footer="708" w:gutter="0"/>
          <w:cols w:space="708"/>
          <w:docGrid w:linePitch="360"/>
        </w:sectPr>
      </w:pPr>
      <w:r w:rsidRPr="00384EAE">
        <w:rPr>
          <w:rFonts w:ascii="Times New Roman" w:hAnsi="Times New Roman"/>
          <w:sz w:val="28"/>
          <w:szCs w:val="28"/>
        </w:rPr>
        <w:t>применения инструмента контроля (диаграмма Парето, причины–следственные диаграммы) и управления качества (стрело</w:t>
      </w:r>
      <w:r>
        <w:rPr>
          <w:rFonts w:ascii="Times New Roman" w:hAnsi="Times New Roman"/>
          <w:sz w:val="28"/>
          <w:szCs w:val="28"/>
        </w:rPr>
        <w:t>чные диаграммы, «Дом качества»).</w:t>
      </w:r>
    </w:p>
    <w:p w:rsidR="00621490" w:rsidRPr="00EE2725" w:rsidRDefault="00621490" w:rsidP="00621490">
      <w:pPr>
        <w:pStyle w:val="Heading1"/>
        <w:spacing w:before="0" w:line="360" w:lineRule="auto"/>
        <w:ind w:firstLine="709"/>
        <w:rPr>
          <w:rFonts w:ascii="Times New Roman" w:hAnsi="Times New Roman"/>
          <w:b/>
          <w:color w:val="auto"/>
          <w:sz w:val="28"/>
          <w:szCs w:val="28"/>
        </w:rPr>
      </w:pPr>
      <w:bookmarkStart w:id="10" w:name="_Toc454413932"/>
      <w:r w:rsidRPr="00EE2725">
        <w:rPr>
          <w:rFonts w:ascii="Times New Roman" w:hAnsi="Times New Roman"/>
          <w:b/>
          <w:color w:val="auto"/>
          <w:sz w:val="28"/>
          <w:szCs w:val="28"/>
        </w:rPr>
        <w:lastRenderedPageBreak/>
        <w:t xml:space="preserve">ГЛАВА </w:t>
      </w:r>
      <w:r w:rsidRPr="00EE2725">
        <w:rPr>
          <w:rFonts w:ascii="Times New Roman" w:hAnsi="Times New Roman"/>
          <w:b/>
          <w:color w:val="auto"/>
          <w:sz w:val="28"/>
          <w:szCs w:val="28"/>
          <w:lang w:val="en-US"/>
        </w:rPr>
        <w:t>II</w:t>
      </w:r>
      <w:r w:rsidRPr="00EE2725">
        <w:rPr>
          <w:rFonts w:ascii="Times New Roman" w:hAnsi="Times New Roman"/>
          <w:b/>
          <w:color w:val="auto"/>
          <w:sz w:val="28"/>
          <w:szCs w:val="28"/>
        </w:rPr>
        <w:t>. АНАЛИЗ ПРОЦЕССА ПРОИЗВОДСТВА</w:t>
      </w:r>
      <w:bookmarkEnd w:id="10"/>
    </w:p>
    <w:p w:rsidR="00621490" w:rsidRPr="00B86183" w:rsidRDefault="00621490" w:rsidP="004A3964">
      <w:pPr>
        <w:pStyle w:val="ListParagraph"/>
        <w:numPr>
          <w:ilvl w:val="1"/>
          <w:numId w:val="55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454413933"/>
      <w:r w:rsidRPr="00B86183">
        <w:rPr>
          <w:rFonts w:ascii="Times New Roman" w:hAnsi="Times New Roman" w:cs="Times New Roman"/>
          <w:b/>
          <w:sz w:val="28"/>
          <w:szCs w:val="28"/>
        </w:rPr>
        <w:t>Общие сведения о предприятии</w:t>
      </w:r>
      <w:bookmarkEnd w:id="11"/>
    </w:p>
    <w:p w:rsidR="00621490" w:rsidRPr="00F5126F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EE1C23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C23">
        <w:rPr>
          <w:rFonts w:ascii="Times New Roman" w:hAnsi="Times New Roman" w:cs="Times New Roman"/>
          <w:b/>
          <w:i/>
          <w:sz w:val="28"/>
          <w:szCs w:val="28"/>
        </w:rPr>
        <w:t xml:space="preserve">Руководитель: </w:t>
      </w:r>
      <w:r w:rsidRPr="00EE1C23">
        <w:rPr>
          <w:rFonts w:ascii="Times New Roman" w:hAnsi="Times New Roman" w:cs="Times New Roman"/>
          <w:sz w:val="28"/>
          <w:szCs w:val="28"/>
        </w:rPr>
        <w:t xml:space="preserve">заместитель Генерального директора – исполнительный директор, управляющий компанией </w:t>
      </w:r>
      <w:r>
        <w:rPr>
          <w:rFonts w:ascii="Times New Roman" w:hAnsi="Times New Roman" w:cs="Times New Roman"/>
          <w:sz w:val="28"/>
          <w:szCs w:val="28"/>
        </w:rPr>
        <w:t>ЗА</w:t>
      </w:r>
      <w:r w:rsidRPr="00EE1C23">
        <w:rPr>
          <w:rFonts w:ascii="Times New Roman" w:hAnsi="Times New Roman" w:cs="Times New Roman"/>
          <w:sz w:val="28"/>
          <w:szCs w:val="28"/>
        </w:rPr>
        <w:t>О «</w:t>
      </w:r>
      <w:proofErr w:type="spellStart"/>
      <w:r>
        <w:rPr>
          <w:rFonts w:ascii="Times New Roman" w:hAnsi="Times New Roman" w:cs="Times New Roman"/>
          <w:sz w:val="28"/>
          <w:szCs w:val="28"/>
        </w:rPr>
        <w:t>Азиза</w:t>
      </w:r>
      <w:proofErr w:type="spellEnd"/>
      <w:r w:rsidRPr="00EE1C23">
        <w:rPr>
          <w:rFonts w:ascii="Times New Roman" w:hAnsi="Times New Roman" w:cs="Times New Roman"/>
          <w:sz w:val="28"/>
          <w:szCs w:val="28"/>
        </w:rPr>
        <w:t xml:space="preserve">» </w:t>
      </w:r>
      <w:proofErr w:type="spellStart"/>
      <w:r>
        <w:rPr>
          <w:rFonts w:ascii="Times New Roman" w:hAnsi="Times New Roman" w:cs="Times New Roman"/>
          <w:sz w:val="28"/>
          <w:szCs w:val="28"/>
        </w:rPr>
        <w:t>Ашуров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Ашур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Ашуралиевич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EE1C23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621490" w:rsidRPr="00EE1C23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C23">
        <w:rPr>
          <w:rFonts w:ascii="Times New Roman" w:hAnsi="Times New Roman" w:cs="Times New Roman"/>
          <w:b/>
          <w:i/>
          <w:sz w:val="28"/>
          <w:szCs w:val="28"/>
        </w:rPr>
        <w:t xml:space="preserve">Адрес: </w:t>
      </w:r>
      <w:r>
        <w:rPr>
          <w:rFonts w:ascii="Times New Roman" w:hAnsi="Times New Roman" w:cs="Times New Roman"/>
          <w:sz w:val="28"/>
          <w:szCs w:val="28"/>
        </w:rPr>
        <w:t xml:space="preserve">ул. Н.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Карабоев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63/3</w:t>
      </w:r>
      <w:r w:rsidRPr="00EE1C23">
        <w:rPr>
          <w:rFonts w:ascii="Times New Roman" w:hAnsi="Times New Roman" w:cs="Times New Roman"/>
          <w:sz w:val="28"/>
          <w:szCs w:val="28"/>
        </w:rPr>
        <w:t>.</w:t>
      </w:r>
    </w:p>
    <w:p w:rsidR="00621490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ЗАО </w:t>
      </w:r>
      <w:r w:rsidRPr="00EE1C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Колбасный цех </w:t>
      </w:r>
      <w:proofErr w:type="spellStart"/>
      <w:r>
        <w:rPr>
          <w:rFonts w:ascii="Times New Roman" w:hAnsi="Times New Roman" w:cs="Times New Roman"/>
          <w:sz w:val="28"/>
          <w:szCs w:val="28"/>
        </w:rPr>
        <w:t>Азиза</w:t>
      </w:r>
      <w:proofErr w:type="spellEnd"/>
      <w:r w:rsidRPr="00EE1C23">
        <w:rPr>
          <w:rFonts w:ascii="Times New Roman" w:hAnsi="Times New Roman" w:cs="Times New Roman"/>
          <w:sz w:val="28"/>
          <w:szCs w:val="28"/>
        </w:rPr>
        <w:t xml:space="preserve">» была основана в </w:t>
      </w:r>
      <w:r>
        <w:rPr>
          <w:rFonts w:ascii="Times New Roman" w:hAnsi="Times New Roman" w:cs="Times New Roman"/>
          <w:sz w:val="28"/>
          <w:szCs w:val="28"/>
        </w:rPr>
        <w:t>2005</w:t>
      </w:r>
      <w:r w:rsidRPr="00EE1C23">
        <w:rPr>
          <w:rFonts w:ascii="Times New Roman" w:hAnsi="Times New Roman" w:cs="Times New Roman"/>
          <w:sz w:val="28"/>
          <w:szCs w:val="28"/>
        </w:rPr>
        <w:t xml:space="preserve"> г. Тогда был утвержден штат </w:t>
      </w:r>
      <w:r>
        <w:rPr>
          <w:rFonts w:ascii="Times New Roman" w:hAnsi="Times New Roman" w:cs="Times New Roman"/>
          <w:sz w:val="28"/>
          <w:szCs w:val="28"/>
        </w:rPr>
        <w:t>мясной фабрики</w:t>
      </w:r>
      <w:r w:rsidRPr="00EE1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1C23">
        <w:rPr>
          <w:rFonts w:ascii="Times New Roman" w:hAnsi="Times New Roman" w:cs="Times New Roman"/>
          <w:sz w:val="28"/>
          <w:szCs w:val="28"/>
        </w:rPr>
        <w:t>фабрики</w:t>
      </w:r>
      <w:proofErr w:type="spellEnd"/>
      <w:r w:rsidRPr="00EE1C23">
        <w:rPr>
          <w:rFonts w:ascii="Times New Roman" w:hAnsi="Times New Roman" w:cs="Times New Roman"/>
          <w:sz w:val="28"/>
          <w:szCs w:val="28"/>
        </w:rPr>
        <w:t xml:space="preserve"> в количестве 26 человек; </w:t>
      </w:r>
      <w:r>
        <w:rPr>
          <w:rFonts w:ascii="Times New Roman" w:hAnsi="Times New Roman" w:cs="Times New Roman"/>
          <w:sz w:val="28"/>
          <w:szCs w:val="28"/>
        </w:rPr>
        <w:t>мясных продуктов и лаборатория</w:t>
      </w:r>
      <w:r w:rsidRPr="00EE1C23">
        <w:rPr>
          <w:rFonts w:ascii="Times New Roman" w:hAnsi="Times New Roman" w:cs="Times New Roman"/>
          <w:sz w:val="28"/>
          <w:szCs w:val="28"/>
        </w:rPr>
        <w:t>.</w:t>
      </w:r>
    </w:p>
    <w:p w:rsidR="00621490" w:rsidRPr="00F2395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3957">
        <w:rPr>
          <w:rFonts w:ascii="Times New Roman" w:hAnsi="Times New Roman"/>
          <w:sz w:val="28"/>
          <w:szCs w:val="28"/>
        </w:rPr>
        <w:t xml:space="preserve">Сегодня перерабатывающие предприятия Республики Таджикистан выпускают около 200 наименований мясной продукции, в том числе </w:t>
      </w:r>
      <w:r>
        <w:rPr>
          <w:rFonts w:ascii="Times New Roman" w:hAnsi="Times New Roman"/>
          <w:sz w:val="28"/>
          <w:szCs w:val="28"/>
        </w:rPr>
        <w:t>З</w:t>
      </w:r>
      <w:r w:rsidRPr="00F23957">
        <w:rPr>
          <w:rFonts w:ascii="Times New Roman" w:hAnsi="Times New Roman"/>
          <w:sz w:val="28"/>
          <w:szCs w:val="28"/>
        </w:rPr>
        <w:t>АО «</w:t>
      </w:r>
      <w:proofErr w:type="spellStart"/>
      <w:r w:rsidRPr="00F23957">
        <w:rPr>
          <w:rFonts w:ascii="Times New Roman" w:hAnsi="Times New Roman"/>
          <w:sz w:val="28"/>
          <w:szCs w:val="28"/>
        </w:rPr>
        <w:t>Азиза</w:t>
      </w:r>
      <w:proofErr w:type="spellEnd"/>
      <w:r w:rsidRPr="00F23957">
        <w:rPr>
          <w:rFonts w:ascii="Times New Roman" w:hAnsi="Times New Roman"/>
          <w:sz w:val="28"/>
          <w:szCs w:val="28"/>
        </w:rPr>
        <w:t xml:space="preserve">» производит более 20 видов вареных колбас, 10 — сосисок и сарделек, 25 – полу-копчёных, 20 – варено-копченых, 20 – </w:t>
      </w:r>
      <w:proofErr w:type="gramStart"/>
      <w:r w:rsidRPr="00F23957">
        <w:rPr>
          <w:rFonts w:ascii="Times New Roman" w:hAnsi="Times New Roman"/>
          <w:sz w:val="28"/>
          <w:szCs w:val="28"/>
        </w:rPr>
        <w:t>сыро-копченых</w:t>
      </w:r>
      <w:proofErr w:type="gramEnd"/>
      <w:r w:rsidRPr="00F23957">
        <w:rPr>
          <w:rFonts w:ascii="Times New Roman" w:hAnsi="Times New Roman"/>
          <w:sz w:val="28"/>
          <w:szCs w:val="28"/>
        </w:rPr>
        <w:t xml:space="preserve"> и сыро-вяленных колбасных изделий, более 10 наименований продуктов из говядины и баранины, около 15 — полуфабрикатов </w:t>
      </w:r>
      <w:proofErr w:type="spellStart"/>
      <w:r w:rsidRPr="00F23957">
        <w:rPr>
          <w:rFonts w:ascii="Times New Roman" w:hAnsi="Times New Roman"/>
          <w:sz w:val="28"/>
          <w:szCs w:val="28"/>
        </w:rPr>
        <w:t>и.т.д</w:t>
      </w:r>
      <w:proofErr w:type="spellEnd"/>
      <w:r w:rsidRPr="00F23957">
        <w:rPr>
          <w:rFonts w:ascii="Times New Roman" w:hAnsi="Times New Roman"/>
          <w:sz w:val="28"/>
          <w:szCs w:val="28"/>
        </w:rPr>
        <w:t>.</w:t>
      </w:r>
    </w:p>
    <w:p w:rsidR="00621490" w:rsidRPr="00EE1C23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C23">
        <w:rPr>
          <w:rFonts w:ascii="Times New Roman" w:hAnsi="Times New Roman" w:cs="Times New Roman"/>
          <w:sz w:val="28"/>
          <w:szCs w:val="28"/>
        </w:rPr>
        <w:t xml:space="preserve">За </w:t>
      </w:r>
      <w:r>
        <w:rPr>
          <w:rFonts w:ascii="Times New Roman" w:hAnsi="Times New Roman" w:cs="Times New Roman"/>
          <w:sz w:val="28"/>
          <w:szCs w:val="28"/>
        </w:rPr>
        <w:t>2007</w:t>
      </w:r>
      <w:r w:rsidRPr="00EE1C23">
        <w:rPr>
          <w:rFonts w:ascii="Times New Roman" w:hAnsi="Times New Roman" w:cs="Times New Roman"/>
          <w:sz w:val="28"/>
          <w:szCs w:val="28"/>
        </w:rPr>
        <w:t xml:space="preserve"> г. фабрика не только «встала на ноги» и расплатилась с долгами, но и заработала прибыль. И, как следствие, вовремя выплачивается заработная плата работникам, разрабатываются новые виды продукции, совершенствуется технология и упаковка.</w:t>
      </w:r>
    </w:p>
    <w:p w:rsidR="00621490" w:rsidRPr="00EE1C23" w:rsidRDefault="00621490" w:rsidP="0062149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EE1C23">
        <w:rPr>
          <w:rFonts w:ascii="Times New Roman" w:hAnsi="Times New Roman" w:cs="Times New Roman"/>
          <w:spacing w:val="-1"/>
          <w:sz w:val="28"/>
          <w:szCs w:val="28"/>
        </w:rPr>
        <w:t>В 20</w:t>
      </w:r>
      <w:r>
        <w:rPr>
          <w:rFonts w:ascii="Times New Roman" w:hAnsi="Times New Roman" w:cs="Times New Roman"/>
          <w:spacing w:val="-1"/>
          <w:sz w:val="28"/>
          <w:szCs w:val="28"/>
        </w:rPr>
        <w:t>08</w:t>
      </w:r>
      <w:r w:rsidRPr="00EE1C23">
        <w:rPr>
          <w:rFonts w:ascii="Times New Roman" w:hAnsi="Times New Roman" w:cs="Times New Roman"/>
          <w:spacing w:val="-1"/>
          <w:sz w:val="28"/>
          <w:szCs w:val="28"/>
        </w:rPr>
        <w:t xml:space="preserve"> г.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EE1C23">
        <w:rPr>
          <w:rFonts w:ascii="Times New Roman" w:hAnsi="Times New Roman" w:cs="Times New Roman"/>
          <w:spacing w:val="-1"/>
          <w:sz w:val="28"/>
          <w:szCs w:val="28"/>
        </w:rPr>
        <w:t>АО «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Колбасный цех </w:t>
      </w:r>
      <w:proofErr w:type="spellStart"/>
      <w:r>
        <w:rPr>
          <w:rFonts w:ascii="Times New Roman" w:hAnsi="Times New Roman" w:cs="Times New Roman"/>
          <w:spacing w:val="-1"/>
          <w:sz w:val="28"/>
          <w:szCs w:val="28"/>
        </w:rPr>
        <w:t>Азиза</w:t>
      </w:r>
      <w:proofErr w:type="spellEnd"/>
      <w:r w:rsidRPr="00EE1C23">
        <w:rPr>
          <w:rFonts w:ascii="Times New Roman" w:hAnsi="Times New Roman" w:cs="Times New Roman"/>
          <w:spacing w:val="-1"/>
          <w:sz w:val="28"/>
          <w:szCs w:val="28"/>
        </w:rPr>
        <w:t xml:space="preserve">» стала дипломантом конкурса «100 лучших товаров </w:t>
      </w:r>
      <w:r>
        <w:rPr>
          <w:rFonts w:ascii="Times New Roman" w:hAnsi="Times New Roman" w:cs="Times New Roman"/>
          <w:spacing w:val="-1"/>
          <w:sz w:val="28"/>
          <w:szCs w:val="28"/>
        </w:rPr>
        <w:t>Азии</w:t>
      </w:r>
      <w:r w:rsidRPr="00EE1C23">
        <w:rPr>
          <w:rFonts w:ascii="Times New Roman" w:hAnsi="Times New Roman" w:cs="Times New Roman"/>
          <w:spacing w:val="-1"/>
          <w:sz w:val="28"/>
          <w:szCs w:val="28"/>
        </w:rPr>
        <w:t>».</w:t>
      </w:r>
    </w:p>
    <w:p w:rsidR="00621490" w:rsidRPr="00EE1C23" w:rsidRDefault="00621490" w:rsidP="0062149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EE1C23">
        <w:rPr>
          <w:rFonts w:ascii="Times New Roman" w:hAnsi="Times New Roman" w:cs="Times New Roman"/>
          <w:spacing w:val="-1"/>
          <w:sz w:val="28"/>
          <w:szCs w:val="28"/>
        </w:rPr>
        <w:t>Наиболее успешным в деятельности фабрики был 200</w:t>
      </w:r>
      <w:r>
        <w:rPr>
          <w:rFonts w:ascii="Times New Roman" w:hAnsi="Times New Roman" w:cs="Times New Roman"/>
          <w:spacing w:val="-1"/>
          <w:sz w:val="28"/>
          <w:szCs w:val="28"/>
        </w:rPr>
        <w:t>10</w:t>
      </w:r>
      <w:r w:rsidRPr="00EE1C23">
        <w:rPr>
          <w:rFonts w:ascii="Times New Roman" w:hAnsi="Times New Roman" w:cs="Times New Roman"/>
          <w:spacing w:val="-1"/>
          <w:sz w:val="28"/>
          <w:szCs w:val="28"/>
        </w:rPr>
        <w:t xml:space="preserve"> г. со среднемесячным объемом продаж </w:t>
      </w:r>
      <w:r>
        <w:rPr>
          <w:rFonts w:ascii="Times New Roman" w:hAnsi="Times New Roman" w:cs="Times New Roman"/>
          <w:spacing w:val="-1"/>
          <w:sz w:val="28"/>
          <w:szCs w:val="28"/>
        </w:rPr>
        <w:t>100</w:t>
      </w:r>
      <w:r w:rsidRPr="00EE1C23">
        <w:rPr>
          <w:rFonts w:ascii="Times New Roman" w:hAnsi="Times New Roman" w:cs="Times New Roman"/>
          <w:spacing w:val="-1"/>
          <w:sz w:val="28"/>
          <w:szCs w:val="28"/>
        </w:rPr>
        <w:t xml:space="preserve"> тонны. В этом году фабрика вновь получила диплом конкурса «100 лучших товаров </w:t>
      </w:r>
      <w:r>
        <w:rPr>
          <w:rFonts w:ascii="Times New Roman" w:hAnsi="Times New Roman" w:cs="Times New Roman"/>
          <w:spacing w:val="-1"/>
          <w:sz w:val="28"/>
          <w:szCs w:val="28"/>
        </w:rPr>
        <w:t>Азии</w:t>
      </w:r>
      <w:r w:rsidRPr="00EE1C23">
        <w:rPr>
          <w:rFonts w:ascii="Times New Roman" w:hAnsi="Times New Roman" w:cs="Times New Roman"/>
          <w:spacing w:val="-1"/>
          <w:sz w:val="28"/>
          <w:szCs w:val="28"/>
        </w:rPr>
        <w:t xml:space="preserve">» и 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золотую медаль на Таджикской </w:t>
      </w:r>
      <w:r w:rsidRPr="00EE1C23">
        <w:rPr>
          <w:rFonts w:ascii="Times New Roman" w:hAnsi="Times New Roman" w:cs="Times New Roman"/>
          <w:spacing w:val="-1"/>
          <w:sz w:val="28"/>
          <w:szCs w:val="28"/>
        </w:rPr>
        <w:t xml:space="preserve">Агропромышленной выставке. </w:t>
      </w:r>
    </w:p>
    <w:p w:rsidR="00621490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  <w:sectPr w:rsidR="00621490" w:rsidSect="00D204E4">
          <w:footerReference w:type="even" r:id="rId28"/>
          <w:footerReference w:type="default" r:id="rId29"/>
          <w:pgSz w:w="11906" w:h="16838"/>
          <w:pgMar w:top="1134" w:right="851" w:bottom="1418" w:left="1701" w:header="709" w:footer="709" w:gutter="0"/>
          <w:cols w:space="708"/>
          <w:titlePg/>
          <w:docGrid w:linePitch="360"/>
        </w:sectPr>
      </w:pPr>
      <w:r w:rsidRPr="00F23957">
        <w:rPr>
          <w:rFonts w:ascii="Times New Roman" w:hAnsi="Times New Roman"/>
          <w:sz w:val="28"/>
          <w:szCs w:val="28"/>
        </w:rPr>
        <w:t xml:space="preserve">Сегодня перерабатывающие предприятия Республики Таджикистан выпускают около 200 наименований мясной продукции, в том числе </w:t>
      </w:r>
      <w:r>
        <w:rPr>
          <w:rFonts w:ascii="Times New Roman" w:hAnsi="Times New Roman"/>
          <w:sz w:val="28"/>
          <w:szCs w:val="28"/>
        </w:rPr>
        <w:t>З</w:t>
      </w:r>
      <w:r w:rsidRPr="00F23957">
        <w:rPr>
          <w:rFonts w:ascii="Times New Roman" w:hAnsi="Times New Roman"/>
          <w:sz w:val="28"/>
          <w:szCs w:val="28"/>
        </w:rPr>
        <w:t>АО «</w:t>
      </w:r>
      <w:proofErr w:type="spellStart"/>
      <w:r w:rsidRPr="00F23957">
        <w:rPr>
          <w:rFonts w:ascii="Times New Roman" w:hAnsi="Times New Roman"/>
          <w:sz w:val="28"/>
          <w:szCs w:val="28"/>
        </w:rPr>
        <w:t>Азиза</w:t>
      </w:r>
      <w:proofErr w:type="spellEnd"/>
      <w:r w:rsidRPr="00F23957">
        <w:rPr>
          <w:rFonts w:ascii="Times New Roman" w:hAnsi="Times New Roman"/>
          <w:sz w:val="28"/>
          <w:szCs w:val="28"/>
        </w:rPr>
        <w:t xml:space="preserve">» производит более 20 видов вареных колбас, </w:t>
      </w:r>
      <w:r>
        <w:rPr>
          <w:rFonts w:ascii="Times New Roman" w:hAnsi="Times New Roman"/>
          <w:sz w:val="28"/>
          <w:szCs w:val="28"/>
        </w:rPr>
        <w:t xml:space="preserve">10 — сосисок и сард </w:t>
      </w:r>
    </w:p>
    <w:p w:rsidR="00621490" w:rsidRPr="00F23957" w:rsidRDefault="00621490" w:rsidP="0062149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F23957">
        <w:rPr>
          <w:rFonts w:ascii="Times New Roman" w:hAnsi="Times New Roman"/>
          <w:sz w:val="28"/>
          <w:szCs w:val="28"/>
        </w:rPr>
        <w:lastRenderedPageBreak/>
        <w:t xml:space="preserve">лек, 25 – полу-копчёных, 20 – варено-копченых, 20 – </w:t>
      </w:r>
      <w:proofErr w:type="gramStart"/>
      <w:r w:rsidRPr="00F23957">
        <w:rPr>
          <w:rFonts w:ascii="Times New Roman" w:hAnsi="Times New Roman"/>
          <w:sz w:val="28"/>
          <w:szCs w:val="28"/>
        </w:rPr>
        <w:t>сыро-копченых</w:t>
      </w:r>
      <w:proofErr w:type="gramEnd"/>
      <w:r w:rsidRPr="00F23957">
        <w:rPr>
          <w:rFonts w:ascii="Times New Roman" w:hAnsi="Times New Roman"/>
          <w:sz w:val="28"/>
          <w:szCs w:val="28"/>
        </w:rPr>
        <w:t xml:space="preserve"> и сыро-вяленных колбасных изделий, более 10 наименований продуктов из говядины и баранины, около 15 — полуфабрикатов </w:t>
      </w:r>
      <w:proofErr w:type="spellStart"/>
      <w:r w:rsidRPr="00F23957">
        <w:rPr>
          <w:rFonts w:ascii="Times New Roman" w:hAnsi="Times New Roman"/>
          <w:sz w:val="28"/>
          <w:szCs w:val="28"/>
        </w:rPr>
        <w:t>и.т.д</w:t>
      </w:r>
      <w:proofErr w:type="spellEnd"/>
      <w:r w:rsidRPr="00F23957">
        <w:rPr>
          <w:rFonts w:ascii="Times New Roman" w:hAnsi="Times New Roman"/>
          <w:sz w:val="28"/>
          <w:szCs w:val="28"/>
        </w:rPr>
        <w:t>.</w:t>
      </w:r>
    </w:p>
    <w:p w:rsidR="00621490" w:rsidRDefault="00621490" w:rsidP="0062149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pacing w:val="-1"/>
          <w:sz w:val="28"/>
          <w:szCs w:val="28"/>
        </w:rPr>
      </w:pPr>
    </w:p>
    <w:p w:rsidR="00621490" w:rsidRDefault="00621490" w:rsidP="0062149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pacing w:val="-1"/>
          <w:sz w:val="28"/>
          <w:szCs w:val="28"/>
        </w:rPr>
        <w:sectPr w:rsidR="00621490" w:rsidSect="00D204E4">
          <w:type w:val="continuous"/>
          <w:pgSz w:w="11906" w:h="16838"/>
          <w:pgMar w:top="1134" w:right="851" w:bottom="1418" w:left="1701" w:header="709" w:footer="709" w:gutter="0"/>
          <w:cols w:space="708"/>
          <w:titlePg/>
          <w:docGrid w:linePitch="360"/>
        </w:sectPr>
      </w:pPr>
    </w:p>
    <w:p w:rsidR="00621490" w:rsidRPr="00EE1C23" w:rsidRDefault="00621490" w:rsidP="0062149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EE1C23">
        <w:rPr>
          <w:rFonts w:ascii="Times New Roman" w:hAnsi="Times New Roman" w:cs="Times New Roman"/>
          <w:spacing w:val="-1"/>
          <w:sz w:val="28"/>
          <w:szCs w:val="28"/>
        </w:rPr>
        <w:t xml:space="preserve">Спрос на продукцию фабрики постоянно увеличивается; продукция ежедневно отгружается в десятки других регионов - в </w:t>
      </w:r>
      <w:r>
        <w:rPr>
          <w:rFonts w:ascii="Times New Roman" w:hAnsi="Times New Roman" w:cs="Times New Roman"/>
          <w:spacing w:val="-1"/>
          <w:sz w:val="28"/>
          <w:szCs w:val="28"/>
        </w:rPr>
        <w:t>Душанбе, Худжанд</w:t>
      </w:r>
      <w:r w:rsidRPr="00EE1C23">
        <w:rPr>
          <w:rFonts w:ascii="Times New Roman" w:hAnsi="Times New Roman" w:cs="Times New Roman"/>
          <w:spacing w:val="-1"/>
          <w:sz w:val="28"/>
          <w:szCs w:val="28"/>
        </w:rPr>
        <w:t xml:space="preserve">, на </w:t>
      </w:r>
      <w:proofErr w:type="spellStart"/>
      <w:r>
        <w:rPr>
          <w:rFonts w:ascii="Times New Roman" w:hAnsi="Times New Roman" w:cs="Times New Roman"/>
          <w:spacing w:val="-1"/>
          <w:sz w:val="28"/>
          <w:szCs w:val="28"/>
        </w:rPr>
        <w:t>Кургантюбе</w:t>
      </w:r>
      <w:proofErr w:type="spellEnd"/>
      <w:r w:rsidRPr="00EE1C23">
        <w:rPr>
          <w:rFonts w:ascii="Times New Roman" w:hAnsi="Times New Roman" w:cs="Times New Roman"/>
          <w:spacing w:val="-1"/>
          <w:sz w:val="28"/>
          <w:szCs w:val="28"/>
        </w:rPr>
        <w:t xml:space="preserve">, в </w:t>
      </w:r>
      <w:proofErr w:type="spellStart"/>
      <w:r>
        <w:rPr>
          <w:rFonts w:ascii="Times New Roman" w:hAnsi="Times New Roman" w:cs="Times New Roman"/>
          <w:spacing w:val="-1"/>
          <w:sz w:val="28"/>
          <w:szCs w:val="28"/>
        </w:rPr>
        <w:t>Бадахшон</w:t>
      </w:r>
      <w:proofErr w:type="spellEnd"/>
      <w:r w:rsidRPr="00EE1C23">
        <w:rPr>
          <w:rFonts w:ascii="Times New Roman" w:hAnsi="Times New Roman" w:cs="Times New Roman"/>
          <w:spacing w:val="-1"/>
          <w:sz w:val="28"/>
          <w:szCs w:val="28"/>
        </w:rPr>
        <w:t xml:space="preserve">, 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Куляб </w:t>
      </w:r>
      <w:r w:rsidRPr="00EE1C23">
        <w:rPr>
          <w:rFonts w:ascii="Times New Roman" w:hAnsi="Times New Roman" w:cs="Times New Roman"/>
          <w:spacing w:val="-1"/>
          <w:sz w:val="28"/>
          <w:szCs w:val="28"/>
        </w:rPr>
        <w:t>и ряд других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районов Республике Таджикистан</w:t>
      </w:r>
      <w:r w:rsidRPr="00EE1C23">
        <w:rPr>
          <w:rFonts w:ascii="Times New Roman" w:hAnsi="Times New Roman" w:cs="Times New Roman"/>
          <w:spacing w:val="-1"/>
          <w:sz w:val="28"/>
          <w:szCs w:val="28"/>
        </w:rPr>
        <w:t>.</w:t>
      </w:r>
    </w:p>
    <w:p w:rsidR="00621490" w:rsidRPr="00EE1C23" w:rsidRDefault="00621490" w:rsidP="0062149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EE1C23">
        <w:rPr>
          <w:rFonts w:ascii="Times New Roman" w:hAnsi="Times New Roman" w:cs="Times New Roman"/>
          <w:spacing w:val="-1"/>
          <w:sz w:val="28"/>
          <w:szCs w:val="28"/>
        </w:rPr>
        <w:t>Фабрика – одно из немногих предприятий к</w:t>
      </w:r>
      <w:r>
        <w:rPr>
          <w:rFonts w:ascii="Times New Roman" w:hAnsi="Times New Roman" w:cs="Times New Roman"/>
          <w:spacing w:val="-1"/>
          <w:sz w:val="28"/>
          <w:szCs w:val="28"/>
        </w:rPr>
        <w:t>олбасных</w:t>
      </w:r>
      <w:r w:rsidRPr="00EE1C23">
        <w:rPr>
          <w:rFonts w:ascii="Times New Roman" w:hAnsi="Times New Roman" w:cs="Times New Roman"/>
          <w:spacing w:val="-1"/>
          <w:sz w:val="28"/>
          <w:szCs w:val="28"/>
        </w:rPr>
        <w:t xml:space="preserve"> промышленности, которая традиционно использует в производстве экологически чистое натуральное сырье: </w:t>
      </w:r>
      <w:r>
        <w:rPr>
          <w:rFonts w:ascii="Times New Roman" w:hAnsi="Times New Roman" w:cs="Times New Roman"/>
          <w:spacing w:val="-1"/>
          <w:sz w:val="28"/>
          <w:szCs w:val="28"/>
        </w:rPr>
        <w:t>растительные добавки и натуральное оболочки</w:t>
      </w:r>
      <w:r w:rsidRPr="00EE1C23">
        <w:rPr>
          <w:rFonts w:ascii="Times New Roman" w:hAnsi="Times New Roman" w:cs="Times New Roman"/>
          <w:spacing w:val="-1"/>
          <w:sz w:val="28"/>
          <w:szCs w:val="28"/>
        </w:rPr>
        <w:t xml:space="preserve">.  </w:t>
      </w:r>
    </w:p>
    <w:p w:rsidR="00621490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EE1C23">
        <w:rPr>
          <w:rFonts w:ascii="Times New Roman" w:hAnsi="Times New Roman" w:cs="Times New Roman"/>
          <w:spacing w:val="-1"/>
          <w:sz w:val="28"/>
          <w:szCs w:val="28"/>
        </w:rPr>
        <w:t>Производство сертифицировано СМК, соответствующей требованиям ГОСТ Р ИСО 9001-20</w:t>
      </w:r>
      <w:r>
        <w:rPr>
          <w:rFonts w:ascii="Times New Roman" w:hAnsi="Times New Roman" w:cs="Times New Roman"/>
          <w:spacing w:val="-1"/>
          <w:sz w:val="28"/>
          <w:szCs w:val="28"/>
        </w:rPr>
        <w:t>11</w:t>
      </w:r>
      <w:r w:rsidRPr="00EE1C23">
        <w:rPr>
          <w:rFonts w:ascii="Times New Roman" w:hAnsi="Times New Roman" w:cs="Times New Roman"/>
          <w:spacing w:val="-1"/>
          <w:sz w:val="28"/>
          <w:szCs w:val="28"/>
        </w:rPr>
        <w:t>.</w:t>
      </w:r>
    </w:p>
    <w:p w:rsidR="00621490" w:rsidRPr="00EE1C23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B86183" w:rsidRDefault="00621490" w:rsidP="004A3964">
      <w:pPr>
        <w:pStyle w:val="ListParagraph"/>
        <w:numPr>
          <w:ilvl w:val="1"/>
          <w:numId w:val="55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454413934"/>
      <w:r w:rsidRPr="00B86183">
        <w:rPr>
          <w:rFonts w:ascii="Times New Roman" w:hAnsi="Times New Roman" w:cs="Times New Roman"/>
          <w:b/>
          <w:sz w:val="28"/>
          <w:szCs w:val="28"/>
        </w:rPr>
        <w:t>Организационная структура предприятия</w:t>
      </w:r>
      <w:bookmarkEnd w:id="12"/>
    </w:p>
    <w:p w:rsidR="00621490" w:rsidRPr="00A30431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0431">
        <w:rPr>
          <w:rFonts w:ascii="Times New Roman" w:hAnsi="Times New Roman" w:cs="Times New Roman"/>
          <w:sz w:val="28"/>
          <w:szCs w:val="28"/>
        </w:rPr>
        <w:t xml:space="preserve">Организационная структура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A30431">
        <w:rPr>
          <w:rFonts w:ascii="Times New Roman" w:hAnsi="Times New Roman" w:cs="Times New Roman"/>
          <w:sz w:val="28"/>
          <w:szCs w:val="28"/>
        </w:rPr>
        <w:t>АО «Йошкар-Олинская кондитерская фабрика» (рис.</w:t>
      </w:r>
      <w:r>
        <w:rPr>
          <w:rFonts w:ascii="Times New Roman" w:hAnsi="Times New Roman" w:cs="Times New Roman"/>
          <w:sz w:val="28"/>
          <w:szCs w:val="28"/>
        </w:rPr>
        <w:t>2.1</w:t>
      </w:r>
      <w:r w:rsidRPr="00A30431">
        <w:rPr>
          <w:rFonts w:ascii="Times New Roman" w:hAnsi="Times New Roman" w:cs="Times New Roman"/>
          <w:sz w:val="28"/>
          <w:szCs w:val="28"/>
        </w:rPr>
        <w:t xml:space="preserve">) представляет собой совокупность определенных отделов и подразделений (за каждым из которых стоит конкретное ответственное лицо), находящихся в иерархической взаимосвязи, во главе которой стоит исполнительный директор. </w:t>
      </w:r>
    </w:p>
    <w:p w:rsidR="00621490" w:rsidRPr="00A30431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0431">
        <w:rPr>
          <w:rFonts w:ascii="Times New Roman" w:hAnsi="Times New Roman" w:cs="Times New Roman"/>
          <w:sz w:val="28"/>
          <w:szCs w:val="28"/>
        </w:rPr>
        <w:t>Исполнительном директору подчиняются:</w:t>
      </w:r>
    </w:p>
    <w:p w:rsidR="00621490" w:rsidRPr="00A30431" w:rsidRDefault="00621490" w:rsidP="004A3964">
      <w:pPr>
        <w:numPr>
          <w:ilvl w:val="0"/>
          <w:numId w:val="5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0431">
        <w:rPr>
          <w:rFonts w:ascii="Times New Roman" w:hAnsi="Times New Roman" w:cs="Times New Roman"/>
          <w:sz w:val="28"/>
          <w:szCs w:val="28"/>
        </w:rPr>
        <w:t>административный директор;</w:t>
      </w:r>
    </w:p>
    <w:p w:rsidR="00621490" w:rsidRPr="00A30431" w:rsidRDefault="00621490" w:rsidP="004A3964">
      <w:pPr>
        <w:numPr>
          <w:ilvl w:val="0"/>
          <w:numId w:val="5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0431">
        <w:rPr>
          <w:rFonts w:ascii="Times New Roman" w:hAnsi="Times New Roman" w:cs="Times New Roman"/>
          <w:sz w:val="28"/>
          <w:szCs w:val="28"/>
        </w:rPr>
        <w:t>начальник производства;</w:t>
      </w:r>
    </w:p>
    <w:p w:rsidR="00621490" w:rsidRPr="00A30431" w:rsidRDefault="00621490" w:rsidP="004A3964">
      <w:pPr>
        <w:numPr>
          <w:ilvl w:val="0"/>
          <w:numId w:val="5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0431">
        <w:rPr>
          <w:rFonts w:ascii="Times New Roman" w:hAnsi="Times New Roman" w:cs="Times New Roman"/>
          <w:sz w:val="28"/>
          <w:szCs w:val="28"/>
        </w:rPr>
        <w:t>отдел обеспечения продаж;</w:t>
      </w:r>
    </w:p>
    <w:p w:rsidR="00621490" w:rsidRPr="00A30431" w:rsidRDefault="00621490" w:rsidP="004A3964">
      <w:pPr>
        <w:numPr>
          <w:ilvl w:val="0"/>
          <w:numId w:val="5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0431">
        <w:rPr>
          <w:rFonts w:ascii="Times New Roman" w:hAnsi="Times New Roman" w:cs="Times New Roman"/>
          <w:sz w:val="28"/>
          <w:szCs w:val="28"/>
        </w:rPr>
        <w:t>директор по контролю качества;</w:t>
      </w:r>
    </w:p>
    <w:p w:rsidR="00621490" w:rsidRPr="00A30431" w:rsidRDefault="00621490" w:rsidP="004A3964">
      <w:pPr>
        <w:numPr>
          <w:ilvl w:val="0"/>
          <w:numId w:val="5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0431">
        <w:rPr>
          <w:rFonts w:ascii="Times New Roman" w:hAnsi="Times New Roman" w:cs="Times New Roman"/>
          <w:sz w:val="28"/>
          <w:szCs w:val="28"/>
        </w:rPr>
        <w:t>главный бухгалтер;</w:t>
      </w:r>
    </w:p>
    <w:p w:rsidR="00621490" w:rsidRPr="00A30431" w:rsidRDefault="00621490" w:rsidP="004A3964">
      <w:pPr>
        <w:numPr>
          <w:ilvl w:val="0"/>
          <w:numId w:val="5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0431">
        <w:rPr>
          <w:rFonts w:ascii="Times New Roman" w:hAnsi="Times New Roman" w:cs="Times New Roman"/>
          <w:sz w:val="28"/>
          <w:szCs w:val="28"/>
        </w:rPr>
        <w:t>директор по техническим вопросам.</w:t>
      </w:r>
    </w:p>
    <w:p w:rsidR="00621490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621490" w:rsidSect="00D204E4">
          <w:type w:val="continuous"/>
          <w:pgSz w:w="11906" w:h="16838"/>
          <w:pgMar w:top="1134" w:right="851" w:bottom="1418" w:left="1701" w:header="709" w:footer="709" w:gutter="0"/>
          <w:cols w:space="708"/>
          <w:titlePg/>
          <w:docGrid w:linePitch="360"/>
        </w:sectPr>
      </w:pPr>
    </w:p>
    <w:p w:rsidR="00621490" w:rsidRPr="00A30431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0431">
        <w:rPr>
          <w:rFonts w:ascii="Times New Roman" w:hAnsi="Times New Roman" w:cs="Times New Roman"/>
          <w:sz w:val="28"/>
          <w:szCs w:val="28"/>
        </w:rPr>
        <w:lastRenderedPageBreak/>
        <w:t>Для обеспечения процесса управления производством на предприятии установлена следующая структура полномочий, ответственности и подотчетности (табл.</w:t>
      </w:r>
      <w:r>
        <w:rPr>
          <w:rFonts w:ascii="Times New Roman" w:hAnsi="Times New Roman" w:cs="Times New Roman"/>
          <w:sz w:val="28"/>
          <w:szCs w:val="28"/>
        </w:rPr>
        <w:t>2.1</w:t>
      </w:r>
      <w:r w:rsidRPr="00A30431">
        <w:rPr>
          <w:rFonts w:ascii="Times New Roman" w:hAnsi="Times New Roman" w:cs="Times New Roman"/>
          <w:sz w:val="28"/>
          <w:szCs w:val="28"/>
        </w:rPr>
        <w:t>).</w:t>
      </w:r>
    </w:p>
    <w:p w:rsidR="00621490" w:rsidRDefault="00621490" w:rsidP="0062149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  <w:sectPr w:rsidR="00621490" w:rsidSect="00D204E4">
          <w:type w:val="continuous"/>
          <w:pgSz w:w="11906" w:h="16838"/>
          <w:pgMar w:top="1134" w:right="851" w:bottom="1418" w:left="1701" w:header="709" w:footer="709" w:gutter="0"/>
          <w:cols w:space="708"/>
          <w:titlePg/>
          <w:docGrid w:linePitch="360"/>
        </w:sectPr>
      </w:pPr>
    </w:p>
    <w:p w:rsidR="00621490" w:rsidRPr="00F23957" w:rsidRDefault="00621490" w:rsidP="0062149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C1FB04B" wp14:editId="36BAE91D">
            <wp:extent cx="8229600" cy="5359457"/>
            <wp:effectExtent l="0" t="0" r="0" b="0"/>
            <wp:docPr id="991" name="Рисунок 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32553" cy="53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90" w:rsidRDefault="00621490" w:rsidP="00621490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8"/>
        </w:rPr>
        <w:sectPr w:rsidR="00621490" w:rsidSect="00D204E4">
          <w:pgSz w:w="16838" w:h="11906" w:orient="landscape"/>
          <w:pgMar w:top="567" w:right="1134" w:bottom="1134" w:left="1134" w:header="708" w:footer="708" w:gutter="0"/>
          <w:cols w:space="708"/>
          <w:titlePg/>
          <w:docGrid w:linePitch="360"/>
        </w:sectPr>
      </w:pPr>
    </w:p>
    <w:p w:rsidR="00621490" w:rsidRDefault="00621490" w:rsidP="00621490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8"/>
        </w:rPr>
        <w:sectPr w:rsidR="00621490" w:rsidSect="00D204E4">
          <w:type w:val="continuous"/>
          <w:pgSz w:w="16838" w:h="11906" w:orient="landscape"/>
          <w:pgMar w:top="567" w:right="1134" w:bottom="1134" w:left="1134" w:header="708" w:footer="708" w:gutter="0"/>
          <w:cols w:space="708"/>
          <w:titlePg/>
          <w:docGrid w:linePitch="360"/>
        </w:sectPr>
      </w:pPr>
      <w:r w:rsidRPr="00A30431">
        <w:rPr>
          <w:rFonts w:ascii="Times New Roman" w:hAnsi="Times New Roman" w:cs="Times New Roman"/>
          <w:sz w:val="24"/>
          <w:szCs w:val="28"/>
        </w:rPr>
        <w:t>Рис</w:t>
      </w:r>
      <w:r>
        <w:rPr>
          <w:rFonts w:ascii="Times New Roman" w:hAnsi="Times New Roman" w:cs="Times New Roman"/>
          <w:sz w:val="24"/>
          <w:szCs w:val="28"/>
        </w:rPr>
        <w:t xml:space="preserve"> 2.1</w:t>
      </w:r>
      <w:r w:rsidRPr="00A30431">
        <w:rPr>
          <w:rFonts w:ascii="Times New Roman" w:hAnsi="Times New Roman" w:cs="Times New Roman"/>
          <w:sz w:val="24"/>
          <w:szCs w:val="28"/>
        </w:rPr>
        <w:t xml:space="preserve"> –Структура предприятия ЗАО «</w:t>
      </w:r>
      <w:proofErr w:type="spellStart"/>
      <w:r w:rsidRPr="00A30431">
        <w:rPr>
          <w:rFonts w:ascii="Times New Roman" w:hAnsi="Times New Roman" w:cs="Times New Roman"/>
          <w:sz w:val="24"/>
          <w:szCs w:val="28"/>
        </w:rPr>
        <w:t>Азиза</w:t>
      </w:r>
      <w:proofErr w:type="spellEnd"/>
      <w:r w:rsidRPr="00A30431">
        <w:rPr>
          <w:rFonts w:ascii="Times New Roman" w:hAnsi="Times New Roman" w:cs="Times New Roman"/>
          <w:sz w:val="24"/>
          <w:szCs w:val="28"/>
        </w:rPr>
        <w:t>»</w:t>
      </w:r>
    </w:p>
    <w:p w:rsidR="00621490" w:rsidRDefault="00621490" w:rsidP="00621490">
      <w:pPr>
        <w:spacing w:after="0" w:line="240" w:lineRule="auto"/>
        <w:ind w:firstLine="709"/>
        <w:rPr>
          <w:rFonts w:ascii="Times New Roman" w:hAnsi="Times New Roman" w:cs="Times New Roman"/>
          <w:sz w:val="24"/>
        </w:rPr>
      </w:pPr>
    </w:p>
    <w:p w:rsidR="00621490" w:rsidRPr="00B86183" w:rsidRDefault="00621490" w:rsidP="00621490">
      <w:pPr>
        <w:tabs>
          <w:tab w:val="left" w:pos="2310"/>
        </w:tabs>
        <w:spacing w:after="0" w:line="240" w:lineRule="auto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4"/>
        </w:rPr>
        <w:tab/>
      </w:r>
      <w:r w:rsidRPr="00B86183">
        <w:rPr>
          <w:rFonts w:ascii="Times New Roman" w:hAnsi="Times New Roman" w:cs="Times New Roman"/>
          <w:sz w:val="24"/>
        </w:rPr>
        <w:t>Таблица 2.1 –Структура полномочий, ответственности и подотчетности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00"/>
        <w:gridCol w:w="4602"/>
        <w:gridCol w:w="2793"/>
      </w:tblGrid>
      <w:tr w:rsidR="00621490" w:rsidRPr="00A30431" w:rsidTr="00D204E4">
        <w:tc>
          <w:tcPr>
            <w:tcW w:w="1373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Должностное лицо</w:t>
            </w:r>
          </w:p>
        </w:tc>
        <w:tc>
          <w:tcPr>
            <w:tcW w:w="2257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Полномочия и ответственность</w:t>
            </w:r>
          </w:p>
        </w:tc>
        <w:tc>
          <w:tcPr>
            <w:tcW w:w="1370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 xml:space="preserve">Подотчетность </w:t>
            </w:r>
          </w:p>
        </w:tc>
      </w:tr>
      <w:tr w:rsidR="00621490" w:rsidRPr="00A30431" w:rsidTr="00D204E4">
        <w:tc>
          <w:tcPr>
            <w:tcW w:w="1373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Директор по производству</w:t>
            </w:r>
          </w:p>
        </w:tc>
        <w:tc>
          <w:tcPr>
            <w:tcW w:w="2257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Ответственный за общее руководство производством</w:t>
            </w:r>
          </w:p>
        </w:tc>
        <w:tc>
          <w:tcPr>
            <w:tcW w:w="1370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Исполнительный директор</w:t>
            </w:r>
          </w:p>
        </w:tc>
      </w:tr>
      <w:tr w:rsidR="00621490" w:rsidRPr="00A30431" w:rsidTr="00D204E4">
        <w:tc>
          <w:tcPr>
            <w:tcW w:w="1373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Начальник отдела маркетинга и рекламы</w:t>
            </w:r>
          </w:p>
        </w:tc>
        <w:tc>
          <w:tcPr>
            <w:tcW w:w="2257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Ответственный за доведение до руководства предприятия о потребностях рынка в различных видах продукции</w:t>
            </w:r>
          </w:p>
        </w:tc>
        <w:tc>
          <w:tcPr>
            <w:tcW w:w="1370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Исполнительный директор</w:t>
            </w:r>
          </w:p>
        </w:tc>
      </w:tr>
      <w:tr w:rsidR="00621490" w:rsidRPr="00A30431" w:rsidTr="00D204E4">
        <w:tc>
          <w:tcPr>
            <w:tcW w:w="1373" w:type="pct"/>
            <w:vAlign w:val="center"/>
          </w:tcPr>
          <w:p w:rsidR="00621490" w:rsidRPr="00A30431" w:rsidRDefault="00621490" w:rsidP="00D204E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Начальник отдела материально-технического обеспечения</w:t>
            </w:r>
          </w:p>
        </w:tc>
        <w:tc>
          <w:tcPr>
            <w:tcW w:w="2257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Ответственный за обеспечение производства основным сырьем и другими материальными ресурсами требуемого качества</w:t>
            </w:r>
          </w:p>
        </w:tc>
        <w:tc>
          <w:tcPr>
            <w:tcW w:w="1370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Исполнительный директор</w:t>
            </w:r>
          </w:p>
        </w:tc>
      </w:tr>
      <w:tr w:rsidR="00621490" w:rsidRPr="00A30431" w:rsidTr="00D204E4">
        <w:tc>
          <w:tcPr>
            <w:tcW w:w="1373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Начальник отдела по работе с персоналом</w:t>
            </w:r>
          </w:p>
        </w:tc>
        <w:tc>
          <w:tcPr>
            <w:tcW w:w="2257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 xml:space="preserve">Ответственный за обеспечение производств необходимым персоналом и проведением его обучения </w:t>
            </w:r>
          </w:p>
        </w:tc>
        <w:tc>
          <w:tcPr>
            <w:tcW w:w="1370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Исполнительный директор</w:t>
            </w:r>
          </w:p>
        </w:tc>
      </w:tr>
      <w:tr w:rsidR="00621490" w:rsidRPr="00A30431" w:rsidTr="00D204E4">
        <w:tc>
          <w:tcPr>
            <w:tcW w:w="1373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Главный технолог</w:t>
            </w:r>
          </w:p>
        </w:tc>
        <w:tc>
          <w:tcPr>
            <w:tcW w:w="2257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Ответственный за соблюдением технологической дисциплины, соответствием технологических процессов и технологической документации, разработку и реализацию мер по устранению несоответствий. Ответственный за разработку и проведение мероприятий по устранению в производства дефектов из-за несовершенства технологических процессов.</w:t>
            </w:r>
          </w:p>
        </w:tc>
        <w:tc>
          <w:tcPr>
            <w:tcW w:w="1370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Директор по контролю качества</w:t>
            </w:r>
          </w:p>
        </w:tc>
      </w:tr>
      <w:tr w:rsidR="00621490" w:rsidRPr="00A30431" w:rsidTr="00D204E4">
        <w:tc>
          <w:tcPr>
            <w:tcW w:w="1373" w:type="pct"/>
          </w:tcPr>
          <w:p w:rsidR="00621490" w:rsidRPr="00A30431" w:rsidRDefault="00621490" w:rsidP="00D204E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Начальник центральной лаборатории</w:t>
            </w:r>
          </w:p>
        </w:tc>
        <w:tc>
          <w:tcPr>
            <w:tcW w:w="2257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Ответственный за контроль качества готовой продукции в соответствии с нормативной документацией, контроль качества поступивших на предприятие сырья, материалов и полуфабрикатов</w:t>
            </w:r>
          </w:p>
        </w:tc>
        <w:tc>
          <w:tcPr>
            <w:tcW w:w="1370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Директор по контролю качества</w:t>
            </w:r>
          </w:p>
        </w:tc>
      </w:tr>
      <w:tr w:rsidR="00621490" w:rsidRPr="00A30431" w:rsidTr="00D204E4">
        <w:tc>
          <w:tcPr>
            <w:tcW w:w="1373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Главный механик</w:t>
            </w:r>
          </w:p>
        </w:tc>
        <w:tc>
          <w:tcPr>
            <w:tcW w:w="2257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Ответственный за контроль состояния оборудования и поддержание установленных параметров и характеристик оборудования в процессе его эксплуатации. Ответственный за выполнение графиков проверки, ремонт и техобслуживания оборудования в соответствии со сроками эксплуатации и требованиями технической документации</w:t>
            </w:r>
          </w:p>
        </w:tc>
        <w:tc>
          <w:tcPr>
            <w:tcW w:w="1370" w:type="pct"/>
          </w:tcPr>
          <w:p w:rsidR="00621490" w:rsidRPr="00A30431" w:rsidRDefault="00621490" w:rsidP="00D204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30431">
              <w:rPr>
                <w:rFonts w:ascii="Times New Roman" w:hAnsi="Times New Roman" w:cs="Times New Roman"/>
                <w:sz w:val="24"/>
                <w:szCs w:val="28"/>
              </w:rPr>
              <w:t>Технический директор</w:t>
            </w:r>
          </w:p>
        </w:tc>
      </w:tr>
    </w:tbl>
    <w:p w:rsidR="00621490" w:rsidRPr="00A30431" w:rsidRDefault="00621490" w:rsidP="0062149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A30431" w:rsidRDefault="00621490" w:rsidP="0062149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0431">
        <w:rPr>
          <w:rFonts w:ascii="Times New Roman" w:hAnsi="Times New Roman" w:cs="Times New Roman"/>
          <w:sz w:val="28"/>
          <w:szCs w:val="28"/>
        </w:rPr>
        <w:t>К основным подразделениям, обеспечивающим технологические процессы, относятся: отдел маркетинга и рекламы, отдел материально-технического обеспечения, центральная лаборатория, отдел кадров.</w:t>
      </w:r>
    </w:p>
    <w:p w:rsidR="00621490" w:rsidRPr="00A30431" w:rsidRDefault="00621490" w:rsidP="0062149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0431">
        <w:rPr>
          <w:rFonts w:ascii="Times New Roman" w:hAnsi="Times New Roman" w:cs="Times New Roman"/>
          <w:sz w:val="28"/>
          <w:szCs w:val="28"/>
        </w:rPr>
        <w:t>Отдел маркетинга и рекламы обязан:</w:t>
      </w:r>
    </w:p>
    <w:p w:rsidR="00621490" w:rsidRPr="00A30431" w:rsidRDefault="00621490" w:rsidP="004A3964">
      <w:pPr>
        <w:pStyle w:val="ListParagraph"/>
        <w:numPr>
          <w:ilvl w:val="0"/>
          <w:numId w:val="53"/>
        </w:numPr>
        <w:tabs>
          <w:tab w:val="left" w:pos="851"/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0431">
        <w:rPr>
          <w:rFonts w:ascii="Times New Roman" w:hAnsi="Times New Roman" w:cs="Times New Roman"/>
          <w:sz w:val="28"/>
          <w:szCs w:val="28"/>
        </w:rPr>
        <w:t>определять потребности рынка в различных видах продукции предприятия и представлять их руководству предприятия;</w:t>
      </w:r>
    </w:p>
    <w:p w:rsidR="00621490" w:rsidRPr="00A30431" w:rsidRDefault="00621490" w:rsidP="00621490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8"/>
        </w:rPr>
        <w:sectPr w:rsidR="00621490" w:rsidRPr="00A30431" w:rsidSect="00D204E4">
          <w:footerReference w:type="default" r:id="rId31"/>
          <w:pgSz w:w="11906" w:h="16838"/>
          <w:pgMar w:top="1134" w:right="567" w:bottom="1134" w:left="1134" w:header="708" w:footer="708" w:gutter="0"/>
          <w:cols w:space="708"/>
          <w:titlePg/>
          <w:docGrid w:linePitch="360"/>
        </w:sectPr>
      </w:pPr>
    </w:p>
    <w:p w:rsidR="00621490" w:rsidRDefault="00621490" w:rsidP="004A3964">
      <w:pPr>
        <w:pStyle w:val="ListParagraph"/>
        <w:numPr>
          <w:ilvl w:val="0"/>
          <w:numId w:val="53"/>
        </w:numPr>
        <w:tabs>
          <w:tab w:val="left" w:pos="851"/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0431">
        <w:rPr>
          <w:rFonts w:ascii="Times New Roman" w:hAnsi="Times New Roman" w:cs="Times New Roman"/>
          <w:sz w:val="28"/>
          <w:szCs w:val="28"/>
        </w:rPr>
        <w:lastRenderedPageBreak/>
        <w:t>определять требования потребителей к продукции и представить их технологам.</w:t>
      </w:r>
    </w:p>
    <w:p w:rsidR="00621490" w:rsidRPr="00A30431" w:rsidRDefault="00621490" w:rsidP="0062149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0431">
        <w:rPr>
          <w:rFonts w:ascii="Times New Roman" w:hAnsi="Times New Roman" w:cs="Times New Roman"/>
          <w:sz w:val="28"/>
          <w:szCs w:val="28"/>
        </w:rPr>
        <w:t>Отдел материально-технического снабжения обязан:</w:t>
      </w:r>
    </w:p>
    <w:p w:rsidR="00621490" w:rsidRPr="00A30431" w:rsidRDefault="00621490" w:rsidP="004A3964">
      <w:pPr>
        <w:pStyle w:val="ListParagraph"/>
        <w:numPr>
          <w:ilvl w:val="0"/>
          <w:numId w:val="53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0431">
        <w:rPr>
          <w:rFonts w:ascii="Times New Roman" w:hAnsi="Times New Roman" w:cs="Times New Roman"/>
          <w:sz w:val="28"/>
          <w:szCs w:val="28"/>
        </w:rPr>
        <w:t>определять потребности предприятия в закупках.</w:t>
      </w:r>
    </w:p>
    <w:p w:rsidR="00621490" w:rsidRPr="00A30431" w:rsidRDefault="00621490" w:rsidP="0062149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0431">
        <w:rPr>
          <w:rFonts w:ascii="Times New Roman" w:hAnsi="Times New Roman" w:cs="Times New Roman"/>
          <w:sz w:val="28"/>
          <w:szCs w:val="28"/>
        </w:rPr>
        <w:t>Центральная лаборатория обязана:</w:t>
      </w:r>
    </w:p>
    <w:p w:rsidR="00621490" w:rsidRPr="006410C7" w:rsidRDefault="00621490" w:rsidP="004A3964">
      <w:pPr>
        <w:pStyle w:val="ListParagraph"/>
        <w:numPr>
          <w:ilvl w:val="0"/>
          <w:numId w:val="5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0C7">
        <w:rPr>
          <w:rFonts w:ascii="Times New Roman" w:hAnsi="Times New Roman" w:cs="Times New Roman"/>
          <w:sz w:val="28"/>
          <w:szCs w:val="28"/>
        </w:rPr>
        <w:t>осуществлять установленный контроль основного сырья и вспомогательных материалов, продукции на всех этапах производства;</w:t>
      </w:r>
    </w:p>
    <w:p w:rsidR="00621490" w:rsidRPr="006410C7" w:rsidRDefault="00621490" w:rsidP="004A3964">
      <w:pPr>
        <w:pStyle w:val="ListParagraph"/>
        <w:numPr>
          <w:ilvl w:val="0"/>
          <w:numId w:val="5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0C7">
        <w:rPr>
          <w:rFonts w:ascii="Times New Roman" w:hAnsi="Times New Roman" w:cs="Times New Roman"/>
          <w:sz w:val="28"/>
          <w:szCs w:val="28"/>
        </w:rPr>
        <w:t>вести учет результатов контроля;</w:t>
      </w:r>
    </w:p>
    <w:p w:rsidR="00621490" w:rsidRPr="006410C7" w:rsidRDefault="00621490" w:rsidP="004A3964">
      <w:pPr>
        <w:pStyle w:val="ListParagraph"/>
        <w:numPr>
          <w:ilvl w:val="0"/>
          <w:numId w:val="5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0C7">
        <w:rPr>
          <w:rFonts w:ascii="Times New Roman" w:hAnsi="Times New Roman" w:cs="Times New Roman"/>
          <w:sz w:val="28"/>
          <w:szCs w:val="28"/>
        </w:rPr>
        <w:t>своевременно доводить результаты контроля до исполнителей в соответствии с установленным порядком.</w:t>
      </w:r>
    </w:p>
    <w:p w:rsidR="00621490" w:rsidRPr="00A30431" w:rsidRDefault="00621490" w:rsidP="0062149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0431">
        <w:rPr>
          <w:rFonts w:ascii="Times New Roman" w:hAnsi="Times New Roman" w:cs="Times New Roman"/>
          <w:sz w:val="28"/>
          <w:szCs w:val="28"/>
        </w:rPr>
        <w:t>Отдел кадров обязан:</w:t>
      </w:r>
    </w:p>
    <w:p w:rsidR="00621490" w:rsidRPr="006410C7" w:rsidRDefault="00621490" w:rsidP="004A3964">
      <w:pPr>
        <w:pStyle w:val="ListParagraph"/>
        <w:numPr>
          <w:ilvl w:val="0"/>
          <w:numId w:val="5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0C7">
        <w:rPr>
          <w:rFonts w:ascii="Times New Roman" w:hAnsi="Times New Roman" w:cs="Times New Roman"/>
          <w:sz w:val="28"/>
          <w:szCs w:val="28"/>
        </w:rPr>
        <w:t>вести учет кадров;</w:t>
      </w:r>
    </w:p>
    <w:p w:rsidR="00621490" w:rsidRPr="006410C7" w:rsidRDefault="00621490" w:rsidP="004A3964">
      <w:pPr>
        <w:pStyle w:val="ListParagraph"/>
        <w:numPr>
          <w:ilvl w:val="0"/>
          <w:numId w:val="5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0C7">
        <w:rPr>
          <w:rFonts w:ascii="Times New Roman" w:hAnsi="Times New Roman" w:cs="Times New Roman"/>
          <w:sz w:val="28"/>
          <w:szCs w:val="28"/>
        </w:rPr>
        <w:t>подбирать кадры по заявкам структурных подразделений;</w:t>
      </w:r>
    </w:p>
    <w:p w:rsidR="00621490" w:rsidRPr="006410C7" w:rsidRDefault="00621490" w:rsidP="004A3964">
      <w:pPr>
        <w:pStyle w:val="ListParagraph"/>
        <w:numPr>
          <w:ilvl w:val="0"/>
          <w:numId w:val="5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0C7">
        <w:rPr>
          <w:rFonts w:ascii="Times New Roman" w:hAnsi="Times New Roman" w:cs="Times New Roman"/>
          <w:sz w:val="28"/>
          <w:szCs w:val="28"/>
        </w:rPr>
        <w:t>организовывать и контролировать проведение необходимого обучения.</w:t>
      </w:r>
    </w:p>
    <w:p w:rsidR="00621490" w:rsidRDefault="00621490" w:rsidP="0062149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621490" w:rsidSect="00D204E4">
          <w:footerReference w:type="default" r:id="rId32"/>
          <w:type w:val="continuous"/>
          <w:pgSz w:w="11906" w:h="16838"/>
          <w:pgMar w:top="1134" w:right="851" w:bottom="1418" w:left="1701" w:header="709" w:footer="709" w:gutter="0"/>
          <w:cols w:space="708"/>
          <w:docGrid w:linePitch="360"/>
        </w:sectPr>
      </w:pPr>
    </w:p>
    <w:p w:rsidR="00621490" w:rsidRPr="00B86183" w:rsidRDefault="00621490" w:rsidP="004A3964">
      <w:pPr>
        <w:pStyle w:val="ListParagraph"/>
        <w:numPr>
          <w:ilvl w:val="1"/>
          <w:numId w:val="55"/>
        </w:numPr>
        <w:outlineLvl w:val="1"/>
        <w:rPr>
          <w:rFonts w:ascii="Times New Roman" w:hAnsi="Times New Roman"/>
          <w:sz w:val="28"/>
          <w:szCs w:val="28"/>
        </w:rPr>
      </w:pPr>
      <w:bookmarkStart w:id="13" w:name="_Toc454413935"/>
      <w:r w:rsidRPr="00B86183">
        <w:rPr>
          <w:rFonts w:ascii="Times New Roman" w:hAnsi="Times New Roman"/>
          <w:b/>
          <w:sz w:val="28"/>
          <w:szCs w:val="28"/>
        </w:rPr>
        <w:lastRenderedPageBreak/>
        <w:t>Анализ процесса производства</w:t>
      </w:r>
      <w:r w:rsidRPr="00F23957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B8DDC65" wp14:editId="4C4CE6E2">
                <wp:simplePos x="0" y="0"/>
                <wp:positionH relativeFrom="page">
                  <wp:posOffset>123825</wp:posOffset>
                </wp:positionH>
                <wp:positionV relativeFrom="paragraph">
                  <wp:posOffset>-6958965</wp:posOffset>
                </wp:positionV>
                <wp:extent cx="10506075" cy="4162425"/>
                <wp:effectExtent l="0" t="0" r="66675" b="28575"/>
                <wp:wrapNone/>
                <wp:docPr id="729" name="Группа 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506075" cy="4162425"/>
                          <a:chOff x="0" y="-57150"/>
                          <a:chExt cx="10506075" cy="4162425"/>
                        </a:xfrm>
                      </wpg:grpSpPr>
                      <wps:wsp>
                        <wps:cNvPr id="730" name="Прямоугольник 730"/>
                        <wps:cNvSpPr/>
                        <wps:spPr>
                          <a:xfrm>
                            <a:off x="771525" y="-57150"/>
                            <a:ext cx="8943975" cy="41624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Прямоугольник 731"/>
                        <wps:cNvSpPr/>
                        <wps:spPr>
                          <a:xfrm>
                            <a:off x="981075" y="1343025"/>
                            <a:ext cx="561975" cy="14668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1202C5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 w:rsidRPr="001202C5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 xml:space="preserve">Приём, зачистка туши и полутуши 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Прямоугольник 732"/>
                        <wps:cNvSpPr/>
                        <wps:spPr>
                          <a:xfrm>
                            <a:off x="1762125" y="1638300"/>
                            <a:ext cx="352425" cy="8763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AD2CC1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</w:pPr>
                              <w:r w:rsidRPr="00AD2CC1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Разделка</w:t>
                              </w:r>
                              <w:r w:rsidRPr="00AD2CC1"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Прямоугольник 733"/>
                        <wps:cNvSpPr/>
                        <wps:spPr>
                          <a:xfrm>
                            <a:off x="2314575" y="1352550"/>
                            <a:ext cx="581025" cy="1447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1202C5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 w:rsidRPr="001202C5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Обвалка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Pr="001202C5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 xml:space="preserve">отрубов, </w:t>
                              </w:r>
                              <w:proofErr w:type="spellStart"/>
                              <w:r w:rsidRPr="001202C5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жиловка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Прямоугольник 734"/>
                        <wps:cNvSpPr/>
                        <wps:spPr>
                          <a:xfrm>
                            <a:off x="3105150" y="1466850"/>
                            <a:ext cx="552450" cy="12382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1202C5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 w:rsidRPr="001202C5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Посол и созревание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Прямоугольник 735"/>
                        <wps:cNvSpPr/>
                        <wps:spPr>
                          <a:xfrm>
                            <a:off x="3924300" y="1466850"/>
                            <a:ext cx="466725" cy="12287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AD2CC1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proofErr w:type="spellStart"/>
                              <w:r w:rsidRPr="00AD2CC1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Куттерование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Прямоугольник 736"/>
                        <wps:cNvSpPr/>
                        <wps:spPr>
                          <a:xfrm>
                            <a:off x="4619625" y="1524000"/>
                            <a:ext cx="371475" cy="11049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AD2CC1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 w:rsidRPr="00AD2CC1">
                                <w:rPr>
                                  <w:rFonts w:ascii="Times New Roman" w:hAnsi="Times New Roman"/>
                                  <w:b/>
                                </w:rPr>
                                <w:t>Формование</w:t>
                              </w:r>
                              <w:r w:rsidRPr="00AD2CC1">
                                <w:rPr>
                                  <w:rFonts w:ascii="Times New Roman" w:hAnsi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Прямоугольник 737"/>
                        <wps:cNvSpPr/>
                        <wps:spPr>
                          <a:xfrm>
                            <a:off x="5248275" y="1266825"/>
                            <a:ext cx="581025" cy="16192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1202C5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 w:rsidRPr="001202C5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 xml:space="preserve">Осадка 2ч при </w:t>
                              </w:r>
                              <w:proofErr w:type="gramStart"/>
                              <w:r w:rsidRPr="001202C5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темпера-туре</w:t>
                              </w:r>
                              <w:proofErr w:type="gramEnd"/>
                              <w:r w:rsidRPr="001202C5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 xml:space="preserve"> 0-4</w:t>
                              </w:r>
                              <w:r w:rsidRPr="001202C5">
                                <w:rPr>
                                  <w:rFonts w:ascii="Times New Roman" w:hAnsi="Times New Roman"/>
                                  <w:b/>
                                  <w:sz w:val="24"/>
                                  <w:vertAlign w:val="superscript"/>
                                </w:rPr>
                                <w:t>о</w:t>
                              </w:r>
                              <w:r w:rsidRPr="001202C5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С</w:t>
                              </w:r>
                            </w:p>
                            <w:p w:rsidR="008C484E" w:rsidRPr="00534617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Прямоугольник 738"/>
                        <wps:cNvSpPr/>
                        <wps:spPr>
                          <a:xfrm>
                            <a:off x="6067425" y="1600200"/>
                            <a:ext cx="523875" cy="990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1202C5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</w:rPr>
                              </w:pPr>
                              <w:r w:rsidRPr="001202C5">
                                <w:rPr>
                                  <w:rFonts w:ascii="Times New Roman" w:hAnsi="Times New Roman"/>
                                  <w:b/>
                                </w:rPr>
                                <w:t xml:space="preserve">Обжарка и варка </w:t>
                              </w:r>
                            </w:p>
                            <w:p w:rsidR="008C484E" w:rsidRPr="001202C5" w:rsidRDefault="008C484E" w:rsidP="00621490">
                              <w:pPr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Прямая со стрелкой 739"/>
                        <wps:cNvCnPr/>
                        <wps:spPr>
                          <a:xfrm>
                            <a:off x="9715500" y="2085975"/>
                            <a:ext cx="76200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0" name="Прямая со стрелкой 740"/>
                        <wps:cNvCnPr/>
                        <wps:spPr>
                          <a:xfrm>
                            <a:off x="28575" y="2076450"/>
                            <a:ext cx="76200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1" name="Прямоугольник 741"/>
                        <wps:cNvSpPr/>
                        <wps:spPr>
                          <a:xfrm>
                            <a:off x="6838950" y="1238250"/>
                            <a:ext cx="643738" cy="16675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1202C5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 w:rsidRPr="001202C5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Охлаждение до 15</w:t>
                              </w:r>
                              <w:r w:rsidRPr="001202C5">
                                <w:rPr>
                                  <w:rFonts w:ascii="Times New Roman" w:hAnsi="Times New Roman"/>
                                  <w:b/>
                                  <w:sz w:val="24"/>
                                  <w:vertAlign w:val="superscript"/>
                                </w:rPr>
                                <w:t>о</w:t>
                              </w:r>
                              <w:r w:rsidRPr="001202C5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 xml:space="preserve">С </w:t>
                              </w:r>
                              <w:proofErr w:type="gramStart"/>
                              <w:r w:rsidRPr="001202C5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в  центра</w:t>
                              </w:r>
                              <w:proofErr w:type="gramEnd"/>
                              <w:r w:rsidRPr="001202C5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 xml:space="preserve">  батона </w:t>
                              </w:r>
                            </w:p>
                            <w:p w:rsidR="008C484E" w:rsidRPr="001202C5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1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Прямоугольник 742"/>
                        <wps:cNvSpPr/>
                        <wps:spPr>
                          <a:xfrm>
                            <a:off x="8486775" y="1476375"/>
                            <a:ext cx="409575" cy="12096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476E75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sz w:val="28"/>
                                </w:rPr>
                                <w:t xml:space="preserve">Упаковка </w:t>
                              </w:r>
                            </w:p>
                            <w:p w:rsidR="008C484E" w:rsidRPr="00534617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Прямоугольник 743"/>
                        <wps:cNvSpPr/>
                        <wps:spPr>
                          <a:xfrm>
                            <a:off x="7715250" y="1438275"/>
                            <a:ext cx="561975" cy="12763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1202C5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Контроль</w:t>
                              </w:r>
                              <w:r w:rsidRPr="001202C5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 xml:space="preserve"> качества </w:t>
                              </w:r>
                            </w:p>
                            <w:p w:rsidR="008C484E" w:rsidRPr="001202C5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1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Прямоугольник 744"/>
                        <wps:cNvSpPr/>
                        <wps:spPr>
                          <a:xfrm>
                            <a:off x="9144000" y="1562100"/>
                            <a:ext cx="390525" cy="10572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476E75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sz w:val="28"/>
                                </w:rPr>
                                <w:t xml:space="preserve">Хранение  </w:t>
                              </w:r>
                            </w:p>
                            <w:p w:rsidR="008C484E" w:rsidRPr="00534617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Прямоугольник 745"/>
                        <wps:cNvSpPr/>
                        <wps:spPr>
                          <a:xfrm>
                            <a:off x="0" y="1743075"/>
                            <a:ext cx="685800" cy="304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B92020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8"/>
                                </w:rPr>
                              </w:pPr>
                              <w:r w:rsidRPr="00B92020">
                                <w:rPr>
                                  <w:rFonts w:ascii="Times New Roman" w:hAnsi="Times New Roman"/>
                                  <w:b/>
                                  <w:sz w:val="28"/>
                                </w:rPr>
                                <w:t>Вход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Прямоугольник 746"/>
                        <wps:cNvSpPr/>
                        <wps:spPr>
                          <a:xfrm>
                            <a:off x="9772650" y="1733550"/>
                            <a:ext cx="733425" cy="304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B35B1B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 w:rsidRPr="00B35B1B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Выход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Прямая со стрелкой 747"/>
                        <wps:cNvCnPr/>
                        <wps:spPr>
                          <a:xfrm>
                            <a:off x="771525" y="2076450"/>
                            <a:ext cx="226771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8" name="Прямая со стрелкой 748"/>
                        <wps:cNvCnPr/>
                        <wps:spPr>
                          <a:xfrm>
                            <a:off x="3667125" y="2076450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9" name="Прямая со стрелкой 749"/>
                        <wps:cNvCnPr/>
                        <wps:spPr>
                          <a:xfrm>
                            <a:off x="2886075" y="2076450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0" name="Прямая со стрелкой 750"/>
                        <wps:cNvCnPr/>
                        <wps:spPr>
                          <a:xfrm>
                            <a:off x="4400550" y="2076450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1" name="Прямая со стрелкой 751"/>
                        <wps:cNvCnPr/>
                        <wps:spPr>
                          <a:xfrm>
                            <a:off x="2105025" y="2076450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2" name="Прямая со стрелкой 752"/>
                        <wps:cNvCnPr/>
                        <wps:spPr>
                          <a:xfrm>
                            <a:off x="1543050" y="2076450"/>
                            <a:ext cx="226771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3" name="Прямая со стрелкой 753"/>
                        <wps:cNvCnPr/>
                        <wps:spPr>
                          <a:xfrm>
                            <a:off x="5838825" y="2085975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4" name="Прямая со стрелкой 754"/>
                        <wps:cNvCnPr/>
                        <wps:spPr>
                          <a:xfrm>
                            <a:off x="5010150" y="2076450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5" name="Прямая со стрелкой 755"/>
                        <wps:cNvCnPr/>
                        <wps:spPr>
                          <a:xfrm>
                            <a:off x="6600825" y="2076450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6" name="Прямая со стрелкой 756"/>
                        <wps:cNvCnPr/>
                        <wps:spPr>
                          <a:xfrm>
                            <a:off x="7486650" y="2076450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7" name="Прямая со стрелкой 757"/>
                        <wps:cNvCnPr/>
                        <wps:spPr>
                          <a:xfrm>
                            <a:off x="8267700" y="2076450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8" name="Прямая со стрелкой 758"/>
                        <wps:cNvCnPr/>
                        <wps:spPr>
                          <a:xfrm>
                            <a:off x="8915400" y="2076450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9" name="Прямая со стрелкой 759"/>
                        <wps:cNvCnPr/>
                        <wps:spPr>
                          <a:xfrm>
                            <a:off x="9534525" y="2076450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0" name="Прямоугольник 760"/>
                        <wps:cNvSpPr/>
                        <wps:spPr>
                          <a:xfrm>
                            <a:off x="1028700" y="2933700"/>
                            <a:ext cx="395021" cy="45354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B35B1B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 w:rsidRPr="00B35B1B">
                                <w:rPr>
                                  <w:rFonts w:ascii="Times New Roman" w:hAnsi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Прямоугольник 761"/>
                        <wps:cNvSpPr/>
                        <wps:spPr>
                          <a:xfrm>
                            <a:off x="1752600" y="2914650"/>
                            <a:ext cx="395021" cy="45354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B35B1B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 w:rsidRPr="00B35B1B">
                                <w:rPr>
                                  <w:rFonts w:ascii="Times New Roman" w:hAnsi="Times New Roman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Прямоугольник 762"/>
                        <wps:cNvSpPr/>
                        <wps:spPr>
                          <a:xfrm>
                            <a:off x="2447925" y="2933700"/>
                            <a:ext cx="394970" cy="453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B35B1B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 w:rsidRPr="00B35B1B">
                                <w:rPr>
                                  <w:rFonts w:ascii="Times New Roman" w:hAnsi="Times New Roman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Прямоугольник 763"/>
                        <wps:cNvSpPr/>
                        <wps:spPr>
                          <a:xfrm>
                            <a:off x="3181350" y="2943225"/>
                            <a:ext cx="394970" cy="453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B35B1B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 w:rsidRPr="00B35B1B">
                                <w:rPr>
                                  <w:rFonts w:ascii="Times New Roman" w:hAnsi="Times New Roman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Прямоугольник 764"/>
                        <wps:cNvSpPr/>
                        <wps:spPr>
                          <a:xfrm>
                            <a:off x="3962400" y="2924175"/>
                            <a:ext cx="394970" cy="453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B35B1B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 w:rsidRPr="00B35B1B">
                                <w:rPr>
                                  <w:rFonts w:ascii="Times New Roman" w:hAnsi="Times New Roman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Прямоугольник 765"/>
                        <wps:cNvSpPr/>
                        <wps:spPr>
                          <a:xfrm>
                            <a:off x="4600575" y="2914650"/>
                            <a:ext cx="394970" cy="453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B35B1B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 w:rsidRPr="00B35B1B">
                                <w:rPr>
                                  <w:rFonts w:ascii="Times New Roman" w:hAnsi="Times New Roman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Прямоугольник 766"/>
                        <wps:cNvSpPr/>
                        <wps:spPr>
                          <a:xfrm>
                            <a:off x="5343525" y="2990850"/>
                            <a:ext cx="394970" cy="453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B35B1B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 w:rsidRPr="00B35B1B">
                                <w:rPr>
                                  <w:rFonts w:ascii="Times New Roman" w:hAnsi="Times New Roman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Прямоугольник 767"/>
                        <wps:cNvSpPr/>
                        <wps:spPr>
                          <a:xfrm>
                            <a:off x="6153150" y="3000375"/>
                            <a:ext cx="394970" cy="453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B35B1B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 w:rsidRPr="00B35B1B">
                                <w:rPr>
                                  <w:rFonts w:ascii="Times New Roman" w:hAnsi="Times New Roman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Прямоугольник 305"/>
                        <wps:cNvSpPr/>
                        <wps:spPr>
                          <a:xfrm>
                            <a:off x="6943725" y="3057525"/>
                            <a:ext cx="394970" cy="453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B35B1B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 w:rsidRPr="00B35B1B">
                                <w:rPr>
                                  <w:rFonts w:ascii="Times New Roman" w:hAnsi="Times New Roman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Прямоугольник 336"/>
                        <wps:cNvSpPr/>
                        <wps:spPr>
                          <a:xfrm>
                            <a:off x="7810500" y="3038475"/>
                            <a:ext cx="394970" cy="453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B35B1B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 w:rsidRPr="00B35B1B">
                                <w:rPr>
                                  <w:rFonts w:ascii="Times New Roman" w:hAnsi="Times New Roman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Прямоугольник 337"/>
                        <wps:cNvSpPr/>
                        <wps:spPr>
                          <a:xfrm>
                            <a:off x="8505825" y="2962275"/>
                            <a:ext cx="394970" cy="453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B35B1B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 w:rsidRPr="00B35B1B">
                                <w:rPr>
                                  <w:rFonts w:ascii="Times New Roman" w:hAnsi="Times New Roman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Прямоугольник 350"/>
                        <wps:cNvSpPr/>
                        <wps:spPr>
                          <a:xfrm>
                            <a:off x="9153525" y="2943225"/>
                            <a:ext cx="394970" cy="453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B35B1B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 w:rsidRPr="00B35B1B">
                                <w:rPr>
                                  <w:rFonts w:ascii="Times New Roman" w:hAnsi="Times New Roman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Прямая со стрелкой 399"/>
                        <wps:cNvCnPr/>
                        <wps:spPr>
                          <a:xfrm>
                            <a:off x="1247775" y="2809875"/>
                            <a:ext cx="0" cy="1333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0" name="Прямая со стрелкой 400"/>
                        <wps:cNvCnPr/>
                        <wps:spPr>
                          <a:xfrm>
                            <a:off x="1933575" y="2514600"/>
                            <a:ext cx="9525" cy="4000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1" name="Прямая со стрелкой 401"/>
                        <wps:cNvCnPr/>
                        <wps:spPr>
                          <a:xfrm flipH="1">
                            <a:off x="2609850" y="2809875"/>
                            <a:ext cx="9525" cy="14287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2" name="Прямая со стрелкой 402"/>
                        <wps:cNvCnPr/>
                        <wps:spPr>
                          <a:xfrm>
                            <a:off x="3371850" y="2705100"/>
                            <a:ext cx="0" cy="2476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3" name="Прямая со стрелкой 403"/>
                        <wps:cNvCnPr/>
                        <wps:spPr>
                          <a:xfrm>
                            <a:off x="4162425" y="2695575"/>
                            <a:ext cx="0" cy="23812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6" name="Прямая со стрелкой 406"/>
                        <wps:cNvCnPr/>
                        <wps:spPr>
                          <a:xfrm>
                            <a:off x="4791075" y="2628900"/>
                            <a:ext cx="9525" cy="30480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8" name="Прямая со стрелкой 408"/>
                        <wps:cNvCnPr/>
                        <wps:spPr>
                          <a:xfrm>
                            <a:off x="5534025" y="2886075"/>
                            <a:ext cx="9525" cy="11430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9" name="Прямая со стрелкой 409"/>
                        <wps:cNvCnPr/>
                        <wps:spPr>
                          <a:xfrm>
                            <a:off x="6334125" y="2590800"/>
                            <a:ext cx="0" cy="40957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8" name="Прямая со стрелкой 418"/>
                        <wps:cNvCnPr/>
                        <wps:spPr>
                          <a:xfrm flipH="1">
                            <a:off x="7134225" y="2905125"/>
                            <a:ext cx="9525" cy="15176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9" name="Прямая со стрелкой 419"/>
                        <wps:cNvCnPr/>
                        <wps:spPr>
                          <a:xfrm>
                            <a:off x="8001000" y="2714625"/>
                            <a:ext cx="0" cy="34226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0" name="Прямая со стрелкой 420"/>
                        <wps:cNvCnPr/>
                        <wps:spPr>
                          <a:xfrm>
                            <a:off x="8705850" y="2686050"/>
                            <a:ext cx="0" cy="27622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1" name="Прямая со стрелкой 421"/>
                        <wps:cNvCnPr/>
                        <wps:spPr>
                          <a:xfrm>
                            <a:off x="9344025" y="2628900"/>
                            <a:ext cx="0" cy="3238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8DDC65" id="Группа 729" o:spid="_x0000_s1026" style="position:absolute;left:0;text-align:left;margin-left:9.75pt;margin-top:-547.95pt;width:827.25pt;height:327.75pt;z-index:251660288;mso-position-horizontal-relative:page;mso-height-relative:margin" coordorigin=",-571" coordsize="105060,41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">
                <v:rect id="Прямоугольник 730" o:spid="_x0000_s1027" style="position:absolute;left:7715;top:-571;width:89440;height:41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" fillcolor="white [3201]" strokecolor="black [3200]" strokeweight="1pt"/>
                <v:rect id="Прямоугольник 731" o:spid="_x0000_s1028" style="position:absolute;left:9810;top:13430;width:5620;height:14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" fillcolor="white [3201]" strokecolor="black [3213]" strokeweight="1pt">
                  <v:textbox style="layout-flow:vertical;mso-layout-flow-alt:bottom-to-top">
                    <w:txbxContent>
                      <w:p w:rsidR="008C484E" w:rsidRPr="001202C5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 w:rsidRPr="001202C5">
                          <w:rPr>
                            <w:rFonts w:ascii="Times New Roman" w:hAnsi="Times New Roman"/>
                            <w:b/>
                            <w:sz w:val="24"/>
                          </w:rPr>
                          <w:t xml:space="preserve">Приём, зачистка туши и полутуши </w:t>
                        </w:r>
                      </w:p>
                    </w:txbxContent>
                  </v:textbox>
                </v:rect>
                <v:rect id="Прямоугольник 732" o:spid="_x0000_s1029" style="position:absolute;left:17621;top:16383;width:3524;height:8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" fillcolor="white [3201]" strokecolor="black [3213]" strokeweight="1pt">
                  <v:textbox style="layout-flow:vertical;mso-layout-flow-alt:bottom-to-top">
                    <w:txbxContent>
                      <w:p w:rsidR="008C484E" w:rsidRPr="00AD2CC1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0"/>
                          </w:rPr>
                        </w:pPr>
                        <w:r w:rsidRPr="00AD2CC1">
                          <w:rPr>
                            <w:rFonts w:ascii="Times New Roman" w:hAnsi="Times New Roman"/>
                            <w:b/>
                            <w:sz w:val="24"/>
                          </w:rPr>
                          <w:t>Разделка</w:t>
                        </w:r>
                        <w:r w:rsidRPr="00AD2CC1">
                          <w:rPr>
                            <w:rFonts w:ascii="Times New Roman" w:hAnsi="Times New Roman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Прямоугольник 733" o:spid="_x0000_s1030" style="position:absolute;left:23145;top:13525;width:5811;height:14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" fillcolor="white [3201]" strokecolor="black [3213]" strokeweight="1pt">
                  <v:textbox style="layout-flow:vertical;mso-layout-flow-alt:bottom-to-top">
                    <w:txbxContent>
                      <w:p w:rsidR="008C484E" w:rsidRPr="001202C5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 w:rsidRPr="001202C5">
                          <w:rPr>
                            <w:rFonts w:ascii="Times New Roman" w:hAnsi="Times New Roman"/>
                            <w:b/>
                            <w:sz w:val="24"/>
                          </w:rPr>
                          <w:t>Обвалка</w:t>
                        </w:r>
                        <w:r>
                          <w:rPr>
                            <w:rFonts w:ascii="Times New Roman" w:hAnsi="Times New Roman"/>
                            <w:b/>
                            <w:sz w:val="24"/>
                          </w:rPr>
                          <w:t xml:space="preserve"> </w:t>
                        </w:r>
                        <w:r w:rsidRPr="001202C5">
                          <w:rPr>
                            <w:rFonts w:ascii="Times New Roman" w:hAnsi="Times New Roman"/>
                            <w:b/>
                            <w:sz w:val="24"/>
                          </w:rPr>
                          <w:t xml:space="preserve">отрубов, </w:t>
                        </w:r>
                        <w:proofErr w:type="spellStart"/>
                        <w:r w:rsidRPr="001202C5">
                          <w:rPr>
                            <w:rFonts w:ascii="Times New Roman" w:hAnsi="Times New Roman"/>
                            <w:b/>
                            <w:sz w:val="24"/>
                          </w:rPr>
                          <w:t>жиловка</w:t>
                        </w:r>
                        <w:proofErr w:type="spellEnd"/>
                      </w:p>
                    </w:txbxContent>
                  </v:textbox>
                </v:rect>
                <v:rect id="Прямоугольник 734" o:spid="_x0000_s1031" style="position:absolute;left:31051;top:14668;width:5525;height:12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" fillcolor="white [3201]" strokecolor="black [3213]" strokeweight="1pt">
                  <v:textbox style="layout-flow:vertical;mso-layout-flow-alt:bottom-to-top">
                    <w:txbxContent>
                      <w:p w:rsidR="008C484E" w:rsidRPr="001202C5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 w:rsidRPr="001202C5">
                          <w:rPr>
                            <w:rFonts w:ascii="Times New Roman" w:hAnsi="Times New Roman"/>
                            <w:b/>
                            <w:sz w:val="24"/>
                          </w:rPr>
                          <w:t>Посол и созревание</w:t>
                        </w:r>
                      </w:p>
                    </w:txbxContent>
                  </v:textbox>
                </v:rect>
                <v:rect id="Прямоугольник 735" o:spid="_x0000_s1032" style="position:absolute;left:39243;top:14668;width:4667;height:12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" fillcolor="white [3201]" strokecolor="black [3213]" strokeweight="1pt">
                  <v:textbox style="layout-flow:vertical;mso-layout-flow-alt:bottom-to-top">
                    <w:txbxContent>
                      <w:p w:rsidR="008C484E" w:rsidRPr="00AD2CC1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proofErr w:type="spellStart"/>
                        <w:r w:rsidRPr="00AD2CC1">
                          <w:rPr>
                            <w:rFonts w:ascii="Times New Roman" w:hAnsi="Times New Roman"/>
                            <w:b/>
                            <w:sz w:val="24"/>
                          </w:rPr>
                          <w:t>Куттерование</w:t>
                        </w:r>
                        <w:proofErr w:type="spellEnd"/>
                      </w:p>
                    </w:txbxContent>
                  </v:textbox>
                </v:rect>
                <v:rect id="Прямоугольник 736" o:spid="_x0000_s1033" style="position:absolute;left:46196;top:15240;width:3715;height:11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" fillcolor="white [3201]" strokecolor="black [3213]" strokeweight="1pt">
                  <v:textbox style="layout-flow:vertical;mso-layout-flow-alt:bottom-to-top">
                    <w:txbxContent>
                      <w:p w:rsidR="008C484E" w:rsidRPr="00AD2CC1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AD2CC1">
                          <w:rPr>
                            <w:rFonts w:ascii="Times New Roman" w:hAnsi="Times New Roman"/>
                            <w:b/>
                          </w:rPr>
                          <w:t>Формование</w:t>
                        </w:r>
                        <w:r w:rsidRPr="00AD2CC1">
                          <w:rPr>
                            <w:rFonts w:ascii="Times New Roman" w:hAns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Прямоугольник 737" o:spid="_x0000_s1034" style="position:absolute;left:52482;top:12668;width:5811;height:161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" fillcolor="white [3201]" strokecolor="black [3213]" strokeweight="1pt">
                  <v:textbox style="layout-flow:vertical;mso-layout-flow-alt:bottom-to-top">
                    <w:txbxContent>
                      <w:p w:rsidR="008C484E" w:rsidRPr="001202C5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 w:rsidRPr="001202C5">
                          <w:rPr>
                            <w:rFonts w:ascii="Times New Roman" w:hAnsi="Times New Roman"/>
                            <w:b/>
                            <w:sz w:val="24"/>
                          </w:rPr>
                          <w:t xml:space="preserve">Осадка 2ч при </w:t>
                        </w:r>
                        <w:proofErr w:type="gramStart"/>
                        <w:r w:rsidRPr="001202C5">
                          <w:rPr>
                            <w:rFonts w:ascii="Times New Roman" w:hAnsi="Times New Roman"/>
                            <w:b/>
                            <w:sz w:val="24"/>
                          </w:rPr>
                          <w:t>темпера-туре</w:t>
                        </w:r>
                        <w:proofErr w:type="gramEnd"/>
                        <w:r w:rsidRPr="001202C5">
                          <w:rPr>
                            <w:rFonts w:ascii="Times New Roman" w:hAnsi="Times New Roman"/>
                            <w:b/>
                            <w:sz w:val="24"/>
                          </w:rPr>
                          <w:t xml:space="preserve"> 0-4</w:t>
                        </w:r>
                        <w:r w:rsidRPr="001202C5">
                          <w:rPr>
                            <w:rFonts w:ascii="Times New Roman" w:hAnsi="Times New Roman"/>
                            <w:b/>
                            <w:sz w:val="24"/>
                            <w:vertAlign w:val="superscript"/>
                          </w:rPr>
                          <w:t>о</w:t>
                        </w:r>
                        <w:r w:rsidRPr="001202C5">
                          <w:rPr>
                            <w:rFonts w:ascii="Times New Roman" w:hAnsi="Times New Roman"/>
                            <w:b/>
                            <w:sz w:val="24"/>
                          </w:rPr>
                          <w:t>С</w:t>
                        </w:r>
                      </w:p>
                      <w:p w:rsidR="008C484E" w:rsidRPr="00534617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sz w:val="16"/>
                          </w:rPr>
                        </w:pPr>
                      </w:p>
                    </w:txbxContent>
                  </v:textbox>
                </v:rect>
                <v:rect id="Прямоугольник 738" o:spid="_x0000_s1035" style="position:absolute;left:60674;top:16002;width:5239;height:9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" fillcolor="white [3201]" strokecolor="black [3213]" strokeweight="1pt">
                  <v:textbox style="layout-flow:vertical;mso-layout-flow-alt:bottom-to-top">
                    <w:txbxContent>
                      <w:p w:rsidR="008C484E" w:rsidRPr="001202C5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1202C5">
                          <w:rPr>
                            <w:rFonts w:ascii="Times New Roman" w:hAnsi="Times New Roman"/>
                            <w:b/>
                          </w:rPr>
                          <w:t xml:space="preserve">Обжарка и варка </w:t>
                        </w:r>
                      </w:p>
                      <w:p w:rsidR="008C484E" w:rsidRPr="001202C5" w:rsidRDefault="008C484E" w:rsidP="00621490">
                        <w:pPr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739" o:spid="_x0000_s1036" type="#_x0000_t32" style="position:absolute;left:97155;top:20859;width:76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" strokecolor="black [3213]" strokeweight="1.5pt">
                  <v:stroke endarrow="block" joinstyle="miter"/>
                </v:shape>
                <v:shape id="Прямая со стрелкой 740" o:spid="_x0000_s1037" type="#_x0000_t32" style="position:absolute;left:285;top:20764;width:76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" strokecolor="black [3213]" strokeweight="1.5pt">
                  <v:stroke endarrow="block" joinstyle="miter"/>
                </v:shape>
                <v:rect id="Прямоугольник 741" o:spid="_x0000_s1038" style="position:absolute;left:68389;top:12382;width:6437;height:166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" fillcolor="white [3201]" strokecolor="black [3213]" strokeweight="1pt">
                  <v:textbox style="layout-flow:vertical;mso-layout-flow-alt:bottom-to-top">
                    <w:txbxContent>
                      <w:p w:rsidR="008C484E" w:rsidRPr="001202C5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 w:rsidRPr="001202C5">
                          <w:rPr>
                            <w:rFonts w:ascii="Times New Roman" w:hAnsi="Times New Roman"/>
                            <w:b/>
                            <w:sz w:val="24"/>
                          </w:rPr>
                          <w:t>Охлаждение до 15</w:t>
                        </w:r>
                        <w:r w:rsidRPr="001202C5">
                          <w:rPr>
                            <w:rFonts w:ascii="Times New Roman" w:hAnsi="Times New Roman"/>
                            <w:b/>
                            <w:sz w:val="24"/>
                            <w:vertAlign w:val="superscript"/>
                          </w:rPr>
                          <w:t>о</w:t>
                        </w:r>
                        <w:r w:rsidRPr="001202C5">
                          <w:rPr>
                            <w:rFonts w:ascii="Times New Roman" w:hAnsi="Times New Roman"/>
                            <w:b/>
                            <w:sz w:val="24"/>
                          </w:rPr>
                          <w:t xml:space="preserve">С </w:t>
                        </w:r>
                        <w:proofErr w:type="gramStart"/>
                        <w:r w:rsidRPr="001202C5">
                          <w:rPr>
                            <w:rFonts w:ascii="Times New Roman" w:hAnsi="Times New Roman"/>
                            <w:b/>
                            <w:sz w:val="24"/>
                          </w:rPr>
                          <w:t>в  центра</w:t>
                        </w:r>
                        <w:proofErr w:type="gramEnd"/>
                        <w:r w:rsidRPr="001202C5">
                          <w:rPr>
                            <w:rFonts w:ascii="Times New Roman" w:hAnsi="Times New Roman"/>
                            <w:b/>
                            <w:sz w:val="24"/>
                          </w:rPr>
                          <w:t xml:space="preserve">  батона </w:t>
                        </w:r>
                      </w:p>
                      <w:p w:rsidR="008C484E" w:rsidRPr="001202C5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sz w:val="14"/>
                          </w:rPr>
                        </w:pPr>
                      </w:p>
                    </w:txbxContent>
                  </v:textbox>
                </v:rect>
                <v:rect id="Прямоугольник 742" o:spid="_x0000_s1039" style="position:absolute;left:84867;top:14763;width:4096;height:12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" fillcolor="white [3201]" strokecolor="black [3213]" strokeweight="1pt">
                  <v:textbox style="layout-flow:vertical;mso-layout-flow-alt:bottom-to-top">
                    <w:txbxContent>
                      <w:p w:rsidR="008C484E" w:rsidRPr="00476E75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8"/>
                          </w:rPr>
                          <w:t xml:space="preserve">Упаковка </w:t>
                        </w:r>
                      </w:p>
                      <w:p w:rsidR="008C484E" w:rsidRPr="00534617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sz w:val="16"/>
                          </w:rPr>
                        </w:pPr>
                      </w:p>
                    </w:txbxContent>
                  </v:textbox>
                </v:rect>
                <v:rect id="Прямоугольник 743" o:spid="_x0000_s1040" style="position:absolute;left:77152;top:14382;width:5620;height:127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" fillcolor="white [3201]" strokecolor="black [3213]" strokeweight="1pt">
                  <v:textbox style="layout-flow:vertical;mso-layout-flow-alt:bottom-to-top">
                    <w:txbxContent>
                      <w:p w:rsidR="008C484E" w:rsidRPr="001202C5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4"/>
                          </w:rPr>
                          <w:t>Контроль</w:t>
                        </w:r>
                        <w:r w:rsidRPr="001202C5">
                          <w:rPr>
                            <w:rFonts w:ascii="Times New Roman" w:hAnsi="Times New Roman"/>
                            <w:b/>
                            <w:sz w:val="24"/>
                          </w:rPr>
                          <w:t xml:space="preserve"> качества </w:t>
                        </w:r>
                      </w:p>
                      <w:p w:rsidR="008C484E" w:rsidRPr="001202C5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sz w:val="14"/>
                          </w:rPr>
                        </w:pPr>
                      </w:p>
                    </w:txbxContent>
                  </v:textbox>
                </v:rect>
                <v:rect id="Прямоугольник 744" o:spid="_x0000_s1041" style="position:absolute;left:91440;top:15621;width:3905;height:10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" fillcolor="white [3201]" strokecolor="black [3213]" strokeweight="1pt">
                  <v:textbox style="layout-flow:vertical;mso-layout-flow-alt:bottom-to-top">
                    <w:txbxContent>
                      <w:p w:rsidR="008C484E" w:rsidRPr="00476E75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8"/>
                          </w:rPr>
                          <w:t xml:space="preserve">Хранение  </w:t>
                        </w:r>
                      </w:p>
                      <w:p w:rsidR="008C484E" w:rsidRPr="00534617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sz w:val="16"/>
                          </w:rPr>
                        </w:pPr>
                      </w:p>
                    </w:txbxContent>
                  </v:textbox>
                </v:rect>
                <v:rect id="Прямоугольник 745" o:spid="_x0000_s1042" style="position:absolute;top:17430;width:6858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" fillcolor="white [3201]" strokecolor="white [3212]" strokeweight="1pt">
                  <v:textbox>
                    <w:txbxContent>
                      <w:p w:rsidR="008C484E" w:rsidRPr="00B92020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8"/>
                          </w:rPr>
                        </w:pPr>
                        <w:r w:rsidRPr="00B92020">
                          <w:rPr>
                            <w:rFonts w:ascii="Times New Roman" w:hAnsi="Times New Roman"/>
                            <w:b/>
                            <w:sz w:val="28"/>
                          </w:rPr>
                          <w:t>Вход</w:t>
                        </w:r>
                      </w:p>
                    </w:txbxContent>
                  </v:textbox>
                </v:rect>
                <v:rect id="Прямоугольник 746" o:spid="_x0000_s1043" style="position:absolute;left:97726;top:17335;width:7334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" fillcolor="white [3201]" strokecolor="white [3212]" strokeweight="1pt">
                  <v:textbox>
                    <w:txbxContent>
                      <w:p w:rsidR="008C484E" w:rsidRPr="00B35B1B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 w:rsidRPr="00B35B1B">
                          <w:rPr>
                            <w:rFonts w:ascii="Times New Roman" w:hAnsi="Times New Roman"/>
                            <w:b/>
                            <w:sz w:val="24"/>
                          </w:rPr>
                          <w:t>Выход</w:t>
                        </w:r>
                      </w:p>
                    </w:txbxContent>
                  </v:textbox>
                </v:rect>
                <v:shape id="Прямая со стрелкой 747" o:spid="_x0000_s1044" type="#_x0000_t32" style="position:absolute;left:7715;top:20764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" strokecolor="black [3213]" strokeweight="1.5pt">
                  <v:stroke endarrow="block" joinstyle="miter"/>
                </v:shape>
                <v:shape id="Прямая со стрелкой 748" o:spid="_x0000_s1045" type="#_x0000_t32" style="position:absolute;left:36671;top:20764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" strokecolor="black [3213]" strokeweight="1.5pt">
                  <v:stroke endarrow="block" joinstyle="miter"/>
                </v:shape>
                <v:shape id="Прямая со стрелкой 749" o:spid="_x0000_s1046" type="#_x0000_t32" style="position:absolute;left:28860;top:20764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" strokecolor="black [3213]" strokeweight="1.5pt">
                  <v:stroke endarrow="block" joinstyle="miter"/>
                </v:shape>
                <v:shape id="Прямая со стрелкой 750" o:spid="_x0000_s1047" type="#_x0000_t32" style="position:absolute;left:44005;top:20764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" strokecolor="black [3213]" strokeweight="1.5pt">
                  <v:stroke endarrow="block" joinstyle="miter"/>
                </v:shape>
                <v:shape id="Прямая со стрелкой 751" o:spid="_x0000_s1048" type="#_x0000_t32" style="position:absolute;left:21050;top:20764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" strokecolor="black [3213]" strokeweight="1.5pt">
                  <v:stroke endarrow="block" joinstyle="miter"/>
                </v:shape>
                <v:shape id="Прямая со стрелкой 752" o:spid="_x0000_s1049" type="#_x0000_t32" style="position:absolute;left:15430;top:20764;width:226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" strokecolor="black [3213]" strokeweight="1.5pt">
                  <v:stroke endarrow="block" joinstyle="miter"/>
                </v:shape>
                <v:shape id="Прямая со стрелкой 753" o:spid="_x0000_s1050" type="#_x0000_t32" style="position:absolute;left:58388;top:20859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" strokecolor="black [3213]" strokeweight="1.5pt">
                  <v:stroke endarrow="block" joinstyle="miter"/>
                </v:shape>
                <v:shape id="Прямая со стрелкой 754" o:spid="_x0000_s1051" type="#_x0000_t32" style="position:absolute;left:50101;top:20764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" strokecolor="black [3213]" strokeweight="1.5pt">
                  <v:stroke endarrow="block" joinstyle="miter"/>
                </v:shape>
                <v:shape id="Прямая со стрелкой 755" o:spid="_x0000_s1052" type="#_x0000_t32" style="position:absolute;left:66008;top:20764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" strokecolor="black [3213]" strokeweight="1.5pt">
                  <v:stroke endarrow="block" joinstyle="miter"/>
                </v:shape>
                <v:shape id="Прямая со стрелкой 756" o:spid="_x0000_s1053" type="#_x0000_t32" style="position:absolute;left:74866;top:20764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" strokecolor="black [3213]" strokeweight="1.5pt">
                  <v:stroke endarrow="block" joinstyle="miter"/>
                </v:shape>
                <v:shape id="Прямая со стрелкой 757" o:spid="_x0000_s1054" type="#_x0000_t32" style="position:absolute;left:82677;top:20764;width:226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" strokecolor="black [3213]" strokeweight="1.5pt">
                  <v:stroke endarrow="block" joinstyle="miter"/>
                </v:shape>
                <v:shape id="Прямая со стрелкой 758" o:spid="_x0000_s1055" type="#_x0000_t32" style="position:absolute;left:89154;top:20764;width:226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" strokecolor="black [3213]" strokeweight="1.5pt">
                  <v:stroke endarrow="block" joinstyle="miter"/>
                </v:shape>
                <v:shape id="Прямая со стрелкой 759" o:spid="_x0000_s1056" type="#_x0000_t32" style="position:absolute;left:95345;top:20764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" strokecolor="black [3213]" strokeweight="1.5pt">
                  <v:stroke endarrow="block" joinstyle="miter"/>
                </v:shape>
                <v:rect id="Прямоугольник 760" o:spid="_x0000_s1057" style="position:absolute;left:10287;top:29337;width:3950;height:4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" fillcolor="white [3201]" strokecolor="black [3213]" strokeweight="1pt">
                  <v:textbox>
                    <w:txbxContent>
                      <w:p w:rsidR="008C484E" w:rsidRPr="00B35B1B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B35B1B">
                          <w:rPr>
                            <w:rFonts w:ascii="Times New Roman" w:hAnsi="Times New Roman"/>
                          </w:rPr>
                          <w:t>1</w:t>
                        </w:r>
                      </w:p>
                    </w:txbxContent>
                  </v:textbox>
                </v:rect>
                <v:rect id="Прямоугольник 761" o:spid="_x0000_s1058" style="position:absolute;left:17526;top:29146;width:3950;height:4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" fillcolor="white [3201]" strokecolor="black [3213]" strokeweight="1pt">
                  <v:textbox>
                    <w:txbxContent>
                      <w:p w:rsidR="008C484E" w:rsidRPr="00B35B1B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B35B1B">
                          <w:rPr>
                            <w:rFonts w:ascii="Times New Roman" w:hAnsi="Times New Roman"/>
                          </w:rPr>
                          <w:t>2</w:t>
                        </w:r>
                      </w:p>
                    </w:txbxContent>
                  </v:textbox>
                </v:rect>
                <v:rect id="Прямоугольник 762" o:spid="_x0000_s1059" style="position:absolute;left:24479;top:29337;width:3949;height:4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" fillcolor="white [3201]" strokecolor="black [3213]" strokeweight="1pt">
                  <v:textbox>
                    <w:txbxContent>
                      <w:p w:rsidR="008C484E" w:rsidRPr="00B35B1B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B35B1B">
                          <w:rPr>
                            <w:rFonts w:ascii="Times New Roman" w:hAnsi="Times New Roman"/>
                          </w:rPr>
                          <w:t>3</w:t>
                        </w:r>
                      </w:p>
                    </w:txbxContent>
                  </v:textbox>
                </v:rect>
                <v:rect id="Прямоугольник 763" o:spid="_x0000_s1060" style="position:absolute;left:31813;top:29432;width:3950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" fillcolor="white [3201]" strokecolor="black [3213]" strokeweight="1pt">
                  <v:textbox>
                    <w:txbxContent>
                      <w:p w:rsidR="008C484E" w:rsidRPr="00B35B1B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B35B1B">
                          <w:rPr>
                            <w:rFonts w:ascii="Times New Roman" w:hAnsi="Times New Roman"/>
                          </w:rPr>
                          <w:t>4</w:t>
                        </w:r>
                      </w:p>
                    </w:txbxContent>
                  </v:textbox>
                </v:rect>
                <v:rect id="Прямоугольник 764" o:spid="_x0000_s1061" style="position:absolute;left:39624;top:29241;width:3949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" fillcolor="white [3201]" strokecolor="black [3213]" strokeweight="1pt">
                  <v:textbox>
                    <w:txbxContent>
                      <w:p w:rsidR="008C484E" w:rsidRPr="00B35B1B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B35B1B">
                          <w:rPr>
                            <w:rFonts w:ascii="Times New Roman" w:hAnsi="Times New Roman"/>
                          </w:rPr>
                          <w:t>5</w:t>
                        </w:r>
                      </w:p>
                    </w:txbxContent>
                  </v:textbox>
                </v:rect>
                <v:rect id="Прямоугольник 765" o:spid="_x0000_s1062" style="position:absolute;left:46005;top:29146;width:3950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" fillcolor="white [3201]" strokecolor="black [3213]" strokeweight="1pt">
                  <v:textbox>
                    <w:txbxContent>
                      <w:p w:rsidR="008C484E" w:rsidRPr="00B35B1B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B35B1B">
                          <w:rPr>
                            <w:rFonts w:ascii="Times New Roman" w:hAnsi="Times New Roman"/>
                          </w:rPr>
                          <w:t>6</w:t>
                        </w:r>
                      </w:p>
                    </w:txbxContent>
                  </v:textbox>
                </v:rect>
                <v:rect id="Прямоугольник 766" o:spid="_x0000_s1063" style="position:absolute;left:53435;top:29908;width:3949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" fillcolor="white [3201]" strokecolor="black [3213]" strokeweight="1pt">
                  <v:textbox>
                    <w:txbxContent>
                      <w:p w:rsidR="008C484E" w:rsidRPr="00B35B1B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B35B1B">
                          <w:rPr>
                            <w:rFonts w:ascii="Times New Roman" w:hAnsi="Times New Roman"/>
                          </w:rPr>
                          <w:t>7</w:t>
                        </w:r>
                      </w:p>
                    </w:txbxContent>
                  </v:textbox>
                </v:rect>
                <v:rect id="Прямоугольник 767" o:spid="_x0000_s1064" style="position:absolute;left:61531;top:30003;width:3950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" fillcolor="white [3201]" strokecolor="black [3213]" strokeweight="1pt">
                  <v:textbox>
                    <w:txbxContent>
                      <w:p w:rsidR="008C484E" w:rsidRPr="00B35B1B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B35B1B">
                          <w:rPr>
                            <w:rFonts w:ascii="Times New Roman" w:hAnsi="Times New Roman"/>
                          </w:rPr>
                          <w:t>8</w:t>
                        </w:r>
                      </w:p>
                    </w:txbxContent>
                  </v:textbox>
                </v:rect>
                <v:rect id="Прямоугольник 305" o:spid="_x0000_s1065" style="position:absolute;left:69437;top:30575;width:3949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" fillcolor="white [3201]" strokecolor="black [3213]" strokeweight="1pt">
                  <v:textbox>
                    <w:txbxContent>
                      <w:p w:rsidR="008C484E" w:rsidRPr="00B35B1B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B35B1B">
                          <w:rPr>
                            <w:rFonts w:ascii="Times New Roman" w:hAnsi="Times New Roman"/>
                          </w:rPr>
                          <w:t>9</w:t>
                        </w:r>
                      </w:p>
                    </w:txbxContent>
                  </v:textbox>
                </v:rect>
                <v:rect id="Прямоугольник 336" o:spid="_x0000_s1066" style="position:absolute;left:78105;top:30384;width:3949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" fillcolor="white [3201]" strokecolor="black [3213]" strokeweight="1pt">
                  <v:textbox>
                    <w:txbxContent>
                      <w:p w:rsidR="008C484E" w:rsidRPr="00B35B1B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B35B1B">
                          <w:rPr>
                            <w:rFonts w:ascii="Times New Roman" w:hAnsi="Times New Roman"/>
                          </w:rPr>
                          <w:t>10</w:t>
                        </w:r>
                      </w:p>
                    </w:txbxContent>
                  </v:textbox>
                </v:rect>
                <v:rect id="Прямоугольник 337" o:spid="_x0000_s1067" style="position:absolute;left:85058;top:29622;width:3949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" fillcolor="white [3201]" strokecolor="black [3213]" strokeweight="1pt">
                  <v:textbox>
                    <w:txbxContent>
                      <w:p w:rsidR="008C484E" w:rsidRPr="00B35B1B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B35B1B">
                          <w:rPr>
                            <w:rFonts w:ascii="Times New Roman" w:hAnsi="Times New Roman"/>
                          </w:rPr>
                          <w:t>11</w:t>
                        </w:r>
                      </w:p>
                    </w:txbxContent>
                  </v:textbox>
                </v:rect>
                <v:rect id="Прямоугольник 350" o:spid="_x0000_s1068" style="position:absolute;left:91535;top:29432;width:3949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" fillcolor="white [3201]" strokecolor="black [3213]" strokeweight="1pt">
                  <v:textbox>
                    <w:txbxContent>
                      <w:p w:rsidR="008C484E" w:rsidRPr="00B35B1B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B35B1B">
                          <w:rPr>
                            <w:rFonts w:ascii="Times New Roman" w:hAnsi="Times New Roman"/>
                          </w:rPr>
                          <w:t>12</w:t>
                        </w:r>
                      </w:p>
                    </w:txbxContent>
                  </v:textbox>
                </v:rect>
                <v:shape id="Прямая со стрелкой 399" o:spid="_x0000_s1069" type="#_x0000_t32" style="position:absolute;left:12477;top:28098;width:0;height:13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" strokecolor="black [3213]" strokeweight="1.5pt">
                  <v:stroke endarrow="block" joinstyle="miter"/>
                </v:shape>
                <v:shape id="Прямая со стрелкой 400" o:spid="_x0000_s1070" type="#_x0000_t32" style="position:absolute;left:19335;top:25146;width:96;height:4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" strokecolor="black [3213]" strokeweight="1.5pt">
                  <v:stroke endarrow="block" joinstyle="miter"/>
                </v:shape>
                <v:shape id="Прямая со стрелкой 401" o:spid="_x0000_s1071" type="#_x0000_t32" style="position:absolute;left:26098;top:28098;width:95;height:14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" strokecolor="black [3213]" strokeweight="1.5pt">
                  <v:stroke endarrow="block" joinstyle="miter"/>
                </v:shape>
                <v:shape id="Прямая со стрелкой 402" o:spid="_x0000_s1072" type="#_x0000_t32" style="position:absolute;left:33718;top:27051;width:0;height:24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" strokecolor="black [3213]" strokeweight="1.5pt">
                  <v:stroke endarrow="block" joinstyle="miter"/>
                </v:shape>
                <v:shape id="Прямая со стрелкой 403" o:spid="_x0000_s1073" type="#_x0000_t32" style="position:absolute;left:41624;top:26955;width:0;height:23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" strokecolor="black [3213]" strokeweight="1.5pt">
                  <v:stroke endarrow="block" joinstyle="miter"/>
                </v:shape>
                <v:shape id="Прямая со стрелкой 406" o:spid="_x0000_s1074" type="#_x0000_t32" style="position:absolute;left:47910;top:26289;width:96;height:3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" strokecolor="black [3213]" strokeweight="1.5pt">
                  <v:stroke endarrow="block" joinstyle="miter"/>
                </v:shape>
                <v:shape id="Прямая со стрелкой 408" o:spid="_x0000_s1075" type="#_x0000_t32" style="position:absolute;left:55340;top:28860;width:95;height:11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" strokecolor="black [3213]" strokeweight="1.5pt">
                  <v:stroke endarrow="block" joinstyle="miter"/>
                </v:shape>
                <v:shape id="Прямая со стрелкой 409" o:spid="_x0000_s1076" type="#_x0000_t32" style="position:absolute;left:63341;top:25908;width:0;height:40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" strokecolor="black [3213]" strokeweight="1.5pt">
                  <v:stroke endarrow="block" joinstyle="miter"/>
                </v:shape>
                <v:shape id="Прямая со стрелкой 418" o:spid="_x0000_s1077" type="#_x0000_t32" style="position:absolute;left:71342;top:29051;width:95;height:151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" strokecolor="black [3213]" strokeweight="1.5pt">
                  <v:stroke endarrow="block" joinstyle="miter"/>
                </v:shape>
                <v:shape id="Прямая со стрелкой 419" o:spid="_x0000_s1078" type="#_x0000_t32" style="position:absolute;left:80010;top:27146;width:0;height:34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" strokecolor="black [3213]" strokeweight="1.5pt">
                  <v:stroke endarrow="block" joinstyle="miter"/>
                </v:shape>
                <v:shape id="Прямая со стрелкой 420" o:spid="_x0000_s1079" type="#_x0000_t32" style="position:absolute;left:87058;top:26860;width:0;height:27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" strokecolor="black [3213]" strokeweight="1.5pt">
                  <v:stroke endarrow="block" joinstyle="miter"/>
                </v:shape>
                <v:shape id="Прямая со стрелкой 421" o:spid="_x0000_s1080" type="#_x0000_t32" style="position:absolute;left:93440;top:26289;width:0;height:32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" strokecolor="black [3213]" strokeweight="1.5pt">
                  <v:stroke endarrow="block" joinstyle="miter"/>
                </v:shape>
                <w10:wrap anchorx="page"/>
              </v:group>
            </w:pict>
          </mc:Fallback>
        </mc:AlternateContent>
      </w:r>
      <w:bookmarkEnd w:id="13"/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  <w:r w:rsidRPr="00F23957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D423DEC" wp14:editId="314E6E10">
                <wp:simplePos x="0" y="0"/>
                <wp:positionH relativeFrom="page">
                  <wp:align>center</wp:align>
                </wp:positionH>
                <wp:positionV relativeFrom="paragraph">
                  <wp:posOffset>396240</wp:posOffset>
                </wp:positionV>
                <wp:extent cx="10096500" cy="4076700"/>
                <wp:effectExtent l="0" t="0" r="57150" b="19050"/>
                <wp:wrapNone/>
                <wp:docPr id="423" name="Группа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096500" cy="4076700"/>
                          <a:chOff x="0" y="0"/>
                          <a:chExt cx="10506075" cy="4162425"/>
                        </a:xfrm>
                      </wpg:grpSpPr>
                      <wps:wsp>
                        <wps:cNvPr id="424" name="Прямоугольник 424"/>
                        <wps:cNvSpPr/>
                        <wps:spPr>
                          <a:xfrm>
                            <a:off x="771525" y="0"/>
                            <a:ext cx="8943975" cy="41624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Прямоугольник 425"/>
                        <wps:cNvSpPr/>
                        <wps:spPr>
                          <a:xfrm>
                            <a:off x="981075" y="1343025"/>
                            <a:ext cx="561975" cy="14668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9F4C94" w:rsidRDefault="008C484E" w:rsidP="0062149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</w:pPr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  <w:t xml:space="preserve">Приём, зачистка туши и полутуши 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Прямоугольник 434"/>
                        <wps:cNvSpPr/>
                        <wps:spPr>
                          <a:xfrm>
                            <a:off x="1762125" y="1638300"/>
                            <a:ext cx="352425" cy="8763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9F4C94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16"/>
                                </w:rPr>
                              </w:pPr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  <w:t>Разделка</w:t>
                              </w:r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Прямоугольник 439"/>
                        <wps:cNvSpPr/>
                        <wps:spPr>
                          <a:xfrm>
                            <a:off x="2314575" y="1352550"/>
                            <a:ext cx="581025" cy="1447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9F4C94" w:rsidRDefault="008C484E" w:rsidP="0062149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</w:pPr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  <w:t xml:space="preserve">Обвалка отрубов, </w:t>
                              </w:r>
                              <w:proofErr w:type="spellStart"/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  <w:t>жиловка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Прямоугольник 440"/>
                        <wps:cNvSpPr/>
                        <wps:spPr>
                          <a:xfrm>
                            <a:off x="3105150" y="1466850"/>
                            <a:ext cx="552450" cy="12382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9F4C94" w:rsidRDefault="008C484E" w:rsidP="0062149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</w:pPr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  <w:t>Посол и созревание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Прямоугольник 442"/>
                        <wps:cNvSpPr/>
                        <wps:spPr>
                          <a:xfrm>
                            <a:off x="3924300" y="1466850"/>
                            <a:ext cx="466725" cy="12287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9F4C94" w:rsidRDefault="008C484E" w:rsidP="0062149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</w:pPr>
                              <w:proofErr w:type="spellStart"/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  <w:t>Куттерование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Прямоугольник 443"/>
                        <wps:cNvSpPr/>
                        <wps:spPr>
                          <a:xfrm>
                            <a:off x="4619625" y="1524000"/>
                            <a:ext cx="371475" cy="11049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9F4C94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  <w:t>Формование</w:t>
                              </w:r>
                              <w:r w:rsidRPr="009F4C94">
                                <w:rPr>
                                  <w:rFonts w:ascii="Times New Roman" w:hAnsi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Прямоугольник 445"/>
                        <wps:cNvSpPr/>
                        <wps:spPr>
                          <a:xfrm>
                            <a:off x="5248275" y="1266825"/>
                            <a:ext cx="581025" cy="16192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9F4C94" w:rsidRDefault="008C484E" w:rsidP="0062149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</w:pPr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  <w:t>Осадка 2ч при темпера-</w:t>
                              </w:r>
                              <w:proofErr w:type="gramStart"/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  <w:t>туре  0</w:t>
                              </w:r>
                              <w:proofErr w:type="gramEnd"/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  <w:t>-4</w:t>
                              </w:r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0"/>
                                  <w:vertAlign w:val="superscript"/>
                                </w:rPr>
                                <w:t>о</w:t>
                              </w:r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  <w:t>С</w:t>
                              </w:r>
                            </w:p>
                            <w:p w:rsidR="008C484E" w:rsidRPr="009F4C94" w:rsidRDefault="008C484E" w:rsidP="0062149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sz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Прямоугольник 446"/>
                        <wps:cNvSpPr/>
                        <wps:spPr>
                          <a:xfrm>
                            <a:off x="6067425" y="1600200"/>
                            <a:ext cx="523875" cy="990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9F4C94" w:rsidRDefault="008C484E" w:rsidP="0062149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</w:pPr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  <w:t xml:space="preserve">Обжарка и варка </w:t>
                              </w:r>
                            </w:p>
                            <w:p w:rsidR="008C484E" w:rsidRPr="009F4C94" w:rsidRDefault="008C484E" w:rsidP="00621490">
                              <w:pPr>
                                <w:spacing w:after="0" w:line="240" w:lineRule="auto"/>
                                <w:rPr>
                                  <w:rFonts w:ascii="Times New Roman" w:hAnsi="Times New Roman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Прямая со стрелкой 768"/>
                        <wps:cNvCnPr/>
                        <wps:spPr>
                          <a:xfrm>
                            <a:off x="9715500" y="2085975"/>
                            <a:ext cx="76200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9" name="Прямая со стрелкой 769"/>
                        <wps:cNvCnPr/>
                        <wps:spPr>
                          <a:xfrm>
                            <a:off x="28575" y="2076450"/>
                            <a:ext cx="76200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0" name="Прямоугольник 770"/>
                        <wps:cNvSpPr/>
                        <wps:spPr>
                          <a:xfrm>
                            <a:off x="6838950" y="1238250"/>
                            <a:ext cx="643738" cy="16675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9F4C94" w:rsidRDefault="008C484E" w:rsidP="0062149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</w:pPr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  <w:t>Охлаждение до 15</w:t>
                              </w:r>
                              <w:proofErr w:type="gramStart"/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0"/>
                                  <w:vertAlign w:val="superscript"/>
                                </w:rPr>
                                <w:t>о</w:t>
                              </w:r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  <w:t>С  в</w:t>
                              </w:r>
                              <w:proofErr w:type="gramEnd"/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  <w:t xml:space="preserve">  центра  батона </w:t>
                              </w:r>
                            </w:p>
                            <w:p w:rsidR="008C484E" w:rsidRPr="009F4C94" w:rsidRDefault="008C484E" w:rsidP="0062149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sz w:val="1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Прямоугольник 771"/>
                        <wps:cNvSpPr/>
                        <wps:spPr>
                          <a:xfrm>
                            <a:off x="8486775" y="1476375"/>
                            <a:ext cx="409575" cy="12096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9F4C94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</w:pPr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  <w:t xml:space="preserve">Упаковка </w:t>
                              </w:r>
                            </w:p>
                            <w:p w:rsidR="008C484E" w:rsidRPr="009F4C94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1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Прямоугольник 772"/>
                        <wps:cNvSpPr/>
                        <wps:spPr>
                          <a:xfrm>
                            <a:off x="7715250" y="1438275"/>
                            <a:ext cx="561975" cy="12763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9F4C94" w:rsidRDefault="008C484E" w:rsidP="0062149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</w:pPr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  <w:t xml:space="preserve">Контроль качества </w:t>
                              </w:r>
                            </w:p>
                            <w:p w:rsidR="008C484E" w:rsidRPr="009F4C94" w:rsidRDefault="008C484E" w:rsidP="0062149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sz w:val="1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Прямоугольник 773"/>
                        <wps:cNvSpPr/>
                        <wps:spPr>
                          <a:xfrm>
                            <a:off x="9144000" y="1562100"/>
                            <a:ext cx="390525" cy="10572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9F4C94" w:rsidRDefault="008C484E" w:rsidP="00621490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</w:pPr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0"/>
                                </w:rPr>
                                <w:t xml:space="preserve">Хранение  </w:t>
                              </w:r>
                            </w:p>
                            <w:p w:rsidR="008C484E" w:rsidRPr="009F4C94" w:rsidRDefault="008C484E" w:rsidP="00621490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/>
                                  <w:sz w:val="1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Прямоугольник 774"/>
                        <wps:cNvSpPr/>
                        <wps:spPr>
                          <a:xfrm>
                            <a:off x="0" y="1743075"/>
                            <a:ext cx="685800" cy="304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9F4C94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Вход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Прямоугольник 775"/>
                        <wps:cNvSpPr/>
                        <wps:spPr>
                          <a:xfrm>
                            <a:off x="9772650" y="1733550"/>
                            <a:ext cx="733425" cy="304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9F4C94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 w:rsidRPr="009F4C94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Выход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" name="Прямая со стрелкой 776"/>
                        <wps:cNvCnPr/>
                        <wps:spPr>
                          <a:xfrm>
                            <a:off x="771525" y="2076450"/>
                            <a:ext cx="226771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7" name="Прямая со стрелкой 777"/>
                        <wps:cNvCnPr/>
                        <wps:spPr>
                          <a:xfrm>
                            <a:off x="3667125" y="2076450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8" name="Прямая со стрелкой 778"/>
                        <wps:cNvCnPr/>
                        <wps:spPr>
                          <a:xfrm>
                            <a:off x="2886075" y="2076450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9" name="Прямая со стрелкой 779"/>
                        <wps:cNvCnPr/>
                        <wps:spPr>
                          <a:xfrm>
                            <a:off x="4400550" y="2076450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0" name="Прямая со стрелкой 780"/>
                        <wps:cNvCnPr/>
                        <wps:spPr>
                          <a:xfrm>
                            <a:off x="2105025" y="2076450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1" name="Прямая со стрелкой 781"/>
                        <wps:cNvCnPr/>
                        <wps:spPr>
                          <a:xfrm>
                            <a:off x="1543050" y="2076450"/>
                            <a:ext cx="226771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2" name="Прямая со стрелкой 782"/>
                        <wps:cNvCnPr/>
                        <wps:spPr>
                          <a:xfrm>
                            <a:off x="5838825" y="2085975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3" name="Прямая со стрелкой 783"/>
                        <wps:cNvCnPr/>
                        <wps:spPr>
                          <a:xfrm>
                            <a:off x="5010150" y="2076450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4" name="Прямая со стрелкой 784"/>
                        <wps:cNvCnPr/>
                        <wps:spPr>
                          <a:xfrm>
                            <a:off x="6600825" y="2076450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5" name="Прямая со стрелкой 785"/>
                        <wps:cNvCnPr/>
                        <wps:spPr>
                          <a:xfrm>
                            <a:off x="7486650" y="2076450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6" name="Прямая со стрелкой 786"/>
                        <wps:cNvCnPr/>
                        <wps:spPr>
                          <a:xfrm>
                            <a:off x="8267700" y="2076450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7" name="Прямая со стрелкой 787"/>
                        <wps:cNvCnPr/>
                        <wps:spPr>
                          <a:xfrm>
                            <a:off x="8915400" y="2076450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8" name="Прямая со стрелкой 788"/>
                        <wps:cNvCnPr/>
                        <wps:spPr>
                          <a:xfrm>
                            <a:off x="9534525" y="2076450"/>
                            <a:ext cx="2266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9" name="Прямоугольник 789"/>
                        <wps:cNvSpPr/>
                        <wps:spPr>
                          <a:xfrm>
                            <a:off x="1028700" y="2933700"/>
                            <a:ext cx="395021" cy="45354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Default="008C484E" w:rsidP="00621490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Прямоугольник 790"/>
                        <wps:cNvSpPr/>
                        <wps:spPr>
                          <a:xfrm>
                            <a:off x="1752600" y="2914650"/>
                            <a:ext cx="395021" cy="45354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Default="008C484E" w:rsidP="00621490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Прямоугольник 791"/>
                        <wps:cNvSpPr/>
                        <wps:spPr>
                          <a:xfrm>
                            <a:off x="2447925" y="2933700"/>
                            <a:ext cx="394970" cy="453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Default="008C484E" w:rsidP="00621490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Прямоугольник 792"/>
                        <wps:cNvSpPr/>
                        <wps:spPr>
                          <a:xfrm>
                            <a:off x="3181350" y="2943225"/>
                            <a:ext cx="394970" cy="453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Default="008C484E" w:rsidP="00621490">
                              <w:pPr>
                                <w:jc w:val="center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Прямоугольник 793"/>
                        <wps:cNvSpPr/>
                        <wps:spPr>
                          <a:xfrm>
                            <a:off x="3962400" y="2924175"/>
                            <a:ext cx="394970" cy="453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Default="008C484E" w:rsidP="00621490">
                              <w:pPr>
                                <w:jc w:val="center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Прямоугольник 794"/>
                        <wps:cNvSpPr/>
                        <wps:spPr>
                          <a:xfrm>
                            <a:off x="4600575" y="2914650"/>
                            <a:ext cx="394970" cy="453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Default="008C484E" w:rsidP="00621490">
                              <w:pPr>
                                <w:jc w:val="center"/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Прямоугольник 795"/>
                        <wps:cNvSpPr/>
                        <wps:spPr>
                          <a:xfrm>
                            <a:off x="5343525" y="2990850"/>
                            <a:ext cx="394970" cy="453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Default="008C484E" w:rsidP="00621490">
                              <w:pPr>
                                <w:jc w:val="center"/>
                              </w:pPr>
                              <w: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" name="Прямоугольник 796"/>
                        <wps:cNvSpPr/>
                        <wps:spPr>
                          <a:xfrm>
                            <a:off x="6153150" y="3000375"/>
                            <a:ext cx="394970" cy="453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Default="008C484E" w:rsidP="00621490">
                              <w:pPr>
                                <w:jc w:val="center"/>
                              </w:pPr>
                              <w: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" name="Прямоугольник 797"/>
                        <wps:cNvSpPr/>
                        <wps:spPr>
                          <a:xfrm>
                            <a:off x="6943725" y="3057525"/>
                            <a:ext cx="394970" cy="453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Default="008C484E" w:rsidP="00621490">
                              <w:pPr>
                                <w:jc w:val="center"/>
                              </w:pPr>
                              <w: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" name="Прямоугольник 798"/>
                        <wps:cNvSpPr/>
                        <wps:spPr>
                          <a:xfrm>
                            <a:off x="7810500" y="3038475"/>
                            <a:ext cx="394970" cy="453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Default="008C484E" w:rsidP="00621490">
                              <w:pPr>
                                <w:jc w:val="center"/>
                              </w:pPr>
                              <w: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" name="Прямоугольник 799"/>
                        <wps:cNvSpPr/>
                        <wps:spPr>
                          <a:xfrm>
                            <a:off x="8505825" y="2962275"/>
                            <a:ext cx="394970" cy="453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Default="008C484E" w:rsidP="00621490">
                              <w:pPr>
                                <w:jc w:val="center"/>
                              </w:pPr>
                              <w:r>
                                <w:t>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" name="Прямоугольник 800"/>
                        <wps:cNvSpPr/>
                        <wps:spPr>
                          <a:xfrm>
                            <a:off x="9153525" y="2943225"/>
                            <a:ext cx="394970" cy="453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Default="008C484E" w:rsidP="00621490">
                              <w:pPr>
                                <w:jc w:val="center"/>
                              </w:pPr>
                              <w:r>
                                <w:t>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" name="Прямая со стрелкой 801"/>
                        <wps:cNvCnPr/>
                        <wps:spPr>
                          <a:xfrm>
                            <a:off x="1247775" y="2809875"/>
                            <a:ext cx="0" cy="1333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2" name="Прямая со стрелкой 802"/>
                        <wps:cNvCnPr/>
                        <wps:spPr>
                          <a:xfrm>
                            <a:off x="1933575" y="2514600"/>
                            <a:ext cx="9525" cy="4000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3" name="Прямая со стрелкой 803"/>
                        <wps:cNvCnPr/>
                        <wps:spPr>
                          <a:xfrm flipH="1">
                            <a:off x="2609850" y="2809875"/>
                            <a:ext cx="9525" cy="14287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4" name="Прямая со стрелкой 804"/>
                        <wps:cNvCnPr/>
                        <wps:spPr>
                          <a:xfrm>
                            <a:off x="3371850" y="2705100"/>
                            <a:ext cx="0" cy="2476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5" name="Прямая со стрелкой 805"/>
                        <wps:cNvCnPr/>
                        <wps:spPr>
                          <a:xfrm>
                            <a:off x="4162425" y="2695575"/>
                            <a:ext cx="0" cy="23812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6" name="Прямая со стрелкой 806"/>
                        <wps:cNvCnPr/>
                        <wps:spPr>
                          <a:xfrm>
                            <a:off x="4791075" y="2628900"/>
                            <a:ext cx="9525" cy="30480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7" name="Прямая со стрелкой 807"/>
                        <wps:cNvCnPr/>
                        <wps:spPr>
                          <a:xfrm>
                            <a:off x="5534025" y="2886075"/>
                            <a:ext cx="9525" cy="11430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8" name="Прямая со стрелкой 808"/>
                        <wps:cNvCnPr/>
                        <wps:spPr>
                          <a:xfrm>
                            <a:off x="6334125" y="2590800"/>
                            <a:ext cx="0" cy="40957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9" name="Прямая со стрелкой 809"/>
                        <wps:cNvCnPr/>
                        <wps:spPr>
                          <a:xfrm flipH="1">
                            <a:off x="7134225" y="2905125"/>
                            <a:ext cx="9525" cy="15176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0" name="Прямая со стрелкой 810"/>
                        <wps:cNvCnPr/>
                        <wps:spPr>
                          <a:xfrm>
                            <a:off x="8001000" y="2714625"/>
                            <a:ext cx="0" cy="34226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1" name="Прямая со стрелкой 811"/>
                        <wps:cNvCnPr/>
                        <wps:spPr>
                          <a:xfrm>
                            <a:off x="8705850" y="2686050"/>
                            <a:ext cx="0" cy="27622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2" name="Прямая со стрелкой 812"/>
                        <wps:cNvCnPr/>
                        <wps:spPr>
                          <a:xfrm>
                            <a:off x="9344025" y="2628900"/>
                            <a:ext cx="0" cy="3238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423DEC" id="Группа 423" o:spid="_x0000_s1081" style="position:absolute;margin-left:0;margin-top:31.2pt;width:795pt;height:321pt;z-index:251661312;mso-position-horizontal:center;mso-position-horizontal-relative:page;mso-width-relative:margin;mso-height-relative:margin" coordsize="105060,41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">
                <v:rect id="Прямоугольник 424" o:spid="_x0000_s1082" style="position:absolute;left:7715;width:89440;height:41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" fillcolor="white [3201]" strokecolor="black [3200]" strokeweight="1pt"/>
                <v:rect id="Прямоугольник 425" o:spid="_x0000_s1083" style="position:absolute;left:9810;top:13430;width:5620;height:14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" fillcolor="white [3201]" strokecolor="black [3213]" strokeweight="1pt">
                  <v:textbox style="layout-flow:vertical;mso-layout-flow-alt:bottom-to-top">
                    <w:txbxContent>
                      <w:p w:rsidR="008C484E" w:rsidRPr="009F4C94" w:rsidRDefault="008C484E" w:rsidP="0062149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  <w:sz w:val="20"/>
                          </w:rPr>
                        </w:pPr>
                        <w:r w:rsidRPr="009F4C94">
                          <w:rPr>
                            <w:rFonts w:ascii="Times New Roman" w:hAnsi="Times New Roman"/>
                            <w:b/>
                            <w:sz w:val="20"/>
                          </w:rPr>
                          <w:t xml:space="preserve">Приём, зачистка туши и полутуши </w:t>
                        </w:r>
                      </w:p>
                    </w:txbxContent>
                  </v:textbox>
                </v:rect>
                <v:rect id="Прямоугольник 434" o:spid="_x0000_s1084" style="position:absolute;left:17621;top:16383;width:3524;height:8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" fillcolor="white [3201]" strokecolor="black [3213]" strokeweight="1pt">
                  <v:textbox style="layout-flow:vertical;mso-layout-flow-alt:bottom-to-top">
                    <w:txbxContent>
                      <w:p w:rsidR="008C484E" w:rsidRPr="009F4C94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16"/>
                          </w:rPr>
                        </w:pPr>
                        <w:r w:rsidRPr="009F4C94">
                          <w:rPr>
                            <w:rFonts w:ascii="Times New Roman" w:hAnsi="Times New Roman"/>
                            <w:b/>
                            <w:sz w:val="20"/>
                          </w:rPr>
                          <w:t>Разделка</w:t>
                        </w:r>
                        <w:r w:rsidRPr="009F4C94">
                          <w:rPr>
                            <w:rFonts w:ascii="Times New Roman" w:hAnsi="Times New Roman"/>
                            <w:b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Прямоугольник 439" o:spid="_x0000_s1085" style="position:absolute;left:23145;top:13525;width:5811;height:14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" fillcolor="white [3201]" strokecolor="black [3213]" strokeweight="1pt">
                  <v:textbox style="layout-flow:vertical;mso-layout-flow-alt:bottom-to-top">
                    <w:txbxContent>
                      <w:p w:rsidR="008C484E" w:rsidRPr="009F4C94" w:rsidRDefault="008C484E" w:rsidP="0062149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  <w:sz w:val="20"/>
                          </w:rPr>
                        </w:pPr>
                        <w:r w:rsidRPr="009F4C94">
                          <w:rPr>
                            <w:rFonts w:ascii="Times New Roman" w:hAnsi="Times New Roman"/>
                            <w:b/>
                            <w:sz w:val="20"/>
                          </w:rPr>
                          <w:t xml:space="preserve">Обвалка отрубов, </w:t>
                        </w:r>
                        <w:proofErr w:type="spellStart"/>
                        <w:r w:rsidRPr="009F4C94">
                          <w:rPr>
                            <w:rFonts w:ascii="Times New Roman" w:hAnsi="Times New Roman"/>
                            <w:b/>
                            <w:sz w:val="20"/>
                          </w:rPr>
                          <w:t>жиловка</w:t>
                        </w:r>
                        <w:proofErr w:type="spellEnd"/>
                      </w:p>
                    </w:txbxContent>
                  </v:textbox>
                </v:rect>
                <v:rect id="Прямоугольник 440" o:spid="_x0000_s1086" style="position:absolute;left:31051;top:14668;width:5525;height:12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" fillcolor="white [3201]" strokecolor="black [3213]" strokeweight="1pt">
                  <v:textbox style="layout-flow:vertical;mso-layout-flow-alt:bottom-to-top">
                    <w:txbxContent>
                      <w:p w:rsidR="008C484E" w:rsidRPr="009F4C94" w:rsidRDefault="008C484E" w:rsidP="0062149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  <w:sz w:val="20"/>
                          </w:rPr>
                        </w:pPr>
                        <w:r w:rsidRPr="009F4C94">
                          <w:rPr>
                            <w:rFonts w:ascii="Times New Roman" w:hAnsi="Times New Roman"/>
                            <w:b/>
                            <w:sz w:val="20"/>
                          </w:rPr>
                          <w:t>Посол и созревание</w:t>
                        </w:r>
                      </w:p>
                    </w:txbxContent>
                  </v:textbox>
                </v:rect>
                <v:rect id="Прямоугольник 442" o:spid="_x0000_s1087" style="position:absolute;left:39243;top:14668;width:4667;height:12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" fillcolor="white [3201]" strokecolor="black [3213]" strokeweight="1pt">
                  <v:textbox style="layout-flow:vertical;mso-layout-flow-alt:bottom-to-top">
                    <w:txbxContent>
                      <w:p w:rsidR="008C484E" w:rsidRPr="009F4C94" w:rsidRDefault="008C484E" w:rsidP="0062149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  <w:sz w:val="20"/>
                          </w:rPr>
                        </w:pPr>
                        <w:proofErr w:type="spellStart"/>
                        <w:r w:rsidRPr="009F4C94">
                          <w:rPr>
                            <w:rFonts w:ascii="Times New Roman" w:hAnsi="Times New Roman"/>
                            <w:b/>
                            <w:sz w:val="20"/>
                          </w:rPr>
                          <w:t>Куттерование</w:t>
                        </w:r>
                        <w:proofErr w:type="spellEnd"/>
                      </w:p>
                    </w:txbxContent>
                  </v:textbox>
                </v:rect>
                <v:rect id="Прямоугольник 443" o:spid="_x0000_s1088" style="position:absolute;left:46196;top:15240;width:3715;height:11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" fillcolor="white [3201]" strokecolor="black [3213]" strokeweight="1pt">
                  <v:textbox style="layout-flow:vertical;mso-layout-flow-alt:bottom-to-top">
                    <w:txbxContent>
                      <w:p w:rsidR="008C484E" w:rsidRPr="009F4C94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r w:rsidRPr="009F4C94">
                          <w:rPr>
                            <w:rFonts w:ascii="Times New Roman" w:hAnsi="Times New Roman"/>
                            <w:b/>
                            <w:sz w:val="20"/>
                          </w:rPr>
                          <w:t>Формование</w:t>
                        </w:r>
                        <w:r w:rsidRPr="009F4C94">
                          <w:rPr>
                            <w:rFonts w:ascii="Times New Roman" w:hAns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Прямоугольник 445" o:spid="_x0000_s1089" style="position:absolute;left:52482;top:12668;width:5811;height:161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" fillcolor="white [3201]" strokecolor="black [3213]" strokeweight="1pt">
                  <v:textbox style="layout-flow:vertical;mso-layout-flow-alt:bottom-to-top">
                    <w:txbxContent>
                      <w:p w:rsidR="008C484E" w:rsidRPr="009F4C94" w:rsidRDefault="008C484E" w:rsidP="0062149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  <w:sz w:val="20"/>
                          </w:rPr>
                        </w:pPr>
                        <w:r w:rsidRPr="009F4C94">
                          <w:rPr>
                            <w:rFonts w:ascii="Times New Roman" w:hAnsi="Times New Roman"/>
                            <w:b/>
                            <w:sz w:val="20"/>
                          </w:rPr>
                          <w:t>Осадка 2ч при темпера-</w:t>
                        </w:r>
                        <w:proofErr w:type="gramStart"/>
                        <w:r w:rsidRPr="009F4C94">
                          <w:rPr>
                            <w:rFonts w:ascii="Times New Roman" w:hAnsi="Times New Roman"/>
                            <w:b/>
                            <w:sz w:val="20"/>
                          </w:rPr>
                          <w:t>туре  0</w:t>
                        </w:r>
                        <w:proofErr w:type="gramEnd"/>
                        <w:r w:rsidRPr="009F4C94">
                          <w:rPr>
                            <w:rFonts w:ascii="Times New Roman" w:hAnsi="Times New Roman"/>
                            <w:b/>
                            <w:sz w:val="20"/>
                          </w:rPr>
                          <w:t>-4</w:t>
                        </w:r>
                        <w:r w:rsidRPr="009F4C94">
                          <w:rPr>
                            <w:rFonts w:ascii="Times New Roman" w:hAnsi="Times New Roman"/>
                            <w:b/>
                            <w:sz w:val="20"/>
                            <w:vertAlign w:val="superscript"/>
                          </w:rPr>
                          <w:t>о</w:t>
                        </w:r>
                        <w:r w:rsidRPr="009F4C94">
                          <w:rPr>
                            <w:rFonts w:ascii="Times New Roman" w:hAnsi="Times New Roman"/>
                            <w:b/>
                            <w:sz w:val="20"/>
                          </w:rPr>
                          <w:t>С</w:t>
                        </w:r>
                      </w:p>
                      <w:p w:rsidR="008C484E" w:rsidRPr="009F4C94" w:rsidRDefault="008C484E" w:rsidP="0062149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sz w:val="12"/>
                          </w:rPr>
                        </w:pPr>
                      </w:p>
                    </w:txbxContent>
                  </v:textbox>
                </v:rect>
                <v:rect id="Прямоугольник 446" o:spid="_x0000_s1090" style="position:absolute;left:60674;top:16002;width:5239;height:9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" fillcolor="white [3201]" strokecolor="black [3213]" strokeweight="1pt">
                  <v:textbox style="layout-flow:vertical;mso-layout-flow-alt:bottom-to-top">
                    <w:txbxContent>
                      <w:p w:rsidR="008C484E" w:rsidRPr="009F4C94" w:rsidRDefault="008C484E" w:rsidP="0062149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  <w:sz w:val="20"/>
                          </w:rPr>
                        </w:pPr>
                        <w:r w:rsidRPr="009F4C94">
                          <w:rPr>
                            <w:rFonts w:ascii="Times New Roman" w:hAnsi="Times New Roman"/>
                            <w:b/>
                            <w:sz w:val="20"/>
                          </w:rPr>
                          <w:t xml:space="preserve">Обжарка и варка </w:t>
                        </w:r>
                      </w:p>
                      <w:p w:rsidR="008C484E" w:rsidRPr="009F4C94" w:rsidRDefault="008C484E" w:rsidP="00621490">
                        <w:pPr>
                          <w:spacing w:after="0" w:line="240" w:lineRule="auto"/>
                          <w:rPr>
                            <w:rFonts w:ascii="Times New Roman" w:hAnsi="Times New Roman"/>
                            <w:sz w:val="16"/>
                          </w:rPr>
                        </w:pPr>
                      </w:p>
                    </w:txbxContent>
                  </v:textbox>
                </v:rect>
                <v:shape id="Прямая со стрелкой 768" o:spid="_x0000_s1091" type="#_x0000_t32" style="position:absolute;left:97155;top:20859;width:76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" strokecolor="black [3213]" strokeweight="1.5pt">
                  <v:stroke endarrow="block" joinstyle="miter"/>
                </v:shape>
                <v:shape id="Прямая со стрелкой 769" o:spid="_x0000_s1092" type="#_x0000_t32" style="position:absolute;left:285;top:20764;width:76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" strokecolor="black [3213]" strokeweight="1.5pt">
                  <v:stroke endarrow="block" joinstyle="miter"/>
                </v:shape>
                <v:rect id="Прямоугольник 770" o:spid="_x0000_s1093" style="position:absolute;left:68389;top:12382;width:6437;height:166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" fillcolor="white [3201]" strokecolor="black [3213]" strokeweight="1pt">
                  <v:textbox style="layout-flow:vertical;mso-layout-flow-alt:bottom-to-top">
                    <w:txbxContent>
                      <w:p w:rsidR="008C484E" w:rsidRPr="009F4C94" w:rsidRDefault="008C484E" w:rsidP="0062149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  <w:sz w:val="20"/>
                          </w:rPr>
                        </w:pPr>
                        <w:r w:rsidRPr="009F4C94">
                          <w:rPr>
                            <w:rFonts w:ascii="Times New Roman" w:hAnsi="Times New Roman"/>
                            <w:b/>
                            <w:sz w:val="20"/>
                          </w:rPr>
                          <w:t>Охлаждение до 15</w:t>
                        </w:r>
                        <w:proofErr w:type="gramStart"/>
                        <w:r w:rsidRPr="009F4C94">
                          <w:rPr>
                            <w:rFonts w:ascii="Times New Roman" w:hAnsi="Times New Roman"/>
                            <w:b/>
                            <w:sz w:val="20"/>
                            <w:vertAlign w:val="superscript"/>
                          </w:rPr>
                          <w:t>о</w:t>
                        </w:r>
                        <w:r w:rsidRPr="009F4C94">
                          <w:rPr>
                            <w:rFonts w:ascii="Times New Roman" w:hAnsi="Times New Roman"/>
                            <w:b/>
                            <w:sz w:val="20"/>
                          </w:rPr>
                          <w:t>С  в</w:t>
                        </w:r>
                        <w:proofErr w:type="gramEnd"/>
                        <w:r w:rsidRPr="009F4C94">
                          <w:rPr>
                            <w:rFonts w:ascii="Times New Roman" w:hAnsi="Times New Roman"/>
                            <w:b/>
                            <w:sz w:val="20"/>
                          </w:rPr>
                          <w:t xml:space="preserve">  центра  батона </w:t>
                        </w:r>
                      </w:p>
                      <w:p w:rsidR="008C484E" w:rsidRPr="009F4C94" w:rsidRDefault="008C484E" w:rsidP="0062149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sz w:val="10"/>
                          </w:rPr>
                        </w:pPr>
                      </w:p>
                    </w:txbxContent>
                  </v:textbox>
                </v:rect>
                <v:rect id="Прямоугольник 771" o:spid="_x0000_s1094" style="position:absolute;left:84867;top:14763;width:4096;height:12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" fillcolor="white [3201]" strokecolor="black [3213]" strokeweight="1pt">
                  <v:textbox style="layout-flow:vertical;mso-layout-flow-alt:bottom-to-top">
                    <w:txbxContent>
                      <w:p w:rsidR="008C484E" w:rsidRPr="009F4C94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0"/>
                          </w:rPr>
                        </w:pPr>
                        <w:r w:rsidRPr="009F4C94">
                          <w:rPr>
                            <w:rFonts w:ascii="Times New Roman" w:hAnsi="Times New Roman"/>
                            <w:b/>
                            <w:sz w:val="20"/>
                          </w:rPr>
                          <w:t xml:space="preserve">Упаковка </w:t>
                        </w:r>
                      </w:p>
                      <w:p w:rsidR="008C484E" w:rsidRPr="009F4C94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sz w:val="10"/>
                          </w:rPr>
                        </w:pPr>
                      </w:p>
                    </w:txbxContent>
                  </v:textbox>
                </v:rect>
                <v:rect id="Прямоугольник 772" o:spid="_x0000_s1095" style="position:absolute;left:77152;top:14382;width:5620;height:127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" fillcolor="white [3201]" strokecolor="black [3213]" strokeweight="1pt">
                  <v:textbox style="layout-flow:vertical;mso-layout-flow-alt:bottom-to-top">
                    <w:txbxContent>
                      <w:p w:rsidR="008C484E" w:rsidRPr="009F4C94" w:rsidRDefault="008C484E" w:rsidP="0062149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  <w:sz w:val="20"/>
                          </w:rPr>
                        </w:pPr>
                        <w:r w:rsidRPr="009F4C94">
                          <w:rPr>
                            <w:rFonts w:ascii="Times New Roman" w:hAnsi="Times New Roman"/>
                            <w:b/>
                            <w:sz w:val="20"/>
                          </w:rPr>
                          <w:t xml:space="preserve">Контроль качества </w:t>
                        </w:r>
                      </w:p>
                      <w:p w:rsidR="008C484E" w:rsidRPr="009F4C94" w:rsidRDefault="008C484E" w:rsidP="0062149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sz w:val="10"/>
                          </w:rPr>
                        </w:pPr>
                      </w:p>
                    </w:txbxContent>
                  </v:textbox>
                </v:rect>
                <v:rect id="Прямоугольник 773" o:spid="_x0000_s1096" style="position:absolute;left:91440;top:15621;width:3905;height:10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" fillcolor="white [3201]" strokecolor="black [3213]" strokeweight="1pt">
                  <v:textbox style="layout-flow:vertical;mso-layout-flow-alt:bottom-to-top">
                    <w:txbxContent>
                      <w:p w:rsidR="008C484E" w:rsidRPr="009F4C94" w:rsidRDefault="008C484E" w:rsidP="00621490">
                        <w:pPr>
                          <w:spacing w:line="240" w:lineRule="auto"/>
                          <w:jc w:val="center"/>
                          <w:rPr>
                            <w:rFonts w:ascii="Times New Roman" w:hAnsi="Times New Roman"/>
                            <w:b/>
                            <w:sz w:val="20"/>
                          </w:rPr>
                        </w:pPr>
                        <w:r w:rsidRPr="009F4C94">
                          <w:rPr>
                            <w:rFonts w:ascii="Times New Roman" w:hAnsi="Times New Roman"/>
                            <w:b/>
                            <w:sz w:val="20"/>
                          </w:rPr>
                          <w:t xml:space="preserve">Хранение  </w:t>
                        </w:r>
                      </w:p>
                      <w:p w:rsidR="008C484E" w:rsidRPr="009F4C94" w:rsidRDefault="008C484E" w:rsidP="00621490">
                        <w:pPr>
                          <w:spacing w:line="240" w:lineRule="auto"/>
                          <w:jc w:val="center"/>
                          <w:rPr>
                            <w:rFonts w:ascii="Times New Roman" w:hAnsi="Times New Roman"/>
                            <w:sz w:val="10"/>
                          </w:rPr>
                        </w:pPr>
                      </w:p>
                    </w:txbxContent>
                  </v:textbox>
                </v:rect>
                <v:rect id="Прямоугольник 774" o:spid="_x0000_s1097" style="position:absolute;top:17430;width:6858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" fillcolor="white [3201]" strokecolor="white [3212]" strokeweight="1pt">
                  <v:textbox>
                    <w:txbxContent>
                      <w:p w:rsidR="008C484E" w:rsidRPr="009F4C94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 w:rsidRPr="009F4C94">
                          <w:rPr>
                            <w:rFonts w:ascii="Times New Roman" w:hAnsi="Times New Roman"/>
                            <w:b/>
                            <w:sz w:val="24"/>
                          </w:rPr>
                          <w:t>Вход</w:t>
                        </w:r>
                      </w:p>
                    </w:txbxContent>
                  </v:textbox>
                </v:rect>
                <v:rect id="Прямоугольник 775" o:spid="_x0000_s1098" style="position:absolute;left:97726;top:17335;width:7334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" fillcolor="white [3201]" strokecolor="white [3212]" strokeweight="1pt">
                  <v:textbox>
                    <w:txbxContent>
                      <w:p w:rsidR="008C484E" w:rsidRPr="009F4C94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 w:rsidRPr="009F4C94">
                          <w:rPr>
                            <w:rFonts w:ascii="Times New Roman" w:hAnsi="Times New Roman"/>
                            <w:b/>
                            <w:sz w:val="24"/>
                          </w:rPr>
                          <w:t>Выход</w:t>
                        </w:r>
                      </w:p>
                    </w:txbxContent>
                  </v:textbox>
                </v:rect>
                <v:shape id="Прямая со стрелкой 776" o:spid="_x0000_s1099" type="#_x0000_t32" style="position:absolute;left:7715;top:20764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" strokecolor="black [3213]" strokeweight="1.5pt">
                  <v:stroke endarrow="block" joinstyle="miter"/>
                </v:shape>
                <v:shape id="Прямая со стрелкой 777" o:spid="_x0000_s1100" type="#_x0000_t32" style="position:absolute;left:36671;top:20764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" strokecolor="black [3213]" strokeweight="1.5pt">
                  <v:stroke endarrow="block" joinstyle="miter"/>
                </v:shape>
                <v:shape id="Прямая со стрелкой 778" o:spid="_x0000_s1101" type="#_x0000_t32" style="position:absolute;left:28860;top:20764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" strokecolor="black [3213]" strokeweight="1.5pt">
                  <v:stroke endarrow="block" joinstyle="miter"/>
                </v:shape>
                <v:shape id="Прямая со стрелкой 779" o:spid="_x0000_s1102" type="#_x0000_t32" style="position:absolute;left:44005;top:20764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" strokecolor="black [3213]" strokeweight="1.5pt">
                  <v:stroke endarrow="block" joinstyle="miter"/>
                </v:shape>
                <v:shape id="Прямая со стрелкой 780" o:spid="_x0000_s1103" type="#_x0000_t32" style="position:absolute;left:21050;top:20764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" strokecolor="black [3213]" strokeweight="1.5pt">
                  <v:stroke endarrow="block" joinstyle="miter"/>
                </v:shape>
                <v:shape id="Прямая со стрелкой 781" o:spid="_x0000_s1104" type="#_x0000_t32" style="position:absolute;left:15430;top:20764;width:226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" strokecolor="black [3213]" strokeweight="1.5pt">
                  <v:stroke endarrow="block" joinstyle="miter"/>
                </v:shape>
                <v:shape id="Прямая со стрелкой 782" o:spid="_x0000_s1105" type="#_x0000_t32" style="position:absolute;left:58388;top:20859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" strokecolor="black [3213]" strokeweight="1.5pt">
                  <v:stroke endarrow="block" joinstyle="miter"/>
                </v:shape>
                <v:shape id="Прямая со стрелкой 783" o:spid="_x0000_s1106" type="#_x0000_t32" style="position:absolute;left:50101;top:20764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" strokecolor="black [3213]" strokeweight="1.5pt">
                  <v:stroke endarrow="block" joinstyle="miter"/>
                </v:shape>
                <v:shape id="Прямая со стрелкой 784" o:spid="_x0000_s1107" type="#_x0000_t32" style="position:absolute;left:66008;top:20764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" strokecolor="black [3213]" strokeweight="1.5pt">
                  <v:stroke endarrow="block" joinstyle="miter"/>
                </v:shape>
                <v:shape id="Прямая со стрелкой 785" o:spid="_x0000_s1108" type="#_x0000_t32" style="position:absolute;left:74866;top:20764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" strokecolor="black [3213]" strokeweight="1.5pt">
                  <v:stroke endarrow="block" joinstyle="miter"/>
                </v:shape>
                <v:shape id="Прямая со стрелкой 786" o:spid="_x0000_s1109" type="#_x0000_t32" style="position:absolute;left:82677;top:20764;width:226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" strokecolor="black [3213]" strokeweight="1.5pt">
                  <v:stroke endarrow="block" joinstyle="miter"/>
                </v:shape>
                <v:shape id="Прямая со стрелкой 787" o:spid="_x0000_s1110" type="#_x0000_t32" style="position:absolute;left:89154;top:20764;width:226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" strokecolor="black [3213]" strokeweight="1.5pt">
                  <v:stroke endarrow="block" joinstyle="miter"/>
                </v:shape>
                <v:shape id="Прямая со стрелкой 788" o:spid="_x0000_s1111" type="#_x0000_t32" style="position:absolute;left:95345;top:20764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" strokecolor="black [3213]" strokeweight="1.5pt">
                  <v:stroke endarrow="block" joinstyle="miter"/>
                </v:shape>
                <v:rect id="Прямоугольник 789" o:spid="_x0000_s1112" style="position:absolute;left:10287;top:29337;width:3950;height:4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" fillcolor="white [3201]" strokecolor="black [3213]" strokeweight="1pt">
                  <v:textbox>
                    <w:txbxContent>
                      <w:p w:rsidR="008C484E" w:rsidRDefault="008C484E" w:rsidP="00621490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rect>
                <v:rect id="Прямоугольник 790" o:spid="_x0000_s1113" style="position:absolute;left:17526;top:29146;width:3950;height:4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" fillcolor="white [3201]" strokecolor="black [3213]" strokeweight="1pt">
                  <v:textbox>
                    <w:txbxContent>
                      <w:p w:rsidR="008C484E" w:rsidRDefault="008C484E" w:rsidP="00621490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rect>
                <v:rect id="Прямоугольник 791" o:spid="_x0000_s1114" style="position:absolute;left:24479;top:29337;width:3949;height:4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" fillcolor="white [3201]" strokecolor="black [3213]" strokeweight="1pt">
                  <v:textbox>
                    <w:txbxContent>
                      <w:p w:rsidR="008C484E" w:rsidRDefault="008C484E" w:rsidP="00621490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rect>
                <v:rect id="Прямоугольник 792" o:spid="_x0000_s1115" style="position:absolute;left:31813;top:29432;width:3950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" fillcolor="white [3201]" strokecolor="black [3213]" strokeweight="1pt">
                  <v:textbox>
                    <w:txbxContent>
                      <w:p w:rsidR="008C484E" w:rsidRDefault="008C484E" w:rsidP="00621490">
                        <w:pPr>
                          <w:jc w:val="center"/>
                        </w:pPr>
                        <w:r>
                          <w:t>4</w:t>
                        </w:r>
                      </w:p>
                    </w:txbxContent>
                  </v:textbox>
                </v:rect>
                <v:rect id="Прямоугольник 793" o:spid="_x0000_s1116" style="position:absolute;left:39624;top:29241;width:3949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" fillcolor="white [3201]" strokecolor="black [3213]" strokeweight="1pt">
                  <v:textbox>
                    <w:txbxContent>
                      <w:p w:rsidR="008C484E" w:rsidRDefault="008C484E" w:rsidP="00621490">
                        <w:pPr>
                          <w:jc w:val="center"/>
                        </w:pPr>
                        <w:r>
                          <w:t>5</w:t>
                        </w:r>
                      </w:p>
                    </w:txbxContent>
                  </v:textbox>
                </v:rect>
                <v:rect id="Прямоугольник 794" o:spid="_x0000_s1117" style="position:absolute;left:46005;top:29146;width:3950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" fillcolor="white [3201]" strokecolor="black [3213]" strokeweight="1pt">
                  <v:textbox>
                    <w:txbxContent>
                      <w:p w:rsidR="008C484E" w:rsidRDefault="008C484E" w:rsidP="00621490">
                        <w:pPr>
                          <w:jc w:val="center"/>
                        </w:pPr>
                        <w:r>
                          <w:t>6</w:t>
                        </w:r>
                      </w:p>
                    </w:txbxContent>
                  </v:textbox>
                </v:rect>
                <v:rect id="Прямоугольник 795" o:spid="_x0000_s1118" style="position:absolute;left:53435;top:29908;width:3949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" fillcolor="white [3201]" strokecolor="black [3213]" strokeweight="1pt">
                  <v:textbox>
                    <w:txbxContent>
                      <w:p w:rsidR="008C484E" w:rsidRDefault="008C484E" w:rsidP="00621490">
                        <w:pPr>
                          <w:jc w:val="center"/>
                        </w:pPr>
                        <w:r>
                          <w:t>7</w:t>
                        </w:r>
                      </w:p>
                    </w:txbxContent>
                  </v:textbox>
                </v:rect>
                <v:rect id="Прямоугольник 796" o:spid="_x0000_s1119" style="position:absolute;left:61531;top:30003;width:3950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" fillcolor="white [3201]" strokecolor="black [3213]" strokeweight="1pt">
                  <v:textbox>
                    <w:txbxContent>
                      <w:p w:rsidR="008C484E" w:rsidRDefault="008C484E" w:rsidP="00621490">
                        <w:pPr>
                          <w:jc w:val="center"/>
                        </w:pPr>
                        <w:r>
                          <w:t>8</w:t>
                        </w:r>
                      </w:p>
                    </w:txbxContent>
                  </v:textbox>
                </v:rect>
                <v:rect id="Прямоугольник 797" o:spid="_x0000_s1120" style="position:absolute;left:69437;top:30575;width:3949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" fillcolor="white [3201]" strokecolor="black [3213]" strokeweight="1pt">
                  <v:textbox>
                    <w:txbxContent>
                      <w:p w:rsidR="008C484E" w:rsidRDefault="008C484E" w:rsidP="00621490">
                        <w:pPr>
                          <w:jc w:val="center"/>
                        </w:pPr>
                        <w:r>
                          <w:t>9</w:t>
                        </w:r>
                      </w:p>
                    </w:txbxContent>
                  </v:textbox>
                </v:rect>
                <v:rect id="Прямоугольник 798" o:spid="_x0000_s1121" style="position:absolute;left:78105;top:30384;width:3949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" fillcolor="white [3201]" strokecolor="black [3213]" strokeweight="1pt">
                  <v:textbox>
                    <w:txbxContent>
                      <w:p w:rsidR="008C484E" w:rsidRDefault="008C484E" w:rsidP="00621490">
                        <w:pPr>
                          <w:jc w:val="center"/>
                        </w:pPr>
                        <w:r>
                          <w:t>10</w:t>
                        </w:r>
                      </w:p>
                    </w:txbxContent>
                  </v:textbox>
                </v:rect>
                <v:rect id="Прямоугольник 799" o:spid="_x0000_s1122" style="position:absolute;left:85058;top:29622;width:3949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" fillcolor="white [3201]" strokecolor="black [3213]" strokeweight="1pt">
                  <v:textbox>
                    <w:txbxContent>
                      <w:p w:rsidR="008C484E" w:rsidRDefault="008C484E" w:rsidP="00621490">
                        <w:pPr>
                          <w:jc w:val="center"/>
                        </w:pPr>
                        <w:r>
                          <w:t>11</w:t>
                        </w:r>
                      </w:p>
                    </w:txbxContent>
                  </v:textbox>
                </v:rect>
                <v:rect id="Прямоугольник 800" o:spid="_x0000_s1123" style="position:absolute;left:91535;top:29432;width:3949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" fillcolor="white [3201]" strokecolor="black [3213]" strokeweight="1pt">
                  <v:textbox>
                    <w:txbxContent>
                      <w:p w:rsidR="008C484E" w:rsidRDefault="008C484E" w:rsidP="00621490">
                        <w:pPr>
                          <w:jc w:val="center"/>
                        </w:pPr>
                        <w:r>
                          <w:t>12</w:t>
                        </w:r>
                      </w:p>
                    </w:txbxContent>
                  </v:textbox>
                </v:rect>
                <v:shape id="Прямая со стрелкой 801" o:spid="_x0000_s1124" type="#_x0000_t32" style="position:absolute;left:12477;top:28098;width:0;height:13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" strokecolor="black [3213]" strokeweight="1.5pt">
                  <v:stroke endarrow="block" joinstyle="miter"/>
                </v:shape>
                <v:shape id="Прямая со стрелкой 802" o:spid="_x0000_s1125" type="#_x0000_t32" style="position:absolute;left:19335;top:25146;width:96;height:4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" strokecolor="black [3213]" strokeweight="1.5pt">
                  <v:stroke endarrow="block" joinstyle="miter"/>
                </v:shape>
                <v:shape id="Прямая со стрелкой 803" o:spid="_x0000_s1126" type="#_x0000_t32" style="position:absolute;left:26098;top:28098;width:95;height:14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" strokecolor="black [3213]" strokeweight="1.5pt">
                  <v:stroke endarrow="block" joinstyle="miter"/>
                </v:shape>
                <v:shape id="Прямая со стрелкой 804" o:spid="_x0000_s1127" type="#_x0000_t32" style="position:absolute;left:33718;top:27051;width:0;height:24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" strokecolor="black [3213]" strokeweight="1.5pt">
                  <v:stroke endarrow="block" joinstyle="miter"/>
                </v:shape>
                <v:shape id="Прямая со стрелкой 805" o:spid="_x0000_s1128" type="#_x0000_t32" style="position:absolute;left:41624;top:26955;width:0;height:23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" strokecolor="black [3213]" strokeweight="1.5pt">
                  <v:stroke endarrow="block" joinstyle="miter"/>
                </v:shape>
                <v:shape id="Прямая со стрелкой 806" o:spid="_x0000_s1129" type="#_x0000_t32" style="position:absolute;left:47910;top:26289;width:96;height:3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" strokecolor="black [3213]" strokeweight="1.5pt">
                  <v:stroke endarrow="block" joinstyle="miter"/>
                </v:shape>
                <v:shape id="Прямая со стрелкой 807" o:spid="_x0000_s1130" type="#_x0000_t32" style="position:absolute;left:55340;top:28860;width:95;height:11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" strokecolor="black [3213]" strokeweight="1.5pt">
                  <v:stroke endarrow="block" joinstyle="miter"/>
                </v:shape>
                <v:shape id="Прямая со стрелкой 808" o:spid="_x0000_s1131" type="#_x0000_t32" style="position:absolute;left:63341;top:25908;width:0;height:40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" strokecolor="black [3213]" strokeweight="1.5pt">
                  <v:stroke endarrow="block" joinstyle="miter"/>
                </v:shape>
                <v:shape id="Прямая со стрелкой 809" o:spid="_x0000_s1132" type="#_x0000_t32" style="position:absolute;left:71342;top:29051;width:95;height:151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" strokecolor="black [3213]" strokeweight="1.5pt">
                  <v:stroke endarrow="block" joinstyle="miter"/>
                </v:shape>
                <v:shape id="Прямая со стрелкой 810" o:spid="_x0000_s1133" type="#_x0000_t32" style="position:absolute;left:80010;top:27146;width:0;height:34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" strokecolor="black [3213]" strokeweight="1.5pt">
                  <v:stroke endarrow="block" joinstyle="miter"/>
                </v:shape>
                <v:shape id="Прямая со стрелкой 811" o:spid="_x0000_s1134" type="#_x0000_t32" style="position:absolute;left:87058;top:26860;width:0;height:27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" strokecolor="black [3213]" strokeweight="1.5pt">
                  <v:stroke endarrow="block" joinstyle="miter"/>
                </v:shape>
                <v:shape id="Прямая со стрелкой 812" o:spid="_x0000_s1135" type="#_x0000_t32" style="position:absolute;left:93440;top:26289;width:0;height:32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" strokecolor="black [3213]" strokeweight="1.5pt">
                  <v:stroke endarrow="block" joinstyle="miter"/>
                </v:shape>
                <w10:wrap anchorx="page"/>
              </v:group>
            </w:pict>
          </mc:Fallback>
        </mc:AlternateContent>
      </w: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  <w:r w:rsidRPr="00F23957">
        <w:rPr>
          <w:rFonts w:ascii="Times New Roman" w:hAnsi="Times New Roman"/>
          <w:sz w:val="28"/>
          <w:szCs w:val="28"/>
        </w:rPr>
        <w:t xml:space="preserve"> </w:t>
      </w: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Default="00621490" w:rsidP="00621490">
      <w:pPr>
        <w:tabs>
          <w:tab w:val="left" w:pos="1980"/>
        </w:tabs>
        <w:jc w:val="center"/>
        <w:rPr>
          <w:rFonts w:ascii="Times New Roman" w:hAnsi="Times New Roman"/>
          <w:sz w:val="24"/>
          <w:szCs w:val="28"/>
        </w:rPr>
        <w:sectPr w:rsidR="00621490" w:rsidSect="00D204E4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 w:rsidRPr="00F23957">
        <w:rPr>
          <w:rFonts w:ascii="Times New Roman" w:hAnsi="Times New Roman"/>
          <w:sz w:val="24"/>
          <w:szCs w:val="28"/>
        </w:rPr>
        <w:t xml:space="preserve">Рис </w:t>
      </w:r>
      <w:r>
        <w:rPr>
          <w:rFonts w:ascii="Times New Roman" w:hAnsi="Times New Roman"/>
          <w:sz w:val="24"/>
          <w:szCs w:val="28"/>
        </w:rPr>
        <w:t>2</w:t>
      </w:r>
      <w:r w:rsidRPr="00F23957">
        <w:rPr>
          <w:rFonts w:ascii="Times New Roman" w:hAnsi="Times New Roman"/>
          <w:sz w:val="24"/>
          <w:szCs w:val="28"/>
        </w:rPr>
        <w:t>.2 –Технологическая схемы производства вареных колбас</w:t>
      </w:r>
    </w:p>
    <w:p w:rsidR="00621490" w:rsidRPr="00F23957" w:rsidRDefault="00621490" w:rsidP="00621490">
      <w:pPr>
        <w:tabs>
          <w:tab w:val="left" w:pos="1980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8E121CC" wp14:editId="5FDA5B9C">
                <wp:simplePos x="0" y="0"/>
                <wp:positionH relativeFrom="column">
                  <wp:posOffset>-918210</wp:posOffset>
                </wp:positionH>
                <wp:positionV relativeFrom="paragraph">
                  <wp:posOffset>-91440</wp:posOffset>
                </wp:positionV>
                <wp:extent cx="10348595" cy="4248150"/>
                <wp:effectExtent l="0" t="0" r="14605" b="19050"/>
                <wp:wrapNone/>
                <wp:docPr id="813" name="Группа 8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48595" cy="4248150"/>
                          <a:chOff x="0" y="0"/>
                          <a:chExt cx="10348595" cy="4248150"/>
                        </a:xfrm>
                      </wpg:grpSpPr>
                      <wpg:grpSp>
                        <wpg:cNvPr id="814" name="Группа 814"/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10348595" cy="4248150"/>
                            <a:chOff x="0" y="1"/>
                            <a:chExt cx="10578826" cy="4247813"/>
                          </a:xfrm>
                        </wpg:grpSpPr>
                        <wps:wsp>
                          <wps:cNvPr id="815" name="Прямоугольник 815"/>
                          <wps:cNvSpPr/>
                          <wps:spPr>
                            <a:xfrm>
                              <a:off x="787172" y="1"/>
                              <a:ext cx="9034272" cy="424781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6" name="Прямоугольник 816"/>
                          <wps:cNvSpPr/>
                          <wps:spPr>
                            <a:xfrm>
                              <a:off x="985962" y="1971924"/>
                              <a:ext cx="561975" cy="14668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2A72C4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</w:pPr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 xml:space="preserve">Приём, зачистка туши и полутуши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7" name="Прямоугольник 817"/>
                          <wps:cNvSpPr/>
                          <wps:spPr>
                            <a:xfrm>
                              <a:off x="1765190" y="2266122"/>
                              <a:ext cx="352425" cy="8763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2A72C4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>Разделка</w:t>
                                </w:r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8" name="Прямоугольник 818"/>
                          <wps:cNvSpPr/>
                          <wps:spPr>
                            <a:xfrm>
                              <a:off x="2313830" y="1979875"/>
                              <a:ext cx="581025" cy="14478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2A72C4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</w:pPr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 xml:space="preserve">Обвалка отрубов, </w:t>
                                </w:r>
                                <w:proofErr w:type="spellStart"/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>жиловка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9" name="Прямоугольник 819"/>
                          <wps:cNvSpPr/>
                          <wps:spPr>
                            <a:xfrm>
                              <a:off x="3108960" y="2091193"/>
                              <a:ext cx="563270" cy="12382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2A72C4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</w:pPr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>Посол и созревание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0" name="Прямоугольник 820"/>
                          <wps:cNvSpPr/>
                          <wps:spPr>
                            <a:xfrm>
                              <a:off x="3927945" y="2099145"/>
                              <a:ext cx="466725" cy="122872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2A72C4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</w:pPr>
                                <w:proofErr w:type="spellStart"/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>Куттерование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1" name="Прямоугольник 821"/>
                          <wps:cNvSpPr/>
                          <wps:spPr>
                            <a:xfrm>
                              <a:off x="4619708" y="2154804"/>
                              <a:ext cx="371475" cy="11049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2A72C4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>Формование</w:t>
                                </w:r>
                                <w:r w:rsidRPr="002A72C4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2" name="Прямоугольник 822"/>
                          <wps:cNvSpPr/>
                          <wps:spPr>
                            <a:xfrm>
                              <a:off x="5247815" y="2003203"/>
                              <a:ext cx="581025" cy="1412999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2A72C4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 xml:space="preserve">Осадка 2ч при температуре </w:t>
                                </w:r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>0-4</w:t>
                                </w:r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20"/>
                                    <w:vertAlign w:val="superscript"/>
                                  </w:rPr>
                                  <w:t>о</w:t>
                                </w:r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>С</w:t>
                                </w:r>
                              </w:p>
                              <w:p w:rsidR="008C484E" w:rsidRPr="00534617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3" name="Прямоугольник 823"/>
                          <wps:cNvSpPr/>
                          <wps:spPr>
                            <a:xfrm>
                              <a:off x="6066791" y="2234081"/>
                              <a:ext cx="523875" cy="1017411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2A72C4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</w:pPr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 xml:space="preserve">Обжарка и варка </w:t>
                                </w:r>
                              </w:p>
                              <w:p w:rsidR="008C484E" w:rsidRPr="001202C5" w:rsidRDefault="008C484E" w:rsidP="00621490">
                                <w:pPr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4" name="Прямая со стрелкой 824"/>
                          <wps:cNvCnPr/>
                          <wps:spPr>
                            <a:xfrm>
                              <a:off x="31805" y="2711395"/>
                              <a:ext cx="762000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25" name="Прямоугольник 825"/>
                          <wps:cNvSpPr/>
                          <wps:spPr>
                            <a:xfrm>
                              <a:off x="6846013" y="1948435"/>
                              <a:ext cx="643738" cy="1507186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</w:pPr>
                              </w:p>
                              <w:p w:rsidR="008C484E" w:rsidRPr="002A72C4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</w:pPr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>Охлаждение до 15</w:t>
                                </w:r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20"/>
                                    <w:vertAlign w:val="superscript"/>
                                  </w:rPr>
                                  <w:t>о</w:t>
                                </w:r>
                                <w:r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 xml:space="preserve">С </w:t>
                                </w:r>
                                <w:proofErr w:type="gramStart"/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>в</w:t>
                                </w:r>
                                <w:r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 xml:space="preserve"> </w:t>
                                </w:r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>центра</w:t>
                                </w:r>
                                <w:proofErr w:type="gramEnd"/>
                                <w:r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 xml:space="preserve"> </w:t>
                                </w:r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 xml:space="preserve">батона </w:t>
                                </w:r>
                              </w:p>
                              <w:p w:rsidR="008C484E" w:rsidRPr="001202C5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6" name="Прямоугольник 826"/>
                          <wps:cNvSpPr/>
                          <wps:spPr>
                            <a:xfrm>
                              <a:off x="8491993" y="2107096"/>
                              <a:ext cx="409575" cy="12096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2A72C4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</w:pPr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 xml:space="preserve">Упаковка </w:t>
                                </w:r>
                              </w:p>
                              <w:p w:rsidR="008C484E" w:rsidRPr="00534617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7" name="Прямоугольник 827"/>
                          <wps:cNvSpPr/>
                          <wps:spPr>
                            <a:xfrm>
                              <a:off x="7720717" y="2067339"/>
                              <a:ext cx="561975" cy="12763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2A72C4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</w:pPr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 xml:space="preserve">Контроль качества </w:t>
                                </w:r>
                              </w:p>
                              <w:p w:rsidR="008C484E" w:rsidRPr="001202C5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8" name="Прямоугольник 828"/>
                          <wps:cNvSpPr/>
                          <wps:spPr>
                            <a:xfrm>
                              <a:off x="9144000" y="2194560"/>
                              <a:ext cx="390525" cy="10572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2A72C4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</w:pPr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 xml:space="preserve">Хранение  </w:t>
                                </w:r>
                              </w:p>
                              <w:p w:rsidR="008C484E" w:rsidRPr="00534617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9" name="Прямоугольник 829"/>
                          <wps:cNvSpPr/>
                          <wps:spPr>
                            <a:xfrm>
                              <a:off x="0" y="2369489"/>
                              <a:ext cx="685800" cy="3048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2A72C4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</w:pPr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>Вход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0" name="Прямоугольник 830"/>
                          <wps:cNvSpPr/>
                          <wps:spPr>
                            <a:xfrm>
                              <a:off x="9903923" y="2361538"/>
                              <a:ext cx="674903" cy="3048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2A72C4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</w:rPr>
                                </w:pPr>
                                <w:r w:rsidRPr="002A72C4">
                                  <w:rPr>
                                    <w:rFonts w:ascii="Times New Roman" w:hAnsi="Times New Roman"/>
                                    <w:b/>
                                    <w:sz w:val="20"/>
                                  </w:rPr>
                                  <w:t>Выход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1" name="Прямая со стрелкой 831"/>
                          <wps:cNvCnPr/>
                          <wps:spPr>
                            <a:xfrm>
                              <a:off x="771277" y="2711395"/>
                              <a:ext cx="226771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32" name="Прямая со стрелкой 832"/>
                          <wps:cNvCnPr/>
                          <wps:spPr>
                            <a:xfrm>
                              <a:off x="3681454" y="2711395"/>
                              <a:ext cx="226695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33" name="Прямая со стрелкой 833"/>
                          <wps:cNvCnPr/>
                          <wps:spPr>
                            <a:xfrm>
                              <a:off x="2886324" y="2711395"/>
                              <a:ext cx="226695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34" name="Прямая со стрелкой 834"/>
                          <wps:cNvCnPr/>
                          <wps:spPr>
                            <a:xfrm>
                              <a:off x="4405023" y="2711395"/>
                              <a:ext cx="226695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35" name="Прямая со стрелкой 835"/>
                          <wps:cNvCnPr/>
                          <wps:spPr>
                            <a:xfrm>
                              <a:off x="2115047" y="2711395"/>
                              <a:ext cx="226695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36" name="Прямая со стрелкой 836"/>
                          <wps:cNvCnPr/>
                          <wps:spPr>
                            <a:xfrm>
                              <a:off x="1550505" y="2711395"/>
                              <a:ext cx="226771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37" name="Прямая со стрелкой 837"/>
                          <wps:cNvCnPr/>
                          <wps:spPr>
                            <a:xfrm>
                              <a:off x="5844209" y="2711395"/>
                              <a:ext cx="226695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38" name="Прямая со стрелкой 838"/>
                          <wps:cNvCnPr/>
                          <wps:spPr>
                            <a:xfrm>
                              <a:off x="5009322" y="2711395"/>
                              <a:ext cx="226695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39" name="Прямая со стрелкой 839"/>
                          <wps:cNvCnPr/>
                          <wps:spPr>
                            <a:xfrm>
                              <a:off x="6599583" y="2711395"/>
                              <a:ext cx="226695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0" name="Прямая со стрелкой 840"/>
                          <wps:cNvCnPr/>
                          <wps:spPr>
                            <a:xfrm>
                              <a:off x="7490129" y="2711395"/>
                              <a:ext cx="226695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1" name="Прямая со стрелкой 841"/>
                          <wps:cNvCnPr/>
                          <wps:spPr>
                            <a:xfrm>
                              <a:off x="8277308" y="2711395"/>
                              <a:ext cx="226695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2" name="Прямая со стрелкой 842"/>
                          <wps:cNvCnPr/>
                          <wps:spPr>
                            <a:xfrm>
                              <a:off x="8913412" y="2711395"/>
                              <a:ext cx="226695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3" name="Прямая со стрелкой 843"/>
                          <wps:cNvCnPr/>
                          <wps:spPr>
                            <a:xfrm flipH="1" flipV="1">
                              <a:off x="1614115" y="1463040"/>
                              <a:ext cx="6985" cy="1250315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4" name="Прямая со стрелкой 844"/>
                          <wps:cNvCnPr/>
                          <wps:spPr>
                            <a:xfrm flipH="1" flipV="1">
                              <a:off x="2202512" y="1455089"/>
                              <a:ext cx="7315" cy="1250899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5" name="Прямая со стрелкой 845"/>
                          <wps:cNvCnPr/>
                          <wps:spPr>
                            <a:xfrm flipH="1" flipV="1">
                              <a:off x="2981739" y="1470992"/>
                              <a:ext cx="6985" cy="1250315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6" name="Прямая со стрелкой 846"/>
                          <wps:cNvCnPr/>
                          <wps:spPr>
                            <a:xfrm flipH="1" flipV="1">
                              <a:off x="3776870" y="1447138"/>
                              <a:ext cx="7315" cy="1250899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7" name="Прямая со стрелкой 847"/>
                          <wps:cNvCnPr/>
                          <wps:spPr>
                            <a:xfrm flipH="1" flipV="1">
                              <a:off x="4500439" y="1463040"/>
                              <a:ext cx="7315" cy="1250899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8" name="Прямая со стрелкой 848"/>
                          <wps:cNvCnPr/>
                          <wps:spPr>
                            <a:xfrm flipH="1" flipV="1">
                              <a:off x="5112689" y="1455089"/>
                              <a:ext cx="7315" cy="1250899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9" name="Прямая со стрелкой 849"/>
                          <wps:cNvCnPr/>
                          <wps:spPr>
                            <a:xfrm flipH="1" flipV="1">
                              <a:off x="5939625" y="1463040"/>
                              <a:ext cx="7315" cy="1250899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50" name="Прямая со стрелкой 850"/>
                          <wps:cNvCnPr/>
                          <wps:spPr>
                            <a:xfrm flipH="1" flipV="1">
                              <a:off x="6694999" y="1447138"/>
                              <a:ext cx="7315" cy="1250899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51" name="Прямая со стрелкой 851"/>
                          <wps:cNvCnPr/>
                          <wps:spPr>
                            <a:xfrm flipH="1" flipV="1">
                              <a:off x="7585545" y="1463040"/>
                              <a:ext cx="7315" cy="1250899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52" name="Прямая со стрелкой 852"/>
                          <wps:cNvCnPr/>
                          <wps:spPr>
                            <a:xfrm flipH="1" flipV="1">
                              <a:off x="8372724" y="1455089"/>
                              <a:ext cx="6985" cy="1250315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53" name="Прямая со стрелкой 853"/>
                          <wps:cNvCnPr/>
                          <wps:spPr>
                            <a:xfrm flipH="1" flipV="1">
                              <a:off x="9008828" y="1463040"/>
                              <a:ext cx="7315" cy="1250899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54" name="Овал 854"/>
                          <wps:cNvSpPr/>
                          <wps:spPr>
                            <a:xfrm>
                              <a:off x="1383527" y="1081378"/>
                              <a:ext cx="467995" cy="39370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D336E3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14"/>
                                  </w:rPr>
                                </w:pPr>
                                <w:r w:rsidRPr="00D336E3">
                                  <w:rPr>
                                    <w:rFonts w:ascii="Times New Roman" w:hAnsi="Times New Roman"/>
                                    <w:b/>
                                    <w:sz w:val="14"/>
                                  </w:rPr>
                                  <w:t>ТК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5" name="Овал 855"/>
                          <wps:cNvSpPr/>
                          <wps:spPr>
                            <a:xfrm>
                              <a:off x="1963972" y="1057524"/>
                              <a:ext cx="475488" cy="409651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D336E3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14"/>
                                  </w:rPr>
                                </w:pPr>
                                <w:r w:rsidRPr="00D336E3">
                                  <w:rPr>
                                    <w:rFonts w:ascii="Times New Roman" w:hAnsi="Times New Roman"/>
                                    <w:b/>
                                    <w:sz w:val="14"/>
                                  </w:rPr>
                                  <w:t>ТК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6" name="Овал 856"/>
                          <wps:cNvSpPr/>
                          <wps:spPr>
                            <a:xfrm>
                              <a:off x="2751152" y="1097280"/>
                              <a:ext cx="467995" cy="3860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D336E3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14"/>
                                  </w:rPr>
                                </w:pPr>
                                <w:r w:rsidRPr="00D336E3">
                                  <w:rPr>
                                    <w:rFonts w:ascii="Times New Roman" w:hAnsi="Times New Roman"/>
                                    <w:b/>
                                    <w:sz w:val="14"/>
                                  </w:rPr>
                                  <w:t>ТК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7" name="Овал 857"/>
                          <wps:cNvSpPr/>
                          <wps:spPr>
                            <a:xfrm>
                              <a:off x="3530379" y="1065475"/>
                              <a:ext cx="474980" cy="401955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D336E3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14"/>
                                  </w:rPr>
                                </w:pPr>
                                <w:r w:rsidRPr="00D336E3">
                                  <w:rPr>
                                    <w:rFonts w:ascii="Times New Roman" w:hAnsi="Times New Roman"/>
                                    <w:b/>
                                    <w:sz w:val="14"/>
                                  </w:rPr>
                                  <w:t>ТК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8" name="Овал 858"/>
                          <wps:cNvSpPr/>
                          <wps:spPr>
                            <a:xfrm>
                              <a:off x="4230094" y="1073426"/>
                              <a:ext cx="453542" cy="401625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434225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12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2"/>
                                  </w:rPr>
                                  <w:t>ТК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9" name="Овал 859"/>
                          <wps:cNvSpPr/>
                          <wps:spPr>
                            <a:xfrm>
                              <a:off x="4850296" y="1073426"/>
                              <a:ext cx="519379" cy="409016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2C2348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  <w:r w:rsidRPr="002C2348"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  <w:t>ТК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0" name="Овал 860"/>
                          <wps:cNvSpPr/>
                          <wps:spPr>
                            <a:xfrm>
                              <a:off x="5669280" y="1081378"/>
                              <a:ext cx="519379" cy="409016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2C2348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  <w:r w:rsidRPr="002C2348"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  <w:t>ТК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1" name="Овал 861"/>
                          <wps:cNvSpPr/>
                          <wps:spPr>
                            <a:xfrm>
                              <a:off x="6424654" y="1065475"/>
                              <a:ext cx="519379" cy="409016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2C2348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  <w:r w:rsidRPr="002C2348"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  <w:t>ТК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2" name="Овал 862"/>
                          <wps:cNvSpPr/>
                          <wps:spPr>
                            <a:xfrm>
                              <a:off x="7331103" y="1081378"/>
                              <a:ext cx="519379" cy="409016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2C2348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  <w:r w:rsidRPr="002C2348"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  <w:t>ТК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3" name="Овал 863"/>
                          <wps:cNvSpPr/>
                          <wps:spPr>
                            <a:xfrm>
                              <a:off x="8118282" y="1065475"/>
                              <a:ext cx="519379" cy="409016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2C2348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  <w:r w:rsidRPr="002C2348"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  <w:t>ТК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4" name="Овал 864"/>
                          <wps:cNvSpPr/>
                          <wps:spPr>
                            <a:xfrm>
                              <a:off x="8746435" y="1105232"/>
                              <a:ext cx="468173" cy="386995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F345AB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14"/>
                                  </w:rPr>
                                </w:pPr>
                                <w:r w:rsidRPr="00F345AB">
                                  <w:rPr>
                                    <w:rFonts w:ascii="Times New Roman" w:hAnsi="Times New Roman"/>
                                    <w:b/>
                                    <w:sz w:val="14"/>
                                  </w:rPr>
                                  <w:t>ТК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5" name="Прямая со стрелкой 865"/>
                          <wps:cNvCnPr/>
                          <wps:spPr>
                            <a:xfrm>
                              <a:off x="6337190" y="3240106"/>
                              <a:ext cx="0" cy="409575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66" name="Прямоугольник 866"/>
                          <wps:cNvSpPr/>
                          <wps:spPr>
                            <a:xfrm>
                              <a:off x="978011" y="571456"/>
                              <a:ext cx="8792870" cy="464948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5B4E10" w:rsidRDefault="008C484E" w:rsidP="00621490">
                                <w:pPr>
                                  <w:rPr>
                                    <w:b/>
                                    <w:sz w:val="18"/>
                                  </w:rPr>
                                </w:pPr>
                                <w:r w:rsidRPr="005B4E10">
                                  <w:rPr>
                                    <w:b/>
                                    <w:sz w:val="18"/>
                                  </w:rPr>
                                  <w:t xml:space="preserve">               2 </w:t>
                                </w:r>
                                <w:proofErr w:type="gramStart"/>
                                <w:r w:rsidRPr="005B4E10">
                                  <w:rPr>
                                    <w:b/>
                                    <w:sz w:val="18"/>
                                  </w:rPr>
                                  <w:t>чел</w:t>
                                </w:r>
                                <w:proofErr w:type="gramEnd"/>
                                <w:r w:rsidRPr="005B4E10">
                                  <w:rPr>
                                    <w:b/>
                                    <w:sz w:val="18"/>
                                  </w:rPr>
                                  <w:t xml:space="preserve">             2 чел                                                                                                 4 чел                                                                                                                                          2 чел          2 чел</w:t>
                                </w:r>
                              </w:p>
                              <w:p w:rsidR="008C484E" w:rsidRDefault="008C484E" w:rsidP="00621490">
                                <w:pPr>
                                  <w:rPr>
                                    <w:rFonts w:ascii="Times New Roman" w:hAnsi="Times New Roman"/>
                                    <w:b/>
                                    <w:sz w:val="18"/>
                                  </w:rPr>
                                </w:pPr>
                                <w:r w:rsidRPr="006C542B">
                                  <w:rPr>
                                    <w:sz w:val="18"/>
                                  </w:rPr>
                                  <w:t xml:space="preserve">             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 </w:t>
                                </w:r>
                                <w:r w:rsidRPr="006C542B"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6C542B">
                                  <w:rPr>
                                    <w:rFonts w:ascii="Times New Roman" w:hAnsi="Times New Roman"/>
                                    <w:b/>
                                    <w:sz w:val="18"/>
                                  </w:rPr>
                                  <w:t>4час</w:t>
                                </w:r>
                                <w:r w:rsidRPr="006C542B">
                                  <w:rPr>
                                    <w:sz w:val="18"/>
                                  </w:rPr>
                                  <w:t xml:space="preserve">           </w:t>
                                </w:r>
                                <w:r w:rsidRPr="006C542B">
                                  <w:rPr>
                                    <w:rFonts w:ascii="Times New Roman" w:hAnsi="Times New Roman"/>
                                    <w:b/>
                                    <w:sz w:val="18"/>
                                  </w:rPr>
                                  <w:t>2час</w:t>
                                </w:r>
                                <w:r w:rsidRPr="006C542B">
                                  <w:rPr>
                                    <w:sz w:val="18"/>
                                  </w:rPr>
                                  <w:t xml:space="preserve">                  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 </w:t>
                                </w:r>
                                <w:proofErr w:type="spellStart"/>
                                <w:r w:rsidRPr="006C542B">
                                  <w:rPr>
                                    <w:rFonts w:ascii="Times New Roman" w:hAnsi="Times New Roman"/>
                                    <w:b/>
                                    <w:sz w:val="18"/>
                                  </w:rPr>
                                  <w:t>2час</w:t>
                                </w:r>
                                <w:proofErr w:type="spellEnd"/>
                                <w:r w:rsidRPr="006C542B">
                                  <w:rPr>
                                    <w:sz w:val="18"/>
                                  </w:rPr>
                                  <w:t xml:space="preserve">                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6C542B">
                                  <w:rPr>
                                    <w:sz w:val="18"/>
                                  </w:rPr>
                                  <w:t xml:space="preserve">  </w:t>
                                </w:r>
                                <w:proofErr w:type="spellStart"/>
                                <w:r w:rsidRPr="006C542B">
                                  <w:rPr>
                                    <w:rFonts w:ascii="Times New Roman" w:hAnsi="Times New Roman"/>
                                    <w:b/>
                                    <w:sz w:val="18"/>
                                  </w:rPr>
                                  <w:t>2час</w:t>
                                </w:r>
                                <w:proofErr w:type="spellEnd"/>
                                <w:r w:rsidRPr="006C542B">
                                  <w:rPr>
                                    <w:sz w:val="18"/>
                                  </w:rPr>
                                  <w:t xml:space="preserve">           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         </w:t>
                                </w:r>
                                <w:r w:rsidRPr="006C542B">
                                  <w:rPr>
                                    <w:rFonts w:ascii="Times New Roman" w:hAnsi="Times New Roman"/>
                                    <w:b/>
                                    <w:sz w:val="18"/>
                                  </w:rPr>
                                  <w:t>1час</w:t>
                                </w:r>
                                <w:r w:rsidRPr="006C542B">
                                  <w:rPr>
                                    <w:sz w:val="18"/>
                                  </w:rPr>
                                  <w:t xml:space="preserve">            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 </w:t>
                                </w:r>
                                <w:r w:rsidRPr="006C542B">
                                  <w:rPr>
                                    <w:rFonts w:ascii="Times New Roman" w:hAnsi="Times New Roman"/>
                                    <w:b/>
                                    <w:sz w:val="18"/>
                                  </w:rPr>
                                  <w:t>2час</w:t>
                                </w:r>
                                <w:r w:rsidRPr="006C542B">
                                  <w:rPr>
                                    <w:sz w:val="18"/>
                                  </w:rPr>
                                  <w:t xml:space="preserve">                     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 </w:t>
                                </w:r>
                                <w:proofErr w:type="spellStart"/>
                                <w:r w:rsidRPr="006C542B">
                                  <w:rPr>
                                    <w:rFonts w:ascii="Times New Roman" w:hAnsi="Times New Roman"/>
                                    <w:b/>
                                    <w:sz w:val="18"/>
                                  </w:rPr>
                                  <w:t>2час</w:t>
                                </w:r>
                                <w:proofErr w:type="spellEnd"/>
                                <w:r w:rsidRPr="006C542B">
                                  <w:rPr>
                                    <w:sz w:val="18"/>
                                  </w:rPr>
                                  <w:t xml:space="preserve">                 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 </w:t>
                                </w:r>
                                <w:proofErr w:type="spellStart"/>
                                <w:r w:rsidRPr="006C542B">
                                  <w:rPr>
                                    <w:rFonts w:ascii="Times New Roman" w:hAnsi="Times New Roman"/>
                                    <w:b/>
                                    <w:sz w:val="18"/>
                                  </w:rPr>
                                  <w:t>2час</w:t>
                                </w:r>
                                <w:proofErr w:type="spellEnd"/>
                                <w:r w:rsidRPr="006C542B">
                                  <w:rPr>
                                    <w:sz w:val="18"/>
                                  </w:rPr>
                                  <w:t xml:space="preserve">                       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 </w:t>
                                </w:r>
                                <w:r w:rsidRPr="006C542B"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6C542B">
                                  <w:rPr>
                                    <w:rFonts w:ascii="Times New Roman" w:hAnsi="Times New Roman"/>
                                    <w:b/>
                                    <w:sz w:val="18"/>
                                  </w:rPr>
                                  <w:t>4час</w:t>
                                </w:r>
                                <w:r w:rsidRPr="006C542B">
                                  <w:rPr>
                                    <w:sz w:val="18"/>
                                  </w:rPr>
                                  <w:t xml:space="preserve">               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   </w:t>
                                </w:r>
                                <w:r w:rsidRPr="006C542B"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6C542B">
                                  <w:rPr>
                                    <w:rFonts w:ascii="Times New Roman" w:hAnsi="Times New Roman"/>
                                    <w:b/>
                                    <w:sz w:val="18"/>
                                  </w:rPr>
                                  <w:t>12час</w:t>
                                </w:r>
                                <w:r w:rsidRPr="006C542B">
                                  <w:rPr>
                                    <w:sz w:val="18"/>
                                  </w:rPr>
                                  <w:t xml:space="preserve">           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  </w:t>
                                </w:r>
                                <w:proofErr w:type="spellStart"/>
                                <w:r w:rsidRPr="006C542B">
                                  <w:rPr>
                                    <w:rFonts w:ascii="Times New Roman" w:hAnsi="Times New Roman"/>
                                    <w:b/>
                                    <w:sz w:val="18"/>
                                  </w:rPr>
                                  <w:t>12час</w:t>
                                </w:r>
                                <w:proofErr w:type="spellEnd"/>
                                <w:r w:rsidRPr="006C542B">
                                  <w:rPr>
                                    <w:rFonts w:ascii="Times New Roman" w:hAnsi="Times New Roman"/>
                                    <w:b/>
                                    <w:sz w:val="18"/>
                                  </w:rPr>
                                  <w:t xml:space="preserve"> </w:t>
                                </w:r>
                                <w:r w:rsidRPr="006C542B">
                                  <w:rPr>
                                    <w:sz w:val="18"/>
                                  </w:rPr>
                                  <w:t xml:space="preserve">        </w:t>
                                </w:r>
                                <w:r w:rsidRPr="006C542B">
                                  <w:rPr>
                                    <w:rFonts w:ascii="Times New Roman" w:hAnsi="Times New Roman"/>
                                    <w:b/>
                                    <w:sz w:val="18"/>
                                  </w:rPr>
                                  <w:t xml:space="preserve">4час </w:t>
                                </w:r>
                              </w:p>
                              <w:p w:rsidR="008C484E" w:rsidRPr="006C542B" w:rsidRDefault="008C484E" w:rsidP="00621490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7" name="Прямоугольник 867"/>
                          <wps:cNvSpPr/>
                          <wps:spPr>
                            <a:xfrm>
                              <a:off x="1407369" y="70078"/>
                              <a:ext cx="387705" cy="47280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8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12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Pr="003C0506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</w:p>
                              <w:p w:rsidR="008C484E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8" name="Прямоугольник 868"/>
                          <wps:cNvSpPr/>
                          <wps:spPr>
                            <a:xfrm>
                              <a:off x="1995761" y="70078"/>
                              <a:ext cx="387705" cy="47280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24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Pr="003C0506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8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</w:p>
                              <w:p w:rsidR="008C484E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9" name="Прямоугольник 869"/>
                          <wps:cNvSpPr/>
                          <wps:spPr>
                            <a:xfrm>
                              <a:off x="2774981" y="70078"/>
                              <a:ext cx="387705" cy="47280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24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8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Pr="003C0506" w:rsidRDefault="008C484E" w:rsidP="00621490">
                                <w:pPr>
                                  <w:rPr>
                                    <w:sz w:val="16"/>
                                  </w:rPr>
                                </w:pPr>
                              </w:p>
                              <w:p w:rsidR="008C484E" w:rsidRDefault="008C484E" w:rsidP="00621490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0" name="Прямоугольник 870"/>
                          <wps:cNvSpPr/>
                          <wps:spPr>
                            <a:xfrm>
                              <a:off x="3530348" y="70078"/>
                              <a:ext cx="387705" cy="47280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24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8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  <w:t xml:space="preserve"> </w:t>
                                </w:r>
                              </w:p>
                              <w:p w:rsidR="008C484E" w:rsidRPr="003C0506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1" name="Прямоугольник 871"/>
                          <wps:cNvSpPr/>
                          <wps:spPr>
                            <a:xfrm>
                              <a:off x="4238007" y="70078"/>
                              <a:ext cx="387705" cy="47280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24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  <w:t xml:space="preserve"> 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8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</w:p>
                              <w:p w:rsidR="008C484E" w:rsidRPr="003C0506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2" name="Прямоугольник 872"/>
                          <wps:cNvSpPr/>
                          <wps:spPr>
                            <a:xfrm>
                              <a:off x="4882059" y="70078"/>
                              <a:ext cx="387705" cy="47280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24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Pr="00482AE2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  <w:sz w:val="18"/>
                                    <w:lang w:val="en-US"/>
                                  </w:rPr>
                                  <w:t>8</w:t>
                                </w:r>
                                <w:r w:rsidRPr="00482AE2">
                                  <w:rPr>
                                    <w:rFonts w:ascii="Times New Roman" w:hAnsi="Times New Roman"/>
                                    <w:b/>
                                    <w:sz w:val="18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  <w:sz w:val="18"/>
                                  </w:rPr>
                                  <w:t xml:space="preserve"> </w:t>
                                </w:r>
                              </w:p>
                              <w:p w:rsidR="008C484E" w:rsidRPr="003C0506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3" name="Прямоугольник 873"/>
                          <wps:cNvSpPr/>
                          <wps:spPr>
                            <a:xfrm>
                              <a:off x="5732840" y="70078"/>
                              <a:ext cx="387705" cy="47280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24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8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  <w:t xml:space="preserve"> </w:t>
                                </w:r>
                              </w:p>
                              <w:p w:rsidR="008C484E" w:rsidRPr="003C0506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4" name="Прямоугольник 874"/>
                          <wps:cNvSpPr/>
                          <wps:spPr>
                            <a:xfrm>
                              <a:off x="6472305" y="70078"/>
                              <a:ext cx="387705" cy="47280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24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8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  <w:t xml:space="preserve"> </w:t>
                                </w:r>
                              </w:p>
                              <w:p w:rsidR="008C484E" w:rsidRPr="003C0506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5" name="Прямоугольник 875"/>
                          <wps:cNvSpPr/>
                          <wps:spPr>
                            <a:xfrm>
                              <a:off x="7402600" y="70078"/>
                              <a:ext cx="387705" cy="47280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24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8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  <w:t xml:space="preserve"> </w:t>
                                </w:r>
                              </w:p>
                              <w:p w:rsidR="008C484E" w:rsidRPr="003C0506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6" name="Прямоугольник 876"/>
                          <wps:cNvSpPr/>
                          <wps:spPr>
                            <a:xfrm>
                              <a:off x="8142065" y="70078"/>
                              <a:ext cx="387705" cy="47280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24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8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  <w:t xml:space="preserve"> </w:t>
                                </w:r>
                              </w:p>
                              <w:p w:rsidR="008C484E" w:rsidRPr="003C0506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7" name="Прямоугольник 877"/>
                          <wps:cNvSpPr/>
                          <wps:spPr>
                            <a:xfrm>
                              <a:off x="8786114" y="70078"/>
                              <a:ext cx="387705" cy="47280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24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8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  <w:t xml:space="preserve"> </w:t>
                                </w:r>
                              </w:p>
                              <w:p w:rsidR="008C484E" w:rsidRPr="003C0506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8" name="Прямоугольник 878"/>
                          <wps:cNvSpPr/>
                          <wps:spPr>
                            <a:xfrm>
                              <a:off x="9350651" y="70078"/>
                              <a:ext cx="387350" cy="47231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24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Pr="00434225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</w:pP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lang w:val="en-US"/>
                                  </w:rPr>
                                  <w:t>8</w:t>
                                </w:r>
                                <w:r w:rsidRPr="00434225">
                                  <w:rPr>
                                    <w:rFonts w:ascii="Times New Roman" w:hAnsi="Times New Roman"/>
                                    <w:b/>
                                    <w:sz w:val="16"/>
                                    <w:vertAlign w:val="superscript"/>
                                    <w:lang w:val="en-US"/>
                                  </w:rPr>
                                  <w:t>00</w:t>
                                </w:r>
                              </w:p>
                              <w:p w:rsidR="008C484E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  <w:t xml:space="preserve"> </w:t>
                                </w:r>
                              </w:p>
                              <w:p w:rsidR="008C484E" w:rsidRPr="003C0506" w:rsidRDefault="008C484E" w:rsidP="00621490">
                                <w:pPr>
                                  <w:spacing w:after="0" w:line="360" w:lineRule="auto"/>
                                  <w:rPr>
                                    <w:rFonts w:ascii="Times New Roman" w:hAnsi="Times New Roman"/>
                                    <w:b/>
                                    <w:sz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9" name="Прямая со стрелкой 879"/>
                          <wps:cNvCnPr/>
                          <wps:spPr>
                            <a:xfrm>
                              <a:off x="9533614" y="2711395"/>
                              <a:ext cx="892454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80" name="Овал 880"/>
                          <wps:cNvSpPr/>
                          <wps:spPr>
                            <a:xfrm>
                              <a:off x="9334832" y="1057524"/>
                              <a:ext cx="466725" cy="42291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484E" w:rsidRPr="00F345AB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14"/>
                                  </w:rPr>
                                </w:pPr>
                                <w:r w:rsidRPr="00F345AB">
                                  <w:rPr>
                                    <w:rFonts w:ascii="Times New Roman" w:hAnsi="Times New Roman"/>
                                    <w:b/>
                                    <w:sz w:val="14"/>
                                  </w:rPr>
                                  <w:t>ТК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1" name="Прямая со стрелкой 881"/>
                          <wps:cNvCnPr/>
                          <wps:spPr>
                            <a:xfrm flipH="1" flipV="1">
                              <a:off x="9573371" y="1463040"/>
                              <a:ext cx="7315" cy="1250899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82" name="Скругленный прямоугольник 882"/>
                        <wps:cNvSpPr>
                          <a:spLocks/>
                        </wps:cNvSpPr>
                        <wps:spPr>
                          <a:xfrm>
                            <a:off x="990600" y="3657600"/>
                            <a:ext cx="495300" cy="4000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2D496F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 w:rsidRPr="002D496F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" name="Скругленный прямоугольник 883"/>
                        <wps:cNvSpPr>
                          <a:spLocks/>
                        </wps:cNvSpPr>
                        <wps:spPr>
                          <a:xfrm>
                            <a:off x="1657350" y="3648075"/>
                            <a:ext cx="495300" cy="4000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2D496F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4" name="Скругленный прямоугольник 884"/>
                        <wps:cNvSpPr>
                          <a:spLocks/>
                        </wps:cNvSpPr>
                        <wps:spPr>
                          <a:xfrm>
                            <a:off x="2295525" y="3648075"/>
                            <a:ext cx="495300" cy="4000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2D496F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5" name="Скругленный прямоугольник 885"/>
                        <wps:cNvSpPr>
                          <a:spLocks/>
                        </wps:cNvSpPr>
                        <wps:spPr>
                          <a:xfrm>
                            <a:off x="3076575" y="3648075"/>
                            <a:ext cx="495300" cy="4000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2D496F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" name="Скругленный прямоугольник 886"/>
                        <wps:cNvSpPr>
                          <a:spLocks/>
                        </wps:cNvSpPr>
                        <wps:spPr>
                          <a:xfrm>
                            <a:off x="3829050" y="3648075"/>
                            <a:ext cx="495300" cy="4000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2D496F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Скругленный прямоугольник 887"/>
                        <wps:cNvSpPr>
                          <a:spLocks/>
                        </wps:cNvSpPr>
                        <wps:spPr>
                          <a:xfrm>
                            <a:off x="4448175" y="3648075"/>
                            <a:ext cx="495300" cy="4000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2D496F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Скругленный прямоугольник 888"/>
                        <wps:cNvSpPr>
                          <a:spLocks/>
                        </wps:cNvSpPr>
                        <wps:spPr>
                          <a:xfrm>
                            <a:off x="5172075" y="3648075"/>
                            <a:ext cx="495300" cy="4000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2D496F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Скругленный прямоугольник 889"/>
                        <wps:cNvSpPr>
                          <a:spLocks/>
                        </wps:cNvSpPr>
                        <wps:spPr>
                          <a:xfrm>
                            <a:off x="5953125" y="3648075"/>
                            <a:ext cx="495300" cy="4000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2D496F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" name="Скругленный прямоугольник 890"/>
                        <wps:cNvSpPr>
                          <a:spLocks/>
                        </wps:cNvSpPr>
                        <wps:spPr>
                          <a:xfrm>
                            <a:off x="6762750" y="3648075"/>
                            <a:ext cx="495300" cy="4000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2D496F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Скругленный прямоугольник 891"/>
                        <wps:cNvSpPr>
                          <a:spLocks/>
                        </wps:cNvSpPr>
                        <wps:spPr>
                          <a:xfrm>
                            <a:off x="7581900" y="3648075"/>
                            <a:ext cx="495300" cy="4000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2D496F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Скругленный прямоугольник 892"/>
                        <wps:cNvSpPr>
                          <a:spLocks/>
                        </wps:cNvSpPr>
                        <wps:spPr>
                          <a:xfrm>
                            <a:off x="8267700" y="3648075"/>
                            <a:ext cx="495300" cy="4000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2D496F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Скругленный прямоугольник 893"/>
                        <wps:cNvSpPr>
                          <a:spLocks/>
                        </wps:cNvSpPr>
                        <wps:spPr>
                          <a:xfrm>
                            <a:off x="8896350" y="3648075"/>
                            <a:ext cx="495300" cy="4000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484E" w:rsidRPr="002D496F" w:rsidRDefault="008C484E" w:rsidP="00621490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 w:rsidRPr="002D496F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Прямая со стрелкой 894"/>
                        <wps:cNvCnPr>
                          <a:cxnSpLocks/>
                        </wps:cNvCnPr>
                        <wps:spPr>
                          <a:xfrm>
                            <a:off x="1238250" y="3438525"/>
                            <a:ext cx="0" cy="22542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5" name="Прямая со стрелкой 895"/>
                        <wps:cNvCnPr>
                          <a:cxnSpLocks/>
                        </wps:cNvCnPr>
                        <wps:spPr>
                          <a:xfrm>
                            <a:off x="1895475" y="3143250"/>
                            <a:ext cx="0" cy="51562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6" name="Прямая со стрелкой 896"/>
                        <wps:cNvCnPr>
                          <a:cxnSpLocks/>
                        </wps:cNvCnPr>
                        <wps:spPr>
                          <a:xfrm>
                            <a:off x="2543175" y="3419475"/>
                            <a:ext cx="0" cy="23050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7" name="Прямая со стрелкой 897"/>
                        <wps:cNvCnPr>
                          <a:cxnSpLocks/>
                        </wps:cNvCnPr>
                        <wps:spPr>
                          <a:xfrm>
                            <a:off x="3314700" y="3324225"/>
                            <a:ext cx="0" cy="33401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8" name="Прямая со стрелкой 898"/>
                        <wps:cNvCnPr>
                          <a:cxnSpLocks/>
                        </wps:cNvCnPr>
                        <wps:spPr>
                          <a:xfrm>
                            <a:off x="4067175" y="3324225"/>
                            <a:ext cx="0" cy="33020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9" name="Прямая со стрелкой 899"/>
                        <wps:cNvCnPr>
                          <a:cxnSpLocks/>
                        </wps:cNvCnPr>
                        <wps:spPr>
                          <a:xfrm>
                            <a:off x="4695825" y="3257550"/>
                            <a:ext cx="0" cy="39179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0" name="Прямая со стрелкой 900"/>
                        <wps:cNvCnPr>
                          <a:cxnSpLocks/>
                        </wps:cNvCnPr>
                        <wps:spPr>
                          <a:xfrm>
                            <a:off x="5419725" y="3409950"/>
                            <a:ext cx="0" cy="23558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1" name="Прямая со стрелкой 901"/>
                        <wps:cNvCnPr>
                          <a:cxnSpLocks/>
                        </wps:cNvCnPr>
                        <wps:spPr>
                          <a:xfrm>
                            <a:off x="7010400" y="3448050"/>
                            <a:ext cx="0" cy="19621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2" name="Прямая со стрелкой 902"/>
                        <wps:cNvCnPr>
                          <a:cxnSpLocks/>
                        </wps:cNvCnPr>
                        <wps:spPr>
                          <a:xfrm>
                            <a:off x="7829550" y="3333750"/>
                            <a:ext cx="0" cy="31496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3" name="Прямая со стрелкой 903"/>
                        <wps:cNvCnPr>
                          <a:cxnSpLocks/>
                        </wps:cNvCnPr>
                        <wps:spPr>
                          <a:xfrm>
                            <a:off x="8505825" y="3314700"/>
                            <a:ext cx="0" cy="34671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4" name="Прямая со стрелкой 904"/>
                        <wps:cNvCnPr>
                          <a:cxnSpLocks/>
                        </wps:cNvCnPr>
                        <wps:spPr>
                          <a:xfrm>
                            <a:off x="9134475" y="3248025"/>
                            <a:ext cx="0" cy="4000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E121CC" id="Группа 813" o:spid="_x0000_s1136" style="position:absolute;margin-left:-72.3pt;margin-top:-7.2pt;width:814.85pt;height:334.5pt;z-index:251662336;mso-width-relative:margin;mso-height-relative:margin" coordsize="103485,42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">
                <v:group id="Группа 814" o:spid="_x0000_s1137" style="position:absolute;width:103485;height:42481" coordorigin="" coordsize="105788,42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Vws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3gEzzPhCMj5AwAA//8DAFBLAQItABQABgAIAAAAIQDb4fbL7gAAAIUBAAATAAAAAAAAAAAA&#10;AAAAAAAAAABbQ29udGVudF9UeXBlc10ueG1sUEsBAi0AFAAGAAgAAAAhAFr0LFu/AAAAFQEAAAsA&#10;AAAAAAAAAAAAAAAAHwEAAF9yZWxzLy5yZWxzUEsBAi0AFAAGAAgAAAAhAPHZXCzEAAAA3AAAAA8A&#10;AAAAAAAAAAAAAAAABwIAAGRycy9kb3ducmV2LnhtbFBLBQYAAAAAAwADALcAAAD4AgAAAAA=&#10;">
                  <v:rect id="Прямоугольник 815" o:spid="_x0000_s1138" style="position:absolute;left:7871;width:90343;height:42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" fillcolor="white [3201]" strokecolor="black [3200]" strokeweight="1pt"/>
                  <v:rect id="Прямоугольник 816" o:spid="_x0000_s1139" style="position:absolute;left:9859;top:19719;width:5620;height:14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" fillcolor="white [3201]" strokecolor="black [3213]" strokeweight="1pt">
                    <v:textbox style="layout-flow:vertical;mso-layout-flow-alt:bottom-to-top">
                      <w:txbxContent>
                        <w:p w:rsidR="008C484E" w:rsidRPr="002A72C4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</w:pPr>
                          <w:r w:rsidRPr="002A72C4"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 xml:space="preserve">Приём, зачистка туши и полутуши </w:t>
                          </w:r>
                        </w:p>
                      </w:txbxContent>
                    </v:textbox>
                  </v:rect>
                  <v:rect id="Прямоугольник 817" o:spid="_x0000_s1140" style="position:absolute;left:17651;top:22661;width:3525;height:8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" fillcolor="white [3201]" strokecolor="black [3213]" strokeweight="1pt">
                    <v:textbox style="layout-flow:vertical;mso-layout-flow-alt:bottom-to-top">
                      <w:txbxContent>
                        <w:p w:rsidR="008C484E" w:rsidRPr="002A72C4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  <w:r w:rsidRPr="002A72C4"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>Разделка</w:t>
                          </w:r>
                          <w:r w:rsidRPr="002A72C4"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818" o:spid="_x0000_s1141" style="position:absolute;left:23138;top:19798;width:5810;height:14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" fillcolor="white [3201]" strokecolor="black [3213]" strokeweight="1pt">
                    <v:textbox style="layout-flow:vertical;mso-layout-flow-alt:bottom-to-top">
                      <w:txbxContent>
                        <w:p w:rsidR="008C484E" w:rsidRPr="002A72C4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</w:pPr>
                          <w:r w:rsidRPr="002A72C4"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 xml:space="preserve">Обвалка отрубов, </w:t>
                          </w:r>
                          <w:proofErr w:type="spellStart"/>
                          <w:r w:rsidRPr="002A72C4"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>жиловка</w:t>
                          </w:r>
                          <w:proofErr w:type="spellEnd"/>
                        </w:p>
                      </w:txbxContent>
                    </v:textbox>
                  </v:rect>
                  <v:rect id="Прямоугольник 819" o:spid="_x0000_s1142" style="position:absolute;left:31089;top:20911;width:5633;height:12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" fillcolor="white [3201]" strokecolor="black [3213]" strokeweight="1pt">
                    <v:textbox style="layout-flow:vertical;mso-layout-flow-alt:bottom-to-top">
                      <w:txbxContent>
                        <w:p w:rsidR="008C484E" w:rsidRPr="002A72C4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</w:pPr>
                          <w:r w:rsidRPr="002A72C4"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>Посол и созревание</w:t>
                          </w:r>
                        </w:p>
                      </w:txbxContent>
                    </v:textbox>
                  </v:rect>
                  <v:rect id="Прямоугольник 820" o:spid="_x0000_s1143" style="position:absolute;left:39279;top:20991;width:4667;height:12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" fillcolor="white [3201]" strokecolor="black [3213]" strokeweight="1pt">
                    <v:textbox style="layout-flow:vertical;mso-layout-flow-alt:bottom-to-top">
                      <w:txbxContent>
                        <w:p w:rsidR="008C484E" w:rsidRPr="002A72C4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</w:pPr>
                          <w:proofErr w:type="spellStart"/>
                          <w:r w:rsidRPr="002A72C4"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>Куттерование</w:t>
                          </w:r>
                          <w:proofErr w:type="spellEnd"/>
                        </w:p>
                      </w:txbxContent>
                    </v:textbox>
                  </v:rect>
                  <v:rect id="Прямоугольник 821" o:spid="_x0000_s1144" style="position:absolute;left:46197;top:21548;width:3714;height:11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" fillcolor="white [3201]" strokecolor="black [3213]" strokeweight="1pt">
                    <v:textbox style="layout-flow:vertical;mso-layout-flow-alt:bottom-to-top">
                      <w:txbxContent>
                        <w:p w:rsidR="008C484E" w:rsidRPr="002A72C4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 w:rsidRPr="002A72C4"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>Формование</w:t>
                          </w:r>
                          <w:r w:rsidRPr="002A72C4">
                            <w:rPr>
                              <w:rFonts w:ascii="Times New Roman" w:hAnsi="Times New Roman"/>
                              <w:sz w:val="2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822" o:spid="_x0000_s1145" style="position:absolute;left:52478;top:20032;width:5810;height:141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" fillcolor="white [3201]" strokecolor="black [3213]" strokeweight="1pt">
                    <v:textbox style="layout-flow:vertical;mso-layout-flow-alt:bottom-to-top">
                      <w:txbxContent>
                        <w:p w:rsidR="008C484E" w:rsidRPr="002A72C4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 xml:space="preserve">Осадка 2ч при температуре </w:t>
                          </w:r>
                          <w:r w:rsidRPr="002A72C4"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>0-4</w:t>
                          </w:r>
                          <w:r w:rsidRPr="002A72C4">
                            <w:rPr>
                              <w:rFonts w:ascii="Times New Roman" w:hAnsi="Times New Roman"/>
                              <w:b/>
                              <w:sz w:val="20"/>
                              <w:vertAlign w:val="superscript"/>
                            </w:rPr>
                            <w:t>о</w:t>
                          </w:r>
                          <w:r w:rsidRPr="002A72C4"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>С</w:t>
                          </w:r>
                        </w:p>
                        <w:p w:rsidR="008C484E" w:rsidRPr="00534617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</w:rPr>
                          </w:pPr>
                        </w:p>
                      </w:txbxContent>
                    </v:textbox>
                  </v:rect>
                  <v:rect id="Прямоугольник 823" o:spid="_x0000_s1146" style="position:absolute;left:60667;top:22340;width:5239;height:10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" fillcolor="white [3201]" strokecolor="black [3213]" strokeweight="1pt">
                    <v:textbox style="layout-flow:vertical;mso-layout-flow-alt:bottom-to-top">
                      <w:txbxContent>
                        <w:p w:rsidR="008C484E" w:rsidRPr="002A72C4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</w:pPr>
                          <w:r w:rsidRPr="002A72C4"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 xml:space="preserve">Обжарка и варка </w:t>
                          </w:r>
                        </w:p>
                        <w:p w:rsidR="008C484E" w:rsidRPr="001202C5" w:rsidRDefault="008C484E" w:rsidP="00621490">
                          <w:pPr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shape id="Прямая со стрелкой 824" o:spid="_x0000_s1147" type="#_x0000_t32" style="position:absolute;left:318;top:27113;width:76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" strokecolor="black [3213]" strokeweight="1.5pt">
                    <v:stroke endarrow="block" joinstyle="miter"/>
                  </v:shape>
                  <v:rect id="Прямоугольник 825" o:spid="_x0000_s1148" style="position:absolute;left:68460;top:19484;width:6437;height:150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" fillcolor="white [3201]" strokecolor="black [3213]" strokeweight="1pt">
                    <v:textbox style="layout-flow:vertical;mso-layout-flow-alt:bottom-to-top">
                      <w:txbxContent>
                        <w:p w:rsidR="008C484E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</w:pPr>
                        </w:p>
                        <w:p w:rsidR="008C484E" w:rsidRPr="002A72C4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</w:pPr>
                          <w:r w:rsidRPr="002A72C4"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>Охлаждение до 15</w:t>
                          </w:r>
                          <w:r w:rsidRPr="002A72C4">
                            <w:rPr>
                              <w:rFonts w:ascii="Times New Roman" w:hAnsi="Times New Roman"/>
                              <w:b/>
                              <w:sz w:val="20"/>
                              <w:vertAlign w:val="superscript"/>
                            </w:rPr>
                            <w:t>о</w:t>
                          </w:r>
                          <w:r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 xml:space="preserve">С </w:t>
                          </w:r>
                          <w:proofErr w:type="gramStart"/>
                          <w:r w:rsidRPr="002A72C4"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>в</w:t>
                          </w:r>
                          <w:r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 xml:space="preserve"> </w:t>
                          </w:r>
                          <w:r w:rsidRPr="002A72C4"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>центра</w:t>
                          </w:r>
                          <w:proofErr w:type="gramEnd"/>
                          <w:r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 xml:space="preserve"> </w:t>
                          </w:r>
                          <w:r w:rsidRPr="002A72C4"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 xml:space="preserve">батона </w:t>
                          </w:r>
                        </w:p>
                        <w:p w:rsidR="008C484E" w:rsidRPr="001202C5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sz w:val="14"/>
                            </w:rPr>
                          </w:pPr>
                        </w:p>
                      </w:txbxContent>
                    </v:textbox>
                  </v:rect>
                  <v:rect id="Прямоугольник 826" o:spid="_x0000_s1149" style="position:absolute;left:84919;top:21070;width:4096;height:12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" fillcolor="white [3201]" strokecolor="black [3213]" strokeweight="1pt">
                    <v:textbox style="layout-flow:vertical;mso-layout-flow-alt:bottom-to-top">
                      <w:txbxContent>
                        <w:p w:rsidR="008C484E" w:rsidRPr="002A72C4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</w:pPr>
                          <w:r w:rsidRPr="002A72C4"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 xml:space="preserve">Упаковка </w:t>
                          </w:r>
                        </w:p>
                        <w:p w:rsidR="008C484E" w:rsidRPr="00534617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</w:rPr>
                          </w:pPr>
                        </w:p>
                      </w:txbxContent>
                    </v:textbox>
                  </v:rect>
                  <v:rect id="Прямоугольник 827" o:spid="_x0000_s1150" style="position:absolute;left:77207;top:20673;width:5619;height:1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" fillcolor="white [3201]" strokecolor="black [3213]" strokeweight="1pt">
                    <v:textbox style="layout-flow:vertical;mso-layout-flow-alt:bottom-to-top">
                      <w:txbxContent>
                        <w:p w:rsidR="008C484E" w:rsidRPr="002A72C4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</w:pPr>
                          <w:r w:rsidRPr="002A72C4"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 xml:space="preserve">Контроль качества </w:t>
                          </w:r>
                        </w:p>
                        <w:p w:rsidR="008C484E" w:rsidRPr="001202C5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sz w:val="14"/>
                            </w:rPr>
                          </w:pPr>
                        </w:p>
                      </w:txbxContent>
                    </v:textbox>
                  </v:rect>
                  <v:rect id="Прямоугольник 828" o:spid="_x0000_s1151" style="position:absolute;left:91440;top:21945;width:3905;height:10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" fillcolor="white [3201]" strokecolor="black [3213]" strokeweight="1pt">
                    <v:textbox style="layout-flow:vertical;mso-layout-flow-alt:bottom-to-top">
                      <w:txbxContent>
                        <w:p w:rsidR="008C484E" w:rsidRPr="002A72C4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</w:pPr>
                          <w:r w:rsidRPr="002A72C4"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 xml:space="preserve">Хранение  </w:t>
                          </w:r>
                        </w:p>
                        <w:p w:rsidR="008C484E" w:rsidRPr="00534617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</w:rPr>
                          </w:pPr>
                        </w:p>
                      </w:txbxContent>
                    </v:textbox>
                  </v:rect>
                  <v:rect id="Прямоугольник 829" o:spid="_x0000_s1152" style="position:absolute;top:23694;width:6858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" fillcolor="white [3201]" strokecolor="white [3212]" strokeweight="1pt">
                    <v:textbox>
                      <w:txbxContent>
                        <w:p w:rsidR="008C484E" w:rsidRPr="002A72C4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</w:pPr>
                          <w:r w:rsidRPr="002A72C4"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>Вход</w:t>
                          </w:r>
                        </w:p>
                      </w:txbxContent>
                    </v:textbox>
                  </v:rect>
                  <v:rect id="Прямоугольник 830" o:spid="_x0000_s1153" style="position:absolute;left:99039;top:23615;width:6749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" fillcolor="white [3201]" strokecolor="white [3212]" strokeweight="1pt">
                    <v:textbox>
                      <w:txbxContent>
                        <w:p w:rsidR="008C484E" w:rsidRPr="002A72C4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</w:rPr>
                          </w:pPr>
                          <w:r w:rsidRPr="002A72C4">
                            <w:rPr>
                              <w:rFonts w:ascii="Times New Roman" w:hAnsi="Times New Roman"/>
                              <w:b/>
                              <w:sz w:val="20"/>
                            </w:rPr>
                            <w:t>Выход</w:t>
                          </w:r>
                        </w:p>
                      </w:txbxContent>
                    </v:textbox>
                  </v:rect>
                  <v:shape id="Прямая со стрелкой 831" o:spid="_x0000_s1154" type="#_x0000_t32" style="position:absolute;left:7712;top:27113;width:226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" strokecolor="black [3213]" strokeweight="1.5pt">
                    <v:stroke endarrow="block" joinstyle="miter"/>
                  </v:shape>
                  <v:shape id="Прямая со стрелкой 832" o:spid="_x0000_s1155" type="#_x0000_t32" style="position:absolute;left:36814;top:27113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" strokecolor="black [3213]" strokeweight="1.5pt">
                    <v:stroke endarrow="block" joinstyle="miter"/>
                  </v:shape>
                  <v:shape id="Прямая со стрелкой 833" o:spid="_x0000_s1156" type="#_x0000_t32" style="position:absolute;left:28863;top:27113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" strokecolor="black [3213]" strokeweight="1.5pt">
                    <v:stroke endarrow="block" joinstyle="miter"/>
                  </v:shape>
                  <v:shape id="Прямая со стрелкой 834" o:spid="_x0000_s1157" type="#_x0000_t32" style="position:absolute;left:44050;top:27113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" strokecolor="black [3213]" strokeweight="1.5pt">
                    <v:stroke endarrow="block" joinstyle="miter"/>
                  </v:shape>
                  <v:shape id="Прямая со стрелкой 835" o:spid="_x0000_s1158" type="#_x0000_t32" style="position:absolute;left:21150;top:27113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" strokecolor="black [3213]" strokeweight="1.5pt">
                    <v:stroke endarrow="block" joinstyle="miter"/>
                  </v:shape>
                  <v:shape id="Прямая со стрелкой 836" o:spid="_x0000_s1159" type="#_x0000_t32" style="position:absolute;left:15505;top:27113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" strokecolor="black [3213]" strokeweight="1.5pt">
                    <v:stroke endarrow="block" joinstyle="miter"/>
                  </v:shape>
                  <v:shape id="Прямая со стрелкой 837" o:spid="_x0000_s1160" type="#_x0000_t32" style="position:absolute;left:58442;top:27113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" strokecolor="black [3213]" strokeweight="1.5pt">
                    <v:stroke endarrow="block" joinstyle="miter"/>
                  </v:shape>
                  <v:shape id="Прямая со стрелкой 838" o:spid="_x0000_s1161" type="#_x0000_t32" style="position:absolute;left:50093;top:27113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" strokecolor="black [3213]" strokeweight="1.5pt">
                    <v:stroke endarrow="block" joinstyle="miter"/>
                  </v:shape>
                  <v:shape id="Прямая со стрелкой 839" o:spid="_x0000_s1162" type="#_x0000_t32" style="position:absolute;left:65995;top:27113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" strokecolor="black [3213]" strokeweight="1.5pt">
                    <v:stroke endarrow="block" joinstyle="miter"/>
                  </v:shape>
                  <v:shape id="Прямая со стрелкой 840" o:spid="_x0000_s1163" type="#_x0000_t32" style="position:absolute;left:74901;top:27113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" strokecolor="black [3213]" strokeweight="1.5pt">
                    <v:stroke endarrow="block" joinstyle="miter"/>
                  </v:shape>
                  <v:shape id="Прямая со стрелкой 841" o:spid="_x0000_s1164" type="#_x0000_t32" style="position:absolute;left:82773;top:27113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" strokecolor="black [3213]" strokeweight="1.5pt">
                    <v:stroke endarrow="block" joinstyle="miter"/>
                  </v:shape>
                  <v:shape id="Прямая со стрелкой 842" o:spid="_x0000_s1165" type="#_x0000_t32" style="position:absolute;left:89134;top:27113;width:22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" strokecolor="black [3213]" strokeweight="1.5pt">
                    <v:stroke endarrow="block" joinstyle="miter"/>
                  </v:shape>
                  <v:shape id="Прямая со стрелкой 843" o:spid="_x0000_s1166" type="#_x0000_t32" style="position:absolute;left:16141;top:14630;width:70;height:1250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" strokecolor="black [3213]" strokeweight="1.5pt">
                    <v:stroke endarrow="block" joinstyle="miter"/>
                  </v:shape>
                  <v:shape id="Прямая со стрелкой 844" o:spid="_x0000_s1167" type="#_x0000_t32" style="position:absolute;left:22025;top:14550;width:73;height:1250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" strokecolor="black [3213]" strokeweight="1.5pt">
                    <v:stroke endarrow="block" joinstyle="miter"/>
                  </v:shape>
                  <v:shape id="Прямая со стрелкой 845" o:spid="_x0000_s1168" type="#_x0000_t32" style="position:absolute;left:29817;top:14709;width:70;height:1250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" strokecolor="black [3213]" strokeweight="1.5pt">
                    <v:stroke endarrow="block" joinstyle="miter"/>
                  </v:shape>
                  <v:shape id="Прямая со стрелкой 846" o:spid="_x0000_s1169" type="#_x0000_t32" style="position:absolute;left:37768;top:14471;width:73;height:1250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" strokecolor="black [3213]" strokeweight="1.5pt">
                    <v:stroke endarrow="block" joinstyle="miter"/>
                  </v:shape>
                  <v:shape id="Прямая со стрелкой 847" o:spid="_x0000_s1170" type="#_x0000_t32" style="position:absolute;left:45004;top:14630;width:73;height:1250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" strokecolor="black [3213]" strokeweight="1.5pt">
                    <v:stroke endarrow="block" joinstyle="miter"/>
                  </v:shape>
                  <v:shape id="Прямая со стрелкой 848" o:spid="_x0000_s1171" type="#_x0000_t32" style="position:absolute;left:51126;top:14550;width:74;height:1250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" strokecolor="black [3213]" strokeweight="1.5pt">
                    <v:stroke endarrow="block" joinstyle="miter"/>
                  </v:shape>
                  <v:shape id="Прямая со стрелкой 849" o:spid="_x0000_s1172" type="#_x0000_t32" style="position:absolute;left:59396;top:14630;width:73;height:1250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" strokecolor="black [3213]" strokeweight="1.5pt">
                    <v:stroke endarrow="block" joinstyle="miter"/>
                  </v:shape>
                  <v:shape id="Прямая со стрелкой 850" o:spid="_x0000_s1173" type="#_x0000_t32" style="position:absolute;left:66949;top:14471;width:74;height:1250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" strokecolor="black [3213]" strokeweight="1.5pt">
                    <v:stroke endarrow="block" joinstyle="miter"/>
                  </v:shape>
                  <v:shape id="Прямая со стрелкой 851" o:spid="_x0000_s1174" type="#_x0000_t32" style="position:absolute;left:75855;top:14630;width:73;height:1250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" strokecolor="black [3213]" strokeweight="1.5pt">
                    <v:stroke endarrow="block" joinstyle="miter"/>
                  </v:shape>
                  <v:shape id="Прямая со стрелкой 852" o:spid="_x0000_s1175" type="#_x0000_t32" style="position:absolute;left:83727;top:14550;width:70;height:1250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" strokecolor="black [3213]" strokeweight="1.5pt">
                    <v:stroke endarrow="block" joinstyle="miter"/>
                  </v:shape>
                  <v:shape id="Прямая со стрелкой 853" o:spid="_x0000_s1176" type="#_x0000_t32" style="position:absolute;left:90088;top:14630;width:73;height:1250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" strokecolor="black [3213]" strokeweight="1.5pt">
                    <v:stroke endarrow="block" joinstyle="miter"/>
                  </v:shape>
                  <v:oval id="Овал 854" o:spid="_x0000_s1177" style="position:absolute;left:13835;top:10813;width:4680;height:39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" fillcolor="white [3201]" strokecolor="black [3213]" strokeweight="1pt">
                    <v:stroke joinstyle="miter"/>
                    <v:textbox>
                      <w:txbxContent>
                        <w:p w:rsidR="008C484E" w:rsidRPr="00D336E3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14"/>
                            </w:rPr>
                          </w:pPr>
                          <w:r w:rsidRPr="00D336E3">
                            <w:rPr>
                              <w:rFonts w:ascii="Times New Roman" w:hAnsi="Times New Roman"/>
                              <w:b/>
                              <w:sz w:val="14"/>
                            </w:rPr>
                            <w:t>ТК</w:t>
                          </w:r>
                        </w:p>
                      </w:txbxContent>
                    </v:textbox>
                  </v:oval>
                  <v:oval id="Овал 855" o:spid="_x0000_s1178" style="position:absolute;left:19639;top:10575;width:4755;height: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" fillcolor="white [3201]" strokecolor="black [3213]" strokeweight="1pt">
                    <v:stroke joinstyle="miter"/>
                    <v:textbox>
                      <w:txbxContent>
                        <w:p w:rsidR="008C484E" w:rsidRPr="00D336E3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14"/>
                            </w:rPr>
                          </w:pPr>
                          <w:r w:rsidRPr="00D336E3">
                            <w:rPr>
                              <w:rFonts w:ascii="Times New Roman" w:hAnsi="Times New Roman"/>
                              <w:b/>
                              <w:sz w:val="14"/>
                            </w:rPr>
                            <w:t>ТК</w:t>
                          </w:r>
                        </w:p>
                      </w:txbxContent>
                    </v:textbox>
                  </v:oval>
                  <v:oval id="Овал 856" o:spid="_x0000_s1179" style="position:absolute;left:27511;top:10972;width:4680;height:38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" fillcolor="white [3201]" strokecolor="black [3213]" strokeweight="1pt">
                    <v:stroke joinstyle="miter"/>
                    <v:textbox>
                      <w:txbxContent>
                        <w:p w:rsidR="008C484E" w:rsidRPr="00D336E3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14"/>
                            </w:rPr>
                          </w:pPr>
                          <w:r w:rsidRPr="00D336E3">
                            <w:rPr>
                              <w:rFonts w:ascii="Times New Roman" w:hAnsi="Times New Roman"/>
                              <w:b/>
                              <w:sz w:val="14"/>
                            </w:rPr>
                            <w:t>ТК</w:t>
                          </w:r>
                        </w:p>
                      </w:txbxContent>
                    </v:textbox>
                  </v:oval>
                  <v:oval id="Овал 857" o:spid="_x0000_s1180" style="position:absolute;left:35303;top:10654;width:4750;height:40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" fillcolor="white [3201]" strokecolor="black [3213]" strokeweight="1pt">
                    <v:stroke joinstyle="miter"/>
                    <v:textbox>
                      <w:txbxContent>
                        <w:p w:rsidR="008C484E" w:rsidRPr="00D336E3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14"/>
                            </w:rPr>
                          </w:pPr>
                          <w:r w:rsidRPr="00D336E3">
                            <w:rPr>
                              <w:rFonts w:ascii="Times New Roman" w:hAnsi="Times New Roman"/>
                              <w:b/>
                              <w:sz w:val="14"/>
                            </w:rPr>
                            <w:t>ТК</w:t>
                          </w:r>
                        </w:p>
                      </w:txbxContent>
                    </v:textbox>
                  </v:oval>
                  <v:oval id="Овал 858" o:spid="_x0000_s1181" style="position:absolute;left:42300;top:10734;width:4536;height:4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" fillcolor="white [3201]" strokecolor="black [3213]" strokeweight="1pt">
                    <v:stroke joinstyle="miter"/>
                    <v:textbox>
                      <w:txbxContent>
                        <w:p w:rsidR="008C484E" w:rsidRPr="00434225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12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2"/>
                            </w:rPr>
                            <w:t>ТК</w:t>
                          </w:r>
                        </w:p>
                      </w:txbxContent>
                    </v:textbox>
                  </v:oval>
                  <v:oval id="Овал 859" o:spid="_x0000_s1182" style="position:absolute;left:48502;top:10734;width:5194;height:40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" fillcolor="white [3201]" strokecolor="black [3213]" strokeweight="1pt">
                    <v:stroke joinstyle="miter"/>
                    <v:textbox>
                      <w:txbxContent>
                        <w:p w:rsidR="008C484E" w:rsidRPr="002C2348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  <w:r w:rsidRPr="002C2348"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  <w:t>ТК</w:t>
                          </w:r>
                        </w:p>
                      </w:txbxContent>
                    </v:textbox>
                  </v:oval>
                  <v:oval id="Овал 860" o:spid="_x0000_s1183" style="position:absolute;left:56692;top:10813;width:5194;height:40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" fillcolor="white [3201]" strokecolor="black [3213]" strokeweight="1pt">
                    <v:stroke joinstyle="miter"/>
                    <v:textbox>
                      <w:txbxContent>
                        <w:p w:rsidR="008C484E" w:rsidRPr="002C2348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  <w:r w:rsidRPr="002C2348"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  <w:t>ТК</w:t>
                          </w:r>
                        </w:p>
                      </w:txbxContent>
                    </v:textbox>
                  </v:oval>
                  <v:oval id="Овал 861" o:spid="_x0000_s1184" style="position:absolute;left:64246;top:10654;width:5194;height:40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" fillcolor="white [3201]" strokecolor="black [3213]" strokeweight="1pt">
                    <v:stroke joinstyle="miter"/>
                    <v:textbox>
                      <w:txbxContent>
                        <w:p w:rsidR="008C484E" w:rsidRPr="002C2348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  <w:r w:rsidRPr="002C2348"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  <w:t>ТК</w:t>
                          </w:r>
                        </w:p>
                      </w:txbxContent>
                    </v:textbox>
                  </v:oval>
                  <v:oval id="Овал 862" o:spid="_x0000_s1185" style="position:absolute;left:73311;top:10813;width:5193;height:40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" fillcolor="white [3201]" strokecolor="black [3213]" strokeweight="1pt">
                    <v:stroke joinstyle="miter"/>
                    <v:textbox>
                      <w:txbxContent>
                        <w:p w:rsidR="008C484E" w:rsidRPr="002C2348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  <w:r w:rsidRPr="002C2348"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  <w:t>ТК</w:t>
                          </w:r>
                        </w:p>
                      </w:txbxContent>
                    </v:textbox>
                  </v:oval>
                  <v:oval id="Овал 863" o:spid="_x0000_s1186" style="position:absolute;left:81182;top:10654;width:5194;height:40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" fillcolor="white [3201]" strokecolor="black [3213]" strokeweight="1pt">
                    <v:stroke joinstyle="miter"/>
                    <v:textbox>
                      <w:txbxContent>
                        <w:p w:rsidR="008C484E" w:rsidRPr="002C2348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  <w:r w:rsidRPr="002C2348"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  <w:t>ТК</w:t>
                          </w:r>
                        </w:p>
                      </w:txbxContent>
                    </v:textbox>
                  </v:oval>
                  <v:oval id="Овал 864" o:spid="_x0000_s1187" style="position:absolute;left:87464;top:11052;width:4682;height:38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" fillcolor="white [3201]" strokecolor="black [3213]" strokeweight="1pt">
                    <v:stroke joinstyle="miter"/>
                    <v:textbox>
                      <w:txbxContent>
                        <w:p w:rsidR="008C484E" w:rsidRPr="00F345AB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14"/>
                            </w:rPr>
                          </w:pPr>
                          <w:r w:rsidRPr="00F345AB">
                            <w:rPr>
                              <w:rFonts w:ascii="Times New Roman" w:hAnsi="Times New Roman"/>
                              <w:b/>
                              <w:sz w:val="14"/>
                            </w:rPr>
                            <w:t>ТК</w:t>
                          </w:r>
                        </w:p>
                      </w:txbxContent>
                    </v:textbox>
                  </v:oval>
                  <v:shape id="Прямая со стрелкой 865" o:spid="_x0000_s1188" type="#_x0000_t32" style="position:absolute;left:63371;top:32401;width:0;height:40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" strokecolor="black [3213]" strokeweight="1.5pt">
                    <v:stroke endarrow="block" joinstyle="miter"/>
                  </v:shape>
                  <v:rect id="Прямоугольник 866" o:spid="_x0000_s1189" style="position:absolute;left:9780;top:5714;width:87928;height:46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" fillcolor="white [3201]" strokecolor="white [3212]" strokeweight="1pt">
                    <v:textbox>
                      <w:txbxContent>
                        <w:p w:rsidR="008C484E" w:rsidRPr="005B4E10" w:rsidRDefault="008C484E" w:rsidP="00621490">
                          <w:pPr>
                            <w:rPr>
                              <w:b/>
                              <w:sz w:val="18"/>
                            </w:rPr>
                          </w:pPr>
                          <w:r w:rsidRPr="005B4E10">
                            <w:rPr>
                              <w:b/>
                              <w:sz w:val="18"/>
                            </w:rPr>
                            <w:t xml:space="preserve">               2 </w:t>
                          </w:r>
                          <w:proofErr w:type="gramStart"/>
                          <w:r w:rsidRPr="005B4E10">
                            <w:rPr>
                              <w:b/>
                              <w:sz w:val="18"/>
                            </w:rPr>
                            <w:t>чел</w:t>
                          </w:r>
                          <w:proofErr w:type="gramEnd"/>
                          <w:r w:rsidRPr="005B4E10">
                            <w:rPr>
                              <w:b/>
                              <w:sz w:val="18"/>
                            </w:rPr>
                            <w:t xml:space="preserve">             2 чел                                                                                                 4 чел                                                                                                                                          2 чел          2 чел</w:t>
                          </w:r>
                        </w:p>
                        <w:p w:rsidR="008C484E" w:rsidRDefault="008C484E" w:rsidP="00621490">
                          <w:pPr>
                            <w:rPr>
                              <w:rFonts w:ascii="Times New Roman" w:hAnsi="Times New Roman"/>
                              <w:b/>
                              <w:sz w:val="18"/>
                            </w:rPr>
                          </w:pPr>
                          <w:r w:rsidRPr="006C542B">
                            <w:rPr>
                              <w:sz w:val="18"/>
                            </w:rPr>
                            <w:t xml:space="preserve">             </w:t>
                          </w:r>
                          <w:r>
                            <w:rPr>
                              <w:sz w:val="18"/>
                            </w:rPr>
                            <w:t xml:space="preserve">  </w:t>
                          </w:r>
                          <w:r w:rsidRPr="006C542B">
                            <w:rPr>
                              <w:sz w:val="18"/>
                            </w:rPr>
                            <w:t xml:space="preserve"> </w:t>
                          </w:r>
                          <w:r w:rsidRPr="006C542B">
                            <w:rPr>
                              <w:rFonts w:ascii="Times New Roman" w:hAnsi="Times New Roman"/>
                              <w:b/>
                              <w:sz w:val="18"/>
                            </w:rPr>
                            <w:t>4час</w:t>
                          </w:r>
                          <w:r w:rsidRPr="006C542B">
                            <w:rPr>
                              <w:sz w:val="18"/>
                            </w:rPr>
                            <w:t xml:space="preserve">           </w:t>
                          </w:r>
                          <w:r w:rsidRPr="006C542B">
                            <w:rPr>
                              <w:rFonts w:ascii="Times New Roman" w:hAnsi="Times New Roman"/>
                              <w:b/>
                              <w:sz w:val="18"/>
                            </w:rPr>
                            <w:t>2час</w:t>
                          </w:r>
                          <w:r w:rsidRPr="006C542B">
                            <w:rPr>
                              <w:sz w:val="18"/>
                            </w:rPr>
                            <w:t xml:space="preserve">                  </w:t>
                          </w:r>
                          <w:r>
                            <w:rPr>
                              <w:sz w:val="18"/>
                            </w:rPr>
                            <w:t xml:space="preserve">  </w:t>
                          </w:r>
                          <w:proofErr w:type="spellStart"/>
                          <w:r w:rsidRPr="006C542B">
                            <w:rPr>
                              <w:rFonts w:ascii="Times New Roman" w:hAnsi="Times New Roman"/>
                              <w:b/>
                              <w:sz w:val="18"/>
                            </w:rPr>
                            <w:t>2час</w:t>
                          </w:r>
                          <w:proofErr w:type="spellEnd"/>
                          <w:r w:rsidRPr="006C542B">
                            <w:rPr>
                              <w:sz w:val="18"/>
                            </w:rPr>
                            <w:t xml:space="preserve">                </w:t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6C542B">
                            <w:rPr>
                              <w:sz w:val="18"/>
                            </w:rPr>
                            <w:t xml:space="preserve">  </w:t>
                          </w:r>
                          <w:proofErr w:type="spellStart"/>
                          <w:r w:rsidRPr="006C542B">
                            <w:rPr>
                              <w:rFonts w:ascii="Times New Roman" w:hAnsi="Times New Roman"/>
                              <w:b/>
                              <w:sz w:val="18"/>
                            </w:rPr>
                            <w:t>2час</w:t>
                          </w:r>
                          <w:proofErr w:type="spellEnd"/>
                          <w:r w:rsidRPr="006C542B">
                            <w:rPr>
                              <w:sz w:val="18"/>
                            </w:rPr>
                            <w:t xml:space="preserve">           </w:t>
                          </w:r>
                          <w:r>
                            <w:rPr>
                              <w:sz w:val="18"/>
                            </w:rPr>
                            <w:t xml:space="preserve">          </w:t>
                          </w:r>
                          <w:r w:rsidRPr="006C542B">
                            <w:rPr>
                              <w:rFonts w:ascii="Times New Roman" w:hAnsi="Times New Roman"/>
                              <w:b/>
                              <w:sz w:val="18"/>
                            </w:rPr>
                            <w:t>1час</w:t>
                          </w:r>
                          <w:r w:rsidRPr="006C542B">
                            <w:rPr>
                              <w:sz w:val="18"/>
                            </w:rPr>
                            <w:t xml:space="preserve">            </w:t>
                          </w:r>
                          <w:r>
                            <w:rPr>
                              <w:sz w:val="18"/>
                            </w:rPr>
                            <w:t xml:space="preserve">  </w:t>
                          </w:r>
                          <w:r w:rsidRPr="006C542B">
                            <w:rPr>
                              <w:rFonts w:ascii="Times New Roman" w:hAnsi="Times New Roman"/>
                              <w:b/>
                              <w:sz w:val="18"/>
                            </w:rPr>
                            <w:t>2час</w:t>
                          </w:r>
                          <w:r w:rsidRPr="006C542B">
                            <w:rPr>
                              <w:sz w:val="18"/>
                            </w:rPr>
                            <w:t xml:space="preserve">                     </w:t>
                          </w:r>
                          <w:r>
                            <w:rPr>
                              <w:sz w:val="18"/>
                            </w:rPr>
                            <w:t xml:space="preserve">  </w:t>
                          </w:r>
                          <w:proofErr w:type="spellStart"/>
                          <w:r w:rsidRPr="006C542B">
                            <w:rPr>
                              <w:rFonts w:ascii="Times New Roman" w:hAnsi="Times New Roman"/>
                              <w:b/>
                              <w:sz w:val="18"/>
                            </w:rPr>
                            <w:t>2час</w:t>
                          </w:r>
                          <w:proofErr w:type="spellEnd"/>
                          <w:r w:rsidRPr="006C542B">
                            <w:rPr>
                              <w:sz w:val="18"/>
                            </w:rPr>
                            <w:t xml:space="preserve">                 </w:t>
                          </w:r>
                          <w:r>
                            <w:rPr>
                              <w:sz w:val="18"/>
                            </w:rPr>
                            <w:t xml:space="preserve">  </w:t>
                          </w:r>
                          <w:proofErr w:type="spellStart"/>
                          <w:r w:rsidRPr="006C542B">
                            <w:rPr>
                              <w:rFonts w:ascii="Times New Roman" w:hAnsi="Times New Roman"/>
                              <w:b/>
                              <w:sz w:val="18"/>
                            </w:rPr>
                            <w:t>2час</w:t>
                          </w:r>
                          <w:proofErr w:type="spellEnd"/>
                          <w:r w:rsidRPr="006C542B">
                            <w:rPr>
                              <w:sz w:val="18"/>
                            </w:rPr>
                            <w:t xml:space="preserve">                       </w:t>
                          </w:r>
                          <w:r>
                            <w:rPr>
                              <w:sz w:val="18"/>
                            </w:rPr>
                            <w:t xml:space="preserve">  </w:t>
                          </w:r>
                          <w:r w:rsidRPr="006C542B">
                            <w:rPr>
                              <w:sz w:val="18"/>
                            </w:rPr>
                            <w:t xml:space="preserve"> </w:t>
                          </w:r>
                          <w:r w:rsidRPr="006C542B">
                            <w:rPr>
                              <w:rFonts w:ascii="Times New Roman" w:hAnsi="Times New Roman"/>
                              <w:b/>
                              <w:sz w:val="18"/>
                            </w:rPr>
                            <w:t>4час</w:t>
                          </w:r>
                          <w:r w:rsidRPr="006C542B">
                            <w:rPr>
                              <w:sz w:val="18"/>
                            </w:rPr>
                            <w:t xml:space="preserve">               </w:t>
                          </w:r>
                          <w:r>
                            <w:rPr>
                              <w:sz w:val="18"/>
                            </w:rPr>
                            <w:t xml:space="preserve">    </w:t>
                          </w:r>
                          <w:r w:rsidRPr="006C542B">
                            <w:rPr>
                              <w:sz w:val="18"/>
                            </w:rPr>
                            <w:t xml:space="preserve"> </w:t>
                          </w:r>
                          <w:r w:rsidRPr="006C542B">
                            <w:rPr>
                              <w:rFonts w:ascii="Times New Roman" w:hAnsi="Times New Roman"/>
                              <w:b/>
                              <w:sz w:val="18"/>
                            </w:rPr>
                            <w:t>12час</w:t>
                          </w:r>
                          <w:r w:rsidRPr="006C542B">
                            <w:rPr>
                              <w:sz w:val="18"/>
                            </w:rPr>
                            <w:t xml:space="preserve">           </w:t>
                          </w:r>
                          <w:r>
                            <w:rPr>
                              <w:sz w:val="18"/>
                            </w:rPr>
                            <w:t xml:space="preserve">   </w:t>
                          </w:r>
                          <w:proofErr w:type="spellStart"/>
                          <w:r w:rsidRPr="006C542B">
                            <w:rPr>
                              <w:rFonts w:ascii="Times New Roman" w:hAnsi="Times New Roman"/>
                              <w:b/>
                              <w:sz w:val="18"/>
                            </w:rPr>
                            <w:t>12час</w:t>
                          </w:r>
                          <w:proofErr w:type="spellEnd"/>
                          <w:r w:rsidRPr="006C542B">
                            <w:rPr>
                              <w:rFonts w:ascii="Times New Roman" w:hAnsi="Times New Roman"/>
                              <w:b/>
                              <w:sz w:val="18"/>
                            </w:rPr>
                            <w:t xml:space="preserve"> </w:t>
                          </w:r>
                          <w:r w:rsidRPr="006C542B">
                            <w:rPr>
                              <w:sz w:val="18"/>
                            </w:rPr>
                            <w:t xml:space="preserve">        </w:t>
                          </w:r>
                          <w:r w:rsidRPr="006C542B">
                            <w:rPr>
                              <w:rFonts w:ascii="Times New Roman" w:hAnsi="Times New Roman"/>
                              <w:b/>
                              <w:sz w:val="18"/>
                            </w:rPr>
                            <w:t xml:space="preserve">4час </w:t>
                          </w:r>
                        </w:p>
                        <w:p w:rsidR="008C484E" w:rsidRPr="006C542B" w:rsidRDefault="008C484E" w:rsidP="00621490">
                          <w:pPr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Прямоугольник 867" o:spid="_x0000_s1190" style="position:absolute;left:14073;top:700;width:3877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" fillcolor="white [3201]" strokecolor="black [3200]" strokeweight="1pt">
                    <v:textbox>
                      <w:txbxContent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8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12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Pr="003C0506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</w:p>
                        <w:p w:rsidR="008C484E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rect id="Прямоугольник 868" o:spid="_x0000_s1191" style="position:absolute;left:19957;top:700;width:3877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" fillcolor="white [3201]" strokecolor="black [3200]" strokeweight="1pt">
                    <v:textbox>
                      <w:txbxContent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24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Pr="003C0506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8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</w:p>
                        <w:p w:rsidR="008C484E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rect id="Прямоугольник 869" o:spid="_x0000_s1192" style="position:absolute;left:27749;top:700;width:3877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" fillcolor="white [3201]" strokecolor="black [3200]" strokeweight="1pt">
                    <v:textbox>
                      <w:txbxContent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24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8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Pr="003C0506" w:rsidRDefault="008C484E" w:rsidP="00621490">
                          <w:pPr>
                            <w:rPr>
                              <w:sz w:val="16"/>
                            </w:rPr>
                          </w:pPr>
                        </w:p>
                        <w:p w:rsidR="008C484E" w:rsidRDefault="008C484E" w:rsidP="00621490"/>
                      </w:txbxContent>
                    </v:textbox>
                  </v:rect>
                  <v:rect id="Прямоугольник 870" o:spid="_x0000_s1193" style="position:absolute;left:35303;top:700;width:3877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" fillcolor="white [3201]" strokecolor="black [3200]" strokeweight="1pt">
                    <v:textbox>
                      <w:txbxContent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24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8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  <w:t xml:space="preserve"> </w:t>
                          </w:r>
                        </w:p>
                        <w:p w:rsidR="008C484E" w:rsidRPr="003C0506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</w:p>
                      </w:txbxContent>
                    </v:textbox>
                  </v:rect>
                  <v:rect id="Прямоугольник 871" o:spid="_x0000_s1194" style="position:absolute;left:42380;top:700;width:3877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" fillcolor="white [3201]" strokecolor="black [3200]" strokeweight="1pt">
                    <v:textbox>
                      <w:txbxContent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24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  <w:t xml:space="preserve"> 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8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</w:p>
                        <w:p w:rsidR="008C484E" w:rsidRPr="003C0506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</w:p>
                      </w:txbxContent>
                    </v:textbox>
                  </v:rect>
                  <v:rect id="Прямоугольник 872" o:spid="_x0000_s1195" style="position:absolute;left:48820;top:700;width:3877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" fillcolor="white [3201]" strokecolor="black [3200]" strokeweight="1pt">
                    <v:textbox>
                      <w:txbxContent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24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Pr="00482AE2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8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sz w:val="18"/>
                              <w:lang w:val="en-US"/>
                            </w:rPr>
                            <w:t>8</w:t>
                          </w:r>
                          <w:r w:rsidRPr="00482AE2">
                            <w:rPr>
                              <w:rFonts w:ascii="Times New Roman" w:hAnsi="Times New Roman"/>
                              <w:b/>
                              <w:sz w:val="18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sz w:val="18"/>
                            </w:rPr>
                            <w:t xml:space="preserve"> </w:t>
                          </w:r>
                        </w:p>
                        <w:p w:rsidR="008C484E" w:rsidRPr="003C0506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Прямоугольник 873" o:spid="_x0000_s1196" style="position:absolute;left:57328;top:700;width:3877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" fillcolor="white [3201]" strokecolor="black [3200]" strokeweight="1pt">
                    <v:textbox>
                      <w:txbxContent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24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8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  <w:t xml:space="preserve"> </w:t>
                          </w:r>
                        </w:p>
                        <w:p w:rsidR="008C484E" w:rsidRPr="003C0506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</w:p>
                      </w:txbxContent>
                    </v:textbox>
                  </v:rect>
                  <v:rect id="Прямоугольник 874" o:spid="_x0000_s1197" style="position:absolute;left:64723;top:700;width:3877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" fillcolor="white [3201]" strokecolor="black [3200]" strokeweight="1pt">
                    <v:textbox>
                      <w:txbxContent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24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8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  <w:t xml:space="preserve"> </w:t>
                          </w:r>
                        </w:p>
                        <w:p w:rsidR="008C484E" w:rsidRPr="003C0506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</w:p>
                      </w:txbxContent>
                    </v:textbox>
                  </v:rect>
                  <v:rect id="Прямоугольник 875" o:spid="_x0000_s1198" style="position:absolute;left:74026;top:700;width:3877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" fillcolor="white [3201]" strokecolor="black [3200]" strokeweight="1pt">
                    <v:textbox>
                      <w:txbxContent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24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8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  <w:t xml:space="preserve"> </w:t>
                          </w:r>
                        </w:p>
                        <w:p w:rsidR="008C484E" w:rsidRPr="003C0506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</w:p>
                      </w:txbxContent>
                    </v:textbox>
                  </v:rect>
                  <v:rect id="Прямоугольник 876" o:spid="_x0000_s1199" style="position:absolute;left:81420;top:700;width:3877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" fillcolor="white [3201]" strokecolor="black [3200]" strokeweight="1pt">
                    <v:textbox>
                      <w:txbxContent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24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8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  <w:t xml:space="preserve"> </w:t>
                          </w:r>
                        </w:p>
                        <w:p w:rsidR="008C484E" w:rsidRPr="003C0506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</w:p>
                      </w:txbxContent>
                    </v:textbox>
                  </v:rect>
                  <v:rect id="Прямоугольник 877" o:spid="_x0000_s1200" style="position:absolute;left:87861;top:700;width:3877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" fillcolor="white [3201]" strokecolor="black [3200]" strokeweight="1pt">
                    <v:textbox>
                      <w:txbxContent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24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8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  <w:t xml:space="preserve"> </w:t>
                          </w:r>
                        </w:p>
                        <w:p w:rsidR="008C484E" w:rsidRPr="003C0506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</w:p>
                      </w:txbxContent>
                    </v:textbox>
                  </v:rect>
                  <v:rect id="Прямоугольник 878" o:spid="_x0000_s1201" style="position:absolute;left:93506;top:700;width:3874;height:47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" fillcolor="white [3201]" strokecolor="black [3200]" strokeweight="1pt">
                    <v:textbox>
                      <w:txbxContent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24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Pr="00434225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</w:pP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lang w:val="en-US"/>
                            </w:rPr>
                            <w:t>8</w:t>
                          </w:r>
                          <w:r w:rsidRPr="00434225">
                            <w:rPr>
                              <w:rFonts w:ascii="Times New Roman" w:hAnsi="Times New Roman"/>
                              <w:b/>
                              <w:sz w:val="16"/>
                              <w:vertAlign w:val="superscript"/>
                              <w:lang w:val="en-US"/>
                            </w:rPr>
                            <w:t>00</w:t>
                          </w:r>
                        </w:p>
                        <w:p w:rsidR="008C484E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  <w:t xml:space="preserve"> </w:t>
                          </w:r>
                        </w:p>
                        <w:p w:rsidR="008C484E" w:rsidRPr="003C0506" w:rsidRDefault="008C484E" w:rsidP="00621490">
                          <w:pPr>
                            <w:spacing w:after="0" w:line="360" w:lineRule="auto"/>
                            <w:rPr>
                              <w:rFonts w:ascii="Times New Roman" w:hAnsi="Times New Roman"/>
                              <w:b/>
                              <w:sz w:val="16"/>
                            </w:rPr>
                          </w:pPr>
                        </w:p>
                      </w:txbxContent>
                    </v:textbox>
                  </v:rect>
                  <v:shape id="Прямая со стрелкой 879" o:spid="_x0000_s1202" type="#_x0000_t32" style="position:absolute;left:95336;top:27113;width:89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" strokecolor="black [3213]" strokeweight="1.5pt">
                    <v:stroke endarrow="block" joinstyle="miter"/>
                  </v:shape>
                  <v:oval id="Овал 880" o:spid="_x0000_s1203" style="position:absolute;left:93348;top:10575;width:4667;height:42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" fillcolor="white [3201]" strokecolor="black [3213]" strokeweight="1pt">
                    <v:stroke joinstyle="miter"/>
                    <v:textbox>
                      <w:txbxContent>
                        <w:p w:rsidR="008C484E" w:rsidRPr="00F345AB" w:rsidRDefault="008C484E" w:rsidP="00621490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sz w:val="14"/>
                            </w:rPr>
                          </w:pPr>
                          <w:r w:rsidRPr="00F345AB">
                            <w:rPr>
                              <w:rFonts w:ascii="Times New Roman" w:hAnsi="Times New Roman"/>
                              <w:b/>
                              <w:sz w:val="14"/>
                            </w:rPr>
                            <w:t>ТК</w:t>
                          </w:r>
                        </w:p>
                      </w:txbxContent>
                    </v:textbox>
                  </v:oval>
                  <v:shape id="Прямая со стрелкой 881" o:spid="_x0000_s1204" type="#_x0000_t32" style="position:absolute;left:95733;top:14630;width:73;height:1250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" strokecolor="black [3213]" strokeweight="1.5pt">
                    <v:stroke endarrow="block" joinstyle="miter"/>
                  </v:shape>
                </v:group>
                <v:roundrect id="Скругленный прямоугольник 882" o:spid="_x0000_s1205" style="position:absolute;left:9906;top:36576;width:4953;height:40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" fillcolor="white [3201]" strokecolor="black [3200]" strokeweight="1pt">
                  <v:stroke joinstyle="miter"/>
                  <v:path arrowok="t"/>
                  <v:textbox>
                    <w:txbxContent>
                      <w:p w:rsidR="008C484E" w:rsidRPr="002D496F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 w:rsidRPr="002D496F">
                          <w:rPr>
                            <w:rFonts w:ascii="Times New Roman" w:hAnsi="Times New Roman"/>
                            <w:b/>
                            <w:sz w:val="24"/>
                          </w:rPr>
                          <w:t>1</w:t>
                        </w:r>
                      </w:p>
                    </w:txbxContent>
                  </v:textbox>
                </v:roundrect>
                <v:roundrect id="Скругленный прямоугольник 883" o:spid="_x0000_s1206" style="position:absolute;left:16573;top:36480;width:4953;height:40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" fillcolor="white [3201]" strokecolor="black [3200]" strokeweight="1pt">
                  <v:stroke joinstyle="miter"/>
                  <v:path arrowok="t"/>
                  <v:textbox>
                    <w:txbxContent>
                      <w:p w:rsidR="008C484E" w:rsidRPr="002D496F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4"/>
                          </w:rPr>
                          <w:t>2</w:t>
                        </w:r>
                      </w:p>
                    </w:txbxContent>
                  </v:textbox>
                </v:roundrect>
                <v:roundrect id="Скругленный прямоугольник 884" o:spid="_x0000_s1207" style="position:absolute;left:22955;top:36480;width:4953;height:40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" fillcolor="white [3201]" strokecolor="black [3200]" strokeweight="1pt">
                  <v:stroke joinstyle="miter"/>
                  <v:path arrowok="t"/>
                  <v:textbox>
                    <w:txbxContent>
                      <w:p w:rsidR="008C484E" w:rsidRPr="002D496F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4"/>
                          </w:rPr>
                          <w:t>3</w:t>
                        </w:r>
                      </w:p>
                    </w:txbxContent>
                  </v:textbox>
                </v:roundrect>
                <v:roundrect id="Скругленный прямоугольник 885" o:spid="_x0000_s1208" style="position:absolute;left:30765;top:36480;width:4953;height:40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" fillcolor="white [3201]" strokecolor="black [3200]" strokeweight="1pt">
                  <v:stroke joinstyle="miter"/>
                  <v:path arrowok="t"/>
                  <v:textbox>
                    <w:txbxContent>
                      <w:p w:rsidR="008C484E" w:rsidRPr="002D496F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4"/>
                          </w:rPr>
                          <w:t>4</w:t>
                        </w:r>
                      </w:p>
                    </w:txbxContent>
                  </v:textbox>
                </v:roundrect>
                <v:roundrect id="Скругленный прямоугольник 886" o:spid="_x0000_s1209" style="position:absolute;left:38290;top:36480;width:4953;height:40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" fillcolor="white [3201]" strokecolor="black [3200]" strokeweight="1pt">
                  <v:stroke joinstyle="miter"/>
                  <v:path arrowok="t"/>
                  <v:textbox>
                    <w:txbxContent>
                      <w:p w:rsidR="008C484E" w:rsidRPr="002D496F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4"/>
                          </w:rPr>
                          <w:t>5</w:t>
                        </w:r>
                      </w:p>
                    </w:txbxContent>
                  </v:textbox>
                </v:roundrect>
                <v:roundrect id="Скругленный прямоугольник 887" o:spid="_x0000_s1210" style="position:absolute;left:44481;top:36480;width:4953;height:40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" fillcolor="white [3201]" strokecolor="black [3200]" strokeweight="1pt">
                  <v:stroke joinstyle="miter"/>
                  <v:path arrowok="t"/>
                  <v:textbox>
                    <w:txbxContent>
                      <w:p w:rsidR="008C484E" w:rsidRPr="002D496F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4"/>
                          </w:rPr>
                          <w:t>6</w:t>
                        </w:r>
                      </w:p>
                    </w:txbxContent>
                  </v:textbox>
                </v:roundrect>
                <v:roundrect id="Скругленный прямоугольник 888" o:spid="_x0000_s1211" style="position:absolute;left:51720;top:36480;width:4953;height:40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" fillcolor="white [3201]" strokecolor="black [3200]" strokeweight="1pt">
                  <v:stroke joinstyle="miter"/>
                  <v:path arrowok="t"/>
                  <v:textbox>
                    <w:txbxContent>
                      <w:p w:rsidR="008C484E" w:rsidRPr="002D496F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4"/>
                          </w:rPr>
                          <w:t>7</w:t>
                        </w:r>
                      </w:p>
                    </w:txbxContent>
                  </v:textbox>
                </v:roundrect>
                <v:roundrect id="Скругленный прямоугольник 889" o:spid="_x0000_s1212" style="position:absolute;left:59531;top:36480;width:4953;height:40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" fillcolor="white [3201]" strokecolor="black [3200]" strokeweight="1pt">
                  <v:stroke joinstyle="miter"/>
                  <v:path arrowok="t"/>
                  <v:textbox>
                    <w:txbxContent>
                      <w:p w:rsidR="008C484E" w:rsidRPr="002D496F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4"/>
                          </w:rPr>
                          <w:t>8</w:t>
                        </w:r>
                      </w:p>
                    </w:txbxContent>
                  </v:textbox>
                </v:roundrect>
                <v:roundrect id="Скругленный прямоугольник 890" o:spid="_x0000_s1213" style="position:absolute;left:67627;top:36480;width:4953;height:40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" fillcolor="white [3201]" strokecolor="black [3200]" strokeweight="1pt">
                  <v:stroke joinstyle="miter"/>
                  <v:path arrowok="t"/>
                  <v:textbox>
                    <w:txbxContent>
                      <w:p w:rsidR="008C484E" w:rsidRPr="002D496F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4"/>
                          </w:rPr>
                          <w:t>9</w:t>
                        </w:r>
                      </w:p>
                    </w:txbxContent>
                  </v:textbox>
                </v:roundrect>
                <v:roundrect id="Скругленный прямоугольник 891" o:spid="_x0000_s1214" style="position:absolute;left:75819;top:36480;width:4953;height:40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" fillcolor="white [3201]" strokecolor="black [3200]" strokeweight="1pt">
                  <v:stroke joinstyle="miter"/>
                  <v:path arrowok="t"/>
                  <v:textbox>
                    <w:txbxContent>
                      <w:p w:rsidR="008C484E" w:rsidRPr="002D496F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4"/>
                          </w:rPr>
                          <w:t>10</w:t>
                        </w:r>
                      </w:p>
                    </w:txbxContent>
                  </v:textbox>
                </v:roundrect>
                <v:roundrect id="Скругленный прямоугольник 892" o:spid="_x0000_s1215" style="position:absolute;left:82677;top:36480;width:4953;height:40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" fillcolor="white [3201]" strokecolor="black [3200]" strokeweight="1pt">
                  <v:stroke joinstyle="miter"/>
                  <v:path arrowok="t"/>
                  <v:textbox>
                    <w:txbxContent>
                      <w:p w:rsidR="008C484E" w:rsidRPr="002D496F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4"/>
                          </w:rPr>
                          <w:t>11</w:t>
                        </w:r>
                      </w:p>
                    </w:txbxContent>
                  </v:textbox>
                </v:roundrect>
                <v:roundrect id="Скругленный прямоугольник 893" o:spid="_x0000_s1216" style="position:absolute;left:88963;top:36480;width:4953;height:40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" fillcolor="white [3201]" strokecolor="black [3200]" strokeweight="1pt">
                  <v:stroke joinstyle="miter"/>
                  <v:path arrowok="t"/>
                  <v:textbox>
                    <w:txbxContent>
                      <w:p w:rsidR="008C484E" w:rsidRPr="002D496F" w:rsidRDefault="008C484E" w:rsidP="00621490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 w:rsidRPr="002D496F">
                          <w:rPr>
                            <w:rFonts w:ascii="Times New Roman" w:hAnsi="Times New Roman"/>
                            <w:b/>
                            <w:sz w:val="24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b/>
                            <w:sz w:val="24"/>
                          </w:rPr>
                          <w:t>2</w:t>
                        </w:r>
                      </w:p>
                    </w:txbxContent>
                  </v:textbox>
                </v:roundrect>
                <v:shape id="Прямая со стрелкой 894" o:spid="_x0000_s1217" type="#_x0000_t32" style="position:absolute;left:12382;top:34385;width:0;height:22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" strokecolor="black [3213]" strokeweight="1.5pt">
                  <v:stroke endarrow="block" joinstyle="miter"/>
                  <o:lock v:ext="edit" shapetype="f"/>
                </v:shape>
                <v:shape id="Прямая со стрелкой 895" o:spid="_x0000_s1218" type="#_x0000_t32" style="position:absolute;left:18954;top:31432;width:0;height:515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" strokecolor="black [3213]" strokeweight="1.5pt">
                  <v:stroke endarrow="block" joinstyle="miter"/>
                  <o:lock v:ext="edit" shapetype="f"/>
                </v:shape>
                <v:shape id="Прямая со стрелкой 896" o:spid="_x0000_s1219" type="#_x0000_t32" style="position:absolute;left:25431;top:34194;width:0;height:23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" strokecolor="black [3213]" strokeweight="1.5pt">
                  <v:stroke endarrow="block" joinstyle="miter"/>
                  <o:lock v:ext="edit" shapetype="f"/>
                </v:shape>
                <v:shape id="Прямая со стрелкой 897" o:spid="_x0000_s1220" type="#_x0000_t32" style="position:absolute;left:33147;top:33242;width:0;height:33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" strokecolor="black [3213]" strokeweight="1.5pt">
                  <v:stroke endarrow="block" joinstyle="miter"/>
                  <o:lock v:ext="edit" shapetype="f"/>
                </v:shape>
                <v:shape id="Прямая со стрелкой 898" o:spid="_x0000_s1221" type="#_x0000_t32" style="position:absolute;left:40671;top:33242;width:0;height:330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" strokecolor="black [3213]" strokeweight="1.5pt">
                  <v:stroke endarrow="block" joinstyle="miter"/>
                  <o:lock v:ext="edit" shapetype="f"/>
                </v:shape>
                <v:shape id="Прямая со стрелкой 899" o:spid="_x0000_s1222" type="#_x0000_t32" style="position:absolute;left:46958;top:32575;width:0;height:39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" strokecolor="black [3213]" strokeweight="1.5pt">
                  <v:stroke endarrow="block" joinstyle="miter"/>
                  <o:lock v:ext="edit" shapetype="f"/>
                </v:shape>
                <v:shape id="Прямая со стрелкой 900" o:spid="_x0000_s1223" type="#_x0000_t32" style="position:absolute;left:54197;top:34099;width:0;height:235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" strokecolor="black [3213]" strokeweight="1.5pt">
                  <v:stroke endarrow="block" joinstyle="miter"/>
                  <o:lock v:ext="edit" shapetype="f"/>
                </v:shape>
                <v:shape id="Прямая со стрелкой 901" o:spid="_x0000_s1224" type="#_x0000_t32" style="position:absolute;left:70104;top:34480;width:0;height:19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" strokecolor="black [3213]" strokeweight="1.5pt">
                  <v:stroke endarrow="block" joinstyle="miter"/>
                  <o:lock v:ext="edit" shapetype="f"/>
                </v:shape>
                <v:shape id="Прямая со стрелкой 902" o:spid="_x0000_s1225" type="#_x0000_t32" style="position:absolute;left:78295;top:33337;width:0;height:31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" strokecolor="black [3213]" strokeweight="1.5pt">
                  <v:stroke endarrow="block" joinstyle="miter"/>
                  <o:lock v:ext="edit" shapetype="f"/>
                </v:shape>
                <v:shape id="Прямая со стрелкой 903" o:spid="_x0000_s1226" type="#_x0000_t32" style="position:absolute;left:85058;top:33147;width:0;height:34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" strokecolor="black [3213]" strokeweight="1.5pt">
                  <v:stroke endarrow="block" joinstyle="miter"/>
                  <o:lock v:ext="edit" shapetype="f"/>
                </v:shape>
                <v:shape id="Прямая со стрелкой 904" o:spid="_x0000_s1227" type="#_x0000_t32" style="position:absolute;left:91344;top:32480;width:0;height:4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" strokecolor="black [3213]" strokeweight="1.5pt">
                  <v:stroke endarrow="block" joinstyle="miter"/>
                  <o:lock v:ext="edit" shapetype="f"/>
                </v:shape>
              </v:group>
            </w:pict>
          </mc:Fallback>
        </mc:AlternateContent>
      </w: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rPr>
          <w:rFonts w:ascii="Times New Roman" w:hAnsi="Times New Roman"/>
          <w:sz w:val="28"/>
          <w:szCs w:val="28"/>
        </w:rPr>
      </w:pPr>
    </w:p>
    <w:p w:rsidR="00621490" w:rsidRPr="00133148" w:rsidRDefault="00621490" w:rsidP="00621490">
      <w:pPr>
        <w:spacing w:line="240" w:lineRule="auto"/>
        <w:ind w:firstLine="709"/>
        <w:rPr>
          <w:rFonts w:ascii="Times New Roman" w:hAnsi="Times New Roman"/>
          <w:sz w:val="24"/>
          <w:szCs w:val="28"/>
        </w:rPr>
      </w:pPr>
      <w:r w:rsidRPr="00133148">
        <w:rPr>
          <w:rFonts w:ascii="Times New Roman" w:hAnsi="Times New Roman"/>
          <w:sz w:val="24"/>
          <w:szCs w:val="28"/>
        </w:rPr>
        <w:t>Рис 2.3 –Анализ процессы производства и количества работников на предприятия</w:t>
      </w:r>
    </w:p>
    <w:p w:rsidR="00621490" w:rsidRDefault="00621490" w:rsidP="00621490">
      <w:pPr>
        <w:tabs>
          <w:tab w:val="left" w:pos="1980"/>
        </w:tabs>
        <w:jc w:val="center"/>
        <w:rPr>
          <w:rFonts w:ascii="Times New Roman" w:hAnsi="Times New Roman"/>
          <w:sz w:val="28"/>
          <w:szCs w:val="28"/>
        </w:rPr>
        <w:sectPr w:rsidR="00621490" w:rsidSect="00D204E4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621490" w:rsidRPr="00EB354A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</w:rPr>
      </w:pPr>
      <w:r w:rsidRPr="00EB354A">
        <w:rPr>
          <w:rFonts w:ascii="Times New Roman" w:hAnsi="Times New Roman"/>
          <w:b/>
          <w:sz w:val="28"/>
        </w:rPr>
        <w:lastRenderedPageBreak/>
        <w:t>Выводы:</w:t>
      </w:r>
    </w:p>
    <w:p w:rsidR="00621490" w:rsidRPr="00EB354A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EB354A">
        <w:rPr>
          <w:rFonts w:ascii="Times New Roman" w:hAnsi="Times New Roman"/>
          <w:sz w:val="28"/>
        </w:rPr>
        <w:t>На рис 2.2 представлен технологический процесс производства вареных колбасных изделий.</w:t>
      </w:r>
    </w:p>
    <w:p w:rsidR="00621490" w:rsidRPr="00AA3AE6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EB354A">
        <w:rPr>
          <w:rFonts w:ascii="Times New Roman" w:hAnsi="Times New Roman"/>
          <w:sz w:val="28"/>
        </w:rPr>
        <w:t>На рис 2.3 представлена технологическая схема производства</w:t>
      </w:r>
      <w:r w:rsidRPr="00133148">
        <w:rPr>
          <w:rFonts w:ascii="Times New Roman" w:hAnsi="Times New Roman"/>
          <w:color w:val="C00000"/>
          <w:sz w:val="28"/>
        </w:rPr>
        <w:t xml:space="preserve"> </w:t>
      </w:r>
      <w:r w:rsidRPr="00AA3AE6">
        <w:rPr>
          <w:rFonts w:ascii="Times New Roman" w:hAnsi="Times New Roman"/>
          <w:sz w:val="28"/>
        </w:rPr>
        <w:t xml:space="preserve">и определены точки контроля качества продукции на разных стадиях жизненного цикла производства (ТК). </w:t>
      </w:r>
    </w:p>
    <w:p w:rsidR="00621490" w:rsidRPr="00AA3AE6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A3AE6">
        <w:rPr>
          <w:rFonts w:ascii="Times New Roman" w:hAnsi="Times New Roman"/>
          <w:sz w:val="28"/>
        </w:rPr>
        <w:t>Осуществление контроля указанным способом позволит осуществлять эффективную проверку производства и оперативно устанавливать несоответствие продукта требованиям технологической и нормативно-правовой документации.</w:t>
      </w:r>
    </w:p>
    <w:p w:rsidR="00621490" w:rsidRPr="00133148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b/>
          <w:sz w:val="28"/>
        </w:rPr>
        <w:t>Подготовка сырья</w:t>
      </w:r>
      <w:r w:rsidRPr="005D256D">
        <w:rPr>
          <w:rFonts w:ascii="Times New Roman" w:hAnsi="Times New Roman"/>
          <w:sz w:val="28"/>
        </w:rPr>
        <w:t xml:space="preserve">. Мясное сырье, направляемое на переработку, должно сопровождаться разрешением </w:t>
      </w:r>
      <w:proofErr w:type="spellStart"/>
      <w:r w:rsidRPr="005D256D">
        <w:rPr>
          <w:rFonts w:ascii="Times New Roman" w:hAnsi="Times New Roman"/>
          <w:sz w:val="28"/>
        </w:rPr>
        <w:t>ветсанслужбы</w:t>
      </w:r>
      <w:proofErr w:type="spellEnd"/>
      <w:r w:rsidRPr="005D256D">
        <w:rPr>
          <w:rFonts w:ascii="Times New Roman" w:hAnsi="Times New Roman"/>
          <w:sz w:val="28"/>
        </w:rPr>
        <w:t xml:space="preserve">. При приемке сырье осматривают и, при необходимости, подвергают промывке или дополнительной зачистке. На обвалку направляют охлажденное сырье с температурой </w:t>
      </w:r>
      <w:proofErr w:type="gramStart"/>
      <w:r w:rsidRPr="005D256D">
        <w:rPr>
          <w:rFonts w:ascii="Times New Roman" w:hAnsi="Times New Roman"/>
          <w:sz w:val="28"/>
        </w:rPr>
        <w:t>в толще мышц</w:t>
      </w:r>
      <w:proofErr w:type="gramEnd"/>
      <w:r w:rsidRPr="005D256D">
        <w:rPr>
          <w:rFonts w:ascii="Times New Roman" w:hAnsi="Times New Roman"/>
          <w:sz w:val="28"/>
        </w:rPr>
        <w:t xml:space="preserve"> 0–4 °С или размороженное с температурой не ниже 1 °С; парное с температурой не ниже 35 °С.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sz w:val="28"/>
        </w:rPr>
        <w:t>Каждая партия пряностей и материалов, поступающая на предприятие, должна сопровождаться документом, удостоверяющим их безопасность и качество. Подготовку соли, пряностей и других материалов, предусмотренных рецептурой, производят в соответствии с технологической инструкцией по производству вареных колбасных изделий, утвержденной в установленном порядке.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sz w:val="28"/>
        </w:rPr>
        <w:t>Раствор нитрита натрия готовят в соответствии с инструкцией по его применению и хранению, утвержденной в установленном порядке.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sz w:val="28"/>
        </w:rPr>
        <w:t>Подготовку красителей, нитритно-посолочных смесей, посолочных смесей производят в соответствии с технологическими инструкциями по их применению, утвержденными в установленном порядке.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sz w:val="28"/>
        </w:rPr>
        <w:t xml:space="preserve">Подготовку оболочек проводят в соответствии с инструкцией по подготовке оболочек для колбасного производства. Оболочки до </w:t>
      </w:r>
      <w:r w:rsidRPr="005D256D">
        <w:rPr>
          <w:rFonts w:ascii="Times New Roman" w:hAnsi="Times New Roman"/>
          <w:sz w:val="28"/>
        </w:rPr>
        <w:lastRenderedPageBreak/>
        <w:t xml:space="preserve">использования должны оставаться в упаковке изготовителя в сухих помещениях, размотка и хранение в производственном цехе не допускается. Разрезать оболочки следует в сухом виде. Белковую оболочку </w:t>
      </w:r>
      <w:proofErr w:type="spellStart"/>
      <w:r w:rsidRPr="005D256D">
        <w:rPr>
          <w:rFonts w:ascii="Times New Roman" w:hAnsi="Times New Roman"/>
          <w:sz w:val="28"/>
        </w:rPr>
        <w:t>Белкозин</w:t>
      </w:r>
      <w:proofErr w:type="spellEnd"/>
      <w:r w:rsidRPr="005D256D">
        <w:rPr>
          <w:rFonts w:ascii="Times New Roman" w:hAnsi="Times New Roman"/>
          <w:sz w:val="28"/>
        </w:rPr>
        <w:t xml:space="preserve"> замачивают в 20 %-ном растворе поваренной соли в течение 3–5 минут, температура раствора должна быть 20–25 °С. Не допускается оставлять оболочки после замачивания более чем на 1 час.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sz w:val="28"/>
        </w:rPr>
        <w:t xml:space="preserve">Для гидратации в куттер или мешалку на 1 часть сухого молока добавляют 4; 2,8; 1,8 частей холодной воды и обрабатывают 1–3 мин. 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sz w:val="28"/>
        </w:rPr>
        <w:t>Допускается использование гидратированных белков после хранения при температуре 0–4 °С не более 6 ч.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E72CA8">
        <w:rPr>
          <w:rFonts w:ascii="Times New Roman" w:hAnsi="Times New Roman"/>
          <w:b/>
          <w:sz w:val="28"/>
        </w:rPr>
        <w:t xml:space="preserve">Разделка, обвалка и </w:t>
      </w:r>
      <w:proofErr w:type="spellStart"/>
      <w:r w:rsidRPr="00E72CA8">
        <w:rPr>
          <w:rFonts w:ascii="Times New Roman" w:hAnsi="Times New Roman"/>
          <w:b/>
          <w:sz w:val="28"/>
        </w:rPr>
        <w:t>жиловка</w:t>
      </w:r>
      <w:proofErr w:type="spellEnd"/>
      <w:r w:rsidRPr="00E72CA8">
        <w:rPr>
          <w:rFonts w:ascii="Times New Roman" w:hAnsi="Times New Roman"/>
          <w:b/>
          <w:sz w:val="28"/>
        </w:rPr>
        <w:t xml:space="preserve"> мясного сырья</w:t>
      </w:r>
      <w:r w:rsidRPr="005D256D">
        <w:rPr>
          <w:rFonts w:ascii="Times New Roman" w:hAnsi="Times New Roman"/>
          <w:sz w:val="28"/>
        </w:rPr>
        <w:t xml:space="preserve">. Разделку, обвалку и </w:t>
      </w:r>
      <w:proofErr w:type="spellStart"/>
      <w:r w:rsidRPr="005D256D">
        <w:rPr>
          <w:rFonts w:ascii="Times New Roman" w:hAnsi="Times New Roman"/>
          <w:sz w:val="28"/>
        </w:rPr>
        <w:t>жиловку</w:t>
      </w:r>
      <w:proofErr w:type="spellEnd"/>
      <w:r w:rsidRPr="005D256D">
        <w:rPr>
          <w:rFonts w:ascii="Times New Roman" w:hAnsi="Times New Roman"/>
          <w:sz w:val="28"/>
        </w:rPr>
        <w:t xml:space="preserve"> осуществляют в производственных помещениях с температурой воздуха (11 ± 1) °С, ОВВ не выше 75 %.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sz w:val="28"/>
        </w:rPr>
        <w:t xml:space="preserve">При использовании замороженного мяса на кости его предварительно размораживают в соответствии с технологической инструкцией, утвержденной в установленном порядке. После разделки и обвалки мясо </w:t>
      </w:r>
      <w:proofErr w:type="spellStart"/>
      <w:r w:rsidRPr="005D256D">
        <w:rPr>
          <w:rFonts w:ascii="Times New Roman" w:hAnsi="Times New Roman"/>
          <w:sz w:val="28"/>
        </w:rPr>
        <w:t>жилуют</w:t>
      </w:r>
      <w:proofErr w:type="spellEnd"/>
      <w:r w:rsidRPr="005D256D">
        <w:rPr>
          <w:rFonts w:ascii="Times New Roman" w:hAnsi="Times New Roman"/>
          <w:sz w:val="28"/>
        </w:rPr>
        <w:t xml:space="preserve">. 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sz w:val="28"/>
        </w:rPr>
        <w:t xml:space="preserve">Допускается </w:t>
      </w:r>
      <w:proofErr w:type="spellStart"/>
      <w:r w:rsidRPr="005D256D">
        <w:rPr>
          <w:rFonts w:ascii="Times New Roman" w:hAnsi="Times New Roman"/>
          <w:sz w:val="28"/>
        </w:rPr>
        <w:t>жиловка</w:t>
      </w:r>
      <w:proofErr w:type="spellEnd"/>
      <w:r w:rsidRPr="005D256D">
        <w:rPr>
          <w:rFonts w:ascii="Times New Roman" w:hAnsi="Times New Roman"/>
          <w:sz w:val="28"/>
        </w:rPr>
        <w:t xml:space="preserve"> говядины на два сорта: говядину высшего сорта и говядину колбасную с массовой долей соединительной ткани 12 % или на один сорт – говядину </w:t>
      </w:r>
      <w:proofErr w:type="spellStart"/>
      <w:r w:rsidRPr="005D256D">
        <w:rPr>
          <w:rFonts w:ascii="Times New Roman" w:hAnsi="Times New Roman"/>
          <w:sz w:val="28"/>
        </w:rPr>
        <w:t>односортную</w:t>
      </w:r>
      <w:proofErr w:type="spellEnd"/>
      <w:r w:rsidRPr="005D256D">
        <w:rPr>
          <w:rFonts w:ascii="Times New Roman" w:hAnsi="Times New Roman"/>
          <w:sz w:val="28"/>
        </w:rPr>
        <w:t xml:space="preserve"> с массовой долей соединительной ткани – не более 10 %.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sz w:val="28"/>
        </w:rPr>
        <w:t xml:space="preserve">После обвалки и </w:t>
      </w:r>
      <w:proofErr w:type="spellStart"/>
      <w:r w:rsidRPr="005D256D">
        <w:rPr>
          <w:rFonts w:ascii="Times New Roman" w:hAnsi="Times New Roman"/>
          <w:sz w:val="28"/>
        </w:rPr>
        <w:t>жиловки</w:t>
      </w:r>
      <w:proofErr w:type="spellEnd"/>
      <w:r w:rsidRPr="005D256D">
        <w:rPr>
          <w:rFonts w:ascii="Times New Roman" w:hAnsi="Times New Roman"/>
          <w:sz w:val="28"/>
        </w:rPr>
        <w:t xml:space="preserve"> мясо направляют на измельчение и посол. 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sz w:val="28"/>
        </w:rPr>
        <w:t xml:space="preserve">При производстве колбас из подмороженного сырья </w:t>
      </w:r>
      <w:proofErr w:type="spellStart"/>
      <w:r w:rsidRPr="005D256D">
        <w:rPr>
          <w:rFonts w:ascii="Times New Roman" w:hAnsi="Times New Roman"/>
          <w:sz w:val="28"/>
        </w:rPr>
        <w:t>жилованные</w:t>
      </w:r>
      <w:proofErr w:type="spellEnd"/>
      <w:r w:rsidRPr="005D256D">
        <w:rPr>
          <w:rFonts w:ascii="Times New Roman" w:hAnsi="Times New Roman"/>
          <w:sz w:val="28"/>
        </w:rPr>
        <w:t xml:space="preserve"> говядину, свинину предварительно подмораживают в ящиках или поддонах слоем не более 10 см в морозильной камере до температуры не более минус 4 °С, в толще кусок – для мясного сырья. 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sz w:val="28"/>
        </w:rPr>
        <w:t xml:space="preserve">При использовании в качестве сырья замороженных блоков из </w:t>
      </w:r>
      <w:proofErr w:type="spellStart"/>
      <w:r w:rsidRPr="005D256D">
        <w:rPr>
          <w:rFonts w:ascii="Times New Roman" w:hAnsi="Times New Roman"/>
          <w:sz w:val="28"/>
        </w:rPr>
        <w:t>жилованного</w:t>
      </w:r>
      <w:proofErr w:type="spellEnd"/>
      <w:r w:rsidRPr="005D256D">
        <w:rPr>
          <w:rFonts w:ascii="Times New Roman" w:hAnsi="Times New Roman"/>
          <w:sz w:val="28"/>
        </w:rPr>
        <w:t xml:space="preserve"> мяса их предварительно отепляют и измельчают на </w:t>
      </w:r>
      <w:proofErr w:type="spellStart"/>
      <w:r w:rsidRPr="005D256D">
        <w:rPr>
          <w:rFonts w:ascii="Times New Roman" w:hAnsi="Times New Roman"/>
          <w:sz w:val="28"/>
        </w:rPr>
        <w:t>блокорезках</w:t>
      </w:r>
      <w:proofErr w:type="spellEnd"/>
      <w:r w:rsidRPr="005D256D">
        <w:rPr>
          <w:rFonts w:ascii="Times New Roman" w:hAnsi="Times New Roman"/>
          <w:sz w:val="28"/>
        </w:rPr>
        <w:t xml:space="preserve">, дробилках и других машинах для измельчения мясных блоков. Окончательная </w:t>
      </w:r>
      <w:r w:rsidRPr="005D256D">
        <w:rPr>
          <w:rFonts w:ascii="Times New Roman" w:hAnsi="Times New Roman"/>
          <w:sz w:val="28"/>
        </w:rPr>
        <w:lastRenderedPageBreak/>
        <w:t>температура мясного сырья, направляемого на переработку должна составлять минус (4 ± 1) °С.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E72CA8">
        <w:rPr>
          <w:rFonts w:ascii="Times New Roman" w:hAnsi="Times New Roman"/>
          <w:b/>
          <w:sz w:val="28"/>
        </w:rPr>
        <w:t>Измельчение и посол сырья</w:t>
      </w:r>
      <w:r w:rsidRPr="005D256D">
        <w:rPr>
          <w:rFonts w:ascii="Times New Roman" w:hAnsi="Times New Roman"/>
          <w:sz w:val="28"/>
        </w:rPr>
        <w:t>. Подготовленное мясное сырье измельчают на волчке с диаметром отверстий решетки от 3 до 25 мм. Замороженны</w:t>
      </w:r>
      <w:r>
        <w:rPr>
          <w:rFonts w:ascii="Times New Roman" w:hAnsi="Times New Roman"/>
          <w:sz w:val="28"/>
        </w:rPr>
        <w:t xml:space="preserve">е мясные блоки с температурой в </w:t>
      </w:r>
      <w:r w:rsidRPr="005D256D">
        <w:rPr>
          <w:rFonts w:ascii="Times New Roman" w:hAnsi="Times New Roman"/>
          <w:sz w:val="28"/>
        </w:rPr>
        <w:t xml:space="preserve">толще блоке от –1 °С до +1 °С измельчают на </w:t>
      </w:r>
      <w:proofErr w:type="spellStart"/>
      <w:r w:rsidRPr="005D256D">
        <w:rPr>
          <w:rFonts w:ascii="Times New Roman" w:hAnsi="Times New Roman"/>
          <w:sz w:val="28"/>
        </w:rPr>
        <w:t>блокорезке</w:t>
      </w:r>
      <w:proofErr w:type="spellEnd"/>
      <w:r w:rsidRPr="005D256D">
        <w:rPr>
          <w:rFonts w:ascii="Times New Roman" w:hAnsi="Times New Roman"/>
          <w:sz w:val="28"/>
        </w:rPr>
        <w:t>, а затем на волчке. При более высоких температурах (до +3 °С) – на волчке.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proofErr w:type="spellStart"/>
      <w:r w:rsidRPr="005D256D">
        <w:rPr>
          <w:rFonts w:ascii="Times New Roman" w:hAnsi="Times New Roman"/>
          <w:sz w:val="28"/>
        </w:rPr>
        <w:t>Жилованные</w:t>
      </w:r>
      <w:proofErr w:type="spellEnd"/>
      <w:r w:rsidRPr="005D256D">
        <w:rPr>
          <w:rFonts w:ascii="Times New Roman" w:hAnsi="Times New Roman"/>
          <w:sz w:val="28"/>
        </w:rPr>
        <w:t xml:space="preserve"> говядину солят в кусках до 1 кг или шроте (мясо, измельченное на волчке с диаметром отверстий решетки от 16 до 25 мм) или в мелком измельчении (3–8 мм). Посол осуществляют поваренной солью (сухой или в виде раствора) из расчета 2–2,5 % к массе несоленого сырья. Количество воды, добавленной с раствором соли, учитывают при составлении фарша. Посол можно осуществлять с добавлением или без добавления нитрита натрия в виде раствора, концентрацией не выше 2,5 %, из расчета 7,5 г на 100 кг несоленого сырья. В случае посола без нитрита натрия его добавляют при составлении фарша. 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sz w:val="28"/>
        </w:rPr>
        <w:t>Посол осуществляют в мешалках различных конструкций, длительность перемешивания составляет 5–10 мин до равномерного распределения соли. Посоленное мясо выдерживают в емкостях при температуре не ниже 0 °С и не выше 4 °С. Длительность выдержки в посоле мяса в мелком измельчении 6–24 ч, в шроте – 24–48 ч, в кусках – 48–72 ч.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E72CA8">
        <w:rPr>
          <w:rFonts w:ascii="Times New Roman" w:hAnsi="Times New Roman"/>
          <w:b/>
          <w:sz w:val="28"/>
        </w:rPr>
        <w:t>Приготовление фарша</w:t>
      </w:r>
      <w:r>
        <w:rPr>
          <w:rFonts w:ascii="Times New Roman" w:hAnsi="Times New Roman"/>
          <w:sz w:val="28"/>
        </w:rPr>
        <w:t>.</w:t>
      </w:r>
      <w:r w:rsidRPr="005D256D">
        <w:rPr>
          <w:rFonts w:ascii="Times New Roman" w:hAnsi="Times New Roman"/>
          <w:sz w:val="28"/>
        </w:rPr>
        <w:t xml:space="preserve"> Перед составлением фарша сырье, пряности, воду (лед) и др. материалы взвешивают в соответствии с рецептурой. Приготовление фарша</w:t>
      </w:r>
      <w:r>
        <w:rPr>
          <w:rFonts w:ascii="Times New Roman" w:hAnsi="Times New Roman"/>
          <w:sz w:val="28"/>
        </w:rPr>
        <w:t xml:space="preserve"> производят на куттере, куттер-</w:t>
      </w:r>
      <w:r w:rsidRPr="005D256D">
        <w:rPr>
          <w:rFonts w:ascii="Times New Roman" w:hAnsi="Times New Roman"/>
          <w:sz w:val="28"/>
        </w:rPr>
        <w:t>мешалке, мешалке или других машинах периодического действия для приготовления фарша. Температура помещения для приготовления фарша – не выше 12 °С. Фарш готовят в две стадии.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sz w:val="28"/>
        </w:rPr>
        <w:t xml:space="preserve">Длительность </w:t>
      </w:r>
      <w:proofErr w:type="spellStart"/>
      <w:r w:rsidRPr="005D256D">
        <w:rPr>
          <w:rFonts w:ascii="Times New Roman" w:hAnsi="Times New Roman"/>
          <w:sz w:val="28"/>
        </w:rPr>
        <w:t>куттерования</w:t>
      </w:r>
      <w:proofErr w:type="spellEnd"/>
      <w:r w:rsidRPr="005D256D">
        <w:rPr>
          <w:rFonts w:ascii="Times New Roman" w:hAnsi="Times New Roman"/>
          <w:sz w:val="28"/>
        </w:rPr>
        <w:t xml:space="preserve"> определяется температурой фарша: </w:t>
      </w:r>
    </w:p>
    <w:p w:rsidR="00621490" w:rsidRPr="00FE7A2F" w:rsidRDefault="00621490" w:rsidP="004A3964">
      <w:pPr>
        <w:pStyle w:val="ListParagraph"/>
        <w:numPr>
          <w:ilvl w:val="0"/>
          <w:numId w:val="4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FE7A2F">
        <w:rPr>
          <w:rFonts w:ascii="Times New Roman" w:hAnsi="Times New Roman"/>
          <w:sz w:val="28"/>
        </w:rPr>
        <w:t xml:space="preserve">1 стадия – 6–8 °С; </w:t>
      </w:r>
    </w:p>
    <w:p w:rsidR="00621490" w:rsidRPr="00FE7A2F" w:rsidRDefault="00621490" w:rsidP="004A3964">
      <w:pPr>
        <w:pStyle w:val="ListParagraph"/>
        <w:numPr>
          <w:ilvl w:val="0"/>
          <w:numId w:val="4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FE7A2F">
        <w:rPr>
          <w:rFonts w:ascii="Times New Roman" w:hAnsi="Times New Roman"/>
          <w:sz w:val="28"/>
        </w:rPr>
        <w:t xml:space="preserve">2 стадия – 12 °С. 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sz w:val="28"/>
        </w:rPr>
        <w:lastRenderedPageBreak/>
        <w:t xml:space="preserve">При приготовлении фарша сначала обрабатывают говядину, добавляя половину водно- ледяной смеси, раствор нитритной смеси, смеси пряностей в соответствии с рецептурой. Красители вводят на первом этапе </w:t>
      </w:r>
      <w:proofErr w:type="spellStart"/>
      <w:r w:rsidRPr="005D256D">
        <w:rPr>
          <w:rFonts w:ascii="Times New Roman" w:hAnsi="Times New Roman"/>
          <w:sz w:val="28"/>
        </w:rPr>
        <w:t>куттерования</w:t>
      </w:r>
      <w:proofErr w:type="spellEnd"/>
      <w:r w:rsidRPr="005D256D">
        <w:rPr>
          <w:rFonts w:ascii="Times New Roman" w:hAnsi="Times New Roman"/>
          <w:sz w:val="28"/>
        </w:rPr>
        <w:t>.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sz w:val="28"/>
        </w:rPr>
        <w:t xml:space="preserve">После </w:t>
      </w:r>
      <w:proofErr w:type="spellStart"/>
      <w:r w:rsidRPr="005D256D">
        <w:rPr>
          <w:rFonts w:ascii="Times New Roman" w:hAnsi="Times New Roman"/>
          <w:sz w:val="28"/>
        </w:rPr>
        <w:t>куттерования</w:t>
      </w:r>
      <w:proofErr w:type="spellEnd"/>
      <w:r w:rsidRPr="005D256D">
        <w:rPr>
          <w:rFonts w:ascii="Times New Roman" w:hAnsi="Times New Roman"/>
          <w:sz w:val="28"/>
        </w:rPr>
        <w:t xml:space="preserve"> до температуры 0–3 °С добавляют </w:t>
      </w:r>
      <w:proofErr w:type="spellStart"/>
      <w:r w:rsidRPr="005D256D">
        <w:rPr>
          <w:rFonts w:ascii="Times New Roman" w:hAnsi="Times New Roman"/>
          <w:sz w:val="28"/>
        </w:rPr>
        <w:t>жилованную</w:t>
      </w:r>
      <w:proofErr w:type="spellEnd"/>
      <w:r w:rsidRPr="005D256D">
        <w:rPr>
          <w:rFonts w:ascii="Times New Roman" w:hAnsi="Times New Roman"/>
          <w:sz w:val="28"/>
        </w:rPr>
        <w:t xml:space="preserve"> свинину, 1/4 часть водно-ледяной смеси и </w:t>
      </w:r>
      <w:proofErr w:type="spellStart"/>
      <w:r w:rsidRPr="005D256D">
        <w:rPr>
          <w:rFonts w:ascii="Times New Roman" w:hAnsi="Times New Roman"/>
          <w:sz w:val="28"/>
        </w:rPr>
        <w:t>куттеруют</w:t>
      </w:r>
      <w:proofErr w:type="spellEnd"/>
      <w:r w:rsidRPr="005D256D">
        <w:rPr>
          <w:rFonts w:ascii="Times New Roman" w:hAnsi="Times New Roman"/>
          <w:sz w:val="28"/>
        </w:rPr>
        <w:t xml:space="preserve"> до температуры 7 °С. Затем добавляют молоко, меланж, ОД, оставшуюся 1/4 часть водно- ледяной смеси и </w:t>
      </w:r>
      <w:proofErr w:type="spellStart"/>
      <w:r w:rsidRPr="005D256D">
        <w:rPr>
          <w:rFonts w:ascii="Times New Roman" w:hAnsi="Times New Roman"/>
          <w:sz w:val="28"/>
        </w:rPr>
        <w:t>куттеруют</w:t>
      </w:r>
      <w:proofErr w:type="spellEnd"/>
      <w:r w:rsidRPr="005D256D">
        <w:rPr>
          <w:rFonts w:ascii="Times New Roman" w:hAnsi="Times New Roman"/>
          <w:sz w:val="28"/>
        </w:rPr>
        <w:t xml:space="preserve"> под вакуумом до температуры 12 °С. 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sz w:val="28"/>
        </w:rPr>
        <w:t xml:space="preserve">Общая продолжительность </w:t>
      </w:r>
      <w:proofErr w:type="spellStart"/>
      <w:r w:rsidRPr="005D256D">
        <w:rPr>
          <w:rFonts w:ascii="Times New Roman" w:hAnsi="Times New Roman"/>
          <w:sz w:val="28"/>
        </w:rPr>
        <w:t>куттерования</w:t>
      </w:r>
      <w:proofErr w:type="spellEnd"/>
      <w:r w:rsidRPr="005D256D">
        <w:rPr>
          <w:rFonts w:ascii="Times New Roman" w:hAnsi="Times New Roman"/>
          <w:sz w:val="28"/>
        </w:rPr>
        <w:t xml:space="preserve"> составляет 8–12 мин в зависимости от конструкции к</w:t>
      </w:r>
      <w:r>
        <w:rPr>
          <w:rFonts w:ascii="Times New Roman" w:hAnsi="Times New Roman"/>
          <w:sz w:val="28"/>
        </w:rPr>
        <w:t>уттера. Температура фарша в кон</w:t>
      </w:r>
      <w:r w:rsidRPr="005D256D">
        <w:rPr>
          <w:rFonts w:ascii="Times New Roman" w:hAnsi="Times New Roman"/>
          <w:sz w:val="28"/>
        </w:rPr>
        <w:t xml:space="preserve">це </w:t>
      </w:r>
      <w:proofErr w:type="spellStart"/>
      <w:r w:rsidRPr="005D256D">
        <w:rPr>
          <w:rFonts w:ascii="Times New Roman" w:hAnsi="Times New Roman"/>
          <w:sz w:val="28"/>
        </w:rPr>
        <w:t>куттерования</w:t>
      </w:r>
      <w:proofErr w:type="spellEnd"/>
      <w:r w:rsidRPr="005D256D">
        <w:rPr>
          <w:rFonts w:ascii="Times New Roman" w:hAnsi="Times New Roman"/>
          <w:sz w:val="28"/>
        </w:rPr>
        <w:t xml:space="preserve"> для колбасных изделий должна быть не более 12 °С.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E72CA8">
        <w:rPr>
          <w:rFonts w:ascii="Times New Roman" w:hAnsi="Times New Roman"/>
          <w:b/>
          <w:sz w:val="28"/>
        </w:rPr>
        <w:t>Формование</w:t>
      </w:r>
      <w:r w:rsidRPr="005D256D">
        <w:rPr>
          <w:rFonts w:ascii="Times New Roman" w:hAnsi="Times New Roman"/>
          <w:sz w:val="28"/>
        </w:rPr>
        <w:t xml:space="preserve">. Наполнение оболочек фаршем производят на шприцах различных конструкций с применением или без применения вакуума, снабженных устройством для наложения скоб или без него. Давление нагнетания должно обеспечивать плотную набивку фарша, без пустот. 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sz w:val="28"/>
        </w:rPr>
        <w:t xml:space="preserve">При наличии специального устройства концы батонов могут закрепляться металлическими скобами с наложением петли или без нее. 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sz w:val="28"/>
        </w:rPr>
        <w:t>После вязки или наложения скоб батоны навешивают на палки, которые размещают равномерно на рамах. При отсутствии петли батоны укладывают в горизонтальном или наклонном положении на специальные рамы и направляют на термическую обработку. Батоны не должны соприкасаться друг с другом во избежание слипов.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E72CA8">
        <w:rPr>
          <w:rFonts w:ascii="Times New Roman" w:hAnsi="Times New Roman"/>
          <w:b/>
          <w:sz w:val="28"/>
        </w:rPr>
        <w:t>Термическая обработка</w:t>
      </w:r>
      <w:r>
        <w:rPr>
          <w:rFonts w:ascii="Times New Roman" w:hAnsi="Times New Roman"/>
          <w:sz w:val="28"/>
        </w:rPr>
        <w:t>.</w:t>
      </w:r>
      <w:r w:rsidRPr="005D256D">
        <w:rPr>
          <w:rFonts w:ascii="Times New Roman" w:hAnsi="Times New Roman"/>
          <w:sz w:val="28"/>
        </w:rPr>
        <w:t xml:space="preserve"> Термическая обработка вареных колбас включает подсушку, обжарку, варку и охлаждение.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sz w:val="28"/>
        </w:rPr>
        <w:t xml:space="preserve">Термическую обработку вареных колбасных изделий проводят в стационарных </w:t>
      </w:r>
      <w:proofErr w:type="spellStart"/>
      <w:r w:rsidRPr="005D256D">
        <w:rPr>
          <w:rFonts w:ascii="Times New Roman" w:hAnsi="Times New Roman"/>
          <w:sz w:val="28"/>
        </w:rPr>
        <w:t>обжарочных</w:t>
      </w:r>
      <w:proofErr w:type="spellEnd"/>
      <w:r w:rsidRPr="005D256D">
        <w:rPr>
          <w:rFonts w:ascii="Times New Roman" w:hAnsi="Times New Roman"/>
          <w:sz w:val="28"/>
        </w:rPr>
        <w:t xml:space="preserve"> и варочных камерах с контролем температуры или комбинированных </w:t>
      </w:r>
      <w:proofErr w:type="spellStart"/>
      <w:r w:rsidRPr="005D256D">
        <w:rPr>
          <w:rFonts w:ascii="Times New Roman" w:hAnsi="Times New Roman"/>
          <w:sz w:val="28"/>
        </w:rPr>
        <w:t>термокамерах</w:t>
      </w:r>
      <w:proofErr w:type="spellEnd"/>
      <w:r w:rsidRPr="005D256D">
        <w:rPr>
          <w:rFonts w:ascii="Times New Roman" w:hAnsi="Times New Roman"/>
          <w:sz w:val="28"/>
        </w:rPr>
        <w:t xml:space="preserve">, или агрегатах непрерывного действия с автоматическим контролем и регулированием температуры, относительной влажности и скорости движения среды. 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sz w:val="28"/>
        </w:rPr>
        <w:lastRenderedPageBreak/>
        <w:t>Подсушку проводят при температуре 50–60 °С и относительной влажности воздуха 40–45 % в течение 20–30 мин. В конце процесса подсушки температуру доводят до 70 °С.</w:t>
      </w:r>
    </w:p>
    <w:p w:rsidR="00621490" w:rsidRPr="005D256D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D256D">
        <w:rPr>
          <w:rFonts w:ascii="Times New Roman" w:hAnsi="Times New Roman"/>
          <w:sz w:val="28"/>
        </w:rPr>
        <w:t>Обжарку проводят при температуре 75–85 °С и влажности воздуха 50–60 % (с одновременной подачей в камеру дыма). Окончанием процесса обжарки считается доведение температуры внутри батона до 45 °С и покраснение поверхности батона. Для получения дыма используют древесные опилки не хвойных пород деревьев. Варку колбасных изделий проводят в двухступенчатом режиме. Сначала при температуре 60 °С в течение 60 мин, затем при температуре 75 °С до достижения температуры в центре батона (71 ± 1) °С.</w:t>
      </w:r>
    </w:p>
    <w:p w:rsidR="00621490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E72CA8">
        <w:rPr>
          <w:rFonts w:ascii="Times New Roman" w:hAnsi="Times New Roman"/>
          <w:b/>
          <w:sz w:val="28"/>
        </w:rPr>
        <w:t>Охлаждение</w:t>
      </w:r>
      <w:r>
        <w:rPr>
          <w:rFonts w:ascii="Times New Roman" w:hAnsi="Times New Roman"/>
          <w:sz w:val="28"/>
        </w:rPr>
        <w:t>.</w:t>
      </w:r>
      <w:r w:rsidRPr="005D256D">
        <w:rPr>
          <w:rFonts w:ascii="Times New Roman" w:hAnsi="Times New Roman"/>
          <w:sz w:val="28"/>
        </w:rPr>
        <w:t xml:space="preserve"> После варки колбасные изделия охлаждают под душем холодной водой в течение 5–20 мин, а затем в камере охлаждения при температуре 0–4 °С или в туннелях интенсивного охлаждения при температуре от –5 до –7 °С до достижения температуры в центре батона 0–15 °С</w:t>
      </w:r>
      <w:r>
        <w:rPr>
          <w:rFonts w:ascii="Times New Roman" w:hAnsi="Times New Roman"/>
          <w:sz w:val="28"/>
        </w:rPr>
        <w:t xml:space="preserve"> </w:t>
      </w:r>
      <w:r w:rsidRPr="00891AF9">
        <w:rPr>
          <w:rFonts w:ascii="Times New Roman" w:hAnsi="Times New Roman"/>
          <w:sz w:val="28"/>
        </w:rPr>
        <w:t>[</w:t>
      </w:r>
      <w:r>
        <w:rPr>
          <w:rFonts w:ascii="Times New Roman" w:hAnsi="Times New Roman"/>
          <w:sz w:val="28"/>
        </w:rPr>
        <w:t>66</w:t>
      </w:r>
      <w:r w:rsidRPr="00891AF9">
        <w:rPr>
          <w:rFonts w:ascii="Times New Roman" w:hAnsi="Times New Roman"/>
          <w:sz w:val="28"/>
        </w:rPr>
        <w:t>]</w:t>
      </w:r>
      <w:r w:rsidRPr="005D256D">
        <w:rPr>
          <w:rFonts w:ascii="Times New Roman" w:hAnsi="Times New Roman"/>
          <w:sz w:val="28"/>
        </w:rPr>
        <w:t>.</w:t>
      </w:r>
    </w:p>
    <w:p w:rsidR="00621490" w:rsidRPr="00F2395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нижней таблице (табл.2.2</w:t>
      </w:r>
      <w:r w:rsidRPr="00F23957">
        <w:rPr>
          <w:rFonts w:ascii="Times New Roman" w:hAnsi="Times New Roman"/>
          <w:sz w:val="28"/>
        </w:rPr>
        <w:t>) представлен анализ состояния производства, для того, чтобы определить уровень состояния производства и перечень недостающих технологических документов на предприятии</w:t>
      </w:r>
      <w:r>
        <w:rPr>
          <w:rFonts w:ascii="Times New Roman" w:hAnsi="Times New Roman"/>
          <w:sz w:val="28"/>
        </w:rPr>
        <w:t xml:space="preserve"> </w:t>
      </w:r>
      <w:r w:rsidRPr="00891AF9">
        <w:rPr>
          <w:rFonts w:ascii="Times New Roman" w:hAnsi="Times New Roman"/>
          <w:sz w:val="28"/>
        </w:rPr>
        <w:t>[</w:t>
      </w:r>
      <w:r>
        <w:rPr>
          <w:rFonts w:ascii="Times New Roman" w:hAnsi="Times New Roman"/>
          <w:sz w:val="28"/>
        </w:rPr>
        <w:t>27</w:t>
      </w:r>
      <w:r w:rsidRPr="00891AF9">
        <w:rPr>
          <w:rFonts w:ascii="Times New Roman" w:hAnsi="Times New Roman"/>
          <w:sz w:val="28"/>
        </w:rPr>
        <w:t>]</w:t>
      </w:r>
      <w:r w:rsidRPr="00F23957">
        <w:rPr>
          <w:rFonts w:ascii="Times New Roman" w:hAnsi="Times New Roman"/>
          <w:sz w:val="28"/>
        </w:rPr>
        <w:t>.</w:t>
      </w:r>
    </w:p>
    <w:p w:rsidR="00621490" w:rsidRPr="003E4EEB" w:rsidRDefault="00621490" w:rsidP="00621490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3E4EEB">
        <w:rPr>
          <w:rFonts w:ascii="Times New Roman" w:hAnsi="Times New Roman"/>
          <w:sz w:val="24"/>
          <w:szCs w:val="24"/>
        </w:rPr>
        <w:t xml:space="preserve">Таблица </w:t>
      </w:r>
      <w:r>
        <w:rPr>
          <w:rFonts w:ascii="Times New Roman" w:hAnsi="Times New Roman"/>
          <w:sz w:val="24"/>
          <w:szCs w:val="24"/>
        </w:rPr>
        <w:t>2.2</w:t>
      </w:r>
      <w:r w:rsidRPr="003E4EEB">
        <w:rPr>
          <w:rFonts w:ascii="Times New Roman" w:hAnsi="Times New Roman"/>
          <w:sz w:val="24"/>
          <w:szCs w:val="24"/>
        </w:rPr>
        <w:t xml:space="preserve"> –Анализ состояния производства </w:t>
      </w:r>
    </w:p>
    <w:tbl>
      <w:tblPr>
        <w:tblStyle w:val="TableGrid"/>
        <w:tblW w:w="9209" w:type="dxa"/>
        <w:jc w:val="center"/>
        <w:tblLayout w:type="fixed"/>
        <w:tblLook w:val="04A0" w:firstRow="1" w:lastRow="0" w:firstColumn="1" w:lastColumn="0" w:noHBand="0" w:noVBand="1"/>
      </w:tblPr>
      <w:tblGrid>
        <w:gridCol w:w="2263"/>
        <w:gridCol w:w="5529"/>
        <w:gridCol w:w="1417"/>
      </w:tblGrid>
      <w:tr w:rsidR="00621490" w:rsidRPr="00B86183" w:rsidTr="00D204E4">
        <w:trPr>
          <w:trHeight w:val="301"/>
          <w:tblHeader/>
          <w:jc w:val="center"/>
        </w:trPr>
        <w:tc>
          <w:tcPr>
            <w:tcW w:w="2263" w:type="dxa"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Оцениваемый показатель</w:t>
            </w: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Наименование НД</w:t>
            </w:r>
          </w:p>
        </w:tc>
        <w:tc>
          <w:tcPr>
            <w:tcW w:w="1417" w:type="dxa"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Наличие на предприятии</w:t>
            </w:r>
          </w:p>
        </w:tc>
      </w:tr>
      <w:tr w:rsidR="00621490" w:rsidRPr="00B86183" w:rsidTr="00D204E4">
        <w:trPr>
          <w:trHeight w:val="301"/>
          <w:tblHeader/>
          <w:jc w:val="center"/>
        </w:trPr>
        <w:tc>
          <w:tcPr>
            <w:tcW w:w="2263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17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621490" w:rsidRPr="00B86183" w:rsidTr="00D204E4">
        <w:trPr>
          <w:trHeight w:val="495"/>
          <w:jc w:val="center"/>
        </w:trPr>
        <w:tc>
          <w:tcPr>
            <w:tcW w:w="2263" w:type="dxa"/>
            <w:vMerge w:val="restart"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Полнота комплекта документации (технологической, конструкторской)</w:t>
            </w: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ГОСТ 3.1109-82. Единая система технологической документации. Термины и определения основных документов.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ГОСТ 1119-83. Единая система технологической документации. Общие требования к комплектности оформлению комплектов на единичные технологические процессы.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ГОСТ 3.1102-81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Единая система технологической документации. Стадии разработки и виды документов</w:t>
            </w:r>
          </w:p>
        </w:tc>
        <w:tc>
          <w:tcPr>
            <w:tcW w:w="1417" w:type="dxa"/>
            <w:vMerge w:val="restart"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+</w:t>
            </w: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+</w:t>
            </w: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+</w:t>
            </w: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+</w:t>
            </w: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lastRenderedPageBreak/>
              <w:t>+</w:t>
            </w: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+</w:t>
            </w: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+</w:t>
            </w: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+</w:t>
            </w: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+</w:t>
            </w: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+</w:t>
            </w: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+</w:t>
            </w: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+</w:t>
            </w:r>
          </w:p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</w:tr>
      <w:tr w:rsidR="00621490" w:rsidRPr="00B86183" w:rsidTr="00D204E4">
        <w:trPr>
          <w:trHeight w:val="318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Технологическая инструкция (ТИ)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Карта типового (группового) технологического процесса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Карта кодирование информации (ККИ)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Ведомость оборудования (ВОБ)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lastRenderedPageBreak/>
              <w:t>Ведомость материалов (ВО)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Ведомость специфицированных    норм расхода материалов (ВСН)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Технологическая ведомость (ТВ)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Ведомость сборки изделия (ВСИ)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Ведомость операций (ВО)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Ведомость деталей к типовому технологическому процессу (операции) ВТП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 xml:space="preserve">Ведомость </w:t>
            </w:r>
            <w:proofErr w:type="spellStart"/>
            <w:proofErr w:type="gramStart"/>
            <w:r w:rsidRPr="00B86183">
              <w:rPr>
                <w:rFonts w:ascii="Times New Roman" w:hAnsi="Times New Roman"/>
                <w:sz w:val="24"/>
                <w:szCs w:val="24"/>
              </w:rPr>
              <w:t>дефектации</w:t>
            </w:r>
            <w:proofErr w:type="spellEnd"/>
            <w:r w:rsidRPr="00B86183">
              <w:rPr>
                <w:rFonts w:ascii="Times New Roman" w:hAnsi="Times New Roman"/>
                <w:sz w:val="24"/>
                <w:szCs w:val="24"/>
              </w:rPr>
              <w:t xml:space="preserve">  (</w:t>
            </w:r>
            <w:proofErr w:type="gramEnd"/>
            <w:r w:rsidRPr="00B86183">
              <w:rPr>
                <w:rFonts w:ascii="Times New Roman" w:hAnsi="Times New Roman"/>
                <w:sz w:val="24"/>
                <w:szCs w:val="24"/>
              </w:rPr>
              <w:t>ВД)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Ведомость технологических документов (ВТД)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300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ГОСТ 2.101-68 «Единая система конструкторской документации»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557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Технические условия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Схема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409"/>
          <w:jc w:val="center"/>
        </w:trPr>
        <w:tc>
          <w:tcPr>
            <w:tcW w:w="2263" w:type="dxa"/>
            <w:vMerge w:val="restart"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Соответствие точности оборудования требованиям выполняемого ТП</w:t>
            </w: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Дробилка замороженных блоков. ГОСТ Р 8.568-97 «Аттестация испытательного оборудования. Основные положения»</w:t>
            </w:r>
          </w:p>
        </w:tc>
        <w:tc>
          <w:tcPr>
            <w:tcW w:w="1417" w:type="dxa"/>
            <w:vMerge w:val="restart"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735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Мясокостный сепаратор. ГОСТ 30146-95 «Машины и оборудование для производства колбасных изделий и мясных полуфабрикатов. Общие технические условия».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765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Фаршемешалка. ГОСТ Р 54968-2012 «Машины и оборудование для пищевой промышленности. Фаршемешалки. Требования по безопасности и гигиене»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644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Куттер. ГОСТ Р 54967-2012. «Машины и оборудование для пищевой промышленности. Куттеры. Требования по безопасности и гигиене»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80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86183">
              <w:rPr>
                <w:rFonts w:ascii="Times New Roman" w:hAnsi="Times New Roman"/>
                <w:sz w:val="24"/>
                <w:szCs w:val="24"/>
              </w:rPr>
              <w:t>Льдогенератор</w:t>
            </w:r>
            <w:proofErr w:type="spellEnd"/>
            <w:r w:rsidRPr="00B86183">
              <w:rPr>
                <w:rFonts w:ascii="Times New Roman" w:hAnsi="Times New Roman"/>
                <w:sz w:val="24"/>
                <w:szCs w:val="24"/>
              </w:rPr>
              <w:t>. ГОСТ 23833-</w:t>
            </w:r>
            <w:proofErr w:type="gramStart"/>
            <w:r w:rsidRPr="00B86183">
              <w:rPr>
                <w:rFonts w:ascii="Times New Roman" w:hAnsi="Times New Roman"/>
                <w:sz w:val="24"/>
                <w:szCs w:val="24"/>
              </w:rPr>
              <w:t>95  «</w:t>
            </w:r>
            <w:proofErr w:type="gramEnd"/>
            <w:r w:rsidRPr="00B86183">
              <w:rPr>
                <w:rFonts w:ascii="Times New Roman" w:hAnsi="Times New Roman"/>
                <w:sz w:val="24"/>
                <w:szCs w:val="24"/>
              </w:rPr>
              <w:t>Оборудование холодильное торговое. Общие технические условия»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86183">
              <w:rPr>
                <w:rFonts w:ascii="Times New Roman" w:hAnsi="Times New Roman"/>
                <w:sz w:val="24"/>
                <w:szCs w:val="24"/>
              </w:rPr>
              <w:t>Шпигорезки</w:t>
            </w:r>
            <w:proofErr w:type="spellEnd"/>
            <w:r w:rsidRPr="00B8618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86183">
              <w:rPr>
                <w:rFonts w:ascii="Times New Roman" w:hAnsi="Times New Roman"/>
                <w:sz w:val="24"/>
                <w:szCs w:val="24"/>
              </w:rPr>
              <w:t>Ruhle</w:t>
            </w:r>
            <w:proofErr w:type="spellEnd"/>
            <w:r w:rsidRPr="00B86183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proofErr w:type="spellStart"/>
            <w:r w:rsidRPr="00B86183">
              <w:rPr>
                <w:rFonts w:ascii="Times New Roman" w:hAnsi="Times New Roman"/>
                <w:sz w:val="24"/>
                <w:szCs w:val="24"/>
              </w:rPr>
              <w:t>Treif</w:t>
            </w:r>
            <w:proofErr w:type="spellEnd"/>
            <w:r w:rsidRPr="00B86183">
              <w:rPr>
                <w:rFonts w:ascii="Times New Roman" w:hAnsi="Times New Roman"/>
                <w:sz w:val="24"/>
                <w:szCs w:val="24"/>
              </w:rPr>
              <w:t>.  ГОСТ 30146-95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«Машины и оборудование для производства колбасных изделий и мясных полуфабрикатов. Общие технические условия»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59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Шприц-дозатор фарша. ГОСТ 30146-95 «Машины и оборудование для производства колбасных изделий и мясных полуфабрикатов. Общие технические условия»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50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86183">
              <w:rPr>
                <w:rFonts w:ascii="Times New Roman" w:hAnsi="Times New Roman"/>
                <w:sz w:val="24"/>
                <w:szCs w:val="24"/>
              </w:rPr>
              <w:t>Клипсаторы</w:t>
            </w:r>
            <w:proofErr w:type="spellEnd"/>
            <w:r w:rsidRPr="00B86183">
              <w:rPr>
                <w:rFonts w:ascii="Times New Roman" w:hAnsi="Times New Roman"/>
                <w:sz w:val="24"/>
                <w:szCs w:val="24"/>
              </w:rPr>
              <w:t>. ГОСТ Р 53942-2010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 xml:space="preserve">«Машины и оборудование для пищевой промышленности. </w:t>
            </w:r>
            <w:proofErr w:type="spellStart"/>
            <w:r w:rsidRPr="00B86183">
              <w:rPr>
                <w:rFonts w:ascii="Times New Roman" w:hAnsi="Times New Roman"/>
                <w:sz w:val="24"/>
                <w:szCs w:val="24"/>
              </w:rPr>
              <w:t>Клипсаторы</w:t>
            </w:r>
            <w:proofErr w:type="spellEnd"/>
            <w:r w:rsidRPr="00B86183">
              <w:rPr>
                <w:rFonts w:ascii="Times New Roman" w:hAnsi="Times New Roman"/>
                <w:sz w:val="24"/>
                <w:szCs w:val="24"/>
              </w:rPr>
              <w:t>. Требования по безопасности и гигиене»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132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Камера интенсивного охлаждения. ГОСТ 30146-95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«Машины и оборудование для производства колбасных изделий и мясных полуфабрикатов. Общие технические условия»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473"/>
          <w:jc w:val="center"/>
        </w:trPr>
        <w:tc>
          <w:tcPr>
            <w:tcW w:w="2263" w:type="dxa"/>
            <w:vMerge w:val="restart"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lastRenderedPageBreak/>
              <w:t>Соответствие контрольно-измерительных приборов и инструментов требованиям выполняемого ТП</w:t>
            </w: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Шкаф сушильный ПЭ-4610 (62л).  ГОСТ 7365-55 «Шкаф сушильный лабораторный»</w:t>
            </w:r>
          </w:p>
        </w:tc>
        <w:tc>
          <w:tcPr>
            <w:tcW w:w="1417" w:type="dxa"/>
            <w:vMerge w:val="restart"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255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Лабораторные весы серий DL, DL-WP и DX, DX-WP. ГОСТ 24104-2001. «Весы лабораторные. Общие технические требования»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50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Баня водяная лабораторная ПЭ-4300. ГОСТ 20843.2—89 С. «2 баня водяная лабораторные.»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65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Термометр ТТ П 4 1 160 66.  ГОСТ 28498-90 «Термометры жидкостные стеклянные. Общие технические требования. Методы испытаний»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26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Колба мерная 1-1000-2.  ГОСТ 1770-74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«Посуда мерная лабораторная стеклянная. Цилиндры, мензурки, колбы, пробирки. Общие технические условия»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35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86183">
              <w:rPr>
                <w:rFonts w:ascii="Times New Roman" w:hAnsi="Times New Roman"/>
                <w:sz w:val="24"/>
                <w:szCs w:val="24"/>
              </w:rPr>
              <w:t>Фотоэлектроколориметр</w:t>
            </w:r>
            <w:proofErr w:type="spellEnd"/>
            <w:r w:rsidRPr="00B86183">
              <w:rPr>
                <w:rFonts w:ascii="Times New Roman" w:hAnsi="Times New Roman"/>
                <w:sz w:val="24"/>
                <w:szCs w:val="24"/>
              </w:rPr>
              <w:t xml:space="preserve"> марок ФЭК-М, ФЭК-56, ФЭК-57. ГОСТ 10554-74. «Реактивы. Определение примеси меди колориметрическими методами»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26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Спектрофотометр ПЭ-5400УФ. ГОСТ 8.229-81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«Государственная система обеспечения единства измерений. Спектрофотометры инфракрасные. Методы и средства поверки»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35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Микроскоп биологический №87145365. ГОСТ 8284-78 «Микроскопы световые биологические. типы, основные параметры и размеры»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11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Потенциометр. ГОСТ 9245-</w:t>
            </w:r>
            <w:proofErr w:type="gramStart"/>
            <w:r w:rsidRPr="00B86183">
              <w:rPr>
                <w:rFonts w:ascii="Times New Roman" w:hAnsi="Times New Roman"/>
                <w:sz w:val="24"/>
                <w:szCs w:val="24"/>
              </w:rPr>
              <w:t>79  «</w:t>
            </w:r>
            <w:proofErr w:type="gramEnd"/>
            <w:r w:rsidRPr="00B86183">
              <w:rPr>
                <w:rFonts w:ascii="Times New Roman" w:hAnsi="Times New Roman"/>
                <w:sz w:val="24"/>
                <w:szCs w:val="24"/>
              </w:rPr>
              <w:t>Потенциометры постоянного тока измерительные. Общие технические условия»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50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Термостат электрический ТС-1/80 СПУ.  ГОСТ Р ЕН 257-2004 «Термостаты (терморегуляторы) механические для газовых аппаратов. Общие технические требования и методы испытаний»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26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Пробирки мерные П-2-10 и П-2-15. ГОСТ 1770-74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«Посуда мерная лабораторная стеклянная. Цилиндры, мензурки, колбы, пробирки. Общие технические условия»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11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Спектрометром типа ГРГ. ГОСТ 26874-86 «Спектрометры энергий ионизирующих излучений. Методы измерения основных параметров»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50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Дозаторы типа ДП-1-50, ДП-1-200. ГОСТ 28311-89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«Дозаторы медицинские лабораторные. Общие технические требования и методы испытаний»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255"/>
          <w:jc w:val="center"/>
        </w:trPr>
        <w:tc>
          <w:tcPr>
            <w:tcW w:w="2263" w:type="dxa"/>
            <w:vMerge w:val="restart"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 xml:space="preserve">Соответствие предметов производства, основных и </w:t>
            </w:r>
            <w:r w:rsidRPr="00B86183">
              <w:rPr>
                <w:rFonts w:ascii="Times New Roman" w:hAnsi="Times New Roman"/>
                <w:sz w:val="24"/>
                <w:szCs w:val="24"/>
              </w:rPr>
              <w:lastRenderedPageBreak/>
              <w:t>вспомогательных материалов требованиям конструкторско-технической документации</w:t>
            </w: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lastRenderedPageBreak/>
              <w:t>Основные материалы</w:t>
            </w:r>
          </w:p>
        </w:tc>
        <w:tc>
          <w:tcPr>
            <w:tcW w:w="1417" w:type="dxa"/>
            <w:vMerge w:val="restart"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233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Мясо говядины и телятины. ГОСТ 779-55 «Мясо-говядина в полутушах и четвертинах. Технические условия»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315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Мясо баранины и козлятины. ГОСТ 1935-55 «Мясо-баранина и козлятина в тушах. Технические условия»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240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Вода питьевая (СанПиН 2.1.4.1074-01)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300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Масло коровье.  ГОСТ 37-91 «Масло коровье. Технические условия»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65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Яйцо куриное пищевое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11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Соль поваренную пищевую. ГОСТ 13830-97 Соль поваренная пищевая. Общие технические условия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96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Молоко коровье пастеризованное. ГОСТ 13277-79 «Молоко коровье пастеризованное. Технические условия»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50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Сливки сухие. ГОСТ 1349-85 «Консервы молочные. Сливки сухие. Технические условия»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50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 xml:space="preserve">Мука пшеничная хлебопекарная. </w:t>
            </w:r>
            <w:hyperlink r:id="rId33" w:history="1">
              <w:r w:rsidRPr="00B86183">
                <w:rPr>
                  <w:rStyle w:val="Hyperlink"/>
                  <w:rFonts w:ascii="Times New Roman" w:hAnsi="Times New Roman"/>
                  <w:color w:val="auto"/>
                  <w:u w:val="none"/>
                </w:rPr>
                <w:t>ГОСТ 26574-85 «Мука пшеничная хлебопекарная. Технические условия</w:t>
              </w:r>
            </w:hyperlink>
            <w:r w:rsidRPr="00B86183">
              <w:rPr>
                <w:rFonts w:ascii="Times New Roman" w:hAnsi="Times New Roman"/>
              </w:rPr>
              <w:t>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11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Вспомогательные материалы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11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Крахмал картофельный.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ГОСТ 7699-78 «Крахмал картофельный. Технические условия»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35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Чеснок свежий.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ГОСТ 7977-87 «Чеснок свежий заготовляемый и поставляемый. Технические условия»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35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 xml:space="preserve">Натрия </w:t>
            </w:r>
            <w:proofErr w:type="spellStart"/>
            <w:r w:rsidRPr="00B86183">
              <w:rPr>
                <w:rFonts w:ascii="Times New Roman" w:hAnsi="Times New Roman"/>
                <w:sz w:val="24"/>
                <w:szCs w:val="24"/>
              </w:rPr>
              <w:t>триполифосфат</w:t>
            </w:r>
            <w:proofErr w:type="spellEnd"/>
            <w:r w:rsidRPr="00B86183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 xml:space="preserve">ГОСТ 13493-86 «Натрия </w:t>
            </w:r>
            <w:proofErr w:type="spellStart"/>
            <w:r w:rsidRPr="00B86183">
              <w:rPr>
                <w:rFonts w:ascii="Times New Roman" w:hAnsi="Times New Roman"/>
                <w:sz w:val="24"/>
                <w:szCs w:val="24"/>
              </w:rPr>
              <w:t>триполифосфат</w:t>
            </w:r>
            <w:proofErr w:type="spellEnd"/>
            <w:r w:rsidRPr="00B86183">
              <w:rPr>
                <w:rFonts w:ascii="Times New Roman" w:hAnsi="Times New Roman"/>
                <w:sz w:val="24"/>
                <w:szCs w:val="24"/>
              </w:rPr>
              <w:t>. Технические условия»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11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Кислота аскорбиновая (ЛСР-006666/08)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26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Бумага оберточная.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ГОСТ 8273-75 «Бумага оберточная. Технические условия»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11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Пищевые добавки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20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Нитки льняные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ГОСТ 14961-91 «Нитки льняные и льняные с химическими волокнами. Технические условия»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96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Пленка полиэтиленовая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ГОСТ 10354-82 «Пленка полиэтиленовая. Технические условия»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65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Пленка целлюлозная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ГОСТ 7730-89 «Пленка целлюлозная. Технические условия»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207"/>
          <w:jc w:val="center"/>
        </w:trPr>
        <w:tc>
          <w:tcPr>
            <w:tcW w:w="2263" w:type="dxa"/>
            <w:vMerge w:val="restart"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Соответствие квалификации исполнителей требованиям выполняемого ТП</w:t>
            </w: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Квалификационный справочник должностей руководителей, специалистов и других служащих</w:t>
            </w:r>
            <w:r w:rsidRPr="00B86183">
              <w:rPr>
                <w:rFonts w:ascii="Times New Roman" w:hAnsi="Times New Roman"/>
                <w:sz w:val="24"/>
                <w:szCs w:val="24"/>
              </w:rPr>
              <w:br/>
              <w:t>4-е издание, дополненное</w:t>
            </w:r>
          </w:p>
        </w:tc>
        <w:tc>
          <w:tcPr>
            <w:tcW w:w="1417" w:type="dxa"/>
            <w:vMerge w:val="restart"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330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Начальник цеха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 xml:space="preserve">Высшее профессиональное (техническое или инженерно-экономическое) образование и стаж работы на руководящих должностях в </w:t>
            </w:r>
            <w:r w:rsidRPr="00B86183">
              <w:rPr>
                <w:rFonts w:ascii="Times New Roman" w:hAnsi="Times New Roman"/>
                <w:sz w:val="24"/>
                <w:szCs w:val="24"/>
              </w:rPr>
              <w:lastRenderedPageBreak/>
              <w:t>соответствующей профилю предприятия отрасли не менее 5 лет.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270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Главный технолог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Высшее профессиональное (техническое) образование и стаж работы по специальности на инженерно-технических и руководящих должностях в соответствующей профилю предприятия отрасли не менее 5 лет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95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Раздельщик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I категории: среднее профессиональное (техническое) образование и стаж работы в должности техника II категории не менее 2 лет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26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Обвальщик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I категории: среднее профессиональное (техническое) образование и стаж работы в должности техника II категории не менее 2 лет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11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86183">
              <w:rPr>
                <w:rFonts w:ascii="Times New Roman" w:hAnsi="Times New Roman"/>
                <w:sz w:val="24"/>
                <w:szCs w:val="24"/>
              </w:rPr>
              <w:t>Жиловщик</w:t>
            </w:r>
            <w:proofErr w:type="spellEnd"/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I категории: среднее профессиональное (техническое) образование и стаж работы в должности техника II категории не менее 2 лет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50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86183">
              <w:rPr>
                <w:rFonts w:ascii="Times New Roman" w:hAnsi="Times New Roman"/>
                <w:sz w:val="24"/>
                <w:szCs w:val="24"/>
              </w:rPr>
              <w:t>Измельчик</w:t>
            </w:r>
            <w:proofErr w:type="spellEnd"/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I категории: среднее профессиональное (техническое) образование и стаж работы в должности техника II категории не менее 2 лет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11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86183">
              <w:rPr>
                <w:rFonts w:ascii="Times New Roman" w:hAnsi="Times New Roman"/>
                <w:sz w:val="24"/>
                <w:szCs w:val="24"/>
              </w:rPr>
              <w:t>Варшщик</w:t>
            </w:r>
            <w:proofErr w:type="spellEnd"/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I категории: среднее профессиональное (техническое) образование и стаж работы в должности техника II категории не менее 2 лет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26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86183">
              <w:rPr>
                <w:rFonts w:ascii="Times New Roman" w:hAnsi="Times New Roman"/>
                <w:sz w:val="24"/>
                <w:szCs w:val="24"/>
              </w:rPr>
              <w:t>Шприцевщик</w:t>
            </w:r>
            <w:proofErr w:type="spellEnd"/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I категории: среднее профессиональное (техническое) образование и стаж работы в должности техника II категории не менее 2 лет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11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Инспектор по управления качества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Высшее профессиональное (техническое) образование и стаж работы по специальности на руководящих должностях не менее 5 лет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81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Лаборант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Среднее профессиональное образование без предъявления требований к стажу работы или начальное профессиональное образование и стаж работы по специальности не менее 2 лет.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80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Инженер по охране окружающей среды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I категории: высшее профессиональное образование и стаж работы в должности инженера по охране окружающей среды (эколога) II категории не менее 3 лет.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675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Кассир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Начальное профессиональное образование без предъявления требований к стажу работы или среднее (полное) общее образование и специальная подготовка по установленной программе без предъявления требований к стажу работы.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200"/>
          <w:jc w:val="center"/>
        </w:trPr>
        <w:tc>
          <w:tcPr>
            <w:tcW w:w="2263" w:type="dxa"/>
            <w:vMerge w:val="restart"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 xml:space="preserve">Соответствие технологической дисциплины </w:t>
            </w: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 xml:space="preserve">На обвалку и </w:t>
            </w:r>
            <w:proofErr w:type="spellStart"/>
            <w:r w:rsidRPr="00B86183">
              <w:rPr>
                <w:rFonts w:ascii="Times New Roman" w:hAnsi="Times New Roman"/>
                <w:sz w:val="24"/>
                <w:szCs w:val="24"/>
              </w:rPr>
              <w:t>жиловку</w:t>
            </w:r>
            <w:proofErr w:type="spellEnd"/>
            <w:r w:rsidRPr="00B86183">
              <w:rPr>
                <w:rFonts w:ascii="Times New Roman" w:hAnsi="Times New Roman"/>
                <w:sz w:val="24"/>
                <w:szCs w:val="24"/>
              </w:rPr>
              <w:t xml:space="preserve"> поступает охлажденное сырье с температурой в толще мышцы 1±4°С, парное с температурой 30°С, остывшее на температуре 12°С</w:t>
            </w:r>
          </w:p>
        </w:tc>
        <w:tc>
          <w:tcPr>
            <w:tcW w:w="1417" w:type="dxa"/>
            <w:vMerge w:val="restart"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665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Подготовка оболочек –соленые кишки промывают в воде с температурой 15-20°С, а затем их замачивают в воде с температурой 30°С.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720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Посол мяса выдерживают при температуре 0°С до 4°С, а время мяса в шроте 24-48 час, мяса в кусках 48-72 ч.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353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Температура готовый фарш 12-18°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366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Термическая обработка при температуре 90-100°С в течение 60-120мин.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511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Охлаждение. При охлаждении центр батон должен быть 15°С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818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Вареные колбасы хранят при температуре 0-8°</w:t>
            </w:r>
            <w:proofErr w:type="gramStart"/>
            <w:r w:rsidRPr="00B86183">
              <w:rPr>
                <w:rFonts w:ascii="Times New Roman" w:hAnsi="Times New Roman"/>
                <w:sz w:val="24"/>
                <w:szCs w:val="24"/>
              </w:rPr>
              <w:t>С,  относительной</w:t>
            </w:r>
            <w:proofErr w:type="gramEnd"/>
            <w:r w:rsidRPr="00B86183">
              <w:rPr>
                <w:rFonts w:ascii="Times New Roman" w:hAnsi="Times New Roman"/>
                <w:sz w:val="24"/>
                <w:szCs w:val="24"/>
              </w:rPr>
              <w:t xml:space="preserve"> влажности воздуха 75-85% не более72ч.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681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Выполнение всех установленных правил в карте технологического процесса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540"/>
          <w:jc w:val="center"/>
        </w:trPr>
        <w:tc>
          <w:tcPr>
            <w:tcW w:w="2263" w:type="dxa"/>
            <w:vMerge w:val="restart"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Соответствие параметров окружающей среды требованиям выполняемого ТП</w:t>
            </w: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Федеральный закон от 10.01.2002 N 7-ФЗ (ред. от 29.12.2015) "Об охране окружающей среды"</w:t>
            </w:r>
          </w:p>
        </w:tc>
        <w:tc>
          <w:tcPr>
            <w:tcW w:w="1417" w:type="dxa"/>
            <w:vMerge w:val="restart"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245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Уровень шума.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 xml:space="preserve">РД 34.03.501 Методические указания по классификации производственных помещений </w:t>
            </w:r>
            <w:proofErr w:type="spellStart"/>
            <w:r w:rsidRPr="00B86183">
              <w:rPr>
                <w:rFonts w:ascii="Times New Roman" w:hAnsi="Times New Roman"/>
                <w:sz w:val="24"/>
                <w:szCs w:val="24"/>
              </w:rPr>
              <w:t>энергопредприятий</w:t>
            </w:r>
            <w:proofErr w:type="spellEnd"/>
            <w:r w:rsidRPr="00B86183">
              <w:rPr>
                <w:rFonts w:ascii="Times New Roman" w:hAnsi="Times New Roman"/>
                <w:sz w:val="24"/>
                <w:szCs w:val="24"/>
              </w:rPr>
              <w:t xml:space="preserve"> по допустимым уровням шума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(от 20 до 20000 Гц)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270"/>
          <w:jc w:val="center"/>
        </w:trPr>
        <w:tc>
          <w:tcPr>
            <w:tcW w:w="2263" w:type="dxa"/>
            <w:vMerge w:val="restart"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Гигиенические требования к микроклимату производственных помещений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Санитарные правила и нормы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СанПиН 2.2.4.548-96</w:t>
            </w:r>
          </w:p>
        </w:tc>
        <w:tc>
          <w:tcPr>
            <w:tcW w:w="1417" w:type="dxa"/>
            <w:vMerge w:val="restart"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764"/>
          <w:jc w:val="center"/>
        </w:trPr>
        <w:tc>
          <w:tcPr>
            <w:tcW w:w="2263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Температура воздуха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ГОСТ 9249-59. Нормальная температура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(18-30оС)</w:t>
            </w:r>
          </w:p>
        </w:tc>
        <w:tc>
          <w:tcPr>
            <w:tcW w:w="1417" w:type="dxa"/>
            <w:vMerge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B86183" w:rsidTr="00D204E4">
        <w:trPr>
          <w:trHeight w:val="1865"/>
          <w:jc w:val="center"/>
        </w:trPr>
        <w:tc>
          <w:tcPr>
            <w:tcW w:w="2263" w:type="dxa"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86183">
              <w:rPr>
                <w:rFonts w:ascii="Times New Roman" w:hAnsi="Times New Roman"/>
                <w:sz w:val="24"/>
                <w:szCs w:val="24"/>
              </w:rPr>
              <w:lastRenderedPageBreak/>
              <w:t>Прослеживаемость</w:t>
            </w:r>
            <w:proofErr w:type="spellEnd"/>
            <w:r w:rsidRPr="00B86183">
              <w:rPr>
                <w:rFonts w:ascii="Times New Roman" w:hAnsi="Times New Roman"/>
                <w:sz w:val="24"/>
                <w:szCs w:val="24"/>
              </w:rPr>
              <w:t xml:space="preserve"> единиц или партий изготовляемой продукции, наличие и выполнение процедур регистрации данных сопроводительной документации</w:t>
            </w:r>
          </w:p>
        </w:tc>
        <w:tc>
          <w:tcPr>
            <w:tcW w:w="5529" w:type="dxa"/>
          </w:tcPr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Технологическая инструкция (ТИ)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6183">
              <w:rPr>
                <w:rFonts w:ascii="Times New Roman" w:hAnsi="Times New Roman"/>
                <w:sz w:val="24"/>
                <w:szCs w:val="24"/>
              </w:rPr>
              <w:t>Карта типового (группового) технологического процесса</w:t>
            </w:r>
          </w:p>
          <w:p w:rsidR="00621490" w:rsidRPr="00B86183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621490" w:rsidRPr="00B86183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621490" w:rsidRDefault="00621490" w:rsidP="00621490">
      <w:pPr>
        <w:tabs>
          <w:tab w:val="left" w:pos="1980"/>
        </w:tabs>
        <w:jc w:val="center"/>
        <w:rPr>
          <w:rFonts w:ascii="Times New Roman" w:hAnsi="Times New Roman"/>
          <w:sz w:val="28"/>
          <w:szCs w:val="28"/>
        </w:rPr>
      </w:pPr>
    </w:p>
    <w:p w:rsidR="00621490" w:rsidRDefault="00621490" w:rsidP="00621490">
      <w:pPr>
        <w:tabs>
          <w:tab w:val="left" w:pos="1980"/>
        </w:tabs>
        <w:jc w:val="center"/>
        <w:rPr>
          <w:rFonts w:ascii="Times New Roman" w:hAnsi="Times New Roman"/>
          <w:sz w:val="28"/>
          <w:szCs w:val="28"/>
        </w:rPr>
      </w:pPr>
    </w:p>
    <w:p w:rsidR="00621490" w:rsidRDefault="00621490" w:rsidP="00621490">
      <w:pPr>
        <w:tabs>
          <w:tab w:val="left" w:pos="1980"/>
        </w:tabs>
        <w:jc w:val="center"/>
        <w:rPr>
          <w:rFonts w:ascii="Times New Roman" w:hAnsi="Times New Roman"/>
          <w:sz w:val="28"/>
          <w:szCs w:val="28"/>
        </w:rPr>
      </w:pPr>
    </w:p>
    <w:p w:rsidR="00621490" w:rsidRDefault="00621490" w:rsidP="00621490">
      <w:pPr>
        <w:tabs>
          <w:tab w:val="left" w:pos="1980"/>
        </w:tabs>
        <w:jc w:val="center"/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4A3964">
      <w:pPr>
        <w:pStyle w:val="ListParagraph"/>
        <w:numPr>
          <w:ilvl w:val="1"/>
          <w:numId w:val="55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/>
          <w:b/>
          <w:sz w:val="28"/>
          <w:szCs w:val="28"/>
        </w:rPr>
      </w:pPr>
      <w:bookmarkStart w:id="14" w:name="_Toc454413936"/>
      <w:r w:rsidRPr="00F23957">
        <w:rPr>
          <w:rFonts w:ascii="Times New Roman" w:hAnsi="Times New Roman"/>
          <w:b/>
          <w:sz w:val="28"/>
          <w:szCs w:val="28"/>
        </w:rPr>
        <w:t>Характеристика продукции</w:t>
      </w:r>
      <w:bookmarkEnd w:id="14"/>
    </w:p>
    <w:p w:rsidR="00621490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3957">
        <w:rPr>
          <w:rFonts w:ascii="Times New Roman" w:hAnsi="Times New Roman"/>
          <w:sz w:val="28"/>
          <w:szCs w:val="28"/>
        </w:rPr>
        <w:t>Колбасные изделия – это продукты, изготовленные из мясного фарша с солью и специями, в оболочке или без нее, подвергнутые тепловой обработке или ферментации до готовности к употреблению.</w:t>
      </w:r>
    </w:p>
    <w:p w:rsidR="00621490" w:rsidRPr="00F2395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3957">
        <w:rPr>
          <w:rFonts w:ascii="Times New Roman" w:hAnsi="Times New Roman"/>
          <w:sz w:val="28"/>
          <w:szCs w:val="28"/>
        </w:rPr>
        <w:t>Вареные колбасы являются наиболее популярным и широко используемым продуктом. Они предназначены главным образом для потребления в производстве, поэтому при производстве не пытаются дать потребителю продукт стабильный для длительного хранения. Кроме того, поскольку колбасы являются продуктом массового потребления, при их изготовлении необходимо сохранить естественное соотношение белков, жиров, влаги и сухих веществ, которые, как правило, бывают в мясе различных видов животных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AF9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t>67</w:t>
      </w:r>
      <w:r w:rsidRPr="00891AF9">
        <w:rPr>
          <w:rFonts w:ascii="Times New Roman" w:hAnsi="Times New Roman"/>
          <w:sz w:val="28"/>
          <w:szCs w:val="28"/>
        </w:rPr>
        <w:t>]</w:t>
      </w:r>
      <w:r w:rsidRPr="00F23957">
        <w:rPr>
          <w:rFonts w:ascii="Times New Roman" w:hAnsi="Times New Roman"/>
          <w:sz w:val="28"/>
          <w:szCs w:val="28"/>
        </w:rPr>
        <w:t>.</w:t>
      </w:r>
    </w:p>
    <w:p w:rsidR="00621490" w:rsidRPr="00F23957" w:rsidRDefault="00621490" w:rsidP="00621490">
      <w:pPr>
        <w:spacing w:after="0" w:line="360" w:lineRule="auto"/>
        <w:ind w:firstLine="709"/>
        <w:rPr>
          <w:rFonts w:ascii="Times New Roman" w:hAnsi="Times New Roman"/>
          <w:sz w:val="28"/>
        </w:rPr>
      </w:pPr>
      <w:r w:rsidRPr="00F23957">
        <w:rPr>
          <w:rFonts w:ascii="Times New Roman" w:hAnsi="Times New Roman"/>
          <w:sz w:val="28"/>
        </w:rPr>
        <w:t>Вареные колбасы содержат 55-75% влаги и 1,8—3,5% поваренной соли (на сосиски и сардельки — до 3%). По качеству вареные колбасы делят на высший, 1 и 2 сорта.</w:t>
      </w:r>
    </w:p>
    <w:p w:rsidR="00621490" w:rsidRPr="00A43E35" w:rsidRDefault="00621490" w:rsidP="00621490">
      <w:pPr>
        <w:pStyle w:val="16"/>
        <w:shd w:val="clear" w:color="auto" w:fill="auto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23957">
        <w:rPr>
          <w:rStyle w:val="85pt"/>
          <w:rFonts w:ascii="Times New Roman" w:hAnsi="Times New Roman" w:cs="Times New Roman"/>
          <w:sz w:val="28"/>
          <w:szCs w:val="28"/>
        </w:rPr>
        <w:t xml:space="preserve">Основой фарша для большинства вареных колбас являются говядина и </w:t>
      </w:r>
      <w:r w:rsidRPr="00F23957">
        <w:rPr>
          <w:rStyle w:val="85pt"/>
          <w:rFonts w:ascii="Times New Roman" w:hAnsi="Times New Roman" w:cs="Times New Roman"/>
          <w:sz w:val="28"/>
          <w:szCs w:val="28"/>
        </w:rPr>
        <w:lastRenderedPageBreak/>
        <w:t>куриный. Кроме того, добавляют растительные и пищевые добавки, которые создают определенный ри</w:t>
      </w:r>
      <w:r w:rsidRPr="00F23957">
        <w:rPr>
          <w:rStyle w:val="85pt"/>
          <w:rFonts w:ascii="Times New Roman" w:hAnsi="Times New Roman" w:cs="Times New Roman"/>
          <w:sz w:val="28"/>
          <w:szCs w:val="28"/>
        </w:rPr>
        <w:softHyphen/>
        <w:t>сунок фарша на разрезе колбас. Допускается добавление крахмала, пше</w:t>
      </w:r>
      <w:r w:rsidRPr="00F23957">
        <w:rPr>
          <w:rStyle w:val="85pt"/>
          <w:rFonts w:ascii="Times New Roman" w:hAnsi="Times New Roman" w:cs="Times New Roman"/>
          <w:sz w:val="28"/>
          <w:szCs w:val="28"/>
        </w:rPr>
        <w:softHyphen/>
        <w:t>ничной муки, полифосфатов, пищевой светлой плазмы, молочного белка, обезжиренного молока и сыра.</w:t>
      </w:r>
    </w:p>
    <w:p w:rsidR="00621490" w:rsidRPr="00A43E35" w:rsidRDefault="00621490" w:rsidP="00621490">
      <w:pPr>
        <w:pStyle w:val="16"/>
        <w:shd w:val="clear" w:color="auto" w:fill="auto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23957">
        <w:rPr>
          <w:rStyle w:val="85pt"/>
          <w:rFonts w:ascii="Times New Roman" w:hAnsi="Times New Roman" w:cs="Times New Roman"/>
          <w:sz w:val="28"/>
          <w:szCs w:val="28"/>
        </w:rPr>
        <w:t xml:space="preserve">Наиболее распространенными вареными колбасами высшего сорта являются Любительская, Докторская, Говяжья, Краснодарская, Молочная, Эстонская, Телячья, </w:t>
      </w:r>
      <w:proofErr w:type="spellStart"/>
      <w:r w:rsidRPr="00F23957">
        <w:rPr>
          <w:rStyle w:val="85pt"/>
          <w:rFonts w:ascii="Times New Roman" w:hAnsi="Times New Roman" w:cs="Times New Roman"/>
          <w:sz w:val="28"/>
          <w:szCs w:val="28"/>
        </w:rPr>
        <w:t>Махсус</w:t>
      </w:r>
      <w:proofErr w:type="spellEnd"/>
      <w:r w:rsidRPr="00F23957">
        <w:rPr>
          <w:rStyle w:val="85pt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23957">
        <w:rPr>
          <w:rStyle w:val="85pt"/>
          <w:rFonts w:ascii="Times New Roman" w:hAnsi="Times New Roman" w:cs="Times New Roman"/>
          <w:sz w:val="28"/>
          <w:szCs w:val="28"/>
        </w:rPr>
        <w:t>Руми</w:t>
      </w:r>
      <w:proofErr w:type="spellEnd"/>
      <w:r w:rsidRPr="00F23957">
        <w:rPr>
          <w:rStyle w:val="85pt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23957">
        <w:rPr>
          <w:rStyle w:val="85pt"/>
          <w:rFonts w:ascii="Times New Roman" w:hAnsi="Times New Roman" w:cs="Times New Roman"/>
          <w:sz w:val="28"/>
          <w:szCs w:val="28"/>
        </w:rPr>
        <w:t>Болазат</w:t>
      </w:r>
      <w:proofErr w:type="spellEnd"/>
      <w:r w:rsidRPr="00F23957">
        <w:rPr>
          <w:rStyle w:val="85pt"/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23957">
        <w:rPr>
          <w:rStyle w:val="85pt"/>
          <w:rFonts w:ascii="Times New Roman" w:hAnsi="Times New Roman" w:cs="Times New Roman"/>
          <w:sz w:val="28"/>
          <w:szCs w:val="28"/>
        </w:rPr>
        <w:t>Макдуни</w:t>
      </w:r>
      <w:proofErr w:type="spellEnd"/>
      <w:r w:rsidRPr="00F23957">
        <w:rPr>
          <w:rStyle w:val="85pt"/>
          <w:rFonts w:ascii="Times New Roman" w:hAnsi="Times New Roman" w:cs="Times New Roman"/>
          <w:sz w:val="28"/>
          <w:szCs w:val="28"/>
        </w:rPr>
        <w:t>.</w:t>
      </w:r>
    </w:p>
    <w:p w:rsidR="00621490" w:rsidRPr="00F23957" w:rsidRDefault="00621490" w:rsidP="00621490">
      <w:pPr>
        <w:pStyle w:val="16"/>
        <w:shd w:val="clear" w:color="auto" w:fill="auto"/>
        <w:spacing w:after="0" w:line="360" w:lineRule="auto"/>
        <w:ind w:firstLine="709"/>
        <w:rPr>
          <w:rStyle w:val="85pt"/>
          <w:rFonts w:ascii="Times New Roman" w:hAnsi="Times New Roman" w:cs="Times New Roman"/>
          <w:sz w:val="28"/>
          <w:szCs w:val="28"/>
        </w:rPr>
      </w:pPr>
      <w:r w:rsidRPr="00F23957">
        <w:rPr>
          <w:rStyle w:val="85pt"/>
          <w:rFonts w:ascii="Times New Roman" w:hAnsi="Times New Roman" w:cs="Times New Roman"/>
          <w:sz w:val="28"/>
          <w:szCs w:val="28"/>
        </w:rPr>
        <w:t xml:space="preserve">Фарш колбас высшего сорта содержит говядину высшего сорта (10— 45%), из специй добавляют мускатный орех или кардамон, в Любительскую и </w:t>
      </w:r>
      <w:proofErr w:type="spellStart"/>
      <w:r w:rsidRPr="00F23957">
        <w:rPr>
          <w:rStyle w:val="85pt"/>
          <w:rFonts w:ascii="Times New Roman" w:hAnsi="Times New Roman" w:cs="Times New Roman"/>
          <w:sz w:val="28"/>
          <w:szCs w:val="28"/>
        </w:rPr>
        <w:t>Макдуни</w:t>
      </w:r>
      <w:proofErr w:type="spellEnd"/>
      <w:r w:rsidRPr="00F23957">
        <w:rPr>
          <w:rStyle w:val="85pt"/>
          <w:rFonts w:ascii="Times New Roman" w:hAnsi="Times New Roman" w:cs="Times New Roman"/>
          <w:sz w:val="28"/>
          <w:szCs w:val="28"/>
        </w:rPr>
        <w:t xml:space="preserve"> — душистый перец, в Диетическую — корицу.</w:t>
      </w:r>
    </w:p>
    <w:p w:rsidR="00621490" w:rsidRPr="00F2395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3957">
        <w:rPr>
          <w:rFonts w:ascii="Times New Roman" w:hAnsi="Times New Roman"/>
          <w:sz w:val="28"/>
          <w:szCs w:val="28"/>
        </w:rPr>
        <w:t>Введение муки амарантовой в количестве менее 1% и более 3% к массе фарша снизит органолептические показатели продукта.</w:t>
      </w:r>
    </w:p>
    <w:p w:rsidR="00621490" w:rsidRPr="00F2395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3957">
        <w:rPr>
          <w:rFonts w:ascii="Times New Roman" w:hAnsi="Times New Roman"/>
          <w:sz w:val="28"/>
          <w:szCs w:val="28"/>
        </w:rPr>
        <w:t xml:space="preserve">Кроме того, мука амарантовая содержит: белок, состоящий более чем на 30% из незаменимых аминокислот; жир, состоящий на 50% из полиненасыщенной жирной кислоты Омега 6; высокое содержание витаминов Е, </w:t>
      </w:r>
      <w:proofErr w:type="gramStart"/>
      <w:r w:rsidRPr="00F23957">
        <w:rPr>
          <w:rFonts w:ascii="Times New Roman" w:hAnsi="Times New Roman"/>
          <w:sz w:val="28"/>
          <w:szCs w:val="28"/>
        </w:rPr>
        <w:t>А</w:t>
      </w:r>
      <w:proofErr w:type="gramEnd"/>
      <w:r w:rsidRPr="00F23957">
        <w:rPr>
          <w:rFonts w:ascii="Times New Roman" w:hAnsi="Times New Roman"/>
          <w:sz w:val="28"/>
          <w:szCs w:val="28"/>
        </w:rPr>
        <w:t xml:space="preserve">, В1, В2, В4, С, </w:t>
      </w:r>
      <w:r w:rsidRPr="00F23957">
        <w:rPr>
          <w:rFonts w:ascii="Times New Roman" w:hAnsi="Times New Roman"/>
          <w:sz w:val="28"/>
          <w:szCs w:val="28"/>
          <w:lang w:val="en-US"/>
        </w:rPr>
        <w:t>D</w:t>
      </w:r>
      <w:r w:rsidRPr="00F23957">
        <w:rPr>
          <w:rFonts w:ascii="Times New Roman" w:hAnsi="Times New Roman"/>
          <w:sz w:val="28"/>
          <w:szCs w:val="28"/>
        </w:rPr>
        <w:t xml:space="preserve">, что повышает пищевую и биологическую ценность вареной колбасы. В таблице </w:t>
      </w:r>
      <w:r>
        <w:rPr>
          <w:rFonts w:ascii="Times New Roman" w:hAnsi="Times New Roman"/>
          <w:sz w:val="28"/>
          <w:szCs w:val="28"/>
        </w:rPr>
        <w:t>2.3</w:t>
      </w:r>
      <w:r w:rsidRPr="00F23957">
        <w:rPr>
          <w:rFonts w:ascii="Times New Roman" w:hAnsi="Times New Roman"/>
          <w:sz w:val="28"/>
          <w:szCs w:val="28"/>
        </w:rPr>
        <w:t xml:space="preserve">. приведены примеры рецептур предлагаемой вареной колбасы. </w:t>
      </w:r>
    </w:p>
    <w:p w:rsidR="00621490" w:rsidRPr="00F23957" w:rsidRDefault="00621490" w:rsidP="00621490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F23957">
        <w:rPr>
          <w:rFonts w:ascii="Times New Roman" w:hAnsi="Times New Roman"/>
          <w:sz w:val="24"/>
          <w:szCs w:val="24"/>
        </w:rPr>
        <w:t xml:space="preserve">Таблица </w:t>
      </w:r>
      <w:r>
        <w:rPr>
          <w:rFonts w:ascii="Times New Roman" w:hAnsi="Times New Roman"/>
          <w:sz w:val="24"/>
          <w:szCs w:val="24"/>
        </w:rPr>
        <w:t>2.3</w:t>
      </w:r>
      <w:r w:rsidRPr="00F23957">
        <w:rPr>
          <w:rFonts w:ascii="Times New Roman" w:hAnsi="Times New Roman"/>
          <w:sz w:val="24"/>
          <w:szCs w:val="24"/>
        </w:rPr>
        <w:t xml:space="preserve"> –Рецептуры вареной колбасы </w:t>
      </w:r>
    </w:p>
    <w:tbl>
      <w:tblPr>
        <w:tblW w:w="92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6"/>
        <w:gridCol w:w="2057"/>
        <w:gridCol w:w="2057"/>
        <w:gridCol w:w="2059"/>
      </w:tblGrid>
      <w:tr w:rsidR="00621490" w:rsidRPr="00F23957" w:rsidTr="00D204E4">
        <w:trPr>
          <w:trHeight w:val="344"/>
          <w:jc w:val="center"/>
        </w:trPr>
        <w:tc>
          <w:tcPr>
            <w:tcW w:w="3116" w:type="dxa"/>
            <w:vMerge w:val="restart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Сырье (в кг на 100 кг)</w:t>
            </w:r>
          </w:p>
        </w:tc>
        <w:tc>
          <w:tcPr>
            <w:tcW w:w="6172" w:type="dxa"/>
            <w:gridSpan w:val="3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Рецептуры </w:t>
            </w:r>
          </w:p>
        </w:tc>
      </w:tr>
      <w:tr w:rsidR="00621490" w:rsidRPr="00F23957" w:rsidTr="00D204E4">
        <w:trPr>
          <w:trHeight w:val="226"/>
          <w:jc w:val="center"/>
        </w:trPr>
        <w:tc>
          <w:tcPr>
            <w:tcW w:w="3116" w:type="dxa"/>
            <w:vMerge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058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621490" w:rsidRPr="00F23957" w:rsidTr="00D204E4">
        <w:trPr>
          <w:trHeight w:val="278"/>
          <w:jc w:val="center"/>
        </w:trPr>
        <w:tc>
          <w:tcPr>
            <w:tcW w:w="3116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Говядина </w:t>
            </w:r>
            <w:proofErr w:type="spellStart"/>
            <w:r w:rsidRPr="00F23957">
              <w:rPr>
                <w:rFonts w:ascii="Times New Roman" w:hAnsi="Times New Roman"/>
                <w:sz w:val="24"/>
                <w:szCs w:val="24"/>
              </w:rPr>
              <w:t>жилованная</w:t>
            </w:r>
            <w:proofErr w:type="spellEnd"/>
            <w:r w:rsidRPr="00F23957">
              <w:rPr>
                <w:rFonts w:ascii="Times New Roman" w:hAnsi="Times New Roman"/>
                <w:sz w:val="24"/>
                <w:szCs w:val="24"/>
              </w:rPr>
              <w:t xml:space="preserve"> 1 сорта  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42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62</w:t>
            </w:r>
          </w:p>
        </w:tc>
        <w:tc>
          <w:tcPr>
            <w:tcW w:w="2058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68</w:t>
            </w:r>
          </w:p>
        </w:tc>
      </w:tr>
      <w:tr w:rsidR="00621490" w:rsidRPr="00F23957" w:rsidTr="00D204E4">
        <w:trPr>
          <w:trHeight w:val="278"/>
          <w:jc w:val="center"/>
        </w:trPr>
        <w:tc>
          <w:tcPr>
            <w:tcW w:w="3116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Говядина </w:t>
            </w:r>
            <w:proofErr w:type="spellStart"/>
            <w:r w:rsidRPr="00F23957">
              <w:rPr>
                <w:rFonts w:ascii="Times New Roman" w:hAnsi="Times New Roman"/>
                <w:sz w:val="24"/>
                <w:szCs w:val="24"/>
              </w:rPr>
              <w:t>жилованная</w:t>
            </w:r>
            <w:proofErr w:type="spellEnd"/>
            <w:r w:rsidRPr="00F23957">
              <w:rPr>
                <w:rFonts w:ascii="Times New Roman" w:hAnsi="Times New Roman"/>
                <w:sz w:val="24"/>
                <w:szCs w:val="24"/>
              </w:rPr>
              <w:t xml:space="preserve"> 2 сорта 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058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621490" w:rsidRPr="00F23957" w:rsidTr="00D204E4">
        <w:trPr>
          <w:trHeight w:val="278"/>
          <w:jc w:val="center"/>
        </w:trPr>
        <w:tc>
          <w:tcPr>
            <w:tcW w:w="3116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Итого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43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64</w:t>
            </w:r>
          </w:p>
        </w:tc>
        <w:tc>
          <w:tcPr>
            <w:tcW w:w="2058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68</w:t>
            </w:r>
          </w:p>
        </w:tc>
      </w:tr>
      <w:tr w:rsidR="00621490" w:rsidRPr="00F23957" w:rsidTr="00D204E4">
        <w:trPr>
          <w:trHeight w:val="278"/>
          <w:jc w:val="center"/>
        </w:trPr>
        <w:tc>
          <w:tcPr>
            <w:tcW w:w="9289" w:type="dxa"/>
            <w:gridSpan w:val="4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Специи (в г на 100кг сырья)</w:t>
            </w:r>
          </w:p>
        </w:tc>
      </w:tr>
      <w:tr w:rsidR="00621490" w:rsidRPr="00F23957" w:rsidTr="00D204E4">
        <w:trPr>
          <w:trHeight w:val="252"/>
          <w:jc w:val="center"/>
        </w:trPr>
        <w:tc>
          <w:tcPr>
            <w:tcW w:w="3116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F23957">
              <w:rPr>
                <w:rFonts w:ascii="Times New Roman" w:hAnsi="Times New Roman"/>
                <w:sz w:val="24"/>
                <w:szCs w:val="24"/>
              </w:rPr>
              <w:t>Соль</w:t>
            </w:r>
            <w:proofErr w:type="gramEnd"/>
            <w:r w:rsidRPr="00F23957">
              <w:rPr>
                <w:rFonts w:ascii="Times New Roman" w:hAnsi="Times New Roman"/>
                <w:sz w:val="24"/>
                <w:szCs w:val="24"/>
              </w:rPr>
              <w:t xml:space="preserve"> поваренная 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2500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2500</w:t>
            </w:r>
          </w:p>
        </w:tc>
        <w:tc>
          <w:tcPr>
            <w:tcW w:w="2058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2500</w:t>
            </w:r>
          </w:p>
        </w:tc>
      </w:tr>
      <w:tr w:rsidR="00621490" w:rsidRPr="00F23957" w:rsidTr="00D204E4">
        <w:trPr>
          <w:trHeight w:val="252"/>
          <w:jc w:val="center"/>
        </w:trPr>
        <w:tc>
          <w:tcPr>
            <w:tcW w:w="3116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Нитрит в растворе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7,5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7,5</w:t>
            </w:r>
          </w:p>
        </w:tc>
        <w:tc>
          <w:tcPr>
            <w:tcW w:w="2058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7,5</w:t>
            </w:r>
          </w:p>
        </w:tc>
      </w:tr>
      <w:tr w:rsidR="00621490" w:rsidRPr="00F23957" w:rsidTr="00D204E4">
        <w:trPr>
          <w:trHeight w:val="252"/>
          <w:jc w:val="center"/>
        </w:trPr>
        <w:tc>
          <w:tcPr>
            <w:tcW w:w="3116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Сахар песок 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100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100</w:t>
            </w:r>
          </w:p>
        </w:tc>
        <w:tc>
          <w:tcPr>
            <w:tcW w:w="2058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100</w:t>
            </w:r>
          </w:p>
        </w:tc>
      </w:tr>
      <w:tr w:rsidR="00621490" w:rsidRPr="00F23957" w:rsidTr="00D204E4">
        <w:trPr>
          <w:trHeight w:val="252"/>
          <w:jc w:val="center"/>
        </w:trPr>
        <w:tc>
          <w:tcPr>
            <w:tcW w:w="3116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Перец молотый черный 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2058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100</w:t>
            </w:r>
          </w:p>
        </w:tc>
      </w:tr>
      <w:tr w:rsidR="00621490" w:rsidRPr="00F23957" w:rsidTr="00D204E4">
        <w:trPr>
          <w:trHeight w:val="252"/>
          <w:jc w:val="center"/>
        </w:trPr>
        <w:tc>
          <w:tcPr>
            <w:tcW w:w="3116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Перец молотый душистый 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2058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621490" w:rsidRPr="00F23957" w:rsidTr="00D204E4">
        <w:trPr>
          <w:trHeight w:val="252"/>
          <w:jc w:val="center"/>
        </w:trPr>
        <w:tc>
          <w:tcPr>
            <w:tcW w:w="3116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Кориандр молотый 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058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</w:tr>
      <w:tr w:rsidR="00621490" w:rsidRPr="00F23957" w:rsidTr="00D204E4">
        <w:trPr>
          <w:trHeight w:val="252"/>
          <w:jc w:val="center"/>
        </w:trPr>
        <w:tc>
          <w:tcPr>
            <w:tcW w:w="3116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Чеснок измельченный 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100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100</w:t>
            </w:r>
          </w:p>
        </w:tc>
        <w:tc>
          <w:tcPr>
            <w:tcW w:w="2058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200</w:t>
            </w:r>
          </w:p>
        </w:tc>
      </w:tr>
      <w:tr w:rsidR="00621490" w:rsidRPr="00F23957" w:rsidTr="00D204E4">
        <w:trPr>
          <w:trHeight w:val="252"/>
          <w:jc w:val="center"/>
        </w:trPr>
        <w:tc>
          <w:tcPr>
            <w:tcW w:w="9289" w:type="dxa"/>
            <w:gridSpan w:val="4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Связующий компонент: смесь муки амарантовой и воды в соотношении 1:2,5 (в кг на 100 кг сырья) </w:t>
            </w:r>
          </w:p>
        </w:tc>
      </w:tr>
      <w:tr w:rsidR="00621490" w:rsidRPr="00F23957" w:rsidTr="00D204E4">
        <w:trPr>
          <w:trHeight w:val="252"/>
          <w:jc w:val="center"/>
        </w:trPr>
        <w:tc>
          <w:tcPr>
            <w:tcW w:w="3116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Мука амарантовая 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058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621490" w:rsidRPr="00F23957" w:rsidTr="00D204E4">
        <w:trPr>
          <w:trHeight w:val="252"/>
          <w:jc w:val="center"/>
        </w:trPr>
        <w:tc>
          <w:tcPr>
            <w:tcW w:w="3116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Вода 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2,5</w:t>
            </w:r>
          </w:p>
        </w:tc>
        <w:tc>
          <w:tcPr>
            <w:tcW w:w="2057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2058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7,5</w:t>
            </w:r>
          </w:p>
        </w:tc>
      </w:tr>
    </w:tbl>
    <w:p w:rsidR="00621490" w:rsidRPr="00F23957" w:rsidRDefault="00621490" w:rsidP="00621490">
      <w:pPr>
        <w:pStyle w:val="16"/>
        <w:shd w:val="clear" w:color="auto" w:fill="auto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21490" w:rsidRPr="00A43E35" w:rsidRDefault="00621490" w:rsidP="00621490">
      <w:pPr>
        <w:pStyle w:val="16"/>
        <w:shd w:val="clear" w:color="auto" w:fill="auto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23957">
        <w:rPr>
          <w:rStyle w:val="5"/>
          <w:rFonts w:ascii="Times New Roman" w:hAnsi="Times New Roman" w:cs="Times New Roman"/>
          <w:color w:val="auto"/>
          <w:sz w:val="28"/>
          <w:szCs w:val="28"/>
        </w:rPr>
        <w:t xml:space="preserve">Крупнокусковые колбасные продукты </w:t>
      </w:r>
      <w:r w:rsidRPr="00F23957">
        <w:rPr>
          <w:rStyle w:val="85pt"/>
          <w:rFonts w:ascii="Times New Roman" w:hAnsi="Times New Roman" w:cs="Times New Roman"/>
          <w:sz w:val="28"/>
          <w:szCs w:val="28"/>
        </w:rPr>
        <w:t>— это мясные изделия из со</w:t>
      </w:r>
      <w:r w:rsidRPr="00F23957">
        <w:rPr>
          <w:rStyle w:val="85pt"/>
          <w:rFonts w:ascii="Times New Roman" w:hAnsi="Times New Roman" w:cs="Times New Roman"/>
          <w:sz w:val="28"/>
          <w:szCs w:val="28"/>
        </w:rPr>
        <w:softHyphen/>
        <w:t>зревших в посоле говядины, баранины, в которых клеточная струк</w:t>
      </w:r>
      <w:r w:rsidRPr="00F23957">
        <w:rPr>
          <w:rStyle w:val="85pt"/>
          <w:rFonts w:ascii="Times New Roman" w:hAnsi="Times New Roman" w:cs="Times New Roman"/>
          <w:sz w:val="28"/>
          <w:szCs w:val="28"/>
        </w:rPr>
        <w:softHyphen/>
        <w:t>тура исходного сырья в основном сохраняется во время технологической обработки. В зависимости от характера и особенностей технологической обработки крупнокусковые продукты делятся на следующие группы:</w:t>
      </w:r>
    </w:p>
    <w:p w:rsidR="00621490" w:rsidRPr="00F23957" w:rsidRDefault="00621490" w:rsidP="00621490">
      <w:pPr>
        <w:pStyle w:val="16"/>
        <w:shd w:val="clear" w:color="auto" w:fill="auto"/>
        <w:spacing w:after="0" w:line="360" w:lineRule="auto"/>
        <w:ind w:firstLine="709"/>
        <w:jc w:val="left"/>
        <w:rPr>
          <w:rStyle w:val="85pt"/>
          <w:rFonts w:ascii="Times New Roman" w:hAnsi="Times New Roman" w:cs="Times New Roman"/>
          <w:sz w:val="28"/>
          <w:szCs w:val="28"/>
        </w:rPr>
      </w:pPr>
      <w:r w:rsidRPr="00F23957">
        <w:rPr>
          <w:rStyle w:val="a1"/>
          <w:rFonts w:ascii="Times New Roman" w:hAnsi="Times New Roman" w:cs="Times New Roman"/>
          <w:sz w:val="28"/>
          <w:szCs w:val="28"/>
        </w:rPr>
        <w:t>вареные</w:t>
      </w:r>
      <w:r w:rsidRPr="00F23957">
        <w:rPr>
          <w:rStyle w:val="85pt"/>
          <w:rFonts w:ascii="Times New Roman" w:hAnsi="Times New Roman" w:cs="Times New Roman"/>
          <w:sz w:val="28"/>
          <w:szCs w:val="28"/>
        </w:rPr>
        <w:t xml:space="preserve"> — вареные окорока и рулеты, предназначенные для быстрой </w:t>
      </w:r>
      <w:r w:rsidRPr="00F23957">
        <w:rPr>
          <w:rStyle w:val="85pt"/>
          <w:rFonts w:ascii="Times New Roman" w:hAnsi="Times New Roman" w:cs="Times New Roman"/>
          <w:sz w:val="28"/>
          <w:szCs w:val="28"/>
          <w:vertAlign w:val="superscript"/>
        </w:rPr>
        <w:t>1</w:t>
      </w:r>
      <w:r w:rsidRPr="00F23957">
        <w:rPr>
          <w:rStyle w:val="85pt"/>
          <w:rFonts w:ascii="Times New Roman" w:hAnsi="Times New Roman" w:cs="Times New Roman"/>
          <w:sz w:val="28"/>
          <w:szCs w:val="28"/>
        </w:rPr>
        <w:t xml:space="preserve"> реализации (хранятся 2—3 суток);</w:t>
      </w:r>
    </w:p>
    <w:p w:rsidR="00621490" w:rsidRPr="00A43E35" w:rsidRDefault="00621490" w:rsidP="00621490">
      <w:pPr>
        <w:pStyle w:val="16"/>
        <w:shd w:val="clear" w:color="auto" w:fill="auto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23957">
        <w:rPr>
          <w:rStyle w:val="5"/>
          <w:rFonts w:ascii="Times New Roman" w:hAnsi="Times New Roman" w:cs="Times New Roman"/>
          <w:color w:val="auto"/>
          <w:sz w:val="28"/>
          <w:szCs w:val="28"/>
        </w:rPr>
        <w:t xml:space="preserve">Хранят колбасные изделия, </w:t>
      </w:r>
      <w:r w:rsidRPr="00F23957">
        <w:rPr>
          <w:rStyle w:val="85pt"/>
          <w:rFonts w:ascii="Times New Roman" w:hAnsi="Times New Roman" w:cs="Times New Roman"/>
          <w:sz w:val="28"/>
          <w:szCs w:val="28"/>
        </w:rPr>
        <w:t>как правило, при температуре не выше 8°С и 75—80%-й относительной влажности воздуха. Срок реализации ва</w:t>
      </w:r>
      <w:r w:rsidRPr="00F23957">
        <w:rPr>
          <w:rStyle w:val="85pt"/>
          <w:rFonts w:ascii="Times New Roman" w:hAnsi="Times New Roman" w:cs="Times New Roman"/>
          <w:sz w:val="28"/>
          <w:szCs w:val="28"/>
        </w:rPr>
        <w:softHyphen/>
        <w:t>реных колбас и мясных хлебов 1 и 2-го сортов, сосисок и сарделек — не более 2 суток, мясных хлебов и колбас высшего сорта — до 3 суток. Варе</w:t>
      </w:r>
      <w:r w:rsidRPr="00F23957">
        <w:rPr>
          <w:rStyle w:val="85pt"/>
          <w:rFonts w:ascii="Times New Roman" w:hAnsi="Times New Roman" w:cs="Times New Roman"/>
          <w:sz w:val="28"/>
          <w:szCs w:val="28"/>
        </w:rPr>
        <w:softHyphen/>
        <w:t>ные колбасы в мелкой фасовке, упакованные под вакуумом в полимерные пленки, хранят не более 24 ч. Срок хранения паштетов штучных не более 48 ч, а весовых — 24 ч, мороженых паштетов, хранящихся при температу</w:t>
      </w:r>
      <w:r w:rsidRPr="00F23957">
        <w:rPr>
          <w:rStyle w:val="85pt"/>
          <w:rFonts w:ascii="Times New Roman" w:hAnsi="Times New Roman" w:cs="Times New Roman"/>
          <w:sz w:val="28"/>
          <w:szCs w:val="28"/>
        </w:rPr>
        <w:softHyphen/>
        <w:t xml:space="preserve">ре не выше -8°С — до 1 мес., ливерных колбас, зельцев и студней 3-го сорта — до 12 ч, </w:t>
      </w:r>
      <w:proofErr w:type="spellStart"/>
      <w:r w:rsidRPr="00F23957">
        <w:rPr>
          <w:rStyle w:val="85pt"/>
          <w:rFonts w:ascii="Times New Roman" w:hAnsi="Times New Roman" w:cs="Times New Roman"/>
          <w:sz w:val="28"/>
          <w:szCs w:val="28"/>
        </w:rPr>
        <w:t>полукопченых</w:t>
      </w:r>
      <w:proofErr w:type="spellEnd"/>
      <w:r w:rsidRPr="00F23957">
        <w:rPr>
          <w:rStyle w:val="85pt"/>
          <w:rFonts w:ascii="Times New Roman" w:hAnsi="Times New Roman" w:cs="Times New Roman"/>
          <w:sz w:val="28"/>
          <w:szCs w:val="28"/>
        </w:rPr>
        <w:t xml:space="preserve"> и варено-копченых колбас — до 10 суток, сырокопченых колбас — до 30 суток</w:t>
      </w:r>
      <w:r w:rsidRPr="00891AF9">
        <w:rPr>
          <w:rStyle w:val="85pt"/>
          <w:rFonts w:ascii="Times New Roman" w:hAnsi="Times New Roman" w:cs="Times New Roman"/>
          <w:sz w:val="28"/>
          <w:szCs w:val="28"/>
        </w:rPr>
        <w:t xml:space="preserve"> [57]</w:t>
      </w:r>
      <w:r w:rsidRPr="00F23957">
        <w:rPr>
          <w:rStyle w:val="85pt"/>
          <w:rFonts w:ascii="Times New Roman" w:hAnsi="Times New Roman" w:cs="Times New Roman"/>
          <w:sz w:val="28"/>
          <w:szCs w:val="28"/>
        </w:rPr>
        <w:t>.</w:t>
      </w:r>
    </w:p>
    <w:p w:rsidR="00621490" w:rsidRPr="00F23957" w:rsidRDefault="00621490" w:rsidP="00621490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spacing w:after="0" w:line="360" w:lineRule="auto"/>
        <w:ind w:firstLine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F23957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Пищевая и энергетическая ценность вареных колбасных изделий</w:t>
      </w:r>
    </w:p>
    <w:p w:rsidR="00621490" w:rsidRPr="00F23957" w:rsidRDefault="00621490" w:rsidP="00621490">
      <w:pPr>
        <w:spacing w:after="0" w:line="360" w:lineRule="auto"/>
        <w:ind w:firstLine="709"/>
        <w:rPr>
          <w:rFonts w:ascii="Times New Roman" w:hAnsi="Times New Roman"/>
          <w:sz w:val="28"/>
        </w:rPr>
      </w:pPr>
      <w:r w:rsidRPr="00F23957">
        <w:rPr>
          <w:rFonts w:ascii="Times New Roman" w:hAnsi="Times New Roman"/>
          <w:sz w:val="28"/>
        </w:rPr>
        <w:t>По общепринятой терминологии в понятие "пищевая ценность" входят доля питательных веществ в продукте и суммарная энергетическая ценность.</w:t>
      </w:r>
    </w:p>
    <w:p w:rsidR="00621490" w:rsidRPr="00F2395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3957">
        <w:rPr>
          <w:rFonts w:ascii="Times New Roman" w:hAnsi="Times New Roman"/>
          <w:sz w:val="28"/>
          <w:szCs w:val="28"/>
        </w:rPr>
        <w:t>Энергетическая ценность дает представление о той части энергии, которая выделяется из пищевых веществ в процессе биологического окисления в организме</w:t>
      </w:r>
      <w:r w:rsidRPr="00891AF9">
        <w:rPr>
          <w:rFonts w:ascii="Times New Roman" w:hAnsi="Times New Roman"/>
          <w:sz w:val="28"/>
          <w:szCs w:val="28"/>
        </w:rPr>
        <w:t xml:space="preserve"> [</w:t>
      </w:r>
      <w:r>
        <w:rPr>
          <w:rFonts w:ascii="Times New Roman" w:hAnsi="Times New Roman"/>
          <w:sz w:val="28"/>
          <w:szCs w:val="28"/>
        </w:rPr>
        <w:t>67</w:t>
      </w:r>
      <w:r w:rsidRPr="00891AF9">
        <w:rPr>
          <w:rFonts w:ascii="Times New Roman" w:hAnsi="Times New Roman"/>
          <w:sz w:val="28"/>
          <w:szCs w:val="28"/>
        </w:rPr>
        <w:t>]</w:t>
      </w:r>
      <w:r w:rsidRPr="00F23957">
        <w:rPr>
          <w:rFonts w:ascii="Times New Roman" w:hAnsi="Times New Roman"/>
          <w:sz w:val="28"/>
          <w:szCs w:val="28"/>
        </w:rPr>
        <w:t>.</w:t>
      </w:r>
    </w:p>
    <w:p w:rsidR="00621490" w:rsidRPr="00F23957" w:rsidRDefault="00621490" w:rsidP="00621490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F23957">
        <w:rPr>
          <w:rFonts w:ascii="Times New Roman" w:eastAsia="Times New Roman" w:hAnsi="Times New Roman"/>
          <w:sz w:val="28"/>
          <w:szCs w:val="28"/>
          <w:lang w:eastAsia="ru-RU"/>
        </w:rPr>
        <w:t xml:space="preserve">Основные пищевые вещества и энергетическая ценность вареных колбасных изделий приведены в Таблице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2.4</w:t>
      </w:r>
      <w:r w:rsidRPr="00F23957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621490" w:rsidRDefault="00621490" w:rsidP="00621490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8"/>
          <w:lang w:eastAsia="ru-RU"/>
        </w:rPr>
      </w:pPr>
    </w:p>
    <w:p w:rsidR="00621490" w:rsidRDefault="00621490" w:rsidP="00621490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8"/>
          <w:lang w:eastAsia="ru-RU"/>
        </w:rPr>
      </w:pPr>
    </w:p>
    <w:p w:rsidR="00621490" w:rsidRDefault="00621490" w:rsidP="00621490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8"/>
          <w:lang w:eastAsia="ru-RU"/>
        </w:rPr>
      </w:pPr>
    </w:p>
    <w:p w:rsidR="00621490" w:rsidRDefault="00621490" w:rsidP="00621490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8"/>
          <w:lang w:eastAsia="ru-RU"/>
        </w:rPr>
      </w:pPr>
    </w:p>
    <w:p w:rsidR="00621490" w:rsidRDefault="00621490" w:rsidP="00621490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8"/>
          <w:lang w:eastAsia="ru-RU"/>
        </w:rPr>
      </w:pPr>
    </w:p>
    <w:p w:rsidR="00621490" w:rsidRPr="00F23957" w:rsidRDefault="00621490" w:rsidP="00621490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8"/>
          <w:lang w:eastAsia="ru-RU"/>
        </w:rPr>
      </w:pPr>
      <w:r w:rsidRPr="00F23957">
        <w:rPr>
          <w:rFonts w:ascii="Times New Roman" w:eastAsia="Times New Roman" w:hAnsi="Times New Roman"/>
          <w:sz w:val="24"/>
          <w:szCs w:val="28"/>
          <w:lang w:eastAsia="ru-RU"/>
        </w:rPr>
        <w:lastRenderedPageBreak/>
        <w:t xml:space="preserve">Таблица </w:t>
      </w:r>
      <w:r>
        <w:rPr>
          <w:rFonts w:ascii="Times New Roman" w:eastAsia="Times New Roman" w:hAnsi="Times New Roman"/>
          <w:sz w:val="24"/>
          <w:szCs w:val="28"/>
          <w:lang w:eastAsia="ru-RU"/>
        </w:rPr>
        <w:t>2.4</w:t>
      </w:r>
      <w:r w:rsidRPr="00F23957">
        <w:rPr>
          <w:rFonts w:ascii="Times New Roman" w:eastAsia="Times New Roman" w:hAnsi="Times New Roman"/>
          <w:sz w:val="24"/>
          <w:szCs w:val="28"/>
          <w:lang w:eastAsia="ru-RU"/>
        </w:rPr>
        <w:t xml:space="preserve"> –Информационные сведения о пищевой ценности вареных колбасных изделий в 100 г продукта</w:t>
      </w: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3055"/>
        <w:gridCol w:w="1405"/>
        <w:gridCol w:w="1283"/>
        <w:gridCol w:w="1825"/>
        <w:gridCol w:w="1783"/>
      </w:tblGrid>
      <w:tr w:rsidR="00621490" w:rsidRPr="00F23957" w:rsidTr="00D204E4">
        <w:trPr>
          <w:trHeight w:val="557"/>
          <w:tblHeader/>
        </w:trPr>
        <w:tc>
          <w:tcPr>
            <w:tcW w:w="3055" w:type="dxa"/>
            <w:hideMark/>
          </w:tcPr>
          <w:p w:rsidR="00621490" w:rsidRPr="00F23957" w:rsidRDefault="00621490" w:rsidP="00D204E4">
            <w:pPr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Наименование вареных колбасных изделий</w:t>
            </w:r>
          </w:p>
        </w:tc>
        <w:tc>
          <w:tcPr>
            <w:tcW w:w="1405" w:type="dxa"/>
            <w:hideMark/>
          </w:tcPr>
          <w:p w:rsidR="00621490" w:rsidRPr="00F23957" w:rsidRDefault="00621490" w:rsidP="00D204E4">
            <w:pPr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Белок, г, не менее</w:t>
            </w:r>
          </w:p>
        </w:tc>
        <w:tc>
          <w:tcPr>
            <w:tcW w:w="1283" w:type="dxa"/>
            <w:hideMark/>
          </w:tcPr>
          <w:p w:rsidR="00621490" w:rsidRPr="00F23957" w:rsidRDefault="00621490" w:rsidP="00D204E4">
            <w:pPr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Жир, г, не более</w:t>
            </w:r>
          </w:p>
        </w:tc>
        <w:tc>
          <w:tcPr>
            <w:tcW w:w="1825" w:type="dxa"/>
            <w:hideMark/>
          </w:tcPr>
          <w:p w:rsidR="00621490" w:rsidRPr="00F23957" w:rsidRDefault="00621490" w:rsidP="00D204E4">
            <w:pPr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Углеводы, г, не более</w:t>
            </w:r>
          </w:p>
        </w:tc>
        <w:tc>
          <w:tcPr>
            <w:tcW w:w="1783" w:type="dxa"/>
            <w:hideMark/>
          </w:tcPr>
          <w:p w:rsidR="00621490" w:rsidRPr="00F23957" w:rsidRDefault="00621490" w:rsidP="00D204E4">
            <w:pPr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Калорийность, ккал</w:t>
            </w:r>
          </w:p>
        </w:tc>
      </w:tr>
      <w:tr w:rsidR="00621490" w:rsidRPr="00F23957" w:rsidTr="00D204E4">
        <w:trPr>
          <w:trHeight w:val="275"/>
        </w:trPr>
        <w:tc>
          <w:tcPr>
            <w:tcW w:w="9351" w:type="dxa"/>
            <w:gridSpan w:val="5"/>
            <w:hideMark/>
          </w:tcPr>
          <w:p w:rsidR="00621490" w:rsidRPr="00F23957" w:rsidRDefault="00621490" w:rsidP="00D204E4">
            <w:pPr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КОЛБАСЫ</w:t>
            </w:r>
          </w:p>
        </w:tc>
      </w:tr>
      <w:tr w:rsidR="00621490" w:rsidRPr="00F23957" w:rsidTr="00D204E4">
        <w:trPr>
          <w:trHeight w:val="275"/>
        </w:trPr>
        <w:tc>
          <w:tcPr>
            <w:tcW w:w="305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«Говяжья»</w:t>
            </w:r>
          </w:p>
        </w:tc>
        <w:tc>
          <w:tcPr>
            <w:tcW w:w="140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2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182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—</w:t>
            </w:r>
          </w:p>
        </w:tc>
        <w:tc>
          <w:tcPr>
            <w:tcW w:w="17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187</w:t>
            </w:r>
          </w:p>
        </w:tc>
      </w:tr>
      <w:tr w:rsidR="00621490" w:rsidRPr="00F23957" w:rsidTr="00D204E4">
        <w:trPr>
          <w:trHeight w:val="275"/>
        </w:trPr>
        <w:tc>
          <w:tcPr>
            <w:tcW w:w="305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«Диабетическая»</w:t>
            </w:r>
          </w:p>
        </w:tc>
        <w:tc>
          <w:tcPr>
            <w:tcW w:w="140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12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23</w:t>
            </w:r>
          </w:p>
        </w:tc>
        <w:tc>
          <w:tcPr>
            <w:tcW w:w="182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7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259</w:t>
            </w:r>
          </w:p>
        </w:tc>
      </w:tr>
      <w:tr w:rsidR="00621490" w:rsidRPr="00F23957" w:rsidTr="00D204E4">
        <w:trPr>
          <w:trHeight w:val="288"/>
        </w:trPr>
        <w:tc>
          <w:tcPr>
            <w:tcW w:w="305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«Докторская»</w:t>
            </w:r>
          </w:p>
        </w:tc>
        <w:tc>
          <w:tcPr>
            <w:tcW w:w="140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2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22</w:t>
            </w:r>
          </w:p>
        </w:tc>
        <w:tc>
          <w:tcPr>
            <w:tcW w:w="182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0,8</w:t>
            </w:r>
          </w:p>
        </w:tc>
        <w:tc>
          <w:tcPr>
            <w:tcW w:w="17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253</w:t>
            </w:r>
          </w:p>
        </w:tc>
      </w:tr>
      <w:tr w:rsidR="00621490" w:rsidRPr="00F23957" w:rsidTr="00D204E4">
        <w:trPr>
          <w:trHeight w:val="275"/>
        </w:trPr>
        <w:tc>
          <w:tcPr>
            <w:tcW w:w="305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«Краснодарская»</w:t>
            </w:r>
          </w:p>
        </w:tc>
        <w:tc>
          <w:tcPr>
            <w:tcW w:w="140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12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18</w:t>
            </w:r>
          </w:p>
        </w:tc>
        <w:tc>
          <w:tcPr>
            <w:tcW w:w="182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—</w:t>
            </w:r>
          </w:p>
        </w:tc>
        <w:tc>
          <w:tcPr>
            <w:tcW w:w="17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218</w:t>
            </w:r>
          </w:p>
        </w:tc>
      </w:tr>
      <w:tr w:rsidR="00621490" w:rsidRPr="00F23957" w:rsidTr="00D204E4">
        <w:trPr>
          <w:trHeight w:val="288"/>
        </w:trPr>
        <w:tc>
          <w:tcPr>
            <w:tcW w:w="305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«Любительская»</w:t>
            </w:r>
          </w:p>
        </w:tc>
        <w:tc>
          <w:tcPr>
            <w:tcW w:w="140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2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28</w:t>
            </w:r>
          </w:p>
        </w:tc>
        <w:tc>
          <w:tcPr>
            <w:tcW w:w="182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—</w:t>
            </w:r>
          </w:p>
        </w:tc>
        <w:tc>
          <w:tcPr>
            <w:tcW w:w="17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304</w:t>
            </w:r>
          </w:p>
        </w:tc>
      </w:tr>
      <w:tr w:rsidR="00621490" w:rsidRPr="00F23957" w:rsidTr="00D204E4">
        <w:trPr>
          <w:trHeight w:val="562"/>
        </w:trPr>
        <w:tc>
          <w:tcPr>
            <w:tcW w:w="305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«Любительская свиная»</w:t>
            </w:r>
          </w:p>
        </w:tc>
        <w:tc>
          <w:tcPr>
            <w:tcW w:w="140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12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30</w:t>
            </w:r>
          </w:p>
        </w:tc>
        <w:tc>
          <w:tcPr>
            <w:tcW w:w="182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—</w:t>
            </w:r>
          </w:p>
        </w:tc>
        <w:tc>
          <w:tcPr>
            <w:tcW w:w="17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318</w:t>
            </w:r>
          </w:p>
        </w:tc>
      </w:tr>
      <w:tr w:rsidR="00621490" w:rsidRPr="00F23957" w:rsidTr="00D204E4">
        <w:trPr>
          <w:trHeight w:val="275"/>
        </w:trPr>
        <w:tc>
          <w:tcPr>
            <w:tcW w:w="305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«Телячья»</w:t>
            </w:r>
          </w:p>
        </w:tc>
        <w:tc>
          <w:tcPr>
            <w:tcW w:w="140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12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30</w:t>
            </w:r>
          </w:p>
        </w:tc>
        <w:tc>
          <w:tcPr>
            <w:tcW w:w="182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—</w:t>
            </w:r>
          </w:p>
        </w:tc>
        <w:tc>
          <w:tcPr>
            <w:tcW w:w="17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318</w:t>
            </w:r>
          </w:p>
        </w:tc>
      </w:tr>
      <w:tr w:rsidR="00621490" w:rsidRPr="00F23957" w:rsidTr="00D204E4">
        <w:trPr>
          <w:trHeight w:val="275"/>
        </w:trPr>
        <w:tc>
          <w:tcPr>
            <w:tcW w:w="305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«Русская»</w:t>
            </w:r>
          </w:p>
        </w:tc>
        <w:tc>
          <w:tcPr>
            <w:tcW w:w="140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12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28</w:t>
            </w:r>
          </w:p>
        </w:tc>
        <w:tc>
          <w:tcPr>
            <w:tcW w:w="182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—</w:t>
            </w:r>
          </w:p>
        </w:tc>
        <w:tc>
          <w:tcPr>
            <w:tcW w:w="17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300</w:t>
            </w:r>
          </w:p>
        </w:tc>
      </w:tr>
      <w:tr w:rsidR="00621490" w:rsidRPr="00F23957" w:rsidTr="00D204E4">
        <w:trPr>
          <w:trHeight w:val="275"/>
        </w:trPr>
        <w:tc>
          <w:tcPr>
            <w:tcW w:w="305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«Столичная»</w:t>
            </w:r>
          </w:p>
        </w:tc>
        <w:tc>
          <w:tcPr>
            <w:tcW w:w="140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2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32</w:t>
            </w:r>
          </w:p>
        </w:tc>
        <w:tc>
          <w:tcPr>
            <w:tcW w:w="182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—</w:t>
            </w:r>
          </w:p>
        </w:tc>
        <w:tc>
          <w:tcPr>
            <w:tcW w:w="17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340</w:t>
            </w:r>
          </w:p>
        </w:tc>
      </w:tr>
      <w:tr w:rsidR="00621490" w:rsidRPr="00F23957" w:rsidTr="00D204E4">
        <w:trPr>
          <w:trHeight w:val="275"/>
        </w:trPr>
        <w:tc>
          <w:tcPr>
            <w:tcW w:w="305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«Московская»</w:t>
            </w:r>
          </w:p>
        </w:tc>
        <w:tc>
          <w:tcPr>
            <w:tcW w:w="140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12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22</w:t>
            </w:r>
          </w:p>
        </w:tc>
        <w:tc>
          <w:tcPr>
            <w:tcW w:w="182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0,5</w:t>
            </w:r>
          </w:p>
        </w:tc>
        <w:tc>
          <w:tcPr>
            <w:tcW w:w="17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248</w:t>
            </w:r>
          </w:p>
        </w:tc>
      </w:tr>
      <w:tr w:rsidR="00621490" w:rsidRPr="00F23957" w:rsidTr="00D204E4">
        <w:trPr>
          <w:trHeight w:val="275"/>
        </w:trPr>
        <w:tc>
          <w:tcPr>
            <w:tcW w:w="305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«Отдельная»</w:t>
            </w:r>
          </w:p>
        </w:tc>
        <w:tc>
          <w:tcPr>
            <w:tcW w:w="140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2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24</w:t>
            </w:r>
          </w:p>
        </w:tc>
        <w:tc>
          <w:tcPr>
            <w:tcW w:w="182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—</w:t>
            </w:r>
          </w:p>
        </w:tc>
        <w:tc>
          <w:tcPr>
            <w:tcW w:w="17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260</w:t>
            </w:r>
          </w:p>
        </w:tc>
      </w:tr>
      <w:tr w:rsidR="00621490" w:rsidRPr="00F23957" w:rsidTr="00D204E4">
        <w:trPr>
          <w:trHeight w:val="275"/>
        </w:trPr>
        <w:tc>
          <w:tcPr>
            <w:tcW w:w="305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«Отдельная баранья»</w:t>
            </w:r>
          </w:p>
        </w:tc>
        <w:tc>
          <w:tcPr>
            <w:tcW w:w="140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2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28</w:t>
            </w:r>
          </w:p>
        </w:tc>
        <w:tc>
          <w:tcPr>
            <w:tcW w:w="182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—</w:t>
            </w:r>
          </w:p>
        </w:tc>
        <w:tc>
          <w:tcPr>
            <w:tcW w:w="17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296</w:t>
            </w:r>
          </w:p>
        </w:tc>
      </w:tr>
      <w:tr w:rsidR="00621490" w:rsidRPr="00F23957" w:rsidTr="00D204E4">
        <w:trPr>
          <w:trHeight w:val="275"/>
        </w:trPr>
        <w:tc>
          <w:tcPr>
            <w:tcW w:w="305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«Столовая»</w:t>
            </w:r>
          </w:p>
        </w:tc>
        <w:tc>
          <w:tcPr>
            <w:tcW w:w="140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12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22</w:t>
            </w:r>
          </w:p>
        </w:tc>
        <w:tc>
          <w:tcPr>
            <w:tcW w:w="182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.0,4</w:t>
            </w:r>
          </w:p>
        </w:tc>
        <w:tc>
          <w:tcPr>
            <w:tcW w:w="17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248</w:t>
            </w:r>
          </w:p>
        </w:tc>
      </w:tr>
      <w:tr w:rsidR="00621490" w:rsidRPr="00F23957" w:rsidTr="00D204E4">
        <w:trPr>
          <w:trHeight w:val="275"/>
        </w:trPr>
        <w:tc>
          <w:tcPr>
            <w:tcW w:w="305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«Обыкновенная»</w:t>
            </w:r>
          </w:p>
        </w:tc>
        <w:tc>
          <w:tcPr>
            <w:tcW w:w="140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2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30</w:t>
            </w:r>
          </w:p>
        </w:tc>
        <w:tc>
          <w:tcPr>
            <w:tcW w:w="182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2,7</w:t>
            </w:r>
          </w:p>
        </w:tc>
        <w:tc>
          <w:tcPr>
            <w:tcW w:w="17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325</w:t>
            </w:r>
          </w:p>
        </w:tc>
      </w:tr>
      <w:tr w:rsidR="00621490" w:rsidRPr="00F23957" w:rsidTr="00D204E4">
        <w:trPr>
          <w:trHeight w:val="275"/>
        </w:trPr>
        <w:tc>
          <w:tcPr>
            <w:tcW w:w="305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«Ветчинно-рубленая»</w:t>
            </w:r>
          </w:p>
        </w:tc>
        <w:tc>
          <w:tcPr>
            <w:tcW w:w="140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2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25</w:t>
            </w:r>
          </w:p>
        </w:tc>
        <w:tc>
          <w:tcPr>
            <w:tcW w:w="182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3,5</w:t>
            </w:r>
          </w:p>
        </w:tc>
        <w:tc>
          <w:tcPr>
            <w:tcW w:w="17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291</w:t>
            </w:r>
          </w:p>
        </w:tc>
      </w:tr>
      <w:tr w:rsidR="00621490" w:rsidRPr="00F23957" w:rsidTr="00D204E4">
        <w:trPr>
          <w:trHeight w:val="275"/>
        </w:trPr>
        <w:tc>
          <w:tcPr>
            <w:tcW w:w="305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«Калорийная»</w:t>
            </w:r>
          </w:p>
        </w:tc>
        <w:tc>
          <w:tcPr>
            <w:tcW w:w="140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2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38</w:t>
            </w:r>
          </w:p>
        </w:tc>
        <w:tc>
          <w:tcPr>
            <w:tcW w:w="182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3,5</w:t>
            </w:r>
          </w:p>
        </w:tc>
        <w:tc>
          <w:tcPr>
            <w:tcW w:w="17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392</w:t>
            </w:r>
          </w:p>
        </w:tc>
      </w:tr>
      <w:tr w:rsidR="00621490" w:rsidRPr="00F23957" w:rsidTr="00D204E4">
        <w:trPr>
          <w:trHeight w:val="275"/>
        </w:trPr>
        <w:tc>
          <w:tcPr>
            <w:tcW w:w="305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«Молочная»</w:t>
            </w:r>
          </w:p>
        </w:tc>
        <w:tc>
          <w:tcPr>
            <w:tcW w:w="140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12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22</w:t>
            </w:r>
          </w:p>
        </w:tc>
        <w:tc>
          <w:tcPr>
            <w:tcW w:w="182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1,5</w:t>
            </w:r>
          </w:p>
        </w:tc>
        <w:tc>
          <w:tcPr>
            <w:tcW w:w="17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252</w:t>
            </w:r>
          </w:p>
        </w:tc>
      </w:tr>
      <w:tr w:rsidR="00621490" w:rsidRPr="00F23957" w:rsidTr="00D204E4">
        <w:trPr>
          <w:trHeight w:val="275"/>
        </w:trPr>
        <w:tc>
          <w:tcPr>
            <w:tcW w:w="305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«Закусочная»</w:t>
            </w:r>
          </w:p>
        </w:tc>
        <w:tc>
          <w:tcPr>
            <w:tcW w:w="140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12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24</w:t>
            </w:r>
          </w:p>
        </w:tc>
        <w:tc>
          <w:tcPr>
            <w:tcW w:w="182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4,5</w:t>
            </w:r>
          </w:p>
        </w:tc>
        <w:tc>
          <w:tcPr>
            <w:tcW w:w="17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282</w:t>
            </w:r>
          </w:p>
        </w:tc>
      </w:tr>
      <w:tr w:rsidR="00621490" w:rsidRPr="00F23957" w:rsidTr="00D204E4">
        <w:trPr>
          <w:trHeight w:val="275"/>
        </w:trPr>
        <w:tc>
          <w:tcPr>
            <w:tcW w:w="305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«Чайная»</w:t>
            </w:r>
          </w:p>
        </w:tc>
        <w:tc>
          <w:tcPr>
            <w:tcW w:w="140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12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182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—</w:t>
            </w:r>
          </w:p>
        </w:tc>
        <w:tc>
          <w:tcPr>
            <w:tcW w:w="17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228</w:t>
            </w:r>
          </w:p>
        </w:tc>
      </w:tr>
      <w:tr w:rsidR="00621490" w:rsidRPr="00F23957" w:rsidTr="00D204E4">
        <w:trPr>
          <w:trHeight w:val="288"/>
        </w:trPr>
        <w:tc>
          <w:tcPr>
            <w:tcW w:w="305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«Заказная»</w:t>
            </w:r>
          </w:p>
        </w:tc>
        <w:tc>
          <w:tcPr>
            <w:tcW w:w="140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12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25</w:t>
            </w:r>
          </w:p>
        </w:tc>
        <w:tc>
          <w:tcPr>
            <w:tcW w:w="1825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4,5</w:t>
            </w:r>
          </w:p>
        </w:tc>
        <w:tc>
          <w:tcPr>
            <w:tcW w:w="1783" w:type="dxa"/>
            <w:hideMark/>
          </w:tcPr>
          <w:p w:rsidR="00621490" w:rsidRPr="00F23957" w:rsidRDefault="00621490" w:rsidP="00D204E4">
            <w:pPr>
              <w:spacing w:before="100" w:beforeAutospacing="1" w:after="100" w:afterAutospacing="1"/>
              <w:ind w:right="-14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23957">
              <w:rPr>
                <w:rFonts w:ascii="Times New Roman" w:eastAsia="Times New Roman" w:hAnsi="Times New Roman"/>
                <w:sz w:val="24"/>
                <w:szCs w:val="24"/>
              </w:rPr>
              <w:t>291</w:t>
            </w:r>
          </w:p>
        </w:tc>
      </w:tr>
    </w:tbl>
    <w:p w:rsidR="00621490" w:rsidRPr="00F23957" w:rsidRDefault="00621490" w:rsidP="00621490">
      <w:pPr>
        <w:spacing w:after="0" w:line="360" w:lineRule="auto"/>
        <w:ind w:firstLine="709"/>
        <w:rPr>
          <w:rFonts w:ascii="Arial" w:eastAsia="Times New Roman" w:hAnsi="Arial" w:cs="Arial"/>
          <w:sz w:val="29"/>
          <w:szCs w:val="29"/>
          <w:lang w:eastAsia="ru-RU"/>
        </w:rPr>
      </w:pPr>
    </w:p>
    <w:p w:rsidR="00621490" w:rsidRPr="00F2395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3957">
        <w:rPr>
          <w:rFonts w:ascii="Times New Roman" w:hAnsi="Times New Roman"/>
          <w:sz w:val="28"/>
          <w:szCs w:val="28"/>
        </w:rPr>
        <w:t>Колбасные изделия по пищевой ценности превосходят исходный материал.</w:t>
      </w:r>
    </w:p>
    <w:p w:rsidR="00621490" w:rsidRPr="00F2395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3957">
        <w:rPr>
          <w:rFonts w:ascii="Times New Roman" w:hAnsi="Times New Roman"/>
          <w:sz w:val="28"/>
          <w:szCs w:val="28"/>
        </w:rPr>
        <w:t>В химический состав колбасы входят вода, белки, жиры и минеральные вещества.</w:t>
      </w:r>
    </w:p>
    <w:p w:rsidR="00621490" w:rsidRPr="00F2395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3957">
        <w:rPr>
          <w:rFonts w:ascii="Times New Roman" w:hAnsi="Times New Roman"/>
          <w:sz w:val="28"/>
          <w:szCs w:val="28"/>
        </w:rPr>
        <w:t>Производство колбас основывается на различных химических, биотехнологических, микробиологических, физических и тепловых методах воздействия на исходное сырье.</w:t>
      </w:r>
    </w:p>
    <w:p w:rsidR="00621490" w:rsidRPr="00F2395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3957">
        <w:rPr>
          <w:rFonts w:ascii="Times New Roman" w:hAnsi="Times New Roman"/>
          <w:sz w:val="28"/>
          <w:szCs w:val="28"/>
        </w:rPr>
        <w:t>Потребительские свойства колбасных изделий зависят от процентного содержания основного сырья.</w:t>
      </w:r>
    </w:p>
    <w:p w:rsidR="00621490" w:rsidRPr="00F2395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3957">
        <w:rPr>
          <w:rFonts w:ascii="Times New Roman" w:hAnsi="Times New Roman"/>
          <w:sz w:val="28"/>
          <w:szCs w:val="28"/>
        </w:rPr>
        <w:t xml:space="preserve">Классификация – разделение множества объектов на подмножества по сходству или различию (признаку) в соответствии с принятыми методами. В результате такого деления создаются классификационные группировки, </w:t>
      </w:r>
      <w:r w:rsidRPr="00F23957">
        <w:rPr>
          <w:rFonts w:ascii="Times New Roman" w:hAnsi="Times New Roman"/>
          <w:sz w:val="28"/>
          <w:szCs w:val="28"/>
        </w:rPr>
        <w:lastRenderedPageBreak/>
        <w:t>которые могут иметь общие и различные признаки, а также могут быть взаимозависимыми или независимыми.</w:t>
      </w:r>
    </w:p>
    <w:p w:rsidR="00621490" w:rsidRPr="00F2395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3957">
        <w:rPr>
          <w:rFonts w:ascii="Times New Roman" w:hAnsi="Times New Roman"/>
          <w:sz w:val="28"/>
          <w:szCs w:val="28"/>
        </w:rPr>
        <w:t xml:space="preserve">В соответствии с Общероссийским классификатором продукции группа колбасных изделий (код ОКП 92 1300) подразделяется на семь подгрупп. В табл. </w:t>
      </w:r>
      <w:r>
        <w:rPr>
          <w:rFonts w:ascii="Times New Roman" w:hAnsi="Times New Roman"/>
          <w:sz w:val="28"/>
          <w:szCs w:val="28"/>
        </w:rPr>
        <w:t>2.5</w:t>
      </w:r>
      <w:r w:rsidRPr="00F23957">
        <w:rPr>
          <w:rFonts w:ascii="Times New Roman" w:hAnsi="Times New Roman"/>
          <w:sz w:val="28"/>
          <w:szCs w:val="28"/>
        </w:rPr>
        <w:t xml:space="preserve"> представлены подгруппы колбасных изделий на основе ОКП и перечень государственных стандартов или основных технических условий (при отсутствии стандартов), устанавливающих требования к качеству продукции, ее безопасности. Основные подгруппы колбасных изделий (пять из семи) имеют государственные стандарты, позволяющие однозначно идентифицировать продукцию и ее качество</w:t>
      </w:r>
      <w:r w:rsidRPr="008F6559">
        <w:rPr>
          <w:rFonts w:ascii="Times New Roman" w:hAnsi="Times New Roman"/>
          <w:sz w:val="28"/>
          <w:szCs w:val="28"/>
        </w:rPr>
        <w:t xml:space="preserve"> </w:t>
      </w:r>
      <w:r w:rsidRPr="00F23957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t>49</w:t>
      </w:r>
      <w:r w:rsidRPr="00F23957">
        <w:rPr>
          <w:rFonts w:ascii="Times New Roman" w:hAnsi="Times New Roman"/>
          <w:sz w:val="28"/>
          <w:szCs w:val="28"/>
        </w:rPr>
        <w:t>].</w:t>
      </w:r>
    </w:p>
    <w:p w:rsidR="00621490" w:rsidRPr="00F23957" w:rsidRDefault="00621490" w:rsidP="00621490">
      <w:pPr>
        <w:spacing w:after="0" w:line="240" w:lineRule="auto"/>
        <w:ind w:firstLine="709"/>
        <w:rPr>
          <w:rFonts w:ascii="Times New Roman" w:hAnsi="Times New Roman"/>
          <w:sz w:val="24"/>
          <w:szCs w:val="28"/>
        </w:rPr>
      </w:pPr>
      <w:r w:rsidRPr="00F23957">
        <w:rPr>
          <w:rFonts w:ascii="Times New Roman" w:hAnsi="Times New Roman"/>
          <w:sz w:val="24"/>
          <w:szCs w:val="28"/>
        </w:rPr>
        <w:t xml:space="preserve">Таблица </w:t>
      </w:r>
      <w:r>
        <w:rPr>
          <w:rFonts w:ascii="Times New Roman" w:hAnsi="Times New Roman"/>
          <w:sz w:val="24"/>
          <w:szCs w:val="28"/>
        </w:rPr>
        <w:t>2.5</w:t>
      </w:r>
      <w:r w:rsidRPr="00F23957">
        <w:rPr>
          <w:rFonts w:ascii="Times New Roman" w:hAnsi="Times New Roman"/>
          <w:sz w:val="24"/>
          <w:szCs w:val="28"/>
        </w:rPr>
        <w:t xml:space="preserve"> –Классификация колбасных изделий по ОК 005-93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29"/>
        <w:gridCol w:w="2661"/>
        <w:gridCol w:w="5419"/>
      </w:tblGrid>
      <w:tr w:rsidR="00621490" w:rsidRPr="00F23957" w:rsidTr="00D204E4">
        <w:trPr>
          <w:tblHeader/>
        </w:trPr>
        <w:tc>
          <w:tcPr>
            <w:tcW w:w="1129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Код по ОKП</w:t>
            </w:r>
          </w:p>
        </w:tc>
        <w:tc>
          <w:tcPr>
            <w:tcW w:w="0" w:type="auto"/>
          </w:tcPr>
          <w:p w:rsidR="00621490" w:rsidRPr="00F23957" w:rsidRDefault="00621490" w:rsidP="00D204E4">
            <w:pPr>
              <w:spacing w:after="0" w:line="240" w:lineRule="auto"/>
              <w:ind w:firstLine="2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Наименование</w:t>
            </w:r>
          </w:p>
        </w:tc>
        <w:tc>
          <w:tcPr>
            <w:tcW w:w="5419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Обозначение стандарта или технических условий на продукцию</w:t>
            </w:r>
          </w:p>
        </w:tc>
      </w:tr>
      <w:tr w:rsidR="00621490" w:rsidRPr="00F23957" w:rsidTr="00D204E4">
        <w:trPr>
          <w:tblHeader/>
        </w:trPr>
        <w:tc>
          <w:tcPr>
            <w:tcW w:w="1129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5419" w:type="dxa"/>
          </w:tcPr>
          <w:p w:rsidR="00621490" w:rsidRPr="00F23957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621490" w:rsidRPr="00F23957" w:rsidTr="00D204E4">
        <w:tc>
          <w:tcPr>
            <w:tcW w:w="112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92 1300 </w:t>
            </w:r>
          </w:p>
        </w:tc>
        <w:tc>
          <w:tcPr>
            <w:tcW w:w="0" w:type="auto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Изделия колбасные </w:t>
            </w:r>
          </w:p>
        </w:tc>
        <w:tc>
          <w:tcPr>
            <w:tcW w:w="541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ГОСТ 18158-72 Производство мясных продуктов. Термины и определения</w:t>
            </w:r>
          </w:p>
        </w:tc>
      </w:tr>
      <w:tr w:rsidR="00621490" w:rsidRPr="00F23957" w:rsidTr="00D204E4">
        <w:tc>
          <w:tcPr>
            <w:tcW w:w="112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92 1310 </w:t>
            </w:r>
          </w:p>
        </w:tc>
        <w:tc>
          <w:tcPr>
            <w:tcW w:w="0" w:type="auto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Изделия колбасные вареные</w:t>
            </w:r>
          </w:p>
        </w:tc>
        <w:tc>
          <w:tcPr>
            <w:tcW w:w="541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ГОСТ 52196-03 Изделия колбасные вареные. Технические условия</w:t>
            </w:r>
          </w:p>
        </w:tc>
      </w:tr>
      <w:tr w:rsidR="00621490" w:rsidRPr="00F23957" w:rsidTr="00D204E4">
        <w:tc>
          <w:tcPr>
            <w:tcW w:w="112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92 1311 </w:t>
            </w:r>
          </w:p>
        </w:tc>
        <w:tc>
          <w:tcPr>
            <w:tcW w:w="0" w:type="auto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F23957">
              <w:rPr>
                <w:rFonts w:ascii="Times New Roman" w:hAnsi="Times New Roman"/>
                <w:sz w:val="24"/>
                <w:szCs w:val="24"/>
              </w:rPr>
              <w:t>Колбасы</w:t>
            </w:r>
            <w:proofErr w:type="gramEnd"/>
            <w:r w:rsidRPr="00F23957">
              <w:rPr>
                <w:rFonts w:ascii="Times New Roman" w:hAnsi="Times New Roman"/>
                <w:sz w:val="24"/>
                <w:szCs w:val="24"/>
              </w:rPr>
              <w:t xml:space="preserve"> фаршированные </w:t>
            </w:r>
          </w:p>
        </w:tc>
        <w:tc>
          <w:tcPr>
            <w:tcW w:w="541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ГОСТ 20402-75 Колбасы вареные фаршированные. Технические условия</w:t>
            </w:r>
          </w:p>
        </w:tc>
      </w:tr>
      <w:tr w:rsidR="00621490" w:rsidRPr="00F23957" w:rsidTr="00D204E4">
        <w:tc>
          <w:tcPr>
            <w:tcW w:w="112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92 1312 </w:t>
            </w:r>
          </w:p>
        </w:tc>
        <w:tc>
          <w:tcPr>
            <w:tcW w:w="0" w:type="auto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Колбасы вареные </w:t>
            </w:r>
          </w:p>
        </w:tc>
        <w:tc>
          <w:tcPr>
            <w:tcW w:w="541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ГОСТ 23670-79 Вареные колбасы, сосиски и сардельки, хлебы мясные. Технические условия</w:t>
            </w:r>
          </w:p>
        </w:tc>
      </w:tr>
      <w:tr w:rsidR="00621490" w:rsidRPr="00F23957" w:rsidTr="00D204E4">
        <w:tc>
          <w:tcPr>
            <w:tcW w:w="112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92 1314 </w:t>
            </w:r>
          </w:p>
        </w:tc>
        <w:tc>
          <w:tcPr>
            <w:tcW w:w="0" w:type="auto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Колбасы ливерные </w:t>
            </w:r>
          </w:p>
        </w:tc>
        <w:tc>
          <w:tcPr>
            <w:tcW w:w="541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ТУ 9213-407-00419779-98 Колбасы ливерные. Технические условия</w:t>
            </w:r>
          </w:p>
        </w:tc>
      </w:tr>
      <w:tr w:rsidR="00621490" w:rsidRPr="00F23957" w:rsidTr="00D204E4">
        <w:tc>
          <w:tcPr>
            <w:tcW w:w="112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92 1315 </w:t>
            </w:r>
          </w:p>
        </w:tc>
        <w:tc>
          <w:tcPr>
            <w:tcW w:w="0" w:type="auto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Колбасы кровяные </w:t>
            </w:r>
          </w:p>
        </w:tc>
        <w:tc>
          <w:tcPr>
            <w:tcW w:w="541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ТУ 10.02.01.133-90 Колбасы кровяные. Технические условия</w:t>
            </w:r>
          </w:p>
        </w:tc>
      </w:tr>
      <w:tr w:rsidR="00621490" w:rsidRPr="00F23957" w:rsidTr="00D204E4">
        <w:tc>
          <w:tcPr>
            <w:tcW w:w="112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92 1316 </w:t>
            </w:r>
          </w:p>
        </w:tc>
        <w:tc>
          <w:tcPr>
            <w:tcW w:w="0" w:type="auto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Зельцы </w:t>
            </w:r>
          </w:p>
        </w:tc>
        <w:tc>
          <w:tcPr>
            <w:tcW w:w="541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ТУ 10.02.01.134-90 Зельцы. Технические условия</w:t>
            </w:r>
          </w:p>
        </w:tc>
      </w:tr>
      <w:tr w:rsidR="00621490" w:rsidRPr="00F23957" w:rsidTr="00D204E4">
        <w:tc>
          <w:tcPr>
            <w:tcW w:w="112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92 1317 </w:t>
            </w:r>
          </w:p>
        </w:tc>
        <w:tc>
          <w:tcPr>
            <w:tcW w:w="0" w:type="auto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Паштеты </w:t>
            </w:r>
          </w:p>
        </w:tc>
        <w:tc>
          <w:tcPr>
            <w:tcW w:w="541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ТУ 9213-532-00419779-00 Паштеты. Технические условия</w:t>
            </w:r>
          </w:p>
        </w:tc>
      </w:tr>
      <w:tr w:rsidR="00621490" w:rsidRPr="00F23957" w:rsidTr="00D204E4">
        <w:tc>
          <w:tcPr>
            <w:tcW w:w="112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92 1318 </w:t>
            </w:r>
          </w:p>
        </w:tc>
        <w:tc>
          <w:tcPr>
            <w:tcW w:w="0" w:type="auto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Колбасы вареные из мяса птицы </w:t>
            </w:r>
          </w:p>
        </w:tc>
        <w:tc>
          <w:tcPr>
            <w:tcW w:w="541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ТУ 9213-340-00419779-98 </w:t>
            </w:r>
            <w:proofErr w:type="spellStart"/>
            <w:r w:rsidRPr="00F23957">
              <w:rPr>
                <w:rFonts w:ascii="Times New Roman" w:hAnsi="Times New Roman"/>
                <w:sz w:val="24"/>
                <w:szCs w:val="24"/>
              </w:rPr>
              <w:t>Kолбасы</w:t>
            </w:r>
            <w:proofErr w:type="spellEnd"/>
            <w:r w:rsidRPr="00F23957">
              <w:rPr>
                <w:rFonts w:ascii="Times New Roman" w:hAnsi="Times New Roman"/>
                <w:sz w:val="24"/>
                <w:szCs w:val="24"/>
              </w:rPr>
              <w:t xml:space="preserve"> вареные из мяса птицы. Сосиски и сардельки аппетитные. Технические условия</w:t>
            </w:r>
          </w:p>
        </w:tc>
      </w:tr>
      <w:tr w:rsidR="00621490" w:rsidRPr="00F23957" w:rsidTr="00D204E4">
        <w:tc>
          <w:tcPr>
            <w:tcW w:w="112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92 1330 </w:t>
            </w:r>
          </w:p>
        </w:tc>
        <w:tc>
          <w:tcPr>
            <w:tcW w:w="0" w:type="auto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Колбасы </w:t>
            </w:r>
            <w:proofErr w:type="spellStart"/>
            <w:r w:rsidRPr="00F23957">
              <w:rPr>
                <w:rFonts w:ascii="Times New Roman" w:hAnsi="Times New Roman"/>
                <w:sz w:val="24"/>
                <w:szCs w:val="24"/>
              </w:rPr>
              <w:t>полукопчёные</w:t>
            </w:r>
            <w:proofErr w:type="spellEnd"/>
            <w:r w:rsidRPr="00F23957">
              <w:rPr>
                <w:rFonts w:ascii="Times New Roman" w:hAnsi="Times New Roman"/>
                <w:sz w:val="24"/>
                <w:szCs w:val="24"/>
              </w:rPr>
              <w:t xml:space="preserve"> (включая из мяса птицы) </w:t>
            </w:r>
          </w:p>
        </w:tc>
        <w:tc>
          <w:tcPr>
            <w:tcW w:w="541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ГОСТ 16351-86 Колбасы </w:t>
            </w:r>
            <w:proofErr w:type="spellStart"/>
            <w:r w:rsidRPr="00F23957">
              <w:rPr>
                <w:rFonts w:ascii="Times New Roman" w:hAnsi="Times New Roman"/>
                <w:sz w:val="24"/>
                <w:szCs w:val="24"/>
              </w:rPr>
              <w:t>полукопченые</w:t>
            </w:r>
            <w:proofErr w:type="spellEnd"/>
            <w:r w:rsidRPr="00F23957">
              <w:rPr>
                <w:rFonts w:ascii="Times New Roman" w:hAnsi="Times New Roman"/>
                <w:sz w:val="24"/>
                <w:szCs w:val="24"/>
              </w:rPr>
              <w:t>. Технические условия</w:t>
            </w:r>
          </w:p>
        </w:tc>
      </w:tr>
      <w:tr w:rsidR="00621490" w:rsidRPr="00F23957" w:rsidTr="00D204E4">
        <w:tc>
          <w:tcPr>
            <w:tcW w:w="112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92 1332 </w:t>
            </w:r>
          </w:p>
        </w:tc>
        <w:tc>
          <w:tcPr>
            <w:tcW w:w="0" w:type="auto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Колбасы </w:t>
            </w:r>
            <w:proofErr w:type="spellStart"/>
            <w:r w:rsidRPr="00F23957">
              <w:rPr>
                <w:rFonts w:ascii="Times New Roman" w:hAnsi="Times New Roman"/>
                <w:sz w:val="24"/>
                <w:szCs w:val="24"/>
              </w:rPr>
              <w:t>полукопченые</w:t>
            </w:r>
            <w:proofErr w:type="spellEnd"/>
            <w:r w:rsidRPr="00F23957">
              <w:rPr>
                <w:rFonts w:ascii="Times New Roman" w:hAnsi="Times New Roman"/>
                <w:sz w:val="24"/>
                <w:szCs w:val="24"/>
              </w:rPr>
              <w:t xml:space="preserve"> из мяса птицы </w:t>
            </w:r>
          </w:p>
        </w:tc>
        <w:tc>
          <w:tcPr>
            <w:tcW w:w="541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ТУ 9213-04-05058151-93 Колбасы, полученные из мяса птицы</w:t>
            </w:r>
          </w:p>
        </w:tc>
      </w:tr>
      <w:tr w:rsidR="00621490" w:rsidRPr="00F23957" w:rsidTr="00D204E4">
        <w:tc>
          <w:tcPr>
            <w:tcW w:w="112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92 1341 </w:t>
            </w:r>
          </w:p>
        </w:tc>
        <w:tc>
          <w:tcPr>
            <w:tcW w:w="0" w:type="auto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Колбасы сырокопченые </w:t>
            </w:r>
          </w:p>
        </w:tc>
        <w:tc>
          <w:tcPr>
            <w:tcW w:w="541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ГОСТ 12600-67 Колбасы сырокопченые. Технические условия</w:t>
            </w:r>
          </w:p>
        </w:tc>
      </w:tr>
      <w:tr w:rsidR="00621490" w:rsidRPr="00F23957" w:rsidTr="00D204E4">
        <w:trPr>
          <w:trHeight w:val="697"/>
        </w:trPr>
        <w:tc>
          <w:tcPr>
            <w:tcW w:w="112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92 1342 </w:t>
            </w:r>
          </w:p>
        </w:tc>
        <w:tc>
          <w:tcPr>
            <w:tcW w:w="0" w:type="auto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Колбасы варено-копченые </w:t>
            </w:r>
          </w:p>
        </w:tc>
        <w:tc>
          <w:tcPr>
            <w:tcW w:w="541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ГОСТ 16290-86 Колбасы варено-копченые. Технические условия</w:t>
            </w:r>
          </w:p>
        </w:tc>
      </w:tr>
      <w:tr w:rsidR="00621490" w:rsidRPr="00F23957" w:rsidTr="00D204E4">
        <w:trPr>
          <w:trHeight w:val="704"/>
        </w:trPr>
        <w:tc>
          <w:tcPr>
            <w:tcW w:w="112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92 1343 </w:t>
            </w:r>
          </w:p>
        </w:tc>
        <w:tc>
          <w:tcPr>
            <w:tcW w:w="0" w:type="auto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Колбасы сыровяленые </w:t>
            </w:r>
          </w:p>
        </w:tc>
        <w:tc>
          <w:tcPr>
            <w:tcW w:w="541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ТУ 10 РСФСР 861-91 Колбаса сыровяленая московская, высшего сорта. Технические условия</w:t>
            </w:r>
          </w:p>
        </w:tc>
      </w:tr>
      <w:tr w:rsidR="00621490" w:rsidRPr="00F23957" w:rsidTr="00D204E4">
        <w:tc>
          <w:tcPr>
            <w:tcW w:w="112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92 1351 </w:t>
            </w:r>
          </w:p>
        </w:tc>
        <w:tc>
          <w:tcPr>
            <w:tcW w:w="0" w:type="auto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Из свинины </w:t>
            </w:r>
          </w:p>
        </w:tc>
        <w:tc>
          <w:tcPr>
            <w:tcW w:w="541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ГОСТ 16594-85 Продукты из свинины сырокопченые. Технические условия </w:t>
            </w:r>
            <w:r w:rsidRPr="00F23957">
              <w:rPr>
                <w:rFonts w:ascii="Times New Roman" w:hAnsi="Times New Roman"/>
                <w:sz w:val="24"/>
                <w:szCs w:val="24"/>
              </w:rPr>
              <w:br/>
              <w:t xml:space="preserve">ГОСТ 17482-85 Продукты из свинины запеченные и жареные. Технические условия </w:t>
            </w:r>
            <w:r w:rsidRPr="00F23957">
              <w:rPr>
                <w:rFonts w:ascii="Times New Roman" w:hAnsi="Times New Roman"/>
                <w:sz w:val="24"/>
                <w:szCs w:val="24"/>
              </w:rPr>
              <w:br/>
              <w:t xml:space="preserve">ГОСТ 18236-85 Продукты из свинины вареные. Технические условия </w:t>
            </w:r>
            <w:r w:rsidRPr="00F23957">
              <w:rPr>
                <w:rFonts w:ascii="Times New Roman" w:hAnsi="Times New Roman"/>
                <w:sz w:val="24"/>
                <w:szCs w:val="24"/>
              </w:rPr>
              <w:br/>
              <w:t xml:space="preserve">ГОСТ 18255-85 Продукты из свинины копчено-вареные. Технические условия </w:t>
            </w:r>
            <w:r w:rsidRPr="00F23957">
              <w:rPr>
                <w:rFonts w:ascii="Times New Roman" w:hAnsi="Times New Roman"/>
                <w:sz w:val="24"/>
                <w:szCs w:val="24"/>
              </w:rPr>
              <w:br/>
              <w:t>ГОСТ 18256-85 Продукты из свинины копчено-запеченные. Технические условия</w:t>
            </w:r>
          </w:p>
        </w:tc>
      </w:tr>
      <w:tr w:rsidR="00621490" w:rsidRPr="00F23957" w:rsidTr="00D204E4">
        <w:tc>
          <w:tcPr>
            <w:tcW w:w="112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92 1352 </w:t>
            </w:r>
          </w:p>
        </w:tc>
        <w:tc>
          <w:tcPr>
            <w:tcW w:w="0" w:type="auto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Из говядины </w:t>
            </w:r>
          </w:p>
        </w:tc>
        <w:tc>
          <w:tcPr>
            <w:tcW w:w="541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ТУ 10.02.01.208-94 Продукты из говядины. Технические условия</w:t>
            </w:r>
          </w:p>
        </w:tc>
      </w:tr>
      <w:tr w:rsidR="00621490" w:rsidRPr="00F23957" w:rsidTr="00D204E4">
        <w:tc>
          <w:tcPr>
            <w:tcW w:w="112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92 1360 </w:t>
            </w:r>
          </w:p>
        </w:tc>
        <w:tc>
          <w:tcPr>
            <w:tcW w:w="0" w:type="auto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Изделия колбасные из конины </w:t>
            </w:r>
          </w:p>
        </w:tc>
        <w:tc>
          <w:tcPr>
            <w:tcW w:w="541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РСТ РСФСР 320-88 Колбасы конские </w:t>
            </w:r>
            <w:proofErr w:type="spellStart"/>
            <w:r w:rsidRPr="00F23957">
              <w:rPr>
                <w:rFonts w:ascii="Times New Roman" w:hAnsi="Times New Roman"/>
                <w:sz w:val="24"/>
                <w:szCs w:val="24"/>
              </w:rPr>
              <w:t>полукопченые</w:t>
            </w:r>
            <w:proofErr w:type="spellEnd"/>
            <w:r w:rsidRPr="00F23957">
              <w:rPr>
                <w:rFonts w:ascii="Times New Roman" w:hAnsi="Times New Roman"/>
                <w:sz w:val="24"/>
                <w:szCs w:val="24"/>
              </w:rPr>
              <w:t>. Технические условия</w:t>
            </w:r>
          </w:p>
        </w:tc>
      </w:tr>
      <w:tr w:rsidR="00621490" w:rsidRPr="00F23957" w:rsidTr="00D204E4">
        <w:tc>
          <w:tcPr>
            <w:tcW w:w="112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92 1370 </w:t>
            </w:r>
          </w:p>
        </w:tc>
        <w:tc>
          <w:tcPr>
            <w:tcW w:w="0" w:type="auto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Студни и прочие виды колбасных изделий </w:t>
            </w:r>
          </w:p>
        </w:tc>
        <w:tc>
          <w:tcPr>
            <w:tcW w:w="5419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ТУ 10 РСФСР 1008-92 Студни мясные. Технические условия</w:t>
            </w:r>
          </w:p>
        </w:tc>
      </w:tr>
    </w:tbl>
    <w:p w:rsidR="00621490" w:rsidRPr="00F2395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21490" w:rsidRPr="00F2395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3957">
        <w:rPr>
          <w:rFonts w:ascii="Times New Roman" w:hAnsi="Times New Roman"/>
          <w:sz w:val="28"/>
          <w:szCs w:val="28"/>
        </w:rPr>
        <w:t xml:space="preserve">Наряду с ОКП, в товарной деятельности применяется Товарная номенклатура внешнеэкономической деятельности (ТН ВЭД), которая представляет собой международный классификатор экспортно-импортных товаров. ТН ВЭД России предназначена для установления таможенных тарифов указанных товаров при пересечении таможенной границы Российской Федерации. </w:t>
      </w:r>
    </w:p>
    <w:p w:rsidR="00621490" w:rsidRPr="00F2395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3957">
        <w:rPr>
          <w:rFonts w:ascii="Times New Roman" w:hAnsi="Times New Roman"/>
          <w:sz w:val="28"/>
          <w:szCs w:val="28"/>
        </w:rPr>
        <w:t>ТН ВЭД России устанавливает коды классификационных группировок товара, в том числе продовольственного сырья, пищевых продуктов. Действует от сырья, через полуфабрикаты к готовой продукции. Вся продукция распределена на разделы, группы и подгруппы, что приводит к удобству использования. Любая ссылка в наименовании товарной позиции на какой-либо товар должна рассматриваться и как ссылка на такой номер в незавершенном виде, при условии, что последний обладает основными характеристиками комплектного и завершенного продукта. При возможности отнесения товаров к двум и более товарным позициям их классификация осуществляется следующим образом:</w:t>
      </w:r>
    </w:p>
    <w:p w:rsidR="00621490" w:rsidRPr="00732EF7" w:rsidRDefault="00621490" w:rsidP="004A3964">
      <w:pPr>
        <w:pStyle w:val="ListParagraph"/>
        <w:numPr>
          <w:ilvl w:val="0"/>
          <w:numId w:val="5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32EF7">
        <w:rPr>
          <w:rFonts w:ascii="Times New Roman" w:hAnsi="Times New Roman"/>
          <w:sz w:val="28"/>
          <w:szCs w:val="28"/>
        </w:rPr>
        <w:t>предпочтение отдается той товарной позиции, которая содержит наиболее конкретное описание товара;</w:t>
      </w:r>
    </w:p>
    <w:p w:rsidR="00621490" w:rsidRPr="00732EF7" w:rsidRDefault="00621490" w:rsidP="004A3964">
      <w:pPr>
        <w:pStyle w:val="ListParagraph"/>
        <w:numPr>
          <w:ilvl w:val="0"/>
          <w:numId w:val="5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32EF7">
        <w:rPr>
          <w:rFonts w:ascii="Times New Roman" w:hAnsi="Times New Roman"/>
          <w:sz w:val="28"/>
          <w:szCs w:val="28"/>
        </w:rPr>
        <w:lastRenderedPageBreak/>
        <w:t>товары, изготовленные из различных компонентов, классифицируются по тому материалу, которые определяют основной характер данных товаров;</w:t>
      </w:r>
    </w:p>
    <w:p w:rsidR="00621490" w:rsidRPr="00F23957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3957">
        <w:rPr>
          <w:rFonts w:ascii="Times New Roman" w:hAnsi="Times New Roman"/>
          <w:sz w:val="28"/>
          <w:szCs w:val="28"/>
        </w:rPr>
        <w:t>Товары, классификация которых не может быть осуществлена в соответствии с вышеизложенными правилами, классифицируются в товарные позиции, наиболее сходные с рассматриваемыми товарами [</w:t>
      </w:r>
      <w:r>
        <w:rPr>
          <w:rFonts w:ascii="Times New Roman" w:hAnsi="Times New Roman"/>
          <w:sz w:val="28"/>
          <w:szCs w:val="28"/>
        </w:rPr>
        <w:t>69</w:t>
      </w:r>
      <w:r w:rsidRPr="00F23957">
        <w:rPr>
          <w:rFonts w:ascii="Times New Roman" w:hAnsi="Times New Roman"/>
          <w:sz w:val="28"/>
          <w:szCs w:val="28"/>
        </w:rPr>
        <w:t>].</w:t>
      </w:r>
    </w:p>
    <w:p w:rsidR="00621490" w:rsidRPr="00F23957" w:rsidRDefault="00621490" w:rsidP="00621490">
      <w:pPr>
        <w:spacing w:after="0" w:line="240" w:lineRule="auto"/>
        <w:ind w:firstLine="709"/>
        <w:rPr>
          <w:rFonts w:ascii="Times New Roman" w:hAnsi="Times New Roman"/>
          <w:sz w:val="24"/>
          <w:szCs w:val="28"/>
        </w:rPr>
      </w:pPr>
      <w:r w:rsidRPr="00F23957">
        <w:rPr>
          <w:rFonts w:ascii="Times New Roman" w:hAnsi="Times New Roman"/>
          <w:sz w:val="24"/>
          <w:szCs w:val="28"/>
        </w:rPr>
        <w:t xml:space="preserve">Таблица </w:t>
      </w:r>
      <w:r>
        <w:rPr>
          <w:rFonts w:ascii="Times New Roman" w:hAnsi="Times New Roman"/>
          <w:sz w:val="24"/>
          <w:szCs w:val="28"/>
        </w:rPr>
        <w:t>2.6</w:t>
      </w:r>
      <w:r w:rsidRPr="00F23957">
        <w:rPr>
          <w:rFonts w:ascii="Times New Roman" w:hAnsi="Times New Roman"/>
          <w:sz w:val="24"/>
          <w:szCs w:val="28"/>
        </w:rPr>
        <w:t xml:space="preserve"> –Классификация мясного сырья в производстве колбасных изделий по ТН ВЭД России</w:t>
      </w:r>
    </w:p>
    <w:tbl>
      <w:tblPr>
        <w:tblW w:w="97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85"/>
        <w:gridCol w:w="7272"/>
      </w:tblGrid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       ТН ВЭД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                  Наименование позиции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                1.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                                       2.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0201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Мясо крупнорогатого скота, свежее или охлажденное: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0201 10 000 0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 туши и полутуши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0201 20 300 0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-неразделанные или разделанные передние четвертины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0201 20 500 0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-неразделанные или разделанные задние четвертины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0201 30 000 0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 обваленные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0202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Мясо крупнорогатого скота, мороженное: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2020 10 000 0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 туши и полутуши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2020 20 300 0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-неразделанные или разделанные передние четвертины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0202 20 500 0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-неразделанные или разделанные задние четвертины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0203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Свинина свежая, охлажденная или мороженная: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 свежая или охлажденная: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0203 11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-туши и полутуши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 мороженная: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0203 21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-туши и полутуши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0206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Пищевые субпродукты крупнорогатого скота, свиней, коз, лошадей, мулов или лошаков, свежие, охлажденные или замороженные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0206 10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 крупнорогатого скота охлажденные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0206 10 910 0 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-печень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 крупнорогатого скота, мороженые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0206 21 000 0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-языки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0206 22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-печень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0206 30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-свиные, свежие или охлажденные: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 xml:space="preserve">-свиные мороженые 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0206 41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-печень</w:t>
            </w:r>
          </w:p>
        </w:tc>
      </w:tr>
      <w:tr w:rsidR="00621490" w:rsidRPr="00F23957" w:rsidTr="00D204E4">
        <w:trPr>
          <w:jc w:val="center"/>
        </w:trPr>
        <w:tc>
          <w:tcPr>
            <w:tcW w:w="2485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0207</w:t>
            </w:r>
          </w:p>
        </w:tc>
        <w:tc>
          <w:tcPr>
            <w:tcW w:w="7272" w:type="dxa"/>
          </w:tcPr>
          <w:p w:rsidR="00621490" w:rsidRPr="00F23957" w:rsidRDefault="00621490" w:rsidP="00D204E4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23957">
              <w:rPr>
                <w:rFonts w:ascii="Times New Roman" w:hAnsi="Times New Roman"/>
                <w:sz w:val="24"/>
                <w:szCs w:val="24"/>
              </w:rPr>
              <w:t>Мясо и пищевые субпродукты домашней птицы, указанной в товарной позиции, свежие, охлажденные или мороженые</w:t>
            </w:r>
          </w:p>
        </w:tc>
      </w:tr>
    </w:tbl>
    <w:p w:rsidR="00621490" w:rsidRDefault="00621490" w:rsidP="00621490">
      <w:pPr>
        <w:spacing w:after="0" w:line="360" w:lineRule="auto"/>
        <w:ind w:firstLine="709"/>
        <w:rPr>
          <w:rFonts w:ascii="Times New Roman" w:hAnsi="Times New Roman"/>
          <w:sz w:val="28"/>
        </w:rPr>
        <w:sectPr w:rsidR="00621490" w:rsidSect="00D204E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21490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Выводы:</w:t>
      </w:r>
    </w:p>
    <w:p w:rsidR="00621490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Выполнен анализ состояния производства и дана краткая характеристика продукции.</w:t>
      </w:r>
    </w:p>
    <w:p w:rsidR="00621490" w:rsidRPr="00AA3AE6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A3AE6">
        <w:rPr>
          <w:rFonts w:ascii="Times New Roman" w:hAnsi="Times New Roman"/>
          <w:sz w:val="28"/>
        </w:rPr>
        <w:t xml:space="preserve">Предложена технологическая схема производства и определены точки контроля качества продукции на разных стадиях жизненного цикла производства (ТК). </w:t>
      </w:r>
    </w:p>
    <w:p w:rsidR="00621490" w:rsidRPr="00AA3AE6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A3AE6">
        <w:rPr>
          <w:rFonts w:ascii="Times New Roman" w:hAnsi="Times New Roman"/>
          <w:sz w:val="28"/>
        </w:rPr>
        <w:t>Осуществление контроля указанным способом позволит осуществлять эффективную проверку производства и оперативно устанавливать несоответствие продукта требованиям технологической и нормативно-правовой документации.</w:t>
      </w:r>
    </w:p>
    <w:p w:rsidR="00621490" w:rsidRPr="00AA3AE6" w:rsidRDefault="00621490" w:rsidP="0062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A3AE6">
        <w:rPr>
          <w:rFonts w:ascii="Times New Roman" w:hAnsi="Times New Roman"/>
          <w:sz w:val="28"/>
        </w:rPr>
        <w:t xml:space="preserve">Также выполнен анализ состояния предприятия на основе требования ЕСТД. </w:t>
      </w:r>
    </w:p>
    <w:p w:rsidR="00621490" w:rsidRPr="00644919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621490" w:rsidRPr="00644919" w:rsidSect="00D204E4">
          <w:pgSz w:w="11906" w:h="16838"/>
          <w:pgMar w:top="1134" w:right="851" w:bottom="1418" w:left="1701" w:header="709" w:footer="709" w:gutter="0"/>
          <w:cols w:space="708"/>
          <w:docGrid w:linePitch="360"/>
        </w:sectPr>
      </w:pPr>
      <w:r w:rsidRPr="00AA3AE6">
        <w:rPr>
          <w:rFonts w:ascii="Times New Roman" w:hAnsi="Times New Roman"/>
          <w:sz w:val="28"/>
        </w:rPr>
        <w:t>Дана краткая характеристика и классификация продукта на осно</w:t>
      </w:r>
      <w:r>
        <w:rPr>
          <w:rFonts w:ascii="Times New Roman" w:hAnsi="Times New Roman"/>
          <w:sz w:val="28"/>
        </w:rPr>
        <w:t>ве ОКП и ТЕН ВЭД России.</w:t>
      </w:r>
      <w:r w:rsidRPr="0064491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621490" w:rsidRPr="00E24FE8" w:rsidRDefault="00621490" w:rsidP="00621490">
      <w:pPr>
        <w:pStyle w:val="Heading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454413937"/>
      <w:r w:rsidRPr="00E24FE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ГЛАВА </w:t>
      </w:r>
      <w:r w:rsidRPr="00E24FE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III</w:t>
      </w:r>
      <w:r w:rsidRPr="00E24FE8">
        <w:rPr>
          <w:rFonts w:ascii="Times New Roman" w:hAnsi="Times New Roman" w:cs="Times New Roman"/>
          <w:b/>
          <w:color w:val="auto"/>
          <w:sz w:val="28"/>
          <w:szCs w:val="28"/>
        </w:rPr>
        <w:t>. ЭКСПЕРИМЕНТАЛЬНЫЕ ИССЛЕДОВАНИЕ</w:t>
      </w:r>
      <w:bookmarkEnd w:id="15"/>
    </w:p>
    <w:p w:rsidR="00621490" w:rsidRPr="00897D8B" w:rsidRDefault="00621490" w:rsidP="004A3964">
      <w:pPr>
        <w:pStyle w:val="ListParagraph"/>
        <w:numPr>
          <w:ilvl w:val="1"/>
          <w:numId w:val="28"/>
        </w:numPr>
        <w:spacing w:after="0" w:line="360" w:lineRule="auto"/>
        <w:ind w:left="0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897D8B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16" w:name="_Toc454413938"/>
      <w:r w:rsidRPr="00897D8B">
        <w:rPr>
          <w:rFonts w:ascii="Times New Roman" w:hAnsi="Times New Roman" w:cs="Times New Roman"/>
          <w:b/>
          <w:sz w:val="28"/>
          <w:szCs w:val="28"/>
        </w:rPr>
        <w:t>Исследования показателей качества колбасных изделий</w:t>
      </w:r>
      <w:bookmarkEnd w:id="16"/>
    </w:p>
    <w:p w:rsidR="00621490" w:rsidRPr="00897D8B" w:rsidRDefault="00621490" w:rsidP="00621490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Показатели качества колбасных изделий рассмотрены в следующих нормативно-правовых документах Республика Таджикистан (РТ) и Российской Федерации (РФ):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Республика Таджикистан:</w:t>
      </w:r>
    </w:p>
    <w:p w:rsidR="00621490" w:rsidRPr="00897D8B" w:rsidRDefault="00621490" w:rsidP="004A3964">
      <w:pPr>
        <w:pStyle w:val="ListParagraph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Закон РТ «О ветеринарии» </w:t>
      </w:r>
      <w:r w:rsidRPr="00897D8B">
        <w:rPr>
          <w:rFonts w:ascii="Times New Roman" w:hAnsi="Times New Roman" w:cs="Times New Roman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sz w:val="28"/>
          <w:szCs w:val="28"/>
        </w:rPr>
        <w:t>37</w:t>
      </w:r>
      <w:r w:rsidRPr="00897D8B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897D8B">
        <w:rPr>
          <w:rFonts w:ascii="Times New Roman" w:hAnsi="Times New Roman" w:cs="Times New Roman"/>
          <w:sz w:val="28"/>
          <w:szCs w:val="28"/>
        </w:rPr>
        <w:t>;</w:t>
      </w:r>
    </w:p>
    <w:p w:rsidR="00621490" w:rsidRPr="00897D8B" w:rsidRDefault="00621490" w:rsidP="004A3964">
      <w:pPr>
        <w:pStyle w:val="ListParagraph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Технический регламент РТ «О маркировке пищевых продуктов» [</w:t>
      </w:r>
      <w:r>
        <w:rPr>
          <w:rFonts w:ascii="Times New Roman" w:hAnsi="Times New Roman" w:cs="Times New Roman"/>
          <w:sz w:val="28"/>
          <w:szCs w:val="28"/>
        </w:rPr>
        <w:t>65</w:t>
      </w:r>
      <w:r w:rsidRPr="00897D8B">
        <w:rPr>
          <w:rFonts w:ascii="Times New Roman" w:hAnsi="Times New Roman" w:cs="Times New Roman"/>
          <w:sz w:val="28"/>
          <w:szCs w:val="28"/>
        </w:rPr>
        <w:t>];</w:t>
      </w:r>
    </w:p>
    <w:p w:rsidR="00621490" w:rsidRPr="00897D8B" w:rsidRDefault="00621490" w:rsidP="004A3964">
      <w:pPr>
        <w:pStyle w:val="ListParagraph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РСТ 29-80 «Колбасы вареные, сосиски и сардельки. Общие технические условия» </w:t>
      </w:r>
      <w:r w:rsidRPr="00897D8B">
        <w:rPr>
          <w:rFonts w:ascii="Times New Roman" w:hAnsi="Times New Roman" w:cs="Times New Roman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sz w:val="28"/>
          <w:szCs w:val="28"/>
        </w:rPr>
        <w:t>56</w:t>
      </w:r>
      <w:r w:rsidRPr="00897D8B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897D8B">
        <w:rPr>
          <w:rFonts w:ascii="Times New Roman" w:hAnsi="Times New Roman" w:cs="Times New Roman"/>
          <w:sz w:val="28"/>
          <w:szCs w:val="28"/>
        </w:rPr>
        <w:t>;</w:t>
      </w:r>
    </w:p>
    <w:p w:rsidR="00621490" w:rsidRPr="00897D8B" w:rsidRDefault="00621490" w:rsidP="004A3964">
      <w:pPr>
        <w:pStyle w:val="ListParagraph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Международный стандарт «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Халяль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» </w:t>
      </w:r>
      <w:r w:rsidRPr="00897D8B">
        <w:rPr>
          <w:rFonts w:ascii="Times New Roman" w:hAnsi="Times New Roman" w:cs="Times New Roman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sz w:val="28"/>
          <w:szCs w:val="28"/>
        </w:rPr>
        <w:t>40</w:t>
      </w:r>
      <w:r w:rsidRPr="00897D8B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897D8B">
        <w:rPr>
          <w:rFonts w:ascii="Times New Roman" w:hAnsi="Times New Roman" w:cs="Times New Roman"/>
          <w:sz w:val="28"/>
          <w:szCs w:val="28"/>
        </w:rPr>
        <w:t>.</w:t>
      </w:r>
    </w:p>
    <w:p w:rsidR="00621490" w:rsidRPr="00897D8B" w:rsidRDefault="00621490" w:rsidP="00621490">
      <w:pPr>
        <w:tabs>
          <w:tab w:val="left" w:pos="993"/>
        </w:tabs>
        <w:spacing w:after="0" w:line="36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Российская Федерация:</w:t>
      </w:r>
    </w:p>
    <w:p w:rsidR="00621490" w:rsidRPr="00897D8B" w:rsidRDefault="00621490" w:rsidP="004A3964">
      <w:pPr>
        <w:pStyle w:val="ListParagraph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Закон РФ «О ветеринарии» </w:t>
      </w:r>
      <w:r w:rsidRPr="00897D8B">
        <w:rPr>
          <w:rFonts w:ascii="Times New Roman" w:hAnsi="Times New Roman" w:cs="Times New Roman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897D8B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897D8B">
        <w:rPr>
          <w:rFonts w:ascii="Times New Roman" w:hAnsi="Times New Roman" w:cs="Times New Roman"/>
          <w:sz w:val="28"/>
          <w:szCs w:val="28"/>
        </w:rPr>
        <w:t>;</w:t>
      </w:r>
    </w:p>
    <w:p w:rsidR="00621490" w:rsidRPr="00897D8B" w:rsidRDefault="00621490" w:rsidP="004A3964">
      <w:pPr>
        <w:pStyle w:val="ListParagraph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ТР ТС 021/2011 «О безопасности пищевых продуктов» [</w:t>
      </w:r>
      <w:r>
        <w:rPr>
          <w:rFonts w:ascii="Times New Roman" w:hAnsi="Times New Roman" w:cs="Times New Roman"/>
          <w:sz w:val="28"/>
          <w:szCs w:val="28"/>
        </w:rPr>
        <w:t>72</w:t>
      </w:r>
      <w:r w:rsidRPr="00897D8B">
        <w:rPr>
          <w:rFonts w:ascii="Times New Roman" w:hAnsi="Times New Roman" w:cs="Times New Roman"/>
          <w:sz w:val="28"/>
          <w:szCs w:val="28"/>
        </w:rPr>
        <w:t>];</w:t>
      </w:r>
    </w:p>
    <w:p w:rsidR="00621490" w:rsidRPr="00897D8B" w:rsidRDefault="00621490" w:rsidP="004A3964">
      <w:pPr>
        <w:pStyle w:val="ListParagraph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ТР ТС 034/2013 «О безопасности мяса и мясной продукции» [</w:t>
      </w:r>
      <w:r>
        <w:rPr>
          <w:rFonts w:ascii="Times New Roman" w:hAnsi="Times New Roman" w:cs="Times New Roman"/>
          <w:sz w:val="28"/>
          <w:szCs w:val="28"/>
        </w:rPr>
        <w:t>74</w:t>
      </w:r>
      <w:r w:rsidRPr="00897D8B">
        <w:rPr>
          <w:rFonts w:ascii="Times New Roman" w:hAnsi="Times New Roman" w:cs="Times New Roman"/>
          <w:sz w:val="28"/>
          <w:szCs w:val="28"/>
        </w:rPr>
        <w:t>];</w:t>
      </w:r>
    </w:p>
    <w:p w:rsidR="00621490" w:rsidRPr="00897D8B" w:rsidRDefault="00621490" w:rsidP="004A3964">
      <w:pPr>
        <w:pStyle w:val="ListParagraph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ГОСТ 23670-79 «Колбасы вареные, сосиски, сардельки и хлебы мясные. Общие технические условия» </w:t>
      </w:r>
      <w:r w:rsidRPr="00897D8B">
        <w:rPr>
          <w:rFonts w:ascii="Times New Roman" w:hAnsi="Times New Roman" w:cs="Times New Roman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897D8B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897D8B">
        <w:rPr>
          <w:rFonts w:ascii="Times New Roman" w:hAnsi="Times New Roman" w:cs="Times New Roman"/>
          <w:sz w:val="28"/>
          <w:szCs w:val="28"/>
        </w:rPr>
        <w:t>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Выполнен анализ физико-химических и органолептических показателей качества колбасных изделий, представленный в Таблице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97D8B">
        <w:rPr>
          <w:rFonts w:ascii="Times New Roman" w:hAnsi="Times New Roman" w:cs="Times New Roman"/>
          <w:sz w:val="28"/>
          <w:szCs w:val="28"/>
        </w:rPr>
        <w:t>.1.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Маркировка и упаковка вареных колбас представлены в Таблице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97D8B">
        <w:rPr>
          <w:rFonts w:ascii="Times New Roman" w:hAnsi="Times New Roman" w:cs="Times New Roman"/>
          <w:sz w:val="28"/>
          <w:szCs w:val="28"/>
        </w:rPr>
        <w:t>.2.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Правила приемки и методы испытания вареных колбас представлены в Таблице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97D8B">
        <w:rPr>
          <w:rFonts w:ascii="Times New Roman" w:hAnsi="Times New Roman" w:cs="Times New Roman"/>
          <w:sz w:val="28"/>
          <w:szCs w:val="28"/>
        </w:rPr>
        <w:t>.3.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Правила транспортировки и хранения вареных колбас представлены в Таблице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97D8B">
        <w:rPr>
          <w:rFonts w:ascii="Times New Roman" w:hAnsi="Times New Roman" w:cs="Times New Roman"/>
          <w:sz w:val="28"/>
          <w:szCs w:val="28"/>
        </w:rPr>
        <w:t xml:space="preserve">.4:  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Анализ микробиологических и гигиенических показателей качества вареных колбас представлены в Таблице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97D8B">
        <w:rPr>
          <w:rFonts w:ascii="Times New Roman" w:hAnsi="Times New Roman" w:cs="Times New Roman"/>
          <w:sz w:val="28"/>
          <w:szCs w:val="28"/>
        </w:rPr>
        <w:t>.5:</w:t>
      </w:r>
    </w:p>
    <w:p w:rsidR="00621490" w:rsidRPr="00897D8B" w:rsidRDefault="00621490" w:rsidP="00621490">
      <w:pPr>
        <w:pStyle w:val="ListParagraph"/>
        <w:spacing w:after="0" w:line="360" w:lineRule="auto"/>
        <w:ind w:left="1287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621490">
      <w:pPr>
        <w:pStyle w:val="ListParagraph"/>
        <w:spacing w:after="0" w:line="360" w:lineRule="auto"/>
        <w:ind w:left="1287"/>
        <w:rPr>
          <w:rFonts w:ascii="Times New Roman" w:hAnsi="Times New Roman" w:cs="Times New Roman"/>
          <w:sz w:val="28"/>
          <w:szCs w:val="28"/>
        </w:rPr>
        <w:sectPr w:rsidR="00621490" w:rsidRPr="00897D8B" w:rsidSect="00D204E4">
          <w:pgSz w:w="11906" w:h="16838"/>
          <w:pgMar w:top="1134" w:right="851" w:bottom="1418" w:left="1701" w:header="709" w:footer="709" w:gutter="0"/>
          <w:cols w:space="708"/>
          <w:docGrid w:linePitch="360"/>
        </w:sectPr>
      </w:pPr>
      <w:r w:rsidRPr="00897D8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21490" w:rsidRPr="00897D8B" w:rsidRDefault="00621490" w:rsidP="00621490">
      <w:pPr>
        <w:spacing w:after="0" w:line="240" w:lineRule="auto"/>
        <w:jc w:val="center"/>
        <w:rPr>
          <w:rFonts w:ascii="Times New Roman" w:hAnsi="Times New Roman"/>
        </w:rPr>
      </w:pPr>
      <w:r w:rsidRPr="00897D8B">
        <w:rPr>
          <w:rFonts w:ascii="Times New Roman" w:hAnsi="Times New Roman"/>
        </w:rPr>
        <w:lastRenderedPageBreak/>
        <w:t xml:space="preserve">Таблица </w:t>
      </w:r>
      <w:r>
        <w:rPr>
          <w:rFonts w:ascii="Times New Roman" w:hAnsi="Times New Roman"/>
        </w:rPr>
        <w:t>3</w:t>
      </w:r>
      <w:r w:rsidRPr="00897D8B">
        <w:rPr>
          <w:rFonts w:ascii="Times New Roman" w:hAnsi="Times New Roman"/>
        </w:rPr>
        <w:t>.1 – Анализ физико-химических и органолептических показателей качества колбасных изделий по нормативно-правовой документации</w:t>
      </w:r>
    </w:p>
    <w:tbl>
      <w:tblPr>
        <w:tblStyle w:val="TableGrid"/>
        <w:tblW w:w="14440" w:type="dxa"/>
        <w:tblLayout w:type="fixed"/>
        <w:tblLook w:val="04A0" w:firstRow="1" w:lastRow="0" w:firstColumn="1" w:lastColumn="0" w:noHBand="0" w:noVBand="1"/>
      </w:tblPr>
      <w:tblGrid>
        <w:gridCol w:w="1431"/>
        <w:gridCol w:w="687"/>
        <w:gridCol w:w="687"/>
        <w:gridCol w:w="687"/>
        <w:gridCol w:w="756"/>
        <w:gridCol w:w="1384"/>
        <w:gridCol w:w="687"/>
        <w:gridCol w:w="770"/>
        <w:gridCol w:w="851"/>
        <w:gridCol w:w="992"/>
        <w:gridCol w:w="687"/>
        <w:gridCol w:w="872"/>
        <w:gridCol w:w="1308"/>
        <w:gridCol w:w="696"/>
        <w:gridCol w:w="687"/>
        <w:gridCol w:w="1258"/>
      </w:tblGrid>
      <w:tr w:rsidR="00621490" w:rsidRPr="00897D8B" w:rsidTr="00D204E4">
        <w:trPr>
          <w:trHeight w:val="730"/>
          <w:tblHeader/>
        </w:trPr>
        <w:tc>
          <w:tcPr>
            <w:tcW w:w="1431" w:type="dxa"/>
            <w:vMerge w:val="restart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Показатели </w:t>
            </w:r>
          </w:p>
        </w:tc>
        <w:tc>
          <w:tcPr>
            <w:tcW w:w="2817" w:type="dxa"/>
            <w:gridSpan w:val="4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РСТ 29-80 «Колбасы вареные, сосиски и сардельки. Общие технические условия»</w:t>
            </w:r>
          </w:p>
        </w:tc>
        <w:tc>
          <w:tcPr>
            <w:tcW w:w="7551" w:type="dxa"/>
            <w:gridSpan w:val="8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ГОСТ 23670-79 Колбасы вареные, сосиски и сардельки, хлебы мясные. Технические условия</w:t>
            </w:r>
          </w:p>
        </w:tc>
        <w:tc>
          <w:tcPr>
            <w:tcW w:w="2641" w:type="dxa"/>
            <w:gridSpan w:val="3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eastAsia="Times New Roman" w:hAnsi="Times New Roman"/>
                <w:bCs/>
              </w:rPr>
              <w:t>ТР ТС 034/2013 «О безопасности мяса и мясной продукции»</w:t>
            </w:r>
          </w:p>
        </w:tc>
      </w:tr>
      <w:tr w:rsidR="00621490" w:rsidRPr="00897D8B" w:rsidTr="00D204E4">
        <w:trPr>
          <w:trHeight w:val="1366"/>
          <w:tblHeader/>
        </w:trPr>
        <w:tc>
          <w:tcPr>
            <w:tcW w:w="1431" w:type="dxa"/>
            <w:vMerge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687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«</w:t>
            </w:r>
            <w:proofErr w:type="spellStart"/>
            <w:r w:rsidRPr="00897D8B">
              <w:rPr>
                <w:rFonts w:ascii="Times New Roman" w:hAnsi="Times New Roman"/>
              </w:rPr>
              <w:t>Махсус</w:t>
            </w:r>
            <w:proofErr w:type="spellEnd"/>
            <w:r w:rsidRPr="00897D8B">
              <w:rPr>
                <w:rFonts w:ascii="Times New Roman" w:hAnsi="Times New Roman"/>
              </w:rPr>
              <w:t xml:space="preserve">» особенный </w:t>
            </w:r>
          </w:p>
        </w:tc>
        <w:tc>
          <w:tcPr>
            <w:tcW w:w="687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«</w:t>
            </w:r>
            <w:proofErr w:type="spellStart"/>
            <w:r w:rsidRPr="00897D8B">
              <w:rPr>
                <w:rFonts w:ascii="Times New Roman" w:hAnsi="Times New Roman"/>
              </w:rPr>
              <w:t>Макдуни</w:t>
            </w:r>
            <w:proofErr w:type="spellEnd"/>
            <w:r w:rsidRPr="00897D8B">
              <w:rPr>
                <w:rFonts w:ascii="Times New Roman" w:hAnsi="Times New Roman"/>
              </w:rPr>
              <w:t>»</w:t>
            </w:r>
          </w:p>
        </w:tc>
        <w:tc>
          <w:tcPr>
            <w:tcW w:w="687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«</w:t>
            </w:r>
            <w:proofErr w:type="spellStart"/>
            <w:r w:rsidRPr="00897D8B">
              <w:rPr>
                <w:rFonts w:ascii="Times New Roman" w:hAnsi="Times New Roman"/>
              </w:rPr>
              <w:t>Руми</w:t>
            </w:r>
            <w:proofErr w:type="spellEnd"/>
            <w:r w:rsidRPr="00897D8B">
              <w:rPr>
                <w:rFonts w:ascii="Times New Roman" w:hAnsi="Times New Roman"/>
              </w:rPr>
              <w:t>»</w:t>
            </w:r>
          </w:p>
        </w:tc>
        <w:tc>
          <w:tcPr>
            <w:tcW w:w="756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«</w:t>
            </w:r>
            <w:proofErr w:type="spellStart"/>
            <w:r w:rsidRPr="00897D8B">
              <w:rPr>
                <w:rFonts w:ascii="Times New Roman" w:hAnsi="Times New Roman"/>
              </w:rPr>
              <w:t>Болаззат</w:t>
            </w:r>
            <w:proofErr w:type="spellEnd"/>
            <w:r w:rsidRPr="00897D8B">
              <w:rPr>
                <w:rFonts w:ascii="Times New Roman" w:hAnsi="Times New Roman"/>
              </w:rPr>
              <w:t xml:space="preserve">» вкусно </w:t>
            </w:r>
          </w:p>
        </w:tc>
        <w:tc>
          <w:tcPr>
            <w:tcW w:w="1384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говяжий </w:t>
            </w:r>
          </w:p>
        </w:tc>
        <w:tc>
          <w:tcPr>
            <w:tcW w:w="687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докторский</w:t>
            </w:r>
          </w:p>
        </w:tc>
        <w:tc>
          <w:tcPr>
            <w:tcW w:w="770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диабетической</w:t>
            </w:r>
          </w:p>
        </w:tc>
        <w:tc>
          <w:tcPr>
            <w:tcW w:w="851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краснодарской</w:t>
            </w:r>
          </w:p>
        </w:tc>
        <w:tc>
          <w:tcPr>
            <w:tcW w:w="992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любительской</w:t>
            </w:r>
          </w:p>
        </w:tc>
        <w:tc>
          <w:tcPr>
            <w:tcW w:w="687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молочной</w:t>
            </w:r>
          </w:p>
        </w:tc>
        <w:tc>
          <w:tcPr>
            <w:tcW w:w="872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русской</w:t>
            </w:r>
          </w:p>
        </w:tc>
        <w:tc>
          <w:tcPr>
            <w:tcW w:w="1308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столичной</w:t>
            </w:r>
          </w:p>
        </w:tc>
        <w:tc>
          <w:tcPr>
            <w:tcW w:w="696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687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1258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</w:tr>
      <w:tr w:rsidR="00621490" w:rsidRPr="00897D8B" w:rsidTr="00D204E4">
        <w:trPr>
          <w:trHeight w:val="124"/>
          <w:tblHeader/>
        </w:trPr>
        <w:tc>
          <w:tcPr>
            <w:tcW w:w="1431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1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2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3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4</w:t>
            </w:r>
          </w:p>
        </w:tc>
        <w:tc>
          <w:tcPr>
            <w:tcW w:w="75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5</w:t>
            </w:r>
          </w:p>
        </w:tc>
        <w:tc>
          <w:tcPr>
            <w:tcW w:w="138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6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7</w:t>
            </w:r>
          </w:p>
        </w:tc>
        <w:tc>
          <w:tcPr>
            <w:tcW w:w="77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8</w:t>
            </w:r>
          </w:p>
        </w:tc>
        <w:tc>
          <w:tcPr>
            <w:tcW w:w="851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9</w:t>
            </w:r>
          </w:p>
        </w:tc>
        <w:tc>
          <w:tcPr>
            <w:tcW w:w="99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10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11</w:t>
            </w:r>
          </w:p>
        </w:tc>
        <w:tc>
          <w:tcPr>
            <w:tcW w:w="87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12</w:t>
            </w:r>
          </w:p>
        </w:tc>
        <w:tc>
          <w:tcPr>
            <w:tcW w:w="130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13</w:t>
            </w:r>
          </w:p>
        </w:tc>
        <w:tc>
          <w:tcPr>
            <w:tcW w:w="69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14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15</w:t>
            </w:r>
          </w:p>
        </w:tc>
        <w:tc>
          <w:tcPr>
            <w:tcW w:w="125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16</w:t>
            </w:r>
          </w:p>
        </w:tc>
      </w:tr>
      <w:tr w:rsidR="00621490" w:rsidRPr="00897D8B" w:rsidTr="00D204E4">
        <w:trPr>
          <w:trHeight w:val="340"/>
        </w:trPr>
        <w:tc>
          <w:tcPr>
            <w:tcW w:w="14440" w:type="dxa"/>
            <w:gridSpan w:val="16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b/>
              </w:rPr>
            </w:pPr>
            <w:r w:rsidRPr="00897D8B">
              <w:rPr>
                <w:rFonts w:ascii="Times New Roman" w:hAnsi="Times New Roman"/>
                <w:b/>
              </w:rPr>
              <w:t>Органолептические показатели качества вареных колбас</w:t>
            </w:r>
          </w:p>
        </w:tc>
      </w:tr>
      <w:tr w:rsidR="00621490" w:rsidRPr="00897D8B" w:rsidTr="00D204E4">
        <w:trPr>
          <w:trHeight w:val="261"/>
        </w:trPr>
        <w:tc>
          <w:tcPr>
            <w:tcW w:w="1431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Внешний вид </w:t>
            </w:r>
          </w:p>
        </w:tc>
        <w:tc>
          <w:tcPr>
            <w:tcW w:w="2817" w:type="dxa"/>
            <w:gridSpan w:val="4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Батоны с чистой сухой поверхностью без пятен, слипов повреждений оболочки, наплывов фарша</w:t>
            </w:r>
          </w:p>
        </w:tc>
        <w:tc>
          <w:tcPr>
            <w:tcW w:w="7551" w:type="dxa"/>
            <w:gridSpan w:val="8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 xml:space="preserve">Батоны с чистой сухой поверхностью, без повреждения оболочки, наплывов </w:t>
            </w:r>
            <w:proofErr w:type="spellStart"/>
            <w:proofErr w:type="gramStart"/>
            <w:r w:rsidRPr="00897D8B">
              <w:rPr>
                <w:rFonts w:ascii="Times New Roman" w:eastAsia="Times New Roman" w:hAnsi="Times New Roman"/>
              </w:rPr>
              <w:t>фарша,слипов</w:t>
            </w:r>
            <w:proofErr w:type="spellEnd"/>
            <w:proofErr w:type="gramEnd"/>
            <w:r w:rsidRPr="00897D8B">
              <w:rPr>
                <w:rFonts w:ascii="Times New Roman" w:eastAsia="Times New Roman" w:hAnsi="Times New Roman"/>
              </w:rPr>
              <w:t>, бульонных и жировых отеков</w:t>
            </w:r>
          </w:p>
        </w:tc>
        <w:tc>
          <w:tcPr>
            <w:tcW w:w="696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687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1258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</w:tr>
      <w:tr w:rsidR="00621490" w:rsidRPr="00897D8B" w:rsidTr="00D204E4">
        <w:tc>
          <w:tcPr>
            <w:tcW w:w="1431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Консистенция </w:t>
            </w:r>
          </w:p>
        </w:tc>
        <w:tc>
          <w:tcPr>
            <w:tcW w:w="2817" w:type="dxa"/>
            <w:gridSpan w:val="4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У П Р У Г А Я</w:t>
            </w:r>
          </w:p>
        </w:tc>
        <w:tc>
          <w:tcPr>
            <w:tcW w:w="7551" w:type="dxa"/>
            <w:gridSpan w:val="8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У П Р У Г А Я</w:t>
            </w:r>
          </w:p>
        </w:tc>
        <w:tc>
          <w:tcPr>
            <w:tcW w:w="696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687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1258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</w:tr>
      <w:tr w:rsidR="00621490" w:rsidRPr="00897D8B" w:rsidTr="00D204E4">
        <w:trPr>
          <w:trHeight w:val="328"/>
        </w:trPr>
        <w:tc>
          <w:tcPr>
            <w:tcW w:w="1431" w:type="dxa"/>
            <w:vMerge w:val="restart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Вид на разрезе </w:t>
            </w:r>
          </w:p>
        </w:tc>
        <w:tc>
          <w:tcPr>
            <w:tcW w:w="2817" w:type="dxa"/>
            <w:gridSpan w:val="4"/>
            <w:vMerge w:val="restart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Фарш равномерно перемешенный, от бледно розового до розового цвета и содержит кусочки мяса птицы и бараний </w:t>
            </w:r>
            <w:proofErr w:type="gramStart"/>
            <w:r w:rsidRPr="00897D8B">
              <w:rPr>
                <w:rFonts w:ascii="Times New Roman" w:hAnsi="Times New Roman"/>
              </w:rPr>
              <w:t>курдюк  размером</w:t>
            </w:r>
            <w:proofErr w:type="gramEnd"/>
            <w:r w:rsidRPr="00897D8B">
              <w:rPr>
                <w:rFonts w:ascii="Times New Roman" w:hAnsi="Times New Roman"/>
              </w:rPr>
              <w:t xml:space="preserve"> не более 6мм. Допускается наличие мелкой пористости не более 2мм.</w:t>
            </w:r>
          </w:p>
        </w:tc>
        <w:tc>
          <w:tcPr>
            <w:tcW w:w="7551" w:type="dxa"/>
            <w:gridSpan w:val="8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Розовый или светло-розовый фарш равномерно перемешан и содержит:</w:t>
            </w:r>
          </w:p>
        </w:tc>
        <w:tc>
          <w:tcPr>
            <w:tcW w:w="696" w:type="dxa"/>
            <w:vMerge w:val="restart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687" w:type="dxa"/>
            <w:vMerge w:val="restart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1258" w:type="dxa"/>
            <w:vMerge w:val="restart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</w:tr>
      <w:tr w:rsidR="00621490" w:rsidRPr="00897D8B" w:rsidTr="00D204E4">
        <w:trPr>
          <w:trHeight w:val="776"/>
        </w:trPr>
        <w:tc>
          <w:tcPr>
            <w:tcW w:w="1431" w:type="dxa"/>
            <w:vMerge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2817" w:type="dxa"/>
            <w:gridSpan w:val="4"/>
            <w:vMerge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2841" w:type="dxa"/>
            <w:gridSpan w:val="3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851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кусочки языка и грудинки размером сторон не более 6 мм</w:t>
            </w:r>
          </w:p>
        </w:tc>
        <w:tc>
          <w:tcPr>
            <w:tcW w:w="992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кусочки шпика белого цвета или с розоватым оттенком размером сторон не более 6 мм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872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кусочки шпика белого цвета или с розоватым оттенком размером сторон не более 4 мм</w:t>
            </w:r>
          </w:p>
        </w:tc>
        <w:tc>
          <w:tcPr>
            <w:tcW w:w="1308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кусочки шпика белого цвета или с розоватым оттенком размером сторон не более 8 мм; кусочки свинины размером сторон не более 12 мм</w:t>
            </w:r>
          </w:p>
        </w:tc>
        <w:tc>
          <w:tcPr>
            <w:tcW w:w="696" w:type="dxa"/>
            <w:vMerge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687" w:type="dxa"/>
            <w:vMerge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1258" w:type="dxa"/>
            <w:vMerge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</w:tr>
      <w:tr w:rsidR="00621490" w:rsidRPr="00897D8B" w:rsidTr="00D204E4">
        <w:tc>
          <w:tcPr>
            <w:tcW w:w="1431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Запах и вкус</w:t>
            </w:r>
          </w:p>
        </w:tc>
        <w:tc>
          <w:tcPr>
            <w:tcW w:w="2817" w:type="dxa"/>
            <w:gridSpan w:val="4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Свойственные данному виду продукта с выраженным ароматом пряностей, специи без постороннего привкуса и запаха.</w:t>
            </w:r>
          </w:p>
        </w:tc>
        <w:tc>
          <w:tcPr>
            <w:tcW w:w="7551" w:type="dxa"/>
            <w:gridSpan w:val="8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Свойственные данному виду продукта с ароматом пряностей, в меру соленый, без посторонних привкуса и запаха</w:t>
            </w:r>
          </w:p>
        </w:tc>
        <w:tc>
          <w:tcPr>
            <w:tcW w:w="696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687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1258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</w:tr>
      <w:tr w:rsidR="00621490" w:rsidRPr="00897D8B" w:rsidTr="00D204E4">
        <w:trPr>
          <w:trHeight w:val="60"/>
        </w:trPr>
        <w:tc>
          <w:tcPr>
            <w:tcW w:w="1431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lastRenderedPageBreak/>
              <w:t>Форма, размер и вязка батонов</w:t>
            </w:r>
          </w:p>
        </w:tc>
        <w:tc>
          <w:tcPr>
            <w:tcW w:w="2817" w:type="dxa"/>
            <w:gridSpan w:val="4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Батоны длиной до 50см и диаметром от 50 до 110мм с вязкой или </w:t>
            </w:r>
            <w:proofErr w:type="spellStart"/>
            <w:r w:rsidRPr="00897D8B">
              <w:rPr>
                <w:rFonts w:ascii="Times New Roman" w:hAnsi="Times New Roman"/>
              </w:rPr>
              <w:t>клипсованием</w:t>
            </w:r>
            <w:proofErr w:type="spellEnd"/>
            <w:r w:rsidRPr="00897D8B">
              <w:rPr>
                <w:rFonts w:ascii="Times New Roman" w:hAnsi="Times New Roman"/>
              </w:rPr>
              <w:t xml:space="preserve"> на концах. </w:t>
            </w:r>
          </w:p>
        </w:tc>
        <w:tc>
          <w:tcPr>
            <w:tcW w:w="1384" w:type="dxa"/>
          </w:tcPr>
          <w:p w:rsidR="00621490" w:rsidRPr="00897D8B" w:rsidRDefault="00621490" w:rsidP="00D204E4">
            <w:pPr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Прямые батоны длиной до 50 см, с двумя поперечными перевязками на верхнем конце с оставлением отрезка шпагата внизу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770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851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992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687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872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1308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696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687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1258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</w:tr>
      <w:tr w:rsidR="00621490" w:rsidRPr="00897D8B" w:rsidTr="00D204E4">
        <w:trPr>
          <w:trHeight w:val="225"/>
        </w:trPr>
        <w:tc>
          <w:tcPr>
            <w:tcW w:w="14440" w:type="dxa"/>
            <w:gridSpan w:val="16"/>
          </w:tcPr>
          <w:p w:rsidR="00621490" w:rsidRPr="00897D8B" w:rsidRDefault="00621490" w:rsidP="00D204E4">
            <w:pPr>
              <w:tabs>
                <w:tab w:val="left" w:pos="3932"/>
              </w:tabs>
              <w:jc w:val="center"/>
              <w:rPr>
                <w:rFonts w:ascii="Times New Roman" w:hAnsi="Times New Roman"/>
                <w:b/>
              </w:rPr>
            </w:pPr>
            <w:r w:rsidRPr="00897D8B">
              <w:rPr>
                <w:rFonts w:ascii="Times New Roman" w:hAnsi="Times New Roman"/>
                <w:b/>
              </w:rPr>
              <w:t>Физико-химические показатели качества вареных колбас</w:t>
            </w:r>
          </w:p>
        </w:tc>
      </w:tr>
      <w:tr w:rsidR="00621490" w:rsidRPr="00897D8B" w:rsidTr="00D204E4">
        <w:tc>
          <w:tcPr>
            <w:tcW w:w="1431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Показатели </w:t>
            </w:r>
          </w:p>
        </w:tc>
        <w:tc>
          <w:tcPr>
            <w:tcW w:w="2817" w:type="dxa"/>
            <w:gridSpan w:val="4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РСТ 29-80 «Колбасы вареные, сосиски и сардельки. Общие технические условия»</w:t>
            </w:r>
          </w:p>
        </w:tc>
        <w:tc>
          <w:tcPr>
            <w:tcW w:w="6243" w:type="dxa"/>
            <w:gridSpan w:val="7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ГОСТ 23670-79 Колбасы вареные, сосиски и сардельки, хлебы мясные. Технические условия</w:t>
            </w:r>
          </w:p>
        </w:tc>
        <w:tc>
          <w:tcPr>
            <w:tcW w:w="130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eastAsia="Times New Roman" w:hAnsi="Times New Roman"/>
                <w:bCs/>
              </w:rPr>
              <w:t>ТР ТС 034/2013 «О безопасности мяса и мясной продукции»</w:t>
            </w:r>
          </w:p>
        </w:tc>
        <w:tc>
          <w:tcPr>
            <w:tcW w:w="2641" w:type="dxa"/>
            <w:gridSpan w:val="3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РСТ 29-80 «Колбасы вареные, сосиски и сардельки. Общие технические условия»</w:t>
            </w:r>
          </w:p>
        </w:tc>
      </w:tr>
      <w:tr w:rsidR="00621490" w:rsidRPr="00897D8B" w:rsidTr="00D204E4">
        <w:trPr>
          <w:trHeight w:val="1412"/>
        </w:trPr>
        <w:tc>
          <w:tcPr>
            <w:tcW w:w="1431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687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«</w:t>
            </w:r>
            <w:proofErr w:type="spellStart"/>
            <w:r w:rsidRPr="00897D8B">
              <w:rPr>
                <w:rFonts w:ascii="Times New Roman" w:hAnsi="Times New Roman"/>
              </w:rPr>
              <w:t>Махсус</w:t>
            </w:r>
            <w:proofErr w:type="spellEnd"/>
            <w:r w:rsidRPr="00897D8B">
              <w:rPr>
                <w:rFonts w:ascii="Times New Roman" w:hAnsi="Times New Roman"/>
              </w:rPr>
              <w:t xml:space="preserve">» особенный </w:t>
            </w:r>
          </w:p>
        </w:tc>
        <w:tc>
          <w:tcPr>
            <w:tcW w:w="687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«</w:t>
            </w:r>
            <w:proofErr w:type="spellStart"/>
            <w:r w:rsidRPr="00897D8B">
              <w:rPr>
                <w:rFonts w:ascii="Times New Roman" w:hAnsi="Times New Roman"/>
              </w:rPr>
              <w:t>Макдуни</w:t>
            </w:r>
            <w:proofErr w:type="spellEnd"/>
            <w:r w:rsidRPr="00897D8B">
              <w:rPr>
                <w:rFonts w:ascii="Times New Roman" w:hAnsi="Times New Roman"/>
              </w:rPr>
              <w:t>»</w:t>
            </w:r>
          </w:p>
        </w:tc>
        <w:tc>
          <w:tcPr>
            <w:tcW w:w="687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«</w:t>
            </w:r>
            <w:proofErr w:type="spellStart"/>
            <w:r w:rsidRPr="00897D8B">
              <w:rPr>
                <w:rFonts w:ascii="Times New Roman" w:hAnsi="Times New Roman"/>
              </w:rPr>
              <w:t>Руми</w:t>
            </w:r>
            <w:proofErr w:type="spellEnd"/>
            <w:r w:rsidRPr="00897D8B">
              <w:rPr>
                <w:rFonts w:ascii="Times New Roman" w:hAnsi="Times New Roman"/>
              </w:rPr>
              <w:t>»</w:t>
            </w:r>
          </w:p>
        </w:tc>
        <w:tc>
          <w:tcPr>
            <w:tcW w:w="756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«</w:t>
            </w:r>
            <w:proofErr w:type="spellStart"/>
            <w:r w:rsidRPr="00897D8B">
              <w:rPr>
                <w:rFonts w:ascii="Times New Roman" w:hAnsi="Times New Roman"/>
              </w:rPr>
              <w:t>Болаззат</w:t>
            </w:r>
            <w:proofErr w:type="spellEnd"/>
            <w:r w:rsidRPr="00897D8B">
              <w:rPr>
                <w:rFonts w:ascii="Times New Roman" w:hAnsi="Times New Roman"/>
              </w:rPr>
              <w:t xml:space="preserve">» вкусно </w:t>
            </w:r>
          </w:p>
        </w:tc>
        <w:tc>
          <w:tcPr>
            <w:tcW w:w="1384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говяжий </w:t>
            </w:r>
          </w:p>
        </w:tc>
        <w:tc>
          <w:tcPr>
            <w:tcW w:w="687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докторский</w:t>
            </w:r>
          </w:p>
        </w:tc>
        <w:tc>
          <w:tcPr>
            <w:tcW w:w="770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диабетической</w:t>
            </w:r>
          </w:p>
        </w:tc>
        <w:tc>
          <w:tcPr>
            <w:tcW w:w="851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краснодарской</w:t>
            </w:r>
          </w:p>
        </w:tc>
        <w:tc>
          <w:tcPr>
            <w:tcW w:w="992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любительской</w:t>
            </w:r>
          </w:p>
        </w:tc>
        <w:tc>
          <w:tcPr>
            <w:tcW w:w="687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молочной</w:t>
            </w:r>
          </w:p>
        </w:tc>
        <w:tc>
          <w:tcPr>
            <w:tcW w:w="872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русской</w:t>
            </w:r>
          </w:p>
        </w:tc>
        <w:tc>
          <w:tcPr>
            <w:tcW w:w="1308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столичной</w:t>
            </w:r>
          </w:p>
        </w:tc>
        <w:tc>
          <w:tcPr>
            <w:tcW w:w="696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Единства измерения </w:t>
            </w:r>
          </w:p>
        </w:tc>
        <w:tc>
          <w:tcPr>
            <w:tcW w:w="687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Допустимый уровень </w:t>
            </w:r>
          </w:p>
        </w:tc>
        <w:tc>
          <w:tcPr>
            <w:tcW w:w="1258" w:type="dxa"/>
            <w:textDirection w:val="btLr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Примечание </w:t>
            </w:r>
          </w:p>
        </w:tc>
      </w:tr>
      <w:tr w:rsidR="00621490" w:rsidRPr="00897D8B" w:rsidTr="00D204E4">
        <w:tc>
          <w:tcPr>
            <w:tcW w:w="1431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Массовая доля </w:t>
            </w:r>
            <w:proofErr w:type="spellStart"/>
            <w:r w:rsidRPr="00897D8B">
              <w:rPr>
                <w:rFonts w:ascii="Times New Roman" w:hAnsi="Times New Roman"/>
              </w:rPr>
              <w:t>повареной</w:t>
            </w:r>
            <w:proofErr w:type="spellEnd"/>
            <w:r w:rsidRPr="00897D8B">
              <w:rPr>
                <w:rFonts w:ascii="Times New Roman" w:hAnsi="Times New Roman"/>
              </w:rPr>
              <w:t xml:space="preserve"> соли, %, не более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2,5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2,5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2,5</w:t>
            </w:r>
          </w:p>
        </w:tc>
        <w:tc>
          <w:tcPr>
            <w:tcW w:w="75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2,5</w:t>
            </w:r>
          </w:p>
        </w:tc>
        <w:tc>
          <w:tcPr>
            <w:tcW w:w="1384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2,3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2,1</w:t>
            </w:r>
          </w:p>
        </w:tc>
        <w:tc>
          <w:tcPr>
            <w:tcW w:w="770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2,2</w:t>
            </w:r>
          </w:p>
        </w:tc>
        <w:tc>
          <w:tcPr>
            <w:tcW w:w="851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2,4</w:t>
            </w:r>
          </w:p>
        </w:tc>
        <w:tc>
          <w:tcPr>
            <w:tcW w:w="992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2,4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2,4</w:t>
            </w:r>
          </w:p>
        </w:tc>
        <w:tc>
          <w:tcPr>
            <w:tcW w:w="872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2,3</w:t>
            </w:r>
          </w:p>
        </w:tc>
        <w:tc>
          <w:tcPr>
            <w:tcW w:w="1308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2,1</w:t>
            </w:r>
          </w:p>
        </w:tc>
        <w:tc>
          <w:tcPr>
            <w:tcW w:w="696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г, не более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1,8</w:t>
            </w:r>
          </w:p>
        </w:tc>
        <w:tc>
          <w:tcPr>
            <w:tcW w:w="1258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</w:tr>
      <w:tr w:rsidR="00621490" w:rsidRPr="00897D8B" w:rsidTr="00D204E4">
        <w:tc>
          <w:tcPr>
            <w:tcW w:w="1431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lastRenderedPageBreak/>
              <w:t>Массовая доля нитрита натрия, %, не более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0,007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0,007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0,007</w:t>
            </w:r>
          </w:p>
        </w:tc>
        <w:tc>
          <w:tcPr>
            <w:tcW w:w="75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0,007</w:t>
            </w:r>
          </w:p>
        </w:tc>
        <w:tc>
          <w:tcPr>
            <w:tcW w:w="1384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0,005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0,005</w:t>
            </w:r>
          </w:p>
        </w:tc>
        <w:tc>
          <w:tcPr>
            <w:tcW w:w="770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0,005</w:t>
            </w:r>
          </w:p>
        </w:tc>
        <w:tc>
          <w:tcPr>
            <w:tcW w:w="851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0,005</w:t>
            </w:r>
          </w:p>
        </w:tc>
        <w:tc>
          <w:tcPr>
            <w:tcW w:w="992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0,005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0,005</w:t>
            </w:r>
          </w:p>
        </w:tc>
        <w:tc>
          <w:tcPr>
            <w:tcW w:w="872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0,005</w:t>
            </w:r>
          </w:p>
        </w:tc>
        <w:tc>
          <w:tcPr>
            <w:tcW w:w="1308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0,005</w:t>
            </w:r>
          </w:p>
        </w:tc>
        <w:tc>
          <w:tcPr>
            <w:tcW w:w="696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%, не более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0,003</w:t>
            </w:r>
          </w:p>
        </w:tc>
        <w:tc>
          <w:tcPr>
            <w:tcW w:w="1258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</w:tr>
      <w:tr w:rsidR="00621490" w:rsidRPr="00897D8B" w:rsidTr="00D204E4">
        <w:tc>
          <w:tcPr>
            <w:tcW w:w="1431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Массовая доля влаги, %, не более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75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80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80</w:t>
            </w:r>
          </w:p>
        </w:tc>
        <w:tc>
          <w:tcPr>
            <w:tcW w:w="75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80</w:t>
            </w:r>
          </w:p>
        </w:tc>
        <w:tc>
          <w:tcPr>
            <w:tcW w:w="1384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70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65</w:t>
            </w:r>
          </w:p>
        </w:tc>
        <w:tc>
          <w:tcPr>
            <w:tcW w:w="770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65</w:t>
            </w:r>
          </w:p>
        </w:tc>
        <w:tc>
          <w:tcPr>
            <w:tcW w:w="851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64</w:t>
            </w:r>
          </w:p>
        </w:tc>
        <w:tc>
          <w:tcPr>
            <w:tcW w:w="992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60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60</w:t>
            </w:r>
          </w:p>
        </w:tc>
        <w:tc>
          <w:tcPr>
            <w:tcW w:w="872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70</w:t>
            </w:r>
          </w:p>
        </w:tc>
        <w:tc>
          <w:tcPr>
            <w:tcW w:w="1308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65</w:t>
            </w:r>
          </w:p>
        </w:tc>
        <w:tc>
          <w:tcPr>
            <w:tcW w:w="696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687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  <w:tc>
          <w:tcPr>
            <w:tcW w:w="1258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</w:tr>
      <w:tr w:rsidR="00621490" w:rsidRPr="00897D8B" w:rsidTr="00D204E4">
        <w:tc>
          <w:tcPr>
            <w:tcW w:w="1431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Остаточная активность кислой фосфатазы, %, не более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0,006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0,006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0,006</w:t>
            </w:r>
          </w:p>
        </w:tc>
        <w:tc>
          <w:tcPr>
            <w:tcW w:w="75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0,006</w:t>
            </w:r>
          </w:p>
        </w:tc>
        <w:tc>
          <w:tcPr>
            <w:tcW w:w="1384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0,006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0,006</w:t>
            </w:r>
          </w:p>
        </w:tc>
        <w:tc>
          <w:tcPr>
            <w:tcW w:w="770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0,006</w:t>
            </w:r>
          </w:p>
        </w:tc>
        <w:tc>
          <w:tcPr>
            <w:tcW w:w="851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0,006</w:t>
            </w:r>
          </w:p>
        </w:tc>
        <w:tc>
          <w:tcPr>
            <w:tcW w:w="992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0,006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0,006</w:t>
            </w:r>
          </w:p>
        </w:tc>
        <w:tc>
          <w:tcPr>
            <w:tcW w:w="872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0,006</w:t>
            </w:r>
          </w:p>
        </w:tc>
        <w:tc>
          <w:tcPr>
            <w:tcW w:w="1308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0,006</w:t>
            </w:r>
          </w:p>
        </w:tc>
        <w:tc>
          <w:tcPr>
            <w:tcW w:w="696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%, не более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0,006</w:t>
            </w:r>
          </w:p>
        </w:tc>
        <w:tc>
          <w:tcPr>
            <w:tcW w:w="1258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Для вареных колбасных изделий</w:t>
            </w:r>
          </w:p>
        </w:tc>
      </w:tr>
      <w:tr w:rsidR="00621490" w:rsidRPr="00897D8B" w:rsidTr="00D204E4">
        <w:tc>
          <w:tcPr>
            <w:tcW w:w="1431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Массовая доля общего фосфора в пересчете на Р</w:t>
            </w:r>
            <w:r w:rsidRPr="00897D8B">
              <w:rPr>
                <w:rFonts w:ascii="Times New Roman" w:hAnsi="Times New Roman"/>
                <w:vertAlign w:val="subscript"/>
              </w:rPr>
              <w:t>2</w:t>
            </w:r>
            <w:r w:rsidRPr="00897D8B">
              <w:rPr>
                <w:rFonts w:ascii="Times New Roman" w:hAnsi="Times New Roman"/>
              </w:rPr>
              <w:t>О</w:t>
            </w:r>
            <w:r w:rsidRPr="00897D8B">
              <w:rPr>
                <w:rFonts w:ascii="Times New Roman" w:hAnsi="Times New Roman"/>
                <w:vertAlign w:val="subscript"/>
              </w:rPr>
              <w:t>5,</w:t>
            </w:r>
            <w:r w:rsidRPr="00897D8B">
              <w:rPr>
                <w:rFonts w:ascii="Times New Roman" w:hAnsi="Times New Roman"/>
              </w:rPr>
              <w:t xml:space="preserve"> не более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0,4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0,4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0,4</w:t>
            </w:r>
          </w:p>
        </w:tc>
        <w:tc>
          <w:tcPr>
            <w:tcW w:w="75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0,4</w:t>
            </w:r>
          </w:p>
        </w:tc>
        <w:tc>
          <w:tcPr>
            <w:tcW w:w="1384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-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-</w:t>
            </w:r>
          </w:p>
        </w:tc>
        <w:tc>
          <w:tcPr>
            <w:tcW w:w="770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-</w:t>
            </w:r>
          </w:p>
        </w:tc>
        <w:tc>
          <w:tcPr>
            <w:tcW w:w="851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-</w:t>
            </w:r>
          </w:p>
        </w:tc>
        <w:tc>
          <w:tcPr>
            <w:tcW w:w="992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-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-</w:t>
            </w:r>
          </w:p>
        </w:tc>
        <w:tc>
          <w:tcPr>
            <w:tcW w:w="872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-</w:t>
            </w:r>
          </w:p>
        </w:tc>
        <w:tc>
          <w:tcPr>
            <w:tcW w:w="1308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-</w:t>
            </w:r>
          </w:p>
        </w:tc>
        <w:tc>
          <w:tcPr>
            <w:tcW w:w="696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%, не более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0,25</w:t>
            </w:r>
          </w:p>
        </w:tc>
        <w:tc>
          <w:tcPr>
            <w:tcW w:w="1258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</w:tr>
      <w:tr w:rsidR="00621490" w:rsidRPr="00897D8B" w:rsidTr="00D204E4">
        <w:tc>
          <w:tcPr>
            <w:tcW w:w="1431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Массовая доля крахмала, %, не более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4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8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8</w:t>
            </w:r>
          </w:p>
        </w:tc>
        <w:tc>
          <w:tcPr>
            <w:tcW w:w="75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8</w:t>
            </w:r>
          </w:p>
        </w:tc>
        <w:tc>
          <w:tcPr>
            <w:tcW w:w="1384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-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-</w:t>
            </w:r>
          </w:p>
        </w:tc>
        <w:tc>
          <w:tcPr>
            <w:tcW w:w="770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-</w:t>
            </w:r>
          </w:p>
        </w:tc>
        <w:tc>
          <w:tcPr>
            <w:tcW w:w="851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-</w:t>
            </w:r>
          </w:p>
        </w:tc>
        <w:tc>
          <w:tcPr>
            <w:tcW w:w="992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-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-</w:t>
            </w:r>
          </w:p>
        </w:tc>
        <w:tc>
          <w:tcPr>
            <w:tcW w:w="872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-</w:t>
            </w:r>
          </w:p>
        </w:tc>
        <w:tc>
          <w:tcPr>
            <w:tcW w:w="1308" w:type="dxa"/>
          </w:tcPr>
          <w:p w:rsidR="00621490" w:rsidRPr="00897D8B" w:rsidRDefault="00621490" w:rsidP="00D204E4">
            <w:pPr>
              <w:jc w:val="center"/>
              <w:textAlignment w:val="baseline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-</w:t>
            </w:r>
          </w:p>
        </w:tc>
        <w:tc>
          <w:tcPr>
            <w:tcW w:w="696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г, не более</w:t>
            </w:r>
          </w:p>
        </w:tc>
        <w:tc>
          <w:tcPr>
            <w:tcW w:w="687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5</w:t>
            </w:r>
          </w:p>
        </w:tc>
        <w:tc>
          <w:tcPr>
            <w:tcW w:w="1258" w:type="dxa"/>
          </w:tcPr>
          <w:p w:rsidR="00621490" w:rsidRPr="00897D8B" w:rsidRDefault="00621490" w:rsidP="00D204E4">
            <w:pPr>
              <w:rPr>
                <w:rFonts w:ascii="Times New Roman" w:hAnsi="Times New Roman"/>
              </w:rPr>
            </w:pPr>
          </w:p>
        </w:tc>
      </w:tr>
    </w:tbl>
    <w:p w:rsidR="00621490" w:rsidRPr="00897D8B" w:rsidRDefault="00621490" w:rsidP="00621490">
      <w:pPr>
        <w:spacing w:after="0" w:line="240" w:lineRule="auto"/>
        <w:ind w:firstLine="567"/>
        <w:rPr>
          <w:rFonts w:ascii="Times New Roman" w:hAnsi="Times New Roman"/>
        </w:rPr>
      </w:pPr>
    </w:p>
    <w:p w:rsidR="00621490" w:rsidRDefault="00621490" w:rsidP="0062149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8"/>
        </w:rPr>
      </w:pPr>
    </w:p>
    <w:p w:rsidR="00621490" w:rsidRDefault="00621490" w:rsidP="0062149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8"/>
        </w:rPr>
      </w:pPr>
    </w:p>
    <w:p w:rsidR="00621490" w:rsidRDefault="00621490" w:rsidP="0062149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8"/>
        </w:rPr>
      </w:pPr>
    </w:p>
    <w:p w:rsidR="00621490" w:rsidRDefault="00621490" w:rsidP="0062149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8"/>
        </w:rPr>
      </w:pPr>
    </w:p>
    <w:p w:rsidR="00621490" w:rsidRDefault="00621490" w:rsidP="0062149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8"/>
        </w:rPr>
      </w:pPr>
    </w:p>
    <w:p w:rsidR="00621490" w:rsidRDefault="00621490" w:rsidP="0062149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8"/>
        </w:rPr>
      </w:pPr>
    </w:p>
    <w:p w:rsidR="00621490" w:rsidRPr="00897D8B" w:rsidRDefault="00621490" w:rsidP="0062149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897D8B">
        <w:rPr>
          <w:rFonts w:ascii="Times New Roman" w:hAnsi="Times New Roman" w:cs="Times New Roman"/>
          <w:sz w:val="24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4"/>
          <w:szCs w:val="28"/>
        </w:rPr>
        <w:t>3</w:t>
      </w:r>
      <w:r w:rsidRPr="00897D8B">
        <w:rPr>
          <w:rFonts w:ascii="Times New Roman" w:hAnsi="Times New Roman" w:cs="Times New Roman"/>
          <w:sz w:val="24"/>
          <w:szCs w:val="28"/>
        </w:rPr>
        <w:t>.2 –Анализ маркировки и упаковки вареных колбасных изделий</w:t>
      </w:r>
    </w:p>
    <w:tbl>
      <w:tblPr>
        <w:tblStyle w:val="TableGrid"/>
        <w:tblW w:w="14170" w:type="dxa"/>
        <w:tblLayout w:type="fixed"/>
        <w:tblLook w:val="04A0" w:firstRow="1" w:lastRow="0" w:firstColumn="1" w:lastColumn="0" w:noHBand="0" w:noVBand="1"/>
      </w:tblPr>
      <w:tblGrid>
        <w:gridCol w:w="3114"/>
        <w:gridCol w:w="3686"/>
        <w:gridCol w:w="7370"/>
      </w:tblGrid>
      <w:tr w:rsidR="00621490" w:rsidRPr="00897D8B" w:rsidTr="00D204E4">
        <w:tc>
          <w:tcPr>
            <w:tcW w:w="3114" w:type="dxa"/>
          </w:tcPr>
          <w:p w:rsidR="00621490" w:rsidRPr="00897D8B" w:rsidRDefault="00621490" w:rsidP="00D204E4">
            <w:pPr>
              <w:ind w:firstLine="709"/>
              <w:jc w:val="center"/>
              <w:rPr>
                <w:rFonts w:ascii="Times New Roman" w:hAnsi="Times New Roman"/>
                <w:b/>
              </w:rPr>
            </w:pPr>
            <w:r w:rsidRPr="00897D8B">
              <w:rPr>
                <w:rFonts w:ascii="Times New Roman" w:hAnsi="Times New Roman"/>
                <w:b/>
              </w:rPr>
              <w:t>РСТ 29-80 «Колбасы вареные, сосиски и сардельки. Общие технические условия»</w:t>
            </w:r>
          </w:p>
        </w:tc>
        <w:tc>
          <w:tcPr>
            <w:tcW w:w="3686" w:type="dxa"/>
          </w:tcPr>
          <w:p w:rsidR="00621490" w:rsidRPr="00897D8B" w:rsidRDefault="00621490" w:rsidP="00D204E4">
            <w:pPr>
              <w:ind w:firstLine="709"/>
              <w:jc w:val="center"/>
              <w:rPr>
                <w:rFonts w:ascii="Times New Roman" w:hAnsi="Times New Roman"/>
                <w:b/>
              </w:rPr>
            </w:pPr>
            <w:r w:rsidRPr="00897D8B">
              <w:rPr>
                <w:rFonts w:ascii="Times New Roman" w:hAnsi="Times New Roman"/>
                <w:b/>
              </w:rPr>
              <w:t>ГОСТ 23670-79 Колбасы вареные, сосиски и сардельки, хлебы мясные. Технические условия</w:t>
            </w:r>
          </w:p>
        </w:tc>
        <w:tc>
          <w:tcPr>
            <w:tcW w:w="7370" w:type="dxa"/>
          </w:tcPr>
          <w:p w:rsidR="00621490" w:rsidRPr="00897D8B" w:rsidRDefault="00621490" w:rsidP="00D204E4">
            <w:pPr>
              <w:ind w:firstLine="709"/>
              <w:jc w:val="center"/>
              <w:rPr>
                <w:rFonts w:ascii="Times New Roman" w:hAnsi="Times New Roman"/>
                <w:b/>
              </w:rPr>
            </w:pPr>
            <w:r w:rsidRPr="00897D8B">
              <w:rPr>
                <w:rFonts w:ascii="Times New Roman" w:hAnsi="Times New Roman"/>
                <w:b/>
              </w:rPr>
              <w:t xml:space="preserve">Маркировка упаковка вареных колбас по </w:t>
            </w:r>
            <w:r w:rsidRPr="00897D8B">
              <w:rPr>
                <w:rFonts w:ascii="Times New Roman" w:eastAsia="Times New Roman" w:hAnsi="Times New Roman"/>
                <w:b/>
                <w:bCs/>
              </w:rPr>
              <w:t>ТР ТС 034/2013</w:t>
            </w:r>
          </w:p>
        </w:tc>
      </w:tr>
      <w:tr w:rsidR="00621490" w:rsidRPr="00897D8B" w:rsidTr="00D204E4">
        <w:tc>
          <w:tcPr>
            <w:tcW w:w="3114" w:type="dxa"/>
          </w:tcPr>
          <w:p w:rsidR="00621490" w:rsidRPr="00897D8B" w:rsidRDefault="00621490" w:rsidP="00D204E4">
            <w:pPr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На потребительской упаковке маркировка производится в соответствии СТ РТ 1076-2005 на Государственном и русском языке.</w:t>
            </w:r>
          </w:p>
          <w:p w:rsidR="00621490" w:rsidRPr="00897D8B" w:rsidRDefault="00621490" w:rsidP="00D204E4">
            <w:pPr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Транспортная маркировка по ГОСТ 14192 с нанесением знака «скоропортящийся груз».</w:t>
            </w:r>
          </w:p>
          <w:p w:rsidR="00621490" w:rsidRPr="00897D8B" w:rsidRDefault="00621490" w:rsidP="00D204E4">
            <w:pPr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Допускаются к реализации вареные колбасы, </w:t>
            </w:r>
            <w:proofErr w:type="spellStart"/>
            <w:r w:rsidRPr="00897D8B">
              <w:rPr>
                <w:rFonts w:ascii="Times New Roman" w:hAnsi="Times New Roman"/>
              </w:rPr>
              <w:t>нарезаные</w:t>
            </w:r>
            <w:proofErr w:type="spellEnd"/>
            <w:r w:rsidRPr="00897D8B">
              <w:rPr>
                <w:rFonts w:ascii="Times New Roman" w:hAnsi="Times New Roman"/>
              </w:rPr>
              <w:t xml:space="preserve"> ломтиками и упакованные под вакуумом в прозрачные </w:t>
            </w:r>
            <w:proofErr w:type="spellStart"/>
            <w:r w:rsidRPr="00897D8B">
              <w:rPr>
                <w:rFonts w:ascii="Times New Roman" w:hAnsi="Times New Roman"/>
              </w:rPr>
              <w:t>газоводонепроницаемые</w:t>
            </w:r>
            <w:proofErr w:type="spellEnd"/>
            <w:r w:rsidRPr="00897D8B">
              <w:rPr>
                <w:rFonts w:ascii="Times New Roman" w:hAnsi="Times New Roman"/>
              </w:rPr>
              <w:t xml:space="preserve"> пленки или пакеты, разрешенные к применению Минздравом Республика Таджикистан.</w:t>
            </w:r>
          </w:p>
          <w:p w:rsidR="00621490" w:rsidRPr="00897D8B" w:rsidRDefault="00621490" w:rsidP="00D204E4">
            <w:pPr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 Допускается не наносить транспортную маркировку многооборотную тару с продукцией, предназначенной для местной реализации.</w:t>
            </w:r>
          </w:p>
          <w:p w:rsidR="00621490" w:rsidRPr="00897D8B" w:rsidRDefault="00621490" w:rsidP="00D204E4">
            <w:pPr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Вареные колбасы выпускают весовыми и упакованными картонные коробки с массой нетто (500±</w:t>
            </w:r>
            <w:proofErr w:type="gramStart"/>
            <w:r w:rsidRPr="00897D8B">
              <w:rPr>
                <w:rFonts w:ascii="Times New Roman" w:hAnsi="Times New Roman"/>
              </w:rPr>
              <w:t>10)г.</w:t>
            </w:r>
            <w:proofErr w:type="gramEnd"/>
          </w:p>
          <w:p w:rsidR="00621490" w:rsidRPr="00897D8B" w:rsidRDefault="00621490" w:rsidP="00D204E4">
            <w:pPr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Вареные колбасы должны быть упакованы в транспортную тару, в том числе многооборотную: из гофрированного картона по ГОСТ 13513, полимерную или в тару из других материалов, разрешенных Минздравом Республика Таджикистан.</w:t>
            </w:r>
          </w:p>
          <w:p w:rsidR="00621490" w:rsidRPr="00897D8B" w:rsidRDefault="00621490" w:rsidP="00D204E4">
            <w:pPr>
              <w:jc w:val="both"/>
              <w:rPr>
                <w:rFonts w:ascii="Times New Roman" w:hAnsi="Times New Roman"/>
                <w:b/>
              </w:rPr>
            </w:pPr>
          </w:p>
        </w:tc>
        <w:tc>
          <w:tcPr>
            <w:tcW w:w="3686" w:type="dxa"/>
          </w:tcPr>
          <w:p w:rsidR="00621490" w:rsidRPr="00897D8B" w:rsidRDefault="00621490" w:rsidP="00D204E4">
            <w:pPr>
              <w:shd w:val="clear" w:color="auto" w:fill="FFFFFF"/>
              <w:jc w:val="both"/>
              <w:textAlignment w:val="baseline"/>
              <w:rPr>
                <w:rFonts w:ascii="Times New Roman" w:eastAsia="Times New Roman" w:hAnsi="Times New Roman"/>
                <w:spacing w:val="2"/>
              </w:rPr>
            </w:pPr>
            <w:r w:rsidRPr="00897D8B">
              <w:rPr>
                <w:rFonts w:ascii="Times New Roman" w:eastAsia="Times New Roman" w:hAnsi="Times New Roman"/>
                <w:spacing w:val="2"/>
              </w:rPr>
              <w:t>Вареные колбасы для реализации упаковывают в деревянные многооборотные ящики по </w:t>
            </w:r>
            <w:hyperlink r:id="rId34" w:history="1">
              <w:r w:rsidRPr="00897D8B">
                <w:rPr>
                  <w:rFonts w:ascii="Times New Roman" w:eastAsia="Times New Roman" w:hAnsi="Times New Roman"/>
                  <w:spacing w:val="2"/>
                </w:rPr>
                <w:t>ГОСТ 11354</w:t>
              </w:r>
            </w:hyperlink>
            <w:r w:rsidRPr="00897D8B">
              <w:rPr>
                <w:rFonts w:ascii="Times New Roman" w:eastAsia="Times New Roman" w:hAnsi="Times New Roman"/>
                <w:spacing w:val="2"/>
              </w:rPr>
              <w:t>, дощатые - по </w:t>
            </w:r>
            <w:hyperlink r:id="rId35" w:history="1">
              <w:r w:rsidRPr="00897D8B">
                <w:rPr>
                  <w:rFonts w:ascii="Times New Roman" w:eastAsia="Times New Roman" w:hAnsi="Times New Roman"/>
                  <w:spacing w:val="2"/>
                </w:rPr>
                <w:t>ГОСТ 10131</w:t>
              </w:r>
            </w:hyperlink>
            <w:r w:rsidRPr="00897D8B">
              <w:rPr>
                <w:rFonts w:ascii="Times New Roman" w:eastAsia="Times New Roman" w:hAnsi="Times New Roman"/>
                <w:spacing w:val="2"/>
              </w:rPr>
              <w:t>, из гофрированного картона - по </w:t>
            </w:r>
            <w:hyperlink r:id="rId36" w:history="1">
              <w:r w:rsidRPr="00897D8B">
                <w:rPr>
                  <w:rFonts w:ascii="Times New Roman" w:eastAsia="Times New Roman" w:hAnsi="Times New Roman"/>
                  <w:spacing w:val="2"/>
                </w:rPr>
                <w:t>ГОСТ 13513</w:t>
              </w:r>
            </w:hyperlink>
            <w:r w:rsidRPr="00897D8B">
              <w:rPr>
                <w:rFonts w:ascii="Times New Roman" w:eastAsia="Times New Roman" w:hAnsi="Times New Roman"/>
                <w:spacing w:val="2"/>
              </w:rPr>
              <w:t>, полимерные многооборотные, алюминиевые по нормативно-технической документации или в тару из других материалов, разрешенных Министерством здравоохранения СССР, а также в специальные контейнеры или тару-оборудование.</w:t>
            </w:r>
          </w:p>
          <w:p w:rsidR="00621490" w:rsidRPr="00897D8B" w:rsidRDefault="00621490" w:rsidP="00D204E4">
            <w:pPr>
              <w:shd w:val="clear" w:color="auto" w:fill="FFFFFF"/>
              <w:jc w:val="both"/>
              <w:textAlignment w:val="baseline"/>
              <w:rPr>
                <w:rFonts w:ascii="Times New Roman" w:eastAsia="Times New Roman" w:hAnsi="Times New Roman"/>
                <w:spacing w:val="2"/>
              </w:rPr>
            </w:pPr>
            <w:r w:rsidRPr="00897D8B">
              <w:rPr>
                <w:rFonts w:ascii="Times New Roman" w:eastAsia="Times New Roman" w:hAnsi="Times New Roman"/>
                <w:spacing w:val="2"/>
              </w:rPr>
              <w:t xml:space="preserve">Тара для колбасы должна быть чистой, сухой, без плесени и постороннего запаха. Многооборотная тара должна иметь крышку. При отсутствии крышки допускается для местной реализации тару накрывать оберточной бумагой, пергаментом или </w:t>
            </w:r>
            <w:proofErr w:type="spellStart"/>
            <w:r w:rsidRPr="00897D8B">
              <w:rPr>
                <w:rFonts w:ascii="Times New Roman" w:eastAsia="Times New Roman" w:hAnsi="Times New Roman"/>
                <w:spacing w:val="2"/>
              </w:rPr>
              <w:t>подпергаментом</w:t>
            </w:r>
            <w:proofErr w:type="spellEnd"/>
            <w:r w:rsidRPr="00897D8B">
              <w:rPr>
                <w:rFonts w:ascii="Times New Roman" w:eastAsia="Times New Roman" w:hAnsi="Times New Roman"/>
                <w:spacing w:val="2"/>
              </w:rPr>
              <w:t>.</w:t>
            </w:r>
          </w:p>
          <w:p w:rsidR="00621490" w:rsidRPr="00897D8B" w:rsidRDefault="00621490" w:rsidP="00D204E4">
            <w:pPr>
              <w:shd w:val="clear" w:color="auto" w:fill="FFFFFF"/>
              <w:jc w:val="both"/>
              <w:textAlignment w:val="baseline"/>
              <w:rPr>
                <w:rFonts w:ascii="Times New Roman" w:eastAsia="Times New Roman" w:hAnsi="Times New Roman"/>
                <w:spacing w:val="2"/>
              </w:rPr>
            </w:pPr>
            <w:r w:rsidRPr="00897D8B">
              <w:rPr>
                <w:rFonts w:ascii="Times New Roman" w:eastAsia="Times New Roman" w:hAnsi="Times New Roman"/>
                <w:spacing w:val="2"/>
              </w:rPr>
              <w:t>Масса брутто должна не превышать 30 кг.</w:t>
            </w:r>
          </w:p>
          <w:p w:rsidR="00621490" w:rsidRPr="00897D8B" w:rsidRDefault="00621490" w:rsidP="00D204E4">
            <w:pPr>
              <w:shd w:val="clear" w:color="auto" w:fill="FFFFFF"/>
              <w:jc w:val="both"/>
              <w:textAlignment w:val="baseline"/>
              <w:rPr>
                <w:rFonts w:ascii="Times New Roman" w:eastAsia="Times New Roman" w:hAnsi="Times New Roman"/>
                <w:spacing w:val="2"/>
              </w:rPr>
            </w:pPr>
            <w:r w:rsidRPr="00897D8B">
              <w:rPr>
                <w:rFonts w:ascii="Times New Roman" w:eastAsia="Times New Roman" w:hAnsi="Times New Roman"/>
                <w:spacing w:val="2"/>
              </w:rPr>
              <w:t>В каждый ящик или контейнер упаковывают вареные колбасы одного наименования.</w:t>
            </w:r>
          </w:p>
          <w:p w:rsidR="00621490" w:rsidRPr="00897D8B" w:rsidRDefault="00621490" w:rsidP="00D204E4">
            <w:pPr>
              <w:shd w:val="clear" w:color="auto" w:fill="FFFFFF"/>
              <w:jc w:val="both"/>
              <w:textAlignment w:val="baseline"/>
              <w:rPr>
                <w:rFonts w:ascii="Times New Roman" w:eastAsia="Times New Roman" w:hAnsi="Times New Roman"/>
                <w:spacing w:val="2"/>
              </w:rPr>
            </w:pPr>
            <w:r w:rsidRPr="00897D8B">
              <w:rPr>
                <w:rFonts w:ascii="Times New Roman" w:eastAsia="Times New Roman" w:hAnsi="Times New Roman"/>
                <w:spacing w:val="2"/>
              </w:rPr>
              <w:t>     Допускается упаковывание двух или нескольких наименований продукции в один ящик, контейнер или тару-оборудование по согласованию с потребителем.</w:t>
            </w:r>
          </w:p>
          <w:p w:rsidR="00621490" w:rsidRPr="00897D8B" w:rsidRDefault="00621490" w:rsidP="00D204E4">
            <w:pPr>
              <w:jc w:val="both"/>
              <w:rPr>
                <w:rFonts w:ascii="Times New Roman" w:hAnsi="Times New Roman"/>
                <w:b/>
              </w:rPr>
            </w:pPr>
            <w:r w:rsidRPr="00897D8B">
              <w:rPr>
                <w:rFonts w:ascii="Times New Roman" w:eastAsia="Times New Roman" w:hAnsi="Times New Roman"/>
                <w:spacing w:val="2"/>
              </w:rPr>
              <w:t>Колбасы упаковывают в контейнеры или тару-оборудование не более чем в три ряда на одну полку.</w:t>
            </w:r>
          </w:p>
        </w:tc>
        <w:tc>
          <w:tcPr>
            <w:tcW w:w="7370" w:type="dxa"/>
          </w:tcPr>
          <w:p w:rsidR="00621490" w:rsidRPr="00897D8B" w:rsidRDefault="00621490" w:rsidP="00D204E4">
            <w:pPr>
              <w:jc w:val="both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Упаковка (в том числе укупорочные средства) продуктов убоя и мясной продукции должна соответствовать требованиям технического регламента Таможенного союза "О безопасности упаковки" (ТР ТС 005/2011). </w:t>
            </w:r>
          </w:p>
          <w:p w:rsidR="00621490" w:rsidRPr="00897D8B" w:rsidRDefault="00621490" w:rsidP="00D204E4">
            <w:pPr>
              <w:jc w:val="both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Материалы, контактирующие с продуктами убоя и мясной продукцией, должны обеспечивать их безопасность и неизменность идентификационных признаков при обращении продуктов убоя и мясной продукции на таможенной территории Таможенного союза в течение срока годности. </w:t>
            </w:r>
          </w:p>
          <w:p w:rsidR="00621490" w:rsidRPr="00897D8B" w:rsidRDefault="00621490" w:rsidP="00D204E4">
            <w:pPr>
              <w:jc w:val="both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>Маркировка продуктов убоя и мясной продукции должна соответствовать требованиям технического регламента Таможенного союза "Пищевая продукция в части ее маркировки" (ТР ТС 022/2011), а также требованиям, установленным пунктами 107 - 126 настоящего технического регламента. </w:t>
            </w:r>
          </w:p>
          <w:p w:rsidR="00621490" w:rsidRPr="00897D8B" w:rsidRDefault="00621490" w:rsidP="00D204E4">
            <w:pPr>
              <w:jc w:val="both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 xml:space="preserve"> Во избежание действий, вводящих в заблуждение потребителей (приобретателей):</w:t>
            </w:r>
          </w:p>
          <w:p w:rsidR="00621490" w:rsidRPr="00897D8B" w:rsidRDefault="00621490" w:rsidP="00D204E4">
            <w:pPr>
              <w:jc w:val="both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 xml:space="preserve"> а) маркировка, содержащая информацию об отличительных признаках продуктов убоя и мясной продукции (например, "мясо высокого качества", "мраморное мясо", "</w:t>
            </w:r>
            <w:proofErr w:type="spellStart"/>
            <w:r w:rsidRPr="00897D8B">
              <w:rPr>
                <w:rFonts w:ascii="Times New Roman" w:eastAsia="Times New Roman" w:hAnsi="Times New Roman"/>
              </w:rPr>
              <w:t>халяль</w:t>
            </w:r>
            <w:proofErr w:type="spellEnd"/>
            <w:r w:rsidRPr="00897D8B">
              <w:rPr>
                <w:rFonts w:ascii="Times New Roman" w:eastAsia="Times New Roman" w:hAnsi="Times New Roman"/>
              </w:rPr>
              <w:t>", "кошерное мясо"), должна соответствовать требованиям технического регламента Таможенного союза "Пищевая продукция в части ее маркировки" (ТР ТС 022/2011); </w:t>
            </w:r>
          </w:p>
          <w:p w:rsidR="00621490" w:rsidRPr="00897D8B" w:rsidRDefault="00621490" w:rsidP="00D204E4">
            <w:pPr>
              <w:jc w:val="both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 xml:space="preserve"> б) не допускается маркировка мясной продукции общего назначения с использованием придуманных названий, которые ассоциативно воспринимаются как мясная продукция для детского питания (например, сосиски "Детские", колбаса "Карапузик", "Крепыш", "</w:t>
            </w:r>
            <w:proofErr w:type="spellStart"/>
            <w:r w:rsidRPr="00897D8B">
              <w:rPr>
                <w:rFonts w:ascii="Times New Roman" w:eastAsia="Times New Roman" w:hAnsi="Times New Roman"/>
              </w:rPr>
              <w:t>Топтыжка</w:t>
            </w:r>
            <w:proofErr w:type="spellEnd"/>
            <w:r w:rsidRPr="00897D8B">
              <w:rPr>
                <w:rFonts w:ascii="Times New Roman" w:eastAsia="Times New Roman" w:hAnsi="Times New Roman"/>
              </w:rPr>
              <w:t>"); </w:t>
            </w:r>
          </w:p>
          <w:p w:rsidR="00621490" w:rsidRPr="00897D8B" w:rsidRDefault="00621490" w:rsidP="00D204E4">
            <w:pPr>
              <w:jc w:val="both"/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eastAsia="Times New Roman" w:hAnsi="Times New Roman"/>
              </w:rPr>
              <w:t xml:space="preserve"> в) не допускается маркировка мясной продукции с использованием придуманных названий, которые тождественны или сходны до степени смешения с придуманными названиями мясной продукции, установленными межгосударственными (региональными) стандартами, за исключением мясной продукции, выпускаемой по этим стандартам (например, "Докторская", "Любительская", "Московская", "Зернистая", "Молочная"); </w:t>
            </w:r>
          </w:p>
          <w:p w:rsidR="00621490" w:rsidRPr="00897D8B" w:rsidRDefault="00621490" w:rsidP="00D204E4">
            <w:pPr>
              <w:jc w:val="both"/>
              <w:rPr>
                <w:rFonts w:ascii="Times New Roman" w:hAnsi="Times New Roman"/>
                <w:b/>
              </w:rPr>
            </w:pPr>
            <w:r w:rsidRPr="00897D8B">
              <w:rPr>
                <w:rFonts w:ascii="Times New Roman" w:eastAsia="Times New Roman" w:hAnsi="Times New Roman"/>
              </w:rPr>
              <w:t xml:space="preserve"> г) допускается использование общепринятых названий, образованных по анатомическому признаку (например, "грудинка", "бекон", "шейка", "</w:t>
            </w:r>
            <w:proofErr w:type="spellStart"/>
            <w:r w:rsidRPr="00897D8B">
              <w:rPr>
                <w:rFonts w:ascii="Times New Roman" w:eastAsia="Times New Roman" w:hAnsi="Times New Roman"/>
              </w:rPr>
              <w:t>рулька</w:t>
            </w:r>
            <w:proofErr w:type="spellEnd"/>
            <w:r w:rsidRPr="00897D8B">
              <w:rPr>
                <w:rFonts w:ascii="Times New Roman" w:eastAsia="Times New Roman" w:hAnsi="Times New Roman"/>
              </w:rPr>
              <w:t>"), характерному рисунку на разрезе (например, "сервелат", "салями", "ветчинная"), виду используемых рецептурных компонентов (например, "свиная", "говяжья", "из свинины", "из говядины") или широко применяемых в кулинарии и общественном питании (например, "</w:t>
            </w:r>
            <w:proofErr w:type="spellStart"/>
            <w:r w:rsidRPr="00897D8B">
              <w:rPr>
                <w:rFonts w:ascii="Times New Roman" w:eastAsia="Times New Roman" w:hAnsi="Times New Roman"/>
              </w:rPr>
              <w:t>пастрома</w:t>
            </w:r>
            <w:proofErr w:type="spellEnd"/>
            <w:r w:rsidRPr="00897D8B">
              <w:rPr>
                <w:rFonts w:ascii="Times New Roman" w:eastAsia="Times New Roman" w:hAnsi="Times New Roman"/>
              </w:rPr>
              <w:t>", "балык", "</w:t>
            </w:r>
            <w:proofErr w:type="spellStart"/>
            <w:r w:rsidRPr="00897D8B">
              <w:rPr>
                <w:rFonts w:ascii="Times New Roman" w:eastAsia="Times New Roman" w:hAnsi="Times New Roman"/>
              </w:rPr>
              <w:t>купаты</w:t>
            </w:r>
            <w:proofErr w:type="spellEnd"/>
            <w:r w:rsidRPr="00897D8B">
              <w:rPr>
                <w:rFonts w:ascii="Times New Roman" w:eastAsia="Times New Roman" w:hAnsi="Times New Roman"/>
              </w:rPr>
              <w:t>", "бифштекс"). </w:t>
            </w:r>
          </w:p>
        </w:tc>
      </w:tr>
    </w:tbl>
    <w:p w:rsidR="00621490" w:rsidRPr="00897D8B" w:rsidRDefault="00621490" w:rsidP="00621490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621490">
      <w:pPr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897D8B">
        <w:rPr>
          <w:rFonts w:ascii="Times New Roman" w:hAnsi="Times New Roman" w:cs="Times New Roman"/>
          <w:sz w:val="24"/>
          <w:szCs w:val="28"/>
        </w:rPr>
        <w:lastRenderedPageBreak/>
        <w:br w:type="page"/>
      </w:r>
    </w:p>
    <w:p w:rsidR="00621490" w:rsidRPr="00897D8B" w:rsidRDefault="00621490" w:rsidP="00621490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897D8B">
        <w:rPr>
          <w:rFonts w:ascii="Times New Roman" w:hAnsi="Times New Roman" w:cs="Times New Roman"/>
          <w:sz w:val="24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4"/>
          <w:szCs w:val="28"/>
        </w:rPr>
        <w:t>3</w:t>
      </w:r>
      <w:r w:rsidRPr="00897D8B">
        <w:rPr>
          <w:rFonts w:ascii="Times New Roman" w:hAnsi="Times New Roman" w:cs="Times New Roman"/>
          <w:sz w:val="24"/>
          <w:szCs w:val="28"/>
        </w:rPr>
        <w:t>.3 –Анализ правила приемки и метод испытания вареных колбасных изделий</w:t>
      </w:r>
    </w:p>
    <w:tbl>
      <w:tblPr>
        <w:tblStyle w:val="TableGrid"/>
        <w:tblW w:w="14275" w:type="dxa"/>
        <w:tblLayout w:type="fixed"/>
        <w:tblLook w:val="04A0" w:firstRow="1" w:lastRow="0" w:firstColumn="1" w:lastColumn="0" w:noHBand="0" w:noVBand="1"/>
      </w:tblPr>
      <w:tblGrid>
        <w:gridCol w:w="6662"/>
        <w:gridCol w:w="7613"/>
      </w:tblGrid>
      <w:tr w:rsidR="00621490" w:rsidRPr="00770D39" w:rsidTr="00D204E4">
        <w:tc>
          <w:tcPr>
            <w:tcW w:w="14275" w:type="dxa"/>
            <w:gridSpan w:val="2"/>
          </w:tcPr>
          <w:p w:rsidR="00621490" w:rsidRPr="00770D39" w:rsidRDefault="00621490" w:rsidP="00D204E4">
            <w:pPr>
              <w:jc w:val="center"/>
              <w:rPr>
                <w:rFonts w:ascii="Times New Roman" w:eastAsia="Times New Roman" w:hAnsi="Times New Roman"/>
              </w:rPr>
            </w:pPr>
            <w:r w:rsidRPr="00770D39">
              <w:rPr>
                <w:rFonts w:ascii="Times New Roman" w:eastAsia="Times New Roman" w:hAnsi="Times New Roman"/>
                <w:b/>
                <w:spacing w:val="2"/>
              </w:rPr>
              <w:t>Правила приемки</w:t>
            </w:r>
          </w:p>
        </w:tc>
      </w:tr>
      <w:tr w:rsidR="00621490" w:rsidRPr="00770D39" w:rsidTr="00D204E4">
        <w:tc>
          <w:tcPr>
            <w:tcW w:w="6662" w:type="dxa"/>
          </w:tcPr>
          <w:p w:rsidR="00621490" w:rsidRPr="00770D39" w:rsidRDefault="00621490" w:rsidP="00D204E4">
            <w:pPr>
              <w:jc w:val="center"/>
              <w:rPr>
                <w:rFonts w:ascii="Times New Roman" w:hAnsi="Times New Roman"/>
                <w:b/>
              </w:rPr>
            </w:pPr>
            <w:r w:rsidRPr="00770D39">
              <w:rPr>
                <w:rFonts w:ascii="Times New Roman" w:hAnsi="Times New Roman"/>
                <w:b/>
              </w:rPr>
              <w:t>РСТ 29-80 «Колбасы вареные, сосиски и сардельки. Общие технические условия»</w:t>
            </w:r>
          </w:p>
        </w:tc>
        <w:tc>
          <w:tcPr>
            <w:tcW w:w="7613" w:type="dxa"/>
          </w:tcPr>
          <w:p w:rsidR="00621490" w:rsidRPr="00770D39" w:rsidRDefault="00621490" w:rsidP="00D204E4">
            <w:pPr>
              <w:jc w:val="center"/>
              <w:rPr>
                <w:rFonts w:ascii="Times New Roman" w:hAnsi="Times New Roman"/>
                <w:b/>
              </w:rPr>
            </w:pPr>
            <w:r w:rsidRPr="00770D39">
              <w:rPr>
                <w:rFonts w:ascii="Times New Roman" w:hAnsi="Times New Roman"/>
                <w:b/>
              </w:rPr>
              <w:t>ГОСТ 23670-79 Колбасы вареные, сосиски и сардельки, хлебы мясные. Технические условия</w:t>
            </w:r>
          </w:p>
        </w:tc>
      </w:tr>
      <w:tr w:rsidR="00621490" w:rsidRPr="00770D39" w:rsidTr="00D204E4">
        <w:tc>
          <w:tcPr>
            <w:tcW w:w="6662" w:type="dxa"/>
          </w:tcPr>
          <w:p w:rsidR="00621490" w:rsidRPr="00770D39" w:rsidRDefault="00621490" w:rsidP="00D204E4">
            <w:pPr>
              <w:jc w:val="center"/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Приемка вареных колбас должно осуществляться по ГОСТ-9792 партиями.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ГОСТ 9792-73 Колбасные изделия и продукты из свинины, баранины, говядины и мяса других видов убойных животных и птиц. Правила приемки и методы отбора проб</w:t>
            </w:r>
          </w:p>
        </w:tc>
        <w:tc>
          <w:tcPr>
            <w:tcW w:w="7613" w:type="dxa"/>
          </w:tcPr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Приемка вареных колбас должно осуществляться по ГОСТ-9792 партиями.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ГОСТ 9792-73 Колбасные изделия и продукты из свинины, баранины, говядины и мяса других видов убойных животных и птиц. Правила приемки и методы отбора проб</w:t>
            </w:r>
          </w:p>
        </w:tc>
      </w:tr>
      <w:tr w:rsidR="00621490" w:rsidRPr="00770D39" w:rsidTr="00D204E4">
        <w:tc>
          <w:tcPr>
            <w:tcW w:w="14275" w:type="dxa"/>
            <w:gridSpan w:val="2"/>
          </w:tcPr>
          <w:p w:rsidR="00621490" w:rsidRPr="00770D39" w:rsidRDefault="00621490" w:rsidP="00D204E4">
            <w:pPr>
              <w:tabs>
                <w:tab w:val="left" w:pos="10940"/>
              </w:tabs>
              <w:jc w:val="center"/>
              <w:rPr>
                <w:rFonts w:ascii="Times New Roman" w:eastAsia="Times New Roman" w:hAnsi="Times New Roman"/>
              </w:rPr>
            </w:pPr>
            <w:r w:rsidRPr="00770D39">
              <w:rPr>
                <w:rFonts w:ascii="Times New Roman" w:hAnsi="Times New Roman"/>
                <w:b/>
              </w:rPr>
              <w:t>Методы испытания</w:t>
            </w:r>
          </w:p>
        </w:tc>
      </w:tr>
      <w:tr w:rsidR="00621490" w:rsidRPr="00770D39" w:rsidTr="00D204E4">
        <w:tc>
          <w:tcPr>
            <w:tcW w:w="6662" w:type="dxa"/>
          </w:tcPr>
          <w:p w:rsidR="00621490" w:rsidRPr="00770D39" w:rsidRDefault="00621490" w:rsidP="00D204E4">
            <w:pPr>
              <w:jc w:val="center"/>
              <w:rPr>
                <w:rFonts w:ascii="Times New Roman" w:hAnsi="Times New Roman"/>
                <w:b/>
              </w:rPr>
            </w:pPr>
            <w:r w:rsidRPr="00770D39">
              <w:rPr>
                <w:rFonts w:ascii="Times New Roman" w:hAnsi="Times New Roman"/>
                <w:b/>
              </w:rPr>
              <w:t>РСТ 29-80 «Колбасы вареные, сосиски и сардельки. Общие технические условия»</w:t>
            </w:r>
          </w:p>
        </w:tc>
        <w:tc>
          <w:tcPr>
            <w:tcW w:w="7613" w:type="dxa"/>
          </w:tcPr>
          <w:p w:rsidR="00621490" w:rsidRPr="00770D39" w:rsidRDefault="00621490" w:rsidP="00D204E4">
            <w:pPr>
              <w:rPr>
                <w:rFonts w:ascii="Times New Roman" w:eastAsia="Times New Roman" w:hAnsi="Times New Roman"/>
              </w:rPr>
            </w:pPr>
            <w:r w:rsidRPr="00770D39">
              <w:rPr>
                <w:rFonts w:ascii="Times New Roman" w:hAnsi="Times New Roman"/>
                <w:b/>
              </w:rPr>
              <w:t>ГОСТ 23670-79 Колбасы вареные, сосиски и сардельки, хлебы мясные. Технические условия</w:t>
            </w:r>
          </w:p>
        </w:tc>
      </w:tr>
      <w:tr w:rsidR="00621490" w:rsidRPr="00770D39" w:rsidTr="00D204E4">
        <w:tc>
          <w:tcPr>
            <w:tcW w:w="6662" w:type="dxa"/>
          </w:tcPr>
          <w:p w:rsidR="00621490" w:rsidRPr="00A43E35" w:rsidRDefault="00621490" w:rsidP="00D204E4">
            <w:pPr>
              <w:pStyle w:val="30"/>
              <w:shd w:val="clear" w:color="auto" w:fill="auto"/>
              <w:tabs>
                <w:tab w:val="left" w:pos="1221"/>
              </w:tabs>
              <w:spacing w:before="0" w:after="0" w:line="240" w:lineRule="auto"/>
              <w:ind w:firstLine="0"/>
              <w:jc w:val="both"/>
              <w:rPr>
                <w:b w:val="0"/>
                <w:lang w:val="ru-RU"/>
              </w:rPr>
            </w:pPr>
            <w:r w:rsidRPr="00A43E35">
              <w:rPr>
                <w:b w:val="0"/>
                <w:lang w:val="ru-RU"/>
              </w:rPr>
              <w:t>Отбор проб и подготовка к анализам - по ГОСТ 9792, ГОСТ 26929, методы испытаний - по ГОСТ 9959, ГОСТ 9957, ГОСТ 9793, ГОСТ 29299, ГОСТ 8558.1, ГОСТ 9958, ГОСТ 10574, ГОСТ 23231, ГОСТ 29185, ГОСТ 30519, ГОСТ 30178, ГОСТ 26930-ШСТ 26934.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ГОСТ 9792-73 Колбасные изделия и продукты из свинины, баранины, говядины и мяса других видов убойных животных и птиц. Правила приемки и методы отбора проб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ГОСТ 26929-94 Сырье и продукты пищевые. Подготовка проб. Минерализация для определения содержания токсичных элементов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ГОСТ 9959-91 Продукты мясные. Общие условия проведения органолептической оценки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ГОСТ 9793-74 Продукты мясные. Методы определения влаги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ГОСТ 29299-92 Мясо и мясные продукты. Метод определения нитрита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ГОСТ 8558.1-78 Продукты мясные. Методы определения нитрита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ГОСТ 9958-81Колбасные изделия и продукты из мяса. Методы бактериологического анализа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ГОСТ 10574-91 Продукты мясные. Методы определения крахмала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ГОСТ 23231-90 Колбасы и продукты мясные вареные. Метод определения остаточной активности кислой фосфатазы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 xml:space="preserve">ГОСТ 29185-91 Продукты пищевые. Методы выявления и определения количества </w:t>
            </w:r>
            <w:proofErr w:type="spellStart"/>
            <w:r w:rsidRPr="00770D39">
              <w:rPr>
                <w:rFonts w:ascii="Times New Roman" w:hAnsi="Times New Roman"/>
              </w:rPr>
              <w:t>сульфитредуцирующих</w:t>
            </w:r>
            <w:proofErr w:type="spellEnd"/>
            <w:r w:rsidRPr="00770D39">
              <w:rPr>
                <w:rFonts w:ascii="Times New Roman" w:hAnsi="Times New Roman"/>
              </w:rPr>
              <w:t xml:space="preserve"> </w:t>
            </w:r>
            <w:proofErr w:type="spellStart"/>
            <w:r w:rsidRPr="00770D39">
              <w:rPr>
                <w:rFonts w:ascii="Times New Roman" w:hAnsi="Times New Roman"/>
              </w:rPr>
              <w:t>клостридий</w:t>
            </w:r>
            <w:proofErr w:type="spellEnd"/>
          </w:p>
          <w:p w:rsidR="00621490" w:rsidRPr="00770D39" w:rsidRDefault="00621490" w:rsidP="00D204E4">
            <w:pPr>
              <w:jc w:val="center"/>
              <w:rPr>
                <w:rFonts w:ascii="Times New Roman" w:hAnsi="Times New Roman"/>
                <w:b/>
              </w:rPr>
            </w:pPr>
            <w:r w:rsidRPr="00770D39">
              <w:rPr>
                <w:rFonts w:ascii="Times New Roman" w:hAnsi="Times New Roman"/>
              </w:rPr>
              <w:t xml:space="preserve">Содержание </w:t>
            </w:r>
            <w:proofErr w:type="spellStart"/>
            <w:r w:rsidRPr="00770D39">
              <w:rPr>
                <w:rFonts w:ascii="Times New Roman" w:hAnsi="Times New Roman"/>
              </w:rPr>
              <w:t>нитрозаминов</w:t>
            </w:r>
            <w:proofErr w:type="spellEnd"/>
            <w:r w:rsidRPr="00770D39">
              <w:rPr>
                <w:rFonts w:ascii="Times New Roman" w:hAnsi="Times New Roman"/>
              </w:rPr>
              <w:t xml:space="preserve">, антибиотиков, пестицидов радионуклидов должно осуществляться по методам, </w:t>
            </w:r>
            <w:proofErr w:type="spellStart"/>
            <w:r w:rsidRPr="00770D39">
              <w:rPr>
                <w:rFonts w:ascii="Times New Roman" w:hAnsi="Times New Roman"/>
              </w:rPr>
              <w:t>утвержденым</w:t>
            </w:r>
            <w:proofErr w:type="spellEnd"/>
            <w:r w:rsidRPr="00770D39">
              <w:rPr>
                <w:rFonts w:ascii="Times New Roman" w:hAnsi="Times New Roman"/>
              </w:rPr>
              <w:t xml:space="preserve"> Минздравом Республики Таджикистан.</w:t>
            </w:r>
          </w:p>
        </w:tc>
        <w:tc>
          <w:tcPr>
            <w:tcW w:w="7613" w:type="dxa"/>
          </w:tcPr>
          <w:p w:rsidR="00621490" w:rsidRPr="00770D39" w:rsidRDefault="00621490" w:rsidP="00D204E4">
            <w:pPr>
              <w:shd w:val="clear" w:color="auto" w:fill="FFFFFF"/>
              <w:textAlignment w:val="baseline"/>
              <w:rPr>
                <w:rFonts w:ascii="Times New Roman" w:eastAsia="Times New Roman" w:hAnsi="Times New Roman"/>
                <w:spacing w:val="2"/>
              </w:rPr>
            </w:pPr>
            <w:r w:rsidRPr="00770D39">
              <w:rPr>
                <w:rFonts w:ascii="Times New Roman" w:eastAsia="Times New Roman" w:hAnsi="Times New Roman"/>
                <w:spacing w:val="2"/>
              </w:rPr>
              <w:t>Отбор проб - по </w:t>
            </w:r>
            <w:hyperlink r:id="rId37" w:history="1">
              <w:r w:rsidRPr="00770D39">
                <w:rPr>
                  <w:rFonts w:ascii="Times New Roman" w:eastAsia="Times New Roman" w:hAnsi="Times New Roman"/>
                  <w:spacing w:val="2"/>
                </w:rPr>
                <w:t>ГОСТ 9792</w:t>
              </w:r>
            </w:hyperlink>
            <w:r w:rsidRPr="00770D39">
              <w:rPr>
                <w:rFonts w:ascii="Times New Roman" w:eastAsia="Times New Roman" w:hAnsi="Times New Roman"/>
                <w:spacing w:val="2"/>
              </w:rPr>
              <w:t>, </w:t>
            </w:r>
            <w:hyperlink r:id="rId38" w:history="1">
              <w:r w:rsidRPr="00770D39">
                <w:rPr>
                  <w:rFonts w:ascii="Times New Roman" w:eastAsia="Times New Roman" w:hAnsi="Times New Roman"/>
                  <w:spacing w:val="2"/>
                </w:rPr>
                <w:t>ГОСТ 26929</w:t>
              </w:r>
            </w:hyperlink>
            <w:r w:rsidRPr="00770D39">
              <w:rPr>
                <w:rFonts w:ascii="Times New Roman" w:eastAsia="Times New Roman" w:hAnsi="Times New Roman"/>
                <w:spacing w:val="2"/>
              </w:rPr>
              <w:t>, методы испытаний - по </w:t>
            </w:r>
            <w:hyperlink r:id="rId39" w:history="1">
              <w:r w:rsidRPr="00770D39">
                <w:rPr>
                  <w:rFonts w:ascii="Times New Roman" w:eastAsia="Times New Roman" w:hAnsi="Times New Roman"/>
                  <w:spacing w:val="2"/>
                </w:rPr>
                <w:t>ГОСТ 9959</w:t>
              </w:r>
            </w:hyperlink>
            <w:r w:rsidRPr="00770D39">
              <w:rPr>
                <w:rFonts w:ascii="Times New Roman" w:eastAsia="Times New Roman" w:hAnsi="Times New Roman"/>
                <w:spacing w:val="2"/>
              </w:rPr>
              <w:t>, </w:t>
            </w:r>
            <w:hyperlink r:id="rId40" w:history="1">
              <w:r w:rsidRPr="00770D39">
                <w:rPr>
                  <w:rFonts w:ascii="Times New Roman" w:eastAsia="Times New Roman" w:hAnsi="Times New Roman"/>
                  <w:spacing w:val="2"/>
                </w:rPr>
                <w:t>ГОСТ 9793</w:t>
              </w:r>
            </w:hyperlink>
            <w:r w:rsidRPr="00770D39">
              <w:rPr>
                <w:rFonts w:ascii="Times New Roman" w:eastAsia="Times New Roman" w:hAnsi="Times New Roman"/>
                <w:spacing w:val="2"/>
              </w:rPr>
              <w:t>,</w:t>
            </w:r>
            <w:hyperlink r:id="rId41" w:history="1">
              <w:r w:rsidRPr="00770D39">
                <w:rPr>
                  <w:rFonts w:ascii="Times New Roman" w:eastAsia="Times New Roman" w:hAnsi="Times New Roman"/>
                  <w:spacing w:val="2"/>
                </w:rPr>
                <w:t>ГОСТ 9957</w:t>
              </w:r>
            </w:hyperlink>
            <w:r w:rsidRPr="00770D39">
              <w:rPr>
                <w:rFonts w:ascii="Times New Roman" w:eastAsia="Times New Roman" w:hAnsi="Times New Roman"/>
                <w:spacing w:val="2"/>
              </w:rPr>
              <w:t>, </w:t>
            </w:r>
            <w:hyperlink r:id="rId42" w:history="1">
              <w:r w:rsidRPr="00770D39">
                <w:rPr>
                  <w:rFonts w:ascii="Times New Roman" w:eastAsia="Times New Roman" w:hAnsi="Times New Roman"/>
                  <w:spacing w:val="2"/>
                </w:rPr>
                <w:t>ГОСТ 8558.1</w:t>
              </w:r>
            </w:hyperlink>
            <w:r w:rsidRPr="00770D39">
              <w:rPr>
                <w:rFonts w:ascii="Times New Roman" w:eastAsia="Times New Roman" w:hAnsi="Times New Roman"/>
                <w:spacing w:val="2"/>
              </w:rPr>
              <w:t>, </w:t>
            </w:r>
            <w:hyperlink r:id="rId43" w:history="1">
              <w:r w:rsidRPr="00770D39">
                <w:rPr>
                  <w:rFonts w:ascii="Times New Roman" w:eastAsia="Times New Roman" w:hAnsi="Times New Roman"/>
                  <w:spacing w:val="2"/>
                </w:rPr>
                <w:t>ГОСТ 10574</w:t>
              </w:r>
            </w:hyperlink>
            <w:r w:rsidRPr="00770D39">
              <w:rPr>
                <w:rFonts w:ascii="Times New Roman" w:eastAsia="Times New Roman" w:hAnsi="Times New Roman"/>
                <w:spacing w:val="2"/>
              </w:rPr>
              <w:t>, </w:t>
            </w:r>
            <w:hyperlink r:id="rId44" w:history="1">
              <w:r w:rsidRPr="00770D39">
                <w:rPr>
                  <w:rFonts w:ascii="Times New Roman" w:eastAsia="Times New Roman" w:hAnsi="Times New Roman"/>
                  <w:spacing w:val="2"/>
                </w:rPr>
                <w:t>ГОСТ 9958</w:t>
              </w:r>
            </w:hyperlink>
            <w:r w:rsidRPr="00770D39">
              <w:rPr>
                <w:rFonts w:ascii="Times New Roman" w:eastAsia="Times New Roman" w:hAnsi="Times New Roman"/>
                <w:spacing w:val="2"/>
              </w:rPr>
              <w:t>, </w:t>
            </w:r>
            <w:hyperlink r:id="rId45" w:history="1">
              <w:r w:rsidRPr="00770D39">
                <w:rPr>
                  <w:rFonts w:ascii="Times New Roman" w:eastAsia="Times New Roman" w:hAnsi="Times New Roman"/>
                  <w:spacing w:val="2"/>
                </w:rPr>
                <w:t>ГОСТ 23231</w:t>
              </w:r>
            </w:hyperlink>
            <w:r w:rsidRPr="00770D39">
              <w:rPr>
                <w:rFonts w:ascii="Times New Roman" w:eastAsia="Times New Roman" w:hAnsi="Times New Roman"/>
                <w:spacing w:val="2"/>
              </w:rPr>
              <w:t>, </w:t>
            </w:r>
            <w:hyperlink r:id="rId46" w:history="1">
              <w:r w:rsidRPr="00770D39">
                <w:rPr>
                  <w:rFonts w:ascii="Times New Roman" w:eastAsia="Times New Roman" w:hAnsi="Times New Roman"/>
                  <w:spacing w:val="2"/>
                </w:rPr>
                <w:t>ГОСТ 26927</w:t>
              </w:r>
            </w:hyperlink>
            <w:r w:rsidRPr="00770D39">
              <w:rPr>
                <w:rFonts w:ascii="Times New Roman" w:eastAsia="Times New Roman" w:hAnsi="Times New Roman"/>
                <w:spacing w:val="2"/>
              </w:rPr>
              <w:t>, </w:t>
            </w:r>
            <w:hyperlink r:id="rId47" w:history="1">
              <w:r w:rsidRPr="00770D39">
                <w:rPr>
                  <w:rFonts w:ascii="Times New Roman" w:eastAsia="Times New Roman" w:hAnsi="Times New Roman"/>
                  <w:spacing w:val="2"/>
                </w:rPr>
                <w:t>ГОСТ 26930</w:t>
              </w:r>
            </w:hyperlink>
            <w:r w:rsidRPr="00770D39">
              <w:rPr>
                <w:rFonts w:ascii="Times New Roman" w:eastAsia="Times New Roman" w:hAnsi="Times New Roman"/>
                <w:spacing w:val="2"/>
              </w:rPr>
              <w:t> -</w:t>
            </w:r>
            <w:hyperlink r:id="rId48" w:history="1">
              <w:r w:rsidRPr="00770D39">
                <w:rPr>
                  <w:rFonts w:ascii="Times New Roman" w:eastAsia="Times New Roman" w:hAnsi="Times New Roman"/>
                  <w:spacing w:val="2"/>
                </w:rPr>
                <w:t>ГОСТ 26934</w:t>
              </w:r>
            </w:hyperlink>
            <w:r w:rsidRPr="00770D39">
              <w:rPr>
                <w:rFonts w:ascii="Times New Roman" w:eastAsia="Times New Roman" w:hAnsi="Times New Roman"/>
                <w:spacing w:val="2"/>
              </w:rPr>
              <w:t>.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ГОСТ 9792-73 Колбасные изделия и продукты из свинины, баранины, говядины и мяса других видов убойных животных и птиц. Правила приемки и методы отбора проб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ГОСТ 26929-94 Сырье и продукты пищевые. Подготовка проб. Минерализация для определения содержания токсичных элементов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ГОСТ 9959-91 Продукты мясные. Общие условия проведения органолептической оценки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ГОСТ 9793-74 Продукты мясные. Методы определения влаги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ГОСТ 29299-92 Мясо и мясные продукты. Метод определения нитрита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ГОСТ 8558.1-78 Продукты мясные. Методы определения нитрита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ГОСТ 9958-81Колбасные изделия и продукты из мяса. Методы бактериологического анализа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ГОСТ 10574-91 Продукты мясные. Методы определения крахмала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>ГОСТ 23231-90 Колбасы и продукты мясные вареные. Метод определения остаточной активности кислой фосфатазы</w:t>
            </w:r>
          </w:p>
          <w:p w:rsidR="00621490" w:rsidRPr="00770D39" w:rsidRDefault="00621490" w:rsidP="00D204E4">
            <w:pPr>
              <w:rPr>
                <w:rFonts w:ascii="Times New Roman" w:hAnsi="Times New Roman"/>
              </w:rPr>
            </w:pPr>
            <w:r w:rsidRPr="00770D39">
              <w:rPr>
                <w:rFonts w:ascii="Times New Roman" w:hAnsi="Times New Roman"/>
              </w:rPr>
              <w:t xml:space="preserve">ГОСТ 29185-91 Продукты пищевые. Методы выявления и определения количества </w:t>
            </w:r>
            <w:proofErr w:type="spellStart"/>
            <w:r w:rsidRPr="00770D39">
              <w:rPr>
                <w:rFonts w:ascii="Times New Roman" w:hAnsi="Times New Roman"/>
              </w:rPr>
              <w:t>сульфитредуцирующих</w:t>
            </w:r>
            <w:proofErr w:type="spellEnd"/>
            <w:r w:rsidRPr="00770D39">
              <w:rPr>
                <w:rFonts w:ascii="Times New Roman" w:hAnsi="Times New Roman"/>
              </w:rPr>
              <w:t xml:space="preserve"> </w:t>
            </w:r>
            <w:proofErr w:type="spellStart"/>
            <w:r w:rsidRPr="00770D39">
              <w:rPr>
                <w:rFonts w:ascii="Times New Roman" w:hAnsi="Times New Roman"/>
              </w:rPr>
              <w:t>клостридий</w:t>
            </w:r>
            <w:proofErr w:type="spellEnd"/>
          </w:p>
          <w:p w:rsidR="00621490" w:rsidRPr="00770D39" w:rsidRDefault="00621490" w:rsidP="00D204E4">
            <w:pPr>
              <w:rPr>
                <w:rFonts w:ascii="Times New Roman" w:hAnsi="Times New Roman"/>
                <w:b/>
              </w:rPr>
            </w:pPr>
            <w:r w:rsidRPr="00770D39">
              <w:rPr>
                <w:rFonts w:ascii="Times New Roman" w:eastAsia="Times New Roman" w:hAnsi="Times New Roman"/>
                <w:spacing w:val="2"/>
              </w:rPr>
              <w:t xml:space="preserve">Содержание </w:t>
            </w:r>
            <w:proofErr w:type="spellStart"/>
            <w:r w:rsidRPr="00770D39">
              <w:rPr>
                <w:rFonts w:ascii="Times New Roman" w:eastAsia="Times New Roman" w:hAnsi="Times New Roman"/>
                <w:spacing w:val="2"/>
              </w:rPr>
              <w:t>афлатоксина</w:t>
            </w:r>
            <w:proofErr w:type="spellEnd"/>
            <w:r w:rsidRPr="00770D39">
              <w:rPr>
                <w:rFonts w:ascii="Times New Roman" w:eastAsia="Times New Roman" w:hAnsi="Times New Roman"/>
                <w:spacing w:val="2"/>
              </w:rPr>
              <w:t xml:space="preserve">, </w:t>
            </w:r>
            <w:proofErr w:type="spellStart"/>
            <w:r w:rsidRPr="00770D39">
              <w:rPr>
                <w:rFonts w:ascii="Times New Roman" w:eastAsia="Times New Roman" w:hAnsi="Times New Roman"/>
                <w:spacing w:val="2"/>
              </w:rPr>
              <w:t>нитрозаминов</w:t>
            </w:r>
            <w:proofErr w:type="spellEnd"/>
            <w:r w:rsidRPr="00770D39">
              <w:rPr>
                <w:rFonts w:ascii="Times New Roman" w:eastAsia="Times New Roman" w:hAnsi="Times New Roman"/>
                <w:spacing w:val="2"/>
              </w:rPr>
              <w:t>, гормональных препаратов и пестицидов - по методам, утвержденным Минздравом СССР.</w:t>
            </w:r>
          </w:p>
        </w:tc>
      </w:tr>
    </w:tbl>
    <w:p w:rsidR="00621490" w:rsidRPr="00897D8B" w:rsidRDefault="00621490" w:rsidP="00621490">
      <w:pPr>
        <w:spacing w:after="0" w:line="240" w:lineRule="auto"/>
        <w:ind w:firstLine="567"/>
        <w:rPr>
          <w:rFonts w:ascii="Times New Roman" w:hAnsi="Times New Roman"/>
          <w:sz w:val="28"/>
        </w:rPr>
      </w:pPr>
    </w:p>
    <w:p w:rsidR="00621490" w:rsidRPr="00897D8B" w:rsidRDefault="00621490" w:rsidP="00621490">
      <w:pPr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897D8B">
        <w:rPr>
          <w:rFonts w:ascii="Times New Roman" w:hAnsi="Times New Roman" w:cs="Times New Roman"/>
          <w:sz w:val="24"/>
          <w:szCs w:val="28"/>
        </w:rPr>
        <w:br w:type="page"/>
      </w:r>
    </w:p>
    <w:p w:rsidR="00621490" w:rsidRPr="00897D8B" w:rsidRDefault="00621490" w:rsidP="00621490">
      <w:pPr>
        <w:spacing w:after="0" w:line="240" w:lineRule="auto"/>
        <w:ind w:firstLine="567"/>
        <w:rPr>
          <w:rFonts w:ascii="Times New Roman" w:hAnsi="Times New Roman"/>
          <w:sz w:val="24"/>
        </w:rPr>
      </w:pPr>
      <w:r w:rsidRPr="00897D8B">
        <w:rPr>
          <w:rFonts w:ascii="Times New Roman" w:hAnsi="Times New Roman" w:cs="Times New Roman"/>
          <w:sz w:val="24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4"/>
          <w:szCs w:val="28"/>
        </w:rPr>
        <w:t>3</w:t>
      </w:r>
      <w:r w:rsidRPr="00897D8B">
        <w:rPr>
          <w:rFonts w:ascii="Times New Roman" w:hAnsi="Times New Roman" w:cs="Times New Roman"/>
          <w:sz w:val="24"/>
          <w:szCs w:val="28"/>
        </w:rPr>
        <w:t xml:space="preserve">.4 –Анализ транспортировки и хранения вареных колбасных изделий </w:t>
      </w:r>
    </w:p>
    <w:tbl>
      <w:tblPr>
        <w:tblStyle w:val="TableGrid"/>
        <w:tblW w:w="14344" w:type="dxa"/>
        <w:tblLayout w:type="fixed"/>
        <w:tblLook w:val="04A0" w:firstRow="1" w:lastRow="0" w:firstColumn="1" w:lastColumn="0" w:noHBand="0" w:noVBand="1"/>
      </w:tblPr>
      <w:tblGrid>
        <w:gridCol w:w="6662"/>
        <w:gridCol w:w="7682"/>
      </w:tblGrid>
      <w:tr w:rsidR="00621490" w:rsidRPr="00897D8B" w:rsidTr="00D204E4">
        <w:tc>
          <w:tcPr>
            <w:tcW w:w="14344" w:type="dxa"/>
            <w:gridSpan w:val="2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b/>
              </w:rPr>
            </w:pPr>
            <w:r w:rsidRPr="00897D8B">
              <w:rPr>
                <w:rFonts w:ascii="Times New Roman" w:hAnsi="Times New Roman"/>
                <w:b/>
              </w:rPr>
              <w:t>Транспортирование и хранение, вареные колбас</w:t>
            </w:r>
          </w:p>
        </w:tc>
      </w:tr>
      <w:tr w:rsidR="00621490" w:rsidRPr="00897D8B" w:rsidTr="00D204E4">
        <w:tc>
          <w:tcPr>
            <w:tcW w:w="666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b/>
              </w:rPr>
            </w:pPr>
            <w:r w:rsidRPr="00897D8B">
              <w:rPr>
                <w:rFonts w:ascii="Times New Roman" w:hAnsi="Times New Roman"/>
                <w:b/>
              </w:rPr>
              <w:t>РСТ 29-80 «Колбасы вареные, сосиски и сардельки. Общие технические условия»</w:t>
            </w:r>
          </w:p>
        </w:tc>
        <w:tc>
          <w:tcPr>
            <w:tcW w:w="7682" w:type="dxa"/>
          </w:tcPr>
          <w:p w:rsidR="00621490" w:rsidRPr="00897D8B" w:rsidRDefault="00621490" w:rsidP="00D204E4">
            <w:pPr>
              <w:rPr>
                <w:rFonts w:ascii="Times New Roman" w:eastAsia="Times New Roman" w:hAnsi="Times New Roman"/>
              </w:rPr>
            </w:pPr>
            <w:r w:rsidRPr="00897D8B">
              <w:rPr>
                <w:rFonts w:ascii="Times New Roman" w:hAnsi="Times New Roman"/>
                <w:b/>
              </w:rPr>
              <w:t>ГОСТ 23670-79 Колбасы вареные, сосиски и сардельки, хлебы мясные. Технические условия</w:t>
            </w:r>
          </w:p>
        </w:tc>
      </w:tr>
      <w:tr w:rsidR="00621490" w:rsidRPr="00897D8B" w:rsidTr="00D204E4">
        <w:tc>
          <w:tcPr>
            <w:tcW w:w="6662" w:type="dxa"/>
          </w:tcPr>
          <w:p w:rsidR="00621490" w:rsidRPr="00A43E35" w:rsidRDefault="00621490" w:rsidP="00D204E4">
            <w:pPr>
              <w:pStyle w:val="30"/>
              <w:shd w:val="clear" w:color="auto" w:fill="auto"/>
              <w:tabs>
                <w:tab w:val="left" w:pos="1446"/>
              </w:tabs>
              <w:spacing w:before="0" w:after="0" w:line="240" w:lineRule="auto"/>
              <w:ind w:firstLine="1134"/>
              <w:jc w:val="both"/>
              <w:rPr>
                <w:b w:val="0"/>
                <w:lang w:val="ru-RU"/>
              </w:rPr>
            </w:pPr>
            <w:r w:rsidRPr="00A43E35">
              <w:rPr>
                <w:b w:val="0"/>
                <w:lang w:val="ru-RU"/>
              </w:rPr>
              <w:t>Вареные колбасы транспортируют в охлаждаемых или изотермических транспортных средствах в соответствии с правилами перевозок скоропортящихся грузов, действующих на данном виде транспорта.</w:t>
            </w:r>
          </w:p>
          <w:p w:rsidR="00621490" w:rsidRPr="00A43E35" w:rsidRDefault="00621490" w:rsidP="00D204E4">
            <w:pPr>
              <w:pStyle w:val="30"/>
              <w:shd w:val="clear" w:color="auto" w:fill="auto"/>
              <w:spacing w:before="0" w:after="0" w:line="240" w:lineRule="auto"/>
              <w:ind w:firstLine="1134"/>
              <w:jc w:val="both"/>
              <w:rPr>
                <w:b w:val="0"/>
                <w:lang w:val="ru-RU"/>
              </w:rPr>
            </w:pPr>
            <w:r w:rsidRPr="00A43E35">
              <w:rPr>
                <w:b w:val="0"/>
                <w:lang w:val="ru-RU"/>
              </w:rPr>
              <w:t>Для местной реализации вареные колбасы транспортируют всеми видами транспорта с соблюдением санитарно-гигиенических норм и правил.</w:t>
            </w:r>
          </w:p>
          <w:p w:rsidR="00621490" w:rsidRPr="00A43E35" w:rsidRDefault="00621490" w:rsidP="00D204E4">
            <w:pPr>
              <w:pStyle w:val="30"/>
              <w:shd w:val="clear" w:color="auto" w:fill="auto"/>
              <w:tabs>
                <w:tab w:val="left" w:pos="1263"/>
              </w:tabs>
              <w:spacing w:before="0" w:after="0" w:line="240" w:lineRule="auto"/>
              <w:ind w:firstLine="1134"/>
              <w:jc w:val="both"/>
              <w:rPr>
                <w:b w:val="0"/>
                <w:lang w:val="ru-RU"/>
              </w:rPr>
            </w:pPr>
            <w:r w:rsidRPr="00A43E35">
              <w:rPr>
                <w:b w:val="0"/>
                <w:lang w:val="ru-RU"/>
              </w:rPr>
              <w:t xml:space="preserve">Срок годности и реализации вареных колбас с момента окончания технологического процесса в </w:t>
            </w:r>
            <w:proofErr w:type="spellStart"/>
            <w:r w:rsidRPr="00A43E35">
              <w:rPr>
                <w:b w:val="0"/>
                <w:lang w:val="ru-RU"/>
              </w:rPr>
              <w:t>парогазовлагонепроницаемых</w:t>
            </w:r>
            <w:proofErr w:type="spellEnd"/>
            <w:r w:rsidRPr="00A43E35">
              <w:rPr>
                <w:b w:val="0"/>
                <w:lang w:val="ru-RU"/>
              </w:rPr>
              <w:t xml:space="preserve"> оболочках при температуре воздуха от 2 до 8°С и относительной влажности от 75 до 78% не более 15 суток, в оболочках типа «</w:t>
            </w:r>
            <w:proofErr w:type="spellStart"/>
            <w:r w:rsidRPr="00A43E35">
              <w:rPr>
                <w:b w:val="0"/>
                <w:lang w:val="ru-RU"/>
              </w:rPr>
              <w:t>Амифлекс</w:t>
            </w:r>
            <w:proofErr w:type="spellEnd"/>
            <w:r w:rsidRPr="00A43E35">
              <w:rPr>
                <w:b w:val="0"/>
                <w:lang w:val="ru-RU"/>
              </w:rPr>
              <w:t>» и других аналогичных оболочках не более 40 суток.</w:t>
            </w:r>
          </w:p>
          <w:p w:rsidR="00621490" w:rsidRPr="00A43E35" w:rsidRDefault="00621490" w:rsidP="00D204E4">
            <w:pPr>
              <w:pStyle w:val="30"/>
              <w:shd w:val="clear" w:color="auto" w:fill="auto"/>
              <w:spacing w:before="0" w:after="0" w:line="240" w:lineRule="auto"/>
              <w:ind w:firstLine="1134"/>
              <w:jc w:val="both"/>
              <w:rPr>
                <w:b w:val="0"/>
                <w:lang w:val="ru-RU"/>
              </w:rPr>
            </w:pPr>
            <w:r w:rsidRPr="00A43E35">
              <w:rPr>
                <w:b w:val="0"/>
                <w:lang w:val="ru-RU"/>
              </w:rPr>
              <w:t>Колбасы, упакованные под вакуумом: в термоустойчивых оболочках - не более 15 суток, в оболочках типа «</w:t>
            </w:r>
            <w:proofErr w:type="spellStart"/>
            <w:r w:rsidRPr="00A43E35">
              <w:rPr>
                <w:b w:val="0"/>
                <w:lang w:val="ru-RU"/>
              </w:rPr>
              <w:t>Амифлекс</w:t>
            </w:r>
            <w:proofErr w:type="spellEnd"/>
            <w:r w:rsidRPr="00A43E35">
              <w:rPr>
                <w:b w:val="0"/>
                <w:lang w:val="ru-RU"/>
              </w:rPr>
              <w:t>» и в других аналогичных оболочках - не более 45 суток.</w:t>
            </w:r>
          </w:p>
          <w:p w:rsidR="00621490" w:rsidRPr="00A43E35" w:rsidRDefault="00621490" w:rsidP="00D204E4">
            <w:pPr>
              <w:pStyle w:val="30"/>
              <w:shd w:val="clear" w:color="auto" w:fill="auto"/>
              <w:spacing w:before="0" w:after="0" w:line="240" w:lineRule="auto"/>
              <w:ind w:firstLine="1134"/>
              <w:jc w:val="both"/>
              <w:rPr>
                <w:b w:val="0"/>
                <w:lang w:val="ru-RU"/>
              </w:rPr>
            </w:pPr>
            <w:r w:rsidRPr="00A43E35">
              <w:rPr>
                <w:b w:val="0"/>
                <w:lang w:val="ru-RU"/>
              </w:rPr>
              <w:t>Срок годности и реализации колбас исчисляется с момента окончания технологического процесса, в том числе на предприятии-изготовителе не более 24 часов.</w:t>
            </w:r>
          </w:p>
          <w:p w:rsidR="00621490" w:rsidRPr="00897D8B" w:rsidRDefault="00621490" w:rsidP="00D204E4">
            <w:pPr>
              <w:ind w:firstLine="1134"/>
              <w:jc w:val="center"/>
              <w:rPr>
                <w:rFonts w:ascii="Times New Roman" w:hAnsi="Times New Roman"/>
                <w:b/>
              </w:rPr>
            </w:pPr>
            <w:r w:rsidRPr="00897D8B">
              <w:rPr>
                <w:rFonts w:ascii="Times New Roman" w:hAnsi="Times New Roman"/>
              </w:rPr>
              <w:t>Окончание технологического процесса исчисляется с момента достижения в центре батона после термообработки и охлаждения температуры (4±2) °С</w:t>
            </w:r>
          </w:p>
        </w:tc>
        <w:tc>
          <w:tcPr>
            <w:tcW w:w="7682" w:type="dxa"/>
          </w:tcPr>
          <w:p w:rsidR="00621490" w:rsidRPr="00897D8B" w:rsidRDefault="00621490" w:rsidP="00D204E4">
            <w:pPr>
              <w:shd w:val="clear" w:color="auto" w:fill="FFFFFF"/>
              <w:ind w:firstLine="709"/>
              <w:textAlignment w:val="baseline"/>
              <w:rPr>
                <w:rFonts w:ascii="Times New Roman" w:eastAsia="Times New Roman" w:hAnsi="Times New Roman"/>
                <w:spacing w:val="2"/>
              </w:rPr>
            </w:pPr>
            <w:r w:rsidRPr="00897D8B">
              <w:rPr>
                <w:rFonts w:ascii="Times New Roman" w:eastAsia="Times New Roman" w:hAnsi="Times New Roman"/>
                <w:spacing w:val="2"/>
              </w:rPr>
              <w:t>Транспортируют вареные колбасы в охлаждаемых или изотермических средствах транспорта в соответствии с правилами перевозок скоропортящихся грузов, действующими на данном виде транспорта.</w:t>
            </w:r>
          </w:p>
          <w:p w:rsidR="00621490" w:rsidRPr="00897D8B" w:rsidRDefault="00621490" w:rsidP="00D204E4">
            <w:pPr>
              <w:shd w:val="clear" w:color="auto" w:fill="FFFFFF"/>
              <w:ind w:firstLine="709"/>
              <w:textAlignment w:val="baseline"/>
              <w:rPr>
                <w:rFonts w:ascii="Times New Roman" w:eastAsia="Times New Roman" w:hAnsi="Times New Roman"/>
                <w:spacing w:val="2"/>
              </w:rPr>
            </w:pPr>
            <w:r w:rsidRPr="00897D8B">
              <w:rPr>
                <w:rFonts w:ascii="Times New Roman" w:eastAsia="Times New Roman" w:hAnsi="Times New Roman"/>
                <w:spacing w:val="2"/>
              </w:rPr>
              <w:t xml:space="preserve"> Хранят вареные колбасы на предприятиях и в торговой сети в подвешенном состоянии; вареные колбасы в искусственной оболочке диаметром свыше 80 мм - разложенными в один ряд при температуре не ниже 0 и не выше 8 °С.</w:t>
            </w:r>
          </w:p>
          <w:p w:rsidR="00621490" w:rsidRPr="00897D8B" w:rsidRDefault="00621490" w:rsidP="00D204E4">
            <w:pPr>
              <w:ind w:firstLine="709"/>
              <w:rPr>
                <w:rFonts w:ascii="Times New Roman" w:hAnsi="Times New Roman"/>
                <w:b/>
              </w:rPr>
            </w:pPr>
            <w:r w:rsidRPr="00897D8B">
              <w:rPr>
                <w:rFonts w:ascii="Times New Roman" w:eastAsia="Times New Roman" w:hAnsi="Times New Roman"/>
                <w:spacing w:val="2"/>
              </w:rPr>
              <w:t>Срок хранения и реализации вареных колбасных изделий с момента окончания технологического процесса при температуре 5-8 °С: вареных колбас - не более 72 ч; вареных колбас - не более 48 ч; вареных колбас в оболочке "</w:t>
            </w:r>
            <w:proofErr w:type="spellStart"/>
            <w:r w:rsidRPr="00897D8B">
              <w:rPr>
                <w:rFonts w:ascii="Times New Roman" w:eastAsia="Times New Roman" w:hAnsi="Times New Roman"/>
                <w:spacing w:val="2"/>
              </w:rPr>
              <w:t>Повиден</w:t>
            </w:r>
            <w:proofErr w:type="spellEnd"/>
            <w:r w:rsidRPr="00897D8B">
              <w:rPr>
                <w:rFonts w:ascii="Times New Roman" w:eastAsia="Times New Roman" w:hAnsi="Times New Roman"/>
                <w:spacing w:val="2"/>
              </w:rPr>
              <w:t xml:space="preserve">" - не более 5 </w:t>
            </w:r>
            <w:proofErr w:type="spellStart"/>
            <w:r w:rsidRPr="00897D8B">
              <w:rPr>
                <w:rFonts w:ascii="Times New Roman" w:eastAsia="Times New Roman" w:hAnsi="Times New Roman"/>
                <w:spacing w:val="2"/>
              </w:rPr>
              <w:t>сут</w:t>
            </w:r>
            <w:proofErr w:type="spellEnd"/>
            <w:r w:rsidRPr="00897D8B">
              <w:rPr>
                <w:rFonts w:ascii="Times New Roman" w:eastAsia="Times New Roman" w:hAnsi="Times New Roman"/>
                <w:spacing w:val="2"/>
              </w:rPr>
              <w:t xml:space="preserve">; вареных колбас, упакованных под вакуумом: при сервировочной нарезке - не более 5 </w:t>
            </w:r>
            <w:proofErr w:type="spellStart"/>
            <w:r w:rsidRPr="00897D8B">
              <w:rPr>
                <w:rFonts w:ascii="Times New Roman" w:eastAsia="Times New Roman" w:hAnsi="Times New Roman"/>
                <w:spacing w:val="2"/>
              </w:rPr>
              <w:t>сут</w:t>
            </w:r>
            <w:proofErr w:type="spellEnd"/>
            <w:r w:rsidRPr="00897D8B">
              <w:rPr>
                <w:rFonts w:ascii="Times New Roman" w:eastAsia="Times New Roman" w:hAnsi="Times New Roman"/>
                <w:spacing w:val="2"/>
              </w:rPr>
              <w:t xml:space="preserve">, при порционной нарезке - не более 6 </w:t>
            </w:r>
            <w:proofErr w:type="spellStart"/>
            <w:r w:rsidRPr="00897D8B">
              <w:rPr>
                <w:rFonts w:ascii="Times New Roman" w:eastAsia="Times New Roman" w:hAnsi="Times New Roman"/>
                <w:spacing w:val="2"/>
              </w:rPr>
              <w:t>сут</w:t>
            </w:r>
            <w:proofErr w:type="spellEnd"/>
            <w:r w:rsidRPr="00897D8B">
              <w:rPr>
                <w:rFonts w:ascii="Times New Roman" w:eastAsia="Times New Roman" w:hAnsi="Times New Roman"/>
                <w:spacing w:val="2"/>
              </w:rPr>
              <w:t>; в том числе на предприятии-изготовителе - не более 24 ч.</w:t>
            </w:r>
          </w:p>
        </w:tc>
      </w:tr>
    </w:tbl>
    <w:p w:rsidR="00621490" w:rsidRPr="00897D8B" w:rsidRDefault="00621490" w:rsidP="00621490">
      <w:pPr>
        <w:spacing w:after="0" w:line="240" w:lineRule="auto"/>
        <w:ind w:firstLine="567"/>
        <w:rPr>
          <w:rFonts w:ascii="Times New Roman" w:hAnsi="Times New Roman"/>
          <w:sz w:val="28"/>
        </w:rPr>
      </w:pPr>
    </w:p>
    <w:p w:rsidR="00621490" w:rsidRPr="00897D8B" w:rsidRDefault="00621490" w:rsidP="00621490">
      <w:pPr>
        <w:spacing w:line="240" w:lineRule="auto"/>
        <w:rPr>
          <w:rFonts w:ascii="Times New Roman" w:hAnsi="Times New Roman"/>
          <w:sz w:val="24"/>
        </w:rPr>
      </w:pPr>
      <w:r w:rsidRPr="00897D8B">
        <w:rPr>
          <w:rFonts w:ascii="Times New Roman" w:hAnsi="Times New Roman"/>
          <w:sz w:val="24"/>
        </w:rPr>
        <w:br w:type="page"/>
      </w:r>
    </w:p>
    <w:p w:rsidR="00621490" w:rsidRPr="00897D8B" w:rsidRDefault="00621490" w:rsidP="00621490">
      <w:pPr>
        <w:spacing w:after="0" w:line="240" w:lineRule="auto"/>
        <w:ind w:firstLine="567"/>
        <w:rPr>
          <w:rFonts w:ascii="Times New Roman" w:hAnsi="Times New Roman"/>
          <w:sz w:val="24"/>
        </w:rPr>
      </w:pPr>
      <w:r w:rsidRPr="00897D8B">
        <w:rPr>
          <w:rFonts w:ascii="Times New Roman" w:hAnsi="Times New Roman"/>
          <w:sz w:val="24"/>
        </w:rPr>
        <w:lastRenderedPageBreak/>
        <w:t xml:space="preserve">Таблица </w:t>
      </w:r>
      <w:r>
        <w:rPr>
          <w:rFonts w:ascii="Times New Roman" w:hAnsi="Times New Roman"/>
          <w:sz w:val="24"/>
        </w:rPr>
        <w:t>3</w:t>
      </w:r>
      <w:r w:rsidRPr="00897D8B">
        <w:rPr>
          <w:rFonts w:ascii="Times New Roman" w:hAnsi="Times New Roman"/>
          <w:sz w:val="24"/>
        </w:rPr>
        <w:t>.5. –Анализ микробиологических и гигиенических показателей качества вареных колбасных изделий</w:t>
      </w:r>
    </w:p>
    <w:tbl>
      <w:tblPr>
        <w:tblStyle w:val="TableGrid"/>
        <w:tblW w:w="14283" w:type="dxa"/>
        <w:tblLook w:val="04A0" w:firstRow="1" w:lastRow="0" w:firstColumn="1" w:lastColumn="0" w:noHBand="0" w:noVBand="1"/>
      </w:tblPr>
      <w:tblGrid>
        <w:gridCol w:w="1809"/>
        <w:gridCol w:w="567"/>
        <w:gridCol w:w="3339"/>
        <w:gridCol w:w="1339"/>
        <w:gridCol w:w="501"/>
        <w:gridCol w:w="1565"/>
        <w:gridCol w:w="3119"/>
        <w:gridCol w:w="2044"/>
      </w:tblGrid>
      <w:tr w:rsidR="00621490" w:rsidRPr="00897D8B" w:rsidTr="00D204E4">
        <w:trPr>
          <w:trHeight w:val="467"/>
        </w:trPr>
        <w:tc>
          <w:tcPr>
            <w:tcW w:w="9120" w:type="dxa"/>
            <w:gridSpan w:val="6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eastAsia="Times New Roman" w:hAnsi="Times New Roman"/>
                <w:bCs/>
                <w:sz w:val="24"/>
                <w:szCs w:val="24"/>
              </w:rPr>
              <w:t>ТР ТС 034/2013 «О безопасности мяса и мясной продукции»</w:t>
            </w:r>
          </w:p>
        </w:tc>
        <w:tc>
          <w:tcPr>
            <w:tcW w:w="3119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ГОСТ 23670-79 Колбасы вареные, сосиски и сардельки, хлебы мясные. Технические условия</w:t>
            </w:r>
          </w:p>
        </w:tc>
        <w:tc>
          <w:tcPr>
            <w:tcW w:w="204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ТР ТС 021/2011 «О безопасности пищевых продуктов»</w:t>
            </w:r>
          </w:p>
        </w:tc>
      </w:tr>
      <w:tr w:rsidR="00621490" w:rsidRPr="00897D8B" w:rsidTr="00D204E4">
        <w:trPr>
          <w:trHeight w:val="609"/>
        </w:trPr>
        <w:tc>
          <w:tcPr>
            <w:tcW w:w="1809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Наименование продукции</w:t>
            </w:r>
          </w:p>
        </w:tc>
        <w:tc>
          <w:tcPr>
            <w:tcW w:w="3906" w:type="dxa"/>
            <w:gridSpan w:val="2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Показатели </w:t>
            </w:r>
          </w:p>
        </w:tc>
        <w:tc>
          <w:tcPr>
            <w:tcW w:w="1840" w:type="dxa"/>
            <w:gridSpan w:val="2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Допустимый уровень, не более</w:t>
            </w:r>
          </w:p>
        </w:tc>
        <w:tc>
          <w:tcPr>
            <w:tcW w:w="1565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Примечание  </w:t>
            </w:r>
          </w:p>
        </w:tc>
        <w:tc>
          <w:tcPr>
            <w:tcW w:w="3119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44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401"/>
        </w:trPr>
        <w:tc>
          <w:tcPr>
            <w:tcW w:w="1809" w:type="dxa"/>
            <w:hideMark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906" w:type="dxa"/>
            <w:gridSpan w:val="2"/>
            <w:hideMark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840" w:type="dxa"/>
            <w:gridSpan w:val="2"/>
            <w:hideMark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565" w:type="dxa"/>
            <w:hideMark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3119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44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890"/>
        </w:trPr>
        <w:tc>
          <w:tcPr>
            <w:tcW w:w="1809" w:type="dxa"/>
            <w:vMerge w:val="restart"/>
            <w:hideMark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Колбасные изделия вареные </w:t>
            </w:r>
          </w:p>
        </w:tc>
        <w:tc>
          <w:tcPr>
            <w:tcW w:w="3906" w:type="dxa"/>
            <w:gridSpan w:val="2"/>
            <w:hideMark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количества 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мезофильных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 xml:space="preserve"> аэробных </w:t>
            </w:r>
            <w:proofErr w:type="gramStart"/>
            <w:r w:rsidRPr="00897D8B">
              <w:rPr>
                <w:rFonts w:ascii="Times New Roman" w:hAnsi="Times New Roman"/>
                <w:sz w:val="24"/>
                <w:szCs w:val="24"/>
              </w:rPr>
              <w:t>и  факультативно</w:t>
            </w:r>
            <w:proofErr w:type="gramEnd"/>
            <w:r w:rsidRPr="00897D8B">
              <w:rPr>
                <w:rFonts w:ascii="Times New Roman" w:hAnsi="Times New Roman"/>
                <w:sz w:val="24"/>
                <w:szCs w:val="24"/>
              </w:rPr>
              <w:t xml:space="preserve"> аэробных микроорганизмов, КОЕ &lt;*&gt;/г, не более</w:t>
            </w:r>
          </w:p>
        </w:tc>
        <w:tc>
          <w:tcPr>
            <w:tcW w:w="1840" w:type="dxa"/>
            <w:gridSpan w:val="2"/>
            <w:hideMark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65" w:type="dxa"/>
            <w:hideMark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более 5 суток</w:t>
            </w:r>
          </w:p>
        </w:tc>
        <w:tc>
          <w:tcPr>
            <w:tcW w:w="3119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4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2,5х10</w:t>
            </w:r>
            <w:r w:rsidRPr="00897D8B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</w:p>
        </w:tc>
      </w:tr>
      <w:tr w:rsidR="00621490" w:rsidRPr="00897D8B" w:rsidTr="00D204E4">
        <w:trPr>
          <w:trHeight w:val="212"/>
        </w:trPr>
        <w:tc>
          <w:tcPr>
            <w:tcW w:w="1809" w:type="dxa"/>
            <w:vMerge/>
            <w:hideMark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906" w:type="dxa"/>
            <w:gridSpan w:val="2"/>
            <w:hideMark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бактерии группы кишечной</w:t>
            </w:r>
          </w:p>
        </w:tc>
        <w:tc>
          <w:tcPr>
            <w:tcW w:w="1840" w:type="dxa"/>
            <w:gridSpan w:val="2"/>
            <w:hideMark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не допускается</w:t>
            </w:r>
          </w:p>
        </w:tc>
        <w:tc>
          <w:tcPr>
            <w:tcW w:w="1565" w:type="dxa"/>
            <w:hideMark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 </w:t>
            </w:r>
          </w:p>
        </w:tc>
        <w:tc>
          <w:tcPr>
            <w:tcW w:w="3119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не допускается</w:t>
            </w:r>
          </w:p>
        </w:tc>
        <w:tc>
          <w:tcPr>
            <w:tcW w:w="204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1,0</w:t>
            </w:r>
          </w:p>
        </w:tc>
      </w:tr>
      <w:tr w:rsidR="00621490" w:rsidRPr="00897D8B" w:rsidTr="00D204E4">
        <w:trPr>
          <w:trHeight w:val="485"/>
        </w:trPr>
        <w:tc>
          <w:tcPr>
            <w:tcW w:w="1809" w:type="dxa"/>
            <w:vMerge/>
            <w:hideMark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906" w:type="dxa"/>
            <w:gridSpan w:val="2"/>
            <w:hideMark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палочки (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колиформы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 xml:space="preserve">) в 1г 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сульфитредуцирующие</w:t>
            </w:r>
            <w:proofErr w:type="spellEnd"/>
          </w:p>
        </w:tc>
        <w:tc>
          <w:tcPr>
            <w:tcW w:w="1840" w:type="dxa"/>
            <w:gridSpan w:val="2"/>
            <w:hideMark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не допускается</w:t>
            </w:r>
          </w:p>
        </w:tc>
        <w:tc>
          <w:tcPr>
            <w:tcW w:w="1565" w:type="dxa"/>
            <w:hideMark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 </w:t>
            </w:r>
          </w:p>
        </w:tc>
        <w:tc>
          <w:tcPr>
            <w:tcW w:w="3119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не допускается</w:t>
            </w:r>
          </w:p>
        </w:tc>
        <w:tc>
          <w:tcPr>
            <w:tcW w:w="204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1,0</w:t>
            </w:r>
          </w:p>
        </w:tc>
      </w:tr>
      <w:tr w:rsidR="00621490" w:rsidRPr="00897D8B" w:rsidTr="00D204E4">
        <w:trPr>
          <w:trHeight w:val="210"/>
        </w:trPr>
        <w:tc>
          <w:tcPr>
            <w:tcW w:w="1809" w:type="dxa"/>
            <w:vMerge/>
            <w:hideMark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906" w:type="dxa"/>
            <w:gridSpan w:val="2"/>
            <w:hideMark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клостридии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 xml:space="preserve"> в 0,01г </w:t>
            </w:r>
            <w:r w:rsidRPr="00897D8B">
              <w:rPr>
                <w:rFonts w:ascii="Times New Roman" w:hAnsi="Times New Roman"/>
                <w:sz w:val="24"/>
                <w:szCs w:val="24"/>
                <w:lang w:val="en-US"/>
              </w:rPr>
              <w:t>S</w:t>
            </w:r>
            <w:r w:rsidRPr="00897D8B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r w:rsidRPr="00897D8B">
              <w:rPr>
                <w:rFonts w:ascii="Times New Roman" w:hAnsi="Times New Roman"/>
                <w:sz w:val="24"/>
                <w:szCs w:val="24"/>
                <w:lang w:val="en-US"/>
              </w:rPr>
              <w:t>aureus</w:t>
            </w:r>
            <w:r w:rsidRPr="00897D8B">
              <w:rPr>
                <w:rFonts w:ascii="Times New Roman" w:hAnsi="Times New Roman"/>
                <w:sz w:val="24"/>
                <w:szCs w:val="24"/>
              </w:rPr>
              <w:t xml:space="preserve"> в 1г</w:t>
            </w:r>
          </w:p>
        </w:tc>
        <w:tc>
          <w:tcPr>
            <w:tcW w:w="1840" w:type="dxa"/>
            <w:gridSpan w:val="2"/>
            <w:hideMark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не допускается</w:t>
            </w:r>
          </w:p>
        </w:tc>
        <w:tc>
          <w:tcPr>
            <w:tcW w:w="1565" w:type="dxa"/>
            <w:hideMark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 </w:t>
            </w:r>
          </w:p>
        </w:tc>
        <w:tc>
          <w:tcPr>
            <w:tcW w:w="3119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не допускается</w:t>
            </w:r>
          </w:p>
        </w:tc>
        <w:tc>
          <w:tcPr>
            <w:tcW w:w="2044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140"/>
        </w:trPr>
        <w:tc>
          <w:tcPr>
            <w:tcW w:w="9120" w:type="dxa"/>
            <w:gridSpan w:val="6"/>
            <w:hideMark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 &lt;*&gt; Колониеобразующие единицы  </w:t>
            </w:r>
          </w:p>
        </w:tc>
        <w:tc>
          <w:tcPr>
            <w:tcW w:w="3119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44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223"/>
        </w:trPr>
        <w:tc>
          <w:tcPr>
            <w:tcW w:w="14283" w:type="dxa"/>
            <w:gridSpan w:val="8"/>
          </w:tcPr>
          <w:p w:rsidR="00621490" w:rsidRPr="00897D8B" w:rsidRDefault="00621490" w:rsidP="00D204E4">
            <w:pPr>
              <w:tabs>
                <w:tab w:val="left" w:pos="10725"/>
              </w:tabs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97D8B">
              <w:rPr>
                <w:rFonts w:ascii="Times New Roman" w:hAnsi="Times New Roman"/>
                <w:b/>
                <w:sz w:val="24"/>
                <w:szCs w:val="24"/>
              </w:rPr>
              <w:t>Токсичные элементы</w:t>
            </w:r>
          </w:p>
        </w:tc>
      </w:tr>
      <w:tr w:rsidR="00621490" w:rsidRPr="00897D8B" w:rsidTr="00D204E4">
        <w:trPr>
          <w:trHeight w:val="401"/>
        </w:trPr>
        <w:tc>
          <w:tcPr>
            <w:tcW w:w="2376" w:type="dxa"/>
            <w:gridSpan w:val="2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Показатели </w:t>
            </w:r>
          </w:p>
        </w:tc>
        <w:tc>
          <w:tcPr>
            <w:tcW w:w="4678" w:type="dxa"/>
            <w:gridSpan w:val="2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eastAsia="Times New Roman" w:hAnsi="Times New Roman"/>
                <w:bCs/>
                <w:sz w:val="24"/>
                <w:szCs w:val="24"/>
              </w:rPr>
              <w:t>ТР ТС 034/2013 «О безопасности мяса и мясной продукции»</w:t>
            </w:r>
          </w:p>
        </w:tc>
        <w:tc>
          <w:tcPr>
            <w:tcW w:w="5185" w:type="dxa"/>
            <w:gridSpan w:val="3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ГОСТ 23670-79 Колбасы вареные, сосиски и сардельки, хлебы мясные. Технические условия</w:t>
            </w:r>
          </w:p>
        </w:tc>
        <w:tc>
          <w:tcPr>
            <w:tcW w:w="2044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ТР ТС 021/2011 «О безопасности пищевых продуктов»</w:t>
            </w:r>
          </w:p>
        </w:tc>
      </w:tr>
      <w:tr w:rsidR="00621490" w:rsidRPr="00897D8B" w:rsidTr="00D204E4">
        <w:trPr>
          <w:trHeight w:val="401"/>
        </w:trPr>
        <w:tc>
          <w:tcPr>
            <w:tcW w:w="2376" w:type="dxa"/>
            <w:gridSpan w:val="2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678" w:type="dxa"/>
            <w:gridSpan w:val="2"/>
          </w:tcPr>
          <w:p w:rsidR="00621490" w:rsidRPr="00897D8B" w:rsidRDefault="00621490" w:rsidP="00D204E4">
            <w:pPr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97D8B">
              <w:rPr>
                <w:rFonts w:ascii="Times New Roman" w:eastAsia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5185" w:type="dxa"/>
            <w:gridSpan w:val="3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04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621490" w:rsidRPr="00897D8B" w:rsidTr="00D204E4">
        <w:trPr>
          <w:trHeight w:val="401"/>
        </w:trPr>
        <w:tc>
          <w:tcPr>
            <w:tcW w:w="2376" w:type="dxa"/>
            <w:gridSpan w:val="2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Свинец </w:t>
            </w:r>
          </w:p>
        </w:tc>
        <w:tc>
          <w:tcPr>
            <w:tcW w:w="4678" w:type="dxa"/>
            <w:gridSpan w:val="2"/>
          </w:tcPr>
          <w:p w:rsidR="00621490" w:rsidRPr="00897D8B" w:rsidRDefault="00621490" w:rsidP="00D204E4">
            <w:pPr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97D8B">
              <w:rPr>
                <w:rFonts w:ascii="Times New Roman" w:eastAsia="Times New Roman" w:hAnsi="Times New Roman"/>
                <w:bCs/>
                <w:sz w:val="24"/>
                <w:szCs w:val="24"/>
              </w:rPr>
              <w:t>-</w:t>
            </w:r>
          </w:p>
        </w:tc>
        <w:tc>
          <w:tcPr>
            <w:tcW w:w="5185" w:type="dxa"/>
            <w:gridSpan w:val="3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04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0,5</w:t>
            </w:r>
          </w:p>
        </w:tc>
      </w:tr>
      <w:tr w:rsidR="00621490" w:rsidRPr="00897D8B" w:rsidTr="00D204E4">
        <w:trPr>
          <w:trHeight w:val="401"/>
        </w:trPr>
        <w:tc>
          <w:tcPr>
            <w:tcW w:w="2376" w:type="dxa"/>
            <w:gridSpan w:val="2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Мышьяк </w:t>
            </w:r>
          </w:p>
        </w:tc>
        <w:tc>
          <w:tcPr>
            <w:tcW w:w="4678" w:type="dxa"/>
            <w:gridSpan w:val="2"/>
          </w:tcPr>
          <w:p w:rsidR="00621490" w:rsidRPr="00897D8B" w:rsidRDefault="00621490" w:rsidP="00D204E4">
            <w:pPr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97D8B">
              <w:rPr>
                <w:rFonts w:ascii="Times New Roman" w:eastAsia="Times New Roman" w:hAnsi="Times New Roman"/>
                <w:bCs/>
                <w:sz w:val="24"/>
                <w:szCs w:val="24"/>
              </w:rPr>
              <w:t>-</w:t>
            </w:r>
          </w:p>
        </w:tc>
        <w:tc>
          <w:tcPr>
            <w:tcW w:w="5185" w:type="dxa"/>
            <w:gridSpan w:val="3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04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0,1</w:t>
            </w:r>
          </w:p>
        </w:tc>
      </w:tr>
      <w:tr w:rsidR="00621490" w:rsidRPr="00897D8B" w:rsidTr="00D204E4">
        <w:trPr>
          <w:trHeight w:val="401"/>
        </w:trPr>
        <w:tc>
          <w:tcPr>
            <w:tcW w:w="2376" w:type="dxa"/>
            <w:gridSpan w:val="2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Кадмий </w:t>
            </w:r>
          </w:p>
        </w:tc>
        <w:tc>
          <w:tcPr>
            <w:tcW w:w="4678" w:type="dxa"/>
            <w:gridSpan w:val="2"/>
          </w:tcPr>
          <w:p w:rsidR="00621490" w:rsidRPr="00897D8B" w:rsidRDefault="00621490" w:rsidP="00D204E4">
            <w:pPr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97D8B">
              <w:rPr>
                <w:rFonts w:ascii="Times New Roman" w:eastAsia="Times New Roman" w:hAnsi="Times New Roman"/>
                <w:bCs/>
                <w:sz w:val="24"/>
                <w:szCs w:val="24"/>
              </w:rPr>
              <w:t>-</w:t>
            </w:r>
          </w:p>
        </w:tc>
        <w:tc>
          <w:tcPr>
            <w:tcW w:w="5185" w:type="dxa"/>
            <w:gridSpan w:val="3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04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0,05</w:t>
            </w:r>
          </w:p>
        </w:tc>
      </w:tr>
      <w:tr w:rsidR="00621490" w:rsidRPr="00897D8B" w:rsidTr="00D204E4">
        <w:trPr>
          <w:trHeight w:val="401"/>
        </w:trPr>
        <w:tc>
          <w:tcPr>
            <w:tcW w:w="2376" w:type="dxa"/>
            <w:gridSpan w:val="2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Ртуть </w:t>
            </w:r>
          </w:p>
        </w:tc>
        <w:tc>
          <w:tcPr>
            <w:tcW w:w="4678" w:type="dxa"/>
            <w:gridSpan w:val="2"/>
          </w:tcPr>
          <w:p w:rsidR="00621490" w:rsidRPr="00897D8B" w:rsidRDefault="00621490" w:rsidP="00D204E4">
            <w:pPr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97D8B">
              <w:rPr>
                <w:rFonts w:ascii="Times New Roman" w:eastAsia="Times New Roman" w:hAnsi="Times New Roman"/>
                <w:bCs/>
                <w:sz w:val="24"/>
                <w:szCs w:val="24"/>
              </w:rPr>
              <w:t>-</w:t>
            </w:r>
          </w:p>
        </w:tc>
        <w:tc>
          <w:tcPr>
            <w:tcW w:w="5185" w:type="dxa"/>
            <w:gridSpan w:val="3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04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0,03</w:t>
            </w:r>
          </w:p>
        </w:tc>
      </w:tr>
      <w:tr w:rsidR="00621490" w:rsidRPr="00897D8B" w:rsidTr="00D204E4">
        <w:trPr>
          <w:trHeight w:val="401"/>
        </w:trPr>
        <w:tc>
          <w:tcPr>
            <w:tcW w:w="2376" w:type="dxa"/>
            <w:gridSpan w:val="2"/>
          </w:tcPr>
          <w:p w:rsidR="00621490" w:rsidRPr="00897D8B" w:rsidRDefault="00621490" w:rsidP="00D204E4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24"/>
              </w:rPr>
            </w:pPr>
            <w:r w:rsidRPr="00897D8B">
              <w:rPr>
                <w:rFonts w:ascii="Times New Roman" w:hAnsi="Times New Roman"/>
                <w:sz w:val="24"/>
              </w:rPr>
              <w:t>ДДТ и его метаболиты</w:t>
            </w:r>
          </w:p>
        </w:tc>
        <w:tc>
          <w:tcPr>
            <w:tcW w:w="4678" w:type="dxa"/>
            <w:gridSpan w:val="2"/>
          </w:tcPr>
          <w:p w:rsidR="00621490" w:rsidRPr="00897D8B" w:rsidRDefault="00621490" w:rsidP="00D204E4">
            <w:pPr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97D8B">
              <w:rPr>
                <w:rFonts w:ascii="Times New Roman" w:eastAsia="Times New Roman" w:hAnsi="Times New Roman"/>
                <w:bCs/>
                <w:sz w:val="24"/>
                <w:szCs w:val="24"/>
              </w:rPr>
              <w:t>-</w:t>
            </w:r>
          </w:p>
        </w:tc>
        <w:tc>
          <w:tcPr>
            <w:tcW w:w="5185" w:type="dxa"/>
            <w:gridSpan w:val="3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04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0,1</w:t>
            </w:r>
          </w:p>
        </w:tc>
      </w:tr>
    </w:tbl>
    <w:p w:rsidR="00621490" w:rsidRPr="00897D8B" w:rsidRDefault="00621490" w:rsidP="00621490">
      <w:pPr>
        <w:spacing w:line="240" w:lineRule="auto"/>
        <w:rPr>
          <w:rFonts w:ascii="Times New Roman" w:hAnsi="Times New Roman"/>
          <w:sz w:val="28"/>
        </w:rPr>
        <w:sectPr w:rsidR="00621490" w:rsidRPr="00897D8B" w:rsidSect="00D204E4">
          <w:pgSz w:w="16838" w:h="11906" w:orient="landscape"/>
          <w:pgMar w:top="1134" w:right="851" w:bottom="1418" w:left="1701" w:header="709" w:footer="709" w:gutter="0"/>
          <w:cols w:space="708"/>
          <w:docGrid w:linePitch="360"/>
        </w:sectPr>
      </w:pPr>
      <w:r w:rsidRPr="00897D8B">
        <w:rPr>
          <w:rFonts w:ascii="Times New Roman" w:hAnsi="Times New Roman"/>
          <w:sz w:val="28"/>
        </w:rPr>
        <w:lastRenderedPageBreak/>
        <w:br w:type="page"/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lastRenderedPageBreak/>
        <w:t>Выводы: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В данной работе выполнен анализ нормативно-правовых документов Республики Таджикистан (РТ) и Российской федерации (РФ) на колбасные изделия, в частности, колбасы вареные.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На основе анализа документов, установлено, что:</w:t>
      </w:r>
    </w:p>
    <w:p w:rsidR="00621490" w:rsidRPr="00897D8B" w:rsidRDefault="00621490" w:rsidP="00621490">
      <w:pPr>
        <w:pStyle w:val="ListParagraph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по органолептическим показателям (внешний вид, консистенция, запахи вкус и форма, размер и вязка батонов) вареные колбасы РТ и РФ идентичны, а вид на разрезе зависит от сырья, которое используется для производства; </w:t>
      </w:r>
    </w:p>
    <w:p w:rsidR="00621490" w:rsidRPr="00897D8B" w:rsidRDefault="00621490" w:rsidP="00621490">
      <w:pPr>
        <w:pStyle w:val="ListParagraph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по физико-химическим показателям вареные колбасы отличаются, в частности, массовая доля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повареной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 соли в вареных колбасах РТ выше, чем в РФ, а фосфор и крахмал в РТ используется, а в колбасах России отсутствуют;</w:t>
      </w:r>
    </w:p>
    <w:p w:rsidR="00621490" w:rsidRPr="00897D8B" w:rsidRDefault="00621490" w:rsidP="00621490">
      <w:pPr>
        <w:pStyle w:val="NormalWeb"/>
        <w:numPr>
          <w:ilvl w:val="0"/>
          <w:numId w:val="1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97D8B">
        <w:rPr>
          <w:sz w:val="28"/>
          <w:szCs w:val="28"/>
        </w:rPr>
        <w:t xml:space="preserve">имеются различия между значениями показателей в ГОСТ и ТР ТС 034/2013, это свидетельствует о том, что требования к продукции в ТР более жесткие, а продукция более безопасная. </w:t>
      </w:r>
    </w:p>
    <w:p w:rsidR="00621490" w:rsidRPr="00897D8B" w:rsidRDefault="00621490" w:rsidP="00621490">
      <w:pPr>
        <w:tabs>
          <w:tab w:val="left" w:pos="309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  <w:sectPr w:rsidR="00621490" w:rsidRPr="00897D8B" w:rsidSect="00D204E4">
          <w:pgSz w:w="11906" w:h="16838"/>
          <w:pgMar w:top="1134" w:right="851" w:bottom="1418" w:left="1701" w:header="709" w:footer="709" w:gutter="0"/>
          <w:cols w:space="708"/>
          <w:docGrid w:linePitch="360"/>
        </w:sectPr>
      </w:pPr>
    </w:p>
    <w:p w:rsidR="00621490" w:rsidRPr="00897D8B" w:rsidRDefault="00621490" w:rsidP="004A3964">
      <w:pPr>
        <w:pStyle w:val="ListParagraph"/>
        <w:numPr>
          <w:ilvl w:val="1"/>
          <w:numId w:val="28"/>
        </w:numP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897D8B">
        <w:rPr>
          <w:rFonts w:ascii="Times New Roman" w:hAnsi="Times New Roman" w:cs="Times New Roman"/>
          <w:b/>
          <w:sz w:val="28"/>
          <w:szCs w:val="28"/>
        </w:rPr>
        <w:t>Методики проведения испытаний</w:t>
      </w:r>
    </w:p>
    <w:p w:rsidR="00621490" w:rsidRPr="00897D8B" w:rsidRDefault="00621490" w:rsidP="004A3964">
      <w:pPr>
        <w:pStyle w:val="ListParagraph"/>
        <w:numPr>
          <w:ilvl w:val="2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7D8B">
        <w:rPr>
          <w:rFonts w:ascii="Times New Roman" w:hAnsi="Times New Roman" w:cs="Times New Roman"/>
          <w:b/>
          <w:sz w:val="28"/>
          <w:szCs w:val="28"/>
        </w:rPr>
        <w:t>Методика исследований органолептических показателей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7D8B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 xml:space="preserve">Для обработки экспериментальных данных по определению органолептических показателей качества вареных колбас используется </w:t>
      </w:r>
      <w:r w:rsidRPr="00897D8B">
        <w:rPr>
          <w:rFonts w:ascii="Times New Roman" w:hAnsi="Times New Roman" w:cs="Times New Roman"/>
          <w:sz w:val="28"/>
          <w:szCs w:val="28"/>
        </w:rPr>
        <w:t>ГОСТ 23670-79 [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97D8B">
        <w:rPr>
          <w:rFonts w:ascii="Times New Roman" w:hAnsi="Times New Roman" w:cs="Times New Roman"/>
          <w:sz w:val="28"/>
          <w:szCs w:val="28"/>
        </w:rPr>
        <w:t>5].</w:t>
      </w:r>
    </w:p>
    <w:p w:rsidR="00621490" w:rsidRPr="00897D8B" w:rsidRDefault="00621490" w:rsidP="00621490">
      <w:pPr>
        <w:pStyle w:val="ListParagraph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ОТБОР И ПОДГОТОВКА ПРОБ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pacing w:val="2"/>
          <w:sz w:val="28"/>
          <w:szCs w:val="28"/>
        </w:rPr>
        <w:t xml:space="preserve">При подготовке к анализу пробы колбасных изделий освобождают из оболочки. Для пробы надо резать 5-10г кусочку. </w:t>
      </w:r>
    </w:p>
    <w:p w:rsidR="00621490" w:rsidRPr="00897D8B" w:rsidRDefault="00621490" w:rsidP="00621490">
      <w:pPr>
        <w:pStyle w:val="formattext"/>
        <w:numPr>
          <w:ilvl w:val="0"/>
          <w:numId w:val="23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АППАРАТУРА, МАТЕРИАЛЫ И РЕАКТИВЫ</w:t>
      </w:r>
    </w:p>
    <w:p w:rsidR="00621490" w:rsidRPr="00897D8B" w:rsidRDefault="00621490" w:rsidP="004A3964">
      <w:pPr>
        <w:pStyle w:val="formattext"/>
        <w:numPr>
          <w:ilvl w:val="0"/>
          <w:numId w:val="34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нож лабораторный ГОСТ 22733-2002;</w:t>
      </w:r>
    </w:p>
    <w:p w:rsidR="00621490" w:rsidRPr="00897D8B" w:rsidRDefault="00621490" w:rsidP="004A3964">
      <w:pPr>
        <w:pStyle w:val="formattext"/>
        <w:numPr>
          <w:ilvl w:val="0"/>
          <w:numId w:val="34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перчатки операционные ГОСТ 28846-90;</w:t>
      </w:r>
    </w:p>
    <w:p w:rsidR="00621490" w:rsidRPr="00897D8B" w:rsidRDefault="00621490" w:rsidP="004A3964">
      <w:pPr>
        <w:pStyle w:val="formattext"/>
        <w:numPr>
          <w:ilvl w:val="0"/>
          <w:numId w:val="34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линейка металлическая ГОСТ 427-75;</w:t>
      </w:r>
    </w:p>
    <w:p w:rsidR="00621490" w:rsidRPr="00897D8B" w:rsidRDefault="00621490" w:rsidP="004A3964">
      <w:pPr>
        <w:pStyle w:val="formattext"/>
        <w:numPr>
          <w:ilvl w:val="0"/>
          <w:numId w:val="34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весы лабораторные ГОСТ </w:t>
      </w:r>
      <w:r w:rsidRPr="00897D8B">
        <w:rPr>
          <w:sz w:val="28"/>
          <w:szCs w:val="28"/>
        </w:rPr>
        <w:t>24104</w:t>
      </w:r>
      <w:r w:rsidRPr="00897D8B">
        <w:rPr>
          <w:rStyle w:val="Hyperlink"/>
          <w:color w:val="auto"/>
          <w:spacing w:val="2"/>
          <w:sz w:val="28"/>
          <w:szCs w:val="28"/>
          <w:u w:val="none"/>
        </w:rPr>
        <w:t>-2001.</w:t>
      </w:r>
    </w:p>
    <w:p w:rsidR="00621490" w:rsidRPr="00897D8B" w:rsidRDefault="00621490" w:rsidP="00621490">
      <w:pPr>
        <w:pStyle w:val="formattext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textAlignment w:val="baseline"/>
        <w:rPr>
          <w:iCs/>
          <w:spacing w:val="2"/>
          <w:sz w:val="28"/>
          <w:szCs w:val="28"/>
        </w:rPr>
      </w:pP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iCs/>
          <w:spacing w:val="2"/>
          <w:sz w:val="28"/>
          <w:szCs w:val="28"/>
        </w:rPr>
        <w:t>ПРОВЕДЕНИЕ ИСПЫТАНИЙ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Для проведения испытаний взяты 5-10г колбасы. Осматриваем внешний вид и пробуем на вкус.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Внешний вид определяют путем внешнего осмотра образцов, липкость и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ослизнение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 – путем легкого прикосновения пальцев к продукту.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Запах устанавливают сразу после надрезания оболочки поверхностного слоя или разламывания батонов. В целых, неразрезанных изделиях определяют запах при помощи специальной деревянной или металлической спицы, или иглы, сразу после извлечения её из толщи продукта.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Запах и одновременно вкус сосисок и сарделек определяют в разогретом виде, поэтому их предварительно опускают в холодную воду и нагревают до кипения.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Цвет. Цвет фарша определяют на разрезе и со стороны оболочки, после снятия её с части батона.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lastRenderedPageBreak/>
        <w:t>Консистенция. Консистенцию определяют, легко надавливая пальцем на свежий разрез изделия, на котором одновременно устанавливают наличие воздушных пустот, серых пятен и инородных тел в колбасных изделиях. Батоны или части разрезают через середину вдоль и поперек.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Для определения сочности сосисок и сарделек их прокалывают в разогретом виде. В местах прокола должна выступать капля жидкости.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Стандартом предъявляются следующие требования к готовой продукции: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Внешний вид: батоны должны иметь чистую поверхность без повреждения оболочки, без пятен, слипов, наплывов фарша, плесени и слизи.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Консистенция: упругая для вареных колбас.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Цвет: розовый или светло-розовый.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Запах и вкус: для вареных колбас- ароматный запах пряностей, вкус приятный, в меру соленый.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4A3964">
      <w:pPr>
        <w:pStyle w:val="ListParagraph"/>
        <w:numPr>
          <w:ilvl w:val="2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7D8B">
        <w:rPr>
          <w:rFonts w:ascii="Times New Roman" w:hAnsi="Times New Roman" w:cs="Times New Roman"/>
          <w:b/>
          <w:sz w:val="28"/>
          <w:szCs w:val="28"/>
        </w:rPr>
        <w:t xml:space="preserve">Методика определения хлористого натрия </w:t>
      </w:r>
      <w:proofErr w:type="spellStart"/>
      <w:r w:rsidRPr="00897D8B">
        <w:rPr>
          <w:rFonts w:ascii="Times New Roman" w:hAnsi="Times New Roman" w:cs="Times New Roman"/>
          <w:b/>
          <w:sz w:val="28"/>
          <w:szCs w:val="28"/>
        </w:rPr>
        <w:t>аргентометрическим</w:t>
      </w:r>
      <w:proofErr w:type="spellEnd"/>
      <w:r w:rsidRPr="00897D8B">
        <w:rPr>
          <w:rFonts w:ascii="Times New Roman" w:hAnsi="Times New Roman" w:cs="Times New Roman"/>
          <w:b/>
          <w:sz w:val="28"/>
          <w:szCs w:val="28"/>
        </w:rPr>
        <w:t xml:space="preserve"> титрованием</w:t>
      </w:r>
      <w:r w:rsidRPr="00897D8B">
        <w:rPr>
          <w:rFonts w:ascii="Times New Roman" w:hAnsi="Times New Roman" w:cs="Times New Roman"/>
          <w:b/>
          <w:bCs/>
          <w:sz w:val="28"/>
          <w:szCs w:val="28"/>
        </w:rPr>
        <w:t xml:space="preserve"> по методу Мора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  <w:shd w:val="clear" w:color="auto" w:fill="FFFFFF"/>
        </w:rPr>
        <w:t xml:space="preserve">Для обработки экспериментальных данных по определению хлористого натрия используется ГОСТ 9957-73 </w:t>
      </w:r>
      <w:r w:rsidRPr="00897D8B">
        <w:rPr>
          <w:spacing w:val="2"/>
          <w:sz w:val="28"/>
          <w:szCs w:val="28"/>
        </w:rPr>
        <w:t>Метод Мора. Метод основан на титровании иона хлора в нейтральной среде ионом серебра в присутствии хромата калия [</w:t>
      </w:r>
      <w:r>
        <w:rPr>
          <w:spacing w:val="2"/>
          <w:sz w:val="28"/>
          <w:szCs w:val="28"/>
        </w:rPr>
        <w:t>19</w:t>
      </w:r>
      <w:r w:rsidRPr="00897D8B">
        <w:rPr>
          <w:spacing w:val="2"/>
          <w:sz w:val="28"/>
          <w:szCs w:val="28"/>
        </w:rPr>
        <w:t>].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621490">
      <w:pPr>
        <w:pStyle w:val="headertext"/>
        <w:numPr>
          <w:ilvl w:val="0"/>
          <w:numId w:val="17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ОТБОР И ПОДГОТОВКА ПРОБ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Отбор проб производят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49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9792</w:t>
        </w:r>
      </w:hyperlink>
      <w:r w:rsidRPr="00897D8B">
        <w:rPr>
          <w:rStyle w:val="Hyperlink"/>
          <w:color w:val="auto"/>
          <w:spacing w:val="2"/>
          <w:sz w:val="28"/>
          <w:szCs w:val="28"/>
          <w:u w:val="none"/>
        </w:rPr>
        <w:t xml:space="preserve"> [</w:t>
      </w:r>
      <w:r>
        <w:rPr>
          <w:rStyle w:val="Hyperlink"/>
          <w:color w:val="auto"/>
          <w:spacing w:val="2"/>
          <w:sz w:val="28"/>
          <w:szCs w:val="28"/>
          <w:u w:val="none"/>
        </w:rPr>
        <w:t>1</w:t>
      </w:r>
      <w:r w:rsidRPr="00897D8B">
        <w:rPr>
          <w:rStyle w:val="Hyperlink"/>
          <w:color w:val="auto"/>
          <w:spacing w:val="2"/>
          <w:sz w:val="28"/>
          <w:szCs w:val="28"/>
          <w:u w:val="none"/>
        </w:rPr>
        <w:t>7]</w:t>
      </w:r>
      <w:r w:rsidRPr="00897D8B">
        <w:rPr>
          <w:spacing w:val="2"/>
          <w:sz w:val="28"/>
          <w:szCs w:val="28"/>
        </w:rPr>
        <w:t>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При подготовке к анализу пробы колбасных изделий освобождают от оболочки, а с соленого бекона и продуктов из говядины, выработанных в шкуре, снимают шкурку. Пробы два раза измельчают на мясорубке с диаметром отверстий решетки 3-4,5 мм и тщательно перемешивают.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lastRenderedPageBreak/>
        <w:t>Пробы паштетов, студней и зельцев измельчают на мясорубке один раз и тщательно перемешивают.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Измельченную пробу помещают в стеклянную банку с притертой пробкой и сохраняют на холоде до окончания испытаний.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621490">
      <w:pPr>
        <w:pStyle w:val="formattext"/>
        <w:numPr>
          <w:ilvl w:val="0"/>
          <w:numId w:val="17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АППАРАТУРА, МАТЕРИАЛЫ И РЕАКТИВЫ</w:t>
      </w:r>
    </w:p>
    <w:p w:rsidR="00621490" w:rsidRPr="00897D8B" w:rsidRDefault="00621490" w:rsidP="004A3964">
      <w:pPr>
        <w:pStyle w:val="formattext"/>
        <w:numPr>
          <w:ilvl w:val="0"/>
          <w:numId w:val="35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мясорубка бытовая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50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4025</w:t>
        </w:r>
      </w:hyperlink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 xml:space="preserve">или </w:t>
      </w:r>
      <w:proofErr w:type="spellStart"/>
      <w:r w:rsidRPr="00897D8B">
        <w:rPr>
          <w:spacing w:val="2"/>
          <w:sz w:val="28"/>
          <w:szCs w:val="28"/>
        </w:rPr>
        <w:t>электромясорубка</w:t>
      </w:r>
      <w:proofErr w:type="spellEnd"/>
      <w:r w:rsidRPr="00897D8B">
        <w:rPr>
          <w:spacing w:val="2"/>
          <w:sz w:val="28"/>
          <w:szCs w:val="28"/>
        </w:rPr>
        <w:t xml:space="preserve"> бытовая по </w:t>
      </w:r>
      <w:hyperlink r:id="rId51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20469</w:t>
        </w:r>
      </w:hyperlink>
      <w:r w:rsidRPr="00897D8B">
        <w:rPr>
          <w:spacing w:val="2"/>
          <w:sz w:val="28"/>
          <w:szCs w:val="28"/>
        </w:rPr>
        <w:t>;</w:t>
      </w:r>
    </w:p>
    <w:p w:rsidR="00621490" w:rsidRPr="00897D8B" w:rsidRDefault="00621490" w:rsidP="004A3964">
      <w:pPr>
        <w:pStyle w:val="formattext"/>
        <w:numPr>
          <w:ilvl w:val="0"/>
          <w:numId w:val="35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баня водяная;</w:t>
      </w:r>
    </w:p>
    <w:p w:rsidR="00621490" w:rsidRPr="00897D8B" w:rsidRDefault="00621490" w:rsidP="004A3964">
      <w:pPr>
        <w:pStyle w:val="formattext"/>
        <w:numPr>
          <w:ilvl w:val="0"/>
          <w:numId w:val="35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весы лабораторные общего назначения 2-го класса точности, с наибольшим пределом взвешивания 500 г и с допустимой погрешностью взвешивания ±0,01 г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52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24104</w:t>
        </w:r>
      </w:hyperlink>
      <w:r w:rsidRPr="00897D8B">
        <w:rPr>
          <w:rStyle w:val="Hyperlink"/>
          <w:color w:val="auto"/>
          <w:spacing w:val="2"/>
          <w:sz w:val="28"/>
          <w:szCs w:val="28"/>
          <w:u w:val="none"/>
        </w:rPr>
        <w:t>-2001</w:t>
      </w:r>
      <w:r w:rsidRPr="00897D8B">
        <w:rPr>
          <w:spacing w:val="2"/>
          <w:sz w:val="28"/>
          <w:szCs w:val="28"/>
        </w:rPr>
        <w:t>;</w:t>
      </w:r>
    </w:p>
    <w:p w:rsidR="00621490" w:rsidRPr="00897D8B" w:rsidRDefault="00621490" w:rsidP="004A3964">
      <w:pPr>
        <w:pStyle w:val="formattext"/>
        <w:numPr>
          <w:ilvl w:val="0"/>
          <w:numId w:val="35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капельница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53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25336</w:t>
        </w:r>
      </w:hyperlink>
      <w:r w:rsidRPr="00897D8B">
        <w:rPr>
          <w:spacing w:val="2"/>
          <w:sz w:val="28"/>
          <w:szCs w:val="28"/>
        </w:rPr>
        <w:t>;</w:t>
      </w:r>
    </w:p>
    <w:p w:rsidR="00621490" w:rsidRPr="00897D8B" w:rsidRDefault="00621490" w:rsidP="004A3964">
      <w:pPr>
        <w:pStyle w:val="formattext"/>
        <w:numPr>
          <w:ilvl w:val="0"/>
          <w:numId w:val="35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термометр ТТ П 4 1 160 66;</w:t>
      </w:r>
    </w:p>
    <w:p w:rsidR="00621490" w:rsidRPr="00897D8B" w:rsidRDefault="00621490" w:rsidP="004A3964">
      <w:pPr>
        <w:pStyle w:val="formattext"/>
        <w:numPr>
          <w:ilvl w:val="0"/>
          <w:numId w:val="35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бюретка 1-2-25-0,1, или 2-2-25-0,1, или 3-2-25-0,1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54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29251</w:t>
        </w:r>
      </w:hyperlink>
      <w:r w:rsidRPr="00897D8B">
        <w:rPr>
          <w:spacing w:val="2"/>
          <w:sz w:val="28"/>
          <w:szCs w:val="28"/>
        </w:rPr>
        <w:t>;</w:t>
      </w:r>
    </w:p>
    <w:p w:rsidR="00621490" w:rsidRPr="00897D8B" w:rsidRDefault="00621490" w:rsidP="004A3964">
      <w:pPr>
        <w:pStyle w:val="formattext"/>
        <w:numPr>
          <w:ilvl w:val="0"/>
          <w:numId w:val="35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цилиндр 1-100 или 3-100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55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1770</w:t>
        </w:r>
      </w:hyperlink>
      <w:r w:rsidRPr="00897D8B">
        <w:rPr>
          <w:spacing w:val="2"/>
          <w:sz w:val="28"/>
          <w:szCs w:val="28"/>
        </w:rPr>
        <w:t>, вымеренный на отливной объем;</w:t>
      </w:r>
    </w:p>
    <w:p w:rsidR="00621490" w:rsidRPr="00897D8B" w:rsidRDefault="00621490" w:rsidP="004A3964">
      <w:pPr>
        <w:pStyle w:val="formattext"/>
        <w:numPr>
          <w:ilvl w:val="0"/>
          <w:numId w:val="35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пипетки 2-2-5, 6-2-5 или 7-2-5; 2-2-10, 6-2-10 или 7-2-10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56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29169</w:t>
        </w:r>
      </w:hyperlink>
      <w:r w:rsidRPr="00897D8B">
        <w:rPr>
          <w:spacing w:val="2"/>
          <w:sz w:val="28"/>
          <w:szCs w:val="28"/>
        </w:rPr>
        <w:t>;</w:t>
      </w:r>
    </w:p>
    <w:p w:rsidR="00621490" w:rsidRPr="00897D8B" w:rsidRDefault="00621490" w:rsidP="004A3964">
      <w:pPr>
        <w:pStyle w:val="formattext"/>
        <w:numPr>
          <w:ilvl w:val="0"/>
          <w:numId w:val="35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стакан В-1-250 или H-1-250 ТХС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57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25336</w:t>
        </w:r>
      </w:hyperlink>
      <w:r w:rsidRPr="00897D8B">
        <w:rPr>
          <w:spacing w:val="2"/>
          <w:sz w:val="28"/>
          <w:szCs w:val="28"/>
        </w:rPr>
        <w:t>;</w:t>
      </w:r>
    </w:p>
    <w:p w:rsidR="00621490" w:rsidRPr="00897D8B" w:rsidRDefault="00621490" w:rsidP="004A3964">
      <w:pPr>
        <w:pStyle w:val="formattext"/>
        <w:numPr>
          <w:ilvl w:val="0"/>
          <w:numId w:val="35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колба коническая </w:t>
      </w:r>
      <w:proofErr w:type="spellStart"/>
      <w:r w:rsidRPr="00897D8B">
        <w:rPr>
          <w:spacing w:val="2"/>
          <w:sz w:val="28"/>
          <w:szCs w:val="28"/>
        </w:rPr>
        <w:t>Кн</w:t>
      </w:r>
      <w:proofErr w:type="spellEnd"/>
      <w:r w:rsidRPr="00897D8B">
        <w:rPr>
          <w:spacing w:val="2"/>
          <w:sz w:val="28"/>
          <w:szCs w:val="28"/>
        </w:rPr>
        <w:t xml:space="preserve"> 1-100-36 или </w:t>
      </w:r>
      <w:proofErr w:type="spellStart"/>
      <w:r w:rsidRPr="00897D8B">
        <w:rPr>
          <w:spacing w:val="2"/>
          <w:sz w:val="28"/>
          <w:szCs w:val="28"/>
        </w:rPr>
        <w:t>Кн</w:t>
      </w:r>
      <w:proofErr w:type="spellEnd"/>
      <w:r w:rsidRPr="00897D8B">
        <w:rPr>
          <w:spacing w:val="2"/>
          <w:sz w:val="28"/>
          <w:szCs w:val="28"/>
        </w:rPr>
        <w:t xml:space="preserve"> 2-100-36 ТХС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58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25336</w:t>
        </w:r>
      </w:hyperlink>
      <w:r w:rsidRPr="00897D8B">
        <w:rPr>
          <w:spacing w:val="2"/>
          <w:sz w:val="28"/>
          <w:szCs w:val="28"/>
        </w:rPr>
        <w:t>;</w:t>
      </w:r>
    </w:p>
    <w:p w:rsidR="00621490" w:rsidRPr="00897D8B" w:rsidRDefault="00621490" w:rsidP="004A3964">
      <w:pPr>
        <w:pStyle w:val="formattext"/>
        <w:numPr>
          <w:ilvl w:val="0"/>
          <w:numId w:val="35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колба мерная 1-1000-2 или 2-1000-2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59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1770</w:t>
        </w:r>
      </w:hyperlink>
      <w:r w:rsidRPr="00897D8B">
        <w:rPr>
          <w:spacing w:val="2"/>
          <w:sz w:val="28"/>
          <w:szCs w:val="28"/>
        </w:rPr>
        <w:t>,</w: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вымеренная на отливной объем;</w:t>
      </w:r>
    </w:p>
    <w:p w:rsidR="00621490" w:rsidRPr="00897D8B" w:rsidRDefault="00621490" w:rsidP="004A3964">
      <w:pPr>
        <w:pStyle w:val="formattext"/>
        <w:numPr>
          <w:ilvl w:val="0"/>
          <w:numId w:val="35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бумага фильтровальная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60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12026</w:t>
        </w:r>
      </w:hyperlink>
      <w:r w:rsidRPr="00897D8B">
        <w:rPr>
          <w:spacing w:val="2"/>
          <w:sz w:val="28"/>
          <w:szCs w:val="28"/>
        </w:rPr>
        <w:t>;</w:t>
      </w:r>
    </w:p>
    <w:p w:rsidR="00621490" w:rsidRPr="00897D8B" w:rsidRDefault="00621490" w:rsidP="004A3964">
      <w:pPr>
        <w:pStyle w:val="formattext"/>
        <w:numPr>
          <w:ilvl w:val="0"/>
          <w:numId w:val="35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вода, дистиллированная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61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6709</w:t>
        </w:r>
      </w:hyperlink>
      <w:r w:rsidRPr="00897D8B">
        <w:rPr>
          <w:spacing w:val="2"/>
          <w:sz w:val="28"/>
          <w:szCs w:val="28"/>
        </w:rPr>
        <w:t>;</w:t>
      </w:r>
    </w:p>
    <w:p w:rsidR="00621490" w:rsidRPr="00897D8B" w:rsidRDefault="00621490" w:rsidP="004A3964">
      <w:pPr>
        <w:pStyle w:val="formattext"/>
        <w:numPr>
          <w:ilvl w:val="0"/>
          <w:numId w:val="35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серебро азотнокислое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62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1277</w:t>
        </w:r>
      </w:hyperlink>
      <w:r w:rsidRPr="00897D8B">
        <w:rPr>
          <w:spacing w:val="2"/>
          <w:sz w:val="28"/>
          <w:szCs w:val="28"/>
        </w:rPr>
        <w:t>, раствор</w: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noProof/>
          <w:spacing w:val="2"/>
          <w:sz w:val="28"/>
          <w:szCs w:val="28"/>
          <w:lang w:val="en-US" w:eastAsia="en-US"/>
        </w:rPr>
        <w:drawing>
          <wp:inline distT="0" distB="0" distL="0" distR="0" wp14:anchorId="56F95AF8" wp14:editId="3723BA21">
            <wp:extent cx="590095" cy="158667"/>
            <wp:effectExtent l="0" t="0" r="635" b="0"/>
            <wp:docPr id="124" name="Рисунок 124" descr="ГОСТ 9957-73 Колбасные изделия и продукты из свинины, баранины и говядины. Методы определения хлористого натрия (с Изменениями N 1, 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ГОСТ 9957-73 Колбасные изделия и продукты из свинины, баранины и говядины. Методы определения хлористого натрия (с Изменениями N 1, 2)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45" cy="17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D8B">
        <w:rPr>
          <w:spacing w:val="2"/>
          <w:sz w:val="28"/>
          <w:szCs w:val="28"/>
        </w:rPr>
        <w:t>0,05 моль/</w:t>
      </w:r>
      <w:proofErr w:type="spellStart"/>
      <w:r w:rsidRPr="00897D8B">
        <w:rPr>
          <w:spacing w:val="2"/>
          <w:sz w:val="28"/>
          <w:szCs w:val="28"/>
        </w:rPr>
        <w:t>дм</w:t>
      </w:r>
      <w:proofErr w:type="spellEnd"/>
      <w:r w:rsidRPr="00897D8B">
        <w:rPr>
          <w:spacing w:val="2"/>
          <w:sz w:val="28"/>
          <w:szCs w:val="28"/>
        </w:rPr>
        <w:t>;</w:t>
      </w:r>
    </w:p>
    <w:p w:rsidR="00621490" w:rsidRPr="00897D8B" w:rsidRDefault="00621490" w:rsidP="004A3964">
      <w:pPr>
        <w:pStyle w:val="formattext"/>
        <w:numPr>
          <w:ilvl w:val="0"/>
          <w:numId w:val="35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калий хромовокислый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64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4459</w:t>
        </w:r>
      </w:hyperlink>
      <w:r w:rsidRPr="00897D8B">
        <w:rPr>
          <w:spacing w:val="2"/>
          <w:sz w:val="28"/>
          <w:szCs w:val="28"/>
        </w:rPr>
        <w:t xml:space="preserve">, </w:t>
      </w:r>
      <w:proofErr w:type="spellStart"/>
      <w:r w:rsidRPr="00897D8B">
        <w:rPr>
          <w:spacing w:val="2"/>
          <w:sz w:val="28"/>
          <w:szCs w:val="28"/>
        </w:rPr>
        <w:t>х.ч</w:t>
      </w:r>
      <w:proofErr w:type="spellEnd"/>
      <w:r w:rsidRPr="00897D8B">
        <w:rPr>
          <w:spacing w:val="2"/>
          <w:sz w:val="28"/>
          <w:szCs w:val="28"/>
        </w:rPr>
        <w:t xml:space="preserve">. или </w:t>
      </w:r>
      <w:proofErr w:type="spellStart"/>
      <w:r w:rsidRPr="00897D8B">
        <w:rPr>
          <w:spacing w:val="2"/>
          <w:sz w:val="28"/>
          <w:szCs w:val="28"/>
        </w:rPr>
        <w:t>ч.д.а</w:t>
      </w:r>
      <w:proofErr w:type="spellEnd"/>
      <w:r w:rsidRPr="00897D8B">
        <w:rPr>
          <w:spacing w:val="2"/>
          <w:sz w:val="28"/>
          <w:szCs w:val="28"/>
        </w:rPr>
        <w:t>., раствор 100 г/</w:t>
      </w:r>
      <w:proofErr w:type="spellStart"/>
      <w:r w:rsidRPr="00897D8B">
        <w:rPr>
          <w:spacing w:val="2"/>
          <w:sz w:val="28"/>
          <w:szCs w:val="28"/>
        </w:rPr>
        <w:t>дм</w:t>
      </w:r>
      <w:proofErr w:type="spellEnd"/>
      <w:r w:rsidRPr="00897D8B">
        <w:rPr>
          <w:spacing w:val="2"/>
          <w:sz w:val="28"/>
          <w:szCs w:val="28"/>
        </w:rPr>
        <w:t>.</w:t>
      </w:r>
    </w:p>
    <w:p w:rsidR="00621490" w:rsidRPr="00897D8B" w:rsidRDefault="00621490" w:rsidP="00621490">
      <w:pPr>
        <w:pStyle w:val="formattext"/>
        <w:numPr>
          <w:ilvl w:val="0"/>
          <w:numId w:val="17"/>
        </w:numPr>
        <w:shd w:val="clear" w:color="auto" w:fill="FFFFFF"/>
        <w:tabs>
          <w:tab w:val="left" w:pos="851"/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iCs/>
          <w:spacing w:val="2"/>
          <w:sz w:val="28"/>
          <w:szCs w:val="28"/>
        </w:rPr>
      </w:pPr>
      <w:r w:rsidRPr="00897D8B">
        <w:rPr>
          <w:rStyle w:val="apple-converted-space"/>
          <w:spacing w:val="2"/>
          <w:sz w:val="28"/>
          <w:szCs w:val="28"/>
        </w:rPr>
        <w:lastRenderedPageBreak/>
        <w:t> </w:t>
      </w:r>
      <w:r w:rsidRPr="00897D8B">
        <w:rPr>
          <w:iCs/>
          <w:spacing w:val="2"/>
          <w:sz w:val="28"/>
          <w:szCs w:val="28"/>
        </w:rPr>
        <w:t>ПРОВЕДЕНИЕ ИСПЫТАНИЙ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Для испытания 5 г измельченной средней пробы взвешивают в химическом стакане с погрешностью ±0,01 г и добавляют 100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70A85C40" wp14:editId="05E80268">
                <wp:extent cx="86360" cy="207010"/>
                <wp:effectExtent l="0" t="0" r="0" b="0"/>
                <wp:docPr id="121" name="Прямоугольник 121" descr="ГОСТ 9957-73 Колбасные изделия и продукты из свинины, баранины и говядины. Методы определения хлористого натрия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6360" cy="207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3B9724" id="Прямоугольник 121" o:spid="_x0000_s1026" alt="ГОСТ 9957-73 Колбасные изделия и продукты из свинины, баранины и говядины. Методы определения хлористого натрия (с Изменениями N 1, 2)" style="width:6.8pt;height:1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дистиллированной воды. Через 40 мин настаивания (при периодическом перемешивании стеклянной палочкой) водную вытяжку фильтруют через бумажный фильтр.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rStyle w:val="apple-converted-space"/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5-10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30B10CB3" wp14:editId="1340FC5B">
                <wp:extent cx="86360" cy="207010"/>
                <wp:effectExtent l="0" t="0" r="0" b="0"/>
                <wp:docPr id="120" name="Прямоугольник 120" descr="ГОСТ 9957-73 Колбасные изделия и продукты из свинины, баранины и говядины. Методы определения хлористого натрия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6360" cy="207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D22DF5" id="Прямоугольник 120" o:spid="_x0000_s1026" alt="ГОСТ 9957-73 Колбасные изделия и продукты из свинины, баранины и говядины. Методы определения хлористого натрия (с Изменениями N 1, 2)" style="width:6.8pt;height:1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фильтрата пипеткой переносят в коническую колбу и титруют из бюретки 0,05 моль/</w:t>
      </w:r>
      <w:proofErr w:type="spellStart"/>
      <w:r w:rsidRPr="00897D8B">
        <w:rPr>
          <w:spacing w:val="2"/>
          <w:sz w:val="28"/>
          <w:szCs w:val="28"/>
        </w:rPr>
        <w:t>дм</w:t>
      </w:r>
      <w:proofErr w:type="spellEnd"/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3F1DF3EB" wp14:editId="7B23556F">
                <wp:extent cx="86360" cy="207010"/>
                <wp:effectExtent l="0" t="0" r="0" b="0"/>
                <wp:docPr id="119" name="Прямоугольник 119" descr="ГОСТ 9957-73 Колбасные изделия и продукты из свинины, баранины и говядины. Методы определения хлористого натрия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6360" cy="207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1EE8F9" id="Прямоугольник 119" o:spid="_x0000_s1026" alt="ГОСТ 9957-73 Колбасные изделия и продукты из свинины, баранины и говядины. Методы определения хлористого натрия (с Изменениями N 1, 2)" style="width:6.8pt;height:1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раствором азотнокислого серебра в присутствии 0,5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15918614" wp14:editId="0AD15F65">
                <wp:extent cx="86360" cy="207010"/>
                <wp:effectExtent l="0" t="0" r="0" b="0"/>
                <wp:docPr id="118" name="Прямоугольник 118" descr="ГОСТ 9957-73 Колбасные изделия и продукты из свинины, баранины и говядины. Методы определения хлористого натрия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6360" cy="207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8D37E8" id="Прямоугольник 118" o:spid="_x0000_s1026" alt="ГОСТ 9957-73 Колбасные изделия и продукты из свинины, баранины и говядины. Методы определения хлористого натрия (с Изменениями N 1, 2)" style="width:6.8pt;height:1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раствора хромовокислого калия до появления оранжевого окрашивания.</w:t>
      </w:r>
      <w:r w:rsidRPr="00897D8B">
        <w:rPr>
          <w:rStyle w:val="apple-converted-space"/>
          <w:spacing w:val="2"/>
          <w:sz w:val="28"/>
          <w:szCs w:val="28"/>
        </w:rPr>
        <w:t> 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Навеску </w:t>
      </w:r>
      <w:proofErr w:type="spellStart"/>
      <w:r w:rsidRPr="00897D8B">
        <w:rPr>
          <w:spacing w:val="2"/>
          <w:sz w:val="28"/>
          <w:szCs w:val="28"/>
        </w:rPr>
        <w:t>полукопченых</w:t>
      </w:r>
      <w:proofErr w:type="spellEnd"/>
      <w:r w:rsidRPr="00897D8B">
        <w:rPr>
          <w:spacing w:val="2"/>
          <w:sz w:val="28"/>
          <w:szCs w:val="28"/>
        </w:rPr>
        <w:t>, варено-копченых, копченых колбас, соленого бекона, продуктов из свинины, баранины и говядины (сырокопченых, копчено-вареных, копчено-запеченных, запеченных и жареных) нагревают в стакане на водяной бане до 40 °С, выдерживают при этой температуре в течение 45 мин (при периодическом перемешивании стеклянной палочкой) и фильтруют через бумажный фильтр.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После охлаждения до комнатной температуры 5-10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1D456D07" wp14:editId="0B745606">
                <wp:extent cx="86360" cy="207010"/>
                <wp:effectExtent l="0" t="0" r="0" b="0"/>
                <wp:docPr id="117" name="Прямоугольник 117" descr="ГОСТ 9957-73 Колбасные изделия и продукты из свинины, баранины и говядины. Методы определения хлористого натрия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6360" cy="207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A0480C" id="Прямоугольник 117" o:spid="_x0000_s1026" alt="ГОСТ 9957-73 Колбасные изделия и продукты из свинины, баранины и говядины. Методы определения хлористого натрия (с Изменениями N 1, 2)" style="width:6.8pt;height:1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фильтрата титруют 0,05 моль/</w:t>
      </w:r>
      <w:proofErr w:type="spellStart"/>
      <w:r w:rsidRPr="00897D8B">
        <w:rPr>
          <w:spacing w:val="2"/>
          <w:sz w:val="28"/>
          <w:szCs w:val="28"/>
        </w:rPr>
        <w:t>дм</w:t>
      </w:r>
      <w:proofErr w:type="spellEnd"/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0914EBAA" wp14:editId="02A1972D">
                <wp:extent cx="86360" cy="207010"/>
                <wp:effectExtent l="0" t="0" r="0" b="0"/>
                <wp:docPr id="116" name="Прямоугольник 116" descr="ГОСТ 9957-73 Колбасные изделия и продукты из свинины, баранины и говядины. Методы определения хлористого натрия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6360" cy="207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393A10" id="Прямоугольник 116" o:spid="_x0000_s1026" alt="ГОСТ 9957-73 Колбасные изделия и продукты из свинины, баранины и говядины. Методы определения хлористого натрия (с Изменениями N 1, 2)" style="width:6.8pt;height:1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раствором азотнокислого серебра в присутствии 0,5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0C315897" wp14:editId="5C205805">
                <wp:extent cx="86360" cy="207010"/>
                <wp:effectExtent l="0" t="0" r="0" b="0"/>
                <wp:docPr id="115" name="Прямоугольник 115" descr="ГОСТ 9957-73 Колбасные изделия и продукты из свинины, баранины и говядины. Методы определения хлористого натрия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6360" cy="207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361C8D" id="Прямоугольник 115" o:spid="_x0000_s1026" alt="ГОСТ 9957-73 Колбасные изделия и продукты из свинины, баранины и говядины. Методы определения хлористого натрия (с Изменениями N 1, 2)" style="width:6.8pt;height:1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раствора хромовокислого калия до оранжевого окрашивания.</w:t>
      </w:r>
    </w:p>
    <w:p w:rsidR="00621490" w:rsidRPr="00897D8B" w:rsidRDefault="00621490" w:rsidP="00621490">
      <w:pPr>
        <w:pStyle w:val="formattext"/>
        <w:numPr>
          <w:ilvl w:val="0"/>
          <w:numId w:val="17"/>
        </w:numPr>
        <w:shd w:val="clear" w:color="auto" w:fill="FFFFFF"/>
        <w:tabs>
          <w:tab w:val="left" w:pos="851"/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iCs/>
          <w:spacing w:val="2"/>
          <w:sz w:val="28"/>
          <w:szCs w:val="28"/>
        </w:rPr>
      </w:pPr>
      <w:r w:rsidRPr="00897D8B">
        <w:rPr>
          <w:iCs/>
          <w:spacing w:val="2"/>
          <w:sz w:val="28"/>
          <w:szCs w:val="28"/>
        </w:rPr>
        <w:t>ОБРАБОТКА РЕЗУЛЬТАТОВ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Массовую долю хлористого натрия</w: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rStyle w:val="apple-converted-space"/>
          <w:i/>
          <w:spacing w:val="2"/>
          <w:sz w:val="28"/>
          <w:szCs w:val="28"/>
          <w:lang w:val="en-US"/>
        </w:rPr>
        <w:t>X</w:t>
      </w:r>
      <w:r w:rsidRPr="00897D8B">
        <w:rPr>
          <w:spacing w:val="2"/>
          <w:sz w:val="28"/>
          <w:szCs w:val="28"/>
        </w:rPr>
        <w:t>, %, вычисляют по формуле:</w:t>
      </w:r>
    </w:p>
    <w:p w:rsidR="00621490" w:rsidRPr="00897D8B" w:rsidRDefault="00621490" w:rsidP="00621490">
      <w:pPr>
        <w:pStyle w:val="topleveltext"/>
        <w:shd w:val="clear" w:color="auto" w:fill="FFFFFF"/>
        <w:spacing w:before="0" w:beforeAutospacing="0" w:after="0" w:afterAutospacing="0" w:line="360" w:lineRule="auto"/>
        <w:ind w:firstLine="709"/>
        <w:jc w:val="center"/>
        <w:textAlignment w:val="baseline"/>
        <w:rPr>
          <w:spacing w:val="2"/>
          <w:sz w:val="28"/>
          <w:szCs w:val="28"/>
        </w:rPr>
      </w:pPr>
      <w:r w:rsidRPr="00897D8B">
        <w:rPr>
          <w:noProof/>
          <w:spacing w:val="2"/>
          <w:sz w:val="28"/>
          <w:szCs w:val="28"/>
          <w:lang w:val="en-US" w:eastAsia="en-US"/>
        </w:rPr>
        <w:drawing>
          <wp:inline distT="0" distB="0" distL="0" distR="0" wp14:anchorId="5FDDAD5E" wp14:editId="5650DFD7">
            <wp:extent cx="1871980" cy="431165"/>
            <wp:effectExtent l="0" t="0" r="0" b="6985"/>
            <wp:docPr id="113" name="Рисунок 113" descr="ГОСТ 9957-73 Колбасные изделия и продукты из свинины, баранины и говядины. Методы определения хлористого натрия (с Изменениями N 1, 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ГОСТ 9957-73 Колбасные изделия и продукты из свинины, баранины и говядины. Методы определения хлористого натрия (с Изменениями N 1, 2)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980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где 0,00292 - количество хлористого натрия, эквивалентное 1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77A81C22" wp14:editId="074C4D2D">
                <wp:extent cx="86360" cy="207010"/>
                <wp:effectExtent l="0" t="0" r="0" b="0"/>
                <wp:docPr id="112" name="Прямоугольник 112" descr="ГОСТ 9957-73 Колбасные изделия и продукты из свинины, баранины и говядины. Методы определения хлористого натрия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6360" cy="207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BEB6AF" id="Прямоугольник 112" o:spid="_x0000_s1026" alt="ГОСТ 9957-73 Колбасные изделия и продукты из свинины, баранины и говядины. Методы определения хлористого натрия (с Изменениями N 1, 2)" style="width:6.8pt;height:1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0,05 моль/</w:t>
      </w:r>
      <w:proofErr w:type="spellStart"/>
      <w:r w:rsidRPr="00897D8B">
        <w:rPr>
          <w:spacing w:val="2"/>
          <w:sz w:val="28"/>
          <w:szCs w:val="28"/>
        </w:rPr>
        <w:t>дм</w:t>
      </w:r>
      <w:proofErr w:type="spellEnd"/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15395E8A" wp14:editId="54EC8788">
                <wp:extent cx="86360" cy="207010"/>
                <wp:effectExtent l="0" t="0" r="0" b="0"/>
                <wp:docPr id="111" name="Прямоугольник 111" descr="ГОСТ 9957-73 Колбасные изделия и продукты из свинины, баранины и говядины. Методы определения хлористого натрия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6360" cy="207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7B1820" id="Прямоугольник 111" o:spid="_x0000_s1026" alt="ГОСТ 9957-73 Колбасные изделия и продукты из свинины, баранины и говядины. Методы определения хлористого натрия (с Изменениями N 1, 2)" style="width:6.8pt;height:1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раствора азотнокислого серебра, г;</w:t>
      </w:r>
    </w:p>
    <w:p w:rsidR="00621490" w:rsidRPr="00897D8B" w:rsidRDefault="00621490" w:rsidP="004A3964">
      <w:pPr>
        <w:pStyle w:val="formattext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поправка к титру 0,05 моль/</w:t>
      </w:r>
      <w:proofErr w:type="spellStart"/>
      <w:r w:rsidRPr="00897D8B">
        <w:rPr>
          <w:spacing w:val="2"/>
          <w:sz w:val="28"/>
          <w:szCs w:val="28"/>
        </w:rPr>
        <w:t>дм</w:t>
      </w:r>
      <w:proofErr w:type="spellEnd"/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11185D7A" wp14:editId="6EC6C877">
                <wp:extent cx="86360" cy="207010"/>
                <wp:effectExtent l="0" t="0" r="0" b="0"/>
                <wp:docPr id="109" name="Прямоугольник 109" descr="ГОСТ 9957-73 Колбасные изделия и продукты из свинины, баранины и говядины. Методы определения хлористого натрия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6360" cy="207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53C74B" id="Прямоугольник 109" o:spid="_x0000_s1026" alt="ГОСТ 9957-73 Колбасные изделия и продукты из свинины, баранины и говядины. Методы определения хлористого натрия (с Изменениями N 1, 2)" style="width:6.8pt;height:1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раствора азотнокислого серебра;</w:t>
      </w:r>
    </w:p>
    <w:p w:rsidR="00621490" w:rsidRPr="00897D8B" w:rsidRDefault="00621490" w:rsidP="004A3964">
      <w:pPr>
        <w:pStyle w:val="formattext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количество 0,05 моль/</w:t>
      </w:r>
      <w:proofErr w:type="spellStart"/>
      <w:r w:rsidRPr="00897D8B">
        <w:rPr>
          <w:spacing w:val="2"/>
          <w:sz w:val="28"/>
          <w:szCs w:val="28"/>
        </w:rPr>
        <w:t>дм</w:t>
      </w:r>
      <w:proofErr w:type="spellEnd"/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5B057171" wp14:editId="7ADDF1C3">
                <wp:extent cx="86360" cy="207010"/>
                <wp:effectExtent l="0" t="0" r="0" b="0"/>
                <wp:docPr id="107" name="Прямоугольник 107" descr="ГОСТ 9957-73 Колбасные изделия и продукты из свинины, баранины и говядины. Методы определения хлористого натрия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6360" cy="207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62D2BC" id="Прямоугольник 107" o:spid="_x0000_s1026" alt="ГОСТ 9957-73 Колбасные изделия и продукты из свинины, баранины и говядины. Методы определения хлористого натрия (с Изменениями N 1, 2)" style="width:6.8pt;height:1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раствора азотнокислого серебра, израсходованное на титрование испытуемого раствора,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2F90AD64" wp14:editId="5C58B05D">
                <wp:extent cx="86360" cy="207010"/>
                <wp:effectExtent l="0" t="0" r="0" b="0"/>
                <wp:docPr id="106" name="Прямоугольник 106" descr="ГОСТ 9957-73 Колбасные изделия и продукты из свинины, баранины и говядины. Методы определения хлористого натрия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6360" cy="207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324A9E" id="Прямоугольник 106" o:spid="_x0000_s1026" alt="ГОСТ 9957-73 Колбасные изделия и продукты из свинины, баранины и говядины. Методы определения хлористого натрия (с Изменениями N 1, 2)" style="width:6.8pt;height:1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;</w:t>
      </w:r>
    </w:p>
    <w:p w:rsidR="00621490" w:rsidRPr="00897D8B" w:rsidRDefault="00621490" w:rsidP="004A3964">
      <w:pPr>
        <w:pStyle w:val="formattext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lastRenderedPageBreak/>
        <w:t>количество водной вытяжки, взятое для титрования,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5172D439" wp14:editId="3D4472E3">
                <wp:extent cx="86360" cy="207010"/>
                <wp:effectExtent l="0" t="0" r="0" b="0"/>
                <wp:docPr id="104" name="Прямоугольник 104" descr="ГОСТ 9957-73 Колбасные изделия и продукты из свинины, баранины и говядины. Методы определения хлористого натрия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6360" cy="207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B161AB" id="Прямоугольник 104" o:spid="_x0000_s1026" alt="ГОСТ 9957-73 Колбасные изделия и продукты из свинины, баранины и говядины. Методы определения хлористого натрия (с Изменениями N 1, 2)" style="width:6.8pt;height:1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;</w:t>
      </w:r>
    </w:p>
    <w:p w:rsidR="00621490" w:rsidRPr="00897D8B" w:rsidRDefault="00621490" w:rsidP="004A3964">
      <w:pPr>
        <w:pStyle w:val="formattext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навеска, г.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rStyle w:val="apple-converted-space"/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 Расхождение между результатами параллельных определений не должно превышать 0,1%. За окончательный результат принимают среднее арифметическое результатов двух параллельных определений.</w:t>
      </w:r>
      <w:r w:rsidRPr="00897D8B">
        <w:rPr>
          <w:rStyle w:val="apple-converted-space"/>
          <w:spacing w:val="2"/>
          <w:sz w:val="28"/>
          <w:szCs w:val="28"/>
        </w:rPr>
        <w:t> 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4A3964">
      <w:pPr>
        <w:pStyle w:val="ListParagraph"/>
        <w:numPr>
          <w:ilvl w:val="2"/>
          <w:numId w:val="28"/>
        </w:numPr>
        <w:tabs>
          <w:tab w:val="left" w:pos="993"/>
          <w:tab w:val="left" w:pos="1134"/>
        </w:tabs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897D8B">
        <w:rPr>
          <w:rFonts w:ascii="Times New Roman" w:hAnsi="Times New Roman" w:cs="Times New Roman"/>
          <w:b/>
          <w:sz w:val="28"/>
          <w:szCs w:val="28"/>
        </w:rPr>
        <w:t>Метод определения массовой доля влаги.</w:t>
      </w:r>
    </w:p>
    <w:p w:rsidR="00621490" w:rsidRPr="00897D8B" w:rsidRDefault="00621490" w:rsidP="00621490">
      <w:pPr>
        <w:pStyle w:val="header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</w:p>
    <w:p w:rsidR="00621490" w:rsidRPr="00897D8B" w:rsidRDefault="00621490" w:rsidP="00621490">
      <w:pPr>
        <w:pStyle w:val="header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  <w:lang w:val="en-US"/>
        </w:rPr>
      </w:pPr>
      <w:r w:rsidRPr="00897D8B">
        <w:rPr>
          <w:spacing w:val="2"/>
          <w:sz w:val="28"/>
          <w:szCs w:val="28"/>
        </w:rPr>
        <w:t>Для определения массовой доля влаги используется ГОСТ Р 51479-99 «Мясо и мясные продукты. Метод определения массовой доли влаги»</w:t>
      </w:r>
      <w:r w:rsidRPr="00897D8B">
        <w:rPr>
          <w:spacing w:val="2"/>
          <w:sz w:val="28"/>
          <w:szCs w:val="28"/>
          <w:lang w:val="en-US"/>
        </w:rPr>
        <w:t xml:space="preserve"> [</w:t>
      </w:r>
      <w:r>
        <w:rPr>
          <w:spacing w:val="2"/>
          <w:sz w:val="28"/>
          <w:szCs w:val="28"/>
        </w:rPr>
        <w:t>21</w:t>
      </w:r>
      <w:r w:rsidRPr="00897D8B">
        <w:rPr>
          <w:spacing w:val="2"/>
          <w:sz w:val="28"/>
          <w:szCs w:val="28"/>
          <w:lang w:val="en-US"/>
        </w:rPr>
        <w:t>].</w:t>
      </w:r>
    </w:p>
    <w:p w:rsidR="00621490" w:rsidRPr="00897D8B" w:rsidRDefault="00621490" w:rsidP="00621490">
      <w:pPr>
        <w:pStyle w:val="ListParagraph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pacing w:val="2"/>
          <w:sz w:val="28"/>
          <w:szCs w:val="28"/>
        </w:rPr>
      </w:pPr>
      <w:r w:rsidRPr="00897D8B">
        <w:rPr>
          <w:rFonts w:ascii="Times New Roman" w:hAnsi="Times New Roman" w:cs="Times New Roman"/>
          <w:bCs/>
          <w:spacing w:val="2"/>
          <w:sz w:val="28"/>
          <w:szCs w:val="28"/>
        </w:rPr>
        <w:t>ПОДГОТОВКА ПРОБЫ</w:t>
      </w:r>
    </w:p>
    <w:p w:rsidR="00621490" w:rsidRPr="00897D8B" w:rsidRDefault="00621490" w:rsidP="00621490">
      <w:pPr>
        <w:spacing w:after="0" w:line="360" w:lineRule="auto"/>
        <w:ind w:firstLine="709"/>
        <w:rPr>
          <w:rFonts w:ascii="Times New Roman" w:hAnsi="Times New Roman" w:cs="Times New Roman"/>
          <w:spacing w:val="2"/>
          <w:sz w:val="28"/>
          <w:szCs w:val="28"/>
        </w:rPr>
      </w:pPr>
      <w:r w:rsidRPr="00897D8B">
        <w:rPr>
          <w:rFonts w:ascii="Times New Roman" w:hAnsi="Times New Roman" w:cs="Times New Roman"/>
          <w:spacing w:val="2"/>
          <w:sz w:val="28"/>
          <w:szCs w:val="28"/>
        </w:rPr>
        <w:t>Пробу измельчают, дважды пропуская через мясорубку, и тщательно перемешивают. При этом температура пробы должна быть не более 25 °С.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Измельченную пробу хранят не более 24 ч в воздухонепроницаемом, герметически закрытом сосуде, не допуская порчи и изменения состава продукта.</w:t>
      </w:r>
    </w:p>
    <w:p w:rsidR="00621490" w:rsidRPr="00897D8B" w:rsidRDefault="00621490" w:rsidP="00621490">
      <w:pPr>
        <w:pStyle w:val="formattext"/>
        <w:numPr>
          <w:ilvl w:val="0"/>
          <w:numId w:val="18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АППАРАТУРА, МАТЕРИАЛЫ И РЕАКТИВЫ</w:t>
      </w:r>
    </w:p>
    <w:p w:rsidR="00621490" w:rsidRPr="00897D8B" w:rsidRDefault="00621490" w:rsidP="00621490">
      <w:pPr>
        <w:pStyle w:val="formattext"/>
        <w:numPr>
          <w:ilvl w:val="1"/>
          <w:numId w:val="24"/>
        </w:numPr>
        <w:shd w:val="clear" w:color="auto" w:fill="FFFFFF"/>
        <w:tabs>
          <w:tab w:val="left" w:pos="1134"/>
          <w:tab w:val="left" w:pos="1276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АППАРАТУРЫ</w:t>
      </w:r>
    </w:p>
    <w:p w:rsidR="00621490" w:rsidRPr="00897D8B" w:rsidRDefault="00621490" w:rsidP="00621490">
      <w:pPr>
        <w:spacing w:after="0" w:line="360" w:lineRule="auto"/>
        <w:ind w:firstLine="709"/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97D8B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>При испытании используются следующие лабораторное оборудование:</w:t>
      </w:r>
    </w:p>
    <w:p w:rsidR="00621490" w:rsidRPr="00897D8B" w:rsidRDefault="00621490" w:rsidP="004A3964">
      <w:pPr>
        <w:pStyle w:val="ListParagraph"/>
        <w:numPr>
          <w:ilvl w:val="0"/>
          <w:numId w:val="36"/>
        </w:numPr>
        <w:tabs>
          <w:tab w:val="left" w:pos="993"/>
        </w:tabs>
        <w:spacing w:after="0" w:line="360" w:lineRule="auto"/>
        <w:ind w:left="0" w:firstLine="709"/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97D8B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>гомогенизатор или мясорубку механическую, или электрическую с решеткой, диаметр отверстий не более 4,0 мм;</w:t>
      </w:r>
    </w:p>
    <w:p w:rsidR="00621490" w:rsidRPr="00897D8B" w:rsidRDefault="00621490" w:rsidP="004A3964">
      <w:pPr>
        <w:pStyle w:val="ListParagraph"/>
        <w:numPr>
          <w:ilvl w:val="0"/>
          <w:numId w:val="36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</w:pPr>
      <w:r w:rsidRPr="00897D8B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чашку плоскодонную (бюксу), стеклянную или металлическую (например, никелевую, алюминиевую или из нержавеющей стали) диаметром не менее 60 мм и высотой около 25 мм;</w:t>
      </w:r>
    </w:p>
    <w:p w:rsidR="00621490" w:rsidRPr="00897D8B" w:rsidRDefault="00621490" w:rsidP="004A3964">
      <w:pPr>
        <w:pStyle w:val="ListParagraph"/>
        <w:numPr>
          <w:ilvl w:val="0"/>
          <w:numId w:val="36"/>
        </w:numPr>
        <w:tabs>
          <w:tab w:val="left" w:pos="993"/>
        </w:tabs>
        <w:spacing w:after="0" w:line="360" w:lineRule="auto"/>
        <w:ind w:left="0" w:firstLine="709"/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97D8B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>палочка стеклянная плоская с одного конца, длиной несколько больше диаметра чашки;</w:t>
      </w:r>
    </w:p>
    <w:p w:rsidR="00621490" w:rsidRPr="00897D8B" w:rsidRDefault="00621490" w:rsidP="004A3964">
      <w:pPr>
        <w:pStyle w:val="ListParagraph"/>
        <w:numPr>
          <w:ilvl w:val="0"/>
          <w:numId w:val="36"/>
        </w:numPr>
        <w:tabs>
          <w:tab w:val="left" w:pos="993"/>
        </w:tabs>
        <w:spacing w:after="0" w:line="360" w:lineRule="auto"/>
        <w:ind w:left="0" w:firstLine="709"/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97D8B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>электрический сушильный шкаф для поддержания температуры (103±2) °с;</w:t>
      </w:r>
    </w:p>
    <w:p w:rsidR="00621490" w:rsidRPr="00897D8B" w:rsidRDefault="00621490" w:rsidP="004A3964">
      <w:pPr>
        <w:pStyle w:val="ListParagraph"/>
        <w:numPr>
          <w:ilvl w:val="0"/>
          <w:numId w:val="36"/>
        </w:numPr>
        <w:tabs>
          <w:tab w:val="left" w:pos="993"/>
        </w:tabs>
        <w:spacing w:after="0" w:line="360" w:lineRule="auto"/>
        <w:ind w:left="0" w:firstLine="709"/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97D8B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эксикатор, содержащий эффективный осушитель, например, силикагель;</w:t>
      </w:r>
    </w:p>
    <w:p w:rsidR="00621490" w:rsidRPr="00897D8B" w:rsidRDefault="00621490" w:rsidP="004A3964">
      <w:pPr>
        <w:pStyle w:val="ListParagraph"/>
        <w:numPr>
          <w:ilvl w:val="0"/>
          <w:numId w:val="36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97D8B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>весы аналитические с допускаемой погрешностью взвешивания ±0,001 г.</w:t>
      </w:r>
    </w:p>
    <w:p w:rsidR="00621490" w:rsidRPr="00897D8B" w:rsidRDefault="00621490" w:rsidP="00621490">
      <w:pPr>
        <w:pStyle w:val="formattext"/>
        <w:numPr>
          <w:ilvl w:val="1"/>
          <w:numId w:val="24"/>
        </w:numPr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МАТЕРИАЛЫ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897D8B">
        <w:rPr>
          <w:rStyle w:val="translation-chunk"/>
          <w:sz w:val="28"/>
          <w:szCs w:val="28"/>
          <w:shd w:val="clear" w:color="auto" w:fill="FFFFFF"/>
        </w:rPr>
        <w:t>Песок очищенный, кислоты промывают, проходя* через сито с диаметром ячейки 1,4 мм и остающиеся на сите с диаметром ячеек 0,25 мм.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rStyle w:val="translation-chunk"/>
          <w:sz w:val="28"/>
          <w:szCs w:val="28"/>
          <w:shd w:val="clear" w:color="auto" w:fill="FFFFFF"/>
        </w:rPr>
      </w:pPr>
      <w:r w:rsidRPr="00897D8B">
        <w:rPr>
          <w:rStyle w:val="translation-chunk"/>
          <w:sz w:val="28"/>
          <w:szCs w:val="28"/>
          <w:shd w:val="clear" w:color="auto" w:fill="FFFFFF"/>
        </w:rPr>
        <w:t>Перед употреблением песок сушится и хранится в закрытой герметичной емкости.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rStyle w:val="translation-chunk"/>
          <w:sz w:val="28"/>
          <w:szCs w:val="28"/>
          <w:shd w:val="clear" w:color="auto" w:fill="FFFFFF"/>
        </w:rPr>
      </w:pPr>
      <w:r w:rsidRPr="00897D8B">
        <w:rPr>
          <w:rStyle w:val="translation-chunk"/>
          <w:sz w:val="28"/>
          <w:szCs w:val="28"/>
          <w:shd w:val="clear" w:color="auto" w:fill="FFFFFF"/>
        </w:rPr>
        <w:t>Очистка песка происходит следующим образом. Песок промывается в проточной воде и кипятят в соляной кислоте (плотность ГОСТ Р 51479-99 (ИСО 1442-97) мясо и мясные продукты. Метод определения массовой доли влаги=1,19 г/</w:t>
      </w:r>
      <w:proofErr w:type="spellStart"/>
      <w:r w:rsidRPr="00897D8B">
        <w:rPr>
          <w:rStyle w:val="translation-chunk"/>
          <w:sz w:val="28"/>
          <w:szCs w:val="28"/>
          <w:shd w:val="clear" w:color="auto" w:fill="FFFFFF"/>
        </w:rPr>
        <w:t>smost</w:t>
      </w:r>
      <w:proofErr w:type="spellEnd"/>
      <w:r w:rsidRPr="00897D8B">
        <w:rPr>
          <w:rStyle w:val="translation-chunk"/>
          <w:sz w:val="28"/>
          <w:szCs w:val="28"/>
          <w:shd w:val="clear" w:color="auto" w:fill="FFFFFF"/>
        </w:rPr>
        <w:t xml:space="preserve"> Р 51479-99 (ИСО 1442-97) мясо и мясные продукты. Метод определения массовой доли влаги), разбавленной в соотношении 1:1, в течение 30 мин при постоянном перемешивании. Кипячение повторяют, используя другую часть разбавленной кислоты, до тех пор, пока кислота перестает быть окрашена в желтый цвет после кипячения. Затем песок промывают дистиллированной водой до отрицательной реакции на хлориды и высушивают при температуре от 150 до 160 °С.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</w:p>
    <w:p w:rsidR="00621490" w:rsidRPr="00897D8B" w:rsidRDefault="00621490" w:rsidP="00621490">
      <w:pPr>
        <w:pStyle w:val="ListParagraph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897D8B">
        <w:rPr>
          <w:rFonts w:ascii="Times New Roman" w:hAnsi="Times New Roman" w:cs="Times New Roman"/>
          <w:bCs/>
          <w:spacing w:val="2"/>
          <w:sz w:val="28"/>
          <w:szCs w:val="28"/>
        </w:rPr>
        <w:t>МЕТОДИКА ПРОВЕДЕНИЯ ИСПЫТАНИЙ</w:t>
      </w:r>
      <w:r w:rsidRPr="00897D8B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897D8B">
        <w:rPr>
          <w:rFonts w:ascii="Times New Roman" w:hAnsi="Times New Roman" w:cs="Times New Roman"/>
          <w:spacing w:val="2"/>
          <w:sz w:val="28"/>
          <w:szCs w:val="28"/>
        </w:rPr>
        <w:t>В чашку помещают песок в количестве, примерно в 3-4 раза превышающем массу навески, и высушивают чашку, песок и стеклянную палочку в течение 30 мин в сушильном шкафу при температуре (103±2) °С.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Содержимое чашки перемешивают стеклянной палочкой. Затем чашку с содержимым и стеклянной палочкой выдерживают в сушильном шкафу при температуре (103±2) °С в течение 2 ч, охлаждают в эксикаторе до комнатной температуры и взвешивают. Значение массы записывают до третьего десятичного знака.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lastRenderedPageBreak/>
        <w:t>Допускается для лучшего перемешивания пробы с песком в чашку добавлять этиловый спирт. В этом случае перед высушиванием пробы в сушильном шкафу этиловый спирт необходимо аккуратно выпарить. Для этого чашку с содержимым помещают на водяную баню до исчезновения запаха этилового спирта.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Высушивание, охлаждение и взвешивание по 9.3.1 повторяют до тех пор, пока расхождение между результатами двух последовательных взвешиваний (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05F842B0" wp14:editId="202313B6">
                <wp:extent cx="215900" cy="215900"/>
                <wp:effectExtent l="0" t="0" r="0" b="0"/>
                <wp:docPr id="136" name="Прямоугольник 136" descr="ГОСТ Р 51479-99 (ИСО 1442-97) Мясо и мясные продукты. Метод определения массовой доли влаги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1590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7EAAA4" id="Прямоугольник 136" o:spid="_x0000_s1026" alt="ГОСТ Р 51479-99 (ИСО 1442-97) Мясо и мясные продукты. Метод определения массовой доли влаги" style="width:17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), различающихся по времени высушивания на 1 ч, не будет превышать 0,1% массы навески.</w:t>
      </w:r>
    </w:p>
    <w:p w:rsidR="00621490" w:rsidRPr="00897D8B" w:rsidRDefault="00621490" w:rsidP="00621490">
      <w:pPr>
        <w:pStyle w:val="ListParagraph"/>
        <w:numPr>
          <w:ilvl w:val="0"/>
          <w:numId w:val="18"/>
        </w:numPr>
        <w:tabs>
          <w:tab w:val="left" w:pos="851"/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bCs/>
          <w:spacing w:val="2"/>
          <w:sz w:val="28"/>
          <w:szCs w:val="28"/>
        </w:rPr>
      </w:pPr>
      <w:r w:rsidRPr="00897D8B">
        <w:rPr>
          <w:rFonts w:ascii="Times New Roman" w:hAnsi="Times New Roman" w:cs="Times New Roman"/>
          <w:bCs/>
          <w:spacing w:val="2"/>
          <w:sz w:val="28"/>
          <w:szCs w:val="28"/>
        </w:rPr>
        <w:t>ОБРАБОТКА РЕЗУЛЬТАТОВ</w:t>
      </w:r>
    </w:p>
    <w:p w:rsidR="00621490" w:rsidRPr="00897D8B" w:rsidRDefault="00621490" w:rsidP="00621490">
      <w:pPr>
        <w:spacing w:after="0" w:line="360" w:lineRule="auto"/>
        <w:ind w:firstLine="709"/>
        <w:rPr>
          <w:rFonts w:ascii="Times New Roman" w:hAnsi="Times New Roman" w:cs="Times New Roman"/>
          <w:spacing w:val="2"/>
          <w:sz w:val="28"/>
          <w:szCs w:val="28"/>
        </w:rPr>
      </w:pPr>
      <w:r w:rsidRPr="00897D8B">
        <w:rPr>
          <w:rFonts w:ascii="Times New Roman" w:hAnsi="Times New Roman" w:cs="Times New Roman"/>
          <w:spacing w:val="2"/>
          <w:sz w:val="28"/>
          <w:szCs w:val="28"/>
        </w:rPr>
        <w:t>Массовую долю влаги, %, вычисляют по формуле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center"/>
        <w:textAlignment w:val="baseline"/>
        <w:rPr>
          <w:spacing w:val="2"/>
          <w:sz w:val="28"/>
          <w:szCs w:val="28"/>
        </w:rPr>
      </w:pPr>
      <w:r w:rsidRPr="00897D8B">
        <w:rPr>
          <w:noProof/>
          <w:spacing w:val="2"/>
          <w:sz w:val="28"/>
          <w:szCs w:val="28"/>
          <w:lang w:val="en-US" w:eastAsia="en-US"/>
        </w:rPr>
        <w:drawing>
          <wp:inline distT="0" distB="0" distL="0" distR="0" wp14:anchorId="7CB7E250" wp14:editId="357215EB">
            <wp:extent cx="1664970" cy="457200"/>
            <wp:effectExtent l="0" t="0" r="0" b="0"/>
            <wp:docPr id="134" name="Рисунок 134" descr="ГОСТ Р 51479-99 (ИСО 1442-97) Мясо и мясные продукты. Метод определения массовой доли влаг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ГОСТ Р 51479-99 (ИСО 1442-97) Мясо и мясные продукты. Метод определения массовой доли влаги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97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D8B">
        <w:rPr>
          <w:spacing w:val="2"/>
          <w:sz w:val="28"/>
          <w:szCs w:val="28"/>
        </w:rPr>
        <w:t>,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где</w: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rStyle w:val="apple-converted-space"/>
          <w:spacing w:val="2"/>
          <w:sz w:val="28"/>
          <w:szCs w:val="28"/>
          <w:lang w:val="en-US"/>
        </w:rPr>
        <w:t>X</w:t>
      </w:r>
      <w:r w:rsidRPr="00897D8B">
        <w:rPr>
          <w:sz w:val="28"/>
          <w:szCs w:val="28"/>
        </w:rPr>
        <w:t>–</w:t>
      </w:r>
      <w:r w:rsidRPr="00897D8B">
        <w:rPr>
          <w:spacing w:val="2"/>
          <w:sz w:val="28"/>
          <w:szCs w:val="28"/>
        </w:rPr>
        <w:t>масса чашки с палочкой и песком, г;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74BF9FC6" wp14:editId="7661731A">
                <wp:extent cx="198120" cy="215900"/>
                <wp:effectExtent l="0" t="0" r="0" b="0"/>
                <wp:docPr id="132" name="Прямоугольник 132" descr="ГОСТ Р 51479-99 (ИСО 1442-97) Мясо и мясные продукты. Метод определения массовой доли влаги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9812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C7940B" id="Прямоугольник 132" o:spid="_x0000_s1026" alt="ГОСТ Р 51479-99 (ИСО 1442-97) Мясо и мясные продукты. Метод определения массовой доли влаги" style="width:15.6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z w:val="28"/>
          <w:szCs w:val="28"/>
        </w:rPr>
        <w:t>–</w:t>
      </w:r>
      <w:r w:rsidRPr="00897D8B">
        <w:rPr>
          <w:spacing w:val="2"/>
          <w:sz w:val="28"/>
          <w:szCs w:val="28"/>
        </w:rPr>
        <w:t>масса чашки с навеской пробы, палочкой и песком перед высушиванием, г;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1389962C" wp14:editId="2052D4DA">
                <wp:extent cx="215900" cy="215900"/>
                <wp:effectExtent l="0" t="0" r="0" b="0"/>
                <wp:docPr id="131" name="Прямоугольник 131" descr="ГОСТ Р 51479-99 (ИСО 1442-97) Мясо и мясные продукты. Метод определения массовой доли влаги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1590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1F025D" id="Прямоугольник 131" o:spid="_x0000_s1026" alt="ГОСТ Р 51479-99 (ИСО 1442-97) Мясо и мясные продукты. Метод определения массовой доли влаги" style="width:17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z w:val="28"/>
          <w:szCs w:val="28"/>
        </w:rPr>
        <w:t>–</w:t>
      </w:r>
      <w:r w:rsidRPr="00897D8B">
        <w:rPr>
          <w:spacing w:val="2"/>
          <w:sz w:val="28"/>
          <w:szCs w:val="28"/>
        </w:rPr>
        <w:t>масса чашки с навеской пробы, палочкой и песком после высушивания, г.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Вычисления проводят до второго десятичного знака и округляют до первого десятичного знака.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</w:p>
    <w:p w:rsidR="00621490" w:rsidRPr="00897D8B" w:rsidRDefault="00621490" w:rsidP="00621490">
      <w:pPr>
        <w:pStyle w:val="ListParagraph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897D8B">
        <w:rPr>
          <w:rFonts w:ascii="Times New Roman" w:hAnsi="Times New Roman" w:cs="Times New Roman"/>
          <w:bCs/>
          <w:spacing w:val="2"/>
          <w:sz w:val="28"/>
          <w:szCs w:val="28"/>
        </w:rPr>
        <w:t>КОНТРОЛЬ ТОЧНОСТИ МЕТОДА</w:t>
      </w:r>
      <w:r w:rsidRPr="00897D8B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897D8B">
        <w:rPr>
          <w:rFonts w:ascii="Times New Roman" w:hAnsi="Times New Roman" w:cs="Times New Roman"/>
          <w:spacing w:val="2"/>
          <w:sz w:val="28"/>
          <w:szCs w:val="28"/>
        </w:rPr>
        <w:t>Точность метода установлена межлабораторными испытаниями для исследуемых объектов в диапазоне концентраций анализируемого вещества в соответствии с [1].</w:t>
      </w:r>
    </w:p>
    <w:p w:rsidR="00621490" w:rsidRPr="00897D8B" w:rsidRDefault="00621490" w:rsidP="00621490">
      <w:pPr>
        <w:pStyle w:val="formattext"/>
        <w:numPr>
          <w:ilvl w:val="0"/>
          <w:numId w:val="18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bCs/>
          <w:spacing w:val="2"/>
          <w:sz w:val="28"/>
          <w:szCs w:val="28"/>
        </w:rPr>
      </w:pPr>
      <w:r w:rsidRPr="00897D8B">
        <w:rPr>
          <w:bCs/>
          <w:spacing w:val="2"/>
          <w:sz w:val="28"/>
          <w:szCs w:val="28"/>
        </w:rPr>
        <w:t xml:space="preserve">СХОДИМОСТЬ 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Расхождение между результатами двух единичных определений, полученными при использовании одного и того же метода, на одной и той же пробе, в одной лаборатории одним и тем же оператором с использованием </w:t>
      </w:r>
      <w:r w:rsidRPr="00897D8B">
        <w:rPr>
          <w:spacing w:val="2"/>
          <w:sz w:val="28"/>
          <w:szCs w:val="28"/>
        </w:rPr>
        <w:lastRenderedPageBreak/>
        <w:t>одного и того же оборудования, выполненными за короткий промежуток времени, не должно превышать значения сходимости, рассчитываемой по формуле: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center"/>
        <w:textAlignment w:val="baseline"/>
        <w:rPr>
          <w:spacing w:val="2"/>
          <w:sz w:val="28"/>
          <w:szCs w:val="28"/>
        </w:rPr>
      </w:pPr>
      <w:r w:rsidRPr="00897D8B">
        <w:rPr>
          <w:noProof/>
          <w:spacing w:val="2"/>
          <w:sz w:val="28"/>
          <w:szCs w:val="28"/>
          <w:lang w:val="en-US" w:eastAsia="en-US"/>
        </w:rPr>
        <w:drawing>
          <wp:inline distT="0" distB="0" distL="0" distR="0" wp14:anchorId="24BC71E2" wp14:editId="6C69B7E7">
            <wp:extent cx="1960135" cy="276225"/>
            <wp:effectExtent l="0" t="0" r="2540" b="0"/>
            <wp:docPr id="129" name="Рисунок 129" descr="ГОСТ Р 51479-99 (ИСО 1442-97) Мясо и мясные продукты. Метод определения массовой доли влаг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ГОСТ Р 51479-99 (ИСО 1442-97) Мясо и мясные продукты. Метод определения массовой доли влаги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640" cy="27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D8B">
        <w:rPr>
          <w:spacing w:val="2"/>
          <w:sz w:val="28"/>
          <w:szCs w:val="28"/>
        </w:rPr>
        <w:t>,</w: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(1)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где</w: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rStyle w:val="apple-converted-space"/>
          <w:spacing w:val="2"/>
          <w:sz w:val="28"/>
          <w:szCs w:val="28"/>
          <w:lang w:val="en-US"/>
        </w:rPr>
        <w:t>r</w: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–среднеарифметическое значение результатов двух единичных определений, %.</w:t>
      </w:r>
    </w:p>
    <w:p w:rsidR="00621490" w:rsidRPr="00897D8B" w:rsidRDefault="00621490" w:rsidP="00621490">
      <w:pPr>
        <w:pStyle w:val="formattext"/>
        <w:numPr>
          <w:ilvl w:val="0"/>
          <w:numId w:val="18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bCs/>
          <w:spacing w:val="2"/>
          <w:sz w:val="28"/>
          <w:szCs w:val="28"/>
        </w:rPr>
      </w:pPr>
      <w:r w:rsidRPr="00897D8B">
        <w:rPr>
          <w:bCs/>
          <w:spacing w:val="2"/>
          <w:sz w:val="28"/>
          <w:szCs w:val="28"/>
        </w:rPr>
        <w:t>ВОСПРОИЗВОДИМОСТЬ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Расхождение между результатами двух независимых определений, полученными при использовании одного и того же метода, на одной и той же пробе, в разных лабораториях, разными операторами, с использованием различного оборудования, не должно превышать значения </w:t>
      </w:r>
      <w:proofErr w:type="spellStart"/>
      <w:r w:rsidRPr="00897D8B">
        <w:rPr>
          <w:spacing w:val="2"/>
          <w:sz w:val="28"/>
          <w:szCs w:val="28"/>
        </w:rPr>
        <w:t>воспроизводимости</w:t>
      </w:r>
      <w:proofErr w:type="spellEnd"/>
      <w:r w:rsidRPr="00897D8B">
        <w:rPr>
          <w:spacing w:val="2"/>
          <w:sz w:val="28"/>
          <w:szCs w:val="28"/>
        </w:rPr>
        <w:t>, рассчитываемой по формуле: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center"/>
        <w:textAlignment w:val="baseline"/>
        <w:rPr>
          <w:spacing w:val="2"/>
          <w:sz w:val="28"/>
          <w:szCs w:val="28"/>
        </w:rPr>
      </w:pPr>
      <w:r w:rsidRPr="00897D8B">
        <w:rPr>
          <w:noProof/>
          <w:spacing w:val="2"/>
          <w:sz w:val="28"/>
          <w:szCs w:val="28"/>
          <w:lang w:val="en-US" w:eastAsia="en-US"/>
        </w:rPr>
        <w:drawing>
          <wp:inline distT="0" distB="0" distL="0" distR="0" wp14:anchorId="2EC0F9BA" wp14:editId="3C39221F">
            <wp:extent cx="1561465" cy="215900"/>
            <wp:effectExtent l="0" t="0" r="635" b="0"/>
            <wp:docPr id="59" name="Рисунок 59" descr="ГОСТ Р 51479-99 (ИСО 1442-97) Мясо и мясные продукты. Метод определения массовой доли влаг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ГОСТ Р 51479-99 (ИСО 1442-97) Мясо и мясные продукты. Метод определения массовой доли влаги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465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D8B">
        <w:rPr>
          <w:spacing w:val="2"/>
          <w:sz w:val="28"/>
          <w:szCs w:val="28"/>
        </w:rPr>
        <w:t>,</w: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(2)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где</w: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rStyle w:val="apple-converted-space"/>
          <w:spacing w:val="2"/>
          <w:sz w:val="28"/>
          <w:szCs w:val="28"/>
          <w:lang w:val="en-US"/>
        </w:rPr>
        <w:t>R</w:t>
      </w:r>
      <w:r w:rsidRPr="00897D8B">
        <w:rPr>
          <w:sz w:val="28"/>
          <w:szCs w:val="28"/>
        </w:rPr>
        <w:t>–</w:t>
      </w:r>
      <w:r w:rsidRPr="00897D8B">
        <w:rPr>
          <w:spacing w:val="2"/>
          <w:sz w:val="28"/>
          <w:szCs w:val="28"/>
        </w:rPr>
        <w:t>среднеарифметическое значение результатов двух независимых определений, %.</w:t>
      </w:r>
    </w:p>
    <w:p w:rsidR="00621490" w:rsidRPr="00897D8B" w:rsidRDefault="00621490" w:rsidP="00621490">
      <w:pPr>
        <w:pStyle w:val="ListParagraph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bCs/>
          <w:spacing w:val="2"/>
          <w:sz w:val="28"/>
          <w:szCs w:val="28"/>
        </w:rPr>
      </w:pPr>
      <w:r w:rsidRPr="00897D8B">
        <w:rPr>
          <w:rFonts w:ascii="Times New Roman" w:hAnsi="Times New Roman" w:cs="Times New Roman"/>
          <w:bCs/>
          <w:spacing w:val="2"/>
          <w:sz w:val="28"/>
          <w:szCs w:val="28"/>
        </w:rPr>
        <w:t>ОФОРМЛЕНИЕ РЕЗУЛЬТАТОВ ИСПЫТАНИЙ</w:t>
      </w:r>
    </w:p>
    <w:p w:rsidR="00621490" w:rsidRPr="00897D8B" w:rsidRDefault="00621490" w:rsidP="00621490">
      <w:pPr>
        <w:spacing w:after="0" w:line="360" w:lineRule="auto"/>
        <w:ind w:firstLine="709"/>
        <w:rPr>
          <w:rFonts w:ascii="Times New Roman" w:hAnsi="Times New Roman" w:cs="Times New Roman"/>
          <w:spacing w:val="2"/>
          <w:sz w:val="28"/>
          <w:szCs w:val="28"/>
        </w:rPr>
      </w:pPr>
      <w:r w:rsidRPr="00897D8B">
        <w:rPr>
          <w:rFonts w:ascii="Times New Roman" w:hAnsi="Times New Roman" w:cs="Times New Roman"/>
          <w:spacing w:val="2"/>
          <w:sz w:val="28"/>
          <w:szCs w:val="28"/>
        </w:rPr>
        <w:t>Протокол испытаний должен содержать следующую информацию: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z w:val="28"/>
          <w:szCs w:val="28"/>
        </w:rPr>
        <w:t>–</w:t>
      </w:r>
      <w:r w:rsidRPr="00897D8B">
        <w:rPr>
          <w:spacing w:val="2"/>
          <w:sz w:val="28"/>
          <w:szCs w:val="28"/>
        </w:rPr>
        <w:t>ссылку на метод, в соответствии с которым производился отбор проб;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z w:val="28"/>
          <w:szCs w:val="28"/>
        </w:rPr>
        <w:t>–</w:t>
      </w:r>
      <w:r w:rsidRPr="00897D8B">
        <w:rPr>
          <w:spacing w:val="2"/>
          <w:sz w:val="28"/>
          <w:szCs w:val="28"/>
        </w:rPr>
        <w:t>ссылку на используемый метод;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z w:val="28"/>
          <w:szCs w:val="28"/>
        </w:rPr>
        <w:t>–</w:t>
      </w:r>
      <w:r w:rsidRPr="00897D8B">
        <w:rPr>
          <w:spacing w:val="2"/>
          <w:sz w:val="28"/>
          <w:szCs w:val="28"/>
        </w:rPr>
        <w:t>полученные результаты;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z w:val="28"/>
          <w:szCs w:val="28"/>
        </w:rPr>
        <w:t>–</w:t>
      </w:r>
      <w:r w:rsidRPr="00897D8B">
        <w:rPr>
          <w:spacing w:val="2"/>
          <w:sz w:val="28"/>
          <w:szCs w:val="28"/>
        </w:rPr>
        <w:t>сходимость.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В протоколе испытаний должны быть отражены все подробности проведения испытания, не предусмотренные настоящим стандартом или считающиеся необязательными, которые могли повлиять на результат.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Протокол испытаний должен содержать всю информацию, необходимую для полной идентификации образца.</w:t>
      </w:r>
    </w:p>
    <w:p w:rsidR="00621490" w:rsidRPr="00897D8B" w:rsidRDefault="00621490" w:rsidP="00621490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897D8B">
        <w:rPr>
          <w:rFonts w:ascii="Times New Roman" w:hAnsi="Times New Roman" w:cs="Times New Roman"/>
          <w:b/>
          <w:sz w:val="28"/>
          <w:szCs w:val="28"/>
        </w:rPr>
        <w:t>Выводы: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Метод определения массовой доля влаги наиболее содержательный, чем другие методы выполнения измерений, поскольку имеются пункты по расчету </w:t>
      </w:r>
      <w:r w:rsidRPr="00897D8B">
        <w:rPr>
          <w:rFonts w:ascii="Times New Roman" w:hAnsi="Times New Roman" w:cs="Times New Roman"/>
          <w:sz w:val="28"/>
          <w:szCs w:val="28"/>
        </w:rPr>
        <w:lastRenderedPageBreak/>
        <w:t xml:space="preserve">сходимости,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воспроизводимости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 и контроля точности метода. Можно сказать, что это методика более эффективна, чем другие методики.</w:t>
      </w:r>
    </w:p>
    <w:p w:rsidR="00621490" w:rsidRPr="00897D8B" w:rsidRDefault="00621490" w:rsidP="006214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4A3964">
      <w:pPr>
        <w:pStyle w:val="ListParagraph"/>
        <w:numPr>
          <w:ilvl w:val="2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7D8B">
        <w:rPr>
          <w:rFonts w:ascii="Times New Roman" w:hAnsi="Times New Roman" w:cs="Times New Roman"/>
          <w:b/>
          <w:sz w:val="28"/>
          <w:szCs w:val="28"/>
        </w:rPr>
        <w:t xml:space="preserve">Метод определения нитрита натрий. </w:t>
      </w:r>
    </w:p>
    <w:p w:rsidR="00621490" w:rsidRPr="00897D8B" w:rsidRDefault="00621490" w:rsidP="006214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621490">
      <w:pPr>
        <w:spacing w:after="0" w:line="360" w:lineRule="auto"/>
        <w:ind w:firstLine="709"/>
        <w:rPr>
          <w:rFonts w:ascii="Times New Roman" w:hAnsi="Times New Roman" w:cs="Times New Roman"/>
          <w:spacing w:val="2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Для определения нитрита натрий используется </w:t>
      </w:r>
      <w:r w:rsidRPr="00897D8B">
        <w:rPr>
          <w:rFonts w:ascii="Times New Roman" w:hAnsi="Times New Roman" w:cs="Times New Roman"/>
          <w:spacing w:val="2"/>
          <w:sz w:val="28"/>
          <w:szCs w:val="28"/>
        </w:rPr>
        <w:t>ГОСТ 8558.1-78. «Продукты мясные. Методы определения нитрита»</w:t>
      </w:r>
      <w:r w:rsidRPr="00313047">
        <w:rPr>
          <w:rFonts w:ascii="Times New Roman" w:hAnsi="Times New Roman" w:cs="Times New Roman"/>
          <w:spacing w:val="2"/>
          <w:sz w:val="28"/>
          <w:szCs w:val="28"/>
        </w:rPr>
        <w:t xml:space="preserve"> [69].</w:t>
      </w:r>
      <w:r w:rsidRPr="00897D8B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</w:p>
    <w:p w:rsidR="00621490" w:rsidRPr="00897D8B" w:rsidRDefault="00621490" w:rsidP="00621490">
      <w:pPr>
        <w:pStyle w:val="ListParagraph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pacing w:val="2"/>
          <w:sz w:val="28"/>
          <w:szCs w:val="28"/>
        </w:rPr>
      </w:pPr>
      <w:r w:rsidRPr="00897D8B">
        <w:rPr>
          <w:rFonts w:ascii="Times New Roman" w:hAnsi="Times New Roman" w:cs="Times New Roman"/>
          <w:bCs/>
          <w:spacing w:val="2"/>
          <w:sz w:val="28"/>
          <w:szCs w:val="28"/>
        </w:rPr>
        <w:t>ПОДГОТОВКА К АНАЛИЗУ</w:t>
      </w:r>
    </w:p>
    <w:p w:rsidR="00621490" w:rsidRPr="00897D8B" w:rsidRDefault="00621490" w:rsidP="00621490">
      <w:pPr>
        <w:pStyle w:val="formattext"/>
        <w:numPr>
          <w:ilvl w:val="1"/>
          <w:numId w:val="1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textAlignment w:val="baseline"/>
        <w:rPr>
          <w:bCs/>
          <w:spacing w:val="2"/>
          <w:sz w:val="28"/>
          <w:szCs w:val="28"/>
        </w:rPr>
      </w:pPr>
      <w:r w:rsidRPr="00897D8B">
        <w:rPr>
          <w:bCs/>
          <w:spacing w:val="2"/>
          <w:sz w:val="28"/>
          <w:szCs w:val="28"/>
        </w:rPr>
        <w:t>Растворы для осаждения белков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Реактив </w:t>
      </w:r>
      <w:proofErr w:type="spellStart"/>
      <w:r w:rsidRPr="00897D8B">
        <w:rPr>
          <w:spacing w:val="2"/>
          <w:sz w:val="28"/>
          <w:szCs w:val="28"/>
        </w:rPr>
        <w:t>Карреза</w:t>
      </w:r>
      <w:proofErr w:type="spellEnd"/>
      <w:r w:rsidRPr="00897D8B">
        <w:rPr>
          <w:spacing w:val="2"/>
          <w:sz w:val="28"/>
          <w:szCs w:val="28"/>
        </w:rPr>
        <w:t xml:space="preserve"> 1. 106 г </w:t>
      </w:r>
      <w:proofErr w:type="spellStart"/>
      <w:r w:rsidRPr="00897D8B">
        <w:rPr>
          <w:spacing w:val="2"/>
          <w:sz w:val="28"/>
          <w:szCs w:val="28"/>
        </w:rPr>
        <w:t>железистосинеродистого</w:t>
      </w:r>
      <w:proofErr w:type="spellEnd"/>
      <w:r w:rsidRPr="00897D8B">
        <w:rPr>
          <w:spacing w:val="2"/>
          <w:sz w:val="28"/>
          <w:szCs w:val="28"/>
        </w:rPr>
        <w:t xml:space="preserve"> калия растворяют в дистиллированной воде и доводят объем раствора до 1000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76DED906" wp14:editId="5E38AC3F">
                <wp:extent cx="103505" cy="215900"/>
                <wp:effectExtent l="0" t="0" r="0" b="0"/>
                <wp:docPr id="177" name="Прямоугольник 177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AD47D7" id="Прямоугольник 177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Dgukco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. Реактив хранят в склянке из темного стекла не более месяца.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Реактив </w:t>
      </w:r>
      <w:proofErr w:type="spellStart"/>
      <w:r w:rsidRPr="00897D8B">
        <w:rPr>
          <w:spacing w:val="2"/>
          <w:sz w:val="28"/>
          <w:szCs w:val="28"/>
        </w:rPr>
        <w:t>Карреза</w:t>
      </w:r>
      <w:proofErr w:type="spellEnd"/>
      <w:r w:rsidRPr="00897D8B">
        <w:rPr>
          <w:spacing w:val="2"/>
          <w:sz w:val="28"/>
          <w:szCs w:val="28"/>
        </w:rPr>
        <w:t xml:space="preserve"> 2. 220 г уксуснокислого цинка и 30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3F34CA79" wp14:editId="674858C6">
                <wp:extent cx="103505" cy="215900"/>
                <wp:effectExtent l="0" t="0" r="0" b="0"/>
                <wp:docPr id="176" name="Прямоугольник 176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43590F" id="Прямоугольник 176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A8FmxV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ледяной уксусной кислоты растворяют в дистиллированной воде и доводят объем раствора до 1000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5D829572" wp14:editId="75AC175E">
                <wp:extent cx="103505" cy="215900"/>
                <wp:effectExtent l="0" t="0" r="0" b="0"/>
                <wp:docPr id="175" name="Прямоугольник 175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67EFD8" id="Прямоугольник 175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. Реактив хранят не более месяца.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Насыщенный раствор буры. 50 г </w:t>
      </w:r>
      <w:proofErr w:type="spellStart"/>
      <w:r w:rsidRPr="00897D8B">
        <w:rPr>
          <w:spacing w:val="2"/>
          <w:sz w:val="28"/>
          <w:szCs w:val="28"/>
        </w:rPr>
        <w:t>тетраборнокислого</w:t>
      </w:r>
      <w:proofErr w:type="spellEnd"/>
      <w:r w:rsidRPr="00897D8B">
        <w:rPr>
          <w:spacing w:val="2"/>
          <w:sz w:val="28"/>
          <w:szCs w:val="28"/>
        </w:rPr>
        <w:t xml:space="preserve"> натрия растворяют в 1000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660972FF" wp14:editId="138D989A">
                <wp:extent cx="103505" cy="215900"/>
                <wp:effectExtent l="0" t="0" r="0" b="0"/>
                <wp:docPr id="174" name="Прямоугольник 174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D207E4" id="Прямоугольник 174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CETzuv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теплой дистиллированной воде и охлаждают до (20±2) °С.</w:t>
      </w:r>
    </w:p>
    <w:p w:rsidR="00621490" w:rsidRPr="00897D8B" w:rsidRDefault="00621490" w:rsidP="00621490">
      <w:pPr>
        <w:pStyle w:val="formattext"/>
        <w:numPr>
          <w:ilvl w:val="1"/>
          <w:numId w:val="1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textAlignment w:val="baseline"/>
        <w:rPr>
          <w:bCs/>
          <w:spacing w:val="2"/>
          <w:sz w:val="28"/>
          <w:szCs w:val="28"/>
        </w:rPr>
      </w:pPr>
      <w:r w:rsidRPr="00897D8B">
        <w:rPr>
          <w:bCs/>
          <w:spacing w:val="2"/>
          <w:sz w:val="28"/>
          <w:szCs w:val="28"/>
        </w:rPr>
        <w:t>Растворы для проведения цветной реакции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Раствор 1. 2 г </w:t>
      </w:r>
      <w:proofErr w:type="spellStart"/>
      <w:r w:rsidRPr="00897D8B">
        <w:rPr>
          <w:spacing w:val="2"/>
          <w:sz w:val="28"/>
          <w:szCs w:val="28"/>
        </w:rPr>
        <w:t>амида</w:t>
      </w:r>
      <w:proofErr w:type="spellEnd"/>
      <w:r w:rsidRPr="00897D8B">
        <w:rPr>
          <w:spacing w:val="2"/>
          <w:sz w:val="28"/>
          <w:szCs w:val="28"/>
        </w:rPr>
        <w:t xml:space="preserve"> сульфаниловой кислоты растворяют в 400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3A23F801" wp14:editId="10EE10B6">
                <wp:extent cx="103505" cy="215900"/>
                <wp:effectExtent l="0" t="0" r="0" b="0"/>
                <wp:docPr id="173" name="Прямоугольник 173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7F9278" id="Прямоугольник 173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DRD5gH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раствора соляной кислоты (1:1) и доводят этим раствором кислоты до объема 1000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1803E17F" wp14:editId="67EE94A2">
                <wp:extent cx="103505" cy="215900"/>
                <wp:effectExtent l="0" t="0" r="0" b="0"/>
                <wp:docPr id="172" name="Прямоугольник 172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1C0F14" id="Прямоугольник 172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ANo7N6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 Раствор 2. 0,25 г N-(1-нафтил)-</w:t>
      </w:r>
      <w:proofErr w:type="spellStart"/>
      <w:r w:rsidRPr="00897D8B">
        <w:rPr>
          <w:spacing w:val="2"/>
          <w:sz w:val="28"/>
          <w:szCs w:val="28"/>
        </w:rPr>
        <w:t>этилендиамин</w:t>
      </w:r>
      <w:proofErr w:type="spellEnd"/>
      <w:r w:rsidRPr="00897D8B">
        <w:rPr>
          <w:spacing w:val="2"/>
          <w:sz w:val="28"/>
          <w:szCs w:val="28"/>
        </w:rPr>
        <w:t xml:space="preserve"> </w:t>
      </w:r>
      <w:proofErr w:type="spellStart"/>
      <w:r w:rsidRPr="00897D8B">
        <w:rPr>
          <w:spacing w:val="2"/>
          <w:sz w:val="28"/>
          <w:szCs w:val="28"/>
        </w:rPr>
        <w:t>дигидрохлорида</w:t>
      </w:r>
      <w:proofErr w:type="spellEnd"/>
      <w:r w:rsidRPr="00897D8B">
        <w:rPr>
          <w:spacing w:val="2"/>
          <w:sz w:val="28"/>
          <w:szCs w:val="28"/>
        </w:rPr>
        <w:t xml:space="preserve"> растворяют в воде и добавляют до 250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46C90057" wp14:editId="281EDC41">
                <wp:extent cx="103505" cy="215900"/>
                <wp:effectExtent l="0" t="0" r="0" b="0"/>
                <wp:docPr id="171" name="Прямоугольник 171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D2CA3A" id="Прямоугольник 171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BpVs/9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. Раствор хранят в склянке из темного стекла в холодильнике не более месяца.</w:t>
      </w:r>
    </w:p>
    <w:p w:rsidR="00621490" w:rsidRPr="00897D8B" w:rsidRDefault="00621490" w:rsidP="00621490">
      <w:pPr>
        <w:pStyle w:val="formattext"/>
        <w:numPr>
          <w:ilvl w:val="1"/>
          <w:numId w:val="1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textAlignment w:val="baseline"/>
        <w:rPr>
          <w:bCs/>
          <w:spacing w:val="2"/>
          <w:sz w:val="28"/>
          <w:szCs w:val="28"/>
        </w:rPr>
      </w:pPr>
      <w:r w:rsidRPr="00897D8B">
        <w:rPr>
          <w:bCs/>
          <w:spacing w:val="2"/>
          <w:sz w:val="28"/>
          <w:szCs w:val="28"/>
        </w:rPr>
        <w:t xml:space="preserve">Стандартные растворы </w:t>
      </w:r>
      <w:proofErr w:type="spellStart"/>
      <w:r w:rsidRPr="00897D8B">
        <w:rPr>
          <w:bCs/>
          <w:spacing w:val="2"/>
          <w:sz w:val="28"/>
          <w:szCs w:val="28"/>
        </w:rPr>
        <w:t>азотистокислого</w:t>
      </w:r>
      <w:proofErr w:type="spellEnd"/>
      <w:r w:rsidRPr="00897D8B">
        <w:rPr>
          <w:bCs/>
          <w:spacing w:val="2"/>
          <w:sz w:val="28"/>
          <w:szCs w:val="28"/>
        </w:rPr>
        <w:t xml:space="preserve"> натрия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Для приготовления основного раствора </w:t>
      </w:r>
      <w:proofErr w:type="spellStart"/>
      <w:r w:rsidRPr="00897D8B">
        <w:rPr>
          <w:spacing w:val="2"/>
          <w:sz w:val="28"/>
          <w:szCs w:val="28"/>
        </w:rPr>
        <w:t>азотистокислого</w:t>
      </w:r>
      <w:proofErr w:type="spellEnd"/>
      <w:r w:rsidRPr="00897D8B">
        <w:rPr>
          <w:spacing w:val="2"/>
          <w:sz w:val="28"/>
          <w:szCs w:val="28"/>
        </w:rPr>
        <w:t xml:space="preserve"> натрия отвешивают навеску реактива, содержащую точно 1 г </w:t>
      </w:r>
      <w:proofErr w:type="spellStart"/>
      <w:r w:rsidRPr="00897D8B">
        <w:rPr>
          <w:spacing w:val="2"/>
          <w:sz w:val="28"/>
          <w:szCs w:val="28"/>
        </w:rPr>
        <w:t>азотистокислого</w:t>
      </w:r>
      <w:proofErr w:type="spellEnd"/>
      <w:r w:rsidRPr="00897D8B">
        <w:rPr>
          <w:spacing w:val="2"/>
          <w:sz w:val="28"/>
          <w:szCs w:val="28"/>
        </w:rPr>
        <w:t xml:space="preserve"> </w:t>
      </w:r>
      <w:r w:rsidRPr="00897D8B">
        <w:rPr>
          <w:spacing w:val="2"/>
          <w:sz w:val="28"/>
          <w:szCs w:val="28"/>
        </w:rPr>
        <w:lastRenderedPageBreak/>
        <w:t>натрия, растворяют в воде, количественно переносят в мерную колбу вместимостью 500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42F46A80" wp14:editId="35A695E1">
                <wp:extent cx="103505" cy="215900"/>
                <wp:effectExtent l="0" t="0" r="0" b="0"/>
                <wp:docPr id="170" name="Прямоугольник 170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F45DE9" id="Прямоугольник 170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C1+uSA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, доводят водой до метки и перемешивают.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Пример расчета. При использовании </w:t>
      </w:r>
      <w:proofErr w:type="spellStart"/>
      <w:r w:rsidRPr="00897D8B">
        <w:rPr>
          <w:spacing w:val="2"/>
          <w:sz w:val="28"/>
          <w:szCs w:val="28"/>
        </w:rPr>
        <w:t>азотистокислого</w:t>
      </w:r>
      <w:proofErr w:type="spellEnd"/>
      <w:r w:rsidRPr="00897D8B">
        <w:rPr>
          <w:spacing w:val="2"/>
          <w:sz w:val="28"/>
          <w:szCs w:val="28"/>
        </w:rPr>
        <w:t xml:space="preserve"> натрия </w:t>
      </w:r>
      <w:proofErr w:type="spellStart"/>
      <w:r w:rsidRPr="00897D8B">
        <w:rPr>
          <w:spacing w:val="2"/>
          <w:sz w:val="28"/>
          <w:szCs w:val="28"/>
        </w:rPr>
        <w:t>х.ч</w:t>
      </w:r>
      <w:proofErr w:type="spellEnd"/>
      <w:r w:rsidRPr="00897D8B">
        <w:rPr>
          <w:spacing w:val="2"/>
          <w:sz w:val="28"/>
          <w:szCs w:val="28"/>
        </w:rPr>
        <w:t>. массу навески (</w:t>
      </w:r>
      <w:r w:rsidRPr="00897D8B">
        <w:rPr>
          <w:i/>
          <w:spacing w:val="2"/>
          <w:sz w:val="28"/>
          <w:szCs w:val="28"/>
          <w:lang w:val="en-US"/>
        </w:rPr>
        <w:t>X</w:t>
      </w:r>
      <w:r w:rsidRPr="00897D8B">
        <w:rPr>
          <w:spacing w:val="2"/>
          <w:sz w:val="28"/>
          <w:szCs w:val="28"/>
        </w:rPr>
        <w:t>) в граммах вычисляют по формуле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noProof/>
          <w:spacing w:val="2"/>
          <w:sz w:val="28"/>
          <w:szCs w:val="28"/>
          <w:lang w:val="en-US" w:eastAsia="en-US"/>
        </w:rPr>
        <w:drawing>
          <wp:inline distT="0" distB="0" distL="0" distR="0" wp14:anchorId="52D0A95C" wp14:editId="29FE1959">
            <wp:extent cx="1250950" cy="422910"/>
            <wp:effectExtent l="0" t="0" r="6350" b="0"/>
            <wp:docPr id="168" name="Рисунок 168" descr="ГОСТ 8558.1-78 Продукты мясные. Методы определения нитрита (с Изменениями N 1, 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ГОСТ 8558.1-78 Продукты мясные. Методы определения нитрита (с Изменениями N 1, 2)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D8B">
        <w:rPr>
          <w:spacing w:val="2"/>
          <w:sz w:val="28"/>
          <w:szCs w:val="28"/>
        </w:rPr>
        <w:t>,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где</w: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rStyle w:val="apple-converted-space"/>
          <w:i/>
          <w:spacing w:val="2"/>
          <w:sz w:val="28"/>
          <w:szCs w:val="28"/>
          <w:lang w:val="en-US"/>
        </w:rPr>
        <w:t>X</w: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- масса основного вещества в 100 г реактива.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Для приготовления рабочего раствора 25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141F2687" wp14:editId="0A15CF8E">
                <wp:extent cx="103505" cy="215900"/>
                <wp:effectExtent l="0" t="0" r="0" b="0"/>
                <wp:docPr id="166" name="Прямоугольник 166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12653D" id="Прямоугольник 166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Bvo3Ta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основного раствора переносят в мерную колбу вместимостью 1000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01C82B25" wp14:editId="772BD286">
                <wp:extent cx="103505" cy="215900"/>
                <wp:effectExtent l="0" t="0" r="0" b="0"/>
                <wp:docPr id="165" name="Прямоугольник 165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E2C370" id="Прямоугольник 165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ALVghd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, доводят водой до метки и перемешивают.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Из полученного рабочего раствора готовят серию стандартных растворов: 2; 5 и 10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673865B3" wp14:editId="79A28114">
                <wp:extent cx="103505" cy="215900"/>
                <wp:effectExtent l="0" t="0" r="0" b="0"/>
                <wp:docPr id="164" name="Прямоугольник 164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C40154" id="Прямоугольник 164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DX+iMg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рабочего раствора пипеткой вносят в три мерные колбы вместимостью 100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6A3EE289" wp14:editId="09858ECB">
                <wp:extent cx="103505" cy="215900"/>
                <wp:effectExtent l="0" t="0" r="0" b="0"/>
                <wp:docPr id="163" name="Прямоугольник 163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AEDC4A" id="Прямоугольник 163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CCuoCI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, доводят водой до метки и перемешивают.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Полученные стандартные растворы содержат в 1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63C3C03C" wp14:editId="67B2AA5E">
                <wp:extent cx="103505" cy="215900"/>
                <wp:effectExtent l="0" t="0" r="0" b="0"/>
                <wp:docPr id="162" name="Прямоугольник 162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39B56D" id="Прямоугольник 162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BeFqv1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 xml:space="preserve">соответственно 1,0; 2,5 и 5,0 мкг </w:t>
      </w:r>
      <w:proofErr w:type="spellStart"/>
      <w:r w:rsidRPr="00897D8B">
        <w:rPr>
          <w:spacing w:val="2"/>
          <w:sz w:val="28"/>
          <w:szCs w:val="28"/>
        </w:rPr>
        <w:t>азотистокислого</w:t>
      </w:r>
      <w:proofErr w:type="spellEnd"/>
      <w:r w:rsidRPr="00897D8B">
        <w:rPr>
          <w:spacing w:val="2"/>
          <w:sz w:val="28"/>
          <w:szCs w:val="28"/>
        </w:rPr>
        <w:t xml:space="preserve"> натрия.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Готовят три серии стандартных растворов, начиная каждый раз с приготовления основного раствора из новой навески </w:t>
      </w:r>
      <w:proofErr w:type="spellStart"/>
      <w:r w:rsidRPr="00897D8B">
        <w:rPr>
          <w:spacing w:val="2"/>
          <w:sz w:val="28"/>
          <w:szCs w:val="28"/>
        </w:rPr>
        <w:t>азотистокислого</w:t>
      </w:r>
      <w:proofErr w:type="spellEnd"/>
      <w:r w:rsidRPr="00897D8B">
        <w:rPr>
          <w:spacing w:val="2"/>
          <w:sz w:val="28"/>
          <w:szCs w:val="28"/>
        </w:rPr>
        <w:t xml:space="preserve"> натрия.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Стандартные растворы </w:t>
      </w:r>
      <w:proofErr w:type="spellStart"/>
      <w:r w:rsidRPr="00897D8B">
        <w:rPr>
          <w:spacing w:val="2"/>
          <w:sz w:val="28"/>
          <w:szCs w:val="28"/>
        </w:rPr>
        <w:t>азотистокислого</w:t>
      </w:r>
      <w:proofErr w:type="spellEnd"/>
      <w:r w:rsidRPr="00897D8B">
        <w:rPr>
          <w:spacing w:val="2"/>
          <w:sz w:val="28"/>
          <w:szCs w:val="28"/>
        </w:rPr>
        <w:t xml:space="preserve"> натрия не стойки, поэтому их готовят непосредственно перед построением </w:t>
      </w:r>
      <w:proofErr w:type="spellStart"/>
      <w:r w:rsidRPr="00897D8B">
        <w:rPr>
          <w:spacing w:val="2"/>
          <w:sz w:val="28"/>
          <w:szCs w:val="28"/>
        </w:rPr>
        <w:t>градуировочного</w:t>
      </w:r>
      <w:proofErr w:type="spellEnd"/>
      <w:r w:rsidRPr="00897D8B">
        <w:rPr>
          <w:spacing w:val="2"/>
          <w:sz w:val="28"/>
          <w:szCs w:val="28"/>
        </w:rPr>
        <w:t xml:space="preserve"> графика.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b/>
          <w:bCs/>
          <w:spacing w:val="2"/>
          <w:sz w:val="28"/>
          <w:szCs w:val="28"/>
        </w:rPr>
      </w:pPr>
    </w:p>
    <w:p w:rsidR="00621490" w:rsidRPr="00897D8B" w:rsidRDefault="00621490" w:rsidP="00621490">
      <w:pPr>
        <w:pStyle w:val="formattext"/>
        <w:numPr>
          <w:ilvl w:val="1"/>
          <w:numId w:val="19"/>
        </w:numPr>
        <w:shd w:val="clear" w:color="auto" w:fill="FFFFFF"/>
        <w:tabs>
          <w:tab w:val="left" w:pos="709"/>
          <w:tab w:val="left" w:pos="1276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bCs/>
          <w:spacing w:val="2"/>
          <w:sz w:val="28"/>
          <w:szCs w:val="28"/>
        </w:rPr>
      </w:pPr>
      <w:r w:rsidRPr="00897D8B">
        <w:rPr>
          <w:bCs/>
          <w:spacing w:val="2"/>
          <w:sz w:val="28"/>
          <w:szCs w:val="28"/>
        </w:rPr>
        <w:t xml:space="preserve">Построение </w:t>
      </w:r>
      <w:proofErr w:type="spellStart"/>
      <w:r w:rsidRPr="00897D8B">
        <w:rPr>
          <w:bCs/>
          <w:spacing w:val="2"/>
          <w:sz w:val="28"/>
          <w:szCs w:val="28"/>
        </w:rPr>
        <w:t>градуировочного</w:t>
      </w:r>
      <w:proofErr w:type="spellEnd"/>
      <w:r w:rsidRPr="00897D8B">
        <w:rPr>
          <w:bCs/>
          <w:spacing w:val="2"/>
          <w:sz w:val="28"/>
          <w:szCs w:val="28"/>
        </w:rPr>
        <w:t xml:space="preserve"> графика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В четыре мерные колбы вместимостью 100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4C3EB98E" wp14:editId="1D615B86">
                <wp:extent cx="103505" cy="215900"/>
                <wp:effectExtent l="0" t="0" r="0" b="0"/>
                <wp:docPr id="161" name="Прямоугольник 161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FA1901" id="Прямоугольник 161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A649dy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пипеткой вносят: в первую колбу для приготовления раствора сравнения 10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3B00DC7A" wp14:editId="2B170206">
                <wp:extent cx="103505" cy="215900"/>
                <wp:effectExtent l="0" t="0" r="0" b="0"/>
                <wp:docPr id="160" name="Прямоугольник 160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4C1147" id="Прямоугольник 160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DmT/wP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воды, а в остальные по 10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2CB56185" wp14:editId="456AEDC7">
                <wp:extent cx="103505" cy="215900"/>
                <wp:effectExtent l="0" t="0" r="0" b="0"/>
                <wp:docPr id="159" name="Прямоугольник 159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3AFF17" id="Прямоугольник 159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DsUDBn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 xml:space="preserve">стандартных растворов, содержащих 1,0; 2,5 и 5,0 мкг </w:t>
      </w:r>
      <w:proofErr w:type="spellStart"/>
      <w:r w:rsidRPr="00897D8B">
        <w:rPr>
          <w:spacing w:val="2"/>
          <w:sz w:val="28"/>
          <w:szCs w:val="28"/>
        </w:rPr>
        <w:t>азотистокислого</w:t>
      </w:r>
      <w:proofErr w:type="spellEnd"/>
      <w:r w:rsidRPr="00897D8B">
        <w:rPr>
          <w:spacing w:val="2"/>
          <w:sz w:val="28"/>
          <w:szCs w:val="28"/>
        </w:rPr>
        <w:t xml:space="preserve"> натрия в 1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3230C98E" wp14:editId="14B11365">
                <wp:extent cx="103505" cy="215900"/>
                <wp:effectExtent l="0" t="0" r="0" b="0"/>
                <wp:docPr id="158" name="Прямоугольник 158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D8D5DA" id="Прямоугольник 158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Aw/Bsa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раствора.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В каждую колбу добавляют по 50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6841D61E" wp14:editId="40C0213A">
                <wp:extent cx="103505" cy="215900"/>
                <wp:effectExtent l="0" t="0" r="0" b="0"/>
                <wp:docPr id="157" name="Прямоугольник 157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57DD6D" id="Прямоугольник 157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AH1gft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воды; 10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25C7903A" wp14:editId="73F4D8F5">
                <wp:extent cx="103505" cy="215900"/>
                <wp:effectExtent l="0" t="0" r="0" b="0"/>
                <wp:docPr id="156" name="Прямоугольник 156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600325" id="Прямоугольник 156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DbeiyQ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раствора 1 для проведения цветной реакции. Растворы в колбах перемешивают и выдерживают в темном месте 5 мин. Добавляют 2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133431AF" wp14:editId="5462B1A8">
                <wp:extent cx="103505" cy="215900"/>
                <wp:effectExtent l="0" t="0" r="0" b="0"/>
                <wp:docPr id="155" name="Прямоугольник 155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CC698A" id="Прямоугольник 155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C/j1AX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 xml:space="preserve">раствора 2 для </w:t>
      </w:r>
      <w:r w:rsidRPr="00897D8B">
        <w:rPr>
          <w:spacing w:val="2"/>
          <w:sz w:val="28"/>
          <w:szCs w:val="28"/>
        </w:rPr>
        <w:lastRenderedPageBreak/>
        <w:t>проведения цветной реакции, перемешивают и выдерживают в темном месте при (20±2) °С 3 мин.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Растворы в колбах доводят водой до метки и перемешивают.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Измеряют интенсивность красной окраски на спектрофотометре при длине волны 538 </w:t>
      </w:r>
      <w:proofErr w:type="spellStart"/>
      <w:r w:rsidRPr="00897D8B">
        <w:rPr>
          <w:spacing w:val="2"/>
          <w:sz w:val="28"/>
          <w:szCs w:val="28"/>
        </w:rPr>
        <w:t>нм</w:t>
      </w:r>
      <w:proofErr w:type="spellEnd"/>
      <w:r w:rsidRPr="00897D8B">
        <w:rPr>
          <w:spacing w:val="2"/>
          <w:sz w:val="28"/>
          <w:szCs w:val="28"/>
        </w:rPr>
        <w:t xml:space="preserve"> или </w:t>
      </w:r>
      <w:proofErr w:type="spellStart"/>
      <w:r w:rsidRPr="00897D8B">
        <w:rPr>
          <w:spacing w:val="2"/>
          <w:sz w:val="28"/>
          <w:szCs w:val="28"/>
        </w:rPr>
        <w:t>фотоэлектроколориметре</w:t>
      </w:r>
      <w:proofErr w:type="spellEnd"/>
      <w:r w:rsidRPr="00897D8B">
        <w:rPr>
          <w:spacing w:val="2"/>
          <w:sz w:val="28"/>
          <w:szCs w:val="28"/>
        </w:rPr>
        <w:t xml:space="preserve"> с зеленым светофильтром в кювете с толщиной поглощающего свет слоя 1 см в отношении раствора сравнения.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По полученным средним данным из трех стандартных растворов строят на миллиметровой бумаге размером 25х25 см </w:t>
      </w:r>
      <w:proofErr w:type="spellStart"/>
      <w:r w:rsidRPr="00897D8B">
        <w:rPr>
          <w:spacing w:val="2"/>
          <w:sz w:val="28"/>
          <w:szCs w:val="28"/>
        </w:rPr>
        <w:t>градуировочный</w:t>
      </w:r>
      <w:proofErr w:type="spellEnd"/>
      <w:r w:rsidRPr="00897D8B">
        <w:rPr>
          <w:spacing w:val="2"/>
          <w:sz w:val="28"/>
          <w:szCs w:val="28"/>
        </w:rPr>
        <w:t xml:space="preserve"> график.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На оси абсцисс откладывают концентрацию </w:t>
      </w:r>
      <w:proofErr w:type="spellStart"/>
      <w:r w:rsidRPr="00897D8B">
        <w:rPr>
          <w:spacing w:val="2"/>
          <w:sz w:val="28"/>
          <w:szCs w:val="28"/>
        </w:rPr>
        <w:t>азотистокислого</w:t>
      </w:r>
      <w:proofErr w:type="spellEnd"/>
      <w:r w:rsidRPr="00897D8B">
        <w:rPr>
          <w:spacing w:val="2"/>
          <w:sz w:val="28"/>
          <w:szCs w:val="28"/>
        </w:rPr>
        <w:t xml:space="preserve"> натрия (в мкг в 1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694664E0" wp14:editId="4C98E653">
                <wp:extent cx="103505" cy="215900"/>
                <wp:effectExtent l="0" t="0" r="0" b="0"/>
                <wp:docPr id="154" name="Прямоугольник 154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12BB80" id="Прямоугольник 154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BjI3tq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окрашенного раствора); на оси ординат - соответствующую оптическую плотность.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proofErr w:type="spellStart"/>
      <w:r w:rsidRPr="00897D8B">
        <w:rPr>
          <w:spacing w:val="2"/>
          <w:sz w:val="28"/>
          <w:szCs w:val="28"/>
        </w:rPr>
        <w:t>Градуировочный</w:t>
      </w:r>
      <w:proofErr w:type="spellEnd"/>
      <w:r w:rsidRPr="00897D8B">
        <w:rPr>
          <w:spacing w:val="2"/>
          <w:sz w:val="28"/>
          <w:szCs w:val="28"/>
        </w:rPr>
        <w:t xml:space="preserve"> график должен проходить через начало координат. Пример </w:t>
      </w:r>
      <w:proofErr w:type="spellStart"/>
      <w:r w:rsidRPr="00897D8B">
        <w:rPr>
          <w:spacing w:val="2"/>
          <w:sz w:val="28"/>
          <w:szCs w:val="28"/>
        </w:rPr>
        <w:t>градуировочного</w:t>
      </w:r>
      <w:proofErr w:type="spellEnd"/>
      <w:r w:rsidRPr="00897D8B">
        <w:rPr>
          <w:spacing w:val="2"/>
          <w:sz w:val="28"/>
          <w:szCs w:val="28"/>
        </w:rPr>
        <w:t xml:space="preserve"> графика приведен в приложении.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</w:p>
    <w:p w:rsidR="00621490" w:rsidRPr="00897D8B" w:rsidRDefault="00621490" w:rsidP="00621490">
      <w:pPr>
        <w:pStyle w:val="formattext"/>
        <w:numPr>
          <w:ilvl w:val="1"/>
          <w:numId w:val="19"/>
        </w:numPr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bCs/>
          <w:spacing w:val="2"/>
          <w:sz w:val="28"/>
          <w:szCs w:val="28"/>
        </w:rPr>
      </w:pPr>
      <w:r w:rsidRPr="00897D8B">
        <w:rPr>
          <w:bCs/>
          <w:spacing w:val="2"/>
          <w:sz w:val="28"/>
          <w:szCs w:val="28"/>
        </w:rPr>
        <w:t>Приготовление растворов сравнения нитрита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5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20C8EF25" wp14:editId="578B34FC">
                <wp:extent cx="103505" cy="215900"/>
                <wp:effectExtent l="0" t="0" r="0" b="0"/>
                <wp:docPr id="153" name="Прямоугольник 153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C028F2" id="Прямоугольник 153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A2Y9jC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рабочего раствора, приготовленного по п.3.3, вносят в мерную колбу вместимостью 100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127C7986" wp14:editId="4C4EB237">
                <wp:extent cx="103505" cy="215900"/>
                <wp:effectExtent l="0" t="0" r="0" b="0"/>
                <wp:docPr id="152" name="Прямоугольник 152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2239F4" id="Прямоугольник 152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Dqz/O/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, доводят дистиллированной водой до метки и перемешивают.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1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0217CC17" wp14:editId="65FD353E">
                <wp:extent cx="103505" cy="215900"/>
                <wp:effectExtent l="0" t="0" r="0" b="0"/>
                <wp:docPr id="151" name="Прямоугольник 151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FE358A" id="Прямоугольник 151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COOo84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 xml:space="preserve">полученного стандартного раствора содержит 2,5 мкг </w:t>
      </w:r>
      <w:proofErr w:type="spellStart"/>
      <w:r w:rsidRPr="00897D8B">
        <w:rPr>
          <w:spacing w:val="2"/>
          <w:sz w:val="28"/>
          <w:szCs w:val="28"/>
        </w:rPr>
        <w:t>азотистокислого</w:t>
      </w:r>
      <w:proofErr w:type="spellEnd"/>
      <w:r w:rsidRPr="00897D8B">
        <w:rPr>
          <w:spacing w:val="2"/>
          <w:sz w:val="28"/>
          <w:szCs w:val="28"/>
        </w:rPr>
        <w:t xml:space="preserve"> натрия.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Для приготовления стандартных эталонов в семь мерных колб вместимостью по 100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3DF06FC8" wp14:editId="4BFD177C">
                <wp:extent cx="103505" cy="215900"/>
                <wp:effectExtent l="0" t="0" r="0" b="0"/>
                <wp:docPr id="150" name="Прямоугольник 150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5900E7" id="Прямоугольник 150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BSlqRF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пипеткой вносят следующие количества раствора сравнения, приготовленного в п.3.5.1: в первую колбу - 2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477AC2FE" wp14:editId="4B976709">
                <wp:extent cx="103505" cy="215900"/>
                <wp:effectExtent l="0" t="0" r="0" b="0"/>
                <wp:docPr id="149" name="Прямоугольник 149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E510FD" id="Прямоугольник 149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C/5Sjo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, во вторую - 4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0A58992B" wp14:editId="03F8B262">
                <wp:extent cx="103505" cy="215900"/>
                <wp:effectExtent l="0" t="0" r="0" b="0"/>
                <wp:docPr id="148" name="Прямоугольник 148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B0DE8D" id="Прямоугольник 148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BjSQOV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, в третью - 6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76E01012" wp14:editId="0CD584C5">
                <wp:extent cx="103505" cy="215900"/>
                <wp:effectExtent l="0" t="0" r="0" b="0"/>
                <wp:docPr id="147" name="Прямоугольник 147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A5944E" id="Прямоугольник 147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BUYx9i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, в четвертую - 7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7653215A" wp14:editId="6E3364D7">
                <wp:extent cx="103505" cy="215900"/>
                <wp:effectExtent l="0" t="0" r="0" b="0"/>
                <wp:docPr id="146" name="Прямоугольник 146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31F996" id="Прямоугольник 146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CIzzQf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, в пятую - 8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44B082B8" wp14:editId="42939500">
                <wp:extent cx="103505" cy="215900"/>
                <wp:effectExtent l="0" t="0" r="0" b="0"/>
                <wp:docPr id="145" name="Прямоугольник 145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7D7BB2" id="Прямоугольник 145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DsOkiY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, в шестую - 10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32C7F7C5" wp14:editId="3C790115">
                <wp:extent cx="103505" cy="215900"/>
                <wp:effectExtent l="0" t="0" r="0" b="0"/>
                <wp:docPr id="144" name="Прямоугольник 144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BE1D42" id="Прямоугольник 144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AwlmPl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и в седьмую - 11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092B452B" wp14:editId="5C09417C">
                <wp:extent cx="103505" cy="215900"/>
                <wp:effectExtent l="0" t="0" r="0" b="0"/>
                <wp:docPr id="143" name="Прямоугольник 143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ECB5BE" id="Прямоугольник 143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Bl1sBN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. Последовательно в каждую колбу добавляют по 50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6A221B18" wp14:editId="39765AE2">
                <wp:extent cx="103505" cy="215900"/>
                <wp:effectExtent l="0" t="0" r="0" b="0"/>
                <wp:docPr id="142" name="Прямоугольник 142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F3512D" id="Прямоугольник 142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C5eusw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дистиллированной воды, 10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0C8970EA" wp14:editId="0FBD6833">
                <wp:extent cx="103505" cy="215900"/>
                <wp:effectExtent l="0" t="0" r="0" b="0"/>
                <wp:docPr id="141" name="Прямоугольник 141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EBA7F6" id="Прямоугольник 141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Ddj5e3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раствора 1 и выдерживают колбы в темном месте 5 мин. Затем добавляют по 2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70531FED" wp14:editId="3FFCB82A">
                <wp:extent cx="103505" cy="215900"/>
                <wp:effectExtent l="0" t="0" r="0" b="0"/>
                <wp:docPr id="140" name="Прямоугольник 140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98A38F" id="Прямоугольник 140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 xml:space="preserve">раствора 2 и снова </w:t>
      </w:r>
      <w:r w:rsidRPr="00897D8B">
        <w:rPr>
          <w:spacing w:val="2"/>
          <w:sz w:val="28"/>
          <w:szCs w:val="28"/>
        </w:rPr>
        <w:lastRenderedPageBreak/>
        <w:t>выдерживают в темном месте 3 мин, после чего объемы растворов в колбах доводят дистиллированной водой до метки и перемешивают.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Полученные растворы сравнения содержат соответственно 0,050; 0,100; 0,150; 0,175; 0,200; 0,250 и 0,275 мкг </w:t>
      </w:r>
      <w:proofErr w:type="spellStart"/>
      <w:r w:rsidRPr="00897D8B">
        <w:rPr>
          <w:spacing w:val="2"/>
          <w:sz w:val="28"/>
          <w:szCs w:val="28"/>
        </w:rPr>
        <w:t>азотистокислого</w:t>
      </w:r>
      <w:proofErr w:type="spellEnd"/>
      <w:r w:rsidRPr="00897D8B">
        <w:rPr>
          <w:spacing w:val="2"/>
          <w:sz w:val="28"/>
          <w:szCs w:val="28"/>
        </w:rPr>
        <w:t xml:space="preserve"> натрия в 1 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5D3200D7" wp14:editId="62573349">
                <wp:extent cx="103505" cy="215900"/>
                <wp:effectExtent l="0" t="0" r="0" b="0"/>
                <wp:docPr id="139" name="Прямоугольник 139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21CFDF" id="Прямоугольник 139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CE44Hz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раствора.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 В семь пробирок одинакового диаметра из бесцветного стекла наливают растворы сравнения </w:t>
      </w:r>
      <w:proofErr w:type="spellStart"/>
      <w:r w:rsidRPr="00897D8B">
        <w:rPr>
          <w:spacing w:val="2"/>
          <w:sz w:val="28"/>
          <w:szCs w:val="28"/>
        </w:rPr>
        <w:t>азотистокислого</w:t>
      </w:r>
      <w:proofErr w:type="spellEnd"/>
      <w:r w:rsidRPr="00897D8B">
        <w:rPr>
          <w:spacing w:val="2"/>
          <w:sz w:val="28"/>
          <w:szCs w:val="28"/>
        </w:rPr>
        <w:t xml:space="preserve"> натрия.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Растворы сравнения не стойки, поэтому их готовят из основного раствора непосредственно перед определением.</w:t>
      </w:r>
    </w:p>
    <w:p w:rsidR="00621490" w:rsidRPr="00897D8B" w:rsidRDefault="00621490" w:rsidP="00621490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621490" w:rsidRPr="00897D8B" w:rsidRDefault="00621490" w:rsidP="00621490">
      <w:pPr>
        <w:pStyle w:val="ListParagraph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bCs/>
          <w:spacing w:val="2"/>
          <w:sz w:val="28"/>
          <w:szCs w:val="28"/>
        </w:rPr>
      </w:pPr>
      <w:r w:rsidRPr="00897D8B">
        <w:rPr>
          <w:rFonts w:ascii="Times New Roman" w:hAnsi="Times New Roman" w:cs="Times New Roman"/>
          <w:bCs/>
          <w:spacing w:val="2"/>
          <w:sz w:val="28"/>
          <w:szCs w:val="28"/>
        </w:rPr>
        <w:t>АППАРАТУРА, МАТЕРИАЛЫ И РЕАКТИВЫ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Мясорубка бытовая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70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4025</w:t>
        </w:r>
      </w:hyperlink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или электрическая бытовая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71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20469</w:t>
        </w:r>
      </w:hyperlink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spacing w:val="2"/>
          <w:sz w:val="28"/>
          <w:szCs w:val="28"/>
        </w:rPr>
        <w:t>с отверстиями решетки диаметром от 3 до 4 мм.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Весы лабораторные общего назначения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72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24104-88</w:t>
        </w:r>
      </w:hyperlink>
      <w:r w:rsidRPr="00897D8B">
        <w:rPr>
          <w:spacing w:val="2"/>
          <w:sz w:val="28"/>
          <w:szCs w:val="28"/>
        </w:rPr>
        <w:t>, с наибольшим пределом взвешивания 200 г, второго класса точности.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Баня водяная.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Колбы мерные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73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1770</w:t>
        </w:r>
      </w:hyperlink>
      <w:r w:rsidRPr="00897D8B">
        <w:rPr>
          <w:spacing w:val="2"/>
          <w:sz w:val="28"/>
          <w:szCs w:val="28"/>
        </w:rPr>
        <w:t>, 1-100-2 или 2-100-2; 1-200-2 или 2-200-2; 1-250-2 или 2-250-2; 1-500-2 или 2-500-2; 1-1000-2 или 2-1000-2.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Воронки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74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25336</w:t>
        </w:r>
      </w:hyperlink>
      <w:r w:rsidRPr="00897D8B">
        <w:rPr>
          <w:spacing w:val="2"/>
          <w:sz w:val="28"/>
          <w:szCs w:val="28"/>
        </w:rPr>
        <w:t>, В-36-80, В-100-150 ХС.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Фильтры беззольные бумажные.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proofErr w:type="spellStart"/>
      <w:r w:rsidRPr="00897D8B">
        <w:rPr>
          <w:spacing w:val="2"/>
          <w:sz w:val="28"/>
          <w:szCs w:val="28"/>
        </w:rPr>
        <w:t>Фотоэлектроколориметр</w:t>
      </w:r>
      <w:proofErr w:type="spellEnd"/>
      <w:r w:rsidRPr="00897D8B">
        <w:rPr>
          <w:spacing w:val="2"/>
          <w:sz w:val="28"/>
          <w:szCs w:val="28"/>
        </w:rPr>
        <w:t xml:space="preserve"> марок ФЭК-М, ФЭК-56, ФЭК-57.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Спектрофотометр СФ-4А.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Пипетки по НТД.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Калий </w:t>
      </w:r>
      <w:proofErr w:type="spellStart"/>
      <w:r w:rsidRPr="00897D8B">
        <w:rPr>
          <w:spacing w:val="2"/>
          <w:sz w:val="28"/>
          <w:szCs w:val="28"/>
        </w:rPr>
        <w:t>железистосинеродистый</w:t>
      </w:r>
      <w:proofErr w:type="spellEnd"/>
      <w:r w:rsidRPr="00897D8B">
        <w:rPr>
          <w:spacing w:val="2"/>
          <w:sz w:val="28"/>
          <w:szCs w:val="28"/>
        </w:rPr>
        <w:t xml:space="preserve">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75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4207</w:t>
        </w:r>
      </w:hyperlink>
      <w:r w:rsidRPr="00897D8B">
        <w:rPr>
          <w:spacing w:val="2"/>
          <w:sz w:val="28"/>
          <w:szCs w:val="28"/>
        </w:rPr>
        <w:t xml:space="preserve">, </w:t>
      </w:r>
      <w:proofErr w:type="spellStart"/>
      <w:r w:rsidRPr="00897D8B">
        <w:rPr>
          <w:spacing w:val="2"/>
          <w:sz w:val="28"/>
          <w:szCs w:val="28"/>
        </w:rPr>
        <w:t>ч.д.а</w:t>
      </w:r>
      <w:proofErr w:type="spellEnd"/>
      <w:r w:rsidRPr="00897D8B">
        <w:rPr>
          <w:spacing w:val="2"/>
          <w:sz w:val="28"/>
          <w:szCs w:val="28"/>
        </w:rPr>
        <w:t>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Цинк уксуснокислый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76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5823</w:t>
        </w:r>
      </w:hyperlink>
      <w:r w:rsidRPr="00897D8B">
        <w:rPr>
          <w:spacing w:val="2"/>
          <w:sz w:val="28"/>
          <w:szCs w:val="28"/>
        </w:rPr>
        <w:t xml:space="preserve">, </w:t>
      </w:r>
      <w:proofErr w:type="spellStart"/>
      <w:r w:rsidRPr="00897D8B">
        <w:rPr>
          <w:spacing w:val="2"/>
          <w:sz w:val="28"/>
          <w:szCs w:val="28"/>
        </w:rPr>
        <w:t>ч.д.а</w:t>
      </w:r>
      <w:proofErr w:type="spellEnd"/>
      <w:r w:rsidRPr="00897D8B">
        <w:rPr>
          <w:spacing w:val="2"/>
          <w:sz w:val="28"/>
          <w:szCs w:val="28"/>
        </w:rPr>
        <w:t>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Кислота уксусная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77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61</w:t>
        </w:r>
      </w:hyperlink>
      <w:r w:rsidRPr="00897D8B">
        <w:rPr>
          <w:spacing w:val="2"/>
          <w:sz w:val="28"/>
          <w:szCs w:val="28"/>
        </w:rPr>
        <w:t xml:space="preserve">, </w:t>
      </w:r>
      <w:proofErr w:type="spellStart"/>
      <w:r w:rsidRPr="00897D8B">
        <w:rPr>
          <w:spacing w:val="2"/>
          <w:sz w:val="28"/>
          <w:szCs w:val="28"/>
        </w:rPr>
        <w:t>х.ч</w:t>
      </w:r>
      <w:proofErr w:type="spellEnd"/>
      <w:r w:rsidRPr="00897D8B">
        <w:rPr>
          <w:spacing w:val="2"/>
          <w:sz w:val="28"/>
          <w:szCs w:val="28"/>
        </w:rPr>
        <w:t>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Натрий </w:t>
      </w:r>
      <w:proofErr w:type="spellStart"/>
      <w:r w:rsidRPr="00897D8B">
        <w:rPr>
          <w:spacing w:val="2"/>
          <w:sz w:val="28"/>
          <w:szCs w:val="28"/>
        </w:rPr>
        <w:t>тетраборнокислый</w:t>
      </w:r>
      <w:proofErr w:type="spellEnd"/>
      <w:r w:rsidRPr="00897D8B">
        <w:rPr>
          <w:spacing w:val="2"/>
          <w:sz w:val="28"/>
          <w:szCs w:val="28"/>
        </w:rPr>
        <w:t xml:space="preserve"> (бура)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78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4199</w:t>
        </w:r>
      </w:hyperlink>
      <w:r w:rsidRPr="00897D8B">
        <w:rPr>
          <w:spacing w:val="2"/>
          <w:sz w:val="28"/>
          <w:szCs w:val="28"/>
        </w:rPr>
        <w:t xml:space="preserve">, </w:t>
      </w:r>
      <w:proofErr w:type="spellStart"/>
      <w:r w:rsidRPr="00897D8B">
        <w:rPr>
          <w:spacing w:val="2"/>
          <w:sz w:val="28"/>
          <w:szCs w:val="28"/>
        </w:rPr>
        <w:t>ч.д.а</w:t>
      </w:r>
      <w:proofErr w:type="spellEnd"/>
      <w:r w:rsidRPr="00897D8B">
        <w:rPr>
          <w:spacing w:val="2"/>
          <w:sz w:val="28"/>
          <w:szCs w:val="28"/>
        </w:rPr>
        <w:t>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Натрий </w:t>
      </w:r>
      <w:proofErr w:type="spellStart"/>
      <w:r w:rsidRPr="00897D8B">
        <w:rPr>
          <w:spacing w:val="2"/>
          <w:sz w:val="28"/>
          <w:szCs w:val="28"/>
        </w:rPr>
        <w:t>азотистокислый</w:t>
      </w:r>
      <w:proofErr w:type="spellEnd"/>
      <w:r w:rsidRPr="00897D8B">
        <w:rPr>
          <w:spacing w:val="2"/>
          <w:sz w:val="28"/>
          <w:szCs w:val="28"/>
        </w:rPr>
        <w:t xml:space="preserve">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79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4197</w:t>
        </w:r>
      </w:hyperlink>
      <w:r w:rsidRPr="00897D8B">
        <w:rPr>
          <w:spacing w:val="2"/>
          <w:sz w:val="28"/>
          <w:szCs w:val="28"/>
        </w:rPr>
        <w:t xml:space="preserve">, </w:t>
      </w:r>
      <w:proofErr w:type="spellStart"/>
      <w:r w:rsidRPr="00897D8B">
        <w:rPr>
          <w:spacing w:val="2"/>
          <w:sz w:val="28"/>
          <w:szCs w:val="28"/>
        </w:rPr>
        <w:t>ч.д.а</w:t>
      </w:r>
      <w:proofErr w:type="spellEnd"/>
      <w:r w:rsidRPr="00897D8B">
        <w:rPr>
          <w:spacing w:val="2"/>
          <w:sz w:val="28"/>
          <w:szCs w:val="28"/>
        </w:rPr>
        <w:t>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Кислота соляная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80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3118</w:t>
        </w:r>
      </w:hyperlink>
      <w:r w:rsidRPr="00897D8B">
        <w:rPr>
          <w:spacing w:val="2"/>
          <w:sz w:val="28"/>
          <w:szCs w:val="28"/>
        </w:rPr>
        <w:t xml:space="preserve">, </w:t>
      </w:r>
      <w:proofErr w:type="spellStart"/>
      <w:r w:rsidRPr="00897D8B">
        <w:rPr>
          <w:spacing w:val="2"/>
          <w:sz w:val="28"/>
          <w:szCs w:val="28"/>
        </w:rPr>
        <w:t>ч.д.а</w:t>
      </w:r>
      <w:proofErr w:type="spellEnd"/>
      <w:r w:rsidRPr="00897D8B">
        <w:rPr>
          <w:spacing w:val="2"/>
          <w:sz w:val="28"/>
          <w:szCs w:val="28"/>
        </w:rPr>
        <w:t>., плотностью 1,19 г/см</w:t>
      </w:r>
      <w:r w:rsidRPr="00897D8B">
        <w:rPr>
          <w:noProof/>
          <w:spacing w:val="2"/>
          <w:sz w:val="28"/>
          <w:szCs w:val="28"/>
          <w:lang w:val="en-US" w:eastAsia="en-US"/>
        </w:rPr>
        <mc:AlternateContent>
          <mc:Choice Requires="wps">
            <w:drawing>
              <wp:inline distT="0" distB="0" distL="0" distR="0" wp14:anchorId="46576909" wp14:editId="22655F3B">
                <wp:extent cx="103505" cy="215900"/>
                <wp:effectExtent l="0" t="0" r="0" b="0"/>
                <wp:docPr id="178" name="Прямоугольник 178" descr="ГОСТ 8558.1-78 Продукты мясные. Методы определения нитрита (с Изменениями N 1, 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5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A05FB3" id="Прямоугольник 178" o:spid="_x0000_s1026" alt="ГОСТ 8558.1-78 Продукты мясные. Методы определения нитрита (с Изменениями N 1, 2)" style="width:8.15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897D8B">
        <w:rPr>
          <w:spacing w:val="2"/>
          <w:sz w:val="28"/>
          <w:szCs w:val="28"/>
        </w:rPr>
        <w:t>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lastRenderedPageBreak/>
        <w:t>Стрептоцид белый (сульфаниламид).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N-(1-нафтил)-</w:t>
      </w:r>
      <w:proofErr w:type="spellStart"/>
      <w:r w:rsidRPr="00897D8B">
        <w:rPr>
          <w:spacing w:val="2"/>
          <w:sz w:val="28"/>
          <w:szCs w:val="28"/>
        </w:rPr>
        <w:t>этилендиамин</w:t>
      </w:r>
      <w:proofErr w:type="spellEnd"/>
      <w:r w:rsidRPr="00897D8B">
        <w:rPr>
          <w:spacing w:val="2"/>
          <w:sz w:val="28"/>
          <w:szCs w:val="28"/>
        </w:rPr>
        <w:t xml:space="preserve"> </w:t>
      </w:r>
      <w:proofErr w:type="spellStart"/>
      <w:r w:rsidRPr="00897D8B">
        <w:rPr>
          <w:spacing w:val="2"/>
          <w:sz w:val="28"/>
          <w:szCs w:val="28"/>
        </w:rPr>
        <w:t>дигидрохлорид</w:t>
      </w:r>
      <w:proofErr w:type="spellEnd"/>
      <w:r w:rsidRPr="00897D8B">
        <w:rPr>
          <w:spacing w:val="2"/>
          <w:sz w:val="28"/>
          <w:szCs w:val="28"/>
        </w:rPr>
        <w:t>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Вода, дистиллированная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81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6709</w:t>
        </w:r>
      </w:hyperlink>
      <w:r w:rsidRPr="00897D8B">
        <w:rPr>
          <w:spacing w:val="2"/>
          <w:sz w:val="28"/>
          <w:szCs w:val="28"/>
        </w:rPr>
        <w:t>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Пробирки по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82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25336</w:t>
        </w:r>
      </w:hyperlink>
      <w:r w:rsidRPr="00897D8B">
        <w:rPr>
          <w:spacing w:val="2"/>
          <w:sz w:val="28"/>
          <w:szCs w:val="28"/>
        </w:rPr>
        <w:t>, П1-16-150 ХС.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Примечание. Допускается применять взамен отечественного оборудования, лабораторного химического стекла и реактивов соответствующие импортные. Импортные приборы должны быть аттестованы в соответствии с</w:t>
      </w:r>
      <w:r w:rsidRPr="00897D8B">
        <w:rPr>
          <w:rStyle w:val="apple-converted-space"/>
          <w:spacing w:val="2"/>
          <w:sz w:val="28"/>
          <w:szCs w:val="28"/>
        </w:rPr>
        <w:t> </w:t>
      </w:r>
      <w:hyperlink r:id="rId83" w:history="1">
        <w:r w:rsidRPr="00897D8B">
          <w:rPr>
            <w:rStyle w:val="Hyperlink"/>
            <w:color w:val="auto"/>
            <w:spacing w:val="2"/>
            <w:sz w:val="28"/>
            <w:szCs w:val="28"/>
            <w:u w:val="none"/>
          </w:rPr>
          <w:t>ГОСТ 8.326</w:t>
        </w:r>
      </w:hyperlink>
      <w:r w:rsidRPr="00897D8B">
        <w:rPr>
          <w:spacing w:val="2"/>
          <w:sz w:val="28"/>
          <w:szCs w:val="28"/>
        </w:rPr>
        <w:t>* и иметь такие же метрологические характеристики.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  <w:sectPr w:rsidR="00621490" w:rsidRPr="00897D8B" w:rsidSect="00D204E4">
          <w:pgSz w:w="11906" w:h="16838"/>
          <w:pgMar w:top="1134" w:right="851" w:bottom="1418" w:left="1701" w:header="709" w:footer="709" w:gutter="0"/>
          <w:cols w:space="708"/>
          <w:docGrid w:linePitch="360"/>
        </w:sectPr>
      </w:pPr>
    </w:p>
    <w:p w:rsidR="00621490" w:rsidRPr="00897D8B" w:rsidRDefault="00621490" w:rsidP="004A3964">
      <w:pPr>
        <w:pStyle w:val="ListParagraph"/>
        <w:numPr>
          <w:ilvl w:val="1"/>
          <w:numId w:val="28"/>
        </w:numPr>
        <w:tabs>
          <w:tab w:val="left" w:pos="993"/>
          <w:tab w:val="left" w:pos="1134"/>
        </w:tabs>
        <w:spacing w:after="0" w:line="360" w:lineRule="auto"/>
        <w:ind w:left="0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7" w:name="_Toc454413939"/>
      <w:r w:rsidRPr="00897D8B">
        <w:rPr>
          <w:rFonts w:ascii="Times New Roman" w:hAnsi="Times New Roman" w:cs="Times New Roman"/>
          <w:b/>
          <w:sz w:val="28"/>
          <w:szCs w:val="28"/>
        </w:rPr>
        <w:lastRenderedPageBreak/>
        <w:t>Обработка результатов экспериментальных исследований</w:t>
      </w:r>
      <w:bookmarkEnd w:id="17"/>
    </w:p>
    <w:p w:rsidR="00621490" w:rsidRPr="00897D8B" w:rsidRDefault="00621490" w:rsidP="004A3964">
      <w:pPr>
        <w:pStyle w:val="NormalWeb"/>
        <w:numPr>
          <w:ilvl w:val="2"/>
          <w:numId w:val="28"/>
        </w:numPr>
        <w:spacing w:before="0" w:beforeAutospacing="0" w:after="0" w:afterAutospacing="0" w:line="360" w:lineRule="auto"/>
        <w:ind w:left="0" w:firstLine="709"/>
        <w:jc w:val="both"/>
        <w:outlineLvl w:val="2"/>
        <w:rPr>
          <w:b/>
          <w:sz w:val="28"/>
        </w:rPr>
      </w:pPr>
      <w:bookmarkStart w:id="18" w:name="_Toc454413940"/>
      <w:r w:rsidRPr="00897D8B">
        <w:rPr>
          <w:b/>
          <w:sz w:val="28"/>
        </w:rPr>
        <w:t>Результаты исследований органолептических показателей</w:t>
      </w:r>
      <w:bookmarkEnd w:id="18"/>
    </w:p>
    <w:p w:rsidR="00621490" w:rsidRPr="00897D8B" w:rsidRDefault="00621490" w:rsidP="00621490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</w:rPr>
      </w:pPr>
    </w:p>
    <w:p w:rsidR="00621490" w:rsidRPr="00897D8B" w:rsidRDefault="00621490" w:rsidP="00621490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897D8B">
        <w:rPr>
          <w:sz w:val="28"/>
        </w:rPr>
        <w:t>Колбасные изделия, имеющиеся в продаже, отличаются по показателям.</w:t>
      </w:r>
      <w:r w:rsidRPr="00897D8B">
        <w:rPr>
          <w:sz w:val="28"/>
          <w:szCs w:val="28"/>
        </w:rPr>
        <w:t xml:space="preserve">  Результат анализа представлен в таблица </w:t>
      </w:r>
      <w:r>
        <w:rPr>
          <w:sz w:val="28"/>
          <w:szCs w:val="28"/>
        </w:rPr>
        <w:t>3</w:t>
      </w:r>
      <w:r w:rsidRPr="00897D8B">
        <w:rPr>
          <w:sz w:val="28"/>
          <w:szCs w:val="28"/>
        </w:rPr>
        <w:t xml:space="preserve">.6 и </w:t>
      </w:r>
      <w:r>
        <w:rPr>
          <w:sz w:val="28"/>
          <w:szCs w:val="28"/>
        </w:rPr>
        <w:t>3</w:t>
      </w:r>
      <w:r w:rsidRPr="00897D8B">
        <w:rPr>
          <w:sz w:val="28"/>
          <w:szCs w:val="28"/>
        </w:rPr>
        <w:t>.7.</w:t>
      </w:r>
    </w:p>
    <w:p w:rsidR="00621490" w:rsidRPr="00897D8B" w:rsidRDefault="00621490" w:rsidP="00621490">
      <w:pPr>
        <w:pStyle w:val="NormalWeb"/>
        <w:spacing w:before="0" w:beforeAutospacing="0" w:after="0" w:afterAutospacing="0"/>
        <w:ind w:firstLine="567"/>
        <w:jc w:val="both"/>
        <w:rPr>
          <w:szCs w:val="28"/>
        </w:rPr>
      </w:pPr>
      <w:r w:rsidRPr="00897D8B">
        <w:rPr>
          <w:szCs w:val="28"/>
        </w:rPr>
        <w:t xml:space="preserve">Таблица </w:t>
      </w:r>
      <w:r>
        <w:rPr>
          <w:szCs w:val="28"/>
        </w:rPr>
        <w:t>3</w:t>
      </w:r>
      <w:r w:rsidRPr="00897D8B">
        <w:rPr>
          <w:szCs w:val="28"/>
        </w:rPr>
        <w:t>.6 –Результаты анализа органолептического показателя качества вареных колбас</w:t>
      </w:r>
    </w:p>
    <w:tbl>
      <w:tblPr>
        <w:tblStyle w:val="TableGrid"/>
        <w:tblW w:w="14862" w:type="dxa"/>
        <w:tblLook w:val="04A0" w:firstRow="1" w:lastRow="0" w:firstColumn="1" w:lastColumn="0" w:noHBand="0" w:noVBand="1"/>
      </w:tblPr>
      <w:tblGrid>
        <w:gridCol w:w="1716"/>
        <w:gridCol w:w="2078"/>
        <w:gridCol w:w="4547"/>
        <w:gridCol w:w="4548"/>
        <w:gridCol w:w="1973"/>
      </w:tblGrid>
      <w:tr w:rsidR="00621490" w:rsidRPr="00897D8B" w:rsidTr="00D204E4">
        <w:trPr>
          <w:trHeight w:val="452"/>
        </w:trPr>
        <w:tc>
          <w:tcPr>
            <w:tcW w:w="1716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Наименование показатель</w:t>
            </w:r>
          </w:p>
        </w:tc>
        <w:tc>
          <w:tcPr>
            <w:tcW w:w="2078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Метод испытаний</w:t>
            </w:r>
          </w:p>
        </w:tc>
        <w:tc>
          <w:tcPr>
            <w:tcW w:w="4547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Нормы НД</w:t>
            </w:r>
          </w:p>
        </w:tc>
        <w:tc>
          <w:tcPr>
            <w:tcW w:w="4548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Результат испытаний</w:t>
            </w:r>
          </w:p>
        </w:tc>
        <w:tc>
          <w:tcPr>
            <w:tcW w:w="197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Соответствуют</w:t>
            </w:r>
          </w:p>
        </w:tc>
      </w:tr>
      <w:tr w:rsidR="00621490" w:rsidRPr="00897D8B" w:rsidTr="00D204E4">
        <w:trPr>
          <w:trHeight w:val="287"/>
        </w:trPr>
        <w:tc>
          <w:tcPr>
            <w:tcW w:w="1716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1</w:t>
            </w:r>
          </w:p>
        </w:tc>
        <w:tc>
          <w:tcPr>
            <w:tcW w:w="2078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2</w:t>
            </w:r>
          </w:p>
        </w:tc>
        <w:tc>
          <w:tcPr>
            <w:tcW w:w="4547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3</w:t>
            </w:r>
          </w:p>
        </w:tc>
        <w:tc>
          <w:tcPr>
            <w:tcW w:w="4548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4</w:t>
            </w:r>
          </w:p>
        </w:tc>
        <w:tc>
          <w:tcPr>
            <w:tcW w:w="197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5</w:t>
            </w:r>
          </w:p>
        </w:tc>
      </w:tr>
      <w:tr w:rsidR="00621490" w:rsidRPr="00897D8B" w:rsidTr="00D204E4">
        <w:trPr>
          <w:trHeight w:val="287"/>
        </w:trPr>
        <w:tc>
          <w:tcPr>
            <w:tcW w:w="14862" w:type="dxa"/>
            <w:gridSpan w:val="5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t>На лабораторные условия</w:t>
            </w:r>
          </w:p>
        </w:tc>
      </w:tr>
      <w:tr w:rsidR="00621490" w:rsidRPr="00897D8B" w:rsidTr="00D204E4">
        <w:trPr>
          <w:trHeight w:val="287"/>
        </w:trPr>
        <w:tc>
          <w:tcPr>
            <w:tcW w:w="14862" w:type="dxa"/>
            <w:gridSpan w:val="5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897D8B">
              <w:t>Вареные колбасы «</w:t>
            </w:r>
            <w:proofErr w:type="spellStart"/>
            <w:r w:rsidRPr="00897D8B">
              <w:t>Болазат</w:t>
            </w:r>
            <w:proofErr w:type="spellEnd"/>
            <w:r w:rsidRPr="00897D8B">
              <w:t>». Производитель ОАО «</w:t>
            </w:r>
            <w:proofErr w:type="spellStart"/>
            <w:r w:rsidRPr="00897D8B">
              <w:t>Азиза</w:t>
            </w:r>
            <w:proofErr w:type="spellEnd"/>
            <w:r w:rsidRPr="00897D8B">
              <w:t>» РТ</w:t>
            </w:r>
          </w:p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</w:pPr>
            <w:r w:rsidRPr="00897D8B">
              <w:t>Вареные колбасы «Докторская». Производитель ОАО «</w:t>
            </w:r>
            <w:proofErr w:type="spellStart"/>
            <w:r w:rsidRPr="00897D8B">
              <w:t>Акашево</w:t>
            </w:r>
            <w:proofErr w:type="spellEnd"/>
            <w:r w:rsidRPr="00897D8B">
              <w:t>» РФ</w:t>
            </w:r>
          </w:p>
        </w:tc>
      </w:tr>
      <w:tr w:rsidR="00621490" w:rsidRPr="00897D8B" w:rsidTr="00D204E4">
        <w:trPr>
          <w:trHeight w:val="855"/>
        </w:trPr>
        <w:tc>
          <w:tcPr>
            <w:tcW w:w="1716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Внешний вид</w:t>
            </w:r>
          </w:p>
        </w:tc>
        <w:tc>
          <w:tcPr>
            <w:tcW w:w="2078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ТР ТС 034/2013</w:t>
            </w:r>
          </w:p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ГОСТ 23670-79</w:t>
            </w:r>
          </w:p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РСТ 29-80</w:t>
            </w:r>
          </w:p>
        </w:tc>
        <w:tc>
          <w:tcPr>
            <w:tcW w:w="4547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Батоны с чистой сухой поверхностью, без повреждения оболочки, наплывов фарша, слипов, бульонных и жировых отеков</w:t>
            </w:r>
          </w:p>
        </w:tc>
        <w:tc>
          <w:tcPr>
            <w:tcW w:w="4548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Батоны с чистой сухой поверхностью, без повреждения оболочки, наплывов фарша, слипов, бульонных и жировых отеков</w:t>
            </w:r>
          </w:p>
        </w:tc>
        <w:tc>
          <w:tcPr>
            <w:tcW w:w="197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ind w:hanging="108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соответствуют</w:t>
            </w:r>
          </w:p>
        </w:tc>
      </w:tr>
      <w:tr w:rsidR="00621490" w:rsidRPr="00897D8B" w:rsidTr="00D204E4">
        <w:trPr>
          <w:trHeight w:val="791"/>
        </w:trPr>
        <w:tc>
          <w:tcPr>
            <w:tcW w:w="1716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</w:p>
        </w:tc>
        <w:tc>
          <w:tcPr>
            <w:tcW w:w="2078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</w:p>
        </w:tc>
        <w:tc>
          <w:tcPr>
            <w:tcW w:w="4547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</w:p>
        </w:tc>
        <w:tc>
          <w:tcPr>
            <w:tcW w:w="4548" w:type="dxa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Батоны с чистой сухой поверхностью, без повреждения оболочки, наплывов фарша, слипов, бульонных и жировых отеков</w:t>
            </w:r>
          </w:p>
        </w:tc>
        <w:tc>
          <w:tcPr>
            <w:tcW w:w="1973" w:type="dxa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соответствуют</w:t>
            </w:r>
          </w:p>
        </w:tc>
      </w:tr>
      <w:tr w:rsidR="00621490" w:rsidRPr="00897D8B" w:rsidTr="00D204E4">
        <w:trPr>
          <w:trHeight w:val="705"/>
        </w:trPr>
        <w:tc>
          <w:tcPr>
            <w:tcW w:w="1716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 xml:space="preserve">Консистенция </w:t>
            </w:r>
          </w:p>
        </w:tc>
        <w:tc>
          <w:tcPr>
            <w:tcW w:w="2078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ТР ТС 034/2013</w:t>
            </w:r>
          </w:p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ГОСТ 23670-79</w:t>
            </w:r>
          </w:p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РСТ 29-80</w:t>
            </w:r>
          </w:p>
        </w:tc>
        <w:tc>
          <w:tcPr>
            <w:tcW w:w="4547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 xml:space="preserve">Упругая </w:t>
            </w:r>
          </w:p>
        </w:tc>
        <w:tc>
          <w:tcPr>
            <w:tcW w:w="4548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Упругая</w:t>
            </w:r>
          </w:p>
        </w:tc>
        <w:tc>
          <w:tcPr>
            <w:tcW w:w="197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соответствуют</w:t>
            </w:r>
          </w:p>
        </w:tc>
      </w:tr>
      <w:tr w:rsidR="00621490" w:rsidRPr="00897D8B" w:rsidTr="00D204E4">
        <w:trPr>
          <w:trHeight w:val="242"/>
        </w:trPr>
        <w:tc>
          <w:tcPr>
            <w:tcW w:w="1716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</w:p>
        </w:tc>
        <w:tc>
          <w:tcPr>
            <w:tcW w:w="2078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</w:p>
        </w:tc>
        <w:tc>
          <w:tcPr>
            <w:tcW w:w="4547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</w:p>
        </w:tc>
        <w:tc>
          <w:tcPr>
            <w:tcW w:w="4548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Упругая</w:t>
            </w:r>
          </w:p>
        </w:tc>
        <w:tc>
          <w:tcPr>
            <w:tcW w:w="197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Соответствуют</w:t>
            </w:r>
          </w:p>
        </w:tc>
      </w:tr>
      <w:tr w:rsidR="00621490" w:rsidRPr="00897D8B" w:rsidTr="00D204E4">
        <w:trPr>
          <w:trHeight w:val="675"/>
        </w:trPr>
        <w:tc>
          <w:tcPr>
            <w:tcW w:w="1716" w:type="dxa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Вид на разрезе</w:t>
            </w:r>
          </w:p>
        </w:tc>
        <w:tc>
          <w:tcPr>
            <w:tcW w:w="2078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ТР ТС 034/2013</w:t>
            </w:r>
          </w:p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ГОСТ 23670-79</w:t>
            </w:r>
          </w:p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РСТ 29-80</w:t>
            </w:r>
          </w:p>
        </w:tc>
        <w:tc>
          <w:tcPr>
            <w:tcW w:w="4547" w:type="dxa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</w:pPr>
            <w:r w:rsidRPr="00897D8B">
              <w:t>Фарш равномерно перемешенный, от бледно розового до розового цвета и содержит кусочки мяса птицы и бараний курдюк размером не более 6мм. Допускается наличие мелкой пористости не более 2мм</w:t>
            </w:r>
          </w:p>
        </w:tc>
        <w:tc>
          <w:tcPr>
            <w:tcW w:w="4548" w:type="dxa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</w:pPr>
            <w:r w:rsidRPr="00897D8B">
              <w:t>Фарш равномерно перемешенный, от бледно розового до розового цвета и содержит кусочки мяса птицы и бараний курдюк размером не более 6мм. Допускается наличие мелкой пористости не более 2мм</w:t>
            </w:r>
          </w:p>
        </w:tc>
        <w:tc>
          <w:tcPr>
            <w:tcW w:w="1973" w:type="dxa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соответствуют</w:t>
            </w:r>
          </w:p>
        </w:tc>
      </w:tr>
    </w:tbl>
    <w:p w:rsidR="00621490" w:rsidRPr="00897D8B" w:rsidRDefault="00621490" w:rsidP="00621490">
      <w:pPr>
        <w:tabs>
          <w:tab w:val="left" w:pos="4410"/>
        </w:tabs>
        <w:rPr>
          <w:lang w:eastAsia="ru-RU"/>
        </w:rPr>
        <w:sectPr w:rsidR="00621490" w:rsidRPr="00897D8B" w:rsidSect="00D204E4">
          <w:pgSz w:w="16838" w:h="11906" w:orient="landscape"/>
          <w:pgMar w:top="1134" w:right="851" w:bottom="1418" w:left="1701" w:header="709" w:footer="709" w:gutter="0"/>
          <w:cols w:space="708"/>
          <w:docGrid w:linePitch="360"/>
        </w:sectPr>
      </w:pPr>
    </w:p>
    <w:p w:rsidR="00621490" w:rsidRPr="00897D8B" w:rsidRDefault="00621490" w:rsidP="00621490">
      <w:pPr>
        <w:tabs>
          <w:tab w:val="left" w:pos="4410"/>
        </w:tabs>
        <w:spacing w:line="240" w:lineRule="auto"/>
        <w:jc w:val="right"/>
        <w:rPr>
          <w:rFonts w:ascii="Times New Roman" w:hAnsi="Times New Roman" w:cs="Times New Roman"/>
          <w:sz w:val="24"/>
          <w:lang w:eastAsia="ru-RU"/>
        </w:rPr>
      </w:pPr>
      <w:r w:rsidRPr="00897D8B">
        <w:rPr>
          <w:rFonts w:ascii="Times New Roman" w:hAnsi="Times New Roman" w:cs="Times New Roman"/>
          <w:sz w:val="24"/>
          <w:lang w:eastAsia="ru-RU"/>
        </w:rPr>
        <w:lastRenderedPageBreak/>
        <w:t>Продолжение таблица 2.6</w:t>
      </w:r>
    </w:p>
    <w:tbl>
      <w:tblPr>
        <w:tblStyle w:val="TableGrid"/>
        <w:tblW w:w="14594" w:type="dxa"/>
        <w:tblLook w:val="04A0" w:firstRow="1" w:lastRow="0" w:firstColumn="1" w:lastColumn="0" w:noHBand="0" w:noVBand="1"/>
      </w:tblPr>
      <w:tblGrid>
        <w:gridCol w:w="1715"/>
        <w:gridCol w:w="1810"/>
        <w:gridCol w:w="4544"/>
        <w:gridCol w:w="4551"/>
        <w:gridCol w:w="1974"/>
      </w:tblGrid>
      <w:tr w:rsidR="00621490" w:rsidRPr="00897D8B" w:rsidTr="00D204E4">
        <w:trPr>
          <w:trHeight w:val="606"/>
        </w:trPr>
        <w:tc>
          <w:tcPr>
            <w:tcW w:w="142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Наименование показатель</w:t>
            </w:r>
          </w:p>
        </w:tc>
        <w:tc>
          <w:tcPr>
            <w:tcW w:w="183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Метод испытаний</w:t>
            </w:r>
          </w:p>
        </w:tc>
        <w:tc>
          <w:tcPr>
            <w:tcW w:w="4677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Нормы НД</w:t>
            </w:r>
          </w:p>
        </w:tc>
        <w:tc>
          <w:tcPr>
            <w:tcW w:w="4678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Результат испытаний</w:t>
            </w: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Соответствуют</w:t>
            </w:r>
          </w:p>
        </w:tc>
      </w:tr>
      <w:tr w:rsidR="00621490" w:rsidRPr="00897D8B" w:rsidTr="00D204E4">
        <w:trPr>
          <w:trHeight w:val="216"/>
        </w:trPr>
        <w:tc>
          <w:tcPr>
            <w:tcW w:w="142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1</w:t>
            </w:r>
          </w:p>
        </w:tc>
        <w:tc>
          <w:tcPr>
            <w:tcW w:w="183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2</w:t>
            </w:r>
          </w:p>
        </w:tc>
        <w:tc>
          <w:tcPr>
            <w:tcW w:w="4677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3</w:t>
            </w:r>
          </w:p>
        </w:tc>
        <w:tc>
          <w:tcPr>
            <w:tcW w:w="4678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4</w:t>
            </w: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5</w:t>
            </w:r>
          </w:p>
        </w:tc>
      </w:tr>
      <w:tr w:rsidR="00621490" w:rsidRPr="00897D8B" w:rsidTr="00D204E4">
        <w:trPr>
          <w:trHeight w:val="1343"/>
        </w:trPr>
        <w:tc>
          <w:tcPr>
            <w:tcW w:w="1423" w:type="dxa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Cs w:val="28"/>
              </w:rPr>
            </w:pPr>
          </w:p>
        </w:tc>
        <w:tc>
          <w:tcPr>
            <w:tcW w:w="1833" w:type="dxa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Cs w:val="28"/>
              </w:rPr>
            </w:pPr>
          </w:p>
        </w:tc>
        <w:tc>
          <w:tcPr>
            <w:tcW w:w="4677" w:type="dxa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</w:pPr>
          </w:p>
        </w:tc>
        <w:tc>
          <w:tcPr>
            <w:tcW w:w="4678" w:type="dxa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</w:pPr>
            <w:r w:rsidRPr="00897D8B">
              <w:t>Фарш равномерно перемешенный, от бледно розового до розового цвета и содержит кусочки мяса птицы и бараний курдюк размером не более 6мм. Допускается наличие мелкой пористости не более 2мм</w:t>
            </w: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соответствуют</w:t>
            </w:r>
          </w:p>
        </w:tc>
      </w:tr>
      <w:tr w:rsidR="00621490" w:rsidRPr="00897D8B" w:rsidTr="00D204E4">
        <w:trPr>
          <w:trHeight w:val="723"/>
        </w:trPr>
        <w:tc>
          <w:tcPr>
            <w:tcW w:w="1423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Запах и вкус</w:t>
            </w:r>
          </w:p>
        </w:tc>
        <w:tc>
          <w:tcPr>
            <w:tcW w:w="1833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ТР ТС 034/2013</w:t>
            </w:r>
          </w:p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ГОСТ 23670-79</w:t>
            </w:r>
          </w:p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РСТ 29-80</w:t>
            </w:r>
          </w:p>
        </w:tc>
        <w:tc>
          <w:tcPr>
            <w:tcW w:w="4677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t>Свойственные данному виду продукта с ароматом пряностей, в меру соленый, без посторонних привкуса и запаха</w:t>
            </w:r>
          </w:p>
        </w:tc>
        <w:tc>
          <w:tcPr>
            <w:tcW w:w="4678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t>Свойственные данному виду продукта с ароматом пряностей, в меру соленый, без посторонних привкуса и запаха</w:t>
            </w: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соответствуют</w:t>
            </w:r>
          </w:p>
        </w:tc>
      </w:tr>
      <w:tr w:rsidR="00621490" w:rsidRPr="00897D8B" w:rsidTr="00D204E4">
        <w:trPr>
          <w:trHeight w:val="1110"/>
        </w:trPr>
        <w:tc>
          <w:tcPr>
            <w:tcW w:w="1423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</w:p>
        </w:tc>
        <w:tc>
          <w:tcPr>
            <w:tcW w:w="1833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</w:p>
        </w:tc>
        <w:tc>
          <w:tcPr>
            <w:tcW w:w="4677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</w:pPr>
          </w:p>
        </w:tc>
        <w:tc>
          <w:tcPr>
            <w:tcW w:w="4678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t>Свойственные данному виду продукта с ароматом пряностей, в меру соленый, без посторонних привкуса и запаха</w:t>
            </w: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соответствуют</w:t>
            </w:r>
          </w:p>
        </w:tc>
      </w:tr>
      <w:tr w:rsidR="00621490" w:rsidRPr="00897D8B" w:rsidTr="00D204E4">
        <w:trPr>
          <w:trHeight w:val="874"/>
        </w:trPr>
        <w:tc>
          <w:tcPr>
            <w:tcW w:w="1423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ab/>
            </w:r>
          </w:p>
        </w:tc>
        <w:tc>
          <w:tcPr>
            <w:tcW w:w="1833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ТР ТС 034/2013</w:t>
            </w:r>
          </w:p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ГОСТ 23670-79</w:t>
            </w:r>
          </w:p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РСТ 29-80</w:t>
            </w:r>
          </w:p>
        </w:tc>
        <w:tc>
          <w:tcPr>
            <w:tcW w:w="4677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t>Прямые батоны длиной до 50 см, с двумя поперечными перевязками на верхнем конце с оставлением отрезка шпагата внизу</w:t>
            </w:r>
          </w:p>
        </w:tc>
        <w:tc>
          <w:tcPr>
            <w:tcW w:w="4678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t>Прямые батоны длиной до 50 см, с двумя поперечными перевязками на верхнем конце с оставлением отрезка шпагата внизу</w:t>
            </w: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соответствуют</w:t>
            </w:r>
          </w:p>
        </w:tc>
      </w:tr>
      <w:tr w:rsidR="00621490" w:rsidRPr="00897D8B" w:rsidTr="00D204E4">
        <w:trPr>
          <w:trHeight w:val="1185"/>
        </w:trPr>
        <w:tc>
          <w:tcPr>
            <w:tcW w:w="1423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</w:p>
        </w:tc>
        <w:tc>
          <w:tcPr>
            <w:tcW w:w="1833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</w:p>
        </w:tc>
        <w:tc>
          <w:tcPr>
            <w:tcW w:w="4677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</w:pPr>
          </w:p>
        </w:tc>
        <w:tc>
          <w:tcPr>
            <w:tcW w:w="4678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Cs w:val="28"/>
              </w:rPr>
            </w:pPr>
            <w:r w:rsidRPr="00897D8B">
              <w:t>Прямые батоны длиной до 50 см, с двумя поперечными перевязками на верхнем конце с оставлением отрезка шпагата внизу</w:t>
            </w: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jc w:val="center"/>
              <w:rPr>
                <w:szCs w:val="28"/>
              </w:rPr>
            </w:pPr>
            <w:r w:rsidRPr="00897D8B">
              <w:rPr>
                <w:szCs w:val="28"/>
              </w:rPr>
              <w:t>соответствуют</w:t>
            </w:r>
          </w:p>
        </w:tc>
      </w:tr>
    </w:tbl>
    <w:p w:rsidR="00621490" w:rsidRPr="00897D8B" w:rsidRDefault="00621490" w:rsidP="00621490">
      <w:pPr>
        <w:tabs>
          <w:tab w:val="left" w:pos="4410"/>
        </w:tabs>
        <w:rPr>
          <w:lang w:eastAsia="ru-RU"/>
        </w:rPr>
      </w:pPr>
    </w:p>
    <w:p w:rsidR="00621490" w:rsidRPr="00897D8B" w:rsidRDefault="00621490" w:rsidP="00621490">
      <w:pPr>
        <w:tabs>
          <w:tab w:val="left" w:pos="4410"/>
        </w:tabs>
        <w:rPr>
          <w:lang w:eastAsia="ru-RU"/>
        </w:rPr>
        <w:sectPr w:rsidR="00621490" w:rsidRPr="00897D8B" w:rsidSect="00D204E4">
          <w:pgSz w:w="16838" w:h="11906" w:orient="landscape"/>
          <w:pgMar w:top="1134" w:right="851" w:bottom="1418" w:left="1701" w:header="709" w:footer="709" w:gutter="0"/>
          <w:cols w:space="708"/>
          <w:docGrid w:linePitch="360"/>
        </w:sectPr>
      </w:pPr>
      <w:r w:rsidRPr="00897D8B">
        <w:rPr>
          <w:lang w:eastAsia="ru-RU"/>
        </w:rPr>
        <w:tab/>
      </w:r>
    </w:p>
    <w:p w:rsidR="00621490" w:rsidRPr="00897D8B" w:rsidRDefault="00621490" w:rsidP="00621490">
      <w:pPr>
        <w:pStyle w:val="NormalWeb"/>
        <w:spacing w:before="0" w:beforeAutospacing="0" w:after="0" w:afterAutospacing="0"/>
        <w:ind w:firstLine="567"/>
        <w:jc w:val="both"/>
        <w:rPr>
          <w:szCs w:val="28"/>
        </w:rPr>
      </w:pPr>
      <w:r w:rsidRPr="00897D8B">
        <w:rPr>
          <w:szCs w:val="28"/>
        </w:rPr>
        <w:lastRenderedPageBreak/>
        <w:t>Таблица</w:t>
      </w:r>
      <w:r>
        <w:rPr>
          <w:szCs w:val="28"/>
        </w:rPr>
        <w:t>3</w:t>
      </w:r>
      <w:r w:rsidRPr="00897D8B">
        <w:rPr>
          <w:szCs w:val="28"/>
        </w:rPr>
        <w:t>.7 –Результаты анализа органолептического показателя качества вареных колбас</w:t>
      </w:r>
    </w:p>
    <w:tbl>
      <w:tblPr>
        <w:tblStyle w:val="TableGrid"/>
        <w:tblW w:w="14453" w:type="dxa"/>
        <w:tblLook w:val="04A0" w:firstRow="1" w:lastRow="0" w:firstColumn="1" w:lastColumn="0" w:noHBand="0" w:noVBand="1"/>
      </w:tblPr>
      <w:tblGrid>
        <w:gridCol w:w="1590"/>
        <w:gridCol w:w="1818"/>
        <w:gridCol w:w="4466"/>
        <w:gridCol w:w="4604"/>
        <w:gridCol w:w="1975"/>
      </w:tblGrid>
      <w:tr w:rsidR="00621490" w:rsidRPr="00897D8B" w:rsidTr="00D204E4">
        <w:trPr>
          <w:trHeight w:val="452"/>
        </w:trPr>
        <w:tc>
          <w:tcPr>
            <w:tcW w:w="142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Наименование показатель</w:t>
            </w:r>
          </w:p>
        </w:tc>
        <w:tc>
          <w:tcPr>
            <w:tcW w:w="183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Метод испытаний</w:t>
            </w:r>
          </w:p>
        </w:tc>
        <w:tc>
          <w:tcPr>
            <w:tcW w:w="4536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Нормы НД</w:t>
            </w:r>
          </w:p>
        </w:tc>
        <w:tc>
          <w:tcPr>
            <w:tcW w:w="4678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Результат испытаний</w:t>
            </w: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Соответствуют</w:t>
            </w:r>
          </w:p>
        </w:tc>
      </w:tr>
      <w:tr w:rsidR="00621490" w:rsidRPr="00897D8B" w:rsidTr="00D204E4">
        <w:trPr>
          <w:trHeight w:val="287"/>
        </w:trPr>
        <w:tc>
          <w:tcPr>
            <w:tcW w:w="142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1</w:t>
            </w:r>
          </w:p>
        </w:tc>
        <w:tc>
          <w:tcPr>
            <w:tcW w:w="183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2</w:t>
            </w:r>
          </w:p>
        </w:tc>
        <w:tc>
          <w:tcPr>
            <w:tcW w:w="4536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3</w:t>
            </w:r>
          </w:p>
        </w:tc>
        <w:tc>
          <w:tcPr>
            <w:tcW w:w="4678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4</w:t>
            </w: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5</w:t>
            </w:r>
          </w:p>
        </w:tc>
      </w:tr>
      <w:tr w:rsidR="00621490" w:rsidRPr="00897D8B" w:rsidTr="00D204E4">
        <w:trPr>
          <w:trHeight w:val="287"/>
        </w:trPr>
        <w:tc>
          <w:tcPr>
            <w:tcW w:w="14453" w:type="dxa"/>
            <w:gridSpan w:val="5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 xml:space="preserve">На лаборатории ПГТУ </w:t>
            </w:r>
          </w:p>
        </w:tc>
      </w:tr>
      <w:tr w:rsidR="00621490" w:rsidRPr="00897D8B" w:rsidTr="00D204E4">
        <w:trPr>
          <w:trHeight w:val="287"/>
        </w:trPr>
        <w:tc>
          <w:tcPr>
            <w:tcW w:w="14453" w:type="dxa"/>
            <w:gridSpan w:val="5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Колбаса вареная «Телячья особые». Производитель ОАО «</w:t>
            </w:r>
            <w:proofErr w:type="spellStart"/>
            <w:r w:rsidRPr="00897D8B">
              <w:rPr>
                <w:sz w:val="22"/>
                <w:szCs w:val="22"/>
              </w:rPr>
              <w:t>Царицино</w:t>
            </w:r>
            <w:proofErr w:type="spellEnd"/>
            <w:r w:rsidRPr="00897D8B">
              <w:rPr>
                <w:sz w:val="22"/>
                <w:szCs w:val="22"/>
              </w:rPr>
              <w:t>»</w:t>
            </w:r>
          </w:p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 xml:space="preserve">Колбаса вареная «Докторская особая». Производитель ООО «Птицефабрика </w:t>
            </w:r>
            <w:proofErr w:type="spellStart"/>
            <w:r w:rsidRPr="00897D8B">
              <w:rPr>
                <w:sz w:val="22"/>
                <w:szCs w:val="22"/>
              </w:rPr>
              <w:t>Акашево</w:t>
            </w:r>
            <w:proofErr w:type="spellEnd"/>
            <w:r w:rsidRPr="00897D8B">
              <w:rPr>
                <w:sz w:val="22"/>
                <w:szCs w:val="22"/>
              </w:rPr>
              <w:t>»</w:t>
            </w:r>
          </w:p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Колбаса вареная «Деревенская». Производитель ООО «Атяшево»</w:t>
            </w:r>
          </w:p>
        </w:tc>
      </w:tr>
      <w:tr w:rsidR="00621490" w:rsidRPr="00897D8B" w:rsidTr="00D204E4">
        <w:trPr>
          <w:trHeight w:val="183"/>
        </w:trPr>
        <w:tc>
          <w:tcPr>
            <w:tcW w:w="1423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Внешний вид</w:t>
            </w:r>
          </w:p>
        </w:tc>
        <w:tc>
          <w:tcPr>
            <w:tcW w:w="1833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ТР ТС 034/2013</w:t>
            </w:r>
          </w:p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ГОСТ 23670-79</w:t>
            </w:r>
          </w:p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РСТ 29-80</w:t>
            </w:r>
          </w:p>
        </w:tc>
        <w:tc>
          <w:tcPr>
            <w:tcW w:w="4536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Батоны с чистой сухой поверхностью, без повреждения оболочки, наплывов фарша, слипов, бульонных и жировых отеков</w:t>
            </w:r>
          </w:p>
        </w:tc>
        <w:tc>
          <w:tcPr>
            <w:tcW w:w="4678" w:type="dxa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Не соответствует</w:t>
            </w:r>
          </w:p>
        </w:tc>
      </w:tr>
      <w:tr w:rsidR="00621490" w:rsidRPr="00897D8B" w:rsidTr="00D204E4">
        <w:trPr>
          <w:trHeight w:val="435"/>
        </w:trPr>
        <w:tc>
          <w:tcPr>
            <w:tcW w:w="1423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1833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4536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4678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Батоны с чистой сухой поверхностью, без повреждения оболочки, наплывов фарша, слипов, бульонных и жировых отеков</w:t>
            </w: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 xml:space="preserve">Соответствуют </w:t>
            </w:r>
          </w:p>
        </w:tc>
      </w:tr>
      <w:tr w:rsidR="00621490" w:rsidRPr="00897D8B" w:rsidTr="00D204E4">
        <w:trPr>
          <w:trHeight w:val="378"/>
        </w:trPr>
        <w:tc>
          <w:tcPr>
            <w:tcW w:w="1423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1833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4536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4678" w:type="dxa"/>
            <w:vMerge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 xml:space="preserve">Соответствуют </w:t>
            </w:r>
          </w:p>
        </w:tc>
      </w:tr>
      <w:tr w:rsidR="00621490" w:rsidRPr="00897D8B" w:rsidTr="00D204E4">
        <w:trPr>
          <w:trHeight w:val="287"/>
        </w:trPr>
        <w:tc>
          <w:tcPr>
            <w:tcW w:w="1423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 xml:space="preserve">Консистенция </w:t>
            </w:r>
          </w:p>
        </w:tc>
        <w:tc>
          <w:tcPr>
            <w:tcW w:w="1833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ТР ТС 034/2013</w:t>
            </w:r>
          </w:p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ГОСТ 23670-79</w:t>
            </w:r>
          </w:p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РСТ 29-80</w:t>
            </w:r>
          </w:p>
        </w:tc>
        <w:tc>
          <w:tcPr>
            <w:tcW w:w="4536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 xml:space="preserve">Упругая </w:t>
            </w:r>
          </w:p>
        </w:tc>
        <w:tc>
          <w:tcPr>
            <w:tcW w:w="4678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Не соответствуют</w:t>
            </w:r>
          </w:p>
        </w:tc>
      </w:tr>
      <w:tr w:rsidR="00621490" w:rsidRPr="00897D8B" w:rsidTr="00D204E4">
        <w:trPr>
          <w:trHeight w:val="287"/>
        </w:trPr>
        <w:tc>
          <w:tcPr>
            <w:tcW w:w="1423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1833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4536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4678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Упругая</w:t>
            </w: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Соответствуют</w:t>
            </w:r>
          </w:p>
        </w:tc>
      </w:tr>
      <w:tr w:rsidR="00621490" w:rsidRPr="00897D8B" w:rsidTr="00D204E4">
        <w:trPr>
          <w:trHeight w:val="210"/>
        </w:trPr>
        <w:tc>
          <w:tcPr>
            <w:tcW w:w="1423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Вид на разрезе</w:t>
            </w:r>
          </w:p>
        </w:tc>
        <w:tc>
          <w:tcPr>
            <w:tcW w:w="1833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ТР ТС 034/2013</w:t>
            </w:r>
          </w:p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ГОСТ 23670-79</w:t>
            </w:r>
          </w:p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РСТ 29-80</w:t>
            </w:r>
          </w:p>
        </w:tc>
        <w:tc>
          <w:tcPr>
            <w:tcW w:w="4536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Фарш равномерно перемешенный, от бледно розового до розового цвета и со держит кусочки мяса птицы и бараний курдюк размером не более 6мм. Допускается наличие мелкой пористости не более 2мм</w:t>
            </w:r>
          </w:p>
        </w:tc>
        <w:tc>
          <w:tcPr>
            <w:tcW w:w="4678" w:type="dxa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Не соответствует</w:t>
            </w:r>
          </w:p>
        </w:tc>
      </w:tr>
      <w:tr w:rsidR="00621490" w:rsidRPr="00897D8B" w:rsidTr="00D204E4">
        <w:trPr>
          <w:trHeight w:val="760"/>
        </w:trPr>
        <w:tc>
          <w:tcPr>
            <w:tcW w:w="1423" w:type="dxa"/>
            <w:vMerge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</w:p>
        </w:tc>
        <w:tc>
          <w:tcPr>
            <w:tcW w:w="1833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4536" w:type="dxa"/>
            <w:vMerge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</w:p>
        </w:tc>
        <w:tc>
          <w:tcPr>
            <w:tcW w:w="4678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Фарш равномерно перемешенный, от бледно розового до розового цвета и содержит кусочки мяса птицы и бараний курдюк размером не более 6мм. Допускается наличие мелкой пористости не более 2мм</w:t>
            </w: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 xml:space="preserve">Соответствуют </w:t>
            </w:r>
          </w:p>
        </w:tc>
      </w:tr>
      <w:tr w:rsidR="00621490" w:rsidRPr="00897D8B" w:rsidTr="00D204E4">
        <w:trPr>
          <w:trHeight w:val="467"/>
        </w:trPr>
        <w:tc>
          <w:tcPr>
            <w:tcW w:w="1423" w:type="dxa"/>
            <w:vMerge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</w:p>
        </w:tc>
        <w:tc>
          <w:tcPr>
            <w:tcW w:w="1833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4536" w:type="dxa"/>
            <w:vMerge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</w:p>
        </w:tc>
        <w:tc>
          <w:tcPr>
            <w:tcW w:w="4678" w:type="dxa"/>
            <w:vMerge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Соответствуют</w:t>
            </w:r>
          </w:p>
        </w:tc>
      </w:tr>
      <w:tr w:rsidR="00621490" w:rsidRPr="00897D8B" w:rsidTr="00D204E4">
        <w:trPr>
          <w:trHeight w:val="186"/>
        </w:trPr>
        <w:tc>
          <w:tcPr>
            <w:tcW w:w="1423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Запах и вкус</w:t>
            </w:r>
          </w:p>
        </w:tc>
        <w:tc>
          <w:tcPr>
            <w:tcW w:w="1833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ТР ТС 034/2013</w:t>
            </w:r>
          </w:p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ГОСТ 23670-79</w:t>
            </w:r>
          </w:p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РСТ 29-80</w:t>
            </w:r>
          </w:p>
        </w:tc>
        <w:tc>
          <w:tcPr>
            <w:tcW w:w="4536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Свойственные данному виду продукта с ароматом пряностей, в меру соленый, без посторонних привкуса и запаха</w:t>
            </w:r>
          </w:p>
        </w:tc>
        <w:tc>
          <w:tcPr>
            <w:tcW w:w="4678" w:type="dxa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Не соответствуют</w:t>
            </w:r>
          </w:p>
        </w:tc>
      </w:tr>
      <w:tr w:rsidR="00621490" w:rsidRPr="00897D8B" w:rsidTr="00D204E4">
        <w:trPr>
          <w:trHeight w:val="210"/>
        </w:trPr>
        <w:tc>
          <w:tcPr>
            <w:tcW w:w="1423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1833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4536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4678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Свойственные данному виду продукта с ароматом пряностей, в меру соленый, без посторонних привкуса и запаха</w:t>
            </w: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Соответствуют</w:t>
            </w:r>
          </w:p>
        </w:tc>
      </w:tr>
      <w:tr w:rsidR="00621490" w:rsidRPr="00897D8B" w:rsidTr="00D204E4">
        <w:trPr>
          <w:trHeight w:val="465"/>
        </w:trPr>
        <w:tc>
          <w:tcPr>
            <w:tcW w:w="1423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1833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4536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4678" w:type="dxa"/>
            <w:vMerge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Соответствуют</w:t>
            </w:r>
          </w:p>
        </w:tc>
      </w:tr>
      <w:tr w:rsidR="00621490" w:rsidRPr="00897D8B" w:rsidTr="00D204E4">
        <w:trPr>
          <w:trHeight w:val="135"/>
        </w:trPr>
        <w:tc>
          <w:tcPr>
            <w:tcW w:w="1423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Форма, размер и вязка батонов</w:t>
            </w:r>
          </w:p>
        </w:tc>
        <w:tc>
          <w:tcPr>
            <w:tcW w:w="1833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ТР ТС 034/2013</w:t>
            </w:r>
          </w:p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ГОСТ 23670-79</w:t>
            </w:r>
          </w:p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РСТ 29-80</w:t>
            </w:r>
          </w:p>
        </w:tc>
        <w:tc>
          <w:tcPr>
            <w:tcW w:w="4536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Прямые батоны длиной до 50 см, с двумя поперечными перевязками на верхнем конце с оставлением отрезка шпагата внизу</w:t>
            </w:r>
          </w:p>
        </w:tc>
        <w:tc>
          <w:tcPr>
            <w:tcW w:w="4678" w:type="dxa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Не соответствуют</w:t>
            </w:r>
          </w:p>
        </w:tc>
      </w:tr>
      <w:tr w:rsidR="00621490" w:rsidRPr="00897D8B" w:rsidTr="00D204E4">
        <w:trPr>
          <w:trHeight w:val="321"/>
        </w:trPr>
        <w:tc>
          <w:tcPr>
            <w:tcW w:w="1423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1833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4536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4678" w:type="dxa"/>
            <w:vMerge w:val="restart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Прямые батоны длиной до 50 см, с двумя поперечными перевязками на верхнем конце с оставлением отрезка шпагата внизу</w:t>
            </w: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Соответствуют</w:t>
            </w:r>
          </w:p>
        </w:tc>
      </w:tr>
      <w:tr w:rsidR="00621490" w:rsidRPr="00897D8B" w:rsidTr="00D204E4">
        <w:trPr>
          <w:trHeight w:val="390"/>
        </w:trPr>
        <w:tc>
          <w:tcPr>
            <w:tcW w:w="1423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1833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4536" w:type="dxa"/>
            <w:vMerge/>
          </w:tcPr>
          <w:p w:rsidR="00621490" w:rsidRPr="00897D8B" w:rsidRDefault="00621490" w:rsidP="00D204E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</w:p>
        </w:tc>
        <w:tc>
          <w:tcPr>
            <w:tcW w:w="4678" w:type="dxa"/>
            <w:vMerge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</w:p>
        </w:tc>
        <w:tc>
          <w:tcPr>
            <w:tcW w:w="1983" w:type="dxa"/>
          </w:tcPr>
          <w:p w:rsidR="00621490" w:rsidRPr="00897D8B" w:rsidRDefault="00621490" w:rsidP="00D204E4">
            <w:pPr>
              <w:pStyle w:val="NormalWeb"/>
              <w:spacing w:before="0" w:after="0"/>
              <w:jc w:val="center"/>
              <w:rPr>
                <w:sz w:val="22"/>
                <w:szCs w:val="22"/>
              </w:rPr>
            </w:pPr>
            <w:r w:rsidRPr="00897D8B">
              <w:rPr>
                <w:sz w:val="22"/>
                <w:szCs w:val="22"/>
              </w:rPr>
              <w:t>Соответствуют</w:t>
            </w:r>
          </w:p>
        </w:tc>
      </w:tr>
    </w:tbl>
    <w:p w:rsidR="00621490" w:rsidRPr="00897D8B" w:rsidRDefault="00621490" w:rsidP="00621490">
      <w:pPr>
        <w:tabs>
          <w:tab w:val="left" w:pos="4410"/>
        </w:tabs>
        <w:rPr>
          <w:lang w:eastAsia="ru-RU"/>
        </w:rPr>
      </w:pPr>
    </w:p>
    <w:p w:rsidR="00621490" w:rsidRPr="00897D8B" w:rsidRDefault="00621490" w:rsidP="00621490">
      <w:pPr>
        <w:tabs>
          <w:tab w:val="left" w:pos="4410"/>
        </w:tabs>
        <w:rPr>
          <w:lang w:eastAsia="ru-RU"/>
        </w:rPr>
        <w:sectPr w:rsidR="00621490" w:rsidRPr="00897D8B" w:rsidSect="00D204E4">
          <w:pgSz w:w="16838" w:h="11906" w:orient="landscape"/>
          <w:pgMar w:top="1134" w:right="851" w:bottom="1418" w:left="1701" w:header="709" w:footer="709" w:gutter="0"/>
          <w:cols w:space="708"/>
          <w:docGrid w:linePitch="360"/>
        </w:sectPr>
      </w:pPr>
    </w:p>
    <w:p w:rsidR="00621490" w:rsidRPr="00897D8B" w:rsidRDefault="00621490" w:rsidP="00621490">
      <w:pPr>
        <w:tabs>
          <w:tab w:val="left" w:pos="44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97D8B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Выводы:</w:t>
      </w:r>
    </w:p>
    <w:p w:rsidR="00621490" w:rsidRPr="00897D8B" w:rsidRDefault="00621490" w:rsidP="00621490">
      <w:pPr>
        <w:tabs>
          <w:tab w:val="left" w:pos="44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97D8B">
        <w:rPr>
          <w:rFonts w:ascii="Times New Roman" w:hAnsi="Times New Roman" w:cs="Times New Roman"/>
          <w:sz w:val="28"/>
          <w:szCs w:val="28"/>
          <w:lang w:eastAsia="ru-RU"/>
        </w:rPr>
        <w:t>По органолептическим показателям вареные колбасы ОАО «</w:t>
      </w:r>
      <w:proofErr w:type="spellStart"/>
      <w:r w:rsidRPr="00897D8B">
        <w:rPr>
          <w:rFonts w:ascii="Times New Roman" w:hAnsi="Times New Roman" w:cs="Times New Roman"/>
          <w:sz w:val="28"/>
          <w:szCs w:val="28"/>
          <w:lang w:eastAsia="ru-RU"/>
        </w:rPr>
        <w:t>Азиза</w:t>
      </w:r>
      <w:proofErr w:type="spellEnd"/>
      <w:r w:rsidRPr="00897D8B">
        <w:rPr>
          <w:rFonts w:ascii="Times New Roman" w:hAnsi="Times New Roman" w:cs="Times New Roman"/>
          <w:sz w:val="28"/>
          <w:szCs w:val="28"/>
          <w:lang w:eastAsia="ru-RU"/>
        </w:rPr>
        <w:t xml:space="preserve">» РТ, ООО «Птицефабрика </w:t>
      </w:r>
      <w:proofErr w:type="spellStart"/>
      <w:r w:rsidRPr="00897D8B">
        <w:rPr>
          <w:rFonts w:ascii="Times New Roman" w:hAnsi="Times New Roman" w:cs="Times New Roman"/>
          <w:sz w:val="28"/>
          <w:szCs w:val="28"/>
          <w:lang w:eastAsia="ru-RU"/>
        </w:rPr>
        <w:t>Акашевская</w:t>
      </w:r>
      <w:proofErr w:type="spellEnd"/>
      <w:r w:rsidRPr="00897D8B">
        <w:rPr>
          <w:rFonts w:ascii="Times New Roman" w:hAnsi="Times New Roman" w:cs="Times New Roman"/>
          <w:sz w:val="28"/>
          <w:szCs w:val="28"/>
          <w:lang w:eastAsia="ru-RU"/>
        </w:rPr>
        <w:t>» и ООО «Атяшево» одинаковы по требованиям нормативно–правовой документации. А ОАО «</w:t>
      </w:r>
      <w:proofErr w:type="spellStart"/>
      <w:r w:rsidRPr="00897D8B">
        <w:rPr>
          <w:rFonts w:ascii="Times New Roman" w:hAnsi="Times New Roman" w:cs="Times New Roman"/>
          <w:sz w:val="28"/>
          <w:szCs w:val="28"/>
          <w:lang w:eastAsia="ru-RU"/>
        </w:rPr>
        <w:t>Царицино</w:t>
      </w:r>
      <w:proofErr w:type="spellEnd"/>
      <w:r w:rsidRPr="00897D8B">
        <w:rPr>
          <w:rFonts w:ascii="Times New Roman" w:hAnsi="Times New Roman" w:cs="Times New Roman"/>
          <w:sz w:val="28"/>
          <w:szCs w:val="28"/>
          <w:lang w:eastAsia="ru-RU"/>
        </w:rPr>
        <w:t>» не соответствует, и после анализа можно сказать, что для производства продукта ОАО «</w:t>
      </w:r>
      <w:proofErr w:type="spellStart"/>
      <w:r w:rsidRPr="00897D8B">
        <w:rPr>
          <w:rFonts w:ascii="Times New Roman" w:hAnsi="Times New Roman" w:cs="Times New Roman"/>
          <w:sz w:val="28"/>
          <w:szCs w:val="28"/>
          <w:lang w:eastAsia="ru-RU"/>
        </w:rPr>
        <w:t>Царицино</w:t>
      </w:r>
      <w:proofErr w:type="spellEnd"/>
      <w:r w:rsidRPr="00897D8B">
        <w:rPr>
          <w:rFonts w:ascii="Times New Roman" w:hAnsi="Times New Roman" w:cs="Times New Roman"/>
          <w:sz w:val="28"/>
          <w:szCs w:val="28"/>
          <w:lang w:eastAsia="ru-RU"/>
        </w:rPr>
        <w:t>» использовали значительное количество нитрита натрия.</w:t>
      </w:r>
    </w:p>
    <w:p w:rsidR="00621490" w:rsidRPr="00897D8B" w:rsidRDefault="00621490" w:rsidP="00621490">
      <w:pPr>
        <w:tabs>
          <w:tab w:val="left" w:pos="44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21490" w:rsidRPr="00897D8B" w:rsidRDefault="00621490" w:rsidP="004A3964">
      <w:pPr>
        <w:pStyle w:val="ListParagraph"/>
        <w:numPr>
          <w:ilvl w:val="2"/>
          <w:numId w:val="28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9" w:name="_Toc454413941"/>
      <w:r w:rsidRPr="00897D8B">
        <w:rPr>
          <w:rFonts w:ascii="Times New Roman" w:hAnsi="Times New Roman" w:cs="Times New Roman"/>
          <w:b/>
          <w:sz w:val="28"/>
          <w:szCs w:val="28"/>
        </w:rPr>
        <w:t>Результаты исследования содержания хлористого натрия</w:t>
      </w:r>
      <w:bookmarkEnd w:id="19"/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Был проведен анализ вареной колбасы на содержание хлористого натрия нескольких предприятий. Результаты анализа представлены в Таблице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97D8B">
        <w:rPr>
          <w:rFonts w:ascii="Times New Roman" w:hAnsi="Times New Roman" w:cs="Times New Roman"/>
          <w:sz w:val="28"/>
          <w:szCs w:val="28"/>
        </w:rPr>
        <w:t>.8. и в рис 2.1.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Массовую долю хлористого натрия</w:t>
      </w:r>
      <w:r w:rsidRPr="00897D8B">
        <w:rPr>
          <w:rStyle w:val="apple-converted-space"/>
          <w:spacing w:val="2"/>
          <w:sz w:val="28"/>
          <w:szCs w:val="28"/>
        </w:rPr>
        <w:t> </w:t>
      </w:r>
      <w:r w:rsidRPr="00897D8B">
        <w:rPr>
          <w:rStyle w:val="apple-converted-space"/>
          <w:i/>
          <w:spacing w:val="2"/>
          <w:sz w:val="28"/>
          <w:szCs w:val="28"/>
          <w:lang w:val="en-US"/>
        </w:rPr>
        <w:t>X</w:t>
      </w:r>
      <w:r w:rsidRPr="00897D8B">
        <w:rPr>
          <w:spacing w:val="2"/>
          <w:sz w:val="28"/>
          <w:szCs w:val="28"/>
        </w:rPr>
        <w:t>, %, вычисляют по формуле:</w:t>
      </w:r>
    </w:p>
    <w:p w:rsidR="00621490" w:rsidRPr="00897D8B" w:rsidRDefault="00621490" w:rsidP="00621490">
      <w:pPr>
        <w:pStyle w:val="topleveltext"/>
        <w:shd w:val="clear" w:color="auto" w:fill="FFFFFF"/>
        <w:spacing w:before="0" w:beforeAutospacing="0" w:after="0" w:afterAutospacing="0" w:line="360" w:lineRule="auto"/>
        <w:ind w:firstLine="709"/>
        <w:jc w:val="center"/>
        <w:textAlignment w:val="baseline"/>
        <w:rPr>
          <w:spacing w:val="2"/>
          <w:sz w:val="28"/>
          <w:szCs w:val="28"/>
        </w:rPr>
      </w:pPr>
      <w:r w:rsidRPr="00897D8B">
        <w:rPr>
          <w:noProof/>
          <w:spacing w:val="2"/>
          <w:sz w:val="28"/>
          <w:szCs w:val="28"/>
          <w:lang w:val="en-US" w:eastAsia="en-US"/>
        </w:rPr>
        <w:drawing>
          <wp:inline distT="0" distB="0" distL="0" distR="0" wp14:anchorId="26030F8F" wp14:editId="5E78B278">
            <wp:extent cx="1871980" cy="431165"/>
            <wp:effectExtent l="0" t="0" r="0" b="6985"/>
            <wp:docPr id="55" name="Рисунок 55" descr="ГОСТ 9957-73 Колбасные изделия и продукты из свинины, баранины и говядины. Методы определения хлористого натрия (с Изменениями N 1, 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ГОСТ 9957-73 Колбасные изделия и продукты из свинины, баранины и говядины. Методы определения хлористого натрия (с Изменениями N 1, 2)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980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490" w:rsidRPr="00897D8B" w:rsidRDefault="00621490" w:rsidP="006214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Водные вытяжка колбасы: 10 мл. </w:t>
      </w:r>
      <w:r w:rsidRPr="00897D8B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897D8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897D8B">
        <w:rPr>
          <w:rFonts w:ascii="Times New Roman" w:hAnsi="Times New Roman" w:cs="Times New Roman"/>
          <w:sz w:val="28"/>
          <w:szCs w:val="28"/>
          <w:lang w:val="en-US"/>
        </w:rPr>
        <w:t>Cr</w:t>
      </w:r>
      <w:r w:rsidRPr="00897D8B">
        <w:rPr>
          <w:rFonts w:ascii="Times New Roman" w:hAnsi="Times New Roman" w:cs="Times New Roman"/>
          <w:sz w:val="28"/>
          <w:szCs w:val="28"/>
        </w:rPr>
        <w:t xml:space="preserve"> </w:t>
      </w:r>
      <w:r w:rsidRPr="00897D8B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897D8B">
        <w:rPr>
          <w:rFonts w:ascii="Times New Roman" w:hAnsi="Times New Roman" w:cs="Times New Roman"/>
          <w:sz w:val="28"/>
          <w:szCs w:val="28"/>
          <w:vertAlign w:val="subscript"/>
        </w:rPr>
        <w:t>4</w:t>
      </w:r>
    </w:p>
    <w:p w:rsidR="00621490" w:rsidRPr="00897D8B" w:rsidRDefault="00621490" w:rsidP="006214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0,5см</w:t>
      </w:r>
      <w:r w:rsidRPr="00897D8B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897D8B">
        <w:rPr>
          <w:rFonts w:ascii="Times New Roman" w:hAnsi="Times New Roman" w:cs="Times New Roman"/>
          <w:sz w:val="28"/>
          <w:szCs w:val="28"/>
        </w:rPr>
        <w:t xml:space="preserve"> титруем индикатор </w:t>
      </w:r>
      <w:r w:rsidRPr="00897D8B">
        <w:rPr>
          <w:rFonts w:ascii="Times New Roman" w:hAnsi="Times New Roman" w:cs="Times New Roman"/>
          <w:sz w:val="28"/>
          <w:szCs w:val="28"/>
          <w:lang w:val="en-US"/>
        </w:rPr>
        <w:t>Ag</w:t>
      </w:r>
      <w:r w:rsidRPr="00897D8B">
        <w:rPr>
          <w:rFonts w:ascii="Times New Roman" w:hAnsi="Times New Roman" w:cs="Times New Roman"/>
          <w:sz w:val="28"/>
          <w:szCs w:val="28"/>
        </w:rPr>
        <w:t xml:space="preserve"> </w:t>
      </w:r>
      <w:r w:rsidRPr="00897D8B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897D8B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621490" w:rsidRPr="00897D8B" w:rsidRDefault="00621490" w:rsidP="006214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1) 2,8 мл.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0,00292*1*2,8*100*100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10*5,06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=1,6319≈1,632</m:t>
        </m:r>
      </m:oMath>
    </w:p>
    <w:p w:rsidR="00621490" w:rsidRPr="00897D8B" w:rsidRDefault="00621490" w:rsidP="006214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2) 2,9 мл.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0,00292*1*2,9*100*100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10*5,06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=1,6735</m:t>
        </m:r>
      </m:oMath>
    </w:p>
    <w:p w:rsidR="00621490" w:rsidRPr="00897D8B" w:rsidRDefault="00621490" w:rsidP="00621490">
      <w:pPr>
        <w:pStyle w:val="ListParagraph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вес бюкса №7 =16,91 2) вес бюкса №6 =13,82</w:t>
      </w:r>
    </w:p>
    <w:p w:rsidR="00621490" w:rsidRPr="00897D8B" w:rsidRDefault="00621490" w:rsidP="0062149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897D8B">
        <w:rPr>
          <w:rFonts w:ascii="Times New Roman" w:hAnsi="Times New Roman" w:cs="Times New Roman"/>
          <w:sz w:val="24"/>
          <w:szCs w:val="28"/>
        </w:rPr>
        <w:t xml:space="preserve">Таблица </w:t>
      </w:r>
      <w:r>
        <w:rPr>
          <w:rFonts w:ascii="Times New Roman" w:hAnsi="Times New Roman" w:cs="Times New Roman"/>
          <w:sz w:val="24"/>
          <w:szCs w:val="28"/>
        </w:rPr>
        <w:t>3</w:t>
      </w:r>
      <w:r w:rsidRPr="00897D8B">
        <w:rPr>
          <w:rFonts w:ascii="Times New Roman" w:hAnsi="Times New Roman" w:cs="Times New Roman"/>
          <w:sz w:val="24"/>
          <w:szCs w:val="28"/>
        </w:rPr>
        <w:t>.8 –Результаты контроля содержания хлористого натрия вареных колбас</w:t>
      </w:r>
    </w:p>
    <w:tbl>
      <w:tblPr>
        <w:tblStyle w:val="TableGrid"/>
        <w:tblW w:w="8971" w:type="dxa"/>
        <w:tblLayout w:type="fixed"/>
        <w:tblLook w:val="04A0" w:firstRow="1" w:lastRow="0" w:firstColumn="1" w:lastColumn="0" w:noHBand="0" w:noVBand="1"/>
      </w:tblPr>
      <w:tblGrid>
        <w:gridCol w:w="2155"/>
        <w:gridCol w:w="1310"/>
        <w:gridCol w:w="1530"/>
        <w:gridCol w:w="958"/>
        <w:gridCol w:w="1276"/>
        <w:gridCol w:w="1742"/>
      </w:tblGrid>
      <w:tr w:rsidR="00621490" w:rsidRPr="00897D8B" w:rsidTr="00D204E4">
        <w:trPr>
          <w:trHeight w:val="644"/>
          <w:tblHeader/>
        </w:trPr>
        <w:tc>
          <w:tcPr>
            <w:tcW w:w="2155" w:type="dxa"/>
            <w:hideMark/>
          </w:tcPr>
          <w:p w:rsidR="00621490" w:rsidRPr="00897D8B" w:rsidRDefault="00621490" w:rsidP="00D204E4">
            <w:pPr>
              <w:ind w:hanging="11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Наименование показатель</w:t>
            </w:r>
          </w:p>
        </w:tc>
        <w:tc>
          <w:tcPr>
            <w:tcW w:w="1310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Единица измерений</w:t>
            </w:r>
          </w:p>
        </w:tc>
        <w:tc>
          <w:tcPr>
            <w:tcW w:w="1530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Метод испытаний</w:t>
            </w:r>
          </w:p>
        </w:tc>
        <w:tc>
          <w:tcPr>
            <w:tcW w:w="958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Нормы</w:t>
            </w:r>
          </w:p>
        </w:tc>
        <w:tc>
          <w:tcPr>
            <w:tcW w:w="1276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Результаты испытаний</w:t>
            </w:r>
          </w:p>
        </w:tc>
        <w:tc>
          <w:tcPr>
            <w:tcW w:w="174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Соответствуют </w:t>
            </w:r>
          </w:p>
        </w:tc>
      </w:tr>
      <w:tr w:rsidR="00621490" w:rsidRPr="00897D8B" w:rsidTr="00D204E4">
        <w:trPr>
          <w:trHeight w:val="207"/>
          <w:tblHeader/>
        </w:trPr>
        <w:tc>
          <w:tcPr>
            <w:tcW w:w="2155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310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30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958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276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74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</w:tr>
      <w:tr w:rsidR="00621490" w:rsidRPr="00897D8B" w:rsidTr="00D204E4">
        <w:trPr>
          <w:trHeight w:val="207"/>
        </w:trPr>
        <w:tc>
          <w:tcPr>
            <w:tcW w:w="8971" w:type="dxa"/>
            <w:gridSpan w:val="6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На лабораторные условия</w:t>
            </w:r>
          </w:p>
        </w:tc>
      </w:tr>
      <w:tr w:rsidR="00621490" w:rsidRPr="00897D8B" w:rsidTr="00D204E4">
        <w:trPr>
          <w:trHeight w:val="207"/>
        </w:trPr>
        <w:tc>
          <w:tcPr>
            <w:tcW w:w="2155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Массовая доля хлористого натрия, % не более </w:t>
            </w:r>
          </w:p>
        </w:tc>
        <w:tc>
          <w:tcPr>
            <w:tcW w:w="131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%</w:t>
            </w:r>
          </w:p>
        </w:tc>
        <w:tc>
          <w:tcPr>
            <w:tcW w:w="153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ГОСТ 9957-73</w:t>
            </w:r>
          </w:p>
        </w:tc>
        <w:tc>
          <w:tcPr>
            <w:tcW w:w="95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–2,4</w:t>
            </w:r>
          </w:p>
        </w:tc>
        <w:tc>
          <w:tcPr>
            <w:tcW w:w="127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1,67</w:t>
            </w:r>
          </w:p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1,63</w:t>
            </w:r>
          </w:p>
        </w:tc>
        <w:tc>
          <w:tcPr>
            <w:tcW w:w="174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соответствуют</w:t>
            </w:r>
          </w:p>
        </w:tc>
      </w:tr>
      <w:tr w:rsidR="00621490" w:rsidRPr="00897D8B" w:rsidTr="00D204E4">
        <w:trPr>
          <w:trHeight w:val="207"/>
        </w:trPr>
        <w:tc>
          <w:tcPr>
            <w:tcW w:w="8971" w:type="dxa"/>
            <w:gridSpan w:val="6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Вареные колбасы «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Болазат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>». Производитель ОАО «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Азиза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>» РТ</w:t>
            </w:r>
          </w:p>
        </w:tc>
      </w:tr>
      <w:tr w:rsidR="00621490" w:rsidRPr="00897D8B" w:rsidTr="00D204E4">
        <w:trPr>
          <w:trHeight w:val="207"/>
        </w:trPr>
        <w:tc>
          <w:tcPr>
            <w:tcW w:w="2155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Массовая доля хлористого </w:t>
            </w:r>
            <w:r w:rsidRPr="00897D8B">
              <w:rPr>
                <w:rFonts w:ascii="Times New Roman" w:hAnsi="Times New Roman"/>
                <w:sz w:val="24"/>
                <w:szCs w:val="24"/>
              </w:rPr>
              <w:lastRenderedPageBreak/>
              <w:t>натрия, % не более</w:t>
            </w:r>
          </w:p>
        </w:tc>
        <w:tc>
          <w:tcPr>
            <w:tcW w:w="131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lastRenderedPageBreak/>
              <w:t>%</w:t>
            </w:r>
          </w:p>
        </w:tc>
        <w:tc>
          <w:tcPr>
            <w:tcW w:w="153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ГОСТ 9957-73</w:t>
            </w:r>
          </w:p>
        </w:tc>
        <w:tc>
          <w:tcPr>
            <w:tcW w:w="95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–2,5 </w:t>
            </w:r>
          </w:p>
        </w:tc>
        <w:tc>
          <w:tcPr>
            <w:tcW w:w="127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2,11</w:t>
            </w:r>
          </w:p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1,98</w:t>
            </w:r>
          </w:p>
        </w:tc>
        <w:tc>
          <w:tcPr>
            <w:tcW w:w="174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соответствуют</w:t>
            </w:r>
          </w:p>
        </w:tc>
      </w:tr>
      <w:tr w:rsidR="00621490" w:rsidRPr="00897D8B" w:rsidTr="00D204E4">
        <w:trPr>
          <w:trHeight w:val="207"/>
        </w:trPr>
        <w:tc>
          <w:tcPr>
            <w:tcW w:w="8971" w:type="dxa"/>
            <w:gridSpan w:val="6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На лабораторию ПГТУ</w:t>
            </w:r>
          </w:p>
        </w:tc>
      </w:tr>
      <w:tr w:rsidR="00621490" w:rsidRPr="00897D8B" w:rsidTr="00D204E4">
        <w:trPr>
          <w:trHeight w:val="207"/>
        </w:trPr>
        <w:tc>
          <w:tcPr>
            <w:tcW w:w="8971" w:type="dxa"/>
            <w:gridSpan w:val="6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Колбаса вареные «Телячья особые». Производитель ОАО «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Царицино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</w:tr>
      <w:tr w:rsidR="00621490" w:rsidRPr="00897D8B" w:rsidTr="00D204E4">
        <w:trPr>
          <w:trHeight w:val="207"/>
        </w:trPr>
        <w:tc>
          <w:tcPr>
            <w:tcW w:w="2155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Массовая доля 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повареной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 xml:space="preserve"> соли, % не более</w:t>
            </w:r>
          </w:p>
        </w:tc>
        <w:tc>
          <w:tcPr>
            <w:tcW w:w="131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%</w:t>
            </w:r>
          </w:p>
        </w:tc>
        <w:tc>
          <w:tcPr>
            <w:tcW w:w="153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ГОСТ 9957-73</w:t>
            </w:r>
          </w:p>
        </w:tc>
        <w:tc>
          <w:tcPr>
            <w:tcW w:w="95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2,4</w:t>
            </w:r>
          </w:p>
        </w:tc>
        <w:tc>
          <w:tcPr>
            <w:tcW w:w="127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2,6</w:t>
            </w:r>
          </w:p>
        </w:tc>
        <w:tc>
          <w:tcPr>
            <w:tcW w:w="174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Не соответствуют</w:t>
            </w:r>
          </w:p>
        </w:tc>
      </w:tr>
      <w:tr w:rsidR="00621490" w:rsidRPr="00897D8B" w:rsidTr="00D204E4">
        <w:trPr>
          <w:trHeight w:val="207"/>
        </w:trPr>
        <w:tc>
          <w:tcPr>
            <w:tcW w:w="8971" w:type="dxa"/>
            <w:gridSpan w:val="6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Колбаса вареная «Докторская особая». Производитель ООО «Птицефабрика 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Акашево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</w:tr>
      <w:tr w:rsidR="00621490" w:rsidRPr="00897D8B" w:rsidTr="00D204E4">
        <w:trPr>
          <w:trHeight w:val="207"/>
        </w:trPr>
        <w:tc>
          <w:tcPr>
            <w:tcW w:w="2155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Массовая доля 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повареной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 xml:space="preserve"> соли, % не более</w:t>
            </w:r>
          </w:p>
        </w:tc>
        <w:tc>
          <w:tcPr>
            <w:tcW w:w="131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%</w:t>
            </w:r>
          </w:p>
        </w:tc>
        <w:tc>
          <w:tcPr>
            <w:tcW w:w="153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ГОСТ 9957-73</w:t>
            </w:r>
          </w:p>
        </w:tc>
        <w:tc>
          <w:tcPr>
            <w:tcW w:w="95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2,1</w:t>
            </w:r>
          </w:p>
        </w:tc>
        <w:tc>
          <w:tcPr>
            <w:tcW w:w="127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1,58</w:t>
            </w:r>
          </w:p>
        </w:tc>
        <w:tc>
          <w:tcPr>
            <w:tcW w:w="174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соответствуют</w:t>
            </w:r>
          </w:p>
        </w:tc>
      </w:tr>
      <w:tr w:rsidR="00621490" w:rsidRPr="00897D8B" w:rsidTr="00D204E4">
        <w:trPr>
          <w:trHeight w:val="207"/>
        </w:trPr>
        <w:tc>
          <w:tcPr>
            <w:tcW w:w="8971" w:type="dxa"/>
            <w:gridSpan w:val="6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Колбаса вареная «Деревенская». Производитель ООО «Атяшево»</w:t>
            </w:r>
          </w:p>
        </w:tc>
      </w:tr>
      <w:tr w:rsidR="00621490" w:rsidRPr="00897D8B" w:rsidTr="00D204E4">
        <w:trPr>
          <w:trHeight w:val="207"/>
        </w:trPr>
        <w:tc>
          <w:tcPr>
            <w:tcW w:w="2155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Массовая доля 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повареной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 xml:space="preserve"> соли, % не более</w:t>
            </w:r>
          </w:p>
        </w:tc>
        <w:tc>
          <w:tcPr>
            <w:tcW w:w="131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%</w:t>
            </w:r>
          </w:p>
        </w:tc>
        <w:tc>
          <w:tcPr>
            <w:tcW w:w="153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ГОСТ 9957-73</w:t>
            </w:r>
          </w:p>
        </w:tc>
        <w:tc>
          <w:tcPr>
            <w:tcW w:w="95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2,2</w:t>
            </w:r>
          </w:p>
        </w:tc>
        <w:tc>
          <w:tcPr>
            <w:tcW w:w="127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2,1</w:t>
            </w:r>
          </w:p>
        </w:tc>
        <w:tc>
          <w:tcPr>
            <w:tcW w:w="174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соответствуют</w:t>
            </w:r>
          </w:p>
        </w:tc>
      </w:tr>
    </w:tbl>
    <w:p w:rsidR="00621490" w:rsidRPr="00897D8B" w:rsidRDefault="00621490" w:rsidP="00621490">
      <w:pPr>
        <w:tabs>
          <w:tab w:val="left" w:pos="225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ab/>
      </w:r>
    </w:p>
    <w:p w:rsidR="00621490" w:rsidRPr="00897D8B" w:rsidRDefault="00621490" w:rsidP="00621490">
      <w:pPr>
        <w:tabs>
          <w:tab w:val="left" w:pos="2250"/>
        </w:tabs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639769" wp14:editId="22B46D9D">
            <wp:extent cx="5319423" cy="2274073"/>
            <wp:effectExtent l="0" t="0" r="14605" b="12065"/>
            <wp:docPr id="467" name="Диаграмма 46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4"/>
              </a:graphicData>
            </a:graphic>
          </wp:inline>
        </w:drawing>
      </w:r>
    </w:p>
    <w:p w:rsidR="00621490" w:rsidRPr="00897D8B" w:rsidRDefault="00621490" w:rsidP="00621490">
      <w:pPr>
        <w:tabs>
          <w:tab w:val="left" w:pos="2250"/>
        </w:tabs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8"/>
        </w:rPr>
      </w:pPr>
      <w:r w:rsidRPr="00897D8B">
        <w:rPr>
          <w:rFonts w:ascii="Times New Roman" w:hAnsi="Times New Roman" w:cs="Times New Roman"/>
          <w:sz w:val="24"/>
          <w:szCs w:val="28"/>
        </w:rPr>
        <w:t xml:space="preserve">Рис </w:t>
      </w:r>
      <w:r>
        <w:rPr>
          <w:rFonts w:ascii="Times New Roman" w:hAnsi="Times New Roman" w:cs="Times New Roman"/>
          <w:sz w:val="24"/>
          <w:szCs w:val="28"/>
        </w:rPr>
        <w:t>3</w:t>
      </w:r>
      <w:r w:rsidRPr="00897D8B">
        <w:rPr>
          <w:rFonts w:ascii="Times New Roman" w:hAnsi="Times New Roman" w:cs="Times New Roman"/>
          <w:sz w:val="24"/>
          <w:szCs w:val="28"/>
        </w:rPr>
        <w:t xml:space="preserve">.1 –Содержание хлористого </w:t>
      </w:r>
      <w:proofErr w:type="gramStart"/>
      <w:r w:rsidRPr="00897D8B">
        <w:rPr>
          <w:rFonts w:ascii="Times New Roman" w:hAnsi="Times New Roman" w:cs="Times New Roman"/>
          <w:sz w:val="24"/>
          <w:szCs w:val="28"/>
        </w:rPr>
        <w:t>натрия  вареных</w:t>
      </w:r>
      <w:proofErr w:type="gramEnd"/>
      <w:r w:rsidRPr="00897D8B">
        <w:rPr>
          <w:rFonts w:ascii="Times New Roman" w:hAnsi="Times New Roman" w:cs="Times New Roman"/>
          <w:sz w:val="24"/>
          <w:szCs w:val="28"/>
        </w:rPr>
        <w:t xml:space="preserve"> колбас</w:t>
      </w:r>
    </w:p>
    <w:p w:rsidR="00621490" w:rsidRPr="00897D8B" w:rsidRDefault="00621490" w:rsidP="00621490">
      <w:pPr>
        <w:tabs>
          <w:tab w:val="left" w:pos="2250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621490">
      <w:pPr>
        <w:tabs>
          <w:tab w:val="left" w:pos="2250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Выводы:</w:t>
      </w:r>
    </w:p>
    <w:p w:rsidR="00621490" w:rsidRPr="00897D8B" w:rsidRDefault="00621490" w:rsidP="00621490">
      <w:pPr>
        <w:tabs>
          <w:tab w:val="left" w:pos="2250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После анализа содержание хлористого натрия вареных колбас установлено, что все продукты предприятий, кроме ОАО «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Царицино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» соответствуют требованиям нормативно–правовой документации. </w:t>
      </w:r>
    </w:p>
    <w:p w:rsidR="00621490" w:rsidRPr="00897D8B" w:rsidRDefault="00621490" w:rsidP="00621490">
      <w:pPr>
        <w:tabs>
          <w:tab w:val="left" w:pos="2250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ab/>
      </w:r>
    </w:p>
    <w:p w:rsidR="00621490" w:rsidRPr="00897D8B" w:rsidRDefault="00621490" w:rsidP="00621490">
      <w:pPr>
        <w:tabs>
          <w:tab w:val="left" w:pos="2250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621490">
      <w:pPr>
        <w:tabs>
          <w:tab w:val="left" w:pos="2250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621490">
      <w:pPr>
        <w:tabs>
          <w:tab w:val="left" w:pos="2250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621490">
      <w:pPr>
        <w:tabs>
          <w:tab w:val="left" w:pos="2250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4A3964">
      <w:pPr>
        <w:pStyle w:val="ListParagraph"/>
        <w:numPr>
          <w:ilvl w:val="2"/>
          <w:numId w:val="28"/>
        </w:numPr>
        <w:spacing w:after="0" w:line="360" w:lineRule="auto"/>
        <w:ind w:left="0" w:firstLine="567"/>
        <w:rPr>
          <w:rFonts w:ascii="Times New Roman" w:hAnsi="Times New Roman" w:cs="Times New Roman"/>
          <w:b/>
          <w:sz w:val="28"/>
          <w:szCs w:val="28"/>
        </w:rPr>
      </w:pPr>
      <w:r w:rsidRPr="00897D8B">
        <w:rPr>
          <w:rFonts w:ascii="Times New Roman" w:hAnsi="Times New Roman" w:cs="Times New Roman"/>
          <w:b/>
          <w:sz w:val="28"/>
          <w:szCs w:val="28"/>
        </w:rPr>
        <w:t>Результат исследования содержаний массовой доля влаги</w:t>
      </w:r>
    </w:p>
    <w:p w:rsidR="00621490" w:rsidRPr="00897D8B" w:rsidRDefault="00621490" w:rsidP="00621490">
      <w:pPr>
        <w:spacing w:after="0" w:line="360" w:lineRule="auto"/>
        <w:ind w:firstLine="624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621490">
      <w:pPr>
        <w:spacing w:after="0" w:line="360" w:lineRule="auto"/>
        <w:ind w:firstLine="624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Проведен анализ качества вареной колбасы по содержанию массовой доли влаги, изготовленной на нескольких предприятиях, в частности, на предприятии Республики Таджикистан ОАО «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Азиза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», а в Российской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Федератции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 </w:t>
      </w:r>
      <w:r w:rsidRPr="00897D8B">
        <w:rPr>
          <w:rFonts w:ascii="Times New Roman" w:hAnsi="Times New Roman"/>
          <w:sz w:val="28"/>
          <w:szCs w:val="28"/>
        </w:rPr>
        <w:t xml:space="preserve">ООО «Птицефабрика </w:t>
      </w:r>
      <w:proofErr w:type="spellStart"/>
      <w:r w:rsidRPr="00897D8B">
        <w:rPr>
          <w:rFonts w:ascii="Times New Roman" w:hAnsi="Times New Roman"/>
          <w:sz w:val="28"/>
          <w:szCs w:val="28"/>
        </w:rPr>
        <w:t>Акашево</w:t>
      </w:r>
      <w:proofErr w:type="spellEnd"/>
      <w:r w:rsidRPr="00897D8B">
        <w:rPr>
          <w:rFonts w:ascii="Times New Roman" w:hAnsi="Times New Roman"/>
          <w:sz w:val="28"/>
          <w:szCs w:val="28"/>
        </w:rPr>
        <w:t>», ООО «Атяшево» и ОАО «</w:t>
      </w:r>
      <w:proofErr w:type="spellStart"/>
      <w:r w:rsidRPr="00897D8B">
        <w:rPr>
          <w:rFonts w:ascii="Times New Roman" w:hAnsi="Times New Roman"/>
          <w:sz w:val="28"/>
          <w:szCs w:val="28"/>
        </w:rPr>
        <w:t>Царицино</w:t>
      </w:r>
      <w:proofErr w:type="spellEnd"/>
      <w:r w:rsidRPr="00897D8B">
        <w:rPr>
          <w:rFonts w:ascii="Times New Roman" w:hAnsi="Times New Roman"/>
          <w:sz w:val="28"/>
          <w:szCs w:val="28"/>
        </w:rPr>
        <w:t>»</w:t>
      </w:r>
      <w:r w:rsidRPr="00897D8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21490" w:rsidRPr="00897D8B" w:rsidRDefault="00621490" w:rsidP="00621490">
      <w:pPr>
        <w:spacing w:after="0" w:line="360" w:lineRule="auto"/>
        <w:ind w:firstLine="624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Результаты анализа представлены в Таблице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97D8B">
        <w:rPr>
          <w:rFonts w:ascii="Times New Roman" w:hAnsi="Times New Roman" w:cs="Times New Roman"/>
          <w:sz w:val="28"/>
          <w:szCs w:val="28"/>
        </w:rPr>
        <w:t xml:space="preserve">.9. и рис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97D8B">
        <w:rPr>
          <w:rFonts w:ascii="Times New Roman" w:hAnsi="Times New Roman" w:cs="Times New Roman"/>
          <w:sz w:val="28"/>
          <w:szCs w:val="28"/>
        </w:rPr>
        <w:t>.2.</w:t>
      </w:r>
    </w:p>
    <w:p w:rsidR="00621490" w:rsidRPr="00897D8B" w:rsidRDefault="00621490" w:rsidP="00621490">
      <w:pPr>
        <w:spacing w:after="0" w:line="360" w:lineRule="auto"/>
        <w:ind w:firstLine="624"/>
        <w:rPr>
          <w:rFonts w:ascii="Times New Roman" w:hAnsi="Times New Roman" w:cs="Times New Roman"/>
          <w:spacing w:val="2"/>
          <w:sz w:val="28"/>
          <w:szCs w:val="28"/>
        </w:rPr>
      </w:pPr>
      <w:r w:rsidRPr="00897D8B">
        <w:rPr>
          <w:rFonts w:ascii="Times New Roman" w:hAnsi="Times New Roman" w:cs="Times New Roman"/>
          <w:spacing w:val="2"/>
          <w:sz w:val="28"/>
          <w:szCs w:val="28"/>
        </w:rPr>
        <w:t>Массовую долю влаги, %, вычисляют по формуле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624"/>
        <w:jc w:val="center"/>
        <w:textAlignment w:val="baseline"/>
        <w:rPr>
          <w:spacing w:val="2"/>
          <w:sz w:val="28"/>
          <w:szCs w:val="28"/>
        </w:rPr>
      </w:pPr>
      <w:r w:rsidRPr="00897D8B">
        <w:rPr>
          <w:noProof/>
          <w:spacing w:val="2"/>
          <w:sz w:val="28"/>
          <w:szCs w:val="28"/>
          <w:lang w:val="en-US" w:eastAsia="en-US"/>
        </w:rPr>
        <w:drawing>
          <wp:inline distT="0" distB="0" distL="0" distR="0" wp14:anchorId="7EDDEB09" wp14:editId="228EB1A8">
            <wp:extent cx="1664970" cy="457200"/>
            <wp:effectExtent l="0" t="0" r="0" b="0"/>
            <wp:docPr id="89" name="Рисунок 89" descr="ГОСТ Р 51479-99 (ИСО 1442-97) Мясо и мясные продукты. Метод определения массовой доли влаг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ГОСТ Р 51479-99 (ИСО 1442-97) Мясо и мясные продукты. Метод определения массовой доли влаги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97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567"/>
        <w:jc w:val="center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 xml:space="preserve">Массовая доля влаги. </w:t>
      </w:r>
      <w:r w:rsidRPr="00897D8B">
        <w:rPr>
          <w:sz w:val="28"/>
          <w:szCs w:val="28"/>
        </w:rPr>
        <w:t>После высушивание оставим на эксикаторе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Бюкс №7 после высушивания 19,13г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Бюкс №6 после высушивания 16,022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4"/>
              <w:szCs w:val="28"/>
              <w:lang w:val="en-US"/>
            </w:rPr>
            <m:t>X1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8"/>
                </w:rPr>
                <m:t>22,08-19,13*100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8"/>
                </w:rPr>
                <m:t>22,08-16,91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8"/>
            </w:rPr>
            <m:t>=57,06</m:t>
          </m:r>
        </m:oMath>
      </m:oMathPara>
    </w:p>
    <w:p w:rsidR="00621490" w:rsidRPr="00897D8B" w:rsidRDefault="00621490" w:rsidP="00621490">
      <w:pPr>
        <w:pStyle w:val="ListParagraph"/>
        <w:spacing w:after="0" w:line="360" w:lineRule="auto"/>
        <w:ind w:left="0" w:firstLine="567"/>
        <w:jc w:val="center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4"/>
              <w:szCs w:val="28"/>
              <w:lang w:val="en-US"/>
            </w:rPr>
            <m:t>X2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8"/>
                </w:rPr>
                <m:t>19,06-16,022*100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8"/>
                </w:rPr>
                <m:t>19,06-13,82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8"/>
            </w:rPr>
            <m:t>=57,98</m:t>
          </m:r>
        </m:oMath>
      </m:oMathPara>
    </w:p>
    <w:p w:rsidR="00621490" w:rsidRPr="00897D8B" w:rsidRDefault="008C484E" w:rsidP="00621490">
      <w:pPr>
        <w:pStyle w:val="ListParagraph"/>
        <w:spacing w:after="0" w:line="360" w:lineRule="auto"/>
        <w:ind w:left="0" w:firstLine="567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=57,52%</m:t>
          </m:r>
        </m:oMath>
      </m:oMathPara>
    </w:p>
    <w:p w:rsidR="00621490" w:rsidRPr="00897D8B" w:rsidRDefault="00621490" w:rsidP="00621490">
      <w:pPr>
        <w:pStyle w:val="ListParagraph"/>
        <w:spacing w:after="0" w:line="240" w:lineRule="auto"/>
        <w:ind w:left="0" w:firstLine="567"/>
        <w:rPr>
          <w:rFonts w:ascii="Times New Roman" w:hAnsi="Times New Roman" w:cs="Times New Roman"/>
          <w:sz w:val="24"/>
          <w:szCs w:val="28"/>
        </w:rPr>
      </w:pPr>
      <w:r w:rsidRPr="00897D8B">
        <w:rPr>
          <w:rFonts w:ascii="Times New Roman" w:hAnsi="Times New Roman" w:cs="Times New Roman"/>
          <w:sz w:val="24"/>
          <w:szCs w:val="28"/>
        </w:rPr>
        <w:t xml:space="preserve">Таблица </w:t>
      </w:r>
      <w:r>
        <w:rPr>
          <w:rFonts w:ascii="Times New Roman" w:hAnsi="Times New Roman" w:cs="Times New Roman"/>
          <w:sz w:val="24"/>
          <w:szCs w:val="28"/>
        </w:rPr>
        <w:t>3</w:t>
      </w:r>
      <w:r w:rsidRPr="00897D8B">
        <w:rPr>
          <w:rFonts w:ascii="Times New Roman" w:hAnsi="Times New Roman" w:cs="Times New Roman"/>
          <w:sz w:val="24"/>
          <w:szCs w:val="28"/>
        </w:rPr>
        <w:t>.9 –Результат содержания массовой доля влаги вареных колбас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132"/>
        <w:gridCol w:w="1310"/>
        <w:gridCol w:w="2045"/>
        <w:gridCol w:w="943"/>
        <w:gridCol w:w="1378"/>
        <w:gridCol w:w="1826"/>
      </w:tblGrid>
      <w:tr w:rsidR="00621490" w:rsidRPr="00897D8B" w:rsidTr="00D204E4">
        <w:trPr>
          <w:trHeight w:val="644"/>
        </w:trPr>
        <w:tc>
          <w:tcPr>
            <w:tcW w:w="2263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Наименование показателя</w:t>
            </w:r>
          </w:p>
        </w:tc>
        <w:tc>
          <w:tcPr>
            <w:tcW w:w="1134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Единица измерений</w:t>
            </w:r>
          </w:p>
        </w:tc>
        <w:tc>
          <w:tcPr>
            <w:tcW w:w="2268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Метод испытаний</w:t>
            </w:r>
          </w:p>
        </w:tc>
        <w:tc>
          <w:tcPr>
            <w:tcW w:w="943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Нормы</w:t>
            </w:r>
          </w:p>
        </w:tc>
        <w:tc>
          <w:tcPr>
            <w:tcW w:w="1184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Результаты испытаний</w:t>
            </w:r>
          </w:p>
        </w:tc>
        <w:tc>
          <w:tcPr>
            <w:tcW w:w="184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Соответствуют </w:t>
            </w:r>
          </w:p>
        </w:tc>
      </w:tr>
      <w:tr w:rsidR="00621490" w:rsidRPr="00897D8B" w:rsidTr="00D204E4">
        <w:trPr>
          <w:trHeight w:val="207"/>
        </w:trPr>
        <w:tc>
          <w:tcPr>
            <w:tcW w:w="2263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943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184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84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</w:tr>
      <w:tr w:rsidR="00621490" w:rsidRPr="00897D8B" w:rsidTr="00D204E4">
        <w:trPr>
          <w:trHeight w:val="207"/>
        </w:trPr>
        <w:tc>
          <w:tcPr>
            <w:tcW w:w="9634" w:type="dxa"/>
            <w:gridSpan w:val="6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На лабораторные условия </w:t>
            </w:r>
          </w:p>
        </w:tc>
      </w:tr>
      <w:tr w:rsidR="00621490" w:rsidRPr="00897D8B" w:rsidTr="00D204E4">
        <w:trPr>
          <w:trHeight w:val="207"/>
        </w:trPr>
        <w:tc>
          <w:tcPr>
            <w:tcW w:w="2263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Массовая доля влаги, % не более</w: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%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ГОСТ Р 51479-99</w:t>
            </w:r>
          </w:p>
        </w:tc>
        <w:tc>
          <w:tcPr>
            <w:tcW w:w="943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–65</w:t>
            </w:r>
          </w:p>
        </w:tc>
        <w:tc>
          <w:tcPr>
            <w:tcW w:w="118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57,06</w:t>
            </w:r>
          </w:p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57,98</w:t>
            </w:r>
          </w:p>
        </w:tc>
        <w:tc>
          <w:tcPr>
            <w:tcW w:w="184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соответствуют</w:t>
            </w:r>
          </w:p>
        </w:tc>
      </w:tr>
      <w:tr w:rsidR="00621490" w:rsidRPr="00897D8B" w:rsidTr="00D204E4">
        <w:trPr>
          <w:trHeight w:val="207"/>
        </w:trPr>
        <w:tc>
          <w:tcPr>
            <w:tcW w:w="9634" w:type="dxa"/>
            <w:gridSpan w:val="6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Вареные колбасы «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Болазат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>». Производитель ОАО «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Азиза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>» РТ</w:t>
            </w:r>
          </w:p>
        </w:tc>
      </w:tr>
      <w:tr w:rsidR="00621490" w:rsidRPr="00897D8B" w:rsidTr="00D204E4">
        <w:trPr>
          <w:trHeight w:val="207"/>
        </w:trPr>
        <w:tc>
          <w:tcPr>
            <w:tcW w:w="2263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Массовая доля влаги, % не более</w: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%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ГОСТ Р 51479-99</w:t>
            </w:r>
          </w:p>
        </w:tc>
        <w:tc>
          <w:tcPr>
            <w:tcW w:w="943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–70</w:t>
            </w:r>
          </w:p>
        </w:tc>
        <w:tc>
          <w:tcPr>
            <w:tcW w:w="118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60,46</w:t>
            </w:r>
          </w:p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61,78</w:t>
            </w:r>
          </w:p>
        </w:tc>
        <w:tc>
          <w:tcPr>
            <w:tcW w:w="184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соответствуют</w:t>
            </w:r>
          </w:p>
        </w:tc>
      </w:tr>
      <w:tr w:rsidR="00621490" w:rsidRPr="00897D8B" w:rsidTr="00D204E4">
        <w:trPr>
          <w:trHeight w:val="207"/>
        </w:trPr>
        <w:tc>
          <w:tcPr>
            <w:tcW w:w="9634" w:type="dxa"/>
            <w:gridSpan w:val="6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На лабораторию ПГТУ</w:t>
            </w:r>
          </w:p>
        </w:tc>
      </w:tr>
      <w:tr w:rsidR="00621490" w:rsidRPr="00897D8B" w:rsidTr="00D204E4">
        <w:trPr>
          <w:trHeight w:val="207"/>
        </w:trPr>
        <w:tc>
          <w:tcPr>
            <w:tcW w:w="9634" w:type="dxa"/>
            <w:gridSpan w:val="6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Колбаса вареная «Телячья особые». Производитель ОАО «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8"/>
              </w:rPr>
              <w:t>Царицино</w:t>
            </w:r>
            <w:proofErr w:type="spellEnd"/>
            <w:r w:rsidRPr="00897D8B">
              <w:rPr>
                <w:rFonts w:ascii="Times New Roman" w:hAnsi="Times New Roman"/>
                <w:sz w:val="24"/>
                <w:szCs w:val="28"/>
              </w:rPr>
              <w:t>»</w:t>
            </w:r>
          </w:p>
        </w:tc>
      </w:tr>
      <w:tr w:rsidR="00621490" w:rsidRPr="00897D8B" w:rsidTr="00D204E4">
        <w:trPr>
          <w:trHeight w:val="207"/>
        </w:trPr>
        <w:tc>
          <w:tcPr>
            <w:tcW w:w="2263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Массовая доля влаги, % не более</w: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%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ГОСТ Р 51479-99</w:t>
            </w:r>
          </w:p>
        </w:tc>
        <w:tc>
          <w:tcPr>
            <w:tcW w:w="943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–65</w:t>
            </w:r>
          </w:p>
        </w:tc>
        <w:tc>
          <w:tcPr>
            <w:tcW w:w="118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60,12</w:t>
            </w:r>
          </w:p>
        </w:tc>
        <w:tc>
          <w:tcPr>
            <w:tcW w:w="184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соответствуют</w:t>
            </w:r>
          </w:p>
        </w:tc>
      </w:tr>
      <w:tr w:rsidR="00621490" w:rsidRPr="00897D8B" w:rsidTr="00D204E4">
        <w:trPr>
          <w:trHeight w:val="207"/>
        </w:trPr>
        <w:tc>
          <w:tcPr>
            <w:tcW w:w="9634" w:type="dxa"/>
            <w:gridSpan w:val="6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 xml:space="preserve">Колбаса вареная «Докторская особая». Производитель ООО «Птицефабрика 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8"/>
              </w:rPr>
              <w:t>Акешево</w:t>
            </w:r>
            <w:proofErr w:type="spellEnd"/>
            <w:r w:rsidRPr="00897D8B">
              <w:rPr>
                <w:rFonts w:ascii="Times New Roman" w:hAnsi="Times New Roman"/>
                <w:sz w:val="24"/>
                <w:szCs w:val="28"/>
              </w:rPr>
              <w:t>»</w:t>
            </w:r>
          </w:p>
        </w:tc>
      </w:tr>
      <w:tr w:rsidR="00621490" w:rsidRPr="00897D8B" w:rsidTr="00D204E4">
        <w:trPr>
          <w:trHeight w:val="207"/>
        </w:trPr>
        <w:tc>
          <w:tcPr>
            <w:tcW w:w="2263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lastRenderedPageBreak/>
              <w:t>Массовая доля влаги, % не более</w: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%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ГОСТ Р 51479-99</w:t>
            </w:r>
          </w:p>
        </w:tc>
        <w:tc>
          <w:tcPr>
            <w:tcW w:w="943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–65</w:t>
            </w:r>
          </w:p>
        </w:tc>
        <w:tc>
          <w:tcPr>
            <w:tcW w:w="118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59,86</w:t>
            </w:r>
          </w:p>
        </w:tc>
        <w:tc>
          <w:tcPr>
            <w:tcW w:w="184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соответствуют</w:t>
            </w:r>
          </w:p>
        </w:tc>
      </w:tr>
      <w:tr w:rsidR="00621490" w:rsidRPr="00897D8B" w:rsidTr="00D204E4">
        <w:trPr>
          <w:trHeight w:val="207"/>
        </w:trPr>
        <w:tc>
          <w:tcPr>
            <w:tcW w:w="9634" w:type="dxa"/>
            <w:gridSpan w:val="6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Колбаса вареная «Деревенская». Производитель ООО «Атяшево»</w:t>
            </w:r>
          </w:p>
        </w:tc>
      </w:tr>
      <w:tr w:rsidR="00621490" w:rsidRPr="00897D8B" w:rsidTr="00D204E4">
        <w:trPr>
          <w:trHeight w:val="207"/>
        </w:trPr>
        <w:tc>
          <w:tcPr>
            <w:tcW w:w="2263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</w:p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3</w:t>
            </w:r>
          </w:p>
        </w:tc>
        <w:tc>
          <w:tcPr>
            <w:tcW w:w="943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</w:p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4</w:t>
            </w:r>
          </w:p>
        </w:tc>
        <w:tc>
          <w:tcPr>
            <w:tcW w:w="118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</w:p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5</w:t>
            </w:r>
          </w:p>
        </w:tc>
        <w:tc>
          <w:tcPr>
            <w:tcW w:w="184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</w:p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6</w:t>
            </w:r>
          </w:p>
        </w:tc>
      </w:tr>
      <w:tr w:rsidR="00621490" w:rsidRPr="00897D8B" w:rsidTr="00D204E4">
        <w:trPr>
          <w:trHeight w:val="207"/>
        </w:trPr>
        <w:tc>
          <w:tcPr>
            <w:tcW w:w="2263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Массовая доля влаги, % не более</w: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%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ГОСТ Р 51479-99</w:t>
            </w:r>
          </w:p>
        </w:tc>
        <w:tc>
          <w:tcPr>
            <w:tcW w:w="943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–65</w:t>
            </w:r>
          </w:p>
        </w:tc>
        <w:tc>
          <w:tcPr>
            <w:tcW w:w="118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64,89</w:t>
            </w:r>
          </w:p>
        </w:tc>
        <w:tc>
          <w:tcPr>
            <w:tcW w:w="184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соответствуют</w:t>
            </w:r>
          </w:p>
        </w:tc>
      </w:tr>
    </w:tbl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624"/>
        <w:jc w:val="center"/>
        <w:textAlignment w:val="baseline"/>
        <w:rPr>
          <w:spacing w:val="2"/>
          <w:sz w:val="28"/>
          <w:szCs w:val="28"/>
        </w:rPr>
      </w:pP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/>
        <w:ind w:firstLine="624"/>
        <w:jc w:val="center"/>
        <w:textAlignment w:val="baseline"/>
        <w:rPr>
          <w:spacing w:val="2"/>
          <w:sz w:val="28"/>
          <w:szCs w:val="28"/>
        </w:rPr>
      </w:pPr>
      <w:r w:rsidRPr="00897D8B">
        <w:rPr>
          <w:noProof/>
          <w:spacing w:val="2"/>
          <w:sz w:val="28"/>
          <w:szCs w:val="28"/>
          <w:lang w:val="en-US" w:eastAsia="en-US"/>
        </w:rPr>
        <w:drawing>
          <wp:inline distT="0" distB="0" distL="0" distR="0" wp14:anchorId="57423765" wp14:editId="225414D4">
            <wp:extent cx="5114925" cy="2152650"/>
            <wp:effectExtent l="0" t="0" r="9525" b="0"/>
            <wp:docPr id="469" name="Диаграмма 46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5"/>
              </a:graphicData>
            </a:graphic>
          </wp:inline>
        </w:drawing>
      </w:r>
    </w:p>
    <w:p w:rsidR="00621490" w:rsidRPr="00897D8B" w:rsidRDefault="00621490" w:rsidP="00621490">
      <w:pPr>
        <w:tabs>
          <w:tab w:val="left" w:pos="2250"/>
        </w:tabs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8"/>
        </w:rPr>
      </w:pPr>
      <w:r w:rsidRPr="00897D8B">
        <w:rPr>
          <w:rFonts w:ascii="Times New Roman" w:hAnsi="Times New Roman" w:cs="Times New Roman"/>
          <w:sz w:val="24"/>
          <w:szCs w:val="28"/>
        </w:rPr>
        <w:t xml:space="preserve">Рис </w:t>
      </w:r>
      <w:r>
        <w:rPr>
          <w:rFonts w:ascii="Times New Roman" w:hAnsi="Times New Roman" w:cs="Times New Roman"/>
          <w:sz w:val="24"/>
          <w:szCs w:val="28"/>
        </w:rPr>
        <w:t>3</w:t>
      </w:r>
      <w:r w:rsidRPr="00897D8B">
        <w:rPr>
          <w:rFonts w:ascii="Times New Roman" w:hAnsi="Times New Roman" w:cs="Times New Roman"/>
          <w:sz w:val="24"/>
          <w:szCs w:val="28"/>
        </w:rPr>
        <w:t xml:space="preserve">.2 –Содержание массовой доли </w:t>
      </w:r>
      <w:proofErr w:type="gramStart"/>
      <w:r w:rsidRPr="00897D8B">
        <w:rPr>
          <w:rFonts w:ascii="Times New Roman" w:hAnsi="Times New Roman" w:cs="Times New Roman"/>
          <w:sz w:val="24"/>
          <w:szCs w:val="28"/>
        </w:rPr>
        <w:t>влаги  вареных</w:t>
      </w:r>
      <w:proofErr w:type="gramEnd"/>
      <w:r w:rsidRPr="00897D8B">
        <w:rPr>
          <w:rFonts w:ascii="Times New Roman" w:hAnsi="Times New Roman" w:cs="Times New Roman"/>
          <w:sz w:val="24"/>
          <w:szCs w:val="28"/>
        </w:rPr>
        <w:t xml:space="preserve"> колбас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567"/>
        <w:jc w:val="both"/>
        <w:textAlignment w:val="baseline"/>
        <w:rPr>
          <w:spacing w:val="2"/>
          <w:sz w:val="28"/>
          <w:szCs w:val="28"/>
        </w:rPr>
      </w:pP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567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Выводы: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567"/>
        <w:jc w:val="both"/>
        <w:textAlignment w:val="baseline"/>
        <w:rPr>
          <w:spacing w:val="2"/>
          <w:sz w:val="28"/>
          <w:szCs w:val="28"/>
        </w:rPr>
      </w:pPr>
      <w:r w:rsidRPr="00897D8B">
        <w:rPr>
          <w:spacing w:val="2"/>
          <w:sz w:val="28"/>
          <w:szCs w:val="28"/>
        </w:rPr>
        <w:t>После анализа массовой доля влаги вареных колбас установлено, что все продукты соответствуют нормативно–правовой документации.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567"/>
        <w:jc w:val="both"/>
        <w:textAlignment w:val="baseline"/>
        <w:rPr>
          <w:spacing w:val="2"/>
          <w:sz w:val="28"/>
          <w:szCs w:val="28"/>
        </w:rPr>
      </w:pPr>
    </w:p>
    <w:p w:rsidR="00621490" w:rsidRPr="00897D8B" w:rsidRDefault="00621490" w:rsidP="004A3964">
      <w:pPr>
        <w:pStyle w:val="ListParagraph"/>
        <w:numPr>
          <w:ilvl w:val="2"/>
          <w:numId w:val="28"/>
        </w:numPr>
        <w:spacing w:after="0" w:line="360" w:lineRule="auto"/>
        <w:ind w:left="0" w:firstLine="567"/>
        <w:rPr>
          <w:rFonts w:ascii="Times New Roman" w:hAnsi="Times New Roman" w:cs="Times New Roman"/>
          <w:b/>
          <w:sz w:val="28"/>
          <w:szCs w:val="28"/>
        </w:rPr>
      </w:pPr>
      <w:r w:rsidRPr="00897D8B">
        <w:rPr>
          <w:rFonts w:ascii="Times New Roman" w:hAnsi="Times New Roman" w:cs="Times New Roman"/>
          <w:b/>
          <w:sz w:val="28"/>
          <w:szCs w:val="28"/>
        </w:rPr>
        <w:t>Результаты исследований содержания нитрита натрия</w:t>
      </w:r>
    </w:p>
    <w:p w:rsidR="00621490" w:rsidRPr="00897D8B" w:rsidRDefault="00621490" w:rsidP="0062149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62149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Проведен анализ качества вареной колбасы по содержанию нитрита натрия на нескольких предприятиях. Результаты представлены в Таблице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97D8B">
        <w:rPr>
          <w:rFonts w:ascii="Times New Roman" w:hAnsi="Times New Roman" w:cs="Times New Roman"/>
          <w:sz w:val="28"/>
          <w:szCs w:val="28"/>
        </w:rPr>
        <w:t xml:space="preserve">.10 и рис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97D8B">
        <w:rPr>
          <w:rFonts w:ascii="Times New Roman" w:hAnsi="Times New Roman" w:cs="Times New Roman"/>
          <w:sz w:val="28"/>
          <w:szCs w:val="28"/>
        </w:rPr>
        <w:t>.3.</w:t>
      </w:r>
    </w:p>
    <w:p w:rsidR="00621490" w:rsidRPr="00897D8B" w:rsidRDefault="00621490" w:rsidP="00621490">
      <w:pPr>
        <w:spacing w:after="0" w:line="240" w:lineRule="auto"/>
        <w:ind w:firstLine="567"/>
        <w:rPr>
          <w:rFonts w:ascii="Times New Roman" w:hAnsi="Times New Roman" w:cs="Times New Roman"/>
          <w:sz w:val="24"/>
          <w:szCs w:val="28"/>
        </w:rPr>
      </w:pPr>
      <w:r w:rsidRPr="00897D8B">
        <w:rPr>
          <w:rFonts w:ascii="Times New Roman" w:hAnsi="Times New Roman" w:cs="Times New Roman"/>
          <w:sz w:val="24"/>
          <w:szCs w:val="28"/>
        </w:rPr>
        <w:t xml:space="preserve">Таблица </w:t>
      </w:r>
      <w:r>
        <w:rPr>
          <w:rFonts w:ascii="Times New Roman" w:hAnsi="Times New Roman" w:cs="Times New Roman"/>
          <w:sz w:val="24"/>
          <w:szCs w:val="28"/>
        </w:rPr>
        <w:t>3</w:t>
      </w:r>
      <w:r w:rsidRPr="00897D8B">
        <w:rPr>
          <w:rFonts w:ascii="Times New Roman" w:hAnsi="Times New Roman" w:cs="Times New Roman"/>
          <w:sz w:val="24"/>
          <w:szCs w:val="28"/>
        </w:rPr>
        <w:t>.10 –Результат содержания нитрита натрия вареных колбас</w:t>
      </w:r>
    </w:p>
    <w:tbl>
      <w:tblPr>
        <w:tblStyle w:val="TableGrid"/>
        <w:tblW w:w="9627" w:type="dxa"/>
        <w:tblLook w:val="04A0" w:firstRow="1" w:lastRow="0" w:firstColumn="1" w:lastColumn="0" w:noHBand="0" w:noVBand="1"/>
      </w:tblPr>
      <w:tblGrid>
        <w:gridCol w:w="2021"/>
        <w:gridCol w:w="1310"/>
        <w:gridCol w:w="1577"/>
        <w:gridCol w:w="1077"/>
        <w:gridCol w:w="1867"/>
        <w:gridCol w:w="1775"/>
      </w:tblGrid>
      <w:tr w:rsidR="00621490" w:rsidRPr="00897D8B" w:rsidTr="00D204E4">
        <w:trPr>
          <w:trHeight w:val="644"/>
          <w:tblHeader/>
        </w:trPr>
        <w:tc>
          <w:tcPr>
            <w:tcW w:w="2043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Наименование показатель</w:t>
            </w:r>
          </w:p>
        </w:tc>
        <w:tc>
          <w:tcPr>
            <w:tcW w:w="1265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Единица измерений</w:t>
            </w:r>
          </w:p>
        </w:tc>
        <w:tc>
          <w:tcPr>
            <w:tcW w:w="1594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Метод испытаний</w:t>
            </w:r>
          </w:p>
        </w:tc>
        <w:tc>
          <w:tcPr>
            <w:tcW w:w="1086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Нормы</w:t>
            </w:r>
          </w:p>
        </w:tc>
        <w:tc>
          <w:tcPr>
            <w:tcW w:w="1902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Результаты испытаний</w:t>
            </w:r>
          </w:p>
        </w:tc>
        <w:tc>
          <w:tcPr>
            <w:tcW w:w="173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Соответствуют</w:t>
            </w:r>
          </w:p>
        </w:tc>
      </w:tr>
      <w:tr w:rsidR="00621490" w:rsidRPr="00897D8B" w:rsidTr="00D204E4">
        <w:trPr>
          <w:trHeight w:val="207"/>
          <w:tblHeader/>
        </w:trPr>
        <w:tc>
          <w:tcPr>
            <w:tcW w:w="2043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265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94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086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902" w:type="dxa"/>
            <w:hideMark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73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</w:tr>
      <w:tr w:rsidR="00621490" w:rsidRPr="00897D8B" w:rsidTr="00D204E4">
        <w:trPr>
          <w:trHeight w:val="207"/>
        </w:trPr>
        <w:tc>
          <w:tcPr>
            <w:tcW w:w="9627" w:type="dxa"/>
            <w:gridSpan w:val="6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На лабораторные условия</w:t>
            </w:r>
          </w:p>
        </w:tc>
      </w:tr>
      <w:tr w:rsidR="00621490" w:rsidRPr="00897D8B" w:rsidTr="00D204E4">
        <w:trPr>
          <w:trHeight w:val="207"/>
        </w:trPr>
        <w:tc>
          <w:tcPr>
            <w:tcW w:w="2043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Массовая доля нитрита, % не более</w:t>
            </w:r>
          </w:p>
        </w:tc>
        <w:tc>
          <w:tcPr>
            <w:tcW w:w="1265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%</w:t>
            </w:r>
          </w:p>
        </w:tc>
        <w:tc>
          <w:tcPr>
            <w:tcW w:w="159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ГОСТ 8558.1-78</w:t>
            </w:r>
          </w:p>
        </w:tc>
        <w:tc>
          <w:tcPr>
            <w:tcW w:w="1086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–0,005</w:t>
            </w:r>
          </w:p>
        </w:tc>
        <w:tc>
          <w:tcPr>
            <w:tcW w:w="190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0,0042</w:t>
            </w:r>
          </w:p>
        </w:tc>
        <w:tc>
          <w:tcPr>
            <w:tcW w:w="173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Соответствуют</w:t>
            </w:r>
          </w:p>
        </w:tc>
      </w:tr>
      <w:tr w:rsidR="00621490" w:rsidRPr="00897D8B" w:rsidTr="00D204E4">
        <w:trPr>
          <w:trHeight w:val="207"/>
        </w:trPr>
        <w:tc>
          <w:tcPr>
            <w:tcW w:w="9627" w:type="dxa"/>
            <w:gridSpan w:val="6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Вареные колбасы «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Болазат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>». Производитель ОАО «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Азиза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>» РТ</w:t>
            </w:r>
          </w:p>
        </w:tc>
      </w:tr>
      <w:tr w:rsidR="00621490" w:rsidRPr="00897D8B" w:rsidTr="00D204E4">
        <w:trPr>
          <w:trHeight w:val="207"/>
        </w:trPr>
        <w:tc>
          <w:tcPr>
            <w:tcW w:w="2043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lastRenderedPageBreak/>
              <w:t>Массовая доля нитрита, % не более</w:t>
            </w:r>
          </w:p>
        </w:tc>
        <w:tc>
          <w:tcPr>
            <w:tcW w:w="1265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%</w:t>
            </w:r>
          </w:p>
        </w:tc>
        <w:tc>
          <w:tcPr>
            <w:tcW w:w="159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ГОСТ 8558.1-78</w:t>
            </w:r>
          </w:p>
        </w:tc>
        <w:tc>
          <w:tcPr>
            <w:tcW w:w="1086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–0,007</w:t>
            </w:r>
          </w:p>
        </w:tc>
        <w:tc>
          <w:tcPr>
            <w:tcW w:w="190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0,0052</w:t>
            </w:r>
          </w:p>
        </w:tc>
        <w:tc>
          <w:tcPr>
            <w:tcW w:w="173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Соответствуют</w:t>
            </w:r>
          </w:p>
        </w:tc>
      </w:tr>
      <w:tr w:rsidR="00621490" w:rsidRPr="00897D8B" w:rsidTr="00D204E4">
        <w:trPr>
          <w:trHeight w:val="207"/>
        </w:trPr>
        <w:tc>
          <w:tcPr>
            <w:tcW w:w="9627" w:type="dxa"/>
            <w:gridSpan w:val="6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На лабораторию ПГТУ</w:t>
            </w:r>
          </w:p>
        </w:tc>
      </w:tr>
      <w:tr w:rsidR="00621490" w:rsidRPr="00897D8B" w:rsidTr="00D204E4">
        <w:trPr>
          <w:trHeight w:val="207"/>
        </w:trPr>
        <w:tc>
          <w:tcPr>
            <w:tcW w:w="9627" w:type="dxa"/>
            <w:gridSpan w:val="6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Колбаса вареная «Телячья особые». Производитель ОАО «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8"/>
              </w:rPr>
              <w:t>Царицино</w:t>
            </w:r>
            <w:proofErr w:type="spellEnd"/>
            <w:r w:rsidRPr="00897D8B">
              <w:rPr>
                <w:rFonts w:ascii="Times New Roman" w:hAnsi="Times New Roman"/>
                <w:sz w:val="24"/>
                <w:szCs w:val="28"/>
              </w:rPr>
              <w:t>»</w:t>
            </w:r>
          </w:p>
        </w:tc>
      </w:tr>
      <w:tr w:rsidR="00621490" w:rsidRPr="00897D8B" w:rsidTr="00D204E4">
        <w:trPr>
          <w:trHeight w:val="207"/>
        </w:trPr>
        <w:tc>
          <w:tcPr>
            <w:tcW w:w="2043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Массовая доля нитрита, % не более</w:t>
            </w:r>
          </w:p>
        </w:tc>
        <w:tc>
          <w:tcPr>
            <w:tcW w:w="1265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%</w:t>
            </w:r>
          </w:p>
        </w:tc>
        <w:tc>
          <w:tcPr>
            <w:tcW w:w="159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ГОСТ 8558.1-78</w:t>
            </w:r>
          </w:p>
        </w:tc>
        <w:tc>
          <w:tcPr>
            <w:tcW w:w="1086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–0,005</w:t>
            </w:r>
          </w:p>
        </w:tc>
        <w:tc>
          <w:tcPr>
            <w:tcW w:w="190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0,0055</w:t>
            </w:r>
          </w:p>
        </w:tc>
        <w:tc>
          <w:tcPr>
            <w:tcW w:w="173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Соответствуют</w:t>
            </w:r>
          </w:p>
        </w:tc>
      </w:tr>
      <w:tr w:rsidR="00621490" w:rsidRPr="00897D8B" w:rsidTr="00D204E4">
        <w:trPr>
          <w:trHeight w:val="207"/>
        </w:trPr>
        <w:tc>
          <w:tcPr>
            <w:tcW w:w="9627" w:type="dxa"/>
            <w:gridSpan w:val="6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 xml:space="preserve">Колбаса вареная «Докторская особая». Производитель ООО «Птицефабрика 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8"/>
              </w:rPr>
              <w:t>Акашево</w:t>
            </w:r>
            <w:proofErr w:type="spellEnd"/>
            <w:r w:rsidRPr="00897D8B">
              <w:rPr>
                <w:rFonts w:ascii="Times New Roman" w:hAnsi="Times New Roman"/>
                <w:sz w:val="24"/>
                <w:szCs w:val="28"/>
              </w:rPr>
              <w:t>»</w:t>
            </w:r>
          </w:p>
        </w:tc>
      </w:tr>
      <w:tr w:rsidR="00621490" w:rsidRPr="00897D8B" w:rsidTr="00D204E4">
        <w:trPr>
          <w:trHeight w:val="207"/>
        </w:trPr>
        <w:tc>
          <w:tcPr>
            <w:tcW w:w="2043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Массовая доля нитрита, % не более</w:t>
            </w:r>
          </w:p>
        </w:tc>
        <w:tc>
          <w:tcPr>
            <w:tcW w:w="1265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%</w:t>
            </w:r>
          </w:p>
        </w:tc>
        <w:tc>
          <w:tcPr>
            <w:tcW w:w="159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ГОСТ 8558.1-78</w:t>
            </w:r>
          </w:p>
        </w:tc>
        <w:tc>
          <w:tcPr>
            <w:tcW w:w="1086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–0,005</w:t>
            </w:r>
          </w:p>
        </w:tc>
        <w:tc>
          <w:tcPr>
            <w:tcW w:w="190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0,0039</w:t>
            </w:r>
          </w:p>
        </w:tc>
        <w:tc>
          <w:tcPr>
            <w:tcW w:w="173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Соответствуют</w:t>
            </w:r>
          </w:p>
        </w:tc>
      </w:tr>
      <w:tr w:rsidR="00621490" w:rsidRPr="00897D8B" w:rsidTr="00D204E4">
        <w:trPr>
          <w:trHeight w:val="207"/>
        </w:trPr>
        <w:tc>
          <w:tcPr>
            <w:tcW w:w="9627" w:type="dxa"/>
            <w:gridSpan w:val="6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Колбаса вареная «Деревенская». Производитель ООО «Атяшево»</w:t>
            </w:r>
          </w:p>
        </w:tc>
      </w:tr>
      <w:tr w:rsidR="00621490" w:rsidRPr="00897D8B" w:rsidTr="00D204E4">
        <w:trPr>
          <w:trHeight w:val="207"/>
        </w:trPr>
        <w:tc>
          <w:tcPr>
            <w:tcW w:w="2043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Массовая доля нитрита, % не более</w:t>
            </w:r>
          </w:p>
        </w:tc>
        <w:tc>
          <w:tcPr>
            <w:tcW w:w="1265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%</w:t>
            </w:r>
          </w:p>
        </w:tc>
        <w:tc>
          <w:tcPr>
            <w:tcW w:w="159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ГОСТ 8558.1-78</w:t>
            </w:r>
          </w:p>
        </w:tc>
        <w:tc>
          <w:tcPr>
            <w:tcW w:w="1086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–0,005</w:t>
            </w:r>
          </w:p>
        </w:tc>
        <w:tc>
          <w:tcPr>
            <w:tcW w:w="190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0,0045</w:t>
            </w:r>
          </w:p>
        </w:tc>
        <w:tc>
          <w:tcPr>
            <w:tcW w:w="173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Не соответствуют</w:t>
            </w:r>
          </w:p>
        </w:tc>
      </w:tr>
    </w:tbl>
    <w:p w:rsidR="00621490" w:rsidRPr="00897D8B" w:rsidRDefault="00621490" w:rsidP="0062149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621490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97D8B">
        <w:rPr>
          <w:noProof/>
          <w:spacing w:val="2"/>
          <w:sz w:val="28"/>
          <w:szCs w:val="28"/>
          <w:lang w:val="en-US"/>
        </w:rPr>
        <w:drawing>
          <wp:inline distT="0" distB="0" distL="0" distR="0" wp14:anchorId="0EAFDB84" wp14:editId="0B8509E8">
            <wp:extent cx="5067300" cy="1952625"/>
            <wp:effectExtent l="0" t="0" r="0" b="9525"/>
            <wp:docPr id="470" name="Диаграмма 47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6"/>
              </a:graphicData>
            </a:graphic>
          </wp:inline>
        </w:drawing>
      </w:r>
    </w:p>
    <w:p w:rsidR="00621490" w:rsidRPr="00897D8B" w:rsidRDefault="00621490" w:rsidP="00621490">
      <w:pPr>
        <w:tabs>
          <w:tab w:val="left" w:pos="2250"/>
        </w:tabs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8"/>
        </w:rPr>
      </w:pPr>
      <w:r w:rsidRPr="00897D8B">
        <w:rPr>
          <w:rFonts w:ascii="Times New Roman" w:hAnsi="Times New Roman" w:cs="Times New Roman"/>
          <w:sz w:val="24"/>
          <w:szCs w:val="28"/>
        </w:rPr>
        <w:t xml:space="preserve">Рис </w:t>
      </w:r>
      <w:r>
        <w:rPr>
          <w:rFonts w:ascii="Times New Roman" w:hAnsi="Times New Roman" w:cs="Times New Roman"/>
          <w:sz w:val="24"/>
          <w:szCs w:val="28"/>
        </w:rPr>
        <w:t>3</w:t>
      </w:r>
      <w:r w:rsidRPr="00897D8B">
        <w:rPr>
          <w:rFonts w:ascii="Times New Roman" w:hAnsi="Times New Roman" w:cs="Times New Roman"/>
          <w:sz w:val="24"/>
          <w:szCs w:val="28"/>
        </w:rPr>
        <w:t>.3 –Содержание нитрита натрия вареных колбас</w:t>
      </w:r>
    </w:p>
    <w:p w:rsidR="00621490" w:rsidRPr="00897D8B" w:rsidRDefault="00621490" w:rsidP="00621490">
      <w:pPr>
        <w:tabs>
          <w:tab w:val="left" w:pos="4410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21490" w:rsidRPr="00897D8B" w:rsidRDefault="00621490" w:rsidP="00621490">
      <w:pPr>
        <w:tabs>
          <w:tab w:val="left" w:pos="4410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eastAsia="ru-RU"/>
        </w:rPr>
      </w:pPr>
      <w:r w:rsidRPr="00897D8B">
        <w:rPr>
          <w:rFonts w:ascii="Times New Roman" w:hAnsi="Times New Roman" w:cs="Times New Roman"/>
          <w:sz w:val="28"/>
          <w:szCs w:val="28"/>
          <w:lang w:eastAsia="ru-RU"/>
        </w:rPr>
        <w:t>Выводы:</w:t>
      </w:r>
    </w:p>
    <w:p w:rsidR="00621490" w:rsidRPr="00897D8B" w:rsidRDefault="00621490" w:rsidP="00621490">
      <w:pPr>
        <w:tabs>
          <w:tab w:val="left" w:pos="4410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97D8B">
        <w:rPr>
          <w:rFonts w:ascii="Times New Roman" w:hAnsi="Times New Roman" w:cs="Times New Roman"/>
          <w:sz w:val="28"/>
          <w:szCs w:val="28"/>
          <w:lang w:eastAsia="ru-RU"/>
        </w:rPr>
        <w:t>После анализа содержания нитрита, установлено, что вареные колбасы ОАО «</w:t>
      </w:r>
      <w:proofErr w:type="spellStart"/>
      <w:r w:rsidRPr="00897D8B">
        <w:rPr>
          <w:rFonts w:ascii="Times New Roman" w:hAnsi="Times New Roman" w:cs="Times New Roman"/>
          <w:sz w:val="28"/>
          <w:szCs w:val="28"/>
          <w:lang w:eastAsia="ru-RU"/>
        </w:rPr>
        <w:t>Азиза</w:t>
      </w:r>
      <w:proofErr w:type="spellEnd"/>
      <w:r w:rsidRPr="00897D8B">
        <w:rPr>
          <w:rFonts w:ascii="Times New Roman" w:hAnsi="Times New Roman" w:cs="Times New Roman"/>
          <w:sz w:val="28"/>
          <w:szCs w:val="28"/>
          <w:lang w:eastAsia="ru-RU"/>
        </w:rPr>
        <w:t xml:space="preserve">» РТ, ООО «Птицефабрика </w:t>
      </w:r>
      <w:proofErr w:type="spellStart"/>
      <w:r w:rsidRPr="00897D8B">
        <w:rPr>
          <w:rFonts w:ascii="Times New Roman" w:hAnsi="Times New Roman" w:cs="Times New Roman"/>
          <w:sz w:val="28"/>
          <w:szCs w:val="28"/>
          <w:lang w:eastAsia="ru-RU"/>
        </w:rPr>
        <w:t>Акашево</w:t>
      </w:r>
      <w:proofErr w:type="spellEnd"/>
      <w:r w:rsidRPr="00897D8B">
        <w:rPr>
          <w:rFonts w:ascii="Times New Roman" w:hAnsi="Times New Roman" w:cs="Times New Roman"/>
          <w:sz w:val="28"/>
          <w:szCs w:val="28"/>
          <w:lang w:eastAsia="ru-RU"/>
        </w:rPr>
        <w:t>» и ООО «Атяшево» соответствуют требованиям нормативно–правовой документации. ОАО «</w:t>
      </w:r>
      <w:proofErr w:type="spellStart"/>
      <w:r w:rsidRPr="00897D8B">
        <w:rPr>
          <w:rFonts w:ascii="Times New Roman" w:hAnsi="Times New Roman" w:cs="Times New Roman"/>
          <w:sz w:val="28"/>
          <w:szCs w:val="28"/>
          <w:lang w:eastAsia="ru-RU"/>
        </w:rPr>
        <w:t>Царицино</w:t>
      </w:r>
      <w:proofErr w:type="spellEnd"/>
      <w:r w:rsidRPr="00897D8B">
        <w:rPr>
          <w:rFonts w:ascii="Times New Roman" w:hAnsi="Times New Roman" w:cs="Times New Roman"/>
          <w:sz w:val="28"/>
          <w:szCs w:val="28"/>
          <w:lang w:eastAsia="ru-RU"/>
        </w:rPr>
        <w:t>» не соответствуют нормативно–правовой документации. После анализа стало видно, что при производстве продукта ОАО «</w:t>
      </w:r>
      <w:proofErr w:type="spellStart"/>
      <w:r w:rsidRPr="00897D8B">
        <w:rPr>
          <w:rFonts w:ascii="Times New Roman" w:hAnsi="Times New Roman" w:cs="Times New Roman"/>
          <w:sz w:val="28"/>
          <w:szCs w:val="28"/>
          <w:lang w:eastAsia="ru-RU"/>
        </w:rPr>
        <w:t>Царицино</w:t>
      </w:r>
      <w:proofErr w:type="spellEnd"/>
      <w:r w:rsidRPr="00897D8B">
        <w:rPr>
          <w:rFonts w:ascii="Times New Roman" w:hAnsi="Times New Roman" w:cs="Times New Roman"/>
          <w:sz w:val="28"/>
          <w:szCs w:val="28"/>
          <w:lang w:eastAsia="ru-RU"/>
        </w:rPr>
        <w:t>» использовали значительное количество нитрита натрия.</w:t>
      </w:r>
    </w:p>
    <w:p w:rsidR="00621490" w:rsidRPr="00897D8B" w:rsidRDefault="00621490" w:rsidP="0062149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В итоге стало понятно, что продукт ОАО «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Царицино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» по нескольким показателям не соответствует нормативно–правовой документации, и на </w:t>
      </w:r>
      <w:r w:rsidRPr="00897D8B">
        <w:rPr>
          <w:rFonts w:ascii="Times New Roman" w:hAnsi="Times New Roman" w:cs="Times New Roman"/>
          <w:sz w:val="28"/>
          <w:szCs w:val="28"/>
        </w:rPr>
        <w:lastRenderedPageBreak/>
        <w:t xml:space="preserve">основе этих результатов можно рекомендовать, что другие производители будут выпускать качественные продукты. </w:t>
      </w:r>
    </w:p>
    <w:p w:rsidR="00621490" w:rsidRPr="00897D8B" w:rsidRDefault="00621490" w:rsidP="0062149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  <w:sectPr w:rsidR="00621490" w:rsidRPr="00897D8B" w:rsidSect="00D204E4">
          <w:pgSz w:w="11906" w:h="16838"/>
          <w:pgMar w:top="1134" w:right="851" w:bottom="1418" w:left="1701" w:header="709" w:footer="709" w:gutter="0"/>
          <w:cols w:space="708"/>
          <w:docGrid w:linePitch="360"/>
        </w:sectPr>
      </w:pPr>
    </w:p>
    <w:p w:rsidR="00621490" w:rsidRPr="00897D8B" w:rsidRDefault="00621490" w:rsidP="004A3964">
      <w:pPr>
        <w:pStyle w:val="ListParagraph"/>
        <w:numPr>
          <w:ilvl w:val="1"/>
          <w:numId w:val="28"/>
        </w:numPr>
        <w:spacing w:after="0" w:line="360" w:lineRule="auto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bookmarkStart w:id="20" w:name="_Toc454413942"/>
      <w:r w:rsidRPr="00897D8B">
        <w:rPr>
          <w:rFonts w:ascii="Times New Roman" w:hAnsi="Times New Roman" w:cs="Times New Roman"/>
          <w:b/>
          <w:sz w:val="28"/>
          <w:szCs w:val="28"/>
        </w:rPr>
        <w:t>Исследования качества колбасных изделий:</w:t>
      </w:r>
      <w:bookmarkEnd w:id="20"/>
    </w:p>
    <w:p w:rsidR="00621490" w:rsidRPr="00897D8B" w:rsidRDefault="00621490" w:rsidP="004A3964">
      <w:pPr>
        <w:pStyle w:val="ListParagraph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21" w:name="_Toc454413943"/>
      <w:r w:rsidRPr="00897D8B">
        <w:rPr>
          <w:rFonts w:ascii="Times New Roman" w:hAnsi="Times New Roman" w:cs="Times New Roman"/>
          <w:b/>
          <w:sz w:val="28"/>
          <w:szCs w:val="28"/>
        </w:rPr>
        <w:t>диаграммы Парето</w:t>
      </w:r>
      <w:bookmarkEnd w:id="21"/>
    </w:p>
    <w:p w:rsidR="00621490" w:rsidRPr="00897D8B" w:rsidRDefault="00621490" w:rsidP="004A3964">
      <w:pPr>
        <w:pStyle w:val="ListParagraph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22" w:name="_Toc454413944"/>
      <w:r w:rsidRPr="00897D8B">
        <w:rPr>
          <w:rFonts w:ascii="Times New Roman" w:hAnsi="Times New Roman" w:cs="Times New Roman"/>
          <w:b/>
          <w:sz w:val="28"/>
          <w:szCs w:val="28"/>
        </w:rPr>
        <w:t>причинно-следственная диаграмма</w:t>
      </w:r>
      <w:bookmarkEnd w:id="22"/>
      <w:r w:rsidRPr="00897D8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621490" w:rsidRPr="00897D8B" w:rsidRDefault="00621490" w:rsidP="004A3964">
      <w:pPr>
        <w:pStyle w:val="ListParagraph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23" w:name="_Toc454413945"/>
      <w:r w:rsidRPr="00897D8B">
        <w:rPr>
          <w:rFonts w:ascii="Times New Roman" w:hAnsi="Times New Roman" w:cs="Times New Roman"/>
          <w:b/>
          <w:sz w:val="28"/>
          <w:szCs w:val="28"/>
        </w:rPr>
        <w:t>стрелочные диаграмма</w:t>
      </w:r>
      <w:bookmarkEnd w:id="23"/>
    </w:p>
    <w:p w:rsidR="00621490" w:rsidRPr="00897D8B" w:rsidRDefault="00621490" w:rsidP="0062149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Контрольный листок для регистрации дефектов вареных колбас.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 На рисунок 1 показан контрольный листок, используемых для производства вареных колбас. Каждый раз после выходного контроля готовой продукции контролер обнаруживал дефекты и сразу отмечал. После анализа подписали число и разновидности встречающихся дефектов (табл.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97D8B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97D8B">
        <w:rPr>
          <w:rFonts w:ascii="Times New Roman" w:hAnsi="Times New Roman" w:cs="Times New Roman"/>
          <w:sz w:val="28"/>
          <w:szCs w:val="28"/>
        </w:rPr>
        <w:t>).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897D8B">
        <w:rPr>
          <w:rFonts w:ascii="Times New Roman" w:hAnsi="Times New Roman" w:cs="Times New Roman"/>
          <w:sz w:val="24"/>
          <w:szCs w:val="28"/>
        </w:rPr>
        <w:t xml:space="preserve">Таблица </w:t>
      </w:r>
      <w:r>
        <w:rPr>
          <w:rFonts w:ascii="Times New Roman" w:hAnsi="Times New Roman" w:cs="Times New Roman"/>
          <w:sz w:val="24"/>
          <w:szCs w:val="28"/>
        </w:rPr>
        <w:t>3</w:t>
      </w:r>
      <w:r w:rsidRPr="00897D8B">
        <w:rPr>
          <w:rFonts w:ascii="Times New Roman" w:hAnsi="Times New Roman" w:cs="Times New Roman"/>
          <w:sz w:val="24"/>
          <w:szCs w:val="28"/>
        </w:rPr>
        <w:t>.1</w:t>
      </w:r>
      <w:r>
        <w:rPr>
          <w:rFonts w:ascii="Times New Roman" w:hAnsi="Times New Roman" w:cs="Times New Roman"/>
          <w:sz w:val="24"/>
          <w:szCs w:val="28"/>
        </w:rPr>
        <w:t>1</w:t>
      </w:r>
      <w:r w:rsidRPr="00897D8B">
        <w:rPr>
          <w:rFonts w:ascii="Times New Roman" w:hAnsi="Times New Roman" w:cs="Times New Roman"/>
          <w:sz w:val="24"/>
          <w:szCs w:val="28"/>
        </w:rPr>
        <w:t xml:space="preserve"> –Пример оформление контрольного листка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4"/>
      </w:tblGrid>
      <w:tr w:rsidR="00621490" w:rsidRPr="00897D8B" w:rsidTr="00D204E4">
        <w:tc>
          <w:tcPr>
            <w:tcW w:w="9345" w:type="dxa"/>
            <w:gridSpan w:val="3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Контрольный листок для видов дефектов при производства вареных колбас</w:t>
            </w: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Наименование сырья__________________________________________</w:t>
            </w: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Производственный участок____________________________________</w:t>
            </w: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Номер партии________________________________________________</w:t>
            </w: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Фамилия контролера__________________________________________</w:t>
            </w: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Дата________________________________________________________</w:t>
            </w:r>
          </w:p>
        </w:tc>
      </w:tr>
      <w:tr w:rsidR="00621490" w:rsidRPr="00897D8B" w:rsidTr="00D204E4"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Типы дефекта (брака)</w:t>
            </w:r>
          </w:p>
        </w:tc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 xml:space="preserve">Результата контроля </w:t>
            </w:r>
          </w:p>
        </w:tc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Итоги по типам дефекта</w:t>
            </w:r>
          </w:p>
        </w:tc>
      </w:tr>
      <w:tr w:rsidR="00621490" w:rsidRPr="00897D8B" w:rsidTr="00D204E4"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 xml:space="preserve">Нарушение оболочки </w:t>
            </w:r>
          </w:p>
        </w:tc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9D9D08B" wp14:editId="04220E03">
                      <wp:simplePos x="0" y="0"/>
                      <wp:positionH relativeFrom="column">
                        <wp:posOffset>827566</wp:posOffset>
                      </wp:positionH>
                      <wp:positionV relativeFrom="paragraph">
                        <wp:posOffset>65405</wp:posOffset>
                      </wp:positionV>
                      <wp:extent cx="118376" cy="186028"/>
                      <wp:effectExtent l="19050" t="19050" r="15240" b="24130"/>
                      <wp:wrapNone/>
                      <wp:docPr id="471" name="Прямая соединительная линия 4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21325784" flipH="1">
                                <a:off x="0" y="0"/>
                                <a:ext cx="118376" cy="186028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265F578" id="Прямая соединительная линия 471" o:spid="_x0000_s1026" style="position:absolute;rotation:299517fd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15pt,5.15pt" to="74.45pt,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" strokecolor="black [3213]" strokeweight="1pt">
                      <v:stroke joinstyle="miter"/>
                    </v:lin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66432" behindDoc="0" locked="0" layoutInCell="1" allowOverlap="1" wp14:anchorId="29802E55" wp14:editId="357E30EC">
                      <wp:simplePos x="0" y="0"/>
                      <wp:positionH relativeFrom="column">
                        <wp:posOffset>623731</wp:posOffset>
                      </wp:positionH>
                      <wp:positionV relativeFrom="paragraph">
                        <wp:posOffset>49530</wp:posOffset>
                      </wp:positionV>
                      <wp:extent cx="266700" cy="200025"/>
                      <wp:effectExtent l="19050" t="19050" r="19050" b="9525"/>
                      <wp:wrapNone/>
                      <wp:docPr id="472" name="Группа 4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1325784">
                                <a:off x="0" y="0"/>
                                <a:ext cx="266700" cy="200025"/>
                                <a:chOff x="0" y="0"/>
                                <a:chExt cx="266700" cy="200025"/>
                              </a:xfrm>
                            </wpg:grpSpPr>
                            <wps:wsp>
                              <wps:cNvPr id="473" name="Прямая соединительная линия 473"/>
                              <wps:cNvCnPr/>
                              <wps:spPr>
                                <a:xfrm flipH="1">
                                  <a:off x="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74" name="Прямая соединительная линия 474"/>
                              <wps:cNvCnPr/>
                              <wps:spPr>
                                <a:xfrm flipH="1">
                                  <a:off x="4572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75" name="Прямая соединительная линия 475"/>
                              <wps:cNvCnPr/>
                              <wps:spPr>
                                <a:xfrm flipH="1">
                                  <a:off x="95250" y="762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76" name="Прямая соединительная линия 476"/>
                              <wps:cNvCnPr/>
                              <wps:spPr>
                                <a:xfrm flipH="1">
                                  <a:off x="133350" y="1905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77" name="Прямая соединительная линия 477"/>
                              <wps:cNvCnPr/>
                              <wps:spPr>
                                <a:xfrm>
                                  <a:off x="26670" y="110490"/>
                                  <a:ext cx="190500" cy="952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8EF0DF5" id="Группа 472" o:spid="_x0000_s1026" style="position:absolute;margin-left:49.1pt;margin-top:3.9pt;width:21pt;height:15.75pt;rotation:-299517fd;z-index:251666432" coordsize="2667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">
                      <v:line id="Прямая соединительная линия 473" o:spid="_x0000_s1027" style="position:absolute;flip:x;visibility:visible;mso-wrap-style:square" from="0,0" to="13335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474" o:spid="_x0000_s1028" style="position:absolute;flip:x;visibility:visible;mso-wrap-style:square" from="45720,0" to="17907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475" o:spid="_x0000_s1029" style="position:absolute;flip:x;visibility:visible;mso-wrap-style:square" from="95250,7620" to="228600,188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476" o:spid="_x0000_s1030" style="position:absolute;flip:x;visibility:visible;mso-wrap-style:square" from="133350,19050" to="26670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477" o:spid="_x0000_s1031" style="position:absolute;visibility:visible;mso-wrap-style:square" from="26670,110490" to="217170,1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4527907F" wp14:editId="19DF2BE9">
                      <wp:simplePos x="0" y="0"/>
                      <wp:positionH relativeFrom="column">
                        <wp:posOffset>411006</wp:posOffset>
                      </wp:positionH>
                      <wp:positionV relativeFrom="paragraph">
                        <wp:posOffset>50800</wp:posOffset>
                      </wp:positionV>
                      <wp:extent cx="266700" cy="200025"/>
                      <wp:effectExtent l="0" t="19050" r="0" b="9525"/>
                      <wp:wrapNone/>
                      <wp:docPr id="478" name="Группа 4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1224850">
                                <a:off x="0" y="0"/>
                                <a:ext cx="266700" cy="200025"/>
                                <a:chOff x="0" y="0"/>
                                <a:chExt cx="266700" cy="200025"/>
                              </a:xfrm>
                            </wpg:grpSpPr>
                            <wps:wsp>
                              <wps:cNvPr id="479" name="Прямая соединительная линия 479"/>
                              <wps:cNvCnPr/>
                              <wps:spPr>
                                <a:xfrm flipH="1">
                                  <a:off x="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0" name="Прямая соединительная линия 480"/>
                              <wps:cNvCnPr/>
                              <wps:spPr>
                                <a:xfrm flipH="1">
                                  <a:off x="4572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1" name="Прямая соединительная линия 481"/>
                              <wps:cNvCnPr/>
                              <wps:spPr>
                                <a:xfrm flipH="1">
                                  <a:off x="95250" y="762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2" name="Прямая соединительная линия 482"/>
                              <wps:cNvCnPr/>
                              <wps:spPr>
                                <a:xfrm flipH="1">
                                  <a:off x="133350" y="1905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3" name="Прямая соединительная линия 483"/>
                              <wps:cNvCnPr/>
                              <wps:spPr>
                                <a:xfrm>
                                  <a:off x="26670" y="110490"/>
                                  <a:ext cx="190500" cy="952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4D8BE4" id="Группа 478" o:spid="_x0000_s1026" style="position:absolute;margin-left:32.35pt;margin-top:4pt;width:21pt;height:15.75pt;rotation:-409764fd;z-index:251665408" coordsize="2667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">
                      <v:line id="Прямая соединительная линия 479" o:spid="_x0000_s1027" style="position:absolute;flip:x;visibility:visible;mso-wrap-style:square" from="0,0" to="13335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480" o:spid="_x0000_s1028" style="position:absolute;flip:x;visibility:visible;mso-wrap-style:square" from="45720,0" to="17907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" strokecolor="black [3213]" strokeweight="1pt">
                        <v:stroke joinstyle="miter"/>
                      </v:line>
                      <v:line id="Прямая соединительная линия 481" o:spid="_x0000_s1029" style="position:absolute;flip:x;visibility:visible;mso-wrap-style:square" from="95250,7620" to="228600,188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482" o:spid="_x0000_s1030" style="position:absolute;flip:x;visibility:visible;mso-wrap-style:square" from="133350,19050" to="26670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483" o:spid="_x0000_s1031" style="position:absolute;visibility:visible;mso-wrap-style:square" from="26670,110490" to="217170,1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21A43FF8" wp14:editId="3536DB05">
                      <wp:simplePos x="0" y="0"/>
                      <wp:positionH relativeFrom="column">
                        <wp:posOffset>216696</wp:posOffset>
                      </wp:positionH>
                      <wp:positionV relativeFrom="paragraph">
                        <wp:posOffset>32385</wp:posOffset>
                      </wp:positionV>
                      <wp:extent cx="266700" cy="200025"/>
                      <wp:effectExtent l="19050" t="19050" r="0" b="9525"/>
                      <wp:wrapNone/>
                      <wp:docPr id="484" name="Группа 4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1228681">
                                <a:off x="0" y="0"/>
                                <a:ext cx="266700" cy="200025"/>
                                <a:chOff x="0" y="0"/>
                                <a:chExt cx="266700" cy="200025"/>
                              </a:xfrm>
                            </wpg:grpSpPr>
                            <wps:wsp>
                              <wps:cNvPr id="485" name="Прямая соединительная линия 485"/>
                              <wps:cNvCnPr/>
                              <wps:spPr>
                                <a:xfrm flipH="1">
                                  <a:off x="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6" name="Прямая соединительная линия 486"/>
                              <wps:cNvCnPr/>
                              <wps:spPr>
                                <a:xfrm flipH="1">
                                  <a:off x="4572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7" name="Прямая соединительная линия 487"/>
                              <wps:cNvCnPr/>
                              <wps:spPr>
                                <a:xfrm flipH="1">
                                  <a:off x="95250" y="762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8" name="Прямая соединительная линия 488"/>
                              <wps:cNvCnPr/>
                              <wps:spPr>
                                <a:xfrm flipH="1">
                                  <a:off x="133350" y="1905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9" name="Прямая соединительная линия 489"/>
                              <wps:cNvCnPr/>
                              <wps:spPr>
                                <a:xfrm>
                                  <a:off x="26670" y="110490"/>
                                  <a:ext cx="190500" cy="952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9CC5F5" id="Группа 484" o:spid="_x0000_s1026" style="position:absolute;margin-left:17.05pt;margin-top:2.55pt;width:21pt;height:15.75pt;rotation:-405579fd;z-index:251664384" coordsize="2667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">
                      <v:line id="Прямая соединительная линия 485" o:spid="_x0000_s1027" style="position:absolute;flip:x;visibility:visible;mso-wrap-style:square" from="0,0" to="13335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" strokecolor="black [3213]" strokeweight="1pt">
                        <v:stroke joinstyle="miter"/>
                      </v:line>
                      <v:line id="Прямая соединительная линия 486" o:spid="_x0000_s1028" style="position:absolute;flip:x;visibility:visible;mso-wrap-style:square" from="45720,0" to="17907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487" o:spid="_x0000_s1029" style="position:absolute;flip:x;visibility:visible;mso-wrap-style:square" from="95250,7620" to="228600,188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488" o:spid="_x0000_s1030" style="position:absolute;flip:x;visibility:visible;mso-wrap-style:square" from="133350,19050" to="26670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" strokecolor="black [3213]" strokeweight="1pt">
                        <v:stroke joinstyle="miter"/>
                      </v:line>
                      <v:line id="Прямая соединительная линия 489" o:spid="_x0000_s1031" style="position:absolute;visibility:visible;mso-wrap-style:square" from="26670,110490" to="217170,1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147D2510" wp14:editId="20038CEA">
                      <wp:simplePos x="0" y="0"/>
                      <wp:positionH relativeFrom="column">
                        <wp:posOffset>20955</wp:posOffset>
                      </wp:positionH>
                      <wp:positionV relativeFrom="paragraph">
                        <wp:posOffset>28575</wp:posOffset>
                      </wp:positionV>
                      <wp:extent cx="266700" cy="200025"/>
                      <wp:effectExtent l="0" t="19050" r="0" b="9525"/>
                      <wp:wrapNone/>
                      <wp:docPr id="490" name="Группа 4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1167433">
                                <a:off x="0" y="0"/>
                                <a:ext cx="266700" cy="200025"/>
                                <a:chOff x="0" y="0"/>
                                <a:chExt cx="266700" cy="200025"/>
                              </a:xfrm>
                            </wpg:grpSpPr>
                            <wps:wsp>
                              <wps:cNvPr id="491" name="Прямая соединительная линия 491"/>
                              <wps:cNvCnPr/>
                              <wps:spPr>
                                <a:xfrm flipH="1">
                                  <a:off x="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2" name="Прямая соединительная линия 492"/>
                              <wps:cNvCnPr/>
                              <wps:spPr>
                                <a:xfrm flipH="1">
                                  <a:off x="4572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3" name="Прямая соединительная линия 493"/>
                              <wps:cNvCnPr/>
                              <wps:spPr>
                                <a:xfrm flipH="1">
                                  <a:off x="95250" y="762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4" name="Прямая соединительная линия 494"/>
                              <wps:cNvCnPr/>
                              <wps:spPr>
                                <a:xfrm flipH="1">
                                  <a:off x="133350" y="1905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5" name="Прямая соединительная линия 495"/>
                              <wps:cNvCnPr/>
                              <wps:spPr>
                                <a:xfrm>
                                  <a:off x="26670" y="110490"/>
                                  <a:ext cx="190500" cy="952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B7CB49" id="Группа 490" o:spid="_x0000_s1026" style="position:absolute;margin-left:1.65pt;margin-top:2.25pt;width:21pt;height:15.75pt;rotation:-472479fd;z-index:251663360" coordsize="2667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">
                      <v:line id="Прямая соединительная линия 491" o:spid="_x0000_s1027" style="position:absolute;flip:x;visibility:visible;mso-wrap-style:square" from="0,0" to="13335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492" o:spid="_x0000_s1028" style="position:absolute;flip:x;visibility:visible;mso-wrap-style:square" from="45720,0" to="17907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493" o:spid="_x0000_s1029" style="position:absolute;flip:x;visibility:visible;mso-wrap-style:square" from="95250,7620" to="228600,188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" strokecolor="black [3213]" strokeweight="1pt">
                        <v:stroke joinstyle="miter"/>
                      </v:line>
                      <v:line id="Прямая соединительная линия 494" o:spid="_x0000_s1030" style="position:absolute;flip:x;visibility:visible;mso-wrap-style:square" from="133350,19050" to="26670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495" o:spid="_x0000_s1031" style="position:absolute;visibility:visible;mso-wrap-style:square" from="26670,110490" to="217170,1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21</w:t>
            </w:r>
          </w:p>
        </w:tc>
      </w:tr>
      <w:tr w:rsidR="00621490" w:rsidRPr="00897D8B" w:rsidTr="00D204E4"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 xml:space="preserve">Плохая маркировка </w:t>
            </w:r>
          </w:p>
        </w:tc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4341A607" wp14:editId="488B3D26">
                      <wp:simplePos x="0" y="0"/>
                      <wp:positionH relativeFrom="column">
                        <wp:posOffset>543560</wp:posOffset>
                      </wp:positionH>
                      <wp:positionV relativeFrom="paragraph">
                        <wp:posOffset>58259</wp:posOffset>
                      </wp:positionV>
                      <wp:extent cx="118376" cy="186028"/>
                      <wp:effectExtent l="19050" t="19050" r="15240" b="24130"/>
                      <wp:wrapNone/>
                      <wp:docPr id="496" name="Прямая соединительная линия 4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21325784" flipH="1">
                                <a:off x="0" y="0"/>
                                <a:ext cx="118376" cy="186028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F8C59D0" id="Прямая соединительная линия 496" o:spid="_x0000_s1026" style="position:absolute;rotation:299517fd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.8pt,4.6pt" to="52.1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" strokecolor="black [3213]" strokeweight="1pt">
                      <v:stroke joinstyle="miter"/>
                    </v:lin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71552" behindDoc="0" locked="0" layoutInCell="1" allowOverlap="1" wp14:anchorId="20B5B625" wp14:editId="76196D06">
                      <wp:simplePos x="0" y="0"/>
                      <wp:positionH relativeFrom="column">
                        <wp:posOffset>337782</wp:posOffset>
                      </wp:positionH>
                      <wp:positionV relativeFrom="paragraph">
                        <wp:posOffset>55150</wp:posOffset>
                      </wp:positionV>
                      <wp:extent cx="266700" cy="200025"/>
                      <wp:effectExtent l="19050" t="19050" r="0" b="9525"/>
                      <wp:wrapNone/>
                      <wp:docPr id="497" name="Группа 4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1228681">
                                <a:off x="0" y="0"/>
                                <a:ext cx="266700" cy="200025"/>
                                <a:chOff x="0" y="0"/>
                                <a:chExt cx="266700" cy="200025"/>
                              </a:xfrm>
                            </wpg:grpSpPr>
                            <wps:wsp>
                              <wps:cNvPr id="498" name="Прямая соединительная линия 498"/>
                              <wps:cNvCnPr/>
                              <wps:spPr>
                                <a:xfrm flipH="1">
                                  <a:off x="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9" name="Прямая соединительная линия 499"/>
                              <wps:cNvCnPr/>
                              <wps:spPr>
                                <a:xfrm flipH="1">
                                  <a:off x="4572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0" name="Прямая соединительная линия 500"/>
                              <wps:cNvCnPr/>
                              <wps:spPr>
                                <a:xfrm flipH="1">
                                  <a:off x="95250" y="762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1" name="Прямая соединительная линия 501"/>
                              <wps:cNvCnPr/>
                              <wps:spPr>
                                <a:xfrm flipH="1">
                                  <a:off x="133350" y="1905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2" name="Прямая соединительная линия 502"/>
                              <wps:cNvCnPr/>
                              <wps:spPr>
                                <a:xfrm>
                                  <a:off x="26670" y="110490"/>
                                  <a:ext cx="190500" cy="952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A5290DD" id="Группа 497" o:spid="_x0000_s1026" style="position:absolute;margin-left:26.6pt;margin-top:4.35pt;width:21pt;height:15.75pt;rotation:-405579fd;z-index:251671552" coordsize="2667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">
                      <v:line id="Прямая соединительная линия 498" o:spid="_x0000_s1027" style="position:absolute;flip:x;visibility:visible;mso-wrap-style:square" from="0,0" to="13335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" strokecolor="black [3213]" strokeweight="1pt">
                        <v:stroke joinstyle="miter"/>
                      </v:line>
                      <v:line id="Прямая соединительная линия 499" o:spid="_x0000_s1028" style="position:absolute;flip:x;visibility:visible;mso-wrap-style:square" from="45720,0" to="17907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500" o:spid="_x0000_s1029" style="position:absolute;flip:x;visibility:visible;mso-wrap-style:square" from="95250,7620" to="228600,188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" strokecolor="black [3213]" strokeweight="1pt">
                        <v:stroke joinstyle="miter"/>
                      </v:line>
                      <v:line id="Прямая соединительная линия 501" o:spid="_x0000_s1030" style="position:absolute;flip:x;visibility:visible;mso-wrap-style:square" from="133350,19050" to="26670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502" o:spid="_x0000_s1031" style="position:absolute;visibility:visible;mso-wrap-style:square" from="26670,110490" to="217170,1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 wp14:anchorId="4878793D" wp14:editId="50CFEEF4">
                      <wp:simplePos x="0" y="0"/>
                      <wp:positionH relativeFrom="column">
                        <wp:posOffset>140035</wp:posOffset>
                      </wp:positionH>
                      <wp:positionV relativeFrom="paragraph">
                        <wp:posOffset>46356</wp:posOffset>
                      </wp:positionV>
                      <wp:extent cx="266700" cy="200025"/>
                      <wp:effectExtent l="0" t="19050" r="0" b="9525"/>
                      <wp:wrapNone/>
                      <wp:docPr id="503" name="Группа 5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1167433">
                                <a:off x="0" y="0"/>
                                <a:ext cx="266700" cy="200025"/>
                                <a:chOff x="0" y="0"/>
                                <a:chExt cx="266700" cy="200025"/>
                              </a:xfrm>
                            </wpg:grpSpPr>
                            <wps:wsp>
                              <wps:cNvPr id="504" name="Прямая соединительная линия 504"/>
                              <wps:cNvCnPr/>
                              <wps:spPr>
                                <a:xfrm flipH="1">
                                  <a:off x="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9" name="Прямая соединительная линия 549"/>
                              <wps:cNvCnPr/>
                              <wps:spPr>
                                <a:xfrm flipH="1">
                                  <a:off x="4572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0" name="Прямая соединительная линия 550"/>
                              <wps:cNvCnPr/>
                              <wps:spPr>
                                <a:xfrm flipH="1">
                                  <a:off x="95250" y="762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1" name="Прямая соединительная линия 551"/>
                              <wps:cNvCnPr/>
                              <wps:spPr>
                                <a:xfrm flipH="1">
                                  <a:off x="133350" y="1905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2" name="Прямая соединительная линия 552"/>
                              <wps:cNvCnPr/>
                              <wps:spPr>
                                <a:xfrm>
                                  <a:off x="26670" y="110490"/>
                                  <a:ext cx="190500" cy="952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3D06A2" id="Группа 503" o:spid="_x0000_s1026" style="position:absolute;margin-left:11.05pt;margin-top:3.65pt;width:21pt;height:15.75pt;rotation:-472479fd;z-index:251669504" coordsize="2667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">
                      <v:line id="Прямая соединительная линия 504" o:spid="_x0000_s1027" style="position:absolute;flip:x;visibility:visible;mso-wrap-style:square" from="0,0" to="13335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" strokecolor="black [3213]" strokeweight="1pt">
                        <v:stroke joinstyle="miter"/>
                      </v:line>
                      <v:line id="Прямая соединительная линия 549" o:spid="_x0000_s1028" style="position:absolute;flip:x;visibility:visible;mso-wrap-style:square" from="45720,0" to="17907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" strokecolor="black [3213]" strokeweight="1pt">
                        <v:stroke joinstyle="miter"/>
                      </v:line>
                      <v:line id="Прямая соединительная линия 550" o:spid="_x0000_s1029" style="position:absolute;flip:x;visibility:visible;mso-wrap-style:square" from="95250,7620" to="228600,188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" strokecolor="black [3213]" strokeweight="1pt">
                        <v:stroke joinstyle="miter"/>
                      </v:line>
                      <v:line id="Прямая соединительная линия 551" o:spid="_x0000_s1030" style="position:absolute;flip:x;visibility:visible;mso-wrap-style:square" from="133350,19050" to="26670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552" o:spid="_x0000_s1031" style="position:absolute;visibility:visible;mso-wrap-style:square" from="26670,110490" to="217170,1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68480" behindDoc="0" locked="0" layoutInCell="1" allowOverlap="1" wp14:anchorId="540EDFA8" wp14:editId="59A701C7">
                      <wp:simplePos x="0" y="0"/>
                      <wp:positionH relativeFrom="column">
                        <wp:posOffset>-54107</wp:posOffset>
                      </wp:positionH>
                      <wp:positionV relativeFrom="paragraph">
                        <wp:posOffset>46422</wp:posOffset>
                      </wp:positionV>
                      <wp:extent cx="266700" cy="200025"/>
                      <wp:effectExtent l="0" t="19050" r="0" b="9525"/>
                      <wp:wrapNone/>
                      <wp:docPr id="553" name="Группа 5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1167433">
                                <a:off x="0" y="0"/>
                                <a:ext cx="266700" cy="200025"/>
                                <a:chOff x="0" y="0"/>
                                <a:chExt cx="266700" cy="200025"/>
                              </a:xfrm>
                            </wpg:grpSpPr>
                            <wps:wsp>
                              <wps:cNvPr id="554" name="Прямая соединительная линия 554"/>
                              <wps:cNvCnPr/>
                              <wps:spPr>
                                <a:xfrm flipH="1">
                                  <a:off x="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5" name="Прямая соединительная линия 555"/>
                              <wps:cNvCnPr/>
                              <wps:spPr>
                                <a:xfrm flipH="1">
                                  <a:off x="4572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6" name="Прямая соединительная линия 556"/>
                              <wps:cNvCnPr/>
                              <wps:spPr>
                                <a:xfrm flipH="1">
                                  <a:off x="95250" y="762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7" name="Прямая соединительная линия 557"/>
                              <wps:cNvCnPr/>
                              <wps:spPr>
                                <a:xfrm flipH="1">
                                  <a:off x="133350" y="1905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8" name="Прямая соединительная линия 558"/>
                              <wps:cNvCnPr/>
                              <wps:spPr>
                                <a:xfrm>
                                  <a:off x="26670" y="110490"/>
                                  <a:ext cx="190500" cy="952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26099D4" id="Группа 553" o:spid="_x0000_s1026" style="position:absolute;margin-left:-4.25pt;margin-top:3.65pt;width:21pt;height:15.75pt;rotation:-472479fd;z-index:251668480" coordsize="2667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">
                      <v:line id="Прямая соединительная линия 554" o:spid="_x0000_s1027" style="position:absolute;flip:x;visibility:visible;mso-wrap-style:square" from="0,0" to="13335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555" o:spid="_x0000_s1028" style="position:absolute;flip:x;visibility:visible;mso-wrap-style:square" from="45720,0" to="17907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556" o:spid="_x0000_s1029" style="position:absolute;flip:x;visibility:visible;mso-wrap-style:square" from="95250,7620" to="228600,188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557" o:spid="_x0000_s1030" style="position:absolute;flip:x;visibility:visible;mso-wrap-style:square" from="133350,19050" to="26670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558" o:spid="_x0000_s1031" style="position:absolute;visibility:visible;mso-wrap-style:square" from="26670,110490" to="217170,1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16</w:t>
            </w:r>
          </w:p>
        </w:tc>
      </w:tr>
      <w:tr w:rsidR="00621490" w:rsidRPr="00897D8B" w:rsidTr="00D204E4"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Цвет </w:t>
            </w:r>
          </w:p>
        </w:tc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4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73600" behindDoc="0" locked="0" layoutInCell="1" allowOverlap="1" wp14:anchorId="76FC0FA6" wp14:editId="3EF143C6">
                      <wp:simplePos x="0" y="0"/>
                      <wp:positionH relativeFrom="column">
                        <wp:posOffset>136245</wp:posOffset>
                      </wp:positionH>
                      <wp:positionV relativeFrom="paragraph">
                        <wp:posOffset>30256</wp:posOffset>
                      </wp:positionV>
                      <wp:extent cx="266700" cy="200025"/>
                      <wp:effectExtent l="0" t="19050" r="0" b="9525"/>
                      <wp:wrapNone/>
                      <wp:docPr id="559" name="Группа 5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1167433">
                                <a:off x="0" y="0"/>
                                <a:ext cx="266700" cy="200025"/>
                                <a:chOff x="0" y="0"/>
                                <a:chExt cx="266700" cy="200025"/>
                              </a:xfrm>
                            </wpg:grpSpPr>
                            <wps:wsp>
                              <wps:cNvPr id="560" name="Прямая соединительная линия 560"/>
                              <wps:cNvCnPr/>
                              <wps:spPr>
                                <a:xfrm flipH="1">
                                  <a:off x="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1" name="Прямая соединительная линия 561"/>
                              <wps:cNvCnPr/>
                              <wps:spPr>
                                <a:xfrm flipH="1">
                                  <a:off x="4572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2" name="Прямая соединительная линия 562"/>
                              <wps:cNvCnPr/>
                              <wps:spPr>
                                <a:xfrm flipH="1">
                                  <a:off x="95250" y="762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3" name="Прямая соединительная линия 563"/>
                              <wps:cNvCnPr/>
                              <wps:spPr>
                                <a:xfrm flipH="1">
                                  <a:off x="133350" y="1905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4" name="Прямая соединительная линия 564"/>
                              <wps:cNvCnPr/>
                              <wps:spPr>
                                <a:xfrm>
                                  <a:off x="26670" y="110490"/>
                                  <a:ext cx="190500" cy="952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92143B" id="Группа 559" o:spid="_x0000_s1026" style="position:absolute;margin-left:10.75pt;margin-top:2.4pt;width:21pt;height:15.75pt;rotation:-472479fd;z-index:251673600" coordsize="2667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">
                      <v:line id="Прямая соединительная линия 560" o:spid="_x0000_s1027" style="position:absolute;flip:x;visibility:visible;mso-wrap-style:square" from="0,0" to="13335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" strokecolor="black [3213]" strokeweight="1pt">
                        <v:stroke joinstyle="miter"/>
                      </v:line>
                      <v:line id="Прямая соединительная линия 561" o:spid="_x0000_s1028" style="position:absolute;flip:x;visibility:visible;mso-wrap-style:square" from="45720,0" to="17907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562" o:spid="_x0000_s1029" style="position:absolute;flip:x;visibility:visible;mso-wrap-style:square" from="95250,7620" to="228600,188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563" o:spid="_x0000_s1030" style="position:absolute;flip:x;visibility:visible;mso-wrap-style:square" from="133350,19050" to="26670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564" o:spid="_x0000_s1031" style="position:absolute;visibility:visible;mso-wrap-style:square" from="26670,110490" to="217170,1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72576" behindDoc="0" locked="0" layoutInCell="1" allowOverlap="1" wp14:anchorId="48C1CF22" wp14:editId="4E341AC6">
                      <wp:simplePos x="0" y="0"/>
                      <wp:positionH relativeFrom="column">
                        <wp:posOffset>-67317</wp:posOffset>
                      </wp:positionH>
                      <wp:positionV relativeFrom="paragraph">
                        <wp:posOffset>36432</wp:posOffset>
                      </wp:positionV>
                      <wp:extent cx="266700" cy="200025"/>
                      <wp:effectExtent l="0" t="19050" r="0" b="9525"/>
                      <wp:wrapNone/>
                      <wp:docPr id="565" name="Группа 5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1167433">
                                <a:off x="0" y="0"/>
                                <a:ext cx="266700" cy="200025"/>
                                <a:chOff x="0" y="0"/>
                                <a:chExt cx="266700" cy="200025"/>
                              </a:xfrm>
                            </wpg:grpSpPr>
                            <wps:wsp>
                              <wps:cNvPr id="566" name="Прямая соединительная линия 566"/>
                              <wps:cNvCnPr/>
                              <wps:spPr>
                                <a:xfrm flipH="1">
                                  <a:off x="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7" name="Прямая соединительная линия 567"/>
                              <wps:cNvCnPr/>
                              <wps:spPr>
                                <a:xfrm flipH="1">
                                  <a:off x="4572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8" name="Прямая соединительная линия 568"/>
                              <wps:cNvCnPr/>
                              <wps:spPr>
                                <a:xfrm flipH="1">
                                  <a:off x="95250" y="762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9" name="Прямая соединительная линия 569"/>
                              <wps:cNvCnPr/>
                              <wps:spPr>
                                <a:xfrm flipH="1">
                                  <a:off x="133350" y="1905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70" name="Прямая соединительная линия 570"/>
                              <wps:cNvCnPr/>
                              <wps:spPr>
                                <a:xfrm>
                                  <a:off x="26670" y="110490"/>
                                  <a:ext cx="190500" cy="952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87B369" id="Группа 565" o:spid="_x0000_s1026" style="position:absolute;margin-left:-5.3pt;margin-top:2.85pt;width:21pt;height:15.75pt;rotation:-472479fd;z-index:251672576" coordsize="2667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">
                      <v:line id="Прямая соединительная линия 566" o:spid="_x0000_s1027" style="position:absolute;flip:x;visibility:visible;mso-wrap-style:square" from="0,0" to="13335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567" o:spid="_x0000_s1028" style="position:absolute;flip:x;visibility:visible;mso-wrap-style:square" from="45720,0" to="17907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568" o:spid="_x0000_s1029" style="position:absolute;flip:x;visibility:visible;mso-wrap-style:square" from="95250,7620" to="228600,188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" strokecolor="black [3213]" strokeweight="1pt">
                        <v:stroke joinstyle="miter"/>
                      </v:line>
                      <v:line id="Прямая соединительная линия 569" o:spid="_x0000_s1030" style="position:absolute;flip:x;visibility:visible;mso-wrap-style:square" from="133350,19050" to="26670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570" o:spid="_x0000_s1031" style="position:absolute;visibility:visible;mso-wrap-style:square" from="26670,110490" to="217170,1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10</w:t>
            </w:r>
          </w:p>
        </w:tc>
      </w:tr>
      <w:tr w:rsidR="00621490" w:rsidRPr="00897D8B" w:rsidTr="00D204E4"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Серые пятна на разрезе и разрыхление фарша</w:t>
            </w:r>
          </w:p>
        </w:tc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4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74624" behindDoc="0" locked="0" layoutInCell="1" allowOverlap="1" wp14:anchorId="3FF40C73" wp14:editId="108E6E8C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23495</wp:posOffset>
                      </wp:positionV>
                      <wp:extent cx="266700" cy="200025"/>
                      <wp:effectExtent l="0" t="19050" r="0" b="9525"/>
                      <wp:wrapNone/>
                      <wp:docPr id="571" name="Группа 5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1167433">
                                <a:off x="0" y="0"/>
                                <a:ext cx="266700" cy="200025"/>
                                <a:chOff x="0" y="0"/>
                                <a:chExt cx="266700" cy="200025"/>
                              </a:xfrm>
                            </wpg:grpSpPr>
                            <wps:wsp>
                              <wps:cNvPr id="572" name="Прямая соединительная линия 572"/>
                              <wps:cNvCnPr/>
                              <wps:spPr>
                                <a:xfrm flipH="1">
                                  <a:off x="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73" name="Прямая соединительная линия 573"/>
                              <wps:cNvCnPr/>
                              <wps:spPr>
                                <a:xfrm flipH="1">
                                  <a:off x="4572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74" name="Прямая соединительная линия 574"/>
                              <wps:cNvCnPr/>
                              <wps:spPr>
                                <a:xfrm flipH="1">
                                  <a:off x="95250" y="762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75" name="Прямая соединительная линия 575"/>
                              <wps:cNvCnPr/>
                              <wps:spPr>
                                <a:xfrm flipH="1">
                                  <a:off x="133350" y="1905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9" name="Прямая соединительная линия 199"/>
                              <wps:cNvCnPr/>
                              <wps:spPr>
                                <a:xfrm>
                                  <a:off x="26670" y="110490"/>
                                  <a:ext cx="190500" cy="952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C677E9" id="Группа 571" o:spid="_x0000_s1026" style="position:absolute;margin-left:-.45pt;margin-top:1.85pt;width:21pt;height:15.75pt;rotation:-472479fd;z-index:251674624" coordsize="2667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">
                      <v:line id="Прямая соединительная линия 572" o:spid="_x0000_s1027" style="position:absolute;flip:x;visibility:visible;mso-wrap-style:square" from="0,0" to="13335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573" o:spid="_x0000_s1028" style="position:absolute;flip:x;visibility:visible;mso-wrap-style:square" from="45720,0" to="17907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574" o:spid="_x0000_s1029" style="position:absolute;flip:x;visibility:visible;mso-wrap-style:square" from="95250,7620" to="228600,188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575" o:spid="_x0000_s1030" style="position:absolute;flip:x;visibility:visible;mso-wrap-style:square" from="133350,19050" to="26670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199" o:spid="_x0000_s1031" style="position:absolute;visibility:visible;mso-wrap-style:square" from="26670,110490" to="217170,1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5</w:t>
            </w:r>
          </w:p>
        </w:tc>
      </w:tr>
      <w:tr w:rsidR="00621490" w:rsidRPr="00897D8B" w:rsidTr="00D204E4"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 xml:space="preserve">Слишком мягкая консистенция </w:t>
            </w:r>
          </w:p>
        </w:tc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4333B15F" wp14:editId="3128726A">
                      <wp:simplePos x="0" y="0"/>
                      <wp:positionH relativeFrom="column">
                        <wp:posOffset>20159</wp:posOffset>
                      </wp:positionH>
                      <wp:positionV relativeFrom="paragraph">
                        <wp:posOffset>53975</wp:posOffset>
                      </wp:positionV>
                      <wp:extent cx="118110" cy="185420"/>
                      <wp:effectExtent l="19050" t="19050" r="15240" b="24130"/>
                      <wp:wrapNone/>
                      <wp:docPr id="229" name="Прямая соединительная линия 2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21325784" flipH="1">
                                <a:off x="0" y="0"/>
                                <a:ext cx="118110" cy="18542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28A9835" id="Прямая соединительная линия 229" o:spid="_x0000_s1026" style="position:absolute;rotation:299517fd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6pt,4.25pt" to="10.9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" strokecolor="black [3213]" strokeweight="1pt">
                      <v:stroke joinstyle="miter"/>
                    </v:line>
                  </w:pict>
                </mc:Fallback>
              </mc:AlternateContent>
            </w:r>
            <w:r w:rsidRPr="00897D8B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7BA0B5F" wp14:editId="37532490">
                      <wp:simplePos x="0" y="0"/>
                      <wp:positionH relativeFrom="column">
                        <wp:posOffset>71120</wp:posOffset>
                      </wp:positionH>
                      <wp:positionV relativeFrom="paragraph">
                        <wp:posOffset>61756</wp:posOffset>
                      </wp:positionV>
                      <wp:extent cx="118376" cy="186028"/>
                      <wp:effectExtent l="19050" t="19050" r="15240" b="24130"/>
                      <wp:wrapNone/>
                      <wp:docPr id="230" name="Прямая соединительная линия 2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21325784" flipH="1">
                                <a:off x="0" y="0"/>
                                <a:ext cx="118376" cy="186028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538B039" id="Прямая соединительная линия 230" o:spid="_x0000_s1026" style="position:absolute;rotation:299517fd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6pt,4.85pt" to="14.9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" strokecolor="black [3213]" strokeweight="1pt">
                      <v:stroke joinstyle="miter"/>
                    </v:line>
                  </w:pict>
                </mc:Fallback>
              </mc:AlternateContent>
            </w:r>
            <w:r w:rsidRPr="00897D8B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BAE7544" wp14:editId="3ED57A16">
                      <wp:simplePos x="0" y="0"/>
                      <wp:positionH relativeFrom="column">
                        <wp:posOffset>-34442</wp:posOffset>
                      </wp:positionH>
                      <wp:positionV relativeFrom="paragraph">
                        <wp:posOffset>61537</wp:posOffset>
                      </wp:positionV>
                      <wp:extent cx="118376" cy="186028"/>
                      <wp:effectExtent l="19050" t="19050" r="15240" b="24130"/>
                      <wp:wrapNone/>
                      <wp:docPr id="231" name="Прямая соединительная линия 2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21325784" flipH="1">
                                <a:off x="0" y="0"/>
                                <a:ext cx="118376" cy="186028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E3C9FBA" id="Прямая соединительная линия 231" o:spid="_x0000_s1026" style="position:absolute;rotation:299517fd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7pt,4.85pt" to="6.6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" strokecolor="black [3213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3</w:t>
            </w:r>
          </w:p>
        </w:tc>
      </w:tr>
      <w:tr w:rsidR="00621490" w:rsidRPr="00897D8B" w:rsidTr="00D204E4"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Посторонний привкус и запах</w:t>
            </w:r>
          </w:p>
        </w:tc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EB9634E" wp14:editId="49235B7C">
                      <wp:simplePos x="0" y="0"/>
                      <wp:positionH relativeFrom="column">
                        <wp:posOffset>-57785</wp:posOffset>
                      </wp:positionH>
                      <wp:positionV relativeFrom="paragraph">
                        <wp:posOffset>23656</wp:posOffset>
                      </wp:positionV>
                      <wp:extent cx="118376" cy="186028"/>
                      <wp:effectExtent l="19050" t="19050" r="15240" b="24130"/>
                      <wp:wrapNone/>
                      <wp:docPr id="232" name="Прямая соединительная линия 2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21325784" flipH="1">
                                <a:off x="0" y="0"/>
                                <a:ext cx="118376" cy="186028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F0D0440" id="Прямая соединительная линия 232" o:spid="_x0000_s1026" style="position:absolute;rotation:299517fd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55pt,1.85pt" to="4.75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" strokecolor="black [3213]" strokeweight="1pt">
                      <v:stroke joinstyle="miter"/>
                    </v:line>
                  </w:pict>
                </mc:Fallback>
              </mc:AlternateContent>
            </w:r>
            <w:r w:rsidRPr="00897D8B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C798E11" wp14:editId="0E4C2335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24130</wp:posOffset>
                      </wp:positionV>
                      <wp:extent cx="118376" cy="186028"/>
                      <wp:effectExtent l="19050" t="19050" r="15240" b="24130"/>
                      <wp:wrapNone/>
                      <wp:docPr id="233" name="Прямая соединительная линия 2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21325784" flipH="1">
                                <a:off x="0" y="0"/>
                                <a:ext cx="118376" cy="186028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8BA1466" id="Прямая соединительная линия 233" o:spid="_x0000_s1026" style="position:absolute;rotation:299517fd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45pt,1.9pt" to="8.8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" strokecolor="black [3213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2</w:t>
            </w:r>
          </w:p>
        </w:tc>
      </w:tr>
      <w:tr w:rsidR="00621490" w:rsidRPr="00897D8B" w:rsidTr="00D204E4"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 xml:space="preserve">Итого </w:t>
            </w:r>
          </w:p>
        </w:tc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noProof/>
              </w:rPr>
            </w:pPr>
            <w:r w:rsidRPr="00897D8B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19EF53A4" wp14:editId="0D687493">
                      <wp:simplePos x="0" y="0"/>
                      <wp:positionH relativeFrom="column">
                        <wp:posOffset>593090</wp:posOffset>
                      </wp:positionH>
                      <wp:positionV relativeFrom="paragraph">
                        <wp:posOffset>286385</wp:posOffset>
                      </wp:positionV>
                      <wp:extent cx="118110" cy="185420"/>
                      <wp:effectExtent l="19050" t="19050" r="15240" b="24130"/>
                      <wp:wrapNone/>
                      <wp:docPr id="234" name="Прямая соединительная линия 2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21325784" flipH="1">
                                <a:off x="0" y="0"/>
                                <a:ext cx="118110" cy="18542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E8B5ED1" id="Прямая соединительная линия 234" o:spid="_x0000_s1026" style="position:absolute;rotation:299517fd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.7pt,22.55pt" to="56pt,3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" strokecolor="black [3213]" strokeweight="1pt">
                      <v:stroke joinstyle="miter"/>
                    </v:line>
                  </w:pict>
                </mc:Fallback>
              </mc:AlternateContent>
            </w:r>
            <w:r w:rsidRPr="00897D8B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7B4CF581" wp14:editId="5273485A">
                      <wp:simplePos x="0" y="0"/>
                      <wp:positionH relativeFrom="column">
                        <wp:posOffset>541494</wp:posOffset>
                      </wp:positionH>
                      <wp:positionV relativeFrom="paragraph">
                        <wp:posOffset>285750</wp:posOffset>
                      </wp:positionV>
                      <wp:extent cx="118110" cy="185420"/>
                      <wp:effectExtent l="19050" t="19050" r="15240" b="24130"/>
                      <wp:wrapNone/>
                      <wp:docPr id="235" name="Прямая соединительная линия 2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21325784" flipH="1">
                                <a:off x="0" y="0"/>
                                <a:ext cx="118110" cy="18542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AB91071" id="Прямая соединительная линия 235" o:spid="_x0000_s1026" style="position:absolute;rotation:299517fd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.65pt,22.5pt" to="51.95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" strokecolor="black [3213]" strokeweight="1pt">
                      <v:stroke joinstyle="miter"/>
                    </v:lin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91008" behindDoc="0" locked="0" layoutInCell="1" allowOverlap="1" wp14:anchorId="2BAB9384" wp14:editId="7046FB3A">
                      <wp:simplePos x="0" y="0"/>
                      <wp:positionH relativeFrom="column">
                        <wp:posOffset>328785</wp:posOffset>
                      </wp:positionH>
                      <wp:positionV relativeFrom="paragraph">
                        <wp:posOffset>270788</wp:posOffset>
                      </wp:positionV>
                      <wp:extent cx="266700" cy="200025"/>
                      <wp:effectExtent l="0" t="19050" r="0" b="9525"/>
                      <wp:wrapNone/>
                      <wp:docPr id="236" name="Группа 2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1167433">
                                <a:off x="0" y="0"/>
                                <a:ext cx="266700" cy="200025"/>
                                <a:chOff x="0" y="0"/>
                                <a:chExt cx="266700" cy="200025"/>
                              </a:xfrm>
                            </wpg:grpSpPr>
                            <wps:wsp>
                              <wps:cNvPr id="237" name="Прямая соединительная линия 237"/>
                              <wps:cNvCnPr/>
                              <wps:spPr>
                                <a:xfrm flipH="1">
                                  <a:off x="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8" name="Прямая соединительная линия 238"/>
                              <wps:cNvCnPr/>
                              <wps:spPr>
                                <a:xfrm flipH="1">
                                  <a:off x="4572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0" name="Прямая соединительная линия 250"/>
                              <wps:cNvCnPr/>
                              <wps:spPr>
                                <a:xfrm flipH="1">
                                  <a:off x="95250" y="762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1" name="Прямая соединительная линия 251"/>
                              <wps:cNvCnPr/>
                              <wps:spPr>
                                <a:xfrm flipH="1">
                                  <a:off x="133350" y="1905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2" name="Прямая соединительная линия 252"/>
                              <wps:cNvCnPr/>
                              <wps:spPr>
                                <a:xfrm>
                                  <a:off x="26670" y="110490"/>
                                  <a:ext cx="190500" cy="952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545198" id="Группа 236" o:spid="_x0000_s1026" style="position:absolute;margin-left:25.9pt;margin-top:21.3pt;width:21pt;height:15.75pt;rotation:-472479fd;z-index:251691008" coordsize="2667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">
                      <v:line id="Прямая соединительная линия 237" o:spid="_x0000_s1027" style="position:absolute;flip:x;visibility:visible;mso-wrap-style:square" from="0,0" to="13335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238" o:spid="_x0000_s1028" style="position:absolute;flip:x;visibility:visible;mso-wrap-style:square" from="45720,0" to="17907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" strokecolor="black [3213]" strokeweight="1pt">
                        <v:stroke joinstyle="miter"/>
                      </v:line>
                      <v:line id="Прямая соединительная линия 250" o:spid="_x0000_s1029" style="position:absolute;flip:x;visibility:visible;mso-wrap-style:square" from="95250,7620" to="228600,188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" strokecolor="black [3213]" strokeweight="1pt">
                        <v:stroke joinstyle="miter"/>
                      </v:line>
                      <v:line id="Прямая соединительная линия 251" o:spid="_x0000_s1030" style="position:absolute;flip:x;visibility:visible;mso-wrap-style:square" from="133350,19050" to="26670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252" o:spid="_x0000_s1031" style="position:absolute;visibility:visible;mso-wrap-style:square" from="26670,110490" to="217170,1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9984" behindDoc="0" locked="0" layoutInCell="1" allowOverlap="1" wp14:anchorId="6E20DCD3" wp14:editId="7DC4751F">
                      <wp:simplePos x="0" y="0"/>
                      <wp:positionH relativeFrom="column">
                        <wp:posOffset>141909</wp:posOffset>
                      </wp:positionH>
                      <wp:positionV relativeFrom="paragraph">
                        <wp:posOffset>272142</wp:posOffset>
                      </wp:positionV>
                      <wp:extent cx="266700" cy="200025"/>
                      <wp:effectExtent l="0" t="19050" r="0" b="9525"/>
                      <wp:wrapNone/>
                      <wp:docPr id="253" name="Группа 2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1167433">
                                <a:off x="0" y="0"/>
                                <a:ext cx="266700" cy="200025"/>
                                <a:chOff x="0" y="0"/>
                                <a:chExt cx="266700" cy="200025"/>
                              </a:xfrm>
                            </wpg:grpSpPr>
                            <wps:wsp>
                              <wps:cNvPr id="254" name="Прямая соединительная линия 254"/>
                              <wps:cNvCnPr/>
                              <wps:spPr>
                                <a:xfrm flipH="1">
                                  <a:off x="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5" name="Прямая соединительная линия 255"/>
                              <wps:cNvCnPr/>
                              <wps:spPr>
                                <a:xfrm flipH="1">
                                  <a:off x="4572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40" name="Прямая соединительная линия 640"/>
                              <wps:cNvCnPr/>
                              <wps:spPr>
                                <a:xfrm flipH="1">
                                  <a:off x="95250" y="762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41" name="Прямая соединительная линия 641"/>
                              <wps:cNvCnPr/>
                              <wps:spPr>
                                <a:xfrm flipH="1">
                                  <a:off x="133350" y="1905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42" name="Прямая соединительная линия 642"/>
                              <wps:cNvCnPr/>
                              <wps:spPr>
                                <a:xfrm>
                                  <a:off x="26670" y="110490"/>
                                  <a:ext cx="190500" cy="952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98D425" id="Группа 253" o:spid="_x0000_s1026" style="position:absolute;margin-left:11.15pt;margin-top:21.45pt;width:21pt;height:15.75pt;rotation:-472479fd;z-index:251689984" coordsize="2667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">
                      <v:line id="Прямая соединительная линия 254" o:spid="_x0000_s1027" style="position:absolute;flip:x;visibility:visible;mso-wrap-style:square" from="0,0" to="13335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" strokecolor="black [3213]" strokeweight="1pt">
                        <v:stroke joinstyle="miter"/>
                      </v:line>
                      <v:line id="Прямая соединительная линия 255" o:spid="_x0000_s1028" style="position:absolute;flip:x;visibility:visible;mso-wrap-style:square" from="45720,0" to="17907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40" o:spid="_x0000_s1029" style="position:absolute;flip:x;visibility:visible;mso-wrap-style:square" from="95250,7620" to="228600,188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" strokecolor="black [3213]" strokeweight="1pt">
                        <v:stroke joinstyle="miter"/>
                      </v:line>
                      <v:line id="Прямая соединительная линия 641" o:spid="_x0000_s1030" style="position:absolute;flip:x;visibility:visible;mso-wrap-style:square" from="133350,19050" to="26670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42" o:spid="_x0000_s1031" style="position:absolute;visibility:visible;mso-wrap-style:square" from="26670,110490" to="217170,1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8960" behindDoc="0" locked="0" layoutInCell="1" allowOverlap="1" wp14:anchorId="74CE2ACF" wp14:editId="244D2D7A">
                      <wp:simplePos x="0" y="0"/>
                      <wp:positionH relativeFrom="column">
                        <wp:posOffset>-53482</wp:posOffset>
                      </wp:positionH>
                      <wp:positionV relativeFrom="paragraph">
                        <wp:posOffset>259789</wp:posOffset>
                      </wp:positionV>
                      <wp:extent cx="266700" cy="200025"/>
                      <wp:effectExtent l="0" t="19050" r="0" b="9525"/>
                      <wp:wrapNone/>
                      <wp:docPr id="643" name="Группа 6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1167433">
                                <a:off x="0" y="0"/>
                                <a:ext cx="266700" cy="200025"/>
                                <a:chOff x="0" y="0"/>
                                <a:chExt cx="266700" cy="200025"/>
                              </a:xfrm>
                            </wpg:grpSpPr>
                            <wps:wsp>
                              <wps:cNvPr id="644" name="Прямая соединительная линия 644"/>
                              <wps:cNvCnPr/>
                              <wps:spPr>
                                <a:xfrm flipH="1">
                                  <a:off x="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45" name="Прямая соединительная линия 645"/>
                              <wps:cNvCnPr/>
                              <wps:spPr>
                                <a:xfrm flipH="1">
                                  <a:off x="4572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46" name="Прямая соединительная линия 646"/>
                              <wps:cNvCnPr/>
                              <wps:spPr>
                                <a:xfrm flipH="1">
                                  <a:off x="95250" y="762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47" name="Прямая соединительная линия 647"/>
                              <wps:cNvCnPr/>
                              <wps:spPr>
                                <a:xfrm flipH="1">
                                  <a:off x="133350" y="1905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48" name="Прямая соединительная линия 648"/>
                              <wps:cNvCnPr/>
                              <wps:spPr>
                                <a:xfrm>
                                  <a:off x="26670" y="110490"/>
                                  <a:ext cx="190500" cy="952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E17D884" id="Группа 643" o:spid="_x0000_s1026" style="position:absolute;margin-left:-4.2pt;margin-top:20.45pt;width:21pt;height:15.75pt;rotation:-472479fd;z-index:251688960" coordsize="2667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">
                      <v:line id="Прямая соединительная линия 644" o:spid="_x0000_s1027" style="position:absolute;flip:x;visibility:visible;mso-wrap-style:square" from="0,0" to="13335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45" o:spid="_x0000_s1028" style="position:absolute;flip:x;visibility:visible;mso-wrap-style:square" from="45720,0" to="17907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46" o:spid="_x0000_s1029" style="position:absolute;flip:x;visibility:visible;mso-wrap-style:square" from="95250,7620" to="228600,188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47" o:spid="_x0000_s1030" style="position:absolute;flip:x;visibility:visible;mso-wrap-style:square" from="133350,19050" to="26670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48" o:spid="_x0000_s1031" style="position:absolute;visibility:visible;mso-wrap-style:square" from="26670,110490" to="217170,1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7936" behindDoc="0" locked="0" layoutInCell="1" allowOverlap="1" wp14:anchorId="3FD678E9" wp14:editId="21E96973">
                      <wp:simplePos x="0" y="0"/>
                      <wp:positionH relativeFrom="column">
                        <wp:posOffset>1375183</wp:posOffset>
                      </wp:positionH>
                      <wp:positionV relativeFrom="paragraph">
                        <wp:posOffset>40119</wp:posOffset>
                      </wp:positionV>
                      <wp:extent cx="266700" cy="200025"/>
                      <wp:effectExtent l="0" t="19050" r="0" b="9525"/>
                      <wp:wrapNone/>
                      <wp:docPr id="649" name="Группа 6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1167433">
                                <a:off x="0" y="0"/>
                                <a:ext cx="266700" cy="200025"/>
                                <a:chOff x="0" y="0"/>
                                <a:chExt cx="266700" cy="200025"/>
                              </a:xfrm>
                            </wpg:grpSpPr>
                            <wps:wsp>
                              <wps:cNvPr id="650" name="Прямая соединительная линия 650"/>
                              <wps:cNvCnPr/>
                              <wps:spPr>
                                <a:xfrm flipH="1">
                                  <a:off x="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1" name="Прямая соединительная линия 651"/>
                              <wps:cNvCnPr/>
                              <wps:spPr>
                                <a:xfrm flipH="1">
                                  <a:off x="4572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2" name="Прямая соединительная линия 652"/>
                              <wps:cNvCnPr/>
                              <wps:spPr>
                                <a:xfrm flipH="1">
                                  <a:off x="95250" y="762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3" name="Прямая соединительная линия 653"/>
                              <wps:cNvCnPr/>
                              <wps:spPr>
                                <a:xfrm flipH="1">
                                  <a:off x="133350" y="1905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4" name="Прямая соединительная линия 654"/>
                              <wps:cNvCnPr/>
                              <wps:spPr>
                                <a:xfrm>
                                  <a:off x="26670" y="110490"/>
                                  <a:ext cx="190500" cy="952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4E9CC8" id="Группа 649" o:spid="_x0000_s1026" style="position:absolute;margin-left:108.3pt;margin-top:3.15pt;width:21pt;height:15.75pt;rotation:-472479fd;z-index:251687936" coordsize="2667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">
                      <v:line id="Прямая соединительная линия 650" o:spid="_x0000_s1027" style="position:absolute;flip:x;visibility:visible;mso-wrap-style:square" from="0,0" to="13335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" strokecolor="black [3213]" strokeweight="1pt">
                        <v:stroke joinstyle="miter"/>
                      </v:line>
                      <v:line id="Прямая соединительная линия 651" o:spid="_x0000_s1028" style="position:absolute;flip:x;visibility:visible;mso-wrap-style:square" from="45720,0" to="17907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52" o:spid="_x0000_s1029" style="position:absolute;flip:x;visibility:visible;mso-wrap-style:square" from="95250,7620" to="228600,188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53" o:spid="_x0000_s1030" style="position:absolute;flip:x;visibility:visible;mso-wrap-style:square" from="133350,19050" to="26670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54" o:spid="_x0000_s1031" style="position:absolute;visibility:visible;mso-wrap-style:square" from="26670,110490" to="217170,1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6912" behindDoc="0" locked="0" layoutInCell="1" allowOverlap="1" wp14:anchorId="127F1C59" wp14:editId="316F4552">
                      <wp:simplePos x="0" y="0"/>
                      <wp:positionH relativeFrom="column">
                        <wp:posOffset>1177290</wp:posOffset>
                      </wp:positionH>
                      <wp:positionV relativeFrom="paragraph">
                        <wp:posOffset>34457</wp:posOffset>
                      </wp:positionV>
                      <wp:extent cx="266700" cy="200025"/>
                      <wp:effectExtent l="0" t="19050" r="0" b="9525"/>
                      <wp:wrapNone/>
                      <wp:docPr id="655" name="Группа 6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1167433">
                                <a:off x="0" y="0"/>
                                <a:ext cx="266700" cy="200025"/>
                                <a:chOff x="0" y="0"/>
                                <a:chExt cx="266700" cy="200025"/>
                              </a:xfrm>
                            </wpg:grpSpPr>
                            <wps:wsp>
                              <wps:cNvPr id="656" name="Прямая соединительная линия 656"/>
                              <wps:cNvCnPr/>
                              <wps:spPr>
                                <a:xfrm flipH="1">
                                  <a:off x="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7" name="Прямая соединительная линия 657"/>
                              <wps:cNvCnPr/>
                              <wps:spPr>
                                <a:xfrm flipH="1">
                                  <a:off x="4572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8" name="Прямая соединительная линия 658"/>
                              <wps:cNvCnPr/>
                              <wps:spPr>
                                <a:xfrm flipH="1">
                                  <a:off x="95250" y="762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9" name="Прямая соединительная линия 659"/>
                              <wps:cNvCnPr/>
                              <wps:spPr>
                                <a:xfrm flipH="1">
                                  <a:off x="133350" y="1905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60" name="Прямая соединительная линия 660"/>
                              <wps:cNvCnPr/>
                              <wps:spPr>
                                <a:xfrm>
                                  <a:off x="26670" y="110490"/>
                                  <a:ext cx="190500" cy="952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0F6AB19" id="Группа 655" o:spid="_x0000_s1026" style="position:absolute;margin-left:92.7pt;margin-top:2.7pt;width:21pt;height:15.75pt;rotation:-472479fd;z-index:251686912" coordsize="2667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">
                      <v:line id="Прямая соединительная линия 656" o:spid="_x0000_s1027" style="position:absolute;flip:x;visibility:visible;mso-wrap-style:square" from="0,0" to="13335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57" o:spid="_x0000_s1028" style="position:absolute;flip:x;visibility:visible;mso-wrap-style:square" from="45720,0" to="17907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58" o:spid="_x0000_s1029" style="position:absolute;flip:x;visibility:visible;mso-wrap-style:square" from="95250,7620" to="228600,188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" strokecolor="black [3213]" strokeweight="1pt">
                        <v:stroke joinstyle="miter"/>
                      </v:line>
                      <v:line id="Прямая соединительная линия 659" o:spid="_x0000_s1030" style="position:absolute;flip:x;visibility:visible;mso-wrap-style:square" from="133350,19050" to="26670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60" o:spid="_x0000_s1031" style="position:absolute;visibility:visible;mso-wrap-style:square" from="26670,110490" to="217170,1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1792" behindDoc="0" locked="0" layoutInCell="1" allowOverlap="1" wp14:anchorId="14C31D1B" wp14:editId="1C403EC5">
                      <wp:simplePos x="0" y="0"/>
                      <wp:positionH relativeFrom="column">
                        <wp:posOffset>170976</wp:posOffset>
                      </wp:positionH>
                      <wp:positionV relativeFrom="paragraph">
                        <wp:posOffset>26670</wp:posOffset>
                      </wp:positionV>
                      <wp:extent cx="266700" cy="200025"/>
                      <wp:effectExtent l="0" t="19050" r="0" b="9525"/>
                      <wp:wrapNone/>
                      <wp:docPr id="661" name="Группа 6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1167433">
                                <a:off x="0" y="0"/>
                                <a:ext cx="266700" cy="200025"/>
                                <a:chOff x="0" y="0"/>
                                <a:chExt cx="266700" cy="200025"/>
                              </a:xfrm>
                            </wpg:grpSpPr>
                            <wps:wsp>
                              <wps:cNvPr id="663" name="Прямая соединительная линия 663"/>
                              <wps:cNvCnPr/>
                              <wps:spPr>
                                <a:xfrm flipH="1">
                                  <a:off x="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64" name="Прямая соединительная линия 664"/>
                              <wps:cNvCnPr/>
                              <wps:spPr>
                                <a:xfrm flipH="1">
                                  <a:off x="4572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65" name="Прямая соединительная линия 665"/>
                              <wps:cNvCnPr/>
                              <wps:spPr>
                                <a:xfrm flipH="1">
                                  <a:off x="95250" y="762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66" name="Прямая соединительная линия 666"/>
                              <wps:cNvCnPr/>
                              <wps:spPr>
                                <a:xfrm flipH="1">
                                  <a:off x="133350" y="1905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67" name="Прямая соединительная линия 667"/>
                              <wps:cNvCnPr/>
                              <wps:spPr>
                                <a:xfrm>
                                  <a:off x="26670" y="110490"/>
                                  <a:ext cx="190500" cy="952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0CA161C" id="Группа 661" o:spid="_x0000_s1026" style="position:absolute;margin-left:13.45pt;margin-top:2.1pt;width:21pt;height:15.75pt;rotation:-472479fd;z-index:251681792" coordsize="2667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">
                      <v:line id="Прямая соединительная линия 663" o:spid="_x0000_s1027" style="position:absolute;flip:x;visibility:visible;mso-wrap-style:square" from="0,0" to="13335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64" o:spid="_x0000_s1028" style="position:absolute;flip:x;visibility:visible;mso-wrap-style:square" from="45720,0" to="17907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65" o:spid="_x0000_s1029" style="position:absolute;flip:x;visibility:visible;mso-wrap-style:square" from="95250,7620" to="228600,188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66" o:spid="_x0000_s1030" style="position:absolute;flip:x;visibility:visible;mso-wrap-style:square" from="133350,19050" to="26670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" strokecolor="black [3213]" strokeweight="1pt">
                        <v:stroke joinstyle="miter"/>
                      </v:line>
                      <v:line id="Прямая соединительная линия 667" o:spid="_x0000_s1031" style="position:absolute;visibility:visible;mso-wrap-style:square" from="26670,110490" to="217170,1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0768" behindDoc="0" locked="0" layoutInCell="1" allowOverlap="1" wp14:anchorId="67B4DA9D" wp14:editId="2033AB14">
                      <wp:simplePos x="0" y="0"/>
                      <wp:positionH relativeFrom="column">
                        <wp:posOffset>-25874</wp:posOffset>
                      </wp:positionH>
                      <wp:positionV relativeFrom="paragraph">
                        <wp:posOffset>20955</wp:posOffset>
                      </wp:positionV>
                      <wp:extent cx="266700" cy="200025"/>
                      <wp:effectExtent l="0" t="19050" r="0" b="9525"/>
                      <wp:wrapNone/>
                      <wp:docPr id="92" name="Группа 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1167433">
                                <a:off x="0" y="0"/>
                                <a:ext cx="266700" cy="200025"/>
                                <a:chOff x="0" y="0"/>
                                <a:chExt cx="266700" cy="200025"/>
                              </a:xfrm>
                            </wpg:grpSpPr>
                            <wps:wsp>
                              <wps:cNvPr id="93" name="Прямая соединительная линия 93"/>
                              <wps:cNvCnPr/>
                              <wps:spPr>
                                <a:xfrm flipH="1">
                                  <a:off x="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4" name="Прямая соединительная линия 94"/>
                              <wps:cNvCnPr/>
                              <wps:spPr>
                                <a:xfrm flipH="1">
                                  <a:off x="4572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5" name="Прямая соединительная линия 95"/>
                              <wps:cNvCnPr/>
                              <wps:spPr>
                                <a:xfrm flipH="1">
                                  <a:off x="95250" y="762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6" name="Прямая соединительная линия 96"/>
                              <wps:cNvCnPr/>
                              <wps:spPr>
                                <a:xfrm flipH="1">
                                  <a:off x="133350" y="1905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7" name="Прямая соединительная линия 97"/>
                              <wps:cNvCnPr/>
                              <wps:spPr>
                                <a:xfrm>
                                  <a:off x="26670" y="110490"/>
                                  <a:ext cx="190500" cy="952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F931DF" id="Группа 92" o:spid="_x0000_s1026" style="position:absolute;margin-left:-2.05pt;margin-top:1.65pt;width:21pt;height:15.75pt;rotation:-472479fd;z-index:251680768" coordsize="2667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">
                      <v:line id="Прямая соединительная линия 93" o:spid="_x0000_s1027" style="position:absolute;flip:x;visibility:visible;mso-wrap-style:square" from="0,0" to="13335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" strokecolor="black [3213]" strokeweight="1pt">
                        <v:stroke joinstyle="miter"/>
                      </v:line>
                      <v:line id="Прямая соединительная линия 94" o:spid="_x0000_s1028" style="position:absolute;flip:x;visibility:visible;mso-wrap-style:square" from="45720,0" to="17907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" strokecolor="black [3213]" strokeweight="1pt">
                        <v:stroke joinstyle="miter"/>
                      </v:line>
                      <v:line id="Прямая соединительная линия 95" o:spid="_x0000_s1029" style="position:absolute;flip:x;visibility:visible;mso-wrap-style:square" from="95250,7620" to="228600,188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" strokecolor="black [3213]" strokeweight="1pt">
                        <v:stroke joinstyle="miter"/>
                      </v:line>
                      <v:line id="Прямая соединительная линия 96" o:spid="_x0000_s1030" style="position:absolute;flip:x;visibility:visible;mso-wrap-style:square" from="133350,19050" to="26670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" strokecolor="black [3213]" strokeweight="1pt">
                        <v:stroke joinstyle="miter"/>
                      </v:line>
                      <v:line id="Прямая соединительная линия 97" o:spid="_x0000_s1031" style="position:absolute;visibility:visible;mso-wrap-style:square" from="26670,110490" to="217170,1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5888" behindDoc="0" locked="0" layoutInCell="1" allowOverlap="1" wp14:anchorId="7936E345" wp14:editId="49B9D96F">
                      <wp:simplePos x="0" y="0"/>
                      <wp:positionH relativeFrom="column">
                        <wp:posOffset>974848</wp:posOffset>
                      </wp:positionH>
                      <wp:positionV relativeFrom="paragraph">
                        <wp:posOffset>34227</wp:posOffset>
                      </wp:positionV>
                      <wp:extent cx="266700" cy="200025"/>
                      <wp:effectExtent l="0" t="19050" r="0" b="9525"/>
                      <wp:wrapNone/>
                      <wp:docPr id="668" name="Группа 6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1167433">
                                <a:off x="0" y="0"/>
                                <a:ext cx="266700" cy="200025"/>
                                <a:chOff x="0" y="0"/>
                                <a:chExt cx="266700" cy="200025"/>
                              </a:xfrm>
                            </wpg:grpSpPr>
                            <wps:wsp>
                              <wps:cNvPr id="669" name="Прямая соединительная линия 669"/>
                              <wps:cNvCnPr/>
                              <wps:spPr>
                                <a:xfrm flipH="1">
                                  <a:off x="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70" name="Прямая соединительная линия 670"/>
                              <wps:cNvCnPr/>
                              <wps:spPr>
                                <a:xfrm flipH="1">
                                  <a:off x="4572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71" name="Прямая соединительная линия 671"/>
                              <wps:cNvCnPr/>
                              <wps:spPr>
                                <a:xfrm flipH="1">
                                  <a:off x="95250" y="762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72" name="Прямая соединительная линия 672"/>
                              <wps:cNvCnPr/>
                              <wps:spPr>
                                <a:xfrm flipH="1">
                                  <a:off x="133350" y="1905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73" name="Прямая соединительная линия 673"/>
                              <wps:cNvCnPr/>
                              <wps:spPr>
                                <a:xfrm>
                                  <a:off x="26670" y="110490"/>
                                  <a:ext cx="190500" cy="952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D3C8EEB" id="Группа 668" o:spid="_x0000_s1026" style="position:absolute;margin-left:76.75pt;margin-top:2.7pt;width:21pt;height:15.75pt;rotation:-472479fd;z-index:251685888" coordsize="2667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">
                      <v:line id="Прямая соединительная линия 669" o:spid="_x0000_s1027" style="position:absolute;flip:x;visibility:visible;mso-wrap-style:square" from="0,0" to="13335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70" o:spid="_x0000_s1028" style="position:absolute;flip:x;visibility:visible;mso-wrap-style:square" from="45720,0" to="17907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" strokecolor="black [3213]" strokeweight="1pt">
                        <v:stroke joinstyle="miter"/>
                      </v:line>
                      <v:line id="Прямая соединительная линия 671" o:spid="_x0000_s1029" style="position:absolute;flip:x;visibility:visible;mso-wrap-style:square" from="95250,7620" to="228600,188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72" o:spid="_x0000_s1030" style="position:absolute;flip:x;visibility:visible;mso-wrap-style:square" from="133350,19050" to="26670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73" o:spid="_x0000_s1031" style="position:absolute;visibility:visible;mso-wrap-style:square" from="26670,110490" to="217170,1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4864" behindDoc="0" locked="0" layoutInCell="1" allowOverlap="1" wp14:anchorId="79D74B77" wp14:editId="537713C2">
                      <wp:simplePos x="0" y="0"/>
                      <wp:positionH relativeFrom="column">
                        <wp:posOffset>775655</wp:posOffset>
                      </wp:positionH>
                      <wp:positionV relativeFrom="paragraph">
                        <wp:posOffset>31758</wp:posOffset>
                      </wp:positionV>
                      <wp:extent cx="266700" cy="200025"/>
                      <wp:effectExtent l="0" t="19050" r="0" b="9525"/>
                      <wp:wrapNone/>
                      <wp:docPr id="674" name="Группа 6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1167433">
                                <a:off x="0" y="0"/>
                                <a:ext cx="266700" cy="200025"/>
                                <a:chOff x="0" y="0"/>
                                <a:chExt cx="266700" cy="200025"/>
                              </a:xfrm>
                            </wpg:grpSpPr>
                            <wps:wsp>
                              <wps:cNvPr id="675" name="Прямая соединительная линия 675"/>
                              <wps:cNvCnPr/>
                              <wps:spPr>
                                <a:xfrm flipH="1">
                                  <a:off x="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76" name="Прямая соединительная линия 676"/>
                              <wps:cNvCnPr/>
                              <wps:spPr>
                                <a:xfrm flipH="1">
                                  <a:off x="4572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77" name="Прямая соединительная линия 677"/>
                              <wps:cNvCnPr/>
                              <wps:spPr>
                                <a:xfrm flipH="1">
                                  <a:off x="95250" y="762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78" name="Прямая соединительная линия 678"/>
                              <wps:cNvCnPr/>
                              <wps:spPr>
                                <a:xfrm flipH="1">
                                  <a:off x="133350" y="1905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79" name="Прямая соединительная линия 679"/>
                              <wps:cNvCnPr/>
                              <wps:spPr>
                                <a:xfrm>
                                  <a:off x="26670" y="110490"/>
                                  <a:ext cx="190500" cy="952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465393" id="Группа 674" o:spid="_x0000_s1026" style="position:absolute;margin-left:61.1pt;margin-top:2.5pt;width:21pt;height:15.75pt;rotation:-472479fd;z-index:251684864" coordsize="2667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">
                      <v:line id="Прямая соединительная линия 675" o:spid="_x0000_s1027" style="position:absolute;flip:x;visibility:visible;mso-wrap-style:square" from="0,0" to="13335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76" o:spid="_x0000_s1028" style="position:absolute;flip:x;visibility:visible;mso-wrap-style:square" from="45720,0" to="17907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77" o:spid="_x0000_s1029" style="position:absolute;flip:x;visibility:visible;mso-wrap-style:square" from="95250,7620" to="228600,188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78" o:spid="_x0000_s1030" style="position:absolute;flip:x;visibility:visible;mso-wrap-style:square" from="133350,19050" to="26670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" strokecolor="black [3213]" strokeweight="1pt">
                        <v:stroke joinstyle="miter"/>
                      </v:line>
                      <v:line id="Прямая соединительная линия 679" o:spid="_x0000_s1031" style="position:absolute;visibility:visible;mso-wrap-style:square" from="26670,110490" to="217170,1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3840" behindDoc="0" locked="0" layoutInCell="1" allowOverlap="1" wp14:anchorId="1A3DD950" wp14:editId="51C691C0">
                      <wp:simplePos x="0" y="0"/>
                      <wp:positionH relativeFrom="column">
                        <wp:posOffset>568744</wp:posOffset>
                      </wp:positionH>
                      <wp:positionV relativeFrom="paragraph">
                        <wp:posOffset>23230</wp:posOffset>
                      </wp:positionV>
                      <wp:extent cx="266700" cy="200025"/>
                      <wp:effectExtent l="0" t="19050" r="0" b="9525"/>
                      <wp:wrapNone/>
                      <wp:docPr id="680" name="Группа 6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1167433">
                                <a:off x="0" y="0"/>
                                <a:ext cx="266700" cy="200025"/>
                                <a:chOff x="0" y="0"/>
                                <a:chExt cx="266700" cy="200025"/>
                              </a:xfrm>
                            </wpg:grpSpPr>
                            <wps:wsp>
                              <wps:cNvPr id="681" name="Прямая соединительная линия 681"/>
                              <wps:cNvCnPr/>
                              <wps:spPr>
                                <a:xfrm flipH="1">
                                  <a:off x="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82" name="Прямая соединительная линия 682"/>
                              <wps:cNvCnPr/>
                              <wps:spPr>
                                <a:xfrm flipH="1">
                                  <a:off x="4572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83" name="Прямая соединительная линия 683"/>
                              <wps:cNvCnPr/>
                              <wps:spPr>
                                <a:xfrm flipH="1">
                                  <a:off x="95250" y="762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84" name="Прямая соединительная линия 684"/>
                              <wps:cNvCnPr/>
                              <wps:spPr>
                                <a:xfrm flipH="1">
                                  <a:off x="133350" y="1905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85" name="Прямая соединительная линия 685"/>
                              <wps:cNvCnPr/>
                              <wps:spPr>
                                <a:xfrm>
                                  <a:off x="26670" y="110490"/>
                                  <a:ext cx="190500" cy="952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218D0A" id="Группа 680" o:spid="_x0000_s1026" style="position:absolute;margin-left:44.8pt;margin-top:1.85pt;width:21pt;height:15.75pt;rotation:-472479fd;z-index:251683840" coordsize="2667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">
                      <v:line id="Прямая соединительная линия 681" o:spid="_x0000_s1027" style="position:absolute;flip:x;visibility:visible;mso-wrap-style:square" from="0,0" to="13335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82" o:spid="_x0000_s1028" style="position:absolute;flip:x;visibility:visible;mso-wrap-style:square" from="45720,0" to="17907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83" o:spid="_x0000_s1029" style="position:absolute;flip:x;visibility:visible;mso-wrap-style:square" from="95250,7620" to="228600,188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84" o:spid="_x0000_s1030" style="position:absolute;flip:x;visibility:visible;mso-wrap-style:square" from="133350,19050" to="26670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85" o:spid="_x0000_s1031" style="position:absolute;visibility:visible;mso-wrap-style:square" from="26670,110490" to="217170,1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2816" behindDoc="0" locked="0" layoutInCell="1" allowOverlap="1" wp14:anchorId="49D25BB9" wp14:editId="2615B468">
                      <wp:simplePos x="0" y="0"/>
                      <wp:positionH relativeFrom="column">
                        <wp:posOffset>373854</wp:posOffset>
                      </wp:positionH>
                      <wp:positionV relativeFrom="paragraph">
                        <wp:posOffset>22860</wp:posOffset>
                      </wp:positionV>
                      <wp:extent cx="266700" cy="200025"/>
                      <wp:effectExtent l="0" t="19050" r="0" b="9525"/>
                      <wp:wrapNone/>
                      <wp:docPr id="686" name="Группа 6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1167433">
                                <a:off x="0" y="0"/>
                                <a:ext cx="266700" cy="200025"/>
                                <a:chOff x="0" y="0"/>
                                <a:chExt cx="266700" cy="200025"/>
                              </a:xfrm>
                            </wpg:grpSpPr>
                            <wps:wsp>
                              <wps:cNvPr id="687" name="Прямая соединительная линия 687"/>
                              <wps:cNvCnPr/>
                              <wps:spPr>
                                <a:xfrm flipH="1">
                                  <a:off x="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89" name="Прямая соединительная линия 689"/>
                              <wps:cNvCnPr/>
                              <wps:spPr>
                                <a:xfrm flipH="1">
                                  <a:off x="45720" y="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91" name="Прямая соединительная линия 691"/>
                              <wps:cNvCnPr/>
                              <wps:spPr>
                                <a:xfrm flipH="1">
                                  <a:off x="95250" y="762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92" name="Прямая соединительная линия 692"/>
                              <wps:cNvCnPr/>
                              <wps:spPr>
                                <a:xfrm flipH="1">
                                  <a:off x="133350" y="19050"/>
                                  <a:ext cx="133350" cy="1809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93" name="Прямая соединительная линия 693"/>
                              <wps:cNvCnPr/>
                              <wps:spPr>
                                <a:xfrm>
                                  <a:off x="26670" y="110490"/>
                                  <a:ext cx="190500" cy="952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3C76FA2" id="Группа 686" o:spid="_x0000_s1026" style="position:absolute;margin-left:29.45pt;margin-top:1.8pt;width:21pt;height:15.75pt;rotation:-472479fd;z-index:251682816" coordsize="2667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">
                      <v:line id="Прямая соединительная линия 687" o:spid="_x0000_s1027" style="position:absolute;flip:x;visibility:visible;mso-wrap-style:square" from="0,0" to="13335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89" o:spid="_x0000_s1028" style="position:absolute;flip:x;visibility:visible;mso-wrap-style:square" from="45720,0" to="179070,1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91" o:spid="_x0000_s1029" style="position:absolute;flip:x;visibility:visible;mso-wrap-style:square" from="95250,7620" to="228600,188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92" o:spid="_x0000_s1030" style="position:absolute;flip:x;visibility:visible;mso-wrap-style:square" from="133350,19050" to="26670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693" o:spid="_x0000_s1031" style="position:absolute;visibility:visible;mso-wrap-style:square" from="26670,110490" to="217170,1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11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57</w:t>
            </w: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</w:tr>
    </w:tbl>
    <w:p w:rsidR="00621490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Чтобы выявить причины возникновения дефектов вареных колбас, провели исследование с помощью диаграммы Парето.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lastRenderedPageBreak/>
        <w:t xml:space="preserve">Все дефекты расположены в порядке уменьшения значимости в таблице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97D8B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97D8B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621490" w:rsidRPr="00897D8B" w:rsidRDefault="00621490" w:rsidP="006214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897D8B">
        <w:rPr>
          <w:rFonts w:ascii="Times New Roman" w:hAnsi="Times New Roman" w:cs="Times New Roman"/>
          <w:sz w:val="24"/>
          <w:szCs w:val="28"/>
        </w:rPr>
        <w:t xml:space="preserve">Таблица </w:t>
      </w:r>
      <w:r>
        <w:rPr>
          <w:rFonts w:ascii="Times New Roman" w:hAnsi="Times New Roman" w:cs="Times New Roman"/>
          <w:sz w:val="24"/>
          <w:szCs w:val="28"/>
        </w:rPr>
        <w:t>3</w:t>
      </w:r>
      <w:r w:rsidRPr="00897D8B">
        <w:rPr>
          <w:rFonts w:ascii="Times New Roman" w:hAnsi="Times New Roman" w:cs="Times New Roman"/>
          <w:sz w:val="24"/>
          <w:szCs w:val="28"/>
        </w:rPr>
        <w:t>.1</w:t>
      </w:r>
      <w:r>
        <w:rPr>
          <w:rFonts w:ascii="Times New Roman" w:hAnsi="Times New Roman" w:cs="Times New Roman"/>
          <w:sz w:val="24"/>
          <w:szCs w:val="28"/>
        </w:rPr>
        <w:t>2</w:t>
      </w:r>
      <w:r w:rsidRPr="00897D8B">
        <w:rPr>
          <w:rFonts w:ascii="Times New Roman" w:hAnsi="Times New Roman" w:cs="Times New Roman"/>
          <w:sz w:val="24"/>
          <w:szCs w:val="28"/>
        </w:rPr>
        <w:t xml:space="preserve"> –Данные для построения диаграммы Парето по видам дефектов у вареных колбас.</w:t>
      </w:r>
    </w:p>
    <w:tbl>
      <w:tblPr>
        <w:tblStyle w:val="TableGrid"/>
        <w:tblW w:w="9078" w:type="dxa"/>
        <w:tblLayout w:type="fixed"/>
        <w:tblLook w:val="04A0" w:firstRow="1" w:lastRow="0" w:firstColumn="1" w:lastColumn="0" w:noHBand="0" w:noVBand="1"/>
      </w:tblPr>
      <w:tblGrid>
        <w:gridCol w:w="851"/>
        <w:gridCol w:w="2693"/>
        <w:gridCol w:w="1529"/>
        <w:gridCol w:w="1022"/>
        <w:gridCol w:w="1134"/>
        <w:gridCol w:w="1849"/>
      </w:tblGrid>
      <w:tr w:rsidR="00621490" w:rsidRPr="00897D8B" w:rsidTr="00D204E4">
        <w:tc>
          <w:tcPr>
            <w:tcW w:w="851" w:type="dxa"/>
          </w:tcPr>
          <w:p w:rsidR="00621490" w:rsidRPr="00897D8B" w:rsidRDefault="00621490" w:rsidP="00D204E4">
            <w:pPr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№</w:t>
            </w:r>
          </w:p>
        </w:tc>
        <w:tc>
          <w:tcPr>
            <w:tcW w:w="2693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Тип дефектов</w:t>
            </w:r>
          </w:p>
        </w:tc>
        <w:tc>
          <w:tcPr>
            <w:tcW w:w="1529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Количество</w:t>
            </w:r>
          </w:p>
        </w:tc>
        <w:tc>
          <w:tcPr>
            <w:tcW w:w="102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Сумма</w: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Процент</w:t>
            </w:r>
          </w:p>
        </w:tc>
        <w:tc>
          <w:tcPr>
            <w:tcW w:w="1849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Накопительный процент</w:t>
            </w:r>
          </w:p>
        </w:tc>
      </w:tr>
      <w:tr w:rsidR="00621490" w:rsidRPr="00897D8B" w:rsidTr="00D204E4">
        <w:tc>
          <w:tcPr>
            <w:tcW w:w="851" w:type="dxa"/>
          </w:tcPr>
          <w:p w:rsidR="00621490" w:rsidRPr="00897D8B" w:rsidRDefault="00621490" w:rsidP="00D204E4">
            <w:pPr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1</w:t>
            </w:r>
          </w:p>
        </w:tc>
        <w:tc>
          <w:tcPr>
            <w:tcW w:w="2693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Нарушение оболочки</w:t>
            </w:r>
          </w:p>
        </w:tc>
        <w:tc>
          <w:tcPr>
            <w:tcW w:w="1529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21</w:t>
            </w:r>
          </w:p>
        </w:tc>
        <w:tc>
          <w:tcPr>
            <w:tcW w:w="102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21</w: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36,83</w:t>
            </w:r>
          </w:p>
        </w:tc>
        <w:tc>
          <w:tcPr>
            <w:tcW w:w="1849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36,83</w:t>
            </w:r>
          </w:p>
        </w:tc>
      </w:tr>
      <w:tr w:rsidR="00621490" w:rsidRPr="00897D8B" w:rsidTr="00D204E4">
        <w:tc>
          <w:tcPr>
            <w:tcW w:w="851" w:type="dxa"/>
          </w:tcPr>
          <w:p w:rsidR="00621490" w:rsidRPr="00897D8B" w:rsidRDefault="00621490" w:rsidP="00D204E4">
            <w:pPr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2</w:t>
            </w:r>
          </w:p>
        </w:tc>
        <w:tc>
          <w:tcPr>
            <w:tcW w:w="2693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Плохая маркировка</w:t>
            </w:r>
          </w:p>
        </w:tc>
        <w:tc>
          <w:tcPr>
            <w:tcW w:w="1529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16</w:t>
            </w:r>
          </w:p>
        </w:tc>
        <w:tc>
          <w:tcPr>
            <w:tcW w:w="102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37</w: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28,1</w:t>
            </w:r>
          </w:p>
        </w:tc>
        <w:tc>
          <w:tcPr>
            <w:tcW w:w="1849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64,93</w:t>
            </w:r>
          </w:p>
        </w:tc>
      </w:tr>
      <w:tr w:rsidR="00621490" w:rsidRPr="00897D8B" w:rsidTr="00D204E4">
        <w:tc>
          <w:tcPr>
            <w:tcW w:w="851" w:type="dxa"/>
          </w:tcPr>
          <w:p w:rsidR="00621490" w:rsidRPr="00897D8B" w:rsidRDefault="00621490" w:rsidP="00D204E4">
            <w:pPr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3</w:t>
            </w:r>
          </w:p>
        </w:tc>
        <w:tc>
          <w:tcPr>
            <w:tcW w:w="2693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Цвет</w:t>
            </w:r>
          </w:p>
        </w:tc>
        <w:tc>
          <w:tcPr>
            <w:tcW w:w="1529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10</w:t>
            </w:r>
          </w:p>
        </w:tc>
        <w:tc>
          <w:tcPr>
            <w:tcW w:w="102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47</w: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17,54</w:t>
            </w:r>
          </w:p>
        </w:tc>
        <w:tc>
          <w:tcPr>
            <w:tcW w:w="1849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82,47</w:t>
            </w:r>
          </w:p>
        </w:tc>
      </w:tr>
      <w:tr w:rsidR="00621490" w:rsidRPr="00897D8B" w:rsidTr="00D204E4">
        <w:tc>
          <w:tcPr>
            <w:tcW w:w="851" w:type="dxa"/>
          </w:tcPr>
          <w:p w:rsidR="00621490" w:rsidRPr="00897D8B" w:rsidRDefault="00621490" w:rsidP="00D204E4">
            <w:pPr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4</w:t>
            </w:r>
          </w:p>
        </w:tc>
        <w:tc>
          <w:tcPr>
            <w:tcW w:w="2693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Серые пятна на разрезе и разрыхление фарша</w:t>
            </w:r>
          </w:p>
        </w:tc>
        <w:tc>
          <w:tcPr>
            <w:tcW w:w="1529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5</w:t>
            </w:r>
          </w:p>
        </w:tc>
        <w:tc>
          <w:tcPr>
            <w:tcW w:w="102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52</w: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8,77</w:t>
            </w:r>
          </w:p>
        </w:tc>
        <w:tc>
          <w:tcPr>
            <w:tcW w:w="1849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91,24</w:t>
            </w:r>
          </w:p>
        </w:tc>
      </w:tr>
      <w:tr w:rsidR="00621490" w:rsidRPr="00897D8B" w:rsidTr="00D204E4">
        <w:tc>
          <w:tcPr>
            <w:tcW w:w="851" w:type="dxa"/>
          </w:tcPr>
          <w:p w:rsidR="00621490" w:rsidRPr="00897D8B" w:rsidRDefault="00621490" w:rsidP="00D204E4">
            <w:pPr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5</w:t>
            </w:r>
          </w:p>
        </w:tc>
        <w:tc>
          <w:tcPr>
            <w:tcW w:w="2693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Слишком мягкая консистенция</w:t>
            </w:r>
          </w:p>
        </w:tc>
        <w:tc>
          <w:tcPr>
            <w:tcW w:w="1529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3</w:t>
            </w:r>
          </w:p>
        </w:tc>
        <w:tc>
          <w:tcPr>
            <w:tcW w:w="102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55</w: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5,25</w:t>
            </w:r>
          </w:p>
        </w:tc>
        <w:tc>
          <w:tcPr>
            <w:tcW w:w="1849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96,49</w:t>
            </w:r>
          </w:p>
        </w:tc>
      </w:tr>
      <w:tr w:rsidR="00621490" w:rsidRPr="00897D8B" w:rsidTr="00D204E4">
        <w:tc>
          <w:tcPr>
            <w:tcW w:w="851" w:type="dxa"/>
          </w:tcPr>
          <w:p w:rsidR="00621490" w:rsidRPr="00897D8B" w:rsidRDefault="00621490" w:rsidP="00D204E4">
            <w:pPr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6</w:t>
            </w:r>
          </w:p>
        </w:tc>
        <w:tc>
          <w:tcPr>
            <w:tcW w:w="2693" w:type="dxa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Посторонний привкус и запах</w:t>
            </w:r>
          </w:p>
        </w:tc>
        <w:tc>
          <w:tcPr>
            <w:tcW w:w="1529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2</w:t>
            </w:r>
          </w:p>
        </w:tc>
        <w:tc>
          <w:tcPr>
            <w:tcW w:w="102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57</w: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3,51</w:t>
            </w:r>
          </w:p>
        </w:tc>
        <w:tc>
          <w:tcPr>
            <w:tcW w:w="1849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100</w:t>
            </w:r>
          </w:p>
        </w:tc>
      </w:tr>
      <w:tr w:rsidR="00621490" w:rsidRPr="00897D8B" w:rsidTr="00D204E4">
        <w:tc>
          <w:tcPr>
            <w:tcW w:w="851" w:type="dxa"/>
          </w:tcPr>
          <w:p w:rsidR="00621490" w:rsidRPr="00897D8B" w:rsidRDefault="00621490" w:rsidP="00D204E4">
            <w:pPr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Итого</w:t>
            </w:r>
          </w:p>
        </w:tc>
        <w:tc>
          <w:tcPr>
            <w:tcW w:w="2693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1529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57</w:t>
            </w:r>
          </w:p>
        </w:tc>
        <w:tc>
          <w:tcPr>
            <w:tcW w:w="102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>100</w:t>
            </w:r>
          </w:p>
        </w:tc>
        <w:tc>
          <w:tcPr>
            <w:tcW w:w="1849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</w:p>
        </w:tc>
      </w:tr>
    </w:tbl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На основе данных из таблицы 2 составлена диаграмма Парето, представленная на рис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97D8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97D8B">
        <w:rPr>
          <w:rFonts w:ascii="Times New Roman" w:hAnsi="Times New Roman" w:cs="Times New Roman"/>
          <w:sz w:val="28"/>
          <w:szCs w:val="28"/>
        </w:rPr>
        <w:t>.</w:t>
      </w:r>
    </w:p>
    <w:p w:rsidR="00621490" w:rsidRPr="00897D8B" w:rsidRDefault="00621490" w:rsidP="00621490">
      <w:pPr>
        <w:spacing w:after="0" w:line="240" w:lineRule="auto"/>
        <w:ind w:hanging="426"/>
        <w:jc w:val="center"/>
        <w:rPr>
          <w:rFonts w:ascii="Times New Roman" w:hAnsi="Times New Roman" w:cs="Times New Roman"/>
          <w:sz w:val="28"/>
          <w:szCs w:val="28"/>
        </w:rPr>
      </w:pPr>
      <w:r w:rsidRPr="00897D8B">
        <w:rPr>
          <w:noProof/>
          <w:lang w:val="en-US"/>
        </w:rPr>
        <w:drawing>
          <wp:inline distT="0" distB="0" distL="0" distR="0" wp14:anchorId="29B6B859" wp14:editId="61CAFB82">
            <wp:extent cx="5518730" cy="2441051"/>
            <wp:effectExtent l="0" t="0" r="6350" b="16510"/>
            <wp:docPr id="694" name="Диаграмма 69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7"/>
              </a:graphicData>
            </a:graphic>
          </wp:inline>
        </w:drawing>
      </w:r>
    </w:p>
    <w:p w:rsidR="00621490" w:rsidRPr="00897D8B" w:rsidRDefault="00621490" w:rsidP="006214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897D8B">
        <w:rPr>
          <w:rFonts w:ascii="Times New Roman" w:hAnsi="Times New Roman" w:cs="Times New Roman"/>
          <w:sz w:val="24"/>
          <w:szCs w:val="28"/>
        </w:rPr>
        <w:t xml:space="preserve">Рис </w:t>
      </w:r>
      <w:r>
        <w:rPr>
          <w:rFonts w:ascii="Times New Roman" w:hAnsi="Times New Roman" w:cs="Times New Roman"/>
          <w:sz w:val="24"/>
          <w:szCs w:val="28"/>
        </w:rPr>
        <w:t>3</w:t>
      </w:r>
      <w:r w:rsidRPr="00897D8B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>4</w:t>
      </w:r>
      <w:r w:rsidRPr="00897D8B">
        <w:rPr>
          <w:rFonts w:ascii="Times New Roman" w:hAnsi="Times New Roman" w:cs="Times New Roman"/>
          <w:sz w:val="24"/>
          <w:szCs w:val="28"/>
        </w:rPr>
        <w:t xml:space="preserve"> –Диаграмма Парето по основным видам дефектов при производстве вареных колбас</w:t>
      </w:r>
    </w:p>
    <w:p w:rsidR="00621490" w:rsidRPr="00897D8B" w:rsidRDefault="00621490" w:rsidP="0062149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62149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97D8B">
        <w:rPr>
          <w:noProof/>
          <w:lang w:val="en-US"/>
        </w:rPr>
        <w:lastRenderedPageBreak/>
        <w:drawing>
          <wp:inline distT="0" distB="0" distL="0" distR="0" wp14:anchorId="431F8783" wp14:editId="2B9E8BE6">
            <wp:extent cx="5638800" cy="2961944"/>
            <wp:effectExtent l="0" t="0" r="0" b="10160"/>
            <wp:docPr id="695" name="Диаграмма 69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8"/>
              </a:graphicData>
            </a:graphic>
          </wp:inline>
        </w:drawing>
      </w:r>
    </w:p>
    <w:p w:rsidR="00621490" w:rsidRDefault="00621490" w:rsidP="006214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897D8B">
        <w:rPr>
          <w:rFonts w:ascii="Times New Roman" w:hAnsi="Times New Roman" w:cs="Times New Roman"/>
          <w:sz w:val="24"/>
          <w:szCs w:val="28"/>
        </w:rPr>
        <w:t xml:space="preserve">Рис </w:t>
      </w:r>
      <w:r>
        <w:rPr>
          <w:rFonts w:ascii="Times New Roman" w:hAnsi="Times New Roman" w:cs="Times New Roman"/>
          <w:sz w:val="24"/>
          <w:szCs w:val="28"/>
        </w:rPr>
        <w:t>3.5</w:t>
      </w:r>
      <w:r w:rsidRPr="00897D8B">
        <w:rPr>
          <w:rFonts w:ascii="Times New Roman" w:hAnsi="Times New Roman" w:cs="Times New Roman"/>
          <w:sz w:val="24"/>
          <w:szCs w:val="28"/>
        </w:rPr>
        <w:t xml:space="preserve"> –</w:t>
      </w:r>
      <w:r w:rsidRPr="00897D8B">
        <w:rPr>
          <w:rFonts w:ascii="Times New Roman" w:hAnsi="Times New Roman" w:cs="Times New Roman"/>
          <w:sz w:val="24"/>
          <w:szCs w:val="28"/>
          <w:lang w:val="en-US"/>
        </w:rPr>
        <w:t>A</w:t>
      </w:r>
      <w:r w:rsidRPr="00897D8B">
        <w:rPr>
          <w:rFonts w:ascii="Times New Roman" w:hAnsi="Times New Roman" w:cs="Times New Roman"/>
          <w:sz w:val="24"/>
          <w:szCs w:val="28"/>
        </w:rPr>
        <w:t xml:space="preserve">, В, </w:t>
      </w:r>
      <w:proofErr w:type="gramStart"/>
      <w:r w:rsidRPr="00897D8B">
        <w:rPr>
          <w:rFonts w:ascii="Times New Roman" w:hAnsi="Times New Roman" w:cs="Times New Roman"/>
          <w:sz w:val="24"/>
          <w:szCs w:val="28"/>
        </w:rPr>
        <w:t>С</w:t>
      </w:r>
      <w:proofErr w:type="gramEnd"/>
      <w:r w:rsidRPr="00897D8B">
        <w:rPr>
          <w:rFonts w:ascii="Times New Roman" w:hAnsi="Times New Roman" w:cs="Times New Roman"/>
          <w:sz w:val="24"/>
          <w:szCs w:val="28"/>
        </w:rPr>
        <w:t xml:space="preserve"> анализ диаграммы Парето по основным видам дефектов при производстве вареных колбас</w:t>
      </w:r>
    </w:p>
    <w:p w:rsidR="00621490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</w:p>
    <w:p w:rsidR="00621490" w:rsidRPr="00421DD9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21DD9">
        <w:rPr>
          <w:rFonts w:ascii="Times New Roman" w:hAnsi="Times New Roman" w:cs="Times New Roman"/>
          <w:b/>
          <w:sz w:val="28"/>
          <w:szCs w:val="28"/>
        </w:rPr>
        <w:t>Вывод:</w:t>
      </w:r>
    </w:p>
    <w:p w:rsidR="00621490" w:rsidRPr="00421DD9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1DD9">
        <w:rPr>
          <w:rFonts w:ascii="Times New Roman" w:hAnsi="Times New Roman" w:cs="Times New Roman"/>
          <w:sz w:val="28"/>
          <w:szCs w:val="28"/>
        </w:rPr>
        <w:t xml:space="preserve">Из диаграммы Парето видно, что, Группу </w:t>
      </w:r>
      <w:r w:rsidRPr="00421DD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21DD9">
        <w:rPr>
          <w:rFonts w:ascii="Times New Roman" w:hAnsi="Times New Roman" w:cs="Times New Roman"/>
          <w:sz w:val="28"/>
          <w:szCs w:val="28"/>
        </w:rPr>
        <w:t xml:space="preserve"> составляют дефекты: нарушение оболочки, плохая маркировка и цвет; - в группе B серые пятна на разрез и разрыхление фарша и слишком мягкая консистенция; в группе </w:t>
      </w:r>
      <w:r w:rsidRPr="00421DD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21DD9">
        <w:rPr>
          <w:rFonts w:ascii="Times New Roman" w:hAnsi="Times New Roman" w:cs="Times New Roman"/>
          <w:sz w:val="28"/>
          <w:szCs w:val="28"/>
        </w:rPr>
        <w:t xml:space="preserve"> -  посторонний привкус.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Для нахождения причин появления дефектов построена причина–следственная диаграмме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Исикавы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>. Данная диаграмма представляет собой анализ связей между имеющимся фактором и причиной, вследствие которой данной фактор проявился.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Цель построения диаграммы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Исикавы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 для вареных колбас –соотнесение причин с результатами. При построении данного инструмента выбирается основной фактор, который необходимо контролировать, группы причин распределяются горизонтально по стрелкам. Каждая стрелка представляет собой причину и следствие. В каждой границе факторов включаются конкретные причины, которые можно проконтролировать и принять меры по их устранению. 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lastRenderedPageBreak/>
        <w:t xml:space="preserve">Причина–следственная диаграмма (диаграмма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Исикавы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>) для обеспечения качества вареных колбасных изделий.</w:t>
      </w:r>
      <w:r>
        <w:rPr>
          <w:rFonts w:ascii="Times New Roman" w:hAnsi="Times New Roman" w:cs="Times New Roman"/>
          <w:sz w:val="28"/>
          <w:szCs w:val="28"/>
        </w:rPr>
        <w:t xml:space="preserve"> Требование для уточнения несоответствие продукции с помощью 5М расслаивали и представили на Таблице 3.13.</w:t>
      </w:r>
    </w:p>
    <w:p w:rsidR="00621490" w:rsidRPr="00313047" w:rsidRDefault="00621490" w:rsidP="00621490">
      <w:p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313047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313047">
        <w:rPr>
          <w:rFonts w:ascii="Times New Roman" w:hAnsi="Times New Roman" w:cs="Times New Roman"/>
          <w:sz w:val="24"/>
          <w:szCs w:val="24"/>
        </w:rPr>
        <w:t xml:space="preserve">.13 </w:t>
      </w:r>
      <w:r>
        <w:rPr>
          <w:rFonts w:ascii="Times New Roman" w:hAnsi="Times New Roman" w:cs="Times New Roman"/>
          <w:sz w:val="24"/>
          <w:szCs w:val="24"/>
        </w:rPr>
        <w:t xml:space="preserve">–Расслоение фактора для строения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причино</w:t>
      </w:r>
      <w:proofErr w:type="spellEnd"/>
      <w:r>
        <w:rPr>
          <w:rFonts w:ascii="Times New Roman" w:hAnsi="Times New Roman" w:cs="Times New Roman"/>
          <w:sz w:val="24"/>
          <w:szCs w:val="24"/>
        </w:rPr>
        <w:t>-следственная диаграмма.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3432"/>
        <w:gridCol w:w="5777"/>
      </w:tblGrid>
      <w:tr w:rsidR="00621490" w:rsidRPr="00897D8B" w:rsidTr="00D204E4">
        <w:trPr>
          <w:tblHeader/>
        </w:trPr>
        <w:tc>
          <w:tcPr>
            <w:tcW w:w="3256" w:type="dxa"/>
          </w:tcPr>
          <w:p w:rsidR="00621490" w:rsidRPr="00897D8B" w:rsidRDefault="00621490" w:rsidP="00D204E4">
            <w:pPr>
              <w:ind w:firstLine="11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Фактор</w:t>
            </w:r>
          </w:p>
        </w:tc>
        <w:tc>
          <w:tcPr>
            <w:tcW w:w="5953" w:type="dxa"/>
          </w:tcPr>
          <w:p w:rsidR="00621490" w:rsidRPr="00897D8B" w:rsidRDefault="00621490" w:rsidP="00D204E4">
            <w:pPr>
              <w:ind w:firstLine="11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Расслоения фактора</w:t>
            </w:r>
          </w:p>
        </w:tc>
      </w:tr>
      <w:tr w:rsidR="00621490" w:rsidRPr="00897D8B" w:rsidTr="00D204E4">
        <w:trPr>
          <w:tblHeader/>
        </w:trPr>
        <w:tc>
          <w:tcPr>
            <w:tcW w:w="3256" w:type="dxa"/>
          </w:tcPr>
          <w:p w:rsidR="00621490" w:rsidRPr="00897D8B" w:rsidRDefault="00621490" w:rsidP="00D204E4">
            <w:pPr>
              <w:ind w:firstLine="11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5953" w:type="dxa"/>
          </w:tcPr>
          <w:p w:rsidR="00621490" w:rsidRPr="00897D8B" w:rsidRDefault="00621490" w:rsidP="00D204E4">
            <w:pPr>
              <w:ind w:firstLine="11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621490" w:rsidRPr="00897D8B" w:rsidTr="00D204E4">
        <w:tc>
          <w:tcPr>
            <w:tcW w:w="9209" w:type="dxa"/>
            <w:gridSpan w:val="2"/>
          </w:tcPr>
          <w:p w:rsidR="00621490" w:rsidRPr="00897D8B" w:rsidRDefault="00621490" w:rsidP="004A3964">
            <w:pPr>
              <w:pStyle w:val="ListParagraph"/>
              <w:numPr>
                <w:ilvl w:val="0"/>
                <w:numId w:val="32"/>
              </w:num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Технология</w:t>
            </w:r>
          </w:p>
        </w:tc>
      </w:tr>
      <w:tr w:rsidR="00621490" w:rsidRPr="00897D8B" w:rsidTr="00D204E4">
        <w:tc>
          <w:tcPr>
            <w:tcW w:w="3256" w:type="dxa"/>
          </w:tcPr>
          <w:p w:rsidR="00621490" w:rsidRPr="00897D8B" w:rsidRDefault="00621490" w:rsidP="00D204E4">
            <w:pPr>
              <w:pStyle w:val="ListParagraph"/>
              <w:numPr>
                <w:ilvl w:val="1"/>
                <w:numId w:val="27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Технологические нормы </w:t>
            </w:r>
          </w:p>
        </w:tc>
        <w:tc>
          <w:tcPr>
            <w:tcW w:w="5953" w:type="dxa"/>
          </w:tcPr>
          <w:p w:rsidR="00621490" w:rsidRPr="00897D8B" w:rsidRDefault="00621490" w:rsidP="00D204E4">
            <w:pPr>
              <w:pStyle w:val="ListParagraph"/>
              <w:numPr>
                <w:ilvl w:val="2"/>
                <w:numId w:val="27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Температура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7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Влажность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7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Наличие сопроводительных документов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7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Срок </w:t>
            </w:r>
          </w:p>
        </w:tc>
      </w:tr>
      <w:tr w:rsidR="00621490" w:rsidRPr="00897D8B" w:rsidTr="00D204E4">
        <w:tc>
          <w:tcPr>
            <w:tcW w:w="3256" w:type="dxa"/>
          </w:tcPr>
          <w:p w:rsidR="00621490" w:rsidRPr="00897D8B" w:rsidRDefault="00621490" w:rsidP="00D204E4">
            <w:pPr>
              <w:pStyle w:val="ListParagraph"/>
              <w:numPr>
                <w:ilvl w:val="1"/>
                <w:numId w:val="27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Давление </w:t>
            </w:r>
          </w:p>
        </w:tc>
        <w:tc>
          <w:tcPr>
            <w:tcW w:w="5953" w:type="dxa"/>
          </w:tcPr>
          <w:p w:rsidR="00621490" w:rsidRPr="00897D8B" w:rsidRDefault="00621490" w:rsidP="00D204E4">
            <w:pPr>
              <w:pStyle w:val="ListParagraph"/>
              <w:numPr>
                <w:ilvl w:val="2"/>
                <w:numId w:val="27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Слишком большое давление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7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Давление в 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клипсаторе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7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Маленькое давление в 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клипсаторе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621490" w:rsidRPr="00897D8B" w:rsidTr="00D204E4">
        <w:tc>
          <w:tcPr>
            <w:tcW w:w="9209" w:type="dxa"/>
            <w:gridSpan w:val="2"/>
          </w:tcPr>
          <w:p w:rsidR="00621490" w:rsidRPr="00897D8B" w:rsidRDefault="00621490" w:rsidP="004A3964">
            <w:pPr>
              <w:pStyle w:val="ListParagraph"/>
              <w:numPr>
                <w:ilvl w:val="0"/>
                <w:numId w:val="32"/>
              </w:num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Персонал</w:t>
            </w:r>
          </w:p>
        </w:tc>
      </w:tr>
      <w:tr w:rsidR="00621490" w:rsidRPr="00897D8B" w:rsidTr="00D204E4">
        <w:tc>
          <w:tcPr>
            <w:tcW w:w="3256" w:type="dxa"/>
          </w:tcPr>
          <w:p w:rsidR="00621490" w:rsidRPr="00897D8B" w:rsidRDefault="00621490" w:rsidP="00D204E4">
            <w:pPr>
              <w:pStyle w:val="ListParagraph"/>
              <w:numPr>
                <w:ilvl w:val="1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Квалификация </w:t>
            </w:r>
          </w:p>
        </w:tc>
        <w:tc>
          <w:tcPr>
            <w:tcW w:w="5953" w:type="dxa"/>
          </w:tcPr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Специальность работника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Уровень образования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Стаж работы по специальности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Стажировка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Мастер–класс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Психологическая совместимость </w:t>
            </w:r>
          </w:p>
        </w:tc>
      </w:tr>
      <w:tr w:rsidR="00621490" w:rsidRPr="00897D8B" w:rsidTr="00D204E4">
        <w:tc>
          <w:tcPr>
            <w:tcW w:w="3256" w:type="dxa"/>
          </w:tcPr>
          <w:p w:rsidR="00621490" w:rsidRPr="00897D8B" w:rsidRDefault="00621490" w:rsidP="00D204E4">
            <w:pPr>
              <w:pStyle w:val="ListParagraph"/>
              <w:numPr>
                <w:ilvl w:val="1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Обучаемость </w:t>
            </w:r>
          </w:p>
        </w:tc>
        <w:tc>
          <w:tcPr>
            <w:tcW w:w="5953" w:type="dxa"/>
          </w:tcPr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Навыкам работы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Технологической дисциплине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Трудовой дисциплине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Безопасным приемам работы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Квалификация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Стаж работы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Здоровье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Охват персонала при обучении</w:t>
            </w:r>
          </w:p>
        </w:tc>
      </w:tr>
      <w:tr w:rsidR="00621490" w:rsidRPr="00897D8B" w:rsidTr="00D204E4">
        <w:tc>
          <w:tcPr>
            <w:tcW w:w="3256" w:type="dxa"/>
          </w:tcPr>
          <w:p w:rsidR="00621490" w:rsidRPr="00897D8B" w:rsidRDefault="00621490" w:rsidP="00D204E4">
            <w:pPr>
              <w:pStyle w:val="ListParagraph"/>
              <w:numPr>
                <w:ilvl w:val="1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Полнота комплекта </w:t>
            </w:r>
          </w:p>
        </w:tc>
        <w:tc>
          <w:tcPr>
            <w:tcW w:w="5953" w:type="dxa"/>
          </w:tcPr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Рабочих бригад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Обслуживающего персонала (ремонтных бригад)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Управляющего персонала</w:t>
            </w:r>
          </w:p>
        </w:tc>
      </w:tr>
      <w:tr w:rsidR="00621490" w:rsidRPr="00897D8B" w:rsidTr="00D204E4">
        <w:tc>
          <w:tcPr>
            <w:tcW w:w="3256" w:type="dxa"/>
          </w:tcPr>
          <w:p w:rsidR="00621490" w:rsidRPr="00897D8B" w:rsidRDefault="00621490" w:rsidP="00D204E4">
            <w:pPr>
              <w:pStyle w:val="ListParagraph"/>
              <w:numPr>
                <w:ilvl w:val="1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Условия работы</w:t>
            </w:r>
          </w:p>
        </w:tc>
        <w:tc>
          <w:tcPr>
            <w:tcW w:w="5953" w:type="dxa"/>
          </w:tcPr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Оборудованное помещение в соответствии с техпроцессом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Средства защиты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Соответствие климатических факторов 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температура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влажность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Внешние техногенные воздействия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освещенность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шум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вибрация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загазованность</w:t>
            </w:r>
          </w:p>
        </w:tc>
      </w:tr>
      <w:tr w:rsidR="00621490" w:rsidRPr="00897D8B" w:rsidTr="00D204E4">
        <w:tc>
          <w:tcPr>
            <w:tcW w:w="3256" w:type="dxa"/>
          </w:tcPr>
          <w:p w:rsidR="00621490" w:rsidRPr="00897D8B" w:rsidRDefault="00621490" w:rsidP="00D204E4">
            <w:pPr>
              <w:pStyle w:val="ListParagraph"/>
              <w:numPr>
                <w:ilvl w:val="1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Материальное стимулирование </w:t>
            </w:r>
          </w:p>
        </w:tc>
        <w:tc>
          <w:tcPr>
            <w:tcW w:w="5953" w:type="dxa"/>
          </w:tcPr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Система поощрений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бездефектная работа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выполнение плана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lastRenderedPageBreak/>
              <w:t>соблюдение технологической дисциплины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соблюдение трудовой дисциплины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инициативность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рационализаторские предложения по совершенствованию</w:t>
            </w:r>
          </w:p>
          <w:p w:rsidR="00621490" w:rsidRPr="00897D8B" w:rsidRDefault="00621490" w:rsidP="00D204E4">
            <w:pPr>
              <w:pStyle w:val="ListParagraph"/>
              <w:numPr>
                <w:ilvl w:val="4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оборудование</w:t>
            </w:r>
          </w:p>
          <w:p w:rsidR="00621490" w:rsidRPr="00897D8B" w:rsidRDefault="00621490" w:rsidP="00D204E4">
            <w:pPr>
              <w:pStyle w:val="ListParagraph"/>
              <w:numPr>
                <w:ilvl w:val="4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технологии производства</w:t>
            </w:r>
          </w:p>
          <w:p w:rsidR="00621490" w:rsidRPr="00897D8B" w:rsidRDefault="00621490" w:rsidP="00D204E4">
            <w:pPr>
              <w:pStyle w:val="ListParagraph"/>
              <w:numPr>
                <w:ilvl w:val="4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методы и средства контроля и измерений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Система штрафов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прогул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опоздание на работу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выпуск продукции с дефектами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выпуск брака</w:t>
            </w:r>
          </w:p>
        </w:tc>
      </w:tr>
      <w:tr w:rsidR="00621490" w:rsidRPr="00897D8B" w:rsidTr="00D204E4">
        <w:tc>
          <w:tcPr>
            <w:tcW w:w="3256" w:type="dxa"/>
          </w:tcPr>
          <w:p w:rsidR="00621490" w:rsidRPr="00897D8B" w:rsidRDefault="00621490" w:rsidP="00D204E4">
            <w:pPr>
              <w:pStyle w:val="ListParagraph"/>
              <w:numPr>
                <w:ilvl w:val="1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Вовлеченность персонала </w:t>
            </w:r>
          </w:p>
        </w:tc>
        <w:tc>
          <w:tcPr>
            <w:tcW w:w="5953" w:type="dxa"/>
          </w:tcPr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Наличие способностей и навыков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принимать ответственность за определенный круг задач и решать проблемы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вести активный поиск возможностей для улучшений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вести активный поиск возможностей для повышения уровня компетентности знаний и опыта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Свободный обмен знаниями и опытом внутри команды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Сосредоточение на создании ценностей для потребителя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Новаторство и изобретательность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Стремление к улучшению имиджа организации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Получение удовлетворения от работы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Энтузиазм в работе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6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Гордость за принадлежность к организации </w:t>
            </w:r>
          </w:p>
        </w:tc>
      </w:tr>
      <w:tr w:rsidR="00621490" w:rsidRPr="00897D8B" w:rsidTr="00D204E4">
        <w:tc>
          <w:tcPr>
            <w:tcW w:w="9209" w:type="dxa"/>
            <w:gridSpan w:val="2"/>
          </w:tcPr>
          <w:p w:rsidR="00621490" w:rsidRPr="00897D8B" w:rsidRDefault="00621490" w:rsidP="004A3964">
            <w:pPr>
              <w:pStyle w:val="ListParagraph"/>
              <w:numPr>
                <w:ilvl w:val="0"/>
                <w:numId w:val="32"/>
              </w:num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Материал</w:t>
            </w:r>
          </w:p>
        </w:tc>
      </w:tr>
      <w:tr w:rsidR="00621490" w:rsidRPr="00897D8B" w:rsidTr="00D204E4">
        <w:tc>
          <w:tcPr>
            <w:tcW w:w="3256" w:type="dxa"/>
          </w:tcPr>
          <w:p w:rsidR="00621490" w:rsidRPr="00897D8B" w:rsidRDefault="00621490" w:rsidP="00D204E4">
            <w:pPr>
              <w:pStyle w:val="ListParagraph"/>
              <w:numPr>
                <w:ilvl w:val="1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Заготовка </w:t>
            </w:r>
          </w:p>
        </w:tc>
        <w:tc>
          <w:tcPr>
            <w:tcW w:w="5953" w:type="dxa"/>
          </w:tcPr>
          <w:p w:rsidR="00621490" w:rsidRPr="00897D8B" w:rsidRDefault="00621490" w:rsidP="00D204E4">
            <w:pPr>
              <w:pStyle w:val="ListParagraph"/>
              <w:numPr>
                <w:ilvl w:val="2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Состояние материалов 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Говядина </w:t>
            </w:r>
          </w:p>
          <w:p w:rsidR="00621490" w:rsidRPr="00897D8B" w:rsidRDefault="00621490" w:rsidP="00D204E4">
            <w:pPr>
              <w:pStyle w:val="ListParagraph"/>
              <w:numPr>
                <w:ilvl w:val="4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липкость </w:t>
            </w:r>
          </w:p>
          <w:p w:rsidR="00621490" w:rsidRPr="00897D8B" w:rsidRDefault="00621490" w:rsidP="00D204E4">
            <w:pPr>
              <w:pStyle w:val="ListParagraph"/>
              <w:numPr>
                <w:ilvl w:val="4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вязкость </w:t>
            </w:r>
          </w:p>
          <w:p w:rsidR="00621490" w:rsidRPr="00897D8B" w:rsidRDefault="00621490" w:rsidP="00D204E4">
            <w:pPr>
              <w:pStyle w:val="ListParagraph"/>
              <w:numPr>
                <w:ilvl w:val="4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монолитность </w:t>
            </w:r>
          </w:p>
          <w:p w:rsidR="00621490" w:rsidRPr="00897D8B" w:rsidRDefault="00621490" w:rsidP="00D204E4">
            <w:pPr>
              <w:pStyle w:val="ListParagraph"/>
              <w:numPr>
                <w:ilvl w:val="4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высокая влагосвязывающая способность </w:t>
            </w:r>
          </w:p>
          <w:p w:rsidR="00621490" w:rsidRPr="00897D8B" w:rsidRDefault="00621490" w:rsidP="00D204E4">
            <w:pPr>
              <w:pStyle w:val="ListParagraph"/>
              <w:numPr>
                <w:ilvl w:val="4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поверхность красного цвета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Пищевая ценность мяса</w:t>
            </w:r>
          </w:p>
          <w:p w:rsidR="00621490" w:rsidRPr="00897D8B" w:rsidRDefault="00621490" w:rsidP="00D204E4">
            <w:pPr>
              <w:pStyle w:val="ListParagraph"/>
              <w:numPr>
                <w:ilvl w:val="4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энергетическая ценность</w:t>
            </w:r>
          </w:p>
          <w:p w:rsidR="00621490" w:rsidRPr="00897D8B" w:rsidRDefault="00621490" w:rsidP="00D204E4">
            <w:pPr>
              <w:pStyle w:val="ListParagraph"/>
              <w:numPr>
                <w:ilvl w:val="4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содержание токсичных элементов</w:t>
            </w:r>
          </w:p>
          <w:p w:rsidR="00621490" w:rsidRPr="00897D8B" w:rsidRDefault="00621490" w:rsidP="00D204E4">
            <w:pPr>
              <w:pStyle w:val="ListParagraph"/>
              <w:numPr>
                <w:ilvl w:val="4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консистенция </w:t>
            </w:r>
          </w:p>
          <w:p w:rsidR="00621490" w:rsidRPr="00897D8B" w:rsidRDefault="00621490" w:rsidP="00D204E4">
            <w:pPr>
              <w:pStyle w:val="ListParagraph"/>
              <w:numPr>
                <w:ilvl w:val="4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запах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Наличие сопроводительных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Оборудование для заготовки мяса 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Слишком сухая оболочка 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Управление </w:t>
            </w:r>
          </w:p>
          <w:p w:rsidR="00621490" w:rsidRPr="00897D8B" w:rsidRDefault="00621490" w:rsidP="00D204E4">
            <w:pPr>
              <w:pStyle w:val="ListParagraph"/>
              <w:numPr>
                <w:ilvl w:val="4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технология заготовки </w:t>
            </w:r>
          </w:p>
          <w:p w:rsidR="00621490" w:rsidRPr="00897D8B" w:rsidRDefault="00621490" w:rsidP="00D204E4">
            <w:pPr>
              <w:pStyle w:val="ListParagraph"/>
              <w:numPr>
                <w:ilvl w:val="4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инструкции по технике безопасности 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Контроль </w:t>
            </w:r>
          </w:p>
          <w:p w:rsidR="00621490" w:rsidRPr="00897D8B" w:rsidRDefault="00621490" w:rsidP="00D204E4">
            <w:pPr>
              <w:pStyle w:val="ListParagraph"/>
              <w:numPr>
                <w:ilvl w:val="4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средства контроля качества сырья </w:t>
            </w:r>
          </w:p>
          <w:p w:rsidR="00621490" w:rsidRPr="00897D8B" w:rsidRDefault="00621490" w:rsidP="00D204E4">
            <w:pPr>
              <w:pStyle w:val="ListParagraph"/>
              <w:numPr>
                <w:ilvl w:val="4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методики контроля качества сырья 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Квалификация исполнителей </w:t>
            </w:r>
          </w:p>
        </w:tc>
      </w:tr>
      <w:tr w:rsidR="00621490" w:rsidRPr="00897D8B" w:rsidTr="00D204E4">
        <w:tc>
          <w:tcPr>
            <w:tcW w:w="3256" w:type="dxa"/>
          </w:tcPr>
          <w:p w:rsidR="00621490" w:rsidRPr="00897D8B" w:rsidRDefault="00621490" w:rsidP="00D204E4">
            <w:pPr>
              <w:pStyle w:val="ListParagraph"/>
              <w:numPr>
                <w:ilvl w:val="1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Доставка  </w:t>
            </w:r>
          </w:p>
        </w:tc>
        <w:tc>
          <w:tcPr>
            <w:tcW w:w="5953" w:type="dxa"/>
          </w:tcPr>
          <w:p w:rsidR="00621490" w:rsidRPr="00897D8B" w:rsidRDefault="00621490" w:rsidP="00D204E4">
            <w:pPr>
              <w:pStyle w:val="ListParagraph"/>
              <w:numPr>
                <w:ilvl w:val="2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Способ доставки: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автомобильный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железнодорожный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водный 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смешанный  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Средства доставки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Управление 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Инструкции по погрузочным и разгрузочным работам 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Инструкции по технике безопасности 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Контроль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Квалификация исполнителей</w:t>
            </w:r>
          </w:p>
        </w:tc>
      </w:tr>
      <w:tr w:rsidR="00621490" w:rsidRPr="00897D8B" w:rsidTr="00D204E4">
        <w:tc>
          <w:tcPr>
            <w:tcW w:w="3256" w:type="dxa"/>
          </w:tcPr>
          <w:p w:rsidR="00621490" w:rsidRPr="00897D8B" w:rsidRDefault="00621490" w:rsidP="00D204E4">
            <w:pPr>
              <w:pStyle w:val="ListParagraph"/>
              <w:numPr>
                <w:ilvl w:val="1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Хранение </w:t>
            </w:r>
          </w:p>
        </w:tc>
        <w:tc>
          <w:tcPr>
            <w:tcW w:w="5953" w:type="dxa"/>
          </w:tcPr>
          <w:p w:rsidR="00621490" w:rsidRPr="00897D8B" w:rsidRDefault="00621490" w:rsidP="00D204E4">
            <w:pPr>
              <w:pStyle w:val="ListParagraph"/>
              <w:numPr>
                <w:ilvl w:val="2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Способ хранения 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в холодильных оборудованиях</w:t>
            </w:r>
          </w:p>
          <w:p w:rsidR="00621490" w:rsidRPr="00897D8B" w:rsidRDefault="00621490" w:rsidP="00D204E4">
            <w:pPr>
              <w:pStyle w:val="ListParagraph"/>
              <w:numPr>
                <w:ilvl w:val="2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Контролируемые параметры мяса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влажность 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наблюдение температурных режимов </w:t>
            </w:r>
          </w:p>
          <w:p w:rsidR="00621490" w:rsidRPr="00897D8B" w:rsidRDefault="00621490" w:rsidP="00D204E4">
            <w:pPr>
              <w:pStyle w:val="ListParagraph"/>
              <w:numPr>
                <w:ilvl w:val="3"/>
                <w:numId w:val="25"/>
              </w:numPr>
              <w:ind w:left="0"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Срок хранения </w:t>
            </w:r>
          </w:p>
        </w:tc>
      </w:tr>
      <w:tr w:rsidR="00621490" w:rsidRPr="00897D8B" w:rsidTr="00D204E4">
        <w:tc>
          <w:tcPr>
            <w:tcW w:w="9209" w:type="dxa"/>
            <w:gridSpan w:val="2"/>
          </w:tcPr>
          <w:p w:rsidR="00621490" w:rsidRPr="00897D8B" w:rsidRDefault="00621490" w:rsidP="004A3964">
            <w:pPr>
              <w:pStyle w:val="ListParagraph"/>
              <w:numPr>
                <w:ilvl w:val="0"/>
                <w:numId w:val="32"/>
              </w:num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Контроль качества</w:t>
            </w:r>
          </w:p>
        </w:tc>
      </w:tr>
      <w:tr w:rsidR="00621490" w:rsidRPr="00897D8B" w:rsidTr="00D204E4">
        <w:tc>
          <w:tcPr>
            <w:tcW w:w="3256" w:type="dxa"/>
          </w:tcPr>
          <w:p w:rsidR="00621490" w:rsidRPr="00897D8B" w:rsidRDefault="00621490" w:rsidP="004A3964">
            <w:pPr>
              <w:pStyle w:val="ListParagraph"/>
              <w:numPr>
                <w:ilvl w:val="1"/>
                <w:numId w:val="32"/>
              </w:num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Документированный процесс </w:t>
            </w:r>
          </w:p>
        </w:tc>
        <w:tc>
          <w:tcPr>
            <w:tcW w:w="5953" w:type="dxa"/>
          </w:tcPr>
          <w:p w:rsidR="00621490" w:rsidRPr="00897D8B" w:rsidRDefault="00621490" w:rsidP="004A3964">
            <w:pPr>
              <w:pStyle w:val="ListParagraph"/>
              <w:numPr>
                <w:ilvl w:val="2"/>
                <w:numId w:val="32"/>
              </w:num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Наличие НД</w:t>
            </w:r>
          </w:p>
          <w:p w:rsidR="00621490" w:rsidRPr="00897D8B" w:rsidRDefault="00621490" w:rsidP="004A3964">
            <w:pPr>
              <w:pStyle w:val="ListParagraph"/>
              <w:numPr>
                <w:ilvl w:val="3"/>
                <w:numId w:val="32"/>
              </w:numPr>
              <w:ind w:left="0" w:firstLine="113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Технические регламенты </w:t>
            </w:r>
          </w:p>
          <w:p w:rsidR="00621490" w:rsidRPr="00897D8B" w:rsidRDefault="00621490" w:rsidP="004A3964">
            <w:pPr>
              <w:pStyle w:val="ListParagraph"/>
              <w:numPr>
                <w:ilvl w:val="3"/>
                <w:numId w:val="32"/>
              </w:numPr>
              <w:ind w:left="0" w:firstLine="113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Международные стандарты ИСО</w:t>
            </w:r>
          </w:p>
          <w:p w:rsidR="00621490" w:rsidRPr="00897D8B" w:rsidRDefault="00621490" w:rsidP="004A3964">
            <w:pPr>
              <w:pStyle w:val="ListParagraph"/>
              <w:numPr>
                <w:ilvl w:val="3"/>
                <w:numId w:val="32"/>
              </w:numPr>
              <w:ind w:left="0" w:firstLine="113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Международные стандарты 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Халяль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621490" w:rsidRPr="00897D8B" w:rsidRDefault="00621490" w:rsidP="004A3964">
            <w:pPr>
              <w:pStyle w:val="ListParagraph"/>
              <w:numPr>
                <w:ilvl w:val="3"/>
                <w:numId w:val="32"/>
              </w:numPr>
              <w:ind w:left="0" w:firstLine="113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Межгосударственные стандарты ГОСТ</w:t>
            </w:r>
          </w:p>
          <w:p w:rsidR="00621490" w:rsidRPr="00897D8B" w:rsidRDefault="00621490" w:rsidP="004A3964">
            <w:pPr>
              <w:pStyle w:val="ListParagraph"/>
              <w:numPr>
                <w:ilvl w:val="3"/>
                <w:numId w:val="32"/>
              </w:numPr>
              <w:ind w:left="0" w:firstLine="113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Национальные стандарты СТ РТ, ГОСТ Р</w:t>
            </w:r>
          </w:p>
          <w:p w:rsidR="00621490" w:rsidRPr="00897D8B" w:rsidRDefault="00621490" w:rsidP="004A3964">
            <w:pPr>
              <w:pStyle w:val="ListParagraph"/>
              <w:numPr>
                <w:ilvl w:val="3"/>
                <w:numId w:val="32"/>
              </w:numPr>
              <w:ind w:left="0" w:firstLine="113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Правила и рекомендации по стандартизации</w:t>
            </w:r>
          </w:p>
          <w:p w:rsidR="00621490" w:rsidRPr="00897D8B" w:rsidRDefault="00621490" w:rsidP="004A3964">
            <w:pPr>
              <w:pStyle w:val="ListParagraph"/>
              <w:numPr>
                <w:ilvl w:val="3"/>
                <w:numId w:val="32"/>
              </w:numPr>
              <w:ind w:left="0" w:firstLine="113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Инструкции  </w:t>
            </w:r>
          </w:p>
        </w:tc>
      </w:tr>
      <w:tr w:rsidR="00621490" w:rsidRPr="00897D8B" w:rsidTr="00D204E4">
        <w:tc>
          <w:tcPr>
            <w:tcW w:w="3256" w:type="dxa"/>
          </w:tcPr>
          <w:p w:rsidR="00621490" w:rsidRPr="00897D8B" w:rsidRDefault="00621490" w:rsidP="004A3964">
            <w:pPr>
              <w:pStyle w:val="ListParagraph"/>
              <w:numPr>
                <w:ilvl w:val="1"/>
                <w:numId w:val="32"/>
              </w:num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Кадровая политика </w:t>
            </w:r>
          </w:p>
        </w:tc>
        <w:tc>
          <w:tcPr>
            <w:tcW w:w="5953" w:type="dxa"/>
          </w:tcPr>
          <w:p w:rsidR="00621490" w:rsidRPr="00897D8B" w:rsidRDefault="00621490" w:rsidP="00D204E4">
            <w:pPr>
              <w:ind w:firstLine="113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c>
          <w:tcPr>
            <w:tcW w:w="3256" w:type="dxa"/>
          </w:tcPr>
          <w:p w:rsidR="00621490" w:rsidRPr="00897D8B" w:rsidRDefault="00621490" w:rsidP="004A3964">
            <w:pPr>
              <w:pStyle w:val="ListParagraph"/>
              <w:numPr>
                <w:ilvl w:val="1"/>
                <w:numId w:val="32"/>
              </w:numPr>
              <w:ind w:left="0" w:firstLine="113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Внутренний аудит  </w:t>
            </w:r>
          </w:p>
        </w:tc>
        <w:tc>
          <w:tcPr>
            <w:tcW w:w="5953" w:type="dxa"/>
          </w:tcPr>
          <w:p w:rsidR="00621490" w:rsidRPr="00897D8B" w:rsidRDefault="00621490" w:rsidP="00D204E4">
            <w:pPr>
              <w:ind w:firstLine="113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c>
          <w:tcPr>
            <w:tcW w:w="3256" w:type="dxa"/>
          </w:tcPr>
          <w:p w:rsidR="00621490" w:rsidRPr="00897D8B" w:rsidRDefault="00621490" w:rsidP="004A3964">
            <w:pPr>
              <w:pStyle w:val="ListParagraph"/>
              <w:numPr>
                <w:ilvl w:val="1"/>
                <w:numId w:val="32"/>
              </w:numPr>
              <w:ind w:left="0" w:firstLine="113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Выходной контроль</w:t>
            </w:r>
          </w:p>
        </w:tc>
        <w:tc>
          <w:tcPr>
            <w:tcW w:w="5953" w:type="dxa"/>
          </w:tcPr>
          <w:p w:rsidR="00621490" w:rsidRPr="00897D8B" w:rsidRDefault="00621490" w:rsidP="004A3964">
            <w:pPr>
              <w:pStyle w:val="ListParagraph"/>
              <w:numPr>
                <w:ilvl w:val="2"/>
                <w:numId w:val="32"/>
              </w:numPr>
              <w:ind w:left="0" w:firstLine="113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Выходной контроль при приеме сырья</w:t>
            </w:r>
          </w:p>
          <w:p w:rsidR="00621490" w:rsidRPr="00897D8B" w:rsidRDefault="00621490" w:rsidP="004A3964">
            <w:pPr>
              <w:pStyle w:val="ListParagraph"/>
              <w:numPr>
                <w:ilvl w:val="3"/>
                <w:numId w:val="32"/>
              </w:numPr>
              <w:ind w:left="0" w:firstLine="113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после разделки</w:t>
            </w:r>
          </w:p>
          <w:p w:rsidR="00621490" w:rsidRPr="00897D8B" w:rsidRDefault="00621490" w:rsidP="004A3964">
            <w:pPr>
              <w:pStyle w:val="ListParagraph"/>
              <w:numPr>
                <w:ilvl w:val="3"/>
                <w:numId w:val="32"/>
              </w:numPr>
              <w:ind w:left="0" w:firstLine="113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обвалка и 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жиловка</w:t>
            </w:r>
            <w:proofErr w:type="spellEnd"/>
          </w:p>
          <w:p w:rsidR="00621490" w:rsidRPr="00897D8B" w:rsidRDefault="00621490" w:rsidP="004A3964">
            <w:pPr>
              <w:pStyle w:val="ListParagraph"/>
              <w:numPr>
                <w:ilvl w:val="3"/>
                <w:numId w:val="32"/>
              </w:numPr>
              <w:ind w:left="0" w:firstLine="113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посол и созревание</w:t>
            </w:r>
          </w:p>
          <w:p w:rsidR="00621490" w:rsidRPr="00897D8B" w:rsidRDefault="00621490" w:rsidP="004A3964">
            <w:pPr>
              <w:pStyle w:val="ListParagraph"/>
              <w:numPr>
                <w:ilvl w:val="3"/>
                <w:numId w:val="32"/>
              </w:numPr>
              <w:ind w:left="0" w:firstLine="113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куттерования</w:t>
            </w:r>
            <w:proofErr w:type="spellEnd"/>
          </w:p>
          <w:p w:rsidR="00621490" w:rsidRPr="00897D8B" w:rsidRDefault="00621490" w:rsidP="004A3964">
            <w:pPr>
              <w:pStyle w:val="ListParagraph"/>
              <w:numPr>
                <w:ilvl w:val="3"/>
                <w:numId w:val="32"/>
              </w:numPr>
              <w:ind w:left="0" w:firstLine="113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формование </w:t>
            </w:r>
          </w:p>
          <w:p w:rsidR="00621490" w:rsidRPr="00897D8B" w:rsidRDefault="00621490" w:rsidP="004A3964">
            <w:pPr>
              <w:pStyle w:val="ListParagraph"/>
              <w:numPr>
                <w:ilvl w:val="3"/>
                <w:numId w:val="32"/>
              </w:numPr>
              <w:ind w:left="0" w:firstLine="113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варка</w:t>
            </w:r>
          </w:p>
          <w:p w:rsidR="00621490" w:rsidRPr="00897D8B" w:rsidRDefault="00621490" w:rsidP="004A3964">
            <w:pPr>
              <w:pStyle w:val="ListParagraph"/>
              <w:numPr>
                <w:ilvl w:val="3"/>
                <w:numId w:val="32"/>
              </w:numPr>
              <w:ind w:left="0" w:firstLine="113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охлаждение  </w:t>
            </w:r>
          </w:p>
        </w:tc>
      </w:tr>
      <w:tr w:rsidR="00621490" w:rsidRPr="00897D8B" w:rsidTr="00D204E4">
        <w:tc>
          <w:tcPr>
            <w:tcW w:w="9209" w:type="dxa"/>
            <w:gridSpan w:val="2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5. Оборудование</w:t>
            </w:r>
          </w:p>
        </w:tc>
      </w:tr>
      <w:tr w:rsidR="00621490" w:rsidRPr="00897D8B" w:rsidTr="00D204E4">
        <w:tc>
          <w:tcPr>
            <w:tcW w:w="3256" w:type="dxa"/>
          </w:tcPr>
          <w:p w:rsidR="00621490" w:rsidRPr="00897D8B" w:rsidRDefault="00621490" w:rsidP="004A3964">
            <w:pPr>
              <w:pStyle w:val="ListParagraph"/>
              <w:numPr>
                <w:ilvl w:val="1"/>
                <w:numId w:val="33"/>
              </w:num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Износ</w:t>
            </w:r>
          </w:p>
        </w:tc>
        <w:tc>
          <w:tcPr>
            <w:tcW w:w="5953" w:type="dxa"/>
          </w:tcPr>
          <w:p w:rsidR="00621490" w:rsidRPr="00897D8B" w:rsidRDefault="00621490" w:rsidP="00D204E4">
            <w:pPr>
              <w:ind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c>
          <w:tcPr>
            <w:tcW w:w="3256" w:type="dxa"/>
          </w:tcPr>
          <w:p w:rsidR="00621490" w:rsidRPr="00897D8B" w:rsidRDefault="00621490" w:rsidP="004A3964">
            <w:pPr>
              <w:pStyle w:val="ListParagraph"/>
              <w:numPr>
                <w:ilvl w:val="1"/>
                <w:numId w:val="33"/>
              </w:numPr>
              <w:ind w:left="0" w:firstLine="113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Моральное старение</w:t>
            </w:r>
          </w:p>
        </w:tc>
        <w:tc>
          <w:tcPr>
            <w:tcW w:w="5953" w:type="dxa"/>
          </w:tcPr>
          <w:p w:rsidR="00621490" w:rsidRPr="00897D8B" w:rsidRDefault="00621490" w:rsidP="00D204E4">
            <w:pPr>
              <w:ind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c>
          <w:tcPr>
            <w:tcW w:w="3256" w:type="dxa"/>
          </w:tcPr>
          <w:p w:rsidR="00621490" w:rsidRPr="00897D8B" w:rsidRDefault="00621490" w:rsidP="004A3964">
            <w:pPr>
              <w:pStyle w:val="ListParagraph"/>
              <w:numPr>
                <w:ilvl w:val="1"/>
                <w:numId w:val="33"/>
              </w:numPr>
              <w:ind w:left="0" w:firstLine="113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lastRenderedPageBreak/>
              <w:t>Сбой работы</w:t>
            </w:r>
          </w:p>
        </w:tc>
        <w:tc>
          <w:tcPr>
            <w:tcW w:w="5953" w:type="dxa"/>
          </w:tcPr>
          <w:p w:rsidR="00621490" w:rsidRPr="00897D8B" w:rsidRDefault="00621490" w:rsidP="00D204E4">
            <w:pPr>
              <w:ind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c>
          <w:tcPr>
            <w:tcW w:w="3256" w:type="dxa"/>
          </w:tcPr>
          <w:p w:rsidR="00621490" w:rsidRPr="00897D8B" w:rsidRDefault="00621490" w:rsidP="004A3964">
            <w:pPr>
              <w:pStyle w:val="ListParagraph"/>
              <w:numPr>
                <w:ilvl w:val="1"/>
                <w:numId w:val="33"/>
              </w:numPr>
              <w:ind w:left="0" w:firstLine="113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Неточность</w:t>
            </w:r>
          </w:p>
        </w:tc>
        <w:tc>
          <w:tcPr>
            <w:tcW w:w="5953" w:type="dxa"/>
          </w:tcPr>
          <w:p w:rsidR="00621490" w:rsidRPr="00897D8B" w:rsidRDefault="00621490" w:rsidP="00D204E4">
            <w:pPr>
              <w:ind w:firstLine="113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621490" w:rsidRPr="00897D8B" w:rsidRDefault="00621490" w:rsidP="00621490">
      <w:pPr>
        <w:spacing w:after="0" w:line="240" w:lineRule="auto"/>
        <w:ind w:firstLine="113"/>
        <w:jc w:val="both"/>
        <w:rPr>
          <w:rFonts w:ascii="Times New Roman" w:hAnsi="Times New Roman" w:cs="Times New Roman"/>
          <w:sz w:val="24"/>
          <w:szCs w:val="24"/>
        </w:rPr>
      </w:pPr>
    </w:p>
    <w:p w:rsidR="00621490" w:rsidRDefault="00621490" w:rsidP="00621490">
      <w:pPr>
        <w:spacing w:after="0" w:line="24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</w:rPr>
        <w:sectPr w:rsidR="00621490" w:rsidSect="00D204E4">
          <w:pgSz w:w="11906" w:h="16838"/>
          <w:pgMar w:top="1134" w:right="851" w:bottom="1418" w:left="1701" w:header="709" w:footer="709" w:gutter="0"/>
          <w:cols w:space="708"/>
          <w:docGrid w:linePitch="360"/>
        </w:sectPr>
      </w:pPr>
    </w:p>
    <w:p w:rsidR="00621490" w:rsidRDefault="00621490" w:rsidP="00621490">
      <w:pPr>
        <w:spacing w:after="0" w:line="24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C69D230" wp14:editId="02B18143">
            <wp:extent cx="8467725" cy="5362575"/>
            <wp:effectExtent l="0" t="0" r="9525" b="9525"/>
            <wp:docPr id="716" name="Рисунок 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90" w:rsidRPr="00233159" w:rsidRDefault="00621490" w:rsidP="00621490">
      <w:pPr>
        <w:spacing w:after="0" w:line="24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  <w:sectPr w:rsidR="00621490" w:rsidRPr="00233159" w:rsidSect="00D204E4">
          <w:pgSz w:w="16838" w:h="11906" w:orient="landscape"/>
          <w:pgMar w:top="851" w:right="1418" w:bottom="1701" w:left="1134" w:header="709" w:footer="709" w:gutter="0"/>
          <w:cols w:space="708"/>
          <w:docGrid w:linePitch="360"/>
        </w:sectPr>
      </w:pPr>
      <w:r w:rsidRPr="00233159">
        <w:rPr>
          <w:rFonts w:ascii="Times New Roman" w:hAnsi="Times New Roman" w:cs="Times New Roman"/>
          <w:sz w:val="24"/>
          <w:szCs w:val="24"/>
        </w:rPr>
        <w:t xml:space="preserve">Рис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233159">
        <w:rPr>
          <w:rFonts w:ascii="Times New Roman" w:hAnsi="Times New Roman" w:cs="Times New Roman"/>
          <w:sz w:val="24"/>
          <w:szCs w:val="24"/>
        </w:rPr>
        <w:t>.6 –</w:t>
      </w:r>
      <w:proofErr w:type="spellStart"/>
      <w:r w:rsidRPr="00233159">
        <w:rPr>
          <w:rFonts w:ascii="Times New Roman" w:hAnsi="Times New Roman" w:cs="Times New Roman"/>
          <w:sz w:val="24"/>
          <w:szCs w:val="24"/>
        </w:rPr>
        <w:t>Причино</w:t>
      </w:r>
      <w:proofErr w:type="spellEnd"/>
      <w:r w:rsidRPr="00233159">
        <w:rPr>
          <w:rFonts w:ascii="Times New Roman" w:hAnsi="Times New Roman" w:cs="Times New Roman"/>
          <w:sz w:val="24"/>
          <w:szCs w:val="24"/>
        </w:rPr>
        <w:t xml:space="preserve">-следствие диаграмма </w:t>
      </w:r>
      <w:proofErr w:type="spellStart"/>
      <w:r w:rsidRPr="00233159">
        <w:rPr>
          <w:rFonts w:ascii="Times New Roman" w:hAnsi="Times New Roman" w:cs="Times New Roman"/>
          <w:sz w:val="24"/>
          <w:szCs w:val="24"/>
        </w:rPr>
        <w:t>Иссикавы</w:t>
      </w:r>
      <w:proofErr w:type="spellEnd"/>
      <w:r w:rsidRPr="00233159">
        <w:rPr>
          <w:rFonts w:ascii="Times New Roman" w:hAnsi="Times New Roman" w:cs="Times New Roman"/>
          <w:sz w:val="24"/>
          <w:szCs w:val="24"/>
        </w:rPr>
        <w:t xml:space="preserve"> по </w:t>
      </w:r>
      <w:proofErr w:type="spellStart"/>
      <w:r w:rsidRPr="00233159">
        <w:rPr>
          <w:rFonts w:ascii="Times New Roman" w:hAnsi="Times New Roman" w:cs="Times New Roman"/>
          <w:sz w:val="24"/>
          <w:szCs w:val="24"/>
        </w:rPr>
        <w:t>по</w:t>
      </w:r>
      <w:proofErr w:type="spellEnd"/>
      <w:r w:rsidRPr="00233159">
        <w:rPr>
          <w:rFonts w:ascii="Times New Roman" w:hAnsi="Times New Roman" w:cs="Times New Roman"/>
          <w:sz w:val="24"/>
          <w:szCs w:val="24"/>
        </w:rPr>
        <w:t xml:space="preserve"> дефекты нарушение оболочки варенных колбасных изделий</w:t>
      </w:r>
    </w:p>
    <w:p w:rsidR="00621490" w:rsidRPr="00BF7E24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F7E2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Выводы: </w:t>
      </w:r>
    </w:p>
    <w:p w:rsidR="00621490" w:rsidRPr="00BF7E24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7E24">
        <w:rPr>
          <w:rFonts w:ascii="Times New Roman" w:hAnsi="Times New Roman" w:cs="Times New Roman"/>
          <w:sz w:val="28"/>
          <w:szCs w:val="28"/>
        </w:rPr>
        <w:t xml:space="preserve">Таким образом диаграмма </w:t>
      </w:r>
      <w:proofErr w:type="spellStart"/>
      <w:r w:rsidRPr="00BF7E24">
        <w:rPr>
          <w:rFonts w:ascii="Times New Roman" w:hAnsi="Times New Roman" w:cs="Times New Roman"/>
          <w:sz w:val="28"/>
          <w:szCs w:val="28"/>
        </w:rPr>
        <w:t>причино</w:t>
      </w:r>
      <w:proofErr w:type="spellEnd"/>
      <w:r w:rsidRPr="00BF7E24">
        <w:rPr>
          <w:rFonts w:ascii="Times New Roman" w:hAnsi="Times New Roman" w:cs="Times New Roman"/>
          <w:sz w:val="28"/>
          <w:szCs w:val="28"/>
        </w:rPr>
        <w:t xml:space="preserve">-следствие </w:t>
      </w:r>
      <w:proofErr w:type="spellStart"/>
      <w:r w:rsidRPr="00BF7E24">
        <w:rPr>
          <w:rFonts w:ascii="Times New Roman" w:hAnsi="Times New Roman" w:cs="Times New Roman"/>
          <w:sz w:val="28"/>
          <w:szCs w:val="28"/>
        </w:rPr>
        <w:t>Исикавы</w:t>
      </w:r>
      <w:proofErr w:type="spellEnd"/>
      <w:r w:rsidRPr="00BF7E24">
        <w:rPr>
          <w:rFonts w:ascii="Times New Roman" w:hAnsi="Times New Roman" w:cs="Times New Roman"/>
          <w:sz w:val="28"/>
          <w:szCs w:val="28"/>
        </w:rPr>
        <w:t xml:space="preserve"> позволяет представить причини возникновения, несоответствующих показателей, которые влияют на качества продукции. Из диаграммы </w:t>
      </w:r>
      <w:proofErr w:type="spellStart"/>
      <w:r w:rsidRPr="00BF7E24">
        <w:rPr>
          <w:rFonts w:ascii="Times New Roman" w:hAnsi="Times New Roman" w:cs="Times New Roman"/>
          <w:sz w:val="28"/>
          <w:szCs w:val="28"/>
        </w:rPr>
        <w:t>Исикавы</w:t>
      </w:r>
      <w:proofErr w:type="spellEnd"/>
      <w:r w:rsidRPr="00BF7E24">
        <w:rPr>
          <w:rFonts w:ascii="Times New Roman" w:hAnsi="Times New Roman" w:cs="Times New Roman"/>
          <w:sz w:val="28"/>
          <w:szCs w:val="28"/>
        </w:rPr>
        <w:t xml:space="preserve"> следуют наиболее значимой причиной является низкие квалификация и ответственность работников, а также соблюдение технологическим и гигиеническим нормам в производстве.</w:t>
      </w:r>
    </w:p>
    <w:p w:rsidR="00621490" w:rsidRPr="00BF7E24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F7E24">
        <w:rPr>
          <w:rFonts w:ascii="Times New Roman" w:hAnsi="Times New Roman" w:cs="Times New Roman"/>
          <w:b/>
          <w:sz w:val="28"/>
          <w:szCs w:val="28"/>
        </w:rPr>
        <w:t>Путы устранение этих причины</w:t>
      </w:r>
    </w:p>
    <w:p w:rsidR="00621490" w:rsidRPr="00BF7E24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7E24">
        <w:rPr>
          <w:rFonts w:ascii="Times New Roman" w:hAnsi="Times New Roman" w:cs="Times New Roman"/>
          <w:sz w:val="28"/>
          <w:szCs w:val="28"/>
        </w:rPr>
        <w:t>Внедрение стандарт «</w:t>
      </w:r>
      <w:proofErr w:type="spellStart"/>
      <w:r w:rsidRPr="00BF7E24">
        <w:rPr>
          <w:rFonts w:ascii="Times New Roman" w:hAnsi="Times New Roman" w:cs="Times New Roman"/>
          <w:sz w:val="28"/>
          <w:szCs w:val="28"/>
        </w:rPr>
        <w:t>Халяль</w:t>
      </w:r>
      <w:proofErr w:type="spellEnd"/>
      <w:r w:rsidRPr="00BF7E24">
        <w:rPr>
          <w:rFonts w:ascii="Times New Roman" w:hAnsi="Times New Roman" w:cs="Times New Roman"/>
          <w:sz w:val="28"/>
          <w:szCs w:val="28"/>
        </w:rPr>
        <w:t>» для соблюдение гигиенических параметров.</w:t>
      </w:r>
    </w:p>
    <w:p w:rsidR="00621490" w:rsidRPr="00BF7E24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7E24">
        <w:rPr>
          <w:rFonts w:ascii="Times New Roman" w:hAnsi="Times New Roman" w:cs="Times New Roman"/>
          <w:sz w:val="28"/>
          <w:szCs w:val="28"/>
        </w:rPr>
        <w:t>Повысить уровень квалификации работников на предприятия.</w:t>
      </w:r>
    </w:p>
    <w:p w:rsidR="00621490" w:rsidRPr="00BF7E24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7E24">
        <w:rPr>
          <w:rFonts w:ascii="Times New Roman" w:hAnsi="Times New Roman" w:cs="Times New Roman"/>
          <w:sz w:val="28"/>
          <w:szCs w:val="28"/>
        </w:rPr>
        <w:t>Контролировать каждый процесс.</w:t>
      </w:r>
    </w:p>
    <w:p w:rsidR="00621490" w:rsidRPr="00BF7E24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7E24">
        <w:rPr>
          <w:rFonts w:ascii="Times New Roman" w:hAnsi="Times New Roman" w:cs="Times New Roman"/>
          <w:sz w:val="28"/>
          <w:szCs w:val="28"/>
        </w:rPr>
        <w:t>Повысить заинтересованных работников и профессионализм.</w:t>
      </w:r>
    </w:p>
    <w:p w:rsidR="00621490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7E24">
        <w:rPr>
          <w:rFonts w:ascii="Times New Roman" w:hAnsi="Times New Roman" w:cs="Times New Roman"/>
          <w:sz w:val="28"/>
          <w:szCs w:val="28"/>
        </w:rPr>
        <w:t>Соблюдать высокий уровень производственной среды.</w:t>
      </w:r>
    </w:p>
    <w:p w:rsidR="00621490" w:rsidRDefault="00621490" w:rsidP="00621490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21490" w:rsidRPr="00897D8B" w:rsidRDefault="00621490" w:rsidP="0062149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B13E5">
        <w:rPr>
          <w:rFonts w:ascii="Times New Roman" w:hAnsi="Times New Roman" w:cs="Times New Roman"/>
          <w:sz w:val="28"/>
          <w:szCs w:val="28"/>
        </w:rPr>
        <w:t xml:space="preserve">Для определения время изготовления варенных колбасных изделия использовали стрелочная диаграмма. </w:t>
      </w:r>
      <w:r>
        <w:rPr>
          <w:rFonts w:ascii="Times New Roman" w:hAnsi="Times New Roman" w:cs="Times New Roman"/>
          <w:sz w:val="28"/>
          <w:szCs w:val="28"/>
        </w:rPr>
        <w:t>С помощью данной инструмент позволяем спланировать</w:t>
      </w:r>
      <w:r w:rsidRPr="00897D8B">
        <w:rPr>
          <w:rFonts w:ascii="Times New Roman" w:hAnsi="Times New Roman" w:cs="Times New Roman"/>
          <w:sz w:val="28"/>
          <w:szCs w:val="28"/>
        </w:rPr>
        <w:t xml:space="preserve"> оптимальные сроки выполнения всех необходимых работ для скорейшей и успешной реализации поставленной цели</w:t>
      </w:r>
      <w:r>
        <w:rPr>
          <w:rFonts w:ascii="Times New Roman" w:hAnsi="Times New Roman" w:cs="Times New Roman"/>
          <w:sz w:val="28"/>
          <w:szCs w:val="28"/>
        </w:rPr>
        <w:t>, чтобы определит время изготовления технологического процесса варенных колбасных изделий</w:t>
      </w:r>
      <w:r w:rsidRPr="00897D8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21490" w:rsidRPr="00897D8B" w:rsidRDefault="00621490" w:rsidP="0062149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Представлены в таблице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97D8B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97D8B">
        <w:rPr>
          <w:rFonts w:ascii="Times New Roman" w:hAnsi="Times New Roman" w:cs="Times New Roman"/>
          <w:sz w:val="28"/>
          <w:szCs w:val="28"/>
        </w:rPr>
        <w:t xml:space="preserve"> стрелочные диаграммы, в виде так называемой диаграммы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>:</w:t>
      </w:r>
    </w:p>
    <w:p w:rsidR="00621490" w:rsidRDefault="00621490" w:rsidP="00621490">
      <w:pPr>
        <w:tabs>
          <w:tab w:val="left" w:pos="1980"/>
        </w:tabs>
        <w:jc w:val="center"/>
        <w:rPr>
          <w:rFonts w:ascii="Times New Roman" w:hAnsi="Times New Roman"/>
          <w:sz w:val="28"/>
          <w:szCs w:val="28"/>
        </w:rPr>
        <w:sectPr w:rsidR="00621490" w:rsidSect="00D204E4">
          <w:pgSz w:w="11906" w:h="16838"/>
          <w:pgMar w:top="1134" w:right="1701" w:bottom="1134" w:left="850" w:header="708" w:footer="708" w:gutter="0"/>
          <w:cols w:space="708"/>
          <w:docGrid w:linePitch="360"/>
        </w:sectPr>
      </w:pPr>
    </w:p>
    <w:p w:rsidR="00621490" w:rsidRPr="00897D8B" w:rsidRDefault="00621490" w:rsidP="00621490">
      <w:pPr>
        <w:spacing w:after="0" w:line="240" w:lineRule="auto"/>
        <w:ind w:firstLine="1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</w:t>
      </w:r>
      <w:r w:rsidRPr="00897D8B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897D8B">
        <w:rPr>
          <w:rFonts w:ascii="Times New Roman" w:hAnsi="Times New Roman" w:cs="Times New Roman"/>
          <w:sz w:val="24"/>
          <w:szCs w:val="24"/>
        </w:rPr>
        <w:t xml:space="preserve"> –Планирование производства один партии варенных колбасных изделия по методы диаграммы </w:t>
      </w:r>
      <w:proofErr w:type="spellStart"/>
      <w:r w:rsidRPr="00897D8B">
        <w:rPr>
          <w:rFonts w:ascii="Times New Roman" w:hAnsi="Times New Roman" w:cs="Times New Roman"/>
          <w:sz w:val="24"/>
          <w:szCs w:val="24"/>
        </w:rPr>
        <w:t>Ганта</w:t>
      </w:r>
      <w:proofErr w:type="spellEnd"/>
      <w:r w:rsidRPr="00897D8B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14596" w:type="dxa"/>
        <w:tblLook w:val="04A0" w:firstRow="1" w:lastRow="0" w:firstColumn="1" w:lastColumn="0" w:noHBand="0" w:noVBand="1"/>
      </w:tblPr>
      <w:tblGrid>
        <w:gridCol w:w="562"/>
        <w:gridCol w:w="2694"/>
        <w:gridCol w:w="567"/>
        <w:gridCol w:w="425"/>
        <w:gridCol w:w="1134"/>
        <w:gridCol w:w="2268"/>
        <w:gridCol w:w="2268"/>
        <w:gridCol w:w="456"/>
        <w:gridCol w:w="962"/>
        <w:gridCol w:w="850"/>
        <w:gridCol w:w="2410"/>
      </w:tblGrid>
      <w:tr w:rsidR="00621490" w:rsidRPr="00897D8B" w:rsidTr="00D204E4">
        <w:trPr>
          <w:trHeight w:val="180"/>
        </w:trPr>
        <w:tc>
          <w:tcPr>
            <w:tcW w:w="562" w:type="dxa"/>
            <w:vMerge w:val="restart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№</w:t>
            </w:r>
          </w:p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п/п</w:t>
            </w:r>
          </w:p>
        </w:tc>
        <w:tc>
          <w:tcPr>
            <w:tcW w:w="2694" w:type="dxa"/>
            <w:vMerge w:val="restart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Операция</w:t>
            </w:r>
          </w:p>
        </w:tc>
        <w:tc>
          <w:tcPr>
            <w:tcW w:w="11340" w:type="dxa"/>
            <w:gridSpan w:val="9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Минут</w:t>
            </w:r>
          </w:p>
        </w:tc>
      </w:tr>
      <w:tr w:rsidR="00621490" w:rsidRPr="00897D8B" w:rsidTr="00D204E4">
        <w:trPr>
          <w:trHeight w:val="360"/>
        </w:trPr>
        <w:tc>
          <w:tcPr>
            <w:tcW w:w="562" w:type="dxa"/>
            <w:vMerge/>
          </w:tcPr>
          <w:p w:rsidR="00621490" w:rsidRPr="00897D8B" w:rsidRDefault="00621490" w:rsidP="00D204E4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94" w:type="dxa"/>
            <w:vMerge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425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21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180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180</w:t>
            </w:r>
          </w:p>
        </w:tc>
        <w:tc>
          <w:tcPr>
            <w:tcW w:w="45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96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85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19</w:t>
            </w:r>
          </w:p>
        </w:tc>
        <w:tc>
          <w:tcPr>
            <w:tcW w:w="241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220</w:t>
            </w:r>
          </w:p>
        </w:tc>
      </w:tr>
      <w:tr w:rsidR="00621490" w:rsidRPr="00897D8B" w:rsidTr="00D204E4">
        <w:tc>
          <w:tcPr>
            <w:tcW w:w="562" w:type="dxa"/>
          </w:tcPr>
          <w:p w:rsidR="00621490" w:rsidRPr="00897D8B" w:rsidRDefault="00621490" w:rsidP="00D204E4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69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Приготовление фарша</w:t>
            </w:r>
          </w:p>
        </w:tc>
        <w:tc>
          <w:tcPr>
            <w:tcW w:w="56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6EB8AAB3" wp14:editId="3D797A2F">
                      <wp:simplePos x="0" y="0"/>
                      <wp:positionH relativeFrom="column">
                        <wp:posOffset>-66494</wp:posOffset>
                      </wp:positionH>
                      <wp:positionV relativeFrom="paragraph">
                        <wp:posOffset>137226</wp:posOffset>
                      </wp:positionV>
                      <wp:extent cx="356260" cy="0"/>
                      <wp:effectExtent l="0" t="95250" r="0" b="95250"/>
                      <wp:wrapNone/>
                      <wp:docPr id="123" name="Прямая со стрелкой 1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56260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0570C46" id="Прямая со стрелкой 123" o:spid="_x0000_s1026" type="#_x0000_t32" style="position:absolute;margin-left:-5.25pt;margin-top:10.8pt;width:28.05pt;height:0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" strokecolor="black [3213]" strokeweight="2.2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425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6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c>
          <w:tcPr>
            <w:tcW w:w="562" w:type="dxa"/>
          </w:tcPr>
          <w:p w:rsidR="00621490" w:rsidRPr="00897D8B" w:rsidRDefault="00621490" w:rsidP="00D204E4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69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Куттерование</w:t>
            </w:r>
            <w:proofErr w:type="spellEnd"/>
          </w:p>
        </w:tc>
        <w:tc>
          <w:tcPr>
            <w:tcW w:w="56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78512FDE" wp14:editId="5DA64CD6">
                      <wp:simplePos x="0" y="0"/>
                      <wp:positionH relativeFrom="column">
                        <wp:posOffset>289741</wp:posOffset>
                      </wp:positionH>
                      <wp:positionV relativeFrom="paragraph">
                        <wp:posOffset>95052</wp:posOffset>
                      </wp:positionV>
                      <wp:extent cx="261282" cy="0"/>
                      <wp:effectExtent l="0" t="95250" r="0" b="95250"/>
                      <wp:wrapNone/>
                      <wp:docPr id="707" name="Прямая со стрелкой 7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1282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DC349F5" id="Прямая со стрелкой 707" o:spid="_x0000_s1026" type="#_x0000_t32" style="position:absolute;margin-left:22.8pt;margin-top:7.5pt;width:20.55pt;height: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" strokecolor="black [3213]" strokeweight="2.2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425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6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c>
          <w:tcPr>
            <w:tcW w:w="562" w:type="dxa"/>
          </w:tcPr>
          <w:p w:rsidR="00621490" w:rsidRPr="00897D8B" w:rsidRDefault="00621490" w:rsidP="00D204E4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69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Формование </w:t>
            </w:r>
          </w:p>
        </w:tc>
        <w:tc>
          <w:tcPr>
            <w:tcW w:w="56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4FDE8AE1" wp14:editId="2782AB1D">
                      <wp:simplePos x="0" y="0"/>
                      <wp:positionH relativeFrom="column">
                        <wp:posOffset>196916</wp:posOffset>
                      </wp:positionH>
                      <wp:positionV relativeFrom="paragraph">
                        <wp:posOffset>79697</wp:posOffset>
                      </wp:positionV>
                      <wp:extent cx="718457" cy="0"/>
                      <wp:effectExtent l="0" t="95250" r="0" b="95250"/>
                      <wp:wrapNone/>
                      <wp:docPr id="709" name="Прямая со стрелкой 7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18457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F8C67A3" id="Прямая со стрелкой 709" o:spid="_x0000_s1026" type="#_x0000_t32" style="position:absolute;margin-left:15.5pt;margin-top:6.3pt;width:56.55pt;height: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" strokecolor="black [3213]" strokeweight="2.2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6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c>
          <w:tcPr>
            <w:tcW w:w="562" w:type="dxa"/>
          </w:tcPr>
          <w:p w:rsidR="00621490" w:rsidRPr="00897D8B" w:rsidRDefault="00621490" w:rsidP="00D204E4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69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897D8B">
              <w:rPr>
                <w:rFonts w:ascii="Times New Roman" w:hAnsi="Times New Roman"/>
                <w:sz w:val="24"/>
              </w:rPr>
              <w:t>Осадка 2ч при температуре 0-4</w:t>
            </w:r>
            <w:r w:rsidRPr="00897D8B">
              <w:rPr>
                <w:rFonts w:ascii="Times New Roman" w:hAnsi="Times New Roman"/>
                <w:sz w:val="24"/>
                <w:vertAlign w:val="superscript"/>
              </w:rPr>
              <w:t>о</w:t>
            </w:r>
            <w:r w:rsidRPr="00897D8B">
              <w:rPr>
                <w:rFonts w:ascii="Times New Roman" w:hAnsi="Times New Roman"/>
                <w:sz w:val="24"/>
              </w:rPr>
              <w:t>С</w:t>
            </w:r>
          </w:p>
        </w:tc>
        <w:tc>
          <w:tcPr>
            <w:tcW w:w="56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5AEB350D" wp14:editId="0C5F126F">
                      <wp:simplePos x="0" y="0"/>
                      <wp:positionH relativeFrom="column">
                        <wp:posOffset>645226</wp:posOffset>
                      </wp:positionH>
                      <wp:positionV relativeFrom="paragraph">
                        <wp:posOffset>183094</wp:posOffset>
                      </wp:positionV>
                      <wp:extent cx="1437186" cy="0"/>
                      <wp:effectExtent l="0" t="95250" r="0" b="95250"/>
                      <wp:wrapNone/>
                      <wp:docPr id="710" name="Прямая со стрелкой 7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37186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80DC03E" id="Прямая со стрелкой 710" o:spid="_x0000_s1026" type="#_x0000_t32" style="position:absolute;margin-left:50.8pt;margin-top:14.4pt;width:113.15pt;height: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" strokecolor="black [3213]" strokeweight="2.2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6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c>
          <w:tcPr>
            <w:tcW w:w="562" w:type="dxa"/>
          </w:tcPr>
          <w:p w:rsidR="00621490" w:rsidRPr="00897D8B" w:rsidRDefault="00621490" w:rsidP="00D204E4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269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897D8B">
              <w:rPr>
                <w:rFonts w:ascii="Times New Roman" w:hAnsi="Times New Roman"/>
                <w:sz w:val="24"/>
              </w:rPr>
              <w:t xml:space="preserve">Обжарка и варка </w:t>
            </w:r>
          </w:p>
        </w:tc>
        <w:tc>
          <w:tcPr>
            <w:tcW w:w="56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3652F694" wp14:editId="27CA65D5">
                      <wp:simplePos x="0" y="0"/>
                      <wp:positionH relativeFrom="column">
                        <wp:posOffset>1362413</wp:posOffset>
                      </wp:positionH>
                      <wp:positionV relativeFrom="paragraph">
                        <wp:posOffset>75606</wp:posOffset>
                      </wp:positionV>
                      <wp:extent cx="1436824" cy="0"/>
                      <wp:effectExtent l="0" t="95250" r="0" b="95250"/>
                      <wp:wrapNone/>
                      <wp:docPr id="711" name="Прямая со стрелкой 7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36824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8989EE8" id="Прямая со стрелкой 711" o:spid="_x0000_s1026" type="#_x0000_t32" style="position:absolute;margin-left:107.3pt;margin-top:5.95pt;width:113.15pt;height:0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" strokecolor="black [3213]" strokeweight="2.2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6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c>
          <w:tcPr>
            <w:tcW w:w="562" w:type="dxa"/>
          </w:tcPr>
          <w:p w:rsidR="00621490" w:rsidRPr="00897D8B" w:rsidRDefault="00621490" w:rsidP="00D204E4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269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</w:rPr>
              <w:t>Охлаждение до 15</w:t>
            </w:r>
            <w:r w:rsidRPr="00897D8B">
              <w:rPr>
                <w:rFonts w:ascii="Times New Roman" w:hAnsi="Times New Roman"/>
                <w:sz w:val="24"/>
                <w:vertAlign w:val="superscript"/>
              </w:rPr>
              <w:t>о</w:t>
            </w:r>
            <w:r w:rsidRPr="00897D8B">
              <w:rPr>
                <w:rFonts w:ascii="Times New Roman" w:hAnsi="Times New Roman"/>
                <w:sz w:val="24"/>
              </w:rPr>
              <w:t>С в центре батона</w:t>
            </w:r>
          </w:p>
        </w:tc>
        <w:tc>
          <w:tcPr>
            <w:tcW w:w="56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1AB15C98" wp14:editId="213A003F">
                      <wp:simplePos x="0" y="0"/>
                      <wp:positionH relativeFrom="column">
                        <wp:posOffset>-69248</wp:posOffset>
                      </wp:positionH>
                      <wp:positionV relativeFrom="paragraph">
                        <wp:posOffset>184942</wp:posOffset>
                      </wp:positionV>
                      <wp:extent cx="290945" cy="0"/>
                      <wp:effectExtent l="0" t="95250" r="0" b="95250"/>
                      <wp:wrapNone/>
                      <wp:docPr id="712" name="Прямая со стрелкой 7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0945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8B0A4D9" id="Прямая со стрелкой 712" o:spid="_x0000_s1026" type="#_x0000_t32" style="position:absolute;margin-left:-5.45pt;margin-top:14.55pt;width:22.9pt;height:0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" strokecolor="black [3213]" strokeweight="2.2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96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c>
          <w:tcPr>
            <w:tcW w:w="562" w:type="dxa"/>
          </w:tcPr>
          <w:p w:rsidR="00621490" w:rsidRPr="00897D8B" w:rsidRDefault="00621490" w:rsidP="00D204E4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269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</w:rPr>
              <w:t>Упаковка</w:t>
            </w:r>
          </w:p>
        </w:tc>
        <w:tc>
          <w:tcPr>
            <w:tcW w:w="56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6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4928403C" wp14:editId="28352559">
                      <wp:simplePos x="0" y="0"/>
                      <wp:positionH relativeFrom="column">
                        <wp:posOffset>-67978</wp:posOffset>
                      </wp:positionH>
                      <wp:positionV relativeFrom="paragraph">
                        <wp:posOffset>89329</wp:posOffset>
                      </wp:positionV>
                      <wp:extent cx="605757" cy="0"/>
                      <wp:effectExtent l="0" t="95250" r="0" b="95250"/>
                      <wp:wrapNone/>
                      <wp:docPr id="713" name="Прямая со стрелкой 7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5757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AEA8851" id="Прямая со стрелкой 713" o:spid="_x0000_s1026" type="#_x0000_t32" style="position:absolute;margin-left:-5.35pt;margin-top:7.05pt;width:47.7pt;height: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" strokecolor="black [3213]" strokeweight="2.2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85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c>
          <w:tcPr>
            <w:tcW w:w="562" w:type="dxa"/>
          </w:tcPr>
          <w:p w:rsidR="00621490" w:rsidRPr="00897D8B" w:rsidRDefault="00621490" w:rsidP="00D204E4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269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</w:rPr>
            </w:pPr>
            <w:r w:rsidRPr="00897D8B">
              <w:rPr>
                <w:rFonts w:ascii="Times New Roman" w:hAnsi="Times New Roman"/>
                <w:sz w:val="24"/>
              </w:rPr>
              <w:t xml:space="preserve">Маркировка </w:t>
            </w:r>
          </w:p>
        </w:tc>
        <w:tc>
          <w:tcPr>
            <w:tcW w:w="56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6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19E6A239" wp14:editId="3FEA24D9">
                      <wp:simplePos x="0" y="0"/>
                      <wp:positionH relativeFrom="column">
                        <wp:posOffset>537292</wp:posOffset>
                      </wp:positionH>
                      <wp:positionV relativeFrom="paragraph">
                        <wp:posOffset>91786</wp:posOffset>
                      </wp:positionV>
                      <wp:extent cx="540814" cy="0"/>
                      <wp:effectExtent l="0" t="95250" r="0" b="95250"/>
                      <wp:wrapNone/>
                      <wp:docPr id="714" name="Прямая со стрелкой 7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40814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FCF39ED" id="Прямая со стрелкой 714" o:spid="_x0000_s1026" type="#_x0000_t32" style="position:absolute;margin-left:42.3pt;margin-top:7.25pt;width:42.6pt;height:0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" strokecolor="black [3213]" strokeweight="2.2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85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c>
          <w:tcPr>
            <w:tcW w:w="562" w:type="dxa"/>
          </w:tcPr>
          <w:p w:rsidR="00621490" w:rsidRPr="00897D8B" w:rsidRDefault="00621490" w:rsidP="00D204E4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269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</w:rPr>
              <w:t>Конечная контроль качества продукт</w:t>
            </w:r>
          </w:p>
        </w:tc>
        <w:tc>
          <w:tcPr>
            <w:tcW w:w="56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6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14945EE5" wp14:editId="1B09244D">
                      <wp:simplePos x="0" y="0"/>
                      <wp:positionH relativeFrom="column">
                        <wp:posOffset>461298</wp:posOffset>
                      </wp:positionH>
                      <wp:positionV relativeFrom="paragraph">
                        <wp:posOffset>183309</wp:posOffset>
                      </wp:positionV>
                      <wp:extent cx="1531917" cy="5937"/>
                      <wp:effectExtent l="0" t="95250" r="0" b="108585"/>
                      <wp:wrapNone/>
                      <wp:docPr id="715" name="Прямая со стрелкой 7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31917" cy="5937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E725025" id="Прямая со стрелкой 715" o:spid="_x0000_s1026" type="#_x0000_t32" style="position:absolute;margin-left:36.3pt;margin-top:14.45pt;width:120.6pt;height:.4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" strokecolor="black [3213]" strokeweight="2.2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241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c>
          <w:tcPr>
            <w:tcW w:w="562" w:type="dxa"/>
          </w:tcPr>
          <w:p w:rsidR="00621490" w:rsidRPr="00897D8B" w:rsidRDefault="00621490" w:rsidP="00D204E4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9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Общее время</w:t>
            </w:r>
          </w:p>
        </w:tc>
        <w:tc>
          <w:tcPr>
            <w:tcW w:w="567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62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670 мин. (11,17 час)</w:t>
            </w:r>
          </w:p>
        </w:tc>
      </w:tr>
    </w:tbl>
    <w:p w:rsidR="00621490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C00000"/>
          <w:sz w:val="28"/>
          <w:szCs w:val="24"/>
        </w:rPr>
      </w:pPr>
    </w:p>
    <w:p w:rsidR="00621490" w:rsidRPr="00BE6EC2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EC2">
        <w:rPr>
          <w:rFonts w:ascii="Times New Roman" w:hAnsi="Times New Roman" w:cs="Times New Roman"/>
          <w:sz w:val="28"/>
          <w:szCs w:val="28"/>
        </w:rPr>
        <w:t>Вывод:</w:t>
      </w:r>
    </w:p>
    <w:p w:rsidR="00621490" w:rsidRPr="00BE6EC2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EC2">
        <w:rPr>
          <w:rFonts w:ascii="Times New Roman" w:hAnsi="Times New Roman" w:cs="Times New Roman"/>
          <w:sz w:val="28"/>
          <w:szCs w:val="28"/>
        </w:rPr>
        <w:t>Таким образом, при использовании стрелочных диаграмм возможно просчитать время изготовления продукции и определить объем перерабатываемых колбасных изделий за смену.</w:t>
      </w:r>
    </w:p>
    <w:p w:rsidR="00621490" w:rsidRPr="007B3E75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C00000"/>
          <w:sz w:val="28"/>
          <w:szCs w:val="24"/>
        </w:rPr>
        <w:sectPr w:rsidR="00621490" w:rsidRPr="007B3E75" w:rsidSect="00D204E4">
          <w:pgSz w:w="16838" w:h="11906" w:orient="landscape"/>
          <w:pgMar w:top="851" w:right="1418" w:bottom="1701" w:left="1134" w:header="708" w:footer="708" w:gutter="0"/>
          <w:cols w:space="708"/>
          <w:docGrid w:linePitch="360"/>
        </w:sectPr>
      </w:pPr>
    </w:p>
    <w:p w:rsidR="00621490" w:rsidRPr="00897D8B" w:rsidRDefault="00621490" w:rsidP="004A3964">
      <w:pPr>
        <w:pStyle w:val="ListParagraph"/>
        <w:numPr>
          <w:ilvl w:val="1"/>
          <w:numId w:val="3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4" w:name="_Toc454413946"/>
      <w:r w:rsidRPr="00897D8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Предложения по совершенствовании процесса улучшения качества продукта на основе применения </w:t>
      </w:r>
      <w:r w:rsidRPr="00897D8B">
        <w:rPr>
          <w:rFonts w:ascii="Times New Roman" w:hAnsi="Times New Roman" w:cs="Times New Roman"/>
          <w:b/>
          <w:sz w:val="28"/>
          <w:szCs w:val="28"/>
          <w:lang w:val="en-US"/>
        </w:rPr>
        <w:t>ISO</w:t>
      </w:r>
      <w:r w:rsidRPr="00897D8B">
        <w:rPr>
          <w:rFonts w:ascii="Times New Roman" w:hAnsi="Times New Roman" w:cs="Times New Roman"/>
          <w:b/>
          <w:sz w:val="28"/>
          <w:szCs w:val="28"/>
        </w:rPr>
        <w:t xml:space="preserve"> 9001-2015.</w:t>
      </w:r>
      <w:bookmarkEnd w:id="24"/>
    </w:p>
    <w:p w:rsidR="00621490" w:rsidRPr="00897D8B" w:rsidRDefault="00621490" w:rsidP="00621490">
      <w:pPr>
        <w:tabs>
          <w:tab w:val="left" w:pos="286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621490">
      <w:pPr>
        <w:tabs>
          <w:tab w:val="left" w:pos="286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СМК — это система, создаваемая в организации для формирования политики и целей в области качества, а также для достижения этих целей. СМК, как и любая система, характеризуется своим назначением, структурой, составом элементов и связями между ними. СМК предприятия — совокупность организационной структуры, методик, процессов и ресурсов, необходимых для осуществления политики в области качества с помощью планирования, управления, обеспечения и улучшения качества [</w:t>
      </w:r>
      <w:r>
        <w:rPr>
          <w:rFonts w:ascii="Times New Roman" w:hAnsi="Times New Roman" w:cs="Times New Roman"/>
          <w:sz w:val="28"/>
          <w:szCs w:val="28"/>
        </w:rPr>
        <w:t>44</w:t>
      </w:r>
      <w:r w:rsidRPr="00897D8B">
        <w:rPr>
          <w:rFonts w:ascii="Times New Roman" w:hAnsi="Times New Roman" w:cs="Times New Roman"/>
          <w:sz w:val="28"/>
          <w:szCs w:val="28"/>
        </w:rPr>
        <w:t>].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7D8B">
        <w:rPr>
          <w:rFonts w:ascii="Times New Roman" w:eastAsia="Times New Roman" w:hAnsi="Times New Roman" w:cs="Times New Roman"/>
          <w:sz w:val="28"/>
          <w:szCs w:val="28"/>
          <w:lang w:eastAsia="ru-RU"/>
        </w:rPr>
        <w:t>СМК состоит из следующих элементов: организация; процессы; документы; ресурсы.</w:t>
      </w:r>
    </w:p>
    <w:p w:rsidR="00621490" w:rsidRPr="00897D8B" w:rsidRDefault="00621490" w:rsidP="00621490">
      <w:pPr>
        <w:tabs>
          <w:tab w:val="left" w:pos="2865"/>
        </w:tabs>
        <w:spacing w:after="0" w:line="360" w:lineRule="auto"/>
        <w:ind w:firstLine="709"/>
        <w:jc w:val="both"/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97D8B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>В первую очередь, ИСО 9001:2011 характеризуется тем, что при его использовании является сертификация процесса производства и управления предприятием, а не конечный продукт. Таким образом, контроль качества происходит на каждом этапе производства, и, следовательно, конечный произведенный продукт, очевидно, имеет высокое качество [</w:t>
      </w:r>
      <w:r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>20</w:t>
      </w:r>
      <w:r w:rsidRPr="00897D8B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>].</w:t>
      </w:r>
    </w:p>
    <w:p w:rsidR="00621490" w:rsidRPr="00897D8B" w:rsidRDefault="00621490" w:rsidP="00621490">
      <w:pPr>
        <w:tabs>
          <w:tab w:val="left" w:pos="2865"/>
        </w:tabs>
        <w:spacing w:after="0" w:line="360" w:lineRule="auto"/>
        <w:ind w:firstLine="709"/>
        <w:jc w:val="both"/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97D8B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 xml:space="preserve">Конечно, есть постоянное развитие технологий и ISO 9001:2011, разработанные в 80-х годах прошлого века, но они претерпели множество изменений. Таким образом, база сохранилась, и многие из предприятий, расположенных в разных частях мира, придерживаются мнения, что система менеджмента качества, сертифицированная по этому стандарту, действительно эффективна, но </w:t>
      </w:r>
      <w:r w:rsidRPr="00897D8B">
        <w:rPr>
          <w:rFonts w:ascii="Times New Roman" w:hAnsi="Times New Roman" w:cs="Times New Roman"/>
          <w:sz w:val="28"/>
        </w:rPr>
        <w:t>постоянные изменения</w:t>
      </w:r>
      <w:r w:rsidRPr="00897D8B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 xml:space="preserve"> технологий и специфики рынка являются причиной того, что международные стандарты ИСО подлежат периодическому пересмотру. Это коснулось и сертификации системы менеджмента качества. Однако, нынешняя ситуация-это версия 2008 года, которая фиксируется в России и страны СНГ в качестве ГОСТ ISO 9001:2011. Но в 2015 году, в этой версии полностью вступил в действие новый стандарт ISO 9001 2015.</w:t>
      </w:r>
    </w:p>
    <w:p w:rsidR="00621490" w:rsidRPr="00897D8B" w:rsidRDefault="00621490" w:rsidP="00621490">
      <w:pPr>
        <w:tabs>
          <w:tab w:val="left" w:pos="2865"/>
        </w:tabs>
        <w:spacing w:after="0" w:line="360" w:lineRule="auto"/>
        <w:ind w:firstLine="709"/>
        <w:jc w:val="both"/>
        <w:rPr>
          <w:rStyle w:val="translation-chunk"/>
          <w:rFonts w:ascii="Times New Roman" w:hAnsi="Times New Roman" w:cs="Times New Roman"/>
          <w:sz w:val="28"/>
          <w:shd w:val="clear" w:color="auto" w:fill="FFFFFF"/>
        </w:rPr>
      </w:pPr>
      <w:r w:rsidRPr="00897D8B">
        <w:rPr>
          <w:rStyle w:val="translation-chunk"/>
          <w:rFonts w:ascii="Times New Roman" w:hAnsi="Times New Roman" w:cs="Times New Roman"/>
          <w:sz w:val="28"/>
          <w:shd w:val="clear" w:color="auto" w:fill="FFFFFF"/>
        </w:rPr>
        <w:lastRenderedPageBreak/>
        <w:t>Стандарт ИСО 9001 2015 является одним из первых стандартов, сертификации, которая будет введена с новой формой и разделами структуры. Таким же образом, изменяют остальные стандарты, поэтому нужно внимательно следить за информацией. Изменение процессного подхода, который стал более универсальным и единым.</w:t>
      </w:r>
    </w:p>
    <w:p w:rsidR="00621490" w:rsidRPr="00897D8B" w:rsidRDefault="00621490" w:rsidP="00621490">
      <w:pPr>
        <w:tabs>
          <w:tab w:val="left" w:pos="2865"/>
        </w:tabs>
        <w:spacing w:after="0" w:line="360" w:lineRule="auto"/>
        <w:ind w:firstLine="709"/>
        <w:jc w:val="both"/>
        <w:rPr>
          <w:rStyle w:val="translation-chunk"/>
          <w:rFonts w:ascii="Times New Roman" w:hAnsi="Times New Roman" w:cs="Times New Roman"/>
          <w:sz w:val="28"/>
          <w:shd w:val="clear" w:color="auto" w:fill="FFFFFF"/>
        </w:rPr>
      </w:pPr>
      <w:r w:rsidRPr="00897D8B">
        <w:rPr>
          <w:rStyle w:val="translation-chunk"/>
          <w:rFonts w:ascii="Times New Roman" w:hAnsi="Times New Roman" w:cs="Times New Roman"/>
          <w:sz w:val="28"/>
          <w:shd w:val="clear" w:color="auto" w:fill="FFFFFF"/>
        </w:rPr>
        <w:t>Основное дополнение требований стандарта ИСО 9001-2015 –это более тщательная проработка требований к оценке рисков. А также изменить подход, который будет основываться на риск-менеджменте не только при проектировании, но и при разработке системы менеджмента качества.</w:t>
      </w:r>
    </w:p>
    <w:p w:rsidR="00621490" w:rsidRPr="00897D8B" w:rsidRDefault="00621490" w:rsidP="00621490">
      <w:pPr>
        <w:tabs>
          <w:tab w:val="left" w:pos="286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Для переходного периода от ИСО 900-2011 до ИСО 9001-2015 было добавлено некоторое изменение, представленное в таблице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97D8B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97D8B">
        <w:rPr>
          <w:rFonts w:ascii="Times New Roman" w:hAnsi="Times New Roman" w:cs="Times New Roman"/>
          <w:sz w:val="28"/>
          <w:szCs w:val="28"/>
        </w:rPr>
        <w:t>.</w:t>
      </w:r>
    </w:p>
    <w:p w:rsidR="00621490" w:rsidRPr="00897D8B" w:rsidRDefault="00621490" w:rsidP="00621490">
      <w:pPr>
        <w:tabs>
          <w:tab w:val="left" w:pos="286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897D8B">
        <w:rPr>
          <w:rFonts w:ascii="Times New Roman" w:hAnsi="Times New Roman" w:cs="Times New Roman"/>
          <w:bCs/>
          <w:sz w:val="24"/>
          <w:szCs w:val="28"/>
        </w:rPr>
        <w:t xml:space="preserve">Таблица </w:t>
      </w:r>
      <w:r>
        <w:rPr>
          <w:rFonts w:ascii="Times New Roman" w:hAnsi="Times New Roman" w:cs="Times New Roman"/>
          <w:bCs/>
          <w:sz w:val="24"/>
          <w:szCs w:val="28"/>
        </w:rPr>
        <w:t>3</w:t>
      </w:r>
      <w:r w:rsidRPr="00897D8B">
        <w:rPr>
          <w:rFonts w:ascii="Times New Roman" w:hAnsi="Times New Roman" w:cs="Times New Roman"/>
          <w:bCs/>
          <w:sz w:val="24"/>
          <w:szCs w:val="28"/>
        </w:rPr>
        <w:t>.1</w:t>
      </w:r>
      <w:r>
        <w:rPr>
          <w:rFonts w:ascii="Times New Roman" w:hAnsi="Times New Roman" w:cs="Times New Roman"/>
          <w:bCs/>
          <w:sz w:val="24"/>
          <w:szCs w:val="28"/>
        </w:rPr>
        <w:t>5</w:t>
      </w:r>
      <w:r w:rsidRPr="00897D8B">
        <w:rPr>
          <w:rFonts w:ascii="Times New Roman" w:hAnsi="Times New Roman" w:cs="Times New Roman"/>
          <w:bCs/>
          <w:sz w:val="24"/>
          <w:szCs w:val="28"/>
        </w:rPr>
        <w:t xml:space="preserve"> –Основные отличия в терминологии между ISO 9001:2011 и ISO 9001:2015</w:t>
      </w:r>
      <w:r w:rsidRPr="00897D8B">
        <w:rPr>
          <w:rFonts w:ascii="Times New Roman" w:hAnsi="Times New Roman" w:cs="Times New Roman"/>
          <w:sz w:val="24"/>
          <w:szCs w:val="28"/>
        </w:rPr>
        <w:t>.</w:t>
      </w:r>
    </w:p>
    <w:tbl>
      <w:tblPr>
        <w:tblStyle w:val="TableGrid"/>
        <w:tblW w:w="9634" w:type="dxa"/>
        <w:tblLayout w:type="fixed"/>
        <w:tblLook w:val="0000" w:firstRow="0" w:lastRow="0" w:firstColumn="0" w:lastColumn="0" w:noHBand="0" w:noVBand="0"/>
      </w:tblPr>
      <w:tblGrid>
        <w:gridCol w:w="4390"/>
        <w:gridCol w:w="5244"/>
      </w:tblGrid>
      <w:tr w:rsidR="00621490" w:rsidRPr="00897D8B" w:rsidTr="00D204E4">
        <w:trPr>
          <w:trHeight w:val="216"/>
        </w:trPr>
        <w:tc>
          <w:tcPr>
            <w:tcW w:w="4390" w:type="dxa"/>
          </w:tcPr>
          <w:p w:rsidR="00621490" w:rsidRPr="00897D8B" w:rsidRDefault="00621490" w:rsidP="00D204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32"/>
              </w:rPr>
            </w:pPr>
            <w:r w:rsidRPr="00897D8B">
              <w:rPr>
                <w:rFonts w:ascii="Times New Roman" w:hAnsi="Times New Roman"/>
                <w:bCs/>
                <w:sz w:val="24"/>
                <w:szCs w:val="32"/>
              </w:rPr>
              <w:t>ISO 9001:2011</w:t>
            </w:r>
          </w:p>
        </w:tc>
        <w:tc>
          <w:tcPr>
            <w:tcW w:w="5244" w:type="dxa"/>
          </w:tcPr>
          <w:p w:rsidR="00621490" w:rsidRPr="00897D8B" w:rsidRDefault="00621490" w:rsidP="00D204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32"/>
              </w:rPr>
            </w:pPr>
            <w:r w:rsidRPr="00897D8B">
              <w:rPr>
                <w:rFonts w:ascii="Times New Roman" w:hAnsi="Times New Roman"/>
                <w:bCs/>
                <w:sz w:val="24"/>
                <w:szCs w:val="32"/>
              </w:rPr>
              <w:t>ISO 9001:2015</w:t>
            </w:r>
          </w:p>
        </w:tc>
      </w:tr>
      <w:tr w:rsidR="00621490" w:rsidRPr="008C484E" w:rsidTr="00D204E4">
        <w:trPr>
          <w:trHeight w:val="220"/>
        </w:trPr>
        <w:tc>
          <w:tcPr>
            <w:tcW w:w="4390" w:type="dxa"/>
          </w:tcPr>
          <w:p w:rsidR="00621490" w:rsidRPr="00897D8B" w:rsidRDefault="00621490" w:rsidP="00D204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32"/>
              </w:rPr>
            </w:pPr>
            <w:r w:rsidRPr="00897D8B">
              <w:rPr>
                <w:rFonts w:ascii="Times New Roman" w:hAnsi="Times New Roman"/>
                <w:sz w:val="24"/>
                <w:szCs w:val="32"/>
              </w:rPr>
              <w:t>Продукция (</w:t>
            </w:r>
            <w:proofErr w:type="spellStart"/>
            <w:r w:rsidRPr="00897D8B">
              <w:rPr>
                <w:rFonts w:ascii="Times New Roman" w:hAnsi="Times New Roman"/>
                <w:sz w:val="24"/>
                <w:szCs w:val="32"/>
              </w:rPr>
              <w:t>Products</w:t>
            </w:r>
            <w:proofErr w:type="spellEnd"/>
            <w:r w:rsidRPr="00897D8B">
              <w:rPr>
                <w:rFonts w:ascii="Times New Roman" w:hAnsi="Times New Roman"/>
                <w:sz w:val="24"/>
                <w:szCs w:val="32"/>
              </w:rPr>
              <w:t>)</w:t>
            </w:r>
          </w:p>
        </w:tc>
        <w:tc>
          <w:tcPr>
            <w:tcW w:w="5244" w:type="dxa"/>
          </w:tcPr>
          <w:p w:rsidR="00621490" w:rsidRPr="00897D8B" w:rsidRDefault="00621490" w:rsidP="00D204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32"/>
                <w:lang w:val="en-US"/>
              </w:rPr>
            </w:pPr>
            <w:r w:rsidRPr="00897D8B">
              <w:rPr>
                <w:rFonts w:ascii="Times New Roman" w:hAnsi="Times New Roman"/>
                <w:sz w:val="24"/>
                <w:szCs w:val="32"/>
              </w:rPr>
              <w:t>Продукция</w:t>
            </w:r>
            <w:r w:rsidRPr="00897D8B">
              <w:rPr>
                <w:rFonts w:ascii="Times New Roman" w:hAnsi="Times New Roman"/>
                <w:sz w:val="24"/>
                <w:szCs w:val="32"/>
                <w:lang w:val="en-US"/>
              </w:rPr>
              <w:t xml:space="preserve"> </w:t>
            </w:r>
            <w:r w:rsidRPr="00897D8B">
              <w:rPr>
                <w:rFonts w:ascii="Times New Roman" w:hAnsi="Times New Roman"/>
                <w:sz w:val="24"/>
                <w:szCs w:val="32"/>
              </w:rPr>
              <w:t>и</w:t>
            </w:r>
            <w:r w:rsidRPr="00897D8B">
              <w:rPr>
                <w:rFonts w:ascii="Times New Roman" w:hAnsi="Times New Roman"/>
                <w:sz w:val="24"/>
                <w:szCs w:val="32"/>
                <w:lang w:val="en-US"/>
              </w:rPr>
              <w:t xml:space="preserve"> </w:t>
            </w:r>
            <w:r w:rsidRPr="00897D8B">
              <w:rPr>
                <w:rFonts w:ascii="Times New Roman" w:hAnsi="Times New Roman"/>
                <w:sz w:val="24"/>
                <w:szCs w:val="32"/>
              </w:rPr>
              <w:t>услуги</w:t>
            </w:r>
            <w:r w:rsidRPr="00897D8B">
              <w:rPr>
                <w:rFonts w:ascii="Times New Roman" w:hAnsi="Times New Roman"/>
                <w:sz w:val="24"/>
                <w:szCs w:val="32"/>
                <w:lang w:val="en-US"/>
              </w:rPr>
              <w:t xml:space="preserve"> (Products and services)</w:t>
            </w:r>
          </w:p>
        </w:tc>
      </w:tr>
      <w:tr w:rsidR="00621490" w:rsidRPr="00897D8B" w:rsidTr="00D204E4">
        <w:trPr>
          <w:trHeight w:val="537"/>
        </w:trPr>
        <w:tc>
          <w:tcPr>
            <w:tcW w:w="4390" w:type="dxa"/>
          </w:tcPr>
          <w:p w:rsidR="00621490" w:rsidRPr="00897D8B" w:rsidRDefault="00621490" w:rsidP="00D204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32"/>
              </w:rPr>
            </w:pPr>
            <w:r w:rsidRPr="00897D8B">
              <w:rPr>
                <w:rFonts w:ascii="Times New Roman" w:hAnsi="Times New Roman"/>
                <w:sz w:val="24"/>
                <w:szCs w:val="32"/>
              </w:rPr>
              <w:t>Исключения (</w:t>
            </w:r>
            <w:proofErr w:type="spellStart"/>
            <w:r w:rsidRPr="00897D8B">
              <w:rPr>
                <w:rFonts w:ascii="Times New Roman" w:hAnsi="Times New Roman"/>
                <w:sz w:val="24"/>
                <w:szCs w:val="32"/>
              </w:rPr>
              <w:t>Exclusions</w:t>
            </w:r>
            <w:proofErr w:type="spellEnd"/>
            <w:r w:rsidRPr="00897D8B">
              <w:rPr>
                <w:rFonts w:ascii="Times New Roman" w:hAnsi="Times New Roman"/>
                <w:sz w:val="24"/>
                <w:szCs w:val="32"/>
              </w:rPr>
              <w:t>)</w:t>
            </w:r>
          </w:p>
        </w:tc>
        <w:tc>
          <w:tcPr>
            <w:tcW w:w="5244" w:type="dxa"/>
          </w:tcPr>
          <w:p w:rsidR="00621490" w:rsidRPr="00897D8B" w:rsidRDefault="00621490" w:rsidP="00D204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32"/>
              </w:rPr>
            </w:pPr>
            <w:r w:rsidRPr="00897D8B">
              <w:rPr>
                <w:rFonts w:ascii="Times New Roman" w:hAnsi="Times New Roman"/>
                <w:sz w:val="24"/>
                <w:szCs w:val="32"/>
              </w:rPr>
              <w:t>Не используемый (</w:t>
            </w:r>
            <w:proofErr w:type="spellStart"/>
            <w:r w:rsidRPr="00897D8B">
              <w:rPr>
                <w:rFonts w:ascii="Times New Roman" w:hAnsi="Times New Roman"/>
                <w:sz w:val="24"/>
                <w:szCs w:val="32"/>
              </w:rPr>
              <w:t>Not</w:t>
            </w:r>
            <w:proofErr w:type="spellEnd"/>
            <w:r w:rsidRPr="00897D8B">
              <w:rPr>
                <w:rFonts w:ascii="Times New Roman" w:hAnsi="Times New Roman"/>
                <w:sz w:val="24"/>
                <w:szCs w:val="32"/>
              </w:rPr>
              <w:t xml:space="preserve"> </w:t>
            </w:r>
            <w:proofErr w:type="spellStart"/>
            <w:r w:rsidRPr="00897D8B">
              <w:rPr>
                <w:rFonts w:ascii="Times New Roman" w:hAnsi="Times New Roman"/>
                <w:sz w:val="24"/>
                <w:szCs w:val="32"/>
              </w:rPr>
              <w:t>used</w:t>
            </w:r>
            <w:proofErr w:type="spellEnd"/>
            <w:r w:rsidRPr="00897D8B">
              <w:rPr>
                <w:rFonts w:ascii="Times New Roman" w:hAnsi="Times New Roman"/>
                <w:sz w:val="24"/>
                <w:szCs w:val="32"/>
              </w:rPr>
              <w:t>) - см. Приложение А.4 с пояснением по применению</w:t>
            </w:r>
          </w:p>
        </w:tc>
      </w:tr>
      <w:tr w:rsidR="00621490" w:rsidRPr="00897D8B" w:rsidTr="00D204E4">
        <w:trPr>
          <w:trHeight w:val="512"/>
        </w:trPr>
        <w:tc>
          <w:tcPr>
            <w:tcW w:w="4390" w:type="dxa"/>
          </w:tcPr>
          <w:p w:rsidR="00621490" w:rsidRPr="00897D8B" w:rsidRDefault="00621490" w:rsidP="00D204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32"/>
              </w:rPr>
            </w:pPr>
            <w:r w:rsidRPr="00897D8B">
              <w:rPr>
                <w:rFonts w:ascii="Times New Roman" w:hAnsi="Times New Roman"/>
                <w:sz w:val="24"/>
                <w:szCs w:val="32"/>
              </w:rPr>
              <w:t>Документация, записи (</w:t>
            </w:r>
            <w:proofErr w:type="spellStart"/>
            <w:r w:rsidRPr="00897D8B">
              <w:rPr>
                <w:rFonts w:ascii="Times New Roman" w:hAnsi="Times New Roman"/>
                <w:sz w:val="24"/>
                <w:szCs w:val="32"/>
              </w:rPr>
              <w:t>Documentation</w:t>
            </w:r>
            <w:proofErr w:type="spellEnd"/>
            <w:r w:rsidRPr="00897D8B">
              <w:rPr>
                <w:rFonts w:ascii="Times New Roman" w:hAnsi="Times New Roman"/>
                <w:sz w:val="24"/>
                <w:szCs w:val="32"/>
              </w:rPr>
              <w:t xml:space="preserve">, </w:t>
            </w:r>
            <w:proofErr w:type="spellStart"/>
            <w:r w:rsidRPr="00897D8B">
              <w:rPr>
                <w:rFonts w:ascii="Times New Roman" w:hAnsi="Times New Roman"/>
                <w:sz w:val="24"/>
                <w:szCs w:val="32"/>
              </w:rPr>
              <w:t>records</w:t>
            </w:r>
            <w:proofErr w:type="spellEnd"/>
            <w:r w:rsidRPr="00897D8B">
              <w:rPr>
                <w:rFonts w:ascii="Times New Roman" w:hAnsi="Times New Roman"/>
                <w:sz w:val="24"/>
                <w:szCs w:val="32"/>
              </w:rPr>
              <w:t>)</w:t>
            </w:r>
          </w:p>
        </w:tc>
        <w:tc>
          <w:tcPr>
            <w:tcW w:w="5244" w:type="dxa"/>
          </w:tcPr>
          <w:p w:rsidR="00621490" w:rsidRPr="00897D8B" w:rsidRDefault="00621490" w:rsidP="00D204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32"/>
              </w:rPr>
            </w:pPr>
            <w:r w:rsidRPr="00897D8B">
              <w:rPr>
                <w:rFonts w:ascii="Times New Roman" w:hAnsi="Times New Roman"/>
                <w:sz w:val="24"/>
                <w:szCs w:val="32"/>
              </w:rPr>
              <w:t>Документированная информация (</w:t>
            </w:r>
            <w:proofErr w:type="spellStart"/>
            <w:r w:rsidRPr="00897D8B">
              <w:rPr>
                <w:rFonts w:ascii="Times New Roman" w:hAnsi="Times New Roman"/>
                <w:sz w:val="24"/>
                <w:szCs w:val="32"/>
              </w:rPr>
              <w:t>Documented</w:t>
            </w:r>
            <w:proofErr w:type="spellEnd"/>
            <w:r w:rsidRPr="00897D8B">
              <w:rPr>
                <w:rFonts w:ascii="Times New Roman" w:hAnsi="Times New Roman"/>
                <w:sz w:val="24"/>
                <w:szCs w:val="32"/>
              </w:rPr>
              <w:t xml:space="preserve"> </w:t>
            </w:r>
            <w:proofErr w:type="spellStart"/>
            <w:r w:rsidRPr="00897D8B">
              <w:rPr>
                <w:rFonts w:ascii="Times New Roman" w:hAnsi="Times New Roman"/>
                <w:sz w:val="24"/>
                <w:szCs w:val="32"/>
              </w:rPr>
              <w:t>information</w:t>
            </w:r>
            <w:proofErr w:type="spellEnd"/>
            <w:r w:rsidRPr="00897D8B">
              <w:rPr>
                <w:rFonts w:ascii="Times New Roman" w:hAnsi="Times New Roman"/>
                <w:sz w:val="24"/>
                <w:szCs w:val="32"/>
              </w:rPr>
              <w:t>)</w:t>
            </w:r>
          </w:p>
        </w:tc>
      </w:tr>
      <w:tr w:rsidR="00621490" w:rsidRPr="008C484E" w:rsidTr="00D204E4">
        <w:trPr>
          <w:trHeight w:val="512"/>
        </w:trPr>
        <w:tc>
          <w:tcPr>
            <w:tcW w:w="4390" w:type="dxa"/>
          </w:tcPr>
          <w:p w:rsidR="00621490" w:rsidRPr="00897D8B" w:rsidRDefault="00621490" w:rsidP="00D204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32"/>
              </w:rPr>
            </w:pPr>
            <w:r w:rsidRPr="00897D8B">
              <w:rPr>
                <w:rFonts w:ascii="Times New Roman" w:hAnsi="Times New Roman"/>
                <w:sz w:val="24"/>
                <w:szCs w:val="32"/>
              </w:rPr>
              <w:t>Рабочая среда (</w:t>
            </w:r>
            <w:proofErr w:type="spellStart"/>
            <w:r w:rsidRPr="00897D8B">
              <w:rPr>
                <w:rFonts w:ascii="Times New Roman" w:hAnsi="Times New Roman"/>
                <w:sz w:val="24"/>
                <w:szCs w:val="32"/>
              </w:rPr>
              <w:t>Work</w:t>
            </w:r>
            <w:proofErr w:type="spellEnd"/>
            <w:r w:rsidRPr="00897D8B">
              <w:rPr>
                <w:rFonts w:ascii="Times New Roman" w:hAnsi="Times New Roman"/>
                <w:sz w:val="24"/>
                <w:szCs w:val="32"/>
              </w:rPr>
              <w:t xml:space="preserve"> </w:t>
            </w:r>
            <w:proofErr w:type="spellStart"/>
            <w:r w:rsidRPr="00897D8B">
              <w:rPr>
                <w:rFonts w:ascii="Times New Roman" w:hAnsi="Times New Roman"/>
                <w:sz w:val="24"/>
                <w:szCs w:val="32"/>
              </w:rPr>
              <w:t>environment</w:t>
            </w:r>
            <w:proofErr w:type="spellEnd"/>
            <w:r w:rsidRPr="00897D8B">
              <w:rPr>
                <w:rFonts w:ascii="Times New Roman" w:hAnsi="Times New Roman"/>
                <w:sz w:val="24"/>
                <w:szCs w:val="32"/>
              </w:rPr>
              <w:t>)</w:t>
            </w:r>
          </w:p>
        </w:tc>
        <w:tc>
          <w:tcPr>
            <w:tcW w:w="5244" w:type="dxa"/>
          </w:tcPr>
          <w:p w:rsidR="00621490" w:rsidRPr="00897D8B" w:rsidRDefault="00621490" w:rsidP="00D204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32"/>
                <w:lang w:val="en-US"/>
              </w:rPr>
            </w:pPr>
            <w:r w:rsidRPr="00897D8B">
              <w:rPr>
                <w:rFonts w:ascii="Times New Roman" w:hAnsi="Times New Roman"/>
                <w:sz w:val="24"/>
                <w:szCs w:val="32"/>
              </w:rPr>
              <w:t>Среда</w:t>
            </w:r>
            <w:r w:rsidRPr="00897D8B">
              <w:rPr>
                <w:rFonts w:ascii="Times New Roman" w:hAnsi="Times New Roman"/>
                <w:sz w:val="24"/>
                <w:szCs w:val="32"/>
                <w:lang w:val="en-US"/>
              </w:rPr>
              <w:t xml:space="preserve"> </w:t>
            </w:r>
            <w:r w:rsidRPr="00897D8B">
              <w:rPr>
                <w:rFonts w:ascii="Times New Roman" w:hAnsi="Times New Roman"/>
                <w:sz w:val="24"/>
                <w:szCs w:val="32"/>
              </w:rPr>
              <w:t>выполнения</w:t>
            </w:r>
            <w:r w:rsidRPr="00897D8B">
              <w:rPr>
                <w:rFonts w:ascii="Times New Roman" w:hAnsi="Times New Roman"/>
                <w:sz w:val="24"/>
                <w:szCs w:val="32"/>
                <w:lang w:val="en-US"/>
              </w:rPr>
              <w:t xml:space="preserve"> </w:t>
            </w:r>
            <w:r w:rsidRPr="00897D8B">
              <w:rPr>
                <w:rFonts w:ascii="Times New Roman" w:hAnsi="Times New Roman"/>
                <w:sz w:val="24"/>
                <w:szCs w:val="32"/>
              </w:rPr>
              <w:t>процессов</w:t>
            </w:r>
            <w:r w:rsidRPr="00897D8B">
              <w:rPr>
                <w:rFonts w:ascii="Times New Roman" w:hAnsi="Times New Roman"/>
                <w:sz w:val="24"/>
                <w:szCs w:val="32"/>
                <w:lang w:val="en-US"/>
              </w:rPr>
              <w:t xml:space="preserve"> (Environment for the operation of processes)</w:t>
            </w:r>
          </w:p>
        </w:tc>
      </w:tr>
      <w:tr w:rsidR="00621490" w:rsidRPr="008C484E" w:rsidTr="00D204E4">
        <w:trPr>
          <w:trHeight w:val="547"/>
        </w:trPr>
        <w:tc>
          <w:tcPr>
            <w:tcW w:w="4390" w:type="dxa"/>
          </w:tcPr>
          <w:p w:rsidR="00621490" w:rsidRPr="00897D8B" w:rsidRDefault="00621490" w:rsidP="00D204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32"/>
              </w:rPr>
            </w:pPr>
            <w:r w:rsidRPr="00897D8B">
              <w:rPr>
                <w:rFonts w:ascii="Times New Roman" w:hAnsi="Times New Roman"/>
                <w:sz w:val="24"/>
                <w:szCs w:val="32"/>
              </w:rPr>
              <w:t>Закупленная продукция (</w:t>
            </w:r>
            <w:proofErr w:type="spellStart"/>
            <w:r w:rsidRPr="00897D8B">
              <w:rPr>
                <w:rFonts w:ascii="Times New Roman" w:hAnsi="Times New Roman"/>
                <w:sz w:val="24"/>
                <w:szCs w:val="32"/>
              </w:rPr>
              <w:t>Purchased</w:t>
            </w:r>
            <w:proofErr w:type="spellEnd"/>
            <w:r w:rsidRPr="00897D8B">
              <w:rPr>
                <w:rFonts w:ascii="Times New Roman" w:hAnsi="Times New Roman"/>
                <w:sz w:val="24"/>
                <w:szCs w:val="32"/>
              </w:rPr>
              <w:t xml:space="preserve"> </w:t>
            </w:r>
            <w:proofErr w:type="spellStart"/>
            <w:r w:rsidRPr="00897D8B">
              <w:rPr>
                <w:rFonts w:ascii="Times New Roman" w:hAnsi="Times New Roman"/>
                <w:sz w:val="24"/>
                <w:szCs w:val="32"/>
              </w:rPr>
              <w:t>products</w:t>
            </w:r>
            <w:proofErr w:type="spellEnd"/>
            <w:r w:rsidRPr="00897D8B">
              <w:rPr>
                <w:rFonts w:ascii="Times New Roman" w:hAnsi="Times New Roman"/>
                <w:sz w:val="24"/>
                <w:szCs w:val="32"/>
              </w:rPr>
              <w:t>)</w:t>
            </w:r>
          </w:p>
        </w:tc>
        <w:tc>
          <w:tcPr>
            <w:tcW w:w="5244" w:type="dxa"/>
          </w:tcPr>
          <w:p w:rsidR="00621490" w:rsidRPr="00897D8B" w:rsidRDefault="00621490" w:rsidP="00D204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32"/>
                <w:lang w:val="en-US"/>
              </w:rPr>
            </w:pPr>
            <w:r w:rsidRPr="00897D8B">
              <w:rPr>
                <w:rFonts w:ascii="Times New Roman" w:hAnsi="Times New Roman"/>
                <w:sz w:val="24"/>
                <w:szCs w:val="32"/>
              </w:rPr>
              <w:t>Продукция</w:t>
            </w:r>
            <w:r w:rsidRPr="00897D8B">
              <w:rPr>
                <w:rFonts w:ascii="Times New Roman" w:hAnsi="Times New Roman"/>
                <w:sz w:val="24"/>
                <w:szCs w:val="32"/>
                <w:lang w:val="en-US"/>
              </w:rPr>
              <w:t xml:space="preserve"> </w:t>
            </w:r>
            <w:r w:rsidRPr="00897D8B">
              <w:rPr>
                <w:rFonts w:ascii="Times New Roman" w:hAnsi="Times New Roman"/>
                <w:sz w:val="24"/>
                <w:szCs w:val="32"/>
              </w:rPr>
              <w:t>и</w:t>
            </w:r>
            <w:r w:rsidRPr="00897D8B">
              <w:rPr>
                <w:rFonts w:ascii="Times New Roman" w:hAnsi="Times New Roman"/>
                <w:sz w:val="24"/>
                <w:szCs w:val="32"/>
                <w:lang w:val="en-US"/>
              </w:rPr>
              <w:t xml:space="preserve"> </w:t>
            </w:r>
            <w:r w:rsidRPr="00897D8B">
              <w:rPr>
                <w:rFonts w:ascii="Times New Roman" w:hAnsi="Times New Roman"/>
                <w:sz w:val="24"/>
                <w:szCs w:val="32"/>
              </w:rPr>
              <w:t>услуги</w:t>
            </w:r>
            <w:r w:rsidRPr="00897D8B">
              <w:rPr>
                <w:rFonts w:ascii="Times New Roman" w:hAnsi="Times New Roman"/>
                <w:sz w:val="24"/>
                <w:szCs w:val="32"/>
                <w:lang w:val="en-US"/>
              </w:rPr>
              <w:t xml:space="preserve"> </w:t>
            </w:r>
            <w:r w:rsidRPr="00897D8B">
              <w:rPr>
                <w:rFonts w:ascii="Times New Roman" w:hAnsi="Times New Roman"/>
                <w:sz w:val="24"/>
                <w:szCs w:val="32"/>
              </w:rPr>
              <w:t>внешнего</w:t>
            </w:r>
            <w:r w:rsidRPr="00897D8B">
              <w:rPr>
                <w:rFonts w:ascii="Times New Roman" w:hAnsi="Times New Roman"/>
                <w:sz w:val="24"/>
                <w:szCs w:val="32"/>
                <w:lang w:val="en-US"/>
              </w:rPr>
              <w:t xml:space="preserve"> </w:t>
            </w:r>
            <w:r w:rsidRPr="00897D8B">
              <w:rPr>
                <w:rFonts w:ascii="Times New Roman" w:hAnsi="Times New Roman"/>
                <w:sz w:val="24"/>
                <w:szCs w:val="32"/>
              </w:rPr>
              <w:t>происхождения</w:t>
            </w:r>
            <w:r w:rsidRPr="00897D8B">
              <w:rPr>
                <w:rFonts w:ascii="Times New Roman" w:hAnsi="Times New Roman"/>
                <w:sz w:val="24"/>
                <w:szCs w:val="32"/>
                <w:lang w:val="en-US"/>
              </w:rPr>
              <w:t xml:space="preserve"> (Externally provided products and services)</w:t>
            </w:r>
          </w:p>
        </w:tc>
      </w:tr>
      <w:tr w:rsidR="00621490" w:rsidRPr="00897D8B" w:rsidTr="00D204E4">
        <w:trPr>
          <w:trHeight w:val="220"/>
        </w:trPr>
        <w:tc>
          <w:tcPr>
            <w:tcW w:w="4390" w:type="dxa"/>
          </w:tcPr>
          <w:p w:rsidR="00621490" w:rsidRPr="00897D8B" w:rsidRDefault="00621490" w:rsidP="00D204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32"/>
              </w:rPr>
            </w:pPr>
            <w:r w:rsidRPr="00897D8B">
              <w:rPr>
                <w:rFonts w:ascii="Times New Roman" w:hAnsi="Times New Roman"/>
                <w:sz w:val="24"/>
                <w:szCs w:val="32"/>
              </w:rPr>
              <w:t>Поставщик (</w:t>
            </w:r>
            <w:proofErr w:type="spellStart"/>
            <w:r w:rsidRPr="00897D8B">
              <w:rPr>
                <w:rFonts w:ascii="Times New Roman" w:hAnsi="Times New Roman"/>
                <w:sz w:val="24"/>
                <w:szCs w:val="32"/>
              </w:rPr>
              <w:t>Supplier</w:t>
            </w:r>
            <w:proofErr w:type="spellEnd"/>
            <w:r w:rsidRPr="00897D8B">
              <w:rPr>
                <w:rFonts w:ascii="Times New Roman" w:hAnsi="Times New Roman"/>
                <w:sz w:val="24"/>
                <w:szCs w:val="32"/>
              </w:rPr>
              <w:t>)</w:t>
            </w:r>
          </w:p>
        </w:tc>
        <w:tc>
          <w:tcPr>
            <w:tcW w:w="5244" w:type="dxa"/>
          </w:tcPr>
          <w:p w:rsidR="00621490" w:rsidRPr="00897D8B" w:rsidRDefault="00621490" w:rsidP="00D204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32"/>
              </w:rPr>
            </w:pPr>
            <w:r w:rsidRPr="00897D8B">
              <w:rPr>
                <w:rFonts w:ascii="Times New Roman" w:hAnsi="Times New Roman"/>
                <w:sz w:val="24"/>
                <w:szCs w:val="32"/>
              </w:rPr>
              <w:t>Внешний поставщик (</w:t>
            </w:r>
            <w:proofErr w:type="spellStart"/>
            <w:r w:rsidRPr="00897D8B">
              <w:rPr>
                <w:rFonts w:ascii="Times New Roman" w:hAnsi="Times New Roman"/>
                <w:sz w:val="24"/>
                <w:szCs w:val="32"/>
              </w:rPr>
              <w:t>External</w:t>
            </w:r>
            <w:proofErr w:type="spellEnd"/>
            <w:r w:rsidRPr="00897D8B">
              <w:rPr>
                <w:rFonts w:ascii="Times New Roman" w:hAnsi="Times New Roman"/>
                <w:sz w:val="24"/>
                <w:szCs w:val="32"/>
              </w:rPr>
              <w:t xml:space="preserve"> </w:t>
            </w:r>
            <w:proofErr w:type="spellStart"/>
            <w:r w:rsidRPr="00897D8B">
              <w:rPr>
                <w:rFonts w:ascii="Times New Roman" w:hAnsi="Times New Roman"/>
                <w:sz w:val="24"/>
                <w:szCs w:val="32"/>
              </w:rPr>
              <w:t>provider</w:t>
            </w:r>
            <w:proofErr w:type="spellEnd"/>
            <w:r w:rsidRPr="00897D8B">
              <w:rPr>
                <w:rFonts w:ascii="Times New Roman" w:hAnsi="Times New Roman"/>
                <w:sz w:val="24"/>
                <w:szCs w:val="32"/>
              </w:rPr>
              <w:t>)</w:t>
            </w:r>
          </w:p>
        </w:tc>
      </w:tr>
    </w:tbl>
    <w:p w:rsidR="00621490" w:rsidRPr="00897D8B" w:rsidRDefault="00621490" w:rsidP="00621490">
      <w:pPr>
        <w:rPr>
          <w:rFonts w:ascii="Times New Roman" w:hAnsi="Times New Roman" w:cs="Times New Roman"/>
          <w:bCs/>
          <w:sz w:val="28"/>
          <w:szCs w:val="28"/>
        </w:rPr>
      </w:pPr>
    </w:p>
    <w:p w:rsidR="00621490" w:rsidRPr="00897D8B" w:rsidRDefault="00621490" w:rsidP="00621490">
      <w:pPr>
        <w:rPr>
          <w:rFonts w:ascii="Times New Roman" w:hAnsi="Times New Roman" w:cs="Times New Roman"/>
          <w:bCs/>
          <w:sz w:val="28"/>
          <w:szCs w:val="28"/>
        </w:rPr>
      </w:pPr>
      <w:r w:rsidRPr="00897D8B">
        <w:rPr>
          <w:rFonts w:ascii="Times New Roman" w:hAnsi="Times New Roman" w:cs="Times New Roman"/>
          <w:bCs/>
          <w:sz w:val="28"/>
          <w:szCs w:val="28"/>
        </w:rPr>
        <w:t>Основные изменения в новой версии стандарта ИСО 9001:2015 включают:</w:t>
      </w:r>
    </w:p>
    <w:p w:rsidR="00621490" w:rsidRPr="00897D8B" w:rsidRDefault="00621490" w:rsidP="004A3964">
      <w:pPr>
        <w:pStyle w:val="ListParagraph"/>
        <w:numPr>
          <w:ilvl w:val="0"/>
          <w:numId w:val="37"/>
        </w:numPr>
        <w:tabs>
          <w:tab w:val="left" w:pos="851"/>
          <w:tab w:val="left" w:pos="1134"/>
        </w:tabs>
        <w:spacing w:after="0" w:line="360" w:lineRule="auto"/>
        <w:ind w:left="0" w:firstLine="851"/>
        <w:rPr>
          <w:rFonts w:ascii="Times New Roman" w:hAnsi="Times New Roman" w:cs="Times New Roman"/>
          <w:sz w:val="28"/>
        </w:rPr>
      </w:pPr>
      <w:r w:rsidRPr="00897D8B">
        <w:rPr>
          <w:rFonts w:ascii="Times New Roman" w:hAnsi="Times New Roman" w:cs="Times New Roman"/>
          <w:sz w:val="28"/>
        </w:rPr>
        <w:t>Повышение требований к лидерству</w:t>
      </w:r>
    </w:p>
    <w:p w:rsidR="00621490" w:rsidRPr="00897D8B" w:rsidRDefault="00621490" w:rsidP="004A3964">
      <w:pPr>
        <w:pStyle w:val="ListParagraph"/>
        <w:numPr>
          <w:ilvl w:val="0"/>
          <w:numId w:val="37"/>
        </w:numPr>
        <w:tabs>
          <w:tab w:val="left" w:pos="851"/>
          <w:tab w:val="left" w:pos="1134"/>
        </w:tabs>
        <w:spacing w:after="0" w:line="360" w:lineRule="auto"/>
        <w:ind w:left="0" w:firstLine="851"/>
        <w:rPr>
          <w:rFonts w:ascii="Times New Roman" w:hAnsi="Times New Roman" w:cs="Times New Roman"/>
          <w:sz w:val="28"/>
        </w:rPr>
      </w:pPr>
      <w:r w:rsidRPr="00897D8B">
        <w:rPr>
          <w:rFonts w:ascii="Times New Roman" w:hAnsi="Times New Roman" w:cs="Times New Roman"/>
          <w:sz w:val="28"/>
        </w:rPr>
        <w:t xml:space="preserve">Больший акцент на организационном контексте </w:t>
      </w:r>
    </w:p>
    <w:p w:rsidR="00621490" w:rsidRPr="00897D8B" w:rsidRDefault="00621490" w:rsidP="004A3964">
      <w:pPr>
        <w:pStyle w:val="ListParagraph"/>
        <w:numPr>
          <w:ilvl w:val="0"/>
          <w:numId w:val="37"/>
        </w:numPr>
        <w:tabs>
          <w:tab w:val="left" w:pos="851"/>
          <w:tab w:val="left" w:pos="1134"/>
        </w:tabs>
        <w:spacing w:after="0" w:line="360" w:lineRule="auto"/>
        <w:ind w:left="0" w:firstLine="851"/>
        <w:rPr>
          <w:rFonts w:ascii="Times New Roman" w:hAnsi="Times New Roman" w:cs="Times New Roman"/>
          <w:sz w:val="28"/>
        </w:rPr>
      </w:pPr>
      <w:r w:rsidRPr="00897D8B">
        <w:rPr>
          <w:rFonts w:ascii="Times New Roman" w:hAnsi="Times New Roman" w:cs="Times New Roman"/>
          <w:sz w:val="28"/>
        </w:rPr>
        <w:t>Введены требования по планированию изменений</w:t>
      </w:r>
    </w:p>
    <w:p w:rsidR="00621490" w:rsidRPr="00897D8B" w:rsidRDefault="00621490" w:rsidP="004A3964">
      <w:pPr>
        <w:pStyle w:val="ListParagraph"/>
        <w:numPr>
          <w:ilvl w:val="0"/>
          <w:numId w:val="37"/>
        </w:numPr>
        <w:tabs>
          <w:tab w:val="left" w:pos="851"/>
          <w:tab w:val="left" w:pos="1134"/>
        </w:tabs>
        <w:spacing w:after="0" w:line="360" w:lineRule="auto"/>
        <w:ind w:left="0" w:firstLine="851"/>
        <w:rPr>
          <w:rFonts w:ascii="Times New Roman" w:hAnsi="Times New Roman" w:cs="Times New Roman"/>
          <w:sz w:val="28"/>
        </w:rPr>
      </w:pPr>
      <w:r w:rsidRPr="00897D8B">
        <w:rPr>
          <w:rFonts w:ascii="Times New Roman" w:hAnsi="Times New Roman" w:cs="Times New Roman"/>
          <w:sz w:val="28"/>
        </w:rPr>
        <w:t>Введена явная ссылка на менеджмент знаний</w:t>
      </w:r>
    </w:p>
    <w:p w:rsidR="00621490" w:rsidRPr="00897D8B" w:rsidRDefault="00621490" w:rsidP="004A3964">
      <w:pPr>
        <w:pStyle w:val="ListParagraph"/>
        <w:numPr>
          <w:ilvl w:val="0"/>
          <w:numId w:val="37"/>
        </w:numPr>
        <w:tabs>
          <w:tab w:val="left" w:pos="851"/>
          <w:tab w:val="left" w:pos="1134"/>
        </w:tabs>
        <w:spacing w:after="0" w:line="360" w:lineRule="auto"/>
        <w:ind w:left="0" w:firstLine="851"/>
        <w:rPr>
          <w:rFonts w:ascii="Times New Roman" w:hAnsi="Times New Roman" w:cs="Times New Roman"/>
          <w:sz w:val="28"/>
        </w:rPr>
      </w:pPr>
      <w:r w:rsidRPr="00897D8B">
        <w:rPr>
          <w:rFonts w:ascii="Times New Roman" w:hAnsi="Times New Roman" w:cs="Times New Roman"/>
          <w:sz w:val="28"/>
        </w:rPr>
        <w:t>Больший акцент на достижении ожидаемых результатов для увеличения удовлетворенности потребителей</w:t>
      </w:r>
    </w:p>
    <w:p w:rsidR="00621490" w:rsidRPr="00897D8B" w:rsidRDefault="00621490" w:rsidP="004A3964">
      <w:pPr>
        <w:pStyle w:val="ListParagraph"/>
        <w:numPr>
          <w:ilvl w:val="0"/>
          <w:numId w:val="37"/>
        </w:numPr>
        <w:tabs>
          <w:tab w:val="left" w:pos="851"/>
          <w:tab w:val="left" w:pos="1134"/>
        </w:tabs>
        <w:spacing w:after="0" w:line="360" w:lineRule="auto"/>
        <w:ind w:left="0" w:firstLine="851"/>
        <w:rPr>
          <w:rFonts w:ascii="Times New Roman" w:hAnsi="Times New Roman" w:cs="Times New Roman"/>
          <w:sz w:val="28"/>
        </w:rPr>
      </w:pPr>
      <w:r w:rsidRPr="00897D8B">
        <w:rPr>
          <w:rFonts w:ascii="Times New Roman" w:hAnsi="Times New Roman" w:cs="Times New Roman"/>
          <w:sz w:val="28"/>
        </w:rPr>
        <w:t>Большая конкретика требований, ответственность за выполнение и достижение результатов (Кто? Как? Когда?)</w:t>
      </w:r>
    </w:p>
    <w:p w:rsidR="00621490" w:rsidRPr="00897D8B" w:rsidRDefault="00621490" w:rsidP="00621490">
      <w:pPr>
        <w:pStyle w:val="topleveltext"/>
        <w:shd w:val="clear" w:color="auto" w:fill="FFFFFF"/>
        <w:spacing w:before="0" w:beforeAutospacing="0" w:after="0" w:afterAutospacing="0" w:line="315" w:lineRule="atLeast"/>
        <w:jc w:val="center"/>
        <w:textAlignment w:val="baseline"/>
        <w:rPr>
          <w:rFonts w:ascii="Arial" w:hAnsi="Arial" w:cs="Arial"/>
          <w:spacing w:val="2"/>
          <w:sz w:val="21"/>
          <w:szCs w:val="21"/>
        </w:rPr>
      </w:pPr>
      <w:r w:rsidRPr="00897D8B">
        <w:rPr>
          <w:rFonts w:ascii="Arial" w:hAnsi="Arial" w:cs="Arial"/>
          <w:noProof/>
          <w:spacing w:val="2"/>
          <w:sz w:val="21"/>
          <w:szCs w:val="21"/>
          <w:lang w:val="en-US" w:eastAsia="en-US"/>
        </w:rPr>
        <w:lastRenderedPageBreak/>
        <w:drawing>
          <wp:inline distT="0" distB="0" distL="0" distR="0" wp14:anchorId="48C25EC9" wp14:editId="63BB236D">
            <wp:extent cx="4419600" cy="2847574"/>
            <wp:effectExtent l="0" t="0" r="0" b="0"/>
            <wp:docPr id="80" name="Рисунок 80" descr="ГОСТ ISO 9000-2011 Системы менеджмента качества. Основные положения и словар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ГОСТ ISO 9000-2011 Системы менеджмента качества. Основные положения и словарь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871" cy="286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spacing w:val="2"/>
        </w:rPr>
      </w:pPr>
      <w:r w:rsidRPr="00897D8B">
        <w:rPr>
          <w:spacing w:val="2"/>
        </w:rPr>
        <w:t>Условные обозначения:</w:t>
      </w:r>
      <w:r w:rsidRPr="00897D8B">
        <w:rPr>
          <w:spacing w:val="2"/>
        </w:rPr>
        <w:br/>
      </w:r>
      <w:r w:rsidRPr="00897D8B">
        <w:rPr>
          <w:noProof/>
          <w:spacing w:val="2"/>
          <w:lang w:val="en-US" w:eastAsia="en-US"/>
        </w:rPr>
        <w:drawing>
          <wp:inline distT="0" distB="0" distL="0" distR="0" wp14:anchorId="1D4B07B5" wp14:editId="62736EF0">
            <wp:extent cx="590550" cy="171450"/>
            <wp:effectExtent l="0" t="0" r="0" b="0"/>
            <wp:docPr id="79" name="Рисунок 79" descr="ГОСТ ISO 9000-2011 Системы менеджмента качества. Основные положения и словар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ГОСТ ISO 9000-2011 Системы менеджмента качества. Основные положения и словарь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D8B">
        <w:rPr>
          <w:rStyle w:val="apple-converted-space"/>
          <w:spacing w:val="2"/>
        </w:rPr>
        <w:t> </w:t>
      </w:r>
      <w:r w:rsidRPr="00897D8B">
        <w:rPr>
          <w:spacing w:val="2"/>
        </w:rPr>
        <w:t>- деятельность, добавляющая ценность;</w:t>
      </w:r>
      <w:r w:rsidRPr="00897D8B">
        <w:rPr>
          <w:spacing w:val="2"/>
        </w:rPr>
        <w:br/>
      </w:r>
      <w:r w:rsidRPr="00897D8B">
        <w:rPr>
          <w:noProof/>
          <w:spacing w:val="2"/>
          <w:lang w:val="en-US" w:eastAsia="en-US"/>
        </w:rPr>
        <w:drawing>
          <wp:inline distT="0" distB="0" distL="0" distR="0" wp14:anchorId="0173D245" wp14:editId="535655D1">
            <wp:extent cx="609600" cy="171450"/>
            <wp:effectExtent l="0" t="0" r="0" b="0"/>
            <wp:docPr id="78" name="Рисунок 78" descr="ГОСТ ISO 9000-2011 Системы менеджмента качества. Основные положения и словар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ГОСТ ISO 9000-2011 Системы менеджмента качества. Основные положения и словарь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D8B">
        <w:rPr>
          <w:rStyle w:val="apple-converted-space"/>
          <w:spacing w:val="2"/>
        </w:rPr>
        <w:t> </w:t>
      </w:r>
      <w:r w:rsidRPr="00897D8B">
        <w:rPr>
          <w:spacing w:val="2"/>
        </w:rPr>
        <w:t>- поток информации.</w:t>
      </w:r>
      <w:r w:rsidRPr="00897D8B">
        <w:rPr>
          <w:spacing w:val="2"/>
        </w:rPr>
        <w:br/>
      </w:r>
      <w:r>
        <w:rPr>
          <w:spacing w:val="2"/>
        </w:rPr>
        <w:t>Рис 3.7</w:t>
      </w:r>
      <w:r w:rsidRPr="00897D8B">
        <w:rPr>
          <w:spacing w:val="2"/>
        </w:rPr>
        <w:t xml:space="preserve"> –Модель системы менеджмента качества, основанная на процессном подходе на основе ИСО 9001-2011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15" w:lineRule="atLeast"/>
        <w:jc w:val="center"/>
        <w:textAlignment w:val="baseline"/>
        <w:rPr>
          <w:spacing w:val="2"/>
        </w:rPr>
      </w:pP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15" w:lineRule="atLeast"/>
        <w:jc w:val="center"/>
        <w:textAlignment w:val="baseline"/>
        <w:rPr>
          <w:spacing w:val="2"/>
        </w:rPr>
      </w:pPr>
      <w:r w:rsidRPr="00897D8B">
        <w:rPr>
          <w:noProof/>
          <w:lang w:val="en-US" w:eastAsia="en-US"/>
        </w:rPr>
        <w:drawing>
          <wp:inline distT="0" distB="0" distL="0" distR="0" wp14:anchorId="322707F9" wp14:editId="1E69A09E">
            <wp:extent cx="4829175" cy="3257201"/>
            <wp:effectExtent l="0" t="0" r="0" b="63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55418" cy="327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15" w:lineRule="atLeast"/>
        <w:ind w:firstLine="709"/>
        <w:jc w:val="center"/>
        <w:textAlignment w:val="baseline"/>
        <w:rPr>
          <w:spacing w:val="2"/>
        </w:rPr>
      </w:pPr>
      <w:r w:rsidRPr="00897D8B">
        <w:rPr>
          <w:spacing w:val="2"/>
        </w:rPr>
        <w:t xml:space="preserve">Рис </w:t>
      </w:r>
      <w:r>
        <w:rPr>
          <w:spacing w:val="2"/>
        </w:rPr>
        <w:t>3</w:t>
      </w:r>
      <w:r w:rsidRPr="00897D8B">
        <w:rPr>
          <w:spacing w:val="2"/>
        </w:rPr>
        <w:t>.</w:t>
      </w:r>
      <w:r>
        <w:rPr>
          <w:spacing w:val="2"/>
        </w:rPr>
        <w:t>8</w:t>
      </w:r>
      <w:r w:rsidRPr="00897D8B">
        <w:rPr>
          <w:spacing w:val="2"/>
        </w:rPr>
        <w:t xml:space="preserve"> –Модель системы менеджмента качества, основанная на процессном подходе на основе ИСО 9001-2015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spacing w:val="2"/>
          <w:sz w:val="28"/>
        </w:rPr>
      </w:pPr>
      <w:r w:rsidRPr="00897D8B">
        <w:rPr>
          <w:spacing w:val="2"/>
          <w:sz w:val="28"/>
        </w:rPr>
        <w:t>Выводы:</w:t>
      </w:r>
    </w:p>
    <w:p w:rsidR="00621490" w:rsidRPr="00897D8B" w:rsidRDefault="00621490" w:rsidP="00621490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</w:rPr>
      </w:pPr>
      <w:r w:rsidRPr="00897D8B">
        <w:rPr>
          <w:spacing w:val="2"/>
          <w:sz w:val="28"/>
        </w:rPr>
        <w:t xml:space="preserve">Анализ моделей СМК ИСО 9001-2011 и ИСО 9001-2015 установили, что в новой версии добавили некоторые пункты. В версии 2015 года добавили </w:t>
      </w:r>
      <w:r w:rsidRPr="00897D8B">
        <w:rPr>
          <w:spacing w:val="2"/>
          <w:sz w:val="28"/>
        </w:rPr>
        <w:lastRenderedPageBreak/>
        <w:t>пункт планирования, проведения оценки и окружение организации. Цель – это изменение в предложении нового способа улучшения качества продукта.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97D8B">
        <w:rPr>
          <w:rFonts w:ascii="Times New Roman" w:hAnsi="Times New Roman" w:cs="Times New Roman"/>
          <w:sz w:val="28"/>
        </w:rPr>
        <w:t xml:space="preserve">Выполненный анализ стандарта </w:t>
      </w:r>
      <w:r w:rsidRPr="00897D8B">
        <w:rPr>
          <w:rFonts w:ascii="Times New Roman" w:hAnsi="Times New Roman" w:cs="Times New Roman"/>
          <w:sz w:val="28"/>
          <w:lang w:val="en-US"/>
        </w:rPr>
        <w:t>ISO</w:t>
      </w:r>
      <w:r w:rsidRPr="00897D8B">
        <w:rPr>
          <w:rFonts w:ascii="Times New Roman" w:hAnsi="Times New Roman" w:cs="Times New Roman"/>
          <w:sz w:val="28"/>
        </w:rPr>
        <w:t xml:space="preserve"> 9001 [</w:t>
      </w:r>
      <w:r>
        <w:rPr>
          <w:rFonts w:ascii="Times New Roman" w:hAnsi="Times New Roman" w:cs="Times New Roman"/>
          <w:sz w:val="28"/>
        </w:rPr>
        <w:t>51</w:t>
      </w:r>
      <w:r w:rsidRPr="00897D8B">
        <w:rPr>
          <w:rFonts w:ascii="Times New Roman" w:hAnsi="Times New Roman" w:cs="Times New Roman"/>
          <w:sz w:val="28"/>
        </w:rPr>
        <w:t xml:space="preserve">] позволил выявить ряд моментов, которые, на наш взгляд, следует усовершенствовать, дополнив процесс управления жизненным циклом продукции. Процедура подтверждения соответствия и оценка рисков представлены на рисунке </w:t>
      </w:r>
      <w:r>
        <w:rPr>
          <w:rFonts w:ascii="Times New Roman" w:hAnsi="Times New Roman" w:cs="Times New Roman"/>
          <w:sz w:val="28"/>
        </w:rPr>
        <w:t>3</w:t>
      </w:r>
      <w:r w:rsidRPr="00897D8B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9</w:t>
      </w:r>
      <w:r w:rsidRPr="00897D8B">
        <w:rPr>
          <w:rFonts w:ascii="Times New Roman" w:hAnsi="Times New Roman" w:cs="Times New Roman"/>
          <w:sz w:val="28"/>
        </w:rPr>
        <w:t>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97D8B">
        <w:rPr>
          <w:rFonts w:ascii="Times New Roman" w:hAnsi="Times New Roman" w:cs="Times New Roman"/>
          <w:sz w:val="28"/>
        </w:rPr>
        <w:t xml:space="preserve">Анализ рисков представлены в таблице </w:t>
      </w:r>
      <w:r>
        <w:rPr>
          <w:rFonts w:ascii="Times New Roman" w:hAnsi="Times New Roman" w:cs="Times New Roman"/>
          <w:sz w:val="28"/>
        </w:rPr>
        <w:t>3</w:t>
      </w:r>
      <w:r w:rsidRPr="00897D8B">
        <w:rPr>
          <w:rFonts w:ascii="Times New Roman" w:hAnsi="Times New Roman" w:cs="Times New Roman"/>
          <w:sz w:val="28"/>
        </w:rPr>
        <w:t>.1</w:t>
      </w:r>
      <w:r>
        <w:rPr>
          <w:rFonts w:ascii="Times New Roman" w:hAnsi="Times New Roman" w:cs="Times New Roman"/>
          <w:sz w:val="28"/>
        </w:rPr>
        <w:t>6</w:t>
      </w:r>
      <w:r w:rsidRPr="00897D8B">
        <w:rPr>
          <w:rFonts w:ascii="Times New Roman" w:hAnsi="Times New Roman" w:cs="Times New Roman"/>
          <w:sz w:val="28"/>
        </w:rPr>
        <w:t>.</w:t>
      </w:r>
    </w:p>
    <w:p w:rsidR="00621490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  <w:sectPr w:rsidR="00621490" w:rsidSect="00D204E4">
          <w:pgSz w:w="11906" w:h="16838"/>
          <w:pgMar w:top="1134" w:right="851" w:bottom="1418" w:left="1701" w:header="708" w:footer="708" w:gutter="0"/>
          <w:cols w:space="708"/>
          <w:docGrid w:linePitch="360"/>
        </w:sectPr>
      </w:pPr>
    </w:p>
    <w:p w:rsidR="00621490" w:rsidRDefault="00621490" w:rsidP="00621490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54399F9" wp14:editId="1D76D7BA">
            <wp:extent cx="9129925" cy="47720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9134498" cy="47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90" w:rsidRPr="00FE2A22" w:rsidRDefault="00621490" w:rsidP="00621490">
      <w:pPr>
        <w:spacing w:after="0" w:line="240" w:lineRule="auto"/>
        <w:jc w:val="center"/>
        <w:rPr>
          <w:rFonts w:ascii="Times New Roman" w:hAnsi="Times New Roman" w:cs="Times New Roman"/>
          <w:sz w:val="24"/>
        </w:rPr>
        <w:sectPr w:rsidR="00621490" w:rsidRPr="00FE2A22" w:rsidSect="00D204E4">
          <w:pgSz w:w="16838" w:h="11906" w:orient="landscape"/>
          <w:pgMar w:top="1701" w:right="1134" w:bottom="851" w:left="1418" w:header="708" w:footer="708" w:gutter="0"/>
          <w:cols w:space="708"/>
          <w:docGrid w:linePitch="360"/>
        </w:sectPr>
      </w:pPr>
      <w:r w:rsidRPr="00FE2A22">
        <w:rPr>
          <w:rFonts w:ascii="Times New Roman" w:hAnsi="Times New Roman" w:cs="Times New Roman"/>
          <w:sz w:val="24"/>
        </w:rPr>
        <w:t>Рис 3.9 –Система обеспечения качества колбасных изделия</w:t>
      </w:r>
    </w:p>
    <w:p w:rsidR="00621490" w:rsidRPr="00897D8B" w:rsidRDefault="00621490" w:rsidP="00621490">
      <w:pPr>
        <w:tabs>
          <w:tab w:val="left" w:pos="4935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lastRenderedPageBreak/>
        <w:t>Выводы:</w:t>
      </w:r>
    </w:p>
    <w:p w:rsidR="00621490" w:rsidRPr="00897D8B" w:rsidRDefault="00621490" w:rsidP="00621490">
      <w:pPr>
        <w:tabs>
          <w:tab w:val="left" w:pos="4935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Достоинством предложенной модели «Обеспечение качества колбасных изделий» является возможность осуществлять сквозной контроль процесса производства. </w:t>
      </w:r>
    </w:p>
    <w:p w:rsidR="00621490" w:rsidRPr="00897D8B" w:rsidRDefault="00621490" w:rsidP="00621490">
      <w:pPr>
        <w:tabs>
          <w:tab w:val="left" w:pos="4935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Предлагается процесс, содержащий:</w:t>
      </w:r>
    </w:p>
    <w:p w:rsidR="00621490" w:rsidRPr="00897D8B" w:rsidRDefault="00621490" w:rsidP="00621490">
      <w:pPr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планирование; </w:t>
      </w:r>
    </w:p>
    <w:p w:rsidR="00621490" w:rsidRPr="00897D8B" w:rsidRDefault="00621490" w:rsidP="00621490">
      <w:pPr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оценку рисков (расчет критических точек), </w:t>
      </w:r>
    </w:p>
    <w:p w:rsidR="00621490" w:rsidRPr="00897D8B" w:rsidRDefault="00621490" w:rsidP="00621490">
      <w:pPr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входной контроль, </w:t>
      </w:r>
    </w:p>
    <w:p w:rsidR="00621490" w:rsidRPr="00897D8B" w:rsidRDefault="00621490" w:rsidP="00621490">
      <w:pPr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операционный контроль,</w:t>
      </w:r>
    </w:p>
    <w:p w:rsidR="00621490" w:rsidRPr="00897D8B" w:rsidRDefault="00621490" w:rsidP="00621490">
      <w:pPr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 приемочный контроль</w:t>
      </w:r>
    </w:p>
    <w:p w:rsidR="00621490" w:rsidRPr="00897D8B" w:rsidRDefault="00621490" w:rsidP="00621490">
      <w:pPr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 подтверждение соответствия в форме декларирования на соответствие требованиям Технических регламентов Таможенного Союза  </w:t>
      </w:r>
    </w:p>
    <w:p w:rsidR="00621490" w:rsidRPr="00897D8B" w:rsidRDefault="00621490" w:rsidP="00621490">
      <w:pPr>
        <w:tabs>
          <w:tab w:val="left" w:pos="142"/>
          <w:tab w:val="left" w:pos="284"/>
          <w:tab w:val="left" w:pos="4253"/>
          <w:tab w:val="left" w:pos="4395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21490" w:rsidRPr="00897D8B" w:rsidRDefault="00621490" w:rsidP="00621490">
      <w:pPr>
        <w:tabs>
          <w:tab w:val="left" w:pos="142"/>
          <w:tab w:val="left" w:pos="284"/>
          <w:tab w:val="left" w:pos="4253"/>
          <w:tab w:val="left" w:pos="4395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7D8B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97D8B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897D8B">
        <w:rPr>
          <w:rFonts w:ascii="Times New Roman" w:hAnsi="Times New Roman" w:cs="Times New Roman"/>
          <w:sz w:val="24"/>
          <w:szCs w:val="24"/>
        </w:rPr>
        <w:t xml:space="preserve"> –Анализ возможных рисков при производстве вареных колбас</w:t>
      </w:r>
    </w:p>
    <w:tbl>
      <w:tblPr>
        <w:tblW w:w="9811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5"/>
        <w:gridCol w:w="2552"/>
        <w:gridCol w:w="2268"/>
        <w:gridCol w:w="1134"/>
        <w:gridCol w:w="2552"/>
      </w:tblGrid>
      <w:tr w:rsidR="00621490" w:rsidRPr="00897D8B" w:rsidTr="00D204E4">
        <w:trPr>
          <w:tblHeader/>
        </w:trPr>
        <w:tc>
          <w:tcPr>
            <w:tcW w:w="1305" w:type="dxa"/>
            <w:vAlign w:val="center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Ингредиенты, стадии процесса</w:t>
            </w:r>
          </w:p>
        </w:tc>
        <w:tc>
          <w:tcPr>
            <w:tcW w:w="2552" w:type="dxa"/>
            <w:vAlign w:val="center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Потенциальная опасность</w:t>
            </w:r>
          </w:p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(М/б – микробиологическая</w:t>
            </w:r>
          </w:p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Хим. - химическая</w:t>
            </w:r>
          </w:p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Физ. - физическая)</w:t>
            </w:r>
          </w:p>
        </w:tc>
        <w:tc>
          <w:tcPr>
            <w:tcW w:w="2268" w:type="dxa"/>
            <w:vAlign w:val="center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Обоснование</w:t>
            </w:r>
          </w:p>
        </w:tc>
        <w:tc>
          <w:tcPr>
            <w:tcW w:w="1134" w:type="dxa"/>
            <w:vAlign w:val="center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Значима ли опасность</w:t>
            </w:r>
          </w:p>
        </w:tc>
        <w:tc>
          <w:tcPr>
            <w:tcW w:w="2552" w:type="dxa"/>
            <w:vAlign w:val="center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Контрольные и предупреждающие действия</w:t>
            </w:r>
          </w:p>
        </w:tc>
      </w:tr>
      <w:tr w:rsidR="00621490" w:rsidRPr="00897D8B" w:rsidTr="00D204E4">
        <w:trPr>
          <w:trHeight w:val="140"/>
        </w:trPr>
        <w:tc>
          <w:tcPr>
            <w:tcW w:w="1305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Мясо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 xml:space="preserve">М/б: </w:t>
            </w:r>
            <w:proofErr w:type="spellStart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КМАФАиМ</w:t>
            </w:r>
            <w:proofErr w:type="spellEnd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 xml:space="preserve">, БГПК, сульфит-редуцирующие </w:t>
            </w:r>
            <w:proofErr w:type="spellStart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клостридии</w:t>
            </w:r>
            <w:proofErr w:type="spellEnd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 xml:space="preserve">, золотистый стафилококк, сальмонеллы, </w:t>
            </w:r>
            <w:proofErr w:type="spellStart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микотоксины</w:t>
            </w:r>
            <w:proofErr w:type="spellEnd"/>
          </w:p>
        </w:tc>
        <w:tc>
          <w:tcPr>
            <w:tcW w:w="2268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Аккумуляция в тканях при употреблении контаминированных кормов, при использовании препаратов для лечения и стимуляции роста</w:t>
            </w:r>
          </w:p>
        </w:tc>
        <w:tc>
          <w:tcPr>
            <w:tcW w:w="1134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552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Аудит поставщика, жесткий входной контроль сырья</w:t>
            </w:r>
          </w:p>
        </w:tc>
      </w:tr>
      <w:tr w:rsidR="00621490" w:rsidRPr="00897D8B" w:rsidTr="00D204E4">
        <w:trPr>
          <w:trHeight w:val="140"/>
        </w:trPr>
        <w:tc>
          <w:tcPr>
            <w:tcW w:w="1305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 xml:space="preserve">Хим.: Токсичные элементы, антибиотики, пестициды, радионуклиды, гормональные препараты, </w:t>
            </w:r>
            <w:proofErr w:type="spellStart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нитрозамины</w:t>
            </w:r>
            <w:proofErr w:type="spellEnd"/>
          </w:p>
        </w:tc>
        <w:tc>
          <w:tcPr>
            <w:tcW w:w="2268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140"/>
        </w:trPr>
        <w:tc>
          <w:tcPr>
            <w:tcW w:w="1305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Физ.: Металлические примеси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При убое птиц</w:t>
            </w:r>
          </w:p>
        </w:tc>
        <w:tc>
          <w:tcPr>
            <w:tcW w:w="1134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 xml:space="preserve">Очистка с помощью </w:t>
            </w:r>
            <w:proofErr w:type="spellStart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магнитоуловителя</w:t>
            </w:r>
            <w:proofErr w:type="spellEnd"/>
          </w:p>
        </w:tc>
      </w:tr>
      <w:tr w:rsidR="00621490" w:rsidRPr="00897D8B" w:rsidTr="00D204E4">
        <w:tc>
          <w:tcPr>
            <w:tcW w:w="1305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</w:pPr>
            <w:r w:rsidRPr="00897D8B"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  <w:t>Вода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  <w:lang w:val="en-US"/>
              </w:rPr>
            </w:pPr>
            <w:r w:rsidRPr="00897D8B"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  <w:t>М</w:t>
            </w:r>
            <w:r w:rsidRPr="00897D8B"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  <w:lang w:val="en-US"/>
              </w:rPr>
              <w:t>/</w:t>
            </w:r>
            <w:r w:rsidRPr="00897D8B"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  <w:t>Б</w:t>
            </w:r>
            <w:r w:rsidRPr="00897D8B"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  <w:lang w:val="en-US"/>
              </w:rPr>
              <w:t xml:space="preserve">: Escherichia coli, Salmonella, </w:t>
            </w:r>
            <w:r w:rsidRPr="00897D8B"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  <w:t>БГКП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</w:pPr>
            <w:r w:rsidRPr="00897D8B"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  <w:t>? При использовании сырой воды?</w: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158"/>
        </w:trPr>
        <w:tc>
          <w:tcPr>
            <w:tcW w:w="1305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Соль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Хим.: Тяжелые металлы, радионуклиды</w:t>
            </w:r>
          </w:p>
        </w:tc>
        <w:tc>
          <w:tcPr>
            <w:tcW w:w="2268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В силу специфики производства данного продукта</w:t>
            </w:r>
          </w:p>
        </w:tc>
        <w:tc>
          <w:tcPr>
            <w:tcW w:w="1134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Аудит поставщика, жесткий входной контроль сырья</w:t>
            </w:r>
          </w:p>
        </w:tc>
      </w:tr>
      <w:tr w:rsidR="00621490" w:rsidRPr="00897D8B" w:rsidTr="00D204E4">
        <w:trPr>
          <w:trHeight w:val="157"/>
        </w:trPr>
        <w:tc>
          <w:tcPr>
            <w:tcW w:w="1305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Физ.: Посторонние примеси</w:t>
            </w:r>
          </w:p>
        </w:tc>
        <w:tc>
          <w:tcPr>
            <w:tcW w:w="2268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 xml:space="preserve">Очистка с помощью </w:t>
            </w:r>
            <w:proofErr w:type="spellStart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магнитоуловителя</w:t>
            </w:r>
            <w:proofErr w:type="spellEnd"/>
          </w:p>
        </w:tc>
      </w:tr>
      <w:tr w:rsidR="00621490" w:rsidRPr="00897D8B" w:rsidTr="00D204E4">
        <w:trPr>
          <w:trHeight w:val="623"/>
        </w:trPr>
        <w:tc>
          <w:tcPr>
            <w:tcW w:w="1305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Специи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Хим.: Токсичные элементы</w:t>
            </w:r>
          </w:p>
        </w:tc>
        <w:tc>
          <w:tcPr>
            <w:tcW w:w="2268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В силу специфики производства данного продукта</w:t>
            </w:r>
          </w:p>
        </w:tc>
        <w:tc>
          <w:tcPr>
            <w:tcW w:w="1134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Аудит поставщика, жесткий входной контроль сырья</w:t>
            </w:r>
          </w:p>
        </w:tc>
      </w:tr>
      <w:tr w:rsidR="00621490" w:rsidRPr="00897D8B" w:rsidTr="00D204E4">
        <w:trPr>
          <w:trHeight w:val="315"/>
        </w:trPr>
        <w:tc>
          <w:tcPr>
            <w:tcW w:w="1305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Физ.: Инородные объекты</w:t>
            </w:r>
          </w:p>
        </w:tc>
        <w:tc>
          <w:tcPr>
            <w:tcW w:w="2268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 xml:space="preserve">Очистка с помощью </w:t>
            </w:r>
            <w:proofErr w:type="spellStart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магнитоуловителя</w:t>
            </w:r>
            <w:proofErr w:type="spellEnd"/>
          </w:p>
        </w:tc>
      </w:tr>
      <w:tr w:rsidR="00621490" w:rsidRPr="00897D8B" w:rsidTr="00D204E4">
        <w:tc>
          <w:tcPr>
            <w:tcW w:w="9811" w:type="dxa"/>
            <w:gridSpan w:val="5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Стадии производства</w:t>
            </w:r>
          </w:p>
        </w:tc>
      </w:tr>
      <w:tr w:rsidR="00621490" w:rsidRPr="00897D8B" w:rsidTr="00D204E4">
        <w:trPr>
          <w:trHeight w:val="845"/>
        </w:trPr>
        <w:tc>
          <w:tcPr>
            <w:tcW w:w="1305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 xml:space="preserve">Приемка, промывка и, при необходимости, дополнительная зачистка мяса 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М/б: Развитие микроорганизмов на поверхности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 xml:space="preserve">При нарушении режимов </w:t>
            </w:r>
          </w:p>
        </w:tc>
        <w:tc>
          <w:tcPr>
            <w:tcW w:w="1134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Отбор проб на анализ, контроль правил зачистки, соблюдение технологических инструкций</w:t>
            </w:r>
          </w:p>
        </w:tc>
      </w:tr>
      <w:tr w:rsidR="00621490" w:rsidRPr="00897D8B" w:rsidTr="00D204E4">
        <w:trPr>
          <w:trHeight w:val="845"/>
        </w:trPr>
        <w:tc>
          <w:tcPr>
            <w:tcW w:w="1305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Хим.: Остатки моющих средств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При мойке и дезинфекции столов</w:t>
            </w:r>
          </w:p>
        </w:tc>
        <w:tc>
          <w:tcPr>
            <w:tcW w:w="1134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Тщательная промывка столов</w:t>
            </w:r>
          </w:p>
        </w:tc>
      </w:tr>
      <w:tr w:rsidR="00621490" w:rsidRPr="00897D8B" w:rsidTr="00D204E4">
        <w:trPr>
          <w:trHeight w:val="273"/>
        </w:trPr>
        <w:tc>
          <w:tcPr>
            <w:tcW w:w="1305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Физ.: Посторонние примеси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Попадание от персонала</w:t>
            </w:r>
          </w:p>
        </w:tc>
        <w:tc>
          <w:tcPr>
            <w:tcW w:w="1134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 xml:space="preserve">Инструктаж персонала, использование </w:t>
            </w:r>
            <w:proofErr w:type="spellStart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магнитоуловитилей</w:t>
            </w:r>
            <w:proofErr w:type="spellEnd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, визуальный осмотр сырья</w:t>
            </w:r>
          </w:p>
        </w:tc>
      </w:tr>
      <w:tr w:rsidR="00621490" w:rsidRPr="00897D8B" w:rsidTr="00D204E4">
        <w:trPr>
          <w:trHeight w:val="105"/>
        </w:trPr>
        <w:tc>
          <w:tcPr>
            <w:tcW w:w="1305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Обвалка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М/б: Рост микроорганизмов на поверхности сырья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Несоблюдение температурного режима и длительности приводит к размножению микроорганизмов</w:t>
            </w:r>
          </w:p>
        </w:tc>
        <w:tc>
          <w:tcPr>
            <w:tcW w:w="1134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 xml:space="preserve">Соблюдение ТИ, контроль стабильности поступления и отдачи сырья на следующую стадию </w:t>
            </w:r>
          </w:p>
        </w:tc>
      </w:tr>
      <w:tr w:rsidR="00621490" w:rsidRPr="00897D8B" w:rsidTr="00D204E4">
        <w:trPr>
          <w:trHeight w:val="105"/>
        </w:trPr>
        <w:tc>
          <w:tcPr>
            <w:tcW w:w="1305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Хим.: Остатки моющих средств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 xml:space="preserve">При мойке </w:t>
            </w:r>
          </w:p>
        </w:tc>
        <w:tc>
          <w:tcPr>
            <w:tcW w:w="1134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 xml:space="preserve">Тщательная промывка столов или </w:t>
            </w:r>
            <w:proofErr w:type="spellStart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обвалочных</w:t>
            </w:r>
            <w:proofErr w:type="spellEnd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 xml:space="preserve"> машин</w:t>
            </w:r>
          </w:p>
        </w:tc>
      </w:tr>
      <w:tr w:rsidR="00621490" w:rsidRPr="00897D8B" w:rsidTr="00D204E4">
        <w:trPr>
          <w:trHeight w:val="105"/>
        </w:trPr>
        <w:tc>
          <w:tcPr>
            <w:tcW w:w="1305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Физ.: Посторонние примеси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Попадание от персонала, оборудования</w:t>
            </w:r>
          </w:p>
        </w:tc>
        <w:tc>
          <w:tcPr>
            <w:tcW w:w="1134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 xml:space="preserve">Инструктаж персонала, использование </w:t>
            </w:r>
            <w:proofErr w:type="spellStart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магнитоуловитилей</w:t>
            </w:r>
            <w:proofErr w:type="spellEnd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, визуальный осмотр сырья</w:t>
            </w:r>
          </w:p>
        </w:tc>
      </w:tr>
      <w:tr w:rsidR="00621490" w:rsidRPr="00897D8B" w:rsidTr="00D204E4">
        <w:trPr>
          <w:trHeight w:val="105"/>
        </w:trPr>
        <w:tc>
          <w:tcPr>
            <w:tcW w:w="1305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Измельчение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М/б: Рост микроорганизмов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 xml:space="preserve">При увеличении длительности обработки и увеличении </w:t>
            </w:r>
            <w:r w:rsidRPr="00897D8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частоты вращения куттера происходит нагрев сырья и как следствие рост м/о</w:t>
            </w:r>
          </w:p>
        </w:tc>
        <w:tc>
          <w:tcPr>
            <w:tcW w:w="1134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да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Соблюдение технологических режимов и инструкций</w:t>
            </w:r>
          </w:p>
        </w:tc>
      </w:tr>
      <w:tr w:rsidR="00621490" w:rsidRPr="00897D8B" w:rsidTr="00D204E4">
        <w:trPr>
          <w:trHeight w:val="105"/>
        </w:trPr>
        <w:tc>
          <w:tcPr>
            <w:tcW w:w="1305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Хим.: Остатки моющих средств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При мойке</w:t>
            </w:r>
          </w:p>
        </w:tc>
        <w:tc>
          <w:tcPr>
            <w:tcW w:w="1134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Промывка оборудования</w:t>
            </w:r>
          </w:p>
        </w:tc>
      </w:tr>
      <w:tr w:rsidR="00621490" w:rsidRPr="00897D8B" w:rsidTr="00D204E4">
        <w:trPr>
          <w:trHeight w:val="105"/>
        </w:trPr>
        <w:tc>
          <w:tcPr>
            <w:tcW w:w="1305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Физ.: Посторонние примеси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От персонала, оборудования</w:t>
            </w:r>
          </w:p>
        </w:tc>
        <w:tc>
          <w:tcPr>
            <w:tcW w:w="1134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 xml:space="preserve">Инструктаж персонала, использование </w:t>
            </w:r>
            <w:proofErr w:type="spellStart"/>
            <w:proofErr w:type="gramStart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магнитоуловитилей</w:t>
            </w:r>
            <w:proofErr w:type="spellEnd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,  осмотр</w:t>
            </w:r>
            <w:proofErr w:type="gramEnd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 xml:space="preserve"> оборудования на исправность</w:t>
            </w:r>
          </w:p>
        </w:tc>
      </w:tr>
      <w:tr w:rsidR="00621490" w:rsidRPr="00897D8B" w:rsidTr="00D204E4">
        <w:trPr>
          <w:trHeight w:val="315"/>
        </w:trPr>
        <w:tc>
          <w:tcPr>
            <w:tcW w:w="1305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Приготовление солевого раствора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Хим.: Превышение содержания соли/нехватка соли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Нарушение ТИ, неправильная работа весов</w:t>
            </w:r>
          </w:p>
        </w:tc>
        <w:tc>
          <w:tcPr>
            <w:tcW w:w="1134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Проведение инструктажа, проверка измерительного оборудования</w:t>
            </w:r>
          </w:p>
        </w:tc>
      </w:tr>
      <w:tr w:rsidR="00621490" w:rsidRPr="00897D8B" w:rsidTr="00D204E4">
        <w:trPr>
          <w:trHeight w:val="315"/>
        </w:trPr>
        <w:tc>
          <w:tcPr>
            <w:tcW w:w="1305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Физ.: Попадание посторонних примесей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От персонала</w:t>
            </w:r>
          </w:p>
        </w:tc>
        <w:tc>
          <w:tcPr>
            <w:tcW w:w="1134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 xml:space="preserve">Инструктаж персонала, использование </w:t>
            </w:r>
            <w:proofErr w:type="spellStart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магнитоуловитилей</w:t>
            </w:r>
            <w:proofErr w:type="spellEnd"/>
          </w:p>
        </w:tc>
      </w:tr>
      <w:tr w:rsidR="00621490" w:rsidRPr="00897D8B" w:rsidTr="00D204E4">
        <w:trPr>
          <w:trHeight w:val="473"/>
        </w:trPr>
        <w:tc>
          <w:tcPr>
            <w:tcW w:w="1305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Добавление раствора и массирование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М/б: Рост микроорганизмов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Несоблюдение температурного режима и длительности</w:t>
            </w:r>
          </w:p>
        </w:tc>
        <w:tc>
          <w:tcPr>
            <w:tcW w:w="1134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Соблюдение ТИ, режимов</w:t>
            </w:r>
          </w:p>
        </w:tc>
      </w:tr>
      <w:tr w:rsidR="00621490" w:rsidRPr="00897D8B" w:rsidTr="00D204E4">
        <w:trPr>
          <w:trHeight w:val="472"/>
        </w:trPr>
        <w:tc>
          <w:tcPr>
            <w:tcW w:w="1305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Физ.: Посторонние примеси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От персонала, оборудования</w:t>
            </w:r>
          </w:p>
        </w:tc>
        <w:tc>
          <w:tcPr>
            <w:tcW w:w="1134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 xml:space="preserve">Инструктаж персонала, использование </w:t>
            </w:r>
            <w:proofErr w:type="spellStart"/>
            <w:proofErr w:type="gramStart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магнитоуловитилей</w:t>
            </w:r>
            <w:proofErr w:type="spellEnd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,  осмотр</w:t>
            </w:r>
            <w:proofErr w:type="gramEnd"/>
            <w:r w:rsidRPr="00897D8B">
              <w:rPr>
                <w:rFonts w:ascii="Times New Roman" w:hAnsi="Times New Roman" w:cs="Times New Roman"/>
                <w:sz w:val="24"/>
                <w:szCs w:val="24"/>
              </w:rPr>
              <w:t xml:space="preserve"> оборудования на исправность</w:t>
            </w:r>
          </w:p>
        </w:tc>
      </w:tr>
      <w:tr w:rsidR="00621490" w:rsidRPr="00897D8B" w:rsidTr="00D204E4">
        <w:trPr>
          <w:trHeight w:val="638"/>
        </w:trPr>
        <w:tc>
          <w:tcPr>
            <w:tcW w:w="1305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Выдержка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М/б: Рост микроорганизмов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Несоблюдение температурного режима и длительности</w:t>
            </w:r>
          </w:p>
        </w:tc>
        <w:tc>
          <w:tcPr>
            <w:tcW w:w="1134" w:type="dxa"/>
            <w:vMerge w:val="restart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Соблюдение ТИ, режимов</w:t>
            </w:r>
          </w:p>
        </w:tc>
      </w:tr>
      <w:tr w:rsidR="00621490" w:rsidRPr="00897D8B" w:rsidTr="00D204E4">
        <w:trPr>
          <w:trHeight w:val="637"/>
        </w:trPr>
        <w:tc>
          <w:tcPr>
            <w:tcW w:w="1305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Хим.: Остатки моющих средств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Merge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Промывка тары чистой водой</w:t>
            </w:r>
          </w:p>
        </w:tc>
      </w:tr>
      <w:tr w:rsidR="00621490" w:rsidRPr="00897D8B" w:rsidTr="00D204E4">
        <w:tc>
          <w:tcPr>
            <w:tcW w:w="1305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Формование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М/б: Рост микроорганизмов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Нарушение стабильности поступления фарша, простои оборудования</w: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Своевременный ремонт оборудования, соблюдение технологических режимов</w:t>
            </w:r>
          </w:p>
        </w:tc>
      </w:tr>
      <w:tr w:rsidR="00621490" w:rsidRPr="00897D8B" w:rsidTr="00D204E4">
        <w:tc>
          <w:tcPr>
            <w:tcW w:w="1305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Термообработка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М/б: Не полное уничтожение микрофлоры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Недостаточная длительность обработки</w: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Контроль длительности обработки, температуры внутри батона</w:t>
            </w:r>
          </w:p>
        </w:tc>
      </w:tr>
      <w:tr w:rsidR="00621490" w:rsidRPr="00897D8B" w:rsidTr="00D204E4">
        <w:tc>
          <w:tcPr>
            <w:tcW w:w="1305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Охлаждение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М/б: Рост микроорганизмов снаружи и внутри батона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Нарушение оболочек ведет к заражению продукта, при несоблюдении режимов охлаждения возможно развитие м/о, заражение от персонала</w: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Отбор проб с поверхности батонов, соблюдение технологических режимов, инструктаж персонала</w:t>
            </w:r>
          </w:p>
        </w:tc>
      </w:tr>
      <w:tr w:rsidR="00621490" w:rsidRPr="00897D8B" w:rsidTr="00D204E4">
        <w:tc>
          <w:tcPr>
            <w:tcW w:w="1305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Упаковка, маркировка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М/б: Рост микроорганизмов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Нарушение целостности упаковки, загрязнение упаковки, заражение от оборудования для маркировки</w: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Контроль процесса, качества упаковочного материала, применение разрешенного маркировочного оборудования</w:t>
            </w:r>
          </w:p>
        </w:tc>
      </w:tr>
      <w:tr w:rsidR="00621490" w:rsidRPr="00897D8B" w:rsidTr="00D204E4">
        <w:tc>
          <w:tcPr>
            <w:tcW w:w="1305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Приемочный контроль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Хим.: Неверные результаты анализа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Нарушение правил отбора проб, применение неаттестованных методик, непроверенных средств измерений, неправильная обработка данных</w: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Обучение персонала, применение аттестованных методик, поверенных средств измерений</w:t>
            </w:r>
          </w:p>
        </w:tc>
      </w:tr>
      <w:tr w:rsidR="00621490" w:rsidRPr="00897D8B" w:rsidTr="00D204E4">
        <w:trPr>
          <w:trHeight w:val="315"/>
        </w:trPr>
        <w:tc>
          <w:tcPr>
            <w:tcW w:w="1305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Транспортировка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М/б: Развитие м/о на поверхности</w:t>
            </w:r>
          </w:p>
        </w:tc>
        <w:tc>
          <w:tcPr>
            <w:tcW w:w="2268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Нарушение правил транспортировки влечет повреждение оболочек и заражение продукта, а также развитие м/о</w:t>
            </w:r>
          </w:p>
        </w:tc>
        <w:tc>
          <w:tcPr>
            <w:tcW w:w="1134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552" w:type="dxa"/>
          </w:tcPr>
          <w:p w:rsidR="00621490" w:rsidRPr="00897D8B" w:rsidRDefault="00621490" w:rsidP="00D204E4">
            <w:pPr>
              <w:tabs>
                <w:tab w:val="left" w:pos="142"/>
                <w:tab w:val="left" w:pos="284"/>
                <w:tab w:val="left" w:pos="4253"/>
                <w:tab w:val="left" w:pos="439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D8B">
              <w:rPr>
                <w:rFonts w:ascii="Times New Roman" w:hAnsi="Times New Roman" w:cs="Times New Roman"/>
                <w:sz w:val="24"/>
                <w:szCs w:val="24"/>
              </w:rPr>
              <w:t>Соблюдение правил транспортировки, мойка и дезинфекция транспорта</w:t>
            </w:r>
          </w:p>
        </w:tc>
      </w:tr>
    </w:tbl>
    <w:p w:rsidR="00621490" w:rsidRPr="00897D8B" w:rsidRDefault="00621490" w:rsidP="00621490">
      <w:pPr>
        <w:tabs>
          <w:tab w:val="left" w:pos="4935"/>
        </w:tabs>
        <w:rPr>
          <w:rFonts w:ascii="Times New Roman" w:hAnsi="Times New Roman" w:cs="Times New Roman"/>
          <w:sz w:val="28"/>
          <w:szCs w:val="28"/>
        </w:rPr>
        <w:sectPr w:rsidR="00621490" w:rsidRPr="00897D8B" w:rsidSect="00D204E4">
          <w:pgSz w:w="11906" w:h="16838"/>
          <w:pgMar w:top="1134" w:right="851" w:bottom="1418" w:left="1701" w:header="709" w:footer="709" w:gutter="0"/>
          <w:cols w:space="708"/>
          <w:docGrid w:linePitch="360"/>
        </w:sectPr>
      </w:pPr>
    </w:p>
    <w:p w:rsidR="00621490" w:rsidRPr="00897D8B" w:rsidRDefault="00621490" w:rsidP="004A3964">
      <w:pPr>
        <w:pStyle w:val="ListParagraph"/>
        <w:numPr>
          <w:ilvl w:val="1"/>
          <w:numId w:val="28"/>
        </w:numPr>
        <w:spacing w:after="0" w:line="360" w:lineRule="auto"/>
        <w:outlineLvl w:val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</w:t>
      </w:r>
      <w:bookmarkStart w:id="25" w:name="_Toc454413947"/>
      <w:r w:rsidRPr="00897D8B">
        <w:rPr>
          <w:rFonts w:ascii="Times New Roman" w:hAnsi="Times New Roman" w:cs="Times New Roman"/>
          <w:b/>
          <w:sz w:val="28"/>
          <w:szCs w:val="28"/>
        </w:rPr>
        <w:t>Предложения по внедрению стандарта «</w:t>
      </w:r>
      <w:proofErr w:type="spellStart"/>
      <w:r w:rsidRPr="00897D8B">
        <w:rPr>
          <w:rFonts w:ascii="Times New Roman" w:hAnsi="Times New Roman" w:cs="Times New Roman"/>
          <w:b/>
          <w:sz w:val="28"/>
          <w:szCs w:val="28"/>
        </w:rPr>
        <w:t>Халяль</w:t>
      </w:r>
      <w:proofErr w:type="spellEnd"/>
      <w:r w:rsidRPr="00897D8B">
        <w:rPr>
          <w:rFonts w:ascii="Times New Roman" w:hAnsi="Times New Roman" w:cs="Times New Roman"/>
          <w:b/>
          <w:sz w:val="28"/>
          <w:szCs w:val="28"/>
        </w:rPr>
        <w:t>» на предприятии ОАО «</w:t>
      </w:r>
      <w:proofErr w:type="spellStart"/>
      <w:r w:rsidRPr="00897D8B">
        <w:rPr>
          <w:rFonts w:ascii="Times New Roman" w:hAnsi="Times New Roman" w:cs="Times New Roman"/>
          <w:b/>
          <w:sz w:val="28"/>
          <w:szCs w:val="28"/>
        </w:rPr>
        <w:t>Азиза</w:t>
      </w:r>
      <w:proofErr w:type="spellEnd"/>
      <w:r w:rsidRPr="00897D8B">
        <w:rPr>
          <w:rFonts w:ascii="Times New Roman" w:hAnsi="Times New Roman" w:cs="Times New Roman"/>
          <w:b/>
          <w:sz w:val="28"/>
          <w:szCs w:val="28"/>
        </w:rPr>
        <w:t>»</w:t>
      </w:r>
      <w:bookmarkEnd w:id="25"/>
    </w:p>
    <w:p w:rsidR="00621490" w:rsidRPr="00897D8B" w:rsidRDefault="00621490" w:rsidP="00621490">
      <w:pPr>
        <w:tabs>
          <w:tab w:val="left" w:pos="4935"/>
        </w:tabs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Для внедрения стандартов «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Халяль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>» на предприятия ОАО «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Азиза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>» представлены нижние схемы на рис 3.7.</w:t>
      </w:r>
    </w:p>
    <w:tbl>
      <w:tblPr>
        <w:tblStyle w:val="TableGrid"/>
        <w:tblW w:w="14709" w:type="dxa"/>
        <w:tblLook w:val="04A0" w:firstRow="1" w:lastRow="0" w:firstColumn="1" w:lastColumn="0" w:noHBand="0" w:noVBand="1"/>
      </w:tblPr>
      <w:tblGrid>
        <w:gridCol w:w="14709"/>
      </w:tblGrid>
      <w:tr w:rsidR="00621490" w:rsidRPr="00897D8B" w:rsidTr="00D204E4">
        <w:tc>
          <w:tcPr>
            <w:tcW w:w="14709" w:type="dxa"/>
          </w:tcPr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733EAE1E" wp14:editId="46AAB3E7">
                      <wp:simplePos x="0" y="0"/>
                      <wp:positionH relativeFrom="column">
                        <wp:posOffset>2792095</wp:posOffset>
                      </wp:positionH>
                      <wp:positionV relativeFrom="paragraph">
                        <wp:posOffset>88265</wp:posOffset>
                      </wp:positionV>
                      <wp:extent cx="2704466" cy="361950"/>
                      <wp:effectExtent l="0" t="0" r="19685" b="19050"/>
                      <wp:wrapNone/>
                      <wp:docPr id="705" name="Скругленный прямоугольник 7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04466" cy="3619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6E66BA" w:rsidRDefault="008C484E" w:rsidP="006214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</w:rPr>
                                  </w:pPr>
                                  <w:r w:rsidRPr="006E66BA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</w:rPr>
                                    <w:t>Требования стандарта «</w:t>
                                  </w:r>
                                  <w:proofErr w:type="spellStart"/>
                                  <w:r w:rsidRPr="006E66BA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</w:rPr>
                                    <w:t>Халяль</w:t>
                                  </w:r>
                                  <w:proofErr w:type="spellEnd"/>
                                  <w:r w:rsidRPr="006E66BA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</w:rPr>
                                    <w:t xml:space="preserve">» </w:t>
                                  </w:r>
                                </w:p>
                                <w:p w:rsidR="008C484E" w:rsidRDefault="008C484E" w:rsidP="00621490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733EAE1E" id="Скругленный прямоугольник 705" o:spid="_x0000_s1228" style="position:absolute;margin-left:219.85pt;margin-top:6.95pt;width:212.95pt;height:28.5pt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" fillcolor="#82a0d7 [2168]" strokecolor="#4472c4 [3208]" strokeweight=".5pt">
                      <v:fill color2="#678ccf [2616]" rotate="t" colors="0 #a8b7df;.5 #9aabd9;1 #879ed7" focus="100%" type="gradient">
                        <o:fill v:ext="view" type="gradientUnscaled"/>
                      </v:fill>
                      <v:stroke joinstyle="miter"/>
                      <v:textbox>
                        <w:txbxContent>
                          <w:p w:rsidR="008C484E" w:rsidRPr="006E66BA" w:rsidRDefault="008C484E" w:rsidP="006214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 w:rsidRPr="006E66BA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Требования стандарта «</w:t>
                            </w:r>
                            <w:proofErr w:type="spellStart"/>
                            <w:r w:rsidRPr="006E66BA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Халяль</w:t>
                            </w:r>
                            <w:proofErr w:type="spellEnd"/>
                            <w:r w:rsidRPr="006E66BA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» </w:t>
                            </w:r>
                          </w:p>
                          <w:p w:rsidR="008C484E" w:rsidRDefault="008C484E" w:rsidP="00621490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1DC47A44" wp14:editId="159331E9">
                      <wp:simplePos x="0" y="0"/>
                      <wp:positionH relativeFrom="column">
                        <wp:posOffset>4099560</wp:posOffset>
                      </wp:positionH>
                      <wp:positionV relativeFrom="paragraph">
                        <wp:posOffset>41275</wp:posOffset>
                      </wp:positionV>
                      <wp:extent cx="127000" cy="279400"/>
                      <wp:effectExtent l="19050" t="0" r="44450" b="44450"/>
                      <wp:wrapNone/>
                      <wp:docPr id="706" name="Стрелка вниз 7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7000" cy="27940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306F4750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Стрелка вниз 706" o:spid="_x0000_s1026" type="#_x0000_t67" style="position:absolute;margin-left:322.8pt;margin-top:3.25pt;width:10pt;height:22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" adj="16691" fillcolor="white [3201]" strokecolor="black [3200]" strokeweight="1pt"/>
                  </w:pict>
                </mc:Fallback>
              </mc:AlternateContent>
            </w:r>
          </w:p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4AEE7BC1" wp14:editId="3A0E7939">
                      <wp:simplePos x="0" y="0"/>
                      <wp:positionH relativeFrom="column">
                        <wp:posOffset>1013612</wp:posOffset>
                      </wp:positionH>
                      <wp:positionV relativeFrom="paragraph">
                        <wp:posOffset>113157</wp:posOffset>
                      </wp:positionV>
                      <wp:extent cx="6854343" cy="373075"/>
                      <wp:effectExtent l="0" t="0" r="99060" b="65405"/>
                      <wp:wrapNone/>
                      <wp:docPr id="303" name="Соединительная линия уступом 3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854343" cy="373075"/>
                              </a:xfrm>
                              <a:prstGeom prst="bentConnector3">
                                <a:avLst>
                                  <a:gd name="adj1" fmla="val 100042"/>
                                </a:avLst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811B5F5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Соединительная линия уступом 303" o:spid="_x0000_s1026" type="#_x0000_t34" style="position:absolute;margin-left:79.8pt;margin-top:8.9pt;width:539.7pt;height:29.4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" adj="21609" strokecolor="black [3213]" strokeweight="1pt">
                      <v:stroke endarrow="block"/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584D5EF1" wp14:editId="2B401839">
                      <wp:simplePos x="0" y="0"/>
                      <wp:positionH relativeFrom="column">
                        <wp:posOffset>5264480</wp:posOffset>
                      </wp:positionH>
                      <wp:positionV relativeFrom="paragraph">
                        <wp:posOffset>112395</wp:posOffset>
                      </wp:positionV>
                      <wp:extent cx="0" cy="370247"/>
                      <wp:effectExtent l="76200" t="0" r="76200" b="48895"/>
                      <wp:wrapNone/>
                      <wp:docPr id="307" name="Прямая со стрелкой 3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7024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7C48ED" id="Прямая со стрелкой 307" o:spid="_x0000_s1026" type="#_x0000_t32" style="position:absolute;margin-left:414.55pt;margin-top:8.85pt;width:0;height:29.1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" strokecolor="black [3213]" strokeweight="1pt">
                      <v:stroke endarrow="block" joinstyle="miter"/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54EDFFEC" wp14:editId="497FE9EF">
                      <wp:simplePos x="0" y="0"/>
                      <wp:positionH relativeFrom="column">
                        <wp:posOffset>3038487</wp:posOffset>
                      </wp:positionH>
                      <wp:positionV relativeFrom="paragraph">
                        <wp:posOffset>112933</wp:posOffset>
                      </wp:positionV>
                      <wp:extent cx="0" cy="370247"/>
                      <wp:effectExtent l="76200" t="0" r="76200" b="48895"/>
                      <wp:wrapNone/>
                      <wp:docPr id="306" name="Прямая со стрелкой 3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7024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565DE18" id="Прямая со стрелкой 306" o:spid="_x0000_s1026" type="#_x0000_t32" style="position:absolute;margin-left:239.25pt;margin-top:8.9pt;width:0;height:29.1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" strokecolor="black [3213]" strokeweight="1pt">
                      <v:stroke endarrow="block" joinstyle="miter"/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4B3E5090" wp14:editId="30A57CE1">
                      <wp:simplePos x="0" y="0"/>
                      <wp:positionH relativeFrom="column">
                        <wp:posOffset>1012295</wp:posOffset>
                      </wp:positionH>
                      <wp:positionV relativeFrom="paragraph">
                        <wp:posOffset>112395</wp:posOffset>
                      </wp:positionV>
                      <wp:extent cx="5610" cy="370247"/>
                      <wp:effectExtent l="76200" t="0" r="71120" b="48895"/>
                      <wp:wrapNone/>
                      <wp:docPr id="304" name="Прямая со стрелкой 3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610" cy="37024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63EB898" id="Прямая со стрелкой 304" o:spid="_x0000_s1026" type="#_x0000_t32" style="position:absolute;margin-left:79.7pt;margin-top:8.85pt;width:.45pt;height:29.15pt;flip:x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" strokecolor="black [3213]" strokeweight="1pt">
                      <v:stroke endarrow="block" joinstyle="miter"/>
                    </v:shape>
                  </w:pict>
                </mc:Fallback>
              </mc:AlternateContent>
            </w:r>
          </w:p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57B4920A" wp14:editId="45535C5B">
                      <wp:simplePos x="0" y="0"/>
                      <wp:positionH relativeFrom="column">
                        <wp:posOffset>6507328</wp:posOffset>
                      </wp:positionH>
                      <wp:positionV relativeFrom="paragraph">
                        <wp:posOffset>77292</wp:posOffset>
                      </wp:positionV>
                      <wp:extent cx="2681605" cy="256032"/>
                      <wp:effectExtent l="0" t="0" r="23495" b="10795"/>
                      <wp:wrapNone/>
                      <wp:docPr id="300" name="Надпись 3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81605" cy="25603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552A7F" w:rsidRDefault="008C484E" w:rsidP="006214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8"/>
                                    </w:rPr>
                                  </w:pPr>
                                  <w:r w:rsidRPr="00552A7F">
                                    <w:rPr>
                                      <w:rFonts w:ascii="Times New Roman" w:hAnsi="Times New Roman" w:cs="Times New Roman"/>
                                      <w:b/>
                                      <w:sz w:val="18"/>
                                    </w:rPr>
                                    <w:t xml:space="preserve">Мясной продукции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7B4920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300" o:spid="_x0000_s1229" type="#_x0000_t202" style="position:absolute;margin-left:512.4pt;margin-top:6.1pt;width:211.15pt;height:20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" fillcolor="white [3201]" strokeweight="1pt">
                      <v:textbox>
                        <w:txbxContent>
                          <w:p w:rsidR="008C484E" w:rsidRPr="00552A7F" w:rsidRDefault="008C484E" w:rsidP="006214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r w:rsidRPr="00552A7F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 xml:space="preserve">Мясной продукции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2A0AD6EB" wp14:editId="7CE3B043">
                      <wp:simplePos x="0" y="0"/>
                      <wp:positionH relativeFrom="column">
                        <wp:posOffset>4319905</wp:posOffset>
                      </wp:positionH>
                      <wp:positionV relativeFrom="paragraph">
                        <wp:posOffset>79680</wp:posOffset>
                      </wp:positionV>
                      <wp:extent cx="1901190" cy="248285"/>
                      <wp:effectExtent l="0" t="0" r="22860" b="18415"/>
                      <wp:wrapNone/>
                      <wp:docPr id="703" name="Надпись 7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01190" cy="24828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EF2DAB" w:rsidRDefault="008C484E" w:rsidP="006214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 w:rsidRPr="00EF2DAB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Добавки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0AD6EB" id="Надпись 703" o:spid="_x0000_s1230" type="#_x0000_t202" style="position:absolute;margin-left:340.15pt;margin-top:6.25pt;width:149.7pt;height:19.5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" fillcolor="white [3201]" strokeweight="1pt">
                      <v:textbox>
                        <w:txbxContent>
                          <w:p w:rsidR="008C484E" w:rsidRPr="00EF2DAB" w:rsidRDefault="008C484E" w:rsidP="006214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 w:rsidRPr="00EF2DAB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Добавки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45EDF1B3" wp14:editId="545E4781">
                      <wp:simplePos x="0" y="0"/>
                      <wp:positionH relativeFrom="column">
                        <wp:posOffset>2088947</wp:posOffset>
                      </wp:positionH>
                      <wp:positionV relativeFrom="paragraph">
                        <wp:posOffset>77292</wp:posOffset>
                      </wp:positionV>
                      <wp:extent cx="1996440" cy="343815"/>
                      <wp:effectExtent l="0" t="0" r="22860" b="18415"/>
                      <wp:wrapNone/>
                      <wp:docPr id="696" name="Надпись 6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96440" cy="3438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Default="008C484E" w:rsidP="0062149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 w:rsidRPr="00EF2DAB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Требования к производству </w:t>
                                  </w:r>
                                </w:p>
                                <w:p w:rsidR="008C484E" w:rsidRPr="00EF2DAB" w:rsidRDefault="008C484E" w:rsidP="0062149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 w:rsidRPr="00EF2DAB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продукции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EDF1B3" id="Надпись 696" o:spid="_x0000_s1231" type="#_x0000_t202" style="position:absolute;margin-left:164.5pt;margin-top:6.1pt;width:157.2pt;height:27.0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" fillcolor="white [3201]" strokeweight="1pt">
                      <v:textbox>
                        <w:txbxContent>
                          <w:p w:rsidR="008C484E" w:rsidRDefault="008C484E" w:rsidP="0062149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 w:rsidRPr="00EF2DAB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Требования к производству </w:t>
                            </w:r>
                          </w:p>
                          <w:p w:rsidR="008C484E" w:rsidRPr="00EF2DAB" w:rsidRDefault="008C484E" w:rsidP="0062149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 w:rsidRPr="00EF2DAB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продукции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FE9F3C9" wp14:editId="0D3A2A48">
                      <wp:simplePos x="0" y="0"/>
                      <wp:positionH relativeFrom="column">
                        <wp:posOffset>11430</wp:posOffset>
                      </wp:positionH>
                      <wp:positionV relativeFrom="paragraph">
                        <wp:posOffset>77292</wp:posOffset>
                      </wp:positionV>
                      <wp:extent cx="1996440" cy="241402"/>
                      <wp:effectExtent l="0" t="0" r="22860" b="25400"/>
                      <wp:wrapNone/>
                      <wp:docPr id="99" name="Надпись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96440" cy="24140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C54BFD" w:rsidRDefault="008C484E" w:rsidP="006214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 w:rsidRPr="00C54BFD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Основные нормативные документы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9F3C9" id="Надпись 99" o:spid="_x0000_s1232" type="#_x0000_t202" style="position:absolute;margin-left:.9pt;margin-top:6.1pt;width:157.2pt;height:19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" fillcolor="white [3201]" strokeweight="1pt">
                      <v:textbox>
                        <w:txbxContent>
                          <w:p w:rsidR="008C484E" w:rsidRPr="00C54BFD" w:rsidRDefault="008C484E" w:rsidP="006214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 w:rsidRPr="00C54BFD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Основные нормативные документы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0B74D1D8" wp14:editId="1BA2FC1A">
                      <wp:simplePos x="0" y="0"/>
                      <wp:positionH relativeFrom="column">
                        <wp:posOffset>7883830</wp:posOffset>
                      </wp:positionH>
                      <wp:positionV relativeFrom="paragraph">
                        <wp:posOffset>121920</wp:posOffset>
                      </wp:positionV>
                      <wp:extent cx="0" cy="121285"/>
                      <wp:effectExtent l="0" t="0" r="19050" b="31115"/>
                      <wp:wrapNone/>
                      <wp:docPr id="413" name="Прямая соединительная линия 4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2128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A90098A" id="Прямая соединительная линия 413" o:spid="_x0000_s1026" style="position:absolute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0.75pt,9.6pt" to="620.75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" strokecolor="black [3213]" strokeweight="1pt">
                      <v:stroke joinstyle="miter"/>
                    </v:lin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56AE2080" wp14:editId="7121AB09">
                      <wp:simplePos x="0" y="0"/>
                      <wp:positionH relativeFrom="column">
                        <wp:posOffset>5279169</wp:posOffset>
                      </wp:positionH>
                      <wp:positionV relativeFrom="paragraph">
                        <wp:posOffset>124129</wp:posOffset>
                      </wp:positionV>
                      <wp:extent cx="0" cy="121450"/>
                      <wp:effectExtent l="0" t="0" r="19050" b="31115"/>
                      <wp:wrapNone/>
                      <wp:docPr id="410" name="Прямая соединительная линия 4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2145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10E6115" id="Прямая соединительная линия 410" o:spid="_x0000_s1026" style="position:absolute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5.7pt,9.75pt" to="415.7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" strokecolor="black [3213]" strokeweight="1pt">
                      <v:stroke joinstyle="miter"/>
                    </v:lin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33AB5E9F" wp14:editId="5059D865">
                      <wp:simplePos x="0" y="0"/>
                      <wp:positionH relativeFrom="column">
                        <wp:posOffset>113843</wp:posOffset>
                      </wp:positionH>
                      <wp:positionV relativeFrom="paragraph">
                        <wp:posOffset>114122</wp:posOffset>
                      </wp:positionV>
                      <wp:extent cx="387375" cy="2859227"/>
                      <wp:effectExtent l="19050" t="0" r="50800" b="93980"/>
                      <wp:wrapNone/>
                      <wp:docPr id="308" name="Соединительная линия уступом 3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87375" cy="2859227"/>
                              </a:xfrm>
                              <a:prstGeom prst="bentConnector3">
                                <a:avLst>
                                  <a:gd name="adj1" fmla="val -61"/>
                                </a:avLst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76BEA3" id="Соединительная линия уступом 308" o:spid="_x0000_s1026" type="#_x0000_t34" style="position:absolute;margin-left:8.95pt;margin-top:9pt;width:30.5pt;height:225.1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" adj="-13" strokecolor="black [3213]" strokeweight="1pt">
                      <v:stroke endarrow="block"/>
                    </v:shape>
                  </w:pict>
                </mc:Fallback>
              </mc:AlternateContent>
            </w:r>
          </w:p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21CF8458" wp14:editId="3114DBCB">
                      <wp:simplePos x="0" y="0"/>
                      <wp:positionH relativeFrom="column">
                        <wp:posOffset>4777740</wp:posOffset>
                      </wp:positionH>
                      <wp:positionV relativeFrom="paragraph">
                        <wp:posOffset>45085</wp:posOffset>
                      </wp:positionV>
                      <wp:extent cx="0" cy="214630"/>
                      <wp:effectExtent l="76200" t="0" r="57150" b="52070"/>
                      <wp:wrapNone/>
                      <wp:docPr id="412" name="Прямая со стрелкой 4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1463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2901EEA" id="Прямая со стрелкой 412" o:spid="_x0000_s1026" type="#_x0000_t32" style="position:absolute;margin-left:376.2pt;margin-top:3.55pt;width:0;height:16.9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" strokecolor="black [3213]" strokeweight="1pt">
                      <v:stroke endarrow="block" joinstyle="miter"/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0840BA97" wp14:editId="3642DD0B">
                      <wp:simplePos x="0" y="0"/>
                      <wp:positionH relativeFrom="column">
                        <wp:posOffset>7128043</wp:posOffset>
                      </wp:positionH>
                      <wp:positionV relativeFrom="paragraph">
                        <wp:posOffset>41158</wp:posOffset>
                      </wp:positionV>
                      <wp:extent cx="0" cy="201954"/>
                      <wp:effectExtent l="76200" t="0" r="57150" b="64770"/>
                      <wp:wrapNone/>
                      <wp:docPr id="415" name="Прямая со стрелкой 4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1954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B2B3DEC" id="Прямая со стрелкой 415" o:spid="_x0000_s1026" type="#_x0000_t32" style="position:absolute;margin-left:561.25pt;margin-top:3.25pt;width:0;height:15.9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" strokecolor="black [3213]" strokeweight="1pt">
                      <v:stroke endarrow="block" joinstyle="miter"/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3E26AC96" wp14:editId="6CB7DC2B">
                      <wp:simplePos x="0" y="0"/>
                      <wp:positionH relativeFrom="column">
                        <wp:posOffset>7129120</wp:posOffset>
                      </wp:positionH>
                      <wp:positionV relativeFrom="paragraph">
                        <wp:posOffset>41427</wp:posOffset>
                      </wp:positionV>
                      <wp:extent cx="1404391" cy="199059"/>
                      <wp:effectExtent l="0" t="0" r="81915" b="48895"/>
                      <wp:wrapNone/>
                      <wp:docPr id="414" name="Соединительная линия уступом 4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04391" cy="199059"/>
                              </a:xfrm>
                              <a:prstGeom prst="bentConnector3">
                                <a:avLst>
                                  <a:gd name="adj1" fmla="val 100220"/>
                                </a:avLst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9C9B05" id="Соединительная линия уступом 414" o:spid="_x0000_s1026" type="#_x0000_t34" style="position:absolute;margin-left:561.35pt;margin-top:3.25pt;width:110.6pt;height:15.6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" adj="21648" strokecolor="black [3213]" strokeweight="1pt">
                      <v:stroke endarrow="block"/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64864A1E" wp14:editId="0ED63B57">
                      <wp:simplePos x="0" y="0"/>
                      <wp:positionH relativeFrom="column">
                        <wp:posOffset>4776881</wp:posOffset>
                      </wp:positionH>
                      <wp:positionV relativeFrom="paragraph">
                        <wp:posOffset>41385</wp:posOffset>
                      </wp:positionV>
                      <wp:extent cx="988023" cy="206804"/>
                      <wp:effectExtent l="0" t="0" r="79375" b="60325"/>
                      <wp:wrapNone/>
                      <wp:docPr id="411" name="Соединительная линия уступом 4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88023" cy="206804"/>
                              </a:xfrm>
                              <a:prstGeom prst="bentConnector3">
                                <a:avLst>
                                  <a:gd name="adj1" fmla="val 100220"/>
                                </a:avLst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CC2265" id="Соединительная линия уступом 411" o:spid="_x0000_s1026" type="#_x0000_t34" style="position:absolute;margin-left:376.15pt;margin-top:3.25pt;width:77.8pt;height:16.3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" adj="21648" strokecolor="black [3213]" strokeweight="1pt">
                      <v:stroke endarrow="block"/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4BAF354C" wp14:editId="1B9C8365">
                      <wp:simplePos x="0" y="0"/>
                      <wp:positionH relativeFrom="column">
                        <wp:posOffset>2205989</wp:posOffset>
                      </wp:positionH>
                      <wp:positionV relativeFrom="paragraph">
                        <wp:posOffset>12167</wp:posOffset>
                      </wp:positionV>
                      <wp:extent cx="395021" cy="2809036"/>
                      <wp:effectExtent l="19050" t="0" r="62230" b="86995"/>
                      <wp:wrapNone/>
                      <wp:docPr id="325" name="Соединительная линия уступом 3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5021" cy="2809036"/>
                              </a:xfrm>
                              <a:prstGeom prst="bentConnector3">
                                <a:avLst>
                                  <a:gd name="adj1" fmla="val -61"/>
                                </a:avLst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D89E25" id="Соединительная линия уступом 325" o:spid="_x0000_s1026" type="#_x0000_t34" style="position:absolute;margin-left:173.7pt;margin-top:.95pt;width:31.1pt;height:221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" adj="-13" strokecolor="black [3213]" strokeweight="1pt">
                      <v:stroke endarrow="block"/>
                    </v:shape>
                  </w:pict>
                </mc:Fallback>
              </mc:AlternateContent>
            </w:r>
          </w:p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5E698AEA" wp14:editId="120308F4">
                      <wp:simplePos x="0" y="0"/>
                      <wp:positionH relativeFrom="column">
                        <wp:posOffset>7896860</wp:posOffset>
                      </wp:positionH>
                      <wp:positionV relativeFrom="paragraph">
                        <wp:posOffset>47955</wp:posOffset>
                      </wp:positionV>
                      <wp:extent cx="1294765" cy="233680"/>
                      <wp:effectExtent l="0" t="0" r="19685" b="13970"/>
                      <wp:wrapNone/>
                      <wp:docPr id="331" name="Надпись 3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94765" cy="2336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552A7F" w:rsidRDefault="008C484E" w:rsidP="006214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 w:rsidRPr="00552A7F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Запрещенные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698AEA" id="Надпись 331" o:spid="_x0000_s1233" type="#_x0000_t202" style="position:absolute;margin-left:621.8pt;margin-top:3.8pt;width:101.95pt;height:18.4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" fillcolor="white [3201]" strokeweight="1pt">
                      <v:textbox>
                        <w:txbxContent>
                          <w:p w:rsidR="008C484E" w:rsidRPr="00552A7F" w:rsidRDefault="008C484E" w:rsidP="006214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 w:rsidRPr="00552A7F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Запрещенные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197B393B" wp14:editId="274F55F1">
                      <wp:simplePos x="0" y="0"/>
                      <wp:positionH relativeFrom="column">
                        <wp:posOffset>6506845</wp:posOffset>
                      </wp:positionH>
                      <wp:positionV relativeFrom="paragraph">
                        <wp:posOffset>40640</wp:posOffset>
                      </wp:positionV>
                      <wp:extent cx="1294765" cy="233680"/>
                      <wp:effectExtent l="0" t="0" r="19685" b="13970"/>
                      <wp:wrapNone/>
                      <wp:docPr id="332" name="Надпись 3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94765" cy="2336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EF2DAB" w:rsidRDefault="008C484E" w:rsidP="006214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 w:rsidRPr="00EF2DAB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Разрешённые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7B393B" id="Надпись 332" o:spid="_x0000_s1234" type="#_x0000_t202" style="position:absolute;margin-left:512.35pt;margin-top:3.2pt;width:101.95pt;height:18.4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" fillcolor="white [3201]" strokeweight="1pt">
                      <v:textbox>
                        <w:txbxContent>
                          <w:p w:rsidR="008C484E" w:rsidRPr="00EF2DAB" w:rsidRDefault="008C484E" w:rsidP="006214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 w:rsidRPr="00EF2DAB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Разрешённые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29A0B94C" wp14:editId="15F15BAC">
                      <wp:simplePos x="0" y="0"/>
                      <wp:positionH relativeFrom="column">
                        <wp:posOffset>5294300</wp:posOffset>
                      </wp:positionH>
                      <wp:positionV relativeFrom="paragraph">
                        <wp:posOffset>46990</wp:posOffset>
                      </wp:positionV>
                      <wp:extent cx="928700" cy="233680"/>
                      <wp:effectExtent l="0" t="0" r="24130" b="13970"/>
                      <wp:wrapNone/>
                      <wp:docPr id="301" name="Надпись 3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28700" cy="2336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552A7F" w:rsidRDefault="008C484E" w:rsidP="006214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 w:rsidRPr="00552A7F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Запрещенные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A0B94C" id="Надпись 301" o:spid="_x0000_s1235" type="#_x0000_t202" style="position:absolute;margin-left:416.85pt;margin-top:3.7pt;width:73.15pt;height:18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" fillcolor="white [3201]" strokeweight="1pt">
                      <v:textbox>
                        <w:txbxContent>
                          <w:p w:rsidR="008C484E" w:rsidRPr="00552A7F" w:rsidRDefault="008C484E" w:rsidP="006214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 w:rsidRPr="00552A7F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Запрещенные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67569EC3" wp14:editId="01159169">
                      <wp:simplePos x="0" y="0"/>
                      <wp:positionH relativeFrom="column">
                        <wp:posOffset>4319905</wp:posOffset>
                      </wp:positionH>
                      <wp:positionV relativeFrom="paragraph">
                        <wp:posOffset>51105</wp:posOffset>
                      </wp:positionV>
                      <wp:extent cx="921385" cy="233680"/>
                      <wp:effectExtent l="0" t="0" r="12065" b="13970"/>
                      <wp:wrapNone/>
                      <wp:docPr id="256" name="Надпись 2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21385" cy="2336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EF2DAB" w:rsidRDefault="008C484E" w:rsidP="006214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 w:rsidRPr="00EF2DAB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Разрешённые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569EC3" id="Надпись 256" o:spid="_x0000_s1236" type="#_x0000_t202" style="position:absolute;margin-left:340.15pt;margin-top:4pt;width:72.55pt;height:18.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" fillcolor="white [3201]" strokeweight="1pt">
                      <v:textbox>
                        <w:txbxContent>
                          <w:p w:rsidR="008C484E" w:rsidRPr="00EF2DAB" w:rsidRDefault="008C484E" w:rsidP="006214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 w:rsidRPr="00EF2DAB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Разрешённые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33781235" wp14:editId="205F436A">
                      <wp:simplePos x="0" y="0"/>
                      <wp:positionH relativeFrom="column">
                        <wp:posOffset>2600960</wp:posOffset>
                      </wp:positionH>
                      <wp:positionV relativeFrom="paragraph">
                        <wp:posOffset>53035</wp:posOffset>
                      </wp:positionV>
                      <wp:extent cx="1481455" cy="350749"/>
                      <wp:effectExtent l="0" t="0" r="23495" b="11430"/>
                      <wp:wrapNone/>
                      <wp:docPr id="697" name="Надпись 6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81455" cy="35074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C54BFD" w:rsidRDefault="008C484E" w:rsidP="006214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 w:rsidRPr="00C54BFD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Подготовка животного перед убоя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781235" id="Надпись 697" o:spid="_x0000_s1237" type="#_x0000_t202" style="position:absolute;margin-left:204.8pt;margin-top:4.2pt;width:116.65pt;height:27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" fillcolor="white [3201]" strokeweight="1pt">
                      <v:textbox>
                        <w:txbxContent>
                          <w:p w:rsidR="008C484E" w:rsidRPr="00C54BFD" w:rsidRDefault="008C484E" w:rsidP="006214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 w:rsidRPr="00C54BFD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Подготовка животного перед убоя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01A9F56B" wp14:editId="7038B2AB">
                      <wp:simplePos x="0" y="0"/>
                      <wp:positionH relativeFrom="column">
                        <wp:posOffset>516179</wp:posOffset>
                      </wp:positionH>
                      <wp:positionV relativeFrom="paragraph">
                        <wp:posOffset>122250</wp:posOffset>
                      </wp:positionV>
                      <wp:extent cx="1481455" cy="270282"/>
                      <wp:effectExtent l="0" t="0" r="23495" b="15875"/>
                      <wp:wrapNone/>
                      <wp:docPr id="102" name="Надпись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81455" cy="2702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C54BFD" w:rsidRDefault="008C484E" w:rsidP="006214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 w:rsidRPr="00C54BFD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Священном Коран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A9F56B" id="Надпись 102" o:spid="_x0000_s1238" type="#_x0000_t202" style="position:absolute;margin-left:40.65pt;margin-top:9.65pt;width:116.65pt;height:21.3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" fillcolor="white [3201]" strokeweight="1pt">
                      <v:textbox>
                        <w:txbxContent>
                          <w:p w:rsidR="008C484E" w:rsidRPr="00C54BFD" w:rsidRDefault="008C484E" w:rsidP="006214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 w:rsidRPr="00C54BFD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Священном Коран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4A2B336F" wp14:editId="766106E8">
                      <wp:simplePos x="0" y="0"/>
                      <wp:positionH relativeFrom="column">
                        <wp:posOffset>1996440</wp:posOffset>
                      </wp:positionH>
                      <wp:positionV relativeFrom="paragraph">
                        <wp:posOffset>33737</wp:posOffset>
                      </wp:positionV>
                      <wp:extent cx="52856" cy="2319644"/>
                      <wp:effectExtent l="0" t="0" r="42545" b="24130"/>
                      <wp:wrapNone/>
                      <wp:docPr id="437" name="Соединительная линия уступом 4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856" cy="2319644"/>
                              </a:xfrm>
                              <a:prstGeom prst="bentConnector3">
                                <a:avLst>
                                  <a:gd name="adj1" fmla="val 119858"/>
                                </a:avLst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28785A" id="Соединительная линия уступом 437" o:spid="_x0000_s1026" type="#_x0000_t34" style="position:absolute;margin-left:157.2pt;margin-top:2.65pt;width:4.15pt;height:182.6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" adj="25889" strokecolor="black [3213]" strokeweight="1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0352ED78" wp14:editId="1F6CB963">
                      <wp:simplePos x="0" y="0"/>
                      <wp:positionH relativeFrom="column">
                        <wp:posOffset>4082499</wp:posOffset>
                      </wp:positionH>
                      <wp:positionV relativeFrom="paragraph">
                        <wp:posOffset>1906</wp:posOffset>
                      </wp:positionV>
                      <wp:extent cx="67586" cy="2405270"/>
                      <wp:effectExtent l="0" t="0" r="46990" b="33655"/>
                      <wp:wrapNone/>
                      <wp:docPr id="426" name="Соединительная линия уступом 4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7586" cy="2405270"/>
                              </a:xfrm>
                              <a:prstGeom prst="bentConnector3">
                                <a:avLst>
                                  <a:gd name="adj1" fmla="val 114348"/>
                                </a:avLst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BF22EB" id="Соединительная линия уступом 426" o:spid="_x0000_s1026" type="#_x0000_t34" style="position:absolute;margin-left:321.45pt;margin-top:.15pt;width:5.3pt;height:189.4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" adj="24699" strokecolor="black [3213]" strokeweight="1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2910C590" wp14:editId="0377F172">
                      <wp:simplePos x="0" y="0"/>
                      <wp:positionH relativeFrom="column">
                        <wp:posOffset>8504250</wp:posOffset>
                      </wp:positionH>
                      <wp:positionV relativeFrom="paragraph">
                        <wp:posOffset>88265</wp:posOffset>
                      </wp:positionV>
                      <wp:extent cx="72928" cy="70742"/>
                      <wp:effectExtent l="19050" t="0" r="41910" b="43815"/>
                      <wp:wrapNone/>
                      <wp:docPr id="407" name="Стрелка вниз 4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928" cy="70742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C1B2E3" id="Стрелка вниз 407" o:spid="_x0000_s1026" type="#_x0000_t67" style="position:absolute;margin-left:669.65pt;margin-top:6.95pt;width:5.75pt;height:5.5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" adj="10800" fillcolor="black [3200]" strokecolor="black [1600]" strokeweight="1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2B764482" wp14:editId="732EFB80">
                      <wp:simplePos x="0" y="0"/>
                      <wp:positionH relativeFrom="column">
                        <wp:posOffset>7119925</wp:posOffset>
                      </wp:positionH>
                      <wp:positionV relativeFrom="paragraph">
                        <wp:posOffset>78740</wp:posOffset>
                      </wp:positionV>
                      <wp:extent cx="72928" cy="70742"/>
                      <wp:effectExtent l="19050" t="0" r="41910" b="43815"/>
                      <wp:wrapNone/>
                      <wp:docPr id="335" name="Стрелка вниз 3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928" cy="70742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81D7D0" id="Стрелка вниз 335" o:spid="_x0000_s1026" type="#_x0000_t67" style="position:absolute;margin-left:560.6pt;margin-top:6.2pt;width:5.75pt;height:5.5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" adj="10800" fillcolor="black [3200]" strokecolor="black [1600]" strokeweight="1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6C735A41" wp14:editId="205A5A17">
                      <wp:simplePos x="0" y="0"/>
                      <wp:positionH relativeFrom="column">
                        <wp:posOffset>7894650</wp:posOffset>
                      </wp:positionH>
                      <wp:positionV relativeFrom="paragraph">
                        <wp:posOffset>166370</wp:posOffset>
                      </wp:positionV>
                      <wp:extent cx="1294765" cy="2244725"/>
                      <wp:effectExtent l="0" t="0" r="19685" b="22225"/>
                      <wp:wrapNone/>
                      <wp:docPr id="334" name="Надпись 3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94765" cy="2244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Default="008C484E" w:rsidP="00621490">
                                  <w:pPr>
                                    <w:pStyle w:val="ListParagraph"/>
                                    <w:tabs>
                                      <w:tab w:val="left" w:pos="284"/>
                                      <w:tab w:val="left" w:pos="426"/>
                                    </w:tabs>
                                    <w:spacing w:after="0" w:line="276" w:lineRule="auto"/>
                                    <w:ind w:left="0" w:firstLine="170"/>
                                    <w:jc w:val="both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Свиные и кабаны.</w:t>
                                  </w:r>
                                </w:p>
                                <w:p w:rsidR="008C484E" w:rsidRDefault="008C484E" w:rsidP="00621490">
                                  <w:pPr>
                                    <w:pStyle w:val="ListParagraph"/>
                                    <w:tabs>
                                      <w:tab w:val="left" w:pos="284"/>
                                      <w:tab w:val="left" w:pos="426"/>
                                    </w:tabs>
                                    <w:spacing w:after="0" w:line="276" w:lineRule="auto"/>
                                    <w:ind w:left="0" w:firstLine="170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Собаки, змеи и обезьяны.</w:t>
                                  </w:r>
                                </w:p>
                                <w:p w:rsidR="008C484E" w:rsidRDefault="008C484E" w:rsidP="00621490">
                                  <w:pPr>
                                    <w:pStyle w:val="ListParagraph"/>
                                    <w:tabs>
                                      <w:tab w:val="left" w:pos="284"/>
                                      <w:tab w:val="left" w:pos="426"/>
                                    </w:tabs>
                                    <w:spacing w:after="0" w:line="276" w:lineRule="auto"/>
                                    <w:ind w:left="0" w:firstLine="170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Львы, тигры, медведи, волки, пантеры, кошки, шакалы, лисы, куницы, ласки, кроты.</w:t>
                                  </w:r>
                                </w:p>
                                <w:p w:rsidR="008C484E" w:rsidRDefault="008C484E" w:rsidP="00621490">
                                  <w:pPr>
                                    <w:pStyle w:val="ListParagraph"/>
                                    <w:tabs>
                                      <w:tab w:val="left" w:pos="284"/>
                                      <w:tab w:val="left" w:pos="426"/>
                                    </w:tabs>
                                    <w:spacing w:after="0" w:line="276" w:lineRule="auto"/>
                                    <w:ind w:left="0" w:firstLine="170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Хищные птицы: орлы, грифы и прочие подобные птицы.</w:t>
                                  </w:r>
                                </w:p>
                                <w:p w:rsidR="008C484E" w:rsidRPr="003E2648" w:rsidRDefault="008C484E" w:rsidP="00621490">
                                  <w:pPr>
                                    <w:pStyle w:val="ListParagraph"/>
                                    <w:tabs>
                                      <w:tab w:val="left" w:pos="284"/>
                                      <w:tab w:val="left" w:pos="426"/>
                                    </w:tabs>
                                    <w:spacing w:after="0" w:line="276" w:lineRule="auto"/>
                                    <w:ind w:left="0" w:firstLine="170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Вредные животные: крысы, сороконожки, скорпионы.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735A41" id="Надпись 334" o:spid="_x0000_s1239" type="#_x0000_t202" style="position:absolute;margin-left:621.65pt;margin-top:13.1pt;width:101.95pt;height:176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" fillcolor="white [3201]" strokeweight="1pt">
                      <v:textbox>
                        <w:txbxContent>
                          <w:p w:rsidR="008C484E" w:rsidRDefault="008C484E" w:rsidP="00621490">
                            <w:pPr>
                              <w:pStyle w:val="ListParagraph"/>
                              <w:tabs>
                                <w:tab w:val="left" w:pos="284"/>
                                <w:tab w:val="left" w:pos="426"/>
                              </w:tabs>
                              <w:spacing w:after="0" w:line="276" w:lineRule="auto"/>
                              <w:ind w:left="0" w:firstLine="170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Свиные и кабаны.</w:t>
                            </w:r>
                          </w:p>
                          <w:p w:rsidR="008C484E" w:rsidRDefault="008C484E" w:rsidP="00621490">
                            <w:pPr>
                              <w:pStyle w:val="ListParagraph"/>
                              <w:tabs>
                                <w:tab w:val="left" w:pos="284"/>
                                <w:tab w:val="left" w:pos="426"/>
                              </w:tabs>
                              <w:spacing w:after="0" w:line="276" w:lineRule="auto"/>
                              <w:ind w:left="0" w:firstLine="170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Собаки, змеи и обезьяны.</w:t>
                            </w:r>
                          </w:p>
                          <w:p w:rsidR="008C484E" w:rsidRDefault="008C484E" w:rsidP="00621490">
                            <w:pPr>
                              <w:pStyle w:val="ListParagraph"/>
                              <w:tabs>
                                <w:tab w:val="left" w:pos="284"/>
                                <w:tab w:val="left" w:pos="426"/>
                              </w:tabs>
                              <w:spacing w:after="0" w:line="276" w:lineRule="auto"/>
                              <w:ind w:left="0" w:firstLine="170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Львы, тигры, медведи, волки, пантеры, кошки, шакалы, лисы, куницы, ласки, кроты.</w:t>
                            </w:r>
                          </w:p>
                          <w:p w:rsidR="008C484E" w:rsidRDefault="008C484E" w:rsidP="00621490">
                            <w:pPr>
                              <w:pStyle w:val="ListParagraph"/>
                              <w:tabs>
                                <w:tab w:val="left" w:pos="284"/>
                                <w:tab w:val="left" w:pos="426"/>
                              </w:tabs>
                              <w:spacing w:after="0" w:line="276" w:lineRule="auto"/>
                              <w:ind w:left="0" w:firstLine="170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Хищные птицы: орлы, грифы и прочие подобные птицы.</w:t>
                            </w:r>
                          </w:p>
                          <w:p w:rsidR="008C484E" w:rsidRPr="003E2648" w:rsidRDefault="008C484E" w:rsidP="00621490">
                            <w:pPr>
                              <w:pStyle w:val="ListParagraph"/>
                              <w:tabs>
                                <w:tab w:val="left" w:pos="284"/>
                                <w:tab w:val="left" w:pos="426"/>
                              </w:tabs>
                              <w:spacing w:after="0" w:line="276" w:lineRule="auto"/>
                              <w:ind w:left="0" w:firstLine="170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Вредные животные: крысы, сороконожки, скорпионы.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453EDC2D" wp14:editId="1791908D">
                      <wp:simplePos x="0" y="0"/>
                      <wp:positionH relativeFrom="column">
                        <wp:posOffset>6505880</wp:posOffset>
                      </wp:positionH>
                      <wp:positionV relativeFrom="paragraph">
                        <wp:posOffset>166370</wp:posOffset>
                      </wp:positionV>
                      <wp:extent cx="1294765" cy="2244725"/>
                      <wp:effectExtent l="0" t="0" r="19685" b="22225"/>
                      <wp:wrapNone/>
                      <wp:docPr id="333" name="Надпись 3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94765" cy="2244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A53BAF" w:rsidRDefault="008C484E" w:rsidP="00621490">
                                  <w:pPr>
                                    <w:spacing w:after="0" w:line="276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Домашние животные: </w:t>
                                  </w:r>
                                  <w:r w:rsidRPr="00A53BAF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крупный рогатый скот, лошади, буйволы, овцы, козы, верблюды, кролики, куры, гуси, утки, индейки.</w:t>
                                  </w:r>
                                </w:p>
                                <w:p w:rsidR="008C484E" w:rsidRPr="00A53BAF" w:rsidRDefault="008C484E" w:rsidP="00621490">
                                  <w:pPr>
                                    <w:tabs>
                                      <w:tab w:val="left" w:pos="284"/>
                                    </w:tabs>
                                    <w:spacing w:after="0" w:line="276" w:lineRule="auto"/>
                                    <w:ind w:firstLine="284"/>
                                    <w:jc w:val="both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Нехищные дикие животные: </w:t>
                                  </w:r>
                                  <w:r w:rsidRPr="00A53BAF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олени, антилопы, серны, дикий скот.</w:t>
                                  </w:r>
                                </w:p>
                                <w:p w:rsidR="008C484E" w:rsidRPr="00A53BAF" w:rsidRDefault="008C484E" w:rsidP="00621490">
                                  <w:pPr>
                                    <w:tabs>
                                      <w:tab w:val="left" w:pos="284"/>
                                      <w:tab w:val="left" w:pos="426"/>
                                    </w:tabs>
                                    <w:spacing w:after="0" w:line="276" w:lineRule="auto"/>
                                    <w:ind w:firstLine="284"/>
                                    <w:jc w:val="both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Нехищные 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птицы:  </w:t>
                                  </w:r>
                                  <w:r w:rsidRPr="00A53BAF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голуби</w:t>
                                  </w:r>
                                  <w:proofErr w:type="gramEnd"/>
                                  <w:r w:rsidRPr="00A53BAF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, воробьи, перепела, скворцы, страусы.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3EDC2D" id="Надпись 333" o:spid="_x0000_s1240" type="#_x0000_t202" style="position:absolute;margin-left:512.25pt;margin-top:13.1pt;width:101.95pt;height:176.7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" fillcolor="white [3201]" strokeweight="1pt">
                      <v:textbox>
                        <w:txbxContent>
                          <w:p w:rsidR="008C484E" w:rsidRPr="00A53BAF" w:rsidRDefault="008C484E" w:rsidP="00621490">
                            <w:pPr>
                              <w:spacing w:after="0" w:line="276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Домашние животные: </w:t>
                            </w:r>
                            <w:r w:rsidRPr="00A53BAF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крупный рогатый скот, лошади, буйволы, овцы, козы, верблюды, кролики, куры, гуси, утки, индейки.</w:t>
                            </w:r>
                          </w:p>
                          <w:p w:rsidR="008C484E" w:rsidRPr="00A53BAF" w:rsidRDefault="008C484E" w:rsidP="00621490">
                            <w:pPr>
                              <w:tabs>
                                <w:tab w:val="left" w:pos="284"/>
                              </w:tabs>
                              <w:spacing w:after="0" w:line="276" w:lineRule="auto"/>
                              <w:ind w:firstLine="284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Нехищные дикие животные: </w:t>
                            </w:r>
                            <w:r w:rsidRPr="00A53BAF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олени, антилопы, серны, дикий скот.</w:t>
                            </w:r>
                          </w:p>
                          <w:p w:rsidR="008C484E" w:rsidRPr="00A53BAF" w:rsidRDefault="008C484E" w:rsidP="00621490">
                            <w:pPr>
                              <w:tabs>
                                <w:tab w:val="left" w:pos="284"/>
                                <w:tab w:val="left" w:pos="426"/>
                              </w:tabs>
                              <w:spacing w:after="0" w:line="276" w:lineRule="auto"/>
                              <w:ind w:firstLine="284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Нехищные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птицы:  </w:t>
                            </w:r>
                            <w:r w:rsidRPr="00A53BAF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голуби</w:t>
                            </w:r>
                            <w:proofErr w:type="gramEnd"/>
                            <w:r w:rsidRPr="00A53BAF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, воробьи, перепела, скворцы, страусы.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466341C5" wp14:editId="68DF0685">
                      <wp:simplePos x="0" y="0"/>
                      <wp:positionH relativeFrom="column">
                        <wp:posOffset>4320083</wp:posOffset>
                      </wp:positionH>
                      <wp:positionV relativeFrom="paragraph">
                        <wp:posOffset>166497</wp:posOffset>
                      </wp:positionV>
                      <wp:extent cx="921385" cy="2164715"/>
                      <wp:effectExtent l="0" t="0" r="12065" b="26035"/>
                      <wp:wrapNone/>
                      <wp:docPr id="257" name="Надпись 2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21385" cy="21647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EF2DAB" w:rsidRDefault="008C484E" w:rsidP="00621490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 w:rsidRPr="00EF2DAB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Е104, Е122, Е129, Е131, Е133, Е142, Е160а, Е160с, Е160</w:t>
                                  </w:r>
                                  <w:r w:rsidRPr="00EF2DAB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  <w:lang w:val="en-US"/>
                                    </w:rPr>
                                    <w:t>d</w:t>
                                  </w:r>
                                  <w:r w:rsidRPr="00EF2DAB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, Е160е, Е203, Е212, Е228, Е235, Е265, Е300, Е315, Е316, Е500, Е575, Е967, Е1102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6341C5" id="Надпись 257" o:spid="_x0000_s1241" type="#_x0000_t202" style="position:absolute;margin-left:340.15pt;margin-top:13.1pt;width:72.55pt;height:170.4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" fillcolor="white [3201]" strokeweight="1pt">
                      <v:textbox>
                        <w:txbxContent>
                          <w:p w:rsidR="008C484E" w:rsidRPr="00EF2DAB" w:rsidRDefault="008C484E" w:rsidP="00621490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 w:rsidRPr="00EF2DAB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Е104, Е122, Е129, Е131, Е133, Е142, Е160а, Е160с, Е160</w:t>
                            </w:r>
                            <w:r w:rsidRPr="00EF2DAB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lang w:val="en-US"/>
                              </w:rPr>
                              <w:t>d</w:t>
                            </w:r>
                            <w:r w:rsidRPr="00EF2DAB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, Е160е, Е203, Е212, Е228, Е235, Е265, Е300, Е315, Е316, Е500, Е575, Е967, Е1102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4F0A01FE" wp14:editId="4DFB59C5">
                      <wp:simplePos x="0" y="0"/>
                      <wp:positionH relativeFrom="column">
                        <wp:posOffset>5293004</wp:posOffset>
                      </wp:positionH>
                      <wp:positionV relativeFrom="paragraph">
                        <wp:posOffset>166497</wp:posOffset>
                      </wp:positionV>
                      <wp:extent cx="928370" cy="2165299"/>
                      <wp:effectExtent l="0" t="0" r="24130" b="26035"/>
                      <wp:wrapNone/>
                      <wp:docPr id="302" name="Надпись 3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28370" cy="216529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552A7F" w:rsidRDefault="008C484E" w:rsidP="00621490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 w:rsidRPr="00552A7F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Е100, Е102, Е110, Е120, Е124, Е128, Е150</w:t>
                                  </w:r>
                                  <w:r w:rsidRPr="00552A7F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  <w:lang w:val="en-US"/>
                                    </w:rPr>
                                    <w:t>a</w:t>
                                  </w:r>
                                  <w:r w:rsidRPr="00552A7F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, Е150</w:t>
                                  </w:r>
                                  <w:r w:rsidRPr="00552A7F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  <w:lang w:val="en-US"/>
                                    </w:rPr>
                                    <w:t>c</w:t>
                                  </w:r>
                                  <w:r w:rsidRPr="00552A7F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, Е150</w:t>
                                  </w:r>
                                  <w:r w:rsidRPr="00552A7F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  <w:lang w:val="en-US"/>
                                    </w:rPr>
                                    <w:t>d</w:t>
                                  </w:r>
                                  <w:r w:rsidRPr="00552A7F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, Е155, Е161, Е200, Е201, Е202, Е210, Е211, Е213, Е220, Е221, Е222, Е223, Е224, Е225, Е227, Е249, Е250, Е251, Е252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0A01FE" id="Надпись 302" o:spid="_x0000_s1242" type="#_x0000_t202" style="position:absolute;margin-left:416.75pt;margin-top:13.1pt;width:73.1pt;height:170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" fillcolor="white [3201]" strokeweight="1pt">
                      <v:textbox>
                        <w:txbxContent>
                          <w:p w:rsidR="008C484E" w:rsidRPr="00552A7F" w:rsidRDefault="008C484E" w:rsidP="00621490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 w:rsidRPr="00552A7F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Е100, Е102, Е110, Е120, Е124, Е128, Е150</w:t>
                            </w:r>
                            <w:r w:rsidRPr="00552A7F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lang w:val="en-US"/>
                              </w:rPr>
                              <w:t>a</w:t>
                            </w:r>
                            <w:r w:rsidRPr="00552A7F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, Е150</w:t>
                            </w:r>
                            <w:r w:rsidRPr="00552A7F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lang w:val="en-US"/>
                              </w:rPr>
                              <w:t>c</w:t>
                            </w:r>
                            <w:r w:rsidRPr="00552A7F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, Е150</w:t>
                            </w:r>
                            <w:r w:rsidRPr="00552A7F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lang w:val="en-US"/>
                              </w:rPr>
                              <w:t>d</w:t>
                            </w:r>
                            <w:r w:rsidRPr="00552A7F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, Е155, Е161, Е200, Е201, Е202, Е210, Е211, Е213, Е220, Е221, Е222, Е223, Е224, Е225, Е227, Е249, Е250, Е251, Е252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3EAFB501" wp14:editId="75BFCA6A">
                      <wp:simplePos x="0" y="0"/>
                      <wp:positionH relativeFrom="column">
                        <wp:posOffset>5724220</wp:posOffset>
                      </wp:positionH>
                      <wp:positionV relativeFrom="paragraph">
                        <wp:posOffset>78740</wp:posOffset>
                      </wp:positionV>
                      <wp:extent cx="72928" cy="70742"/>
                      <wp:effectExtent l="19050" t="0" r="41910" b="43815"/>
                      <wp:wrapNone/>
                      <wp:docPr id="354" name="Стрелка вниз 3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928" cy="70742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68E25E" id="Стрелка вниз 354" o:spid="_x0000_s1026" type="#_x0000_t67" style="position:absolute;margin-left:450.75pt;margin-top:6.2pt;width:5.75pt;height:5.5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" adj="10800" fillcolor="black [3200]" strokecolor="black [1600]" strokeweight="1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59C549A7" wp14:editId="00A78355">
                      <wp:simplePos x="0" y="0"/>
                      <wp:positionH relativeFrom="column">
                        <wp:posOffset>4732350</wp:posOffset>
                      </wp:positionH>
                      <wp:positionV relativeFrom="paragraph">
                        <wp:posOffset>84455</wp:posOffset>
                      </wp:positionV>
                      <wp:extent cx="72390" cy="70485"/>
                      <wp:effectExtent l="19050" t="0" r="41910" b="43815"/>
                      <wp:wrapNone/>
                      <wp:docPr id="349" name="Стрелка вниз 3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390" cy="7048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1D16EE" id="Стрелка вниз 349" o:spid="_x0000_s1026" type="#_x0000_t67" style="position:absolute;margin-left:372.65pt;margin-top:6.65pt;width:5.7pt;height:5.5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" adj="10800" fillcolor="black [3200]" strokecolor="black [1600]" strokeweight="1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35660A6D" wp14:editId="26AADA6E">
                      <wp:simplePos x="0" y="0"/>
                      <wp:positionH relativeFrom="column">
                        <wp:posOffset>2207895</wp:posOffset>
                      </wp:positionH>
                      <wp:positionV relativeFrom="paragraph">
                        <wp:posOffset>28245</wp:posOffset>
                      </wp:positionV>
                      <wp:extent cx="398145" cy="0"/>
                      <wp:effectExtent l="0" t="76200" r="20955" b="95250"/>
                      <wp:wrapNone/>
                      <wp:docPr id="326" name="Прямая со стрелкой 3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8145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1F58298" id="Прямая со стрелкой 326" o:spid="_x0000_s1026" type="#_x0000_t32" style="position:absolute;margin-left:173.85pt;margin-top:2.2pt;width:31.35pt;height:0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" strokecolor="black [3213]" strokeweight="1pt">
                      <v:stroke endarrow="block" joinstyle="miter"/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038A834F" wp14:editId="73DC1CE7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58115</wp:posOffset>
                      </wp:positionV>
                      <wp:extent cx="398145" cy="0"/>
                      <wp:effectExtent l="0" t="76200" r="20955" b="95250"/>
                      <wp:wrapNone/>
                      <wp:docPr id="320" name="Прямая со стрелкой 3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8145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84EBAE6" id="Прямая со стрелкой 320" o:spid="_x0000_s1026" type="#_x0000_t32" style="position:absolute;margin-left:9.1pt;margin-top:4.6pt;width:31.35pt;height:0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" strokecolor="black [3213]" strokeweight="1pt">
                      <v:stroke endarrow="block" joinstyle="miter"/>
                    </v:shape>
                  </w:pict>
                </mc:Fallback>
              </mc:AlternateContent>
            </w:r>
          </w:p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5E4DB464" wp14:editId="660E3E83">
                      <wp:simplePos x="0" y="0"/>
                      <wp:positionH relativeFrom="column">
                        <wp:posOffset>510540</wp:posOffset>
                      </wp:positionH>
                      <wp:positionV relativeFrom="paragraph">
                        <wp:posOffset>100965</wp:posOffset>
                      </wp:positionV>
                      <wp:extent cx="1481455" cy="365125"/>
                      <wp:effectExtent l="0" t="0" r="23495" b="15875"/>
                      <wp:wrapNone/>
                      <wp:docPr id="103" name="Надпись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81455" cy="365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C54BFD" w:rsidRDefault="008C484E" w:rsidP="006214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 w:rsidRPr="00C54BFD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Суни посланник Господа Мухаммад (</w:t>
                                  </w:r>
                                  <w:proofErr w:type="spellStart"/>
                                  <w:r w:rsidRPr="00C54BFD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с.а.в</w:t>
                                  </w:r>
                                  <w:proofErr w:type="spellEnd"/>
                                  <w:r w:rsidRPr="00C54BFD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4DB464" id="Надпись 103" o:spid="_x0000_s1243" type="#_x0000_t202" style="position:absolute;margin-left:40.2pt;margin-top:7.95pt;width:116.65pt;height:28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" fillcolor="white [3201]" strokeweight="1pt">
                      <v:textbox>
                        <w:txbxContent>
                          <w:p w:rsidR="008C484E" w:rsidRPr="00C54BFD" w:rsidRDefault="008C484E" w:rsidP="006214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 w:rsidRPr="00C54BFD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Суни посланник Господа Мухаммад (</w:t>
                            </w:r>
                            <w:proofErr w:type="spellStart"/>
                            <w:r w:rsidRPr="00C54BFD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с.а.в</w:t>
                            </w:r>
                            <w:proofErr w:type="spellEnd"/>
                            <w:r w:rsidRPr="00C54BFD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4B810DCB" wp14:editId="30FAF54C">
                      <wp:simplePos x="0" y="0"/>
                      <wp:positionH relativeFrom="column">
                        <wp:posOffset>2600960</wp:posOffset>
                      </wp:positionH>
                      <wp:positionV relativeFrom="paragraph">
                        <wp:posOffset>98755</wp:posOffset>
                      </wp:positionV>
                      <wp:extent cx="1481455" cy="344196"/>
                      <wp:effectExtent l="0" t="0" r="23495" b="17780"/>
                      <wp:wrapNone/>
                      <wp:docPr id="698" name="Надпись 6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81455" cy="34419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EF2DAB" w:rsidRDefault="008C484E" w:rsidP="00621490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Наличие документация для животных</w:t>
                                  </w:r>
                                  <w:r w:rsidRPr="00EF2DAB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810DCB" id="Надпись 698" o:spid="_x0000_s1244" type="#_x0000_t202" style="position:absolute;margin-left:204.8pt;margin-top:7.8pt;width:116.65pt;height:27.1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" fillcolor="white [3201]" strokeweight="1pt">
                      <v:textbox>
                        <w:txbxContent>
                          <w:p w:rsidR="008C484E" w:rsidRPr="00EF2DAB" w:rsidRDefault="008C484E" w:rsidP="0062149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Наличие документация для животных</w:t>
                            </w:r>
                            <w:r w:rsidRPr="00EF2DAB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26A12234" wp14:editId="0EA9E435">
                      <wp:simplePos x="0" y="0"/>
                      <wp:positionH relativeFrom="column">
                        <wp:posOffset>1986833</wp:posOffset>
                      </wp:positionH>
                      <wp:positionV relativeFrom="paragraph">
                        <wp:posOffset>69215</wp:posOffset>
                      </wp:positionV>
                      <wp:extent cx="78105" cy="400"/>
                      <wp:effectExtent l="0" t="0" r="17145" b="19050"/>
                      <wp:wrapNone/>
                      <wp:docPr id="704" name="Прямая соединительная линия 7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8105" cy="40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B483ADE" id="Прямая соединительная линия 704" o:spid="_x0000_s1026" style="position:absolute;flip:x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.45pt,5.45pt" to="162.6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" strokecolor="black [3213]" strokeweight="1pt">
                      <v:stroke joinstyle="miter"/>
                    </v:lin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26A48B63" wp14:editId="11842F68">
                      <wp:simplePos x="0" y="0"/>
                      <wp:positionH relativeFrom="column">
                        <wp:posOffset>4081807</wp:posOffset>
                      </wp:positionH>
                      <wp:positionV relativeFrom="paragraph">
                        <wp:posOffset>75482</wp:posOffset>
                      </wp:positionV>
                      <wp:extent cx="78105" cy="400"/>
                      <wp:effectExtent l="0" t="0" r="17145" b="19050"/>
                      <wp:wrapNone/>
                      <wp:docPr id="431" name="Прямая соединительная линия 4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8105" cy="40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D522317" id="Прямая соединительная линия 431" o:spid="_x0000_s1026" style="position:absolute;flip:x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1.4pt,5.95pt" to="327.55pt,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" strokecolor="black [3213]" strokeweight="1pt">
                      <v:stroke joinstyle="miter"/>
                    </v:lin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171B657A" wp14:editId="1110B1BF">
                      <wp:simplePos x="0" y="0"/>
                      <wp:positionH relativeFrom="column">
                        <wp:posOffset>2204085</wp:posOffset>
                      </wp:positionH>
                      <wp:positionV relativeFrom="paragraph">
                        <wp:posOffset>63830</wp:posOffset>
                      </wp:positionV>
                      <wp:extent cx="398145" cy="0"/>
                      <wp:effectExtent l="0" t="76200" r="20955" b="95250"/>
                      <wp:wrapNone/>
                      <wp:docPr id="327" name="Прямая со стрелкой 3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8145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2075AD7" id="Прямая со стрелкой 327" o:spid="_x0000_s1026" type="#_x0000_t32" style="position:absolute;margin-left:173.55pt;margin-top:5.05pt;width:31.35pt;height:0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" strokecolor="black [3213]" strokeweight="1pt">
                      <v:stroke endarrow="block" joinstyle="miter"/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487F973F" wp14:editId="61DA21D4">
                      <wp:simplePos x="0" y="0"/>
                      <wp:positionH relativeFrom="column">
                        <wp:posOffset>111760</wp:posOffset>
                      </wp:positionH>
                      <wp:positionV relativeFrom="paragraph">
                        <wp:posOffset>72085</wp:posOffset>
                      </wp:positionV>
                      <wp:extent cx="398145" cy="0"/>
                      <wp:effectExtent l="0" t="76200" r="20955" b="95250"/>
                      <wp:wrapNone/>
                      <wp:docPr id="321" name="Прямая со стрелкой 3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8145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1735E6" id="Прямая со стрелкой 321" o:spid="_x0000_s1026" type="#_x0000_t32" style="position:absolute;margin-left:8.8pt;margin-top:5.7pt;width:31.35pt;height:0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" strokecolor="black [3213]" strokeweight="1pt">
                      <v:stroke endarrow="block" joinstyle="miter"/>
                    </v:shape>
                  </w:pict>
                </mc:Fallback>
              </mc:AlternateContent>
            </w:r>
          </w:p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0850A8F9" wp14:editId="196EFB9A">
                      <wp:simplePos x="0" y="0"/>
                      <wp:positionH relativeFrom="column">
                        <wp:posOffset>510540</wp:posOffset>
                      </wp:positionH>
                      <wp:positionV relativeFrom="paragraph">
                        <wp:posOffset>158750</wp:posOffset>
                      </wp:positionV>
                      <wp:extent cx="1481455" cy="328295"/>
                      <wp:effectExtent l="0" t="0" r="23495" b="14605"/>
                      <wp:wrapNone/>
                      <wp:docPr id="105" name="Надпись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81455" cy="3282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C54BFD" w:rsidRDefault="008C484E" w:rsidP="006214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 w:rsidRPr="00C54BFD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Нормы Шариата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50A8F9" id="Надпись 105" o:spid="_x0000_s1245" type="#_x0000_t202" style="position:absolute;margin-left:40.2pt;margin-top:12.5pt;width:116.65pt;height:25.8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" fillcolor="white [3201]" strokeweight="1pt">
                      <v:textbox>
                        <w:txbxContent>
                          <w:p w:rsidR="008C484E" w:rsidRPr="00C54BFD" w:rsidRDefault="008C484E" w:rsidP="006214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 w:rsidRPr="00C54BFD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Нормы Шариата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51B6FDB0" wp14:editId="742F325C">
                      <wp:simplePos x="0" y="0"/>
                      <wp:positionH relativeFrom="column">
                        <wp:posOffset>2601011</wp:posOffset>
                      </wp:positionH>
                      <wp:positionV relativeFrom="paragraph">
                        <wp:posOffset>146125</wp:posOffset>
                      </wp:positionV>
                      <wp:extent cx="1481455" cy="342420"/>
                      <wp:effectExtent l="0" t="0" r="23495" b="19685"/>
                      <wp:wrapNone/>
                      <wp:docPr id="699" name="Надпись 6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81455" cy="3424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EF2DAB" w:rsidRDefault="008C484E" w:rsidP="006214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 w:rsidRPr="00EF2DAB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Заменить оборудования для убоя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B6FDB0" id="Надпись 699" o:spid="_x0000_s1246" type="#_x0000_t202" style="position:absolute;margin-left:204.8pt;margin-top:11.5pt;width:116.65pt;height:26.9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" fillcolor="white [3201]" strokeweight="1pt">
                      <v:textbox>
                        <w:txbxContent>
                          <w:p w:rsidR="008C484E" w:rsidRPr="00EF2DAB" w:rsidRDefault="008C484E" w:rsidP="006214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 w:rsidRPr="00EF2DAB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Заменить оборудования для убоя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51ABE310" wp14:editId="4A32CF87">
                      <wp:simplePos x="0" y="0"/>
                      <wp:positionH relativeFrom="column">
                        <wp:posOffset>1986833</wp:posOffset>
                      </wp:positionH>
                      <wp:positionV relativeFrom="paragraph">
                        <wp:posOffset>109220</wp:posOffset>
                      </wp:positionV>
                      <wp:extent cx="78105" cy="400"/>
                      <wp:effectExtent l="0" t="0" r="17145" b="19050"/>
                      <wp:wrapNone/>
                      <wp:docPr id="447" name="Прямая соединительная линия 4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8105" cy="40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07EBDE3" id="Прямая соединительная линия 447" o:spid="_x0000_s1026" style="position:absolute;flip:x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.45pt,8.6pt" to="162.6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" strokecolor="black [3213]" strokeweight="1pt">
                      <v:stroke joinstyle="miter"/>
                    </v:lin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1A504B68" wp14:editId="156994B3">
                      <wp:simplePos x="0" y="0"/>
                      <wp:positionH relativeFrom="column">
                        <wp:posOffset>4081311</wp:posOffset>
                      </wp:positionH>
                      <wp:positionV relativeFrom="paragraph">
                        <wp:posOffset>96741</wp:posOffset>
                      </wp:positionV>
                      <wp:extent cx="78105" cy="400"/>
                      <wp:effectExtent l="0" t="0" r="17145" b="19050"/>
                      <wp:wrapNone/>
                      <wp:docPr id="430" name="Прямая соединительная линия 4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8105" cy="40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C534D6F" id="Прямая соединительная линия 430" o:spid="_x0000_s1026" style="position:absolute;flip:x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1.35pt,7.6pt" to="327.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" strokecolor="black [3213]" strokeweight="1pt">
                      <v:stroke joinstyle="miter"/>
                    </v:lin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0E7A482F" wp14:editId="042FEC8C">
                      <wp:simplePos x="0" y="0"/>
                      <wp:positionH relativeFrom="column">
                        <wp:posOffset>2214849</wp:posOffset>
                      </wp:positionH>
                      <wp:positionV relativeFrom="paragraph">
                        <wp:posOffset>116684</wp:posOffset>
                      </wp:positionV>
                      <wp:extent cx="398297" cy="0"/>
                      <wp:effectExtent l="0" t="76200" r="20955" b="95250"/>
                      <wp:wrapNone/>
                      <wp:docPr id="328" name="Прямая со стрелкой 3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8297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06C287B" id="Прямая со стрелкой 328" o:spid="_x0000_s1026" type="#_x0000_t32" style="position:absolute;margin-left:174.4pt;margin-top:9.2pt;width:31.35pt;height:0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" strokecolor="black [3213]" strokeweight="1pt">
                      <v:stroke endarrow="block" joinstyle="miter"/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3D92768D" wp14:editId="36DAC1D6">
                      <wp:simplePos x="0" y="0"/>
                      <wp:positionH relativeFrom="column">
                        <wp:posOffset>121920</wp:posOffset>
                      </wp:positionH>
                      <wp:positionV relativeFrom="paragraph">
                        <wp:posOffset>124990</wp:posOffset>
                      </wp:positionV>
                      <wp:extent cx="398297" cy="0"/>
                      <wp:effectExtent l="0" t="76200" r="20955" b="95250"/>
                      <wp:wrapNone/>
                      <wp:docPr id="322" name="Прямая со стрелкой 3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8297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17B31C" id="Прямая со стрелкой 322" o:spid="_x0000_s1026" type="#_x0000_t32" style="position:absolute;margin-left:9.6pt;margin-top:9.85pt;width:31.35pt;height:0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" strokecolor="black [3213]" strokeweight="1pt">
                      <v:stroke endarrow="block" joinstyle="miter"/>
                    </v:shape>
                  </w:pict>
                </mc:Fallback>
              </mc:AlternateContent>
            </w:r>
          </w:p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014AF494" wp14:editId="33959055">
                      <wp:simplePos x="0" y="0"/>
                      <wp:positionH relativeFrom="column">
                        <wp:posOffset>2591121</wp:posOffset>
                      </wp:positionH>
                      <wp:positionV relativeFrom="paragraph">
                        <wp:posOffset>188531</wp:posOffset>
                      </wp:positionV>
                      <wp:extent cx="1481455" cy="462503"/>
                      <wp:effectExtent l="0" t="0" r="23495" b="13970"/>
                      <wp:wrapNone/>
                      <wp:docPr id="700" name="Надпись 7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81455" cy="46250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EF2DAB" w:rsidRDefault="008C484E" w:rsidP="0062149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Внести изменения в т</w:t>
                                  </w:r>
                                  <w:r w:rsidRPr="00EF2DAB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ехнологи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ю изготовления</w:t>
                                  </w:r>
                                  <w:r w:rsidRPr="00EF2DAB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 и технологиче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ские д</w:t>
                                  </w:r>
                                  <w:r w:rsidRPr="00EF2DAB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окумент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ы</w:t>
                                  </w:r>
                                  <w:r w:rsidRPr="00EF2DAB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 </w:t>
                                  </w:r>
                                </w:p>
                                <w:p w:rsidR="008C484E" w:rsidRPr="00EF2DAB" w:rsidRDefault="008C484E" w:rsidP="006214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4AF494" id="Надпись 700" o:spid="_x0000_s1247" type="#_x0000_t202" style="position:absolute;margin-left:204.05pt;margin-top:14.85pt;width:116.65pt;height:36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" fillcolor="white [3201]" strokeweight="1pt">
                      <v:textbox>
                        <w:txbxContent>
                          <w:p w:rsidR="008C484E" w:rsidRPr="00EF2DAB" w:rsidRDefault="008C484E" w:rsidP="0062149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Внести изменения в т</w:t>
                            </w:r>
                            <w:r w:rsidRPr="00EF2DAB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ехнологи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ю изготовления</w:t>
                            </w:r>
                            <w:r w:rsidRPr="00EF2DAB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 и технологиче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ские д</w:t>
                            </w:r>
                            <w:r w:rsidRPr="00EF2DAB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окумент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ы</w:t>
                            </w:r>
                            <w:r w:rsidRPr="00EF2DAB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 </w:t>
                            </w:r>
                          </w:p>
                          <w:p w:rsidR="008C484E" w:rsidRPr="00EF2DAB" w:rsidRDefault="008C484E" w:rsidP="006214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0BCEDA0F" wp14:editId="199033E0">
                      <wp:simplePos x="0" y="0"/>
                      <wp:positionH relativeFrom="column">
                        <wp:posOffset>2065020</wp:posOffset>
                      </wp:positionH>
                      <wp:positionV relativeFrom="paragraph">
                        <wp:posOffset>126283</wp:posOffset>
                      </wp:positionV>
                      <wp:extent cx="83820" cy="0"/>
                      <wp:effectExtent l="0" t="0" r="11430" b="19050"/>
                      <wp:wrapNone/>
                      <wp:docPr id="422" name="Прямая соединительная линия 4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382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617C311" id="Прямая соединительная линия 422" o:spid="_x0000_s1026" style="position:absolute;flip:x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6pt,9.95pt" to="169.2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" strokecolor="black [3213]" strokeweight="1pt">
                      <v:stroke joinstyle="miter"/>
                    </v:lin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4C22DFF8" wp14:editId="70F70924">
                      <wp:simplePos x="0" y="0"/>
                      <wp:positionH relativeFrom="column">
                        <wp:posOffset>4160878</wp:posOffset>
                      </wp:positionH>
                      <wp:positionV relativeFrom="paragraph">
                        <wp:posOffset>140209</wp:posOffset>
                      </wp:positionV>
                      <wp:extent cx="89384" cy="1552670"/>
                      <wp:effectExtent l="0" t="0" r="63500" b="47625"/>
                      <wp:wrapNone/>
                      <wp:docPr id="432" name="Соединительная линия уступом 4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9384" cy="1552670"/>
                              </a:xfrm>
                              <a:prstGeom prst="bentConnector3">
                                <a:avLst>
                                  <a:gd name="adj1" fmla="val 95309"/>
                                </a:avLst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6CEF00B" id="Соединительная линия уступом 432" o:spid="_x0000_s1026" type="#_x0000_t34" style="position:absolute;margin-left:327.65pt;margin-top:11.05pt;width:7.05pt;height:122.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" adj="20587" strokecolor="black [3213]" strokeweight="1pt">
                      <v:stroke endarrow="block"/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50269CB8" wp14:editId="74571562">
                      <wp:simplePos x="0" y="0"/>
                      <wp:positionH relativeFrom="column">
                        <wp:posOffset>2144678</wp:posOffset>
                      </wp:positionH>
                      <wp:positionV relativeFrom="paragraph">
                        <wp:posOffset>127048</wp:posOffset>
                      </wp:positionV>
                      <wp:extent cx="1000125" cy="1746764"/>
                      <wp:effectExtent l="19050" t="0" r="66675" b="101600"/>
                      <wp:wrapNone/>
                      <wp:docPr id="417" name="Соединительная линия уступом 4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00125" cy="1746764"/>
                              </a:xfrm>
                              <a:prstGeom prst="bentConnector3">
                                <a:avLst>
                                  <a:gd name="adj1" fmla="val -467"/>
                                </a:avLst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3B87FC" id="Соединительная линия уступом 417" o:spid="_x0000_s1026" type="#_x0000_t34" style="position:absolute;margin-left:168.85pt;margin-top:10pt;width:78.75pt;height:137.5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" adj="-101" strokecolor="black [3213]" strokeweight="1pt">
                      <v:stroke endarrow="block"/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4BDC48F0" wp14:editId="5CE6EE3C">
                      <wp:simplePos x="0" y="0"/>
                      <wp:positionH relativeFrom="column">
                        <wp:posOffset>508635</wp:posOffset>
                      </wp:positionH>
                      <wp:positionV relativeFrom="paragraph">
                        <wp:posOffset>175565</wp:posOffset>
                      </wp:positionV>
                      <wp:extent cx="1481455" cy="387350"/>
                      <wp:effectExtent l="0" t="0" r="23495" b="12700"/>
                      <wp:wrapNone/>
                      <wp:docPr id="108" name="Надпись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81455" cy="387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C54BFD" w:rsidRDefault="008C484E" w:rsidP="006214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 w:rsidRPr="00C54BFD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  <w:lang w:val="en-US"/>
                                    </w:rPr>
                                    <w:t>ICRIC</w:t>
                                  </w:r>
                                  <w:r w:rsidRPr="00C54BFD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 </w:t>
                                  </w:r>
                                  <w:r w:rsidRPr="00C54BFD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  <w:lang w:val="en-US"/>
                                    </w:rPr>
                                    <w:t>MHS</w:t>
                                  </w:r>
                                  <w:r w:rsidRPr="00C54BFD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 0110 «Общие нормы </w:t>
                                  </w:r>
                                  <w:proofErr w:type="spellStart"/>
                                  <w:r w:rsidRPr="00C54BFD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халяльной</w:t>
                                  </w:r>
                                  <w:proofErr w:type="spellEnd"/>
                                  <w:r w:rsidRPr="00C54BFD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 пищи»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DC48F0" id="Надпись 108" o:spid="_x0000_s1248" type="#_x0000_t202" style="position:absolute;margin-left:40.05pt;margin-top:13.8pt;width:116.65pt;height:30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" fillcolor="white [3201]" strokeweight="1pt">
                      <v:textbox>
                        <w:txbxContent>
                          <w:p w:rsidR="008C484E" w:rsidRPr="00C54BFD" w:rsidRDefault="008C484E" w:rsidP="006214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 w:rsidRPr="00C54BFD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lang w:val="en-US"/>
                              </w:rPr>
                              <w:t>ICRIC</w:t>
                            </w:r>
                            <w:r w:rsidRPr="00C54BFD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 </w:t>
                            </w:r>
                            <w:r w:rsidRPr="00C54BFD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lang w:val="en-US"/>
                              </w:rPr>
                              <w:t>MHS</w:t>
                            </w:r>
                            <w:r w:rsidRPr="00C54BFD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 0110 «Общие нормы </w:t>
                            </w:r>
                            <w:proofErr w:type="spellStart"/>
                            <w:r w:rsidRPr="00C54BFD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халяльной</w:t>
                            </w:r>
                            <w:proofErr w:type="spellEnd"/>
                            <w:r w:rsidRPr="00C54BFD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 пищи»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224E65D7" wp14:editId="34A5AE1E">
                      <wp:simplePos x="0" y="0"/>
                      <wp:positionH relativeFrom="column">
                        <wp:posOffset>1987576</wp:posOffset>
                      </wp:positionH>
                      <wp:positionV relativeFrom="paragraph">
                        <wp:posOffset>176857</wp:posOffset>
                      </wp:positionV>
                      <wp:extent cx="78105" cy="400"/>
                      <wp:effectExtent l="0" t="0" r="17145" b="19050"/>
                      <wp:wrapNone/>
                      <wp:docPr id="444" name="Прямая соединительная линия 4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8105" cy="40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1FB5EC4" id="Прямая соединительная линия 444" o:spid="_x0000_s1026" style="position:absolute;flip:x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.5pt,13.95pt" to="162.65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" strokecolor="black [3213]" strokeweight="1pt">
                      <v:stroke joinstyle="miter"/>
                    </v:lin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5315738A" wp14:editId="78FE4946">
                      <wp:simplePos x="0" y="0"/>
                      <wp:positionH relativeFrom="column">
                        <wp:posOffset>109855</wp:posOffset>
                      </wp:positionH>
                      <wp:positionV relativeFrom="paragraph">
                        <wp:posOffset>146355</wp:posOffset>
                      </wp:positionV>
                      <wp:extent cx="398145" cy="0"/>
                      <wp:effectExtent l="0" t="76200" r="20955" b="95250"/>
                      <wp:wrapNone/>
                      <wp:docPr id="323" name="Прямая со стрелкой 3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8145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3E840A5" id="Прямая со стрелкой 323" o:spid="_x0000_s1026" type="#_x0000_t32" style="position:absolute;margin-left:8.65pt;margin-top:11.5pt;width:31.35pt;height:0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" strokecolor="black [3213]" strokeweight="1pt">
                      <v:stroke endarrow="block" joinstyle="miter"/>
                    </v:shape>
                  </w:pict>
                </mc:Fallback>
              </mc:AlternateContent>
            </w:r>
          </w:p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4E4E01F5" wp14:editId="21ADF3D7">
                      <wp:simplePos x="0" y="0"/>
                      <wp:positionH relativeFrom="column">
                        <wp:posOffset>4077611</wp:posOffset>
                      </wp:positionH>
                      <wp:positionV relativeFrom="paragraph">
                        <wp:posOffset>8669</wp:posOffset>
                      </wp:positionV>
                      <wp:extent cx="78105" cy="400"/>
                      <wp:effectExtent l="0" t="0" r="17145" b="19050"/>
                      <wp:wrapNone/>
                      <wp:docPr id="429" name="Прямая соединительная линия 4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8105" cy="40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DBAA006" id="Прямая соединительная линия 429" o:spid="_x0000_s1026" style="position:absolute;flip:x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1.05pt,.7pt" to="327.2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" strokecolor="black [3213]" strokeweight="1pt">
                      <v:stroke joinstyle="miter"/>
                    </v:lin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29703ECC" wp14:editId="5225DAB8">
                      <wp:simplePos x="0" y="0"/>
                      <wp:positionH relativeFrom="column">
                        <wp:posOffset>2202180</wp:posOffset>
                      </wp:positionH>
                      <wp:positionV relativeFrom="paragraph">
                        <wp:posOffset>40310</wp:posOffset>
                      </wp:positionV>
                      <wp:extent cx="398297" cy="0"/>
                      <wp:effectExtent l="0" t="76200" r="20955" b="95250"/>
                      <wp:wrapNone/>
                      <wp:docPr id="329" name="Прямая со стрелкой 3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8297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DCD08EF" id="Прямая со стрелкой 329" o:spid="_x0000_s1026" type="#_x0000_t32" style="position:absolute;margin-left:173.4pt;margin-top:3.15pt;width:31.35pt;height:0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" strokecolor="black [3213]" strokeweight="1pt">
                      <v:stroke endarrow="block" joinstyle="miter"/>
                    </v:shape>
                  </w:pict>
                </mc:Fallback>
              </mc:AlternateContent>
            </w:r>
          </w:p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1144B10B" wp14:editId="1348B190">
                      <wp:simplePos x="0" y="0"/>
                      <wp:positionH relativeFrom="column">
                        <wp:posOffset>2600960</wp:posOffset>
                      </wp:positionH>
                      <wp:positionV relativeFrom="paragraph">
                        <wp:posOffset>118166</wp:posOffset>
                      </wp:positionV>
                      <wp:extent cx="1481455" cy="335915"/>
                      <wp:effectExtent l="0" t="0" r="23495" b="26035"/>
                      <wp:wrapNone/>
                      <wp:docPr id="701" name="Надпись 7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81455" cy="3359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EF2DAB" w:rsidRDefault="008C484E" w:rsidP="006214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 w:rsidRPr="00EF2DAB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Заменить инструменты и посуды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44B10B" id="Надпись 701" o:spid="_x0000_s1249" type="#_x0000_t202" style="position:absolute;margin-left:204.8pt;margin-top:9.3pt;width:116.65pt;height:26.4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" fillcolor="white [3201]" strokeweight="1pt">
                      <v:textbox>
                        <w:txbxContent>
                          <w:p w:rsidR="008C484E" w:rsidRPr="00EF2DAB" w:rsidRDefault="008C484E" w:rsidP="006214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 w:rsidRPr="00EF2DAB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Заменить инструменты и посуды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66D0AE7D" wp14:editId="6EC2CEB1">
                      <wp:simplePos x="0" y="0"/>
                      <wp:positionH relativeFrom="column">
                        <wp:posOffset>501015</wp:posOffset>
                      </wp:positionH>
                      <wp:positionV relativeFrom="paragraph">
                        <wp:posOffset>63170</wp:posOffset>
                      </wp:positionV>
                      <wp:extent cx="1481455" cy="350520"/>
                      <wp:effectExtent l="0" t="0" r="23495" b="11430"/>
                      <wp:wrapNone/>
                      <wp:docPr id="110" name="Надпись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81455" cy="3505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C54BFD" w:rsidRDefault="008C484E" w:rsidP="006214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  <w:lang w:val="en-US"/>
                                    </w:rPr>
                                  </w:pPr>
                                  <w:r w:rsidRPr="00C54BFD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  <w:lang w:val="en-US"/>
                                    </w:rPr>
                                    <w:t xml:space="preserve">MS </w:t>
                                  </w:r>
                                  <w:r w:rsidRPr="00C54BFD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1500:2004 «Стандарт Малайзии»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D0AE7D" id="Надпись 110" o:spid="_x0000_s1250" type="#_x0000_t202" style="position:absolute;margin-left:39.45pt;margin-top:4.95pt;width:116.65pt;height:27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" fillcolor="white [3201]" strokeweight="1pt">
                      <v:textbox>
                        <w:txbxContent>
                          <w:p w:rsidR="008C484E" w:rsidRPr="00C54BFD" w:rsidRDefault="008C484E" w:rsidP="006214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lang w:val="en-US"/>
                              </w:rPr>
                            </w:pPr>
                            <w:r w:rsidRPr="00C54BFD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lang w:val="en-US"/>
                              </w:rPr>
                              <w:t xml:space="preserve">MS </w:t>
                            </w:r>
                            <w:r w:rsidRPr="00C54BFD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1500:2004 «Стандарт Малайзии»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428061F9" wp14:editId="523B6918">
                      <wp:simplePos x="0" y="0"/>
                      <wp:positionH relativeFrom="column">
                        <wp:posOffset>2200910</wp:posOffset>
                      </wp:positionH>
                      <wp:positionV relativeFrom="paragraph">
                        <wp:posOffset>67366</wp:posOffset>
                      </wp:positionV>
                      <wp:extent cx="398145" cy="0"/>
                      <wp:effectExtent l="0" t="76200" r="20955" b="95250"/>
                      <wp:wrapNone/>
                      <wp:docPr id="330" name="Прямая со стрелкой 3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8145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8D5CD4D" id="Прямая со стрелкой 330" o:spid="_x0000_s1026" type="#_x0000_t32" style="position:absolute;margin-left:173.3pt;margin-top:5.3pt;width:31.35pt;height:0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" strokecolor="black [3213]" strokeweight="1pt">
                      <v:stroke endarrow="block" joinstyle="miter"/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4C3B9D2D" wp14:editId="2609B0EC">
                      <wp:simplePos x="0" y="0"/>
                      <wp:positionH relativeFrom="column">
                        <wp:posOffset>1982332</wp:posOffset>
                      </wp:positionH>
                      <wp:positionV relativeFrom="paragraph">
                        <wp:posOffset>25400</wp:posOffset>
                      </wp:positionV>
                      <wp:extent cx="78105" cy="400"/>
                      <wp:effectExtent l="0" t="0" r="17145" b="19050"/>
                      <wp:wrapNone/>
                      <wp:docPr id="441" name="Прямая соединительная линия 4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8105" cy="40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E527283" id="Прямая соединительная линия 441" o:spid="_x0000_s1026" style="position:absolute;flip:x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.1pt,2pt" to="162.2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" strokecolor="black [3213]" strokeweight="1pt">
                      <v:stroke joinstyle="miter"/>
                    </v:lin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5CD524F3" wp14:editId="77F76899">
                      <wp:simplePos x="0" y="0"/>
                      <wp:positionH relativeFrom="column">
                        <wp:posOffset>4079682</wp:posOffset>
                      </wp:positionH>
                      <wp:positionV relativeFrom="paragraph">
                        <wp:posOffset>104803</wp:posOffset>
                      </wp:positionV>
                      <wp:extent cx="78105" cy="400"/>
                      <wp:effectExtent l="0" t="0" r="17145" b="19050"/>
                      <wp:wrapNone/>
                      <wp:docPr id="428" name="Прямая соединительная линия 4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8105" cy="40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B298D69" id="Прямая соединительная линия 428" o:spid="_x0000_s1026" style="position:absolute;flip:x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1.25pt,8.25pt" to="327.4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" strokecolor="black [3213]" strokeweight="1pt">
                      <v:stroke joinstyle="miter"/>
                    </v:lin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6974AC1E" wp14:editId="3BFBE286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33985</wp:posOffset>
                      </wp:positionV>
                      <wp:extent cx="398145" cy="0"/>
                      <wp:effectExtent l="0" t="76200" r="20955" b="95250"/>
                      <wp:wrapNone/>
                      <wp:docPr id="324" name="Прямая со стрелкой 3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8145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7B39F44" id="Прямая со стрелкой 324" o:spid="_x0000_s1026" type="#_x0000_t32" style="position:absolute;margin-left:9.1pt;margin-top:2.7pt;width:31.35pt;height:0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" strokecolor="black [3213]" strokeweight="1pt">
                      <v:stroke endarrow="block" joinstyle="miter"/>
                    </v:shape>
                  </w:pict>
                </mc:Fallback>
              </mc:AlternateContent>
            </w:r>
          </w:p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492E1089" wp14:editId="073D3A27">
                      <wp:simplePos x="0" y="0"/>
                      <wp:positionH relativeFrom="column">
                        <wp:posOffset>2601169</wp:posOffset>
                      </wp:positionH>
                      <wp:positionV relativeFrom="paragraph">
                        <wp:posOffset>81217</wp:posOffset>
                      </wp:positionV>
                      <wp:extent cx="1481455" cy="562331"/>
                      <wp:effectExtent l="0" t="0" r="23495" b="28575"/>
                      <wp:wrapNone/>
                      <wp:docPr id="702" name="Надпись 7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81455" cy="56233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EF2DAB" w:rsidRDefault="008C484E" w:rsidP="00621490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Ужесточить </w:t>
                                  </w:r>
                                  <w:r w:rsidRPr="00EF2DAB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гигиенические правила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для подготовки сырья и пр</w:t>
                                  </w:r>
                                  <w:r w:rsidRPr="00EF2DAB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 xml:space="preserve">оизводства  </w:t>
                                  </w:r>
                                </w:p>
                                <w:p w:rsidR="008C484E" w:rsidRPr="00EF2DAB" w:rsidRDefault="008C484E" w:rsidP="00621490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2E1089" id="Надпись 702" o:spid="_x0000_s1251" type="#_x0000_t202" style="position:absolute;margin-left:204.8pt;margin-top:6.4pt;width:116.65pt;height:44.3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" fillcolor="white [3201]" strokeweight="1pt">
                      <v:textbox>
                        <w:txbxContent>
                          <w:p w:rsidR="008C484E" w:rsidRPr="00EF2DAB" w:rsidRDefault="008C484E" w:rsidP="0062149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Ужесточить </w:t>
                            </w:r>
                            <w:r w:rsidRPr="00EF2DAB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гигиенические правила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для подготовки сырья и пр</w:t>
                            </w:r>
                            <w:r w:rsidRPr="00EF2DAB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оизводства  </w:t>
                            </w:r>
                          </w:p>
                          <w:p w:rsidR="008C484E" w:rsidRPr="00EF2DAB" w:rsidRDefault="008C484E" w:rsidP="0062149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52ECB09A" wp14:editId="5D3FD3E4">
                      <wp:simplePos x="0" y="0"/>
                      <wp:positionH relativeFrom="column">
                        <wp:posOffset>501548</wp:posOffset>
                      </wp:positionH>
                      <wp:positionV relativeFrom="paragraph">
                        <wp:posOffset>126797</wp:posOffset>
                      </wp:positionV>
                      <wp:extent cx="1481455" cy="351129"/>
                      <wp:effectExtent l="0" t="0" r="23495" b="11430"/>
                      <wp:wrapNone/>
                      <wp:docPr id="114" name="Надпись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81455" cy="35112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C54BFD" w:rsidRDefault="008C484E" w:rsidP="0062149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hyperlink r:id="rId95" w:history="1">
                                    <w:r w:rsidRPr="00C54BFD">
                                      <w:rPr>
                                        <w:rStyle w:val="Hyperlink"/>
                                        <w:rFonts w:ascii="Times New Roman" w:hAnsi="Times New Roman" w:cs="Times New Roman"/>
                                        <w:b/>
                                        <w:color w:val="auto"/>
                                        <w:sz w:val="16"/>
                                        <w:u w:val="none"/>
                                      </w:rPr>
                                      <w:t xml:space="preserve">Кодекс </w:t>
                                    </w:r>
                                    <w:proofErr w:type="spellStart"/>
                                    <w:r w:rsidRPr="00C54BFD">
                                      <w:rPr>
                                        <w:rStyle w:val="Hyperlink"/>
                                        <w:rFonts w:ascii="Times New Roman" w:hAnsi="Times New Roman" w:cs="Times New Roman"/>
                                        <w:b/>
                                        <w:color w:val="auto"/>
                                        <w:sz w:val="16"/>
                                        <w:u w:val="none"/>
                                      </w:rPr>
                                      <w:t>Алиментариус</w:t>
                                    </w:r>
                                    <w:proofErr w:type="spellEnd"/>
                                    <w:r w:rsidRPr="00C54BFD">
                                      <w:rPr>
                                        <w:rStyle w:val="Hyperlink"/>
                                        <w:rFonts w:ascii="Times New Roman" w:hAnsi="Times New Roman" w:cs="Times New Roman"/>
                                        <w:b/>
                                        <w:color w:val="auto"/>
                                        <w:sz w:val="16"/>
                                        <w:u w:val="none"/>
                                      </w:rPr>
                                      <w:t> </w:t>
                                    </w:r>
                                  </w:hyperlink>
                                </w:p>
                                <w:p w:rsidR="008C484E" w:rsidRPr="00C54BFD" w:rsidRDefault="008C484E" w:rsidP="0062149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</w:pPr>
                                  <w:r w:rsidRPr="00C54BFD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</w:rPr>
                                    <w:t>CODEX ALIMENTARIUS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ECB09A" id="Надпись 114" o:spid="_x0000_s1252" type="#_x0000_t202" style="position:absolute;margin-left:39.5pt;margin-top:10pt;width:116.65pt;height:27.6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" fillcolor="white [3201]" strokeweight="1pt">
                      <v:textbox>
                        <w:txbxContent>
                          <w:p w:rsidR="008C484E" w:rsidRPr="00C54BFD" w:rsidRDefault="008C484E" w:rsidP="0062149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hyperlink r:id="rId96" w:history="1">
                              <w:r w:rsidRPr="00C54BFD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color w:val="auto"/>
                                  <w:sz w:val="16"/>
                                  <w:u w:val="none"/>
                                </w:rPr>
                                <w:t xml:space="preserve">Кодекс </w:t>
                              </w:r>
                              <w:proofErr w:type="spellStart"/>
                              <w:r w:rsidRPr="00C54BFD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color w:val="auto"/>
                                  <w:sz w:val="16"/>
                                  <w:u w:val="none"/>
                                </w:rPr>
                                <w:t>Алиментариус</w:t>
                              </w:r>
                              <w:proofErr w:type="spellEnd"/>
                              <w:r w:rsidRPr="00C54BFD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color w:val="auto"/>
                                  <w:sz w:val="16"/>
                                  <w:u w:val="none"/>
                                </w:rPr>
                                <w:t> </w:t>
                              </w:r>
                            </w:hyperlink>
                          </w:p>
                          <w:p w:rsidR="008C484E" w:rsidRPr="00C54BFD" w:rsidRDefault="008C484E" w:rsidP="0062149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 w:rsidRPr="00C54BFD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CODEX ALIMENTARIUS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74B0CAC2" wp14:editId="3D5F7B20">
                      <wp:simplePos x="0" y="0"/>
                      <wp:positionH relativeFrom="column">
                        <wp:posOffset>1985966</wp:posOffset>
                      </wp:positionH>
                      <wp:positionV relativeFrom="paragraph">
                        <wp:posOffset>110559</wp:posOffset>
                      </wp:positionV>
                      <wp:extent cx="78105" cy="400"/>
                      <wp:effectExtent l="0" t="0" r="17145" b="19050"/>
                      <wp:wrapNone/>
                      <wp:docPr id="438" name="Прямая соединительная линия 4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8105" cy="40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189C795" id="Прямая соединительная линия 438" o:spid="_x0000_s1026" style="position:absolute;flip:x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.4pt,8.7pt" to="162.5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" strokecolor="black [3213]" strokeweight="1pt">
                      <v:stroke joinstyle="miter"/>
                    </v:lin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13033DD7" wp14:editId="7E6811F5">
                      <wp:simplePos x="0" y="0"/>
                      <wp:positionH relativeFrom="column">
                        <wp:posOffset>7212627</wp:posOffset>
                      </wp:positionH>
                      <wp:positionV relativeFrom="paragraph">
                        <wp:posOffset>156936</wp:posOffset>
                      </wp:positionV>
                      <wp:extent cx="0" cy="471038"/>
                      <wp:effectExtent l="0" t="0" r="19050" b="24765"/>
                      <wp:wrapNone/>
                      <wp:docPr id="436" name="Соединительная линия уступом 4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71038"/>
                              </a:xfrm>
                              <a:prstGeom prst="bentConnector3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8A0DFD6" id="Соединительная линия уступом 436" o:spid="_x0000_s1026" type="#_x0000_t34" style="position:absolute;margin-left:567.9pt;margin-top:12.35pt;width:0;height:37.1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" strokecolor="black [3213]" strokeweight="1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7985CE53" wp14:editId="1D493CC4">
                      <wp:simplePos x="0" y="0"/>
                      <wp:positionH relativeFrom="column">
                        <wp:posOffset>5722274</wp:posOffset>
                      </wp:positionH>
                      <wp:positionV relativeFrom="paragraph">
                        <wp:posOffset>85684</wp:posOffset>
                      </wp:positionV>
                      <wp:extent cx="23750" cy="542644"/>
                      <wp:effectExtent l="0" t="0" r="14605" b="29210"/>
                      <wp:wrapNone/>
                      <wp:docPr id="435" name="Соединительная линия уступом 4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3750" cy="542644"/>
                              </a:xfrm>
                              <a:prstGeom prst="bentConnector3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AADB88F" id="Соединительная линия уступом 435" o:spid="_x0000_s1026" type="#_x0000_t34" style="position:absolute;margin-left:450.55pt;margin-top:6.75pt;width:1.85pt;height:42.75pt;flip:x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" strokecolor="black [3213]" strokeweight="1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1DACF35D" wp14:editId="0F00E731">
                      <wp:simplePos x="0" y="0"/>
                      <wp:positionH relativeFrom="column">
                        <wp:posOffset>4249568</wp:posOffset>
                      </wp:positionH>
                      <wp:positionV relativeFrom="paragraph">
                        <wp:posOffset>83152</wp:posOffset>
                      </wp:positionV>
                      <wp:extent cx="516742" cy="133160"/>
                      <wp:effectExtent l="0" t="0" r="36195" b="19685"/>
                      <wp:wrapNone/>
                      <wp:docPr id="433" name="Соединительная линия уступом 4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16742" cy="133160"/>
                              </a:xfrm>
                              <a:prstGeom prst="bentConnector3">
                                <a:avLst>
                                  <a:gd name="adj1" fmla="val -2904"/>
                                </a:avLst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CCDD02F" id="Соединительная линия уступом 433" o:spid="_x0000_s1026" type="#_x0000_t34" style="position:absolute;margin-left:334.6pt;margin-top:6.55pt;width:40.7pt;height:10.5pt;flip:x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" adj="-627" strokecolor="black [3213]" strokeweight="1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30B20351" wp14:editId="3835FCF7">
                      <wp:simplePos x="0" y="0"/>
                      <wp:positionH relativeFrom="column">
                        <wp:posOffset>4081145</wp:posOffset>
                      </wp:positionH>
                      <wp:positionV relativeFrom="paragraph">
                        <wp:posOffset>157591</wp:posOffset>
                      </wp:positionV>
                      <wp:extent cx="78105" cy="400"/>
                      <wp:effectExtent l="0" t="0" r="17145" b="19050"/>
                      <wp:wrapNone/>
                      <wp:docPr id="427" name="Прямая соединительная линия 4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8105" cy="40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8A9C48C" id="Прямая соединительная линия 427" o:spid="_x0000_s1026" style="position:absolute;flip:x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1.35pt,12.4pt" to="327.5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" strokecolor="black [3213]" strokeweight="1pt">
                      <v:stroke joinstyle="miter"/>
                    </v:line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0A364E99" wp14:editId="60720644">
                      <wp:simplePos x="0" y="0"/>
                      <wp:positionH relativeFrom="column">
                        <wp:posOffset>5344280</wp:posOffset>
                      </wp:positionH>
                      <wp:positionV relativeFrom="paragraph">
                        <wp:posOffset>161865</wp:posOffset>
                      </wp:positionV>
                      <wp:extent cx="3189257" cy="465827"/>
                      <wp:effectExtent l="38100" t="0" r="30480" b="86995"/>
                      <wp:wrapNone/>
                      <wp:docPr id="404" name="Соединительная линия уступом 4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189257" cy="465827"/>
                              </a:xfrm>
                              <a:prstGeom prst="bentConnector3">
                                <a:avLst>
                                  <a:gd name="adj1" fmla="val -95"/>
                                </a:avLst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BF2E9A" id="Соединительная линия уступом 404" o:spid="_x0000_s1026" type="#_x0000_t34" style="position:absolute;margin-left:420.8pt;margin-top:12.75pt;width:251.1pt;height:36.7pt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" adj="-21" strokecolor="black [3213]" strokeweight="1pt">
                      <v:stroke endarrow="block"/>
                    </v:shape>
                  </w:pict>
                </mc:Fallback>
              </mc:AlternateContent>
            </w:r>
          </w:p>
          <w:p w:rsidR="00621490" w:rsidRPr="00897D8B" w:rsidRDefault="00621490" w:rsidP="00D204E4">
            <w:pPr>
              <w:tabs>
                <w:tab w:val="left" w:pos="4935"/>
              </w:tabs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tabs>
                <w:tab w:val="left" w:pos="4935"/>
              </w:tabs>
              <w:spacing w:line="276" w:lineRule="auto"/>
              <w:rPr>
                <w:rFonts w:ascii="Times New Roman" w:hAnsi="Times New Roman"/>
                <w:sz w:val="28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116751DF" wp14:editId="43BC9275">
                      <wp:simplePos x="0" y="0"/>
                      <wp:positionH relativeFrom="column">
                        <wp:posOffset>3144053</wp:posOffset>
                      </wp:positionH>
                      <wp:positionV relativeFrom="paragraph">
                        <wp:posOffset>55725</wp:posOffset>
                      </wp:positionV>
                      <wp:extent cx="2191110" cy="388153"/>
                      <wp:effectExtent l="0" t="0" r="19050" b="12065"/>
                      <wp:wrapNone/>
                      <wp:docPr id="416" name="Скругленный прямоугольник 4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1110" cy="388153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484E" w:rsidRPr="002569EF" w:rsidRDefault="008C484E" w:rsidP="006214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</w:rPr>
                                  </w:pPr>
                                  <w:r w:rsidRPr="002569EF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</w:rPr>
                                    <w:t>Сертификат «ХАЛЯЛЬ»</w:t>
                                  </w:r>
                                </w:p>
                                <w:p w:rsidR="008C484E" w:rsidRDefault="008C484E" w:rsidP="00621490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116751DF" id="Скругленный прямоугольник 416" o:spid="_x0000_s1253" style="position:absolute;margin-left:247.55pt;margin-top:4.4pt;width:172.55pt;height:30.5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" fillcolor="#82a0d7 [2168]" strokecolor="#4472c4 [3208]" strokeweight=".5pt">
                      <v:fill color2="#678ccf [2616]" rotate="t" colors="0 #a8b7df;.5 #9aabd9;1 #879ed7" focus="100%" type="gradient">
                        <o:fill v:ext="view" type="gradientUnscaled"/>
                      </v:fill>
                      <v:stroke joinstyle="miter"/>
                      <v:textbox>
                        <w:txbxContent>
                          <w:p w:rsidR="008C484E" w:rsidRPr="002569EF" w:rsidRDefault="008C484E" w:rsidP="006214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 w:rsidRPr="002569EF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Сертификат «ХАЛЯЛЬ»</w:t>
                            </w:r>
                          </w:p>
                          <w:p w:rsidR="008C484E" w:rsidRDefault="008C484E" w:rsidP="00621490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621490" w:rsidRPr="00897D8B" w:rsidRDefault="00621490" w:rsidP="00D204E4">
            <w:pPr>
              <w:tabs>
                <w:tab w:val="left" w:pos="4935"/>
              </w:tabs>
              <w:spacing w:line="276" w:lineRule="auto"/>
              <w:rPr>
                <w:rFonts w:ascii="Times New Roman" w:hAnsi="Times New Roman"/>
                <w:sz w:val="24"/>
                <w:szCs w:val="28"/>
              </w:rPr>
            </w:pPr>
          </w:p>
          <w:p w:rsidR="00621490" w:rsidRPr="00897D8B" w:rsidRDefault="00621490" w:rsidP="00D204E4">
            <w:pPr>
              <w:tabs>
                <w:tab w:val="left" w:pos="8690"/>
              </w:tabs>
              <w:rPr>
                <w:rFonts w:ascii="Times New Roman" w:hAnsi="Times New Roman"/>
                <w:sz w:val="24"/>
                <w:szCs w:val="28"/>
              </w:rPr>
            </w:pPr>
            <w:r w:rsidRPr="00897D8B">
              <w:rPr>
                <w:rFonts w:ascii="Times New Roman" w:hAnsi="Times New Roman"/>
                <w:sz w:val="24"/>
                <w:szCs w:val="28"/>
              </w:rPr>
              <w:t xml:space="preserve">                             Рис 3.</w:t>
            </w:r>
            <w:r>
              <w:rPr>
                <w:rFonts w:ascii="Times New Roman" w:hAnsi="Times New Roman"/>
                <w:sz w:val="24"/>
                <w:szCs w:val="28"/>
              </w:rPr>
              <w:t>10</w:t>
            </w:r>
            <w:r w:rsidRPr="00897D8B">
              <w:rPr>
                <w:rFonts w:ascii="Times New Roman" w:hAnsi="Times New Roman"/>
                <w:sz w:val="24"/>
                <w:szCs w:val="28"/>
              </w:rPr>
              <w:t xml:space="preserve"> –Предложения по внедрению стандарта «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8"/>
              </w:rPr>
              <w:t>Халяль</w:t>
            </w:r>
            <w:proofErr w:type="spellEnd"/>
            <w:r w:rsidRPr="00897D8B">
              <w:rPr>
                <w:rFonts w:ascii="Times New Roman" w:hAnsi="Times New Roman"/>
                <w:sz w:val="24"/>
                <w:szCs w:val="28"/>
              </w:rPr>
              <w:t>» на предприятии ОАО «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8"/>
              </w:rPr>
              <w:t>Азиза</w:t>
            </w:r>
            <w:proofErr w:type="spellEnd"/>
            <w:r w:rsidRPr="00897D8B">
              <w:rPr>
                <w:rFonts w:ascii="Times New Roman" w:hAnsi="Times New Roman"/>
                <w:sz w:val="24"/>
                <w:szCs w:val="28"/>
              </w:rPr>
              <w:t>»</w:t>
            </w:r>
            <w:r w:rsidRPr="00897D8B">
              <w:rPr>
                <w:rFonts w:ascii="Times New Roman" w:hAnsi="Times New Roman"/>
                <w:sz w:val="24"/>
                <w:szCs w:val="28"/>
              </w:rPr>
              <w:tab/>
            </w:r>
          </w:p>
        </w:tc>
      </w:tr>
    </w:tbl>
    <w:p w:rsidR="00621490" w:rsidRPr="00897D8B" w:rsidRDefault="00621490" w:rsidP="00621490">
      <w:pPr>
        <w:tabs>
          <w:tab w:val="left" w:pos="4935"/>
        </w:tabs>
        <w:rPr>
          <w:rFonts w:ascii="Times New Roman" w:hAnsi="Times New Roman" w:cs="Times New Roman"/>
          <w:sz w:val="28"/>
          <w:szCs w:val="28"/>
        </w:rPr>
        <w:sectPr w:rsidR="00621490" w:rsidRPr="00897D8B" w:rsidSect="00D204E4">
          <w:pgSz w:w="16838" w:h="11906" w:orient="landscape"/>
          <w:pgMar w:top="1134" w:right="851" w:bottom="1418" w:left="1701" w:header="709" w:footer="709" w:gutter="0"/>
          <w:cols w:space="708"/>
          <w:docGrid w:linePitch="360"/>
        </w:sectPr>
      </w:pPr>
    </w:p>
    <w:p w:rsidR="00621490" w:rsidRPr="00B15D5F" w:rsidRDefault="00621490" w:rsidP="004A3964">
      <w:pPr>
        <w:pStyle w:val="ListParagraph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15D5F">
        <w:rPr>
          <w:rFonts w:ascii="Times New Roman" w:hAnsi="Times New Roman" w:cs="Times New Roman"/>
          <w:b/>
          <w:sz w:val="28"/>
          <w:szCs w:val="28"/>
        </w:rPr>
        <w:lastRenderedPageBreak/>
        <w:t>Разрешенная продукция «ХАЛЯЛЬ»</w:t>
      </w:r>
    </w:p>
    <w:p w:rsidR="00621490" w:rsidRPr="00897D8B" w:rsidRDefault="00621490" w:rsidP="004A3964">
      <w:pPr>
        <w:pStyle w:val="ListParagraph"/>
        <w:numPr>
          <w:ilvl w:val="1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Вся безопасная и безвредная продукция является разрешенной «ХАЛЯЛЬ», за исключением продукции, ее компонентов и производных, которые считаются запретными.</w:t>
      </w:r>
    </w:p>
    <w:p w:rsidR="00621490" w:rsidRPr="00897D8B" w:rsidRDefault="00621490" w:rsidP="004A3964">
      <w:pPr>
        <w:pStyle w:val="ListParagraph"/>
        <w:numPr>
          <w:ilvl w:val="1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Мясо и мясная продукция разрешенных животных:</w:t>
      </w:r>
    </w:p>
    <w:p w:rsidR="00621490" w:rsidRPr="00897D8B" w:rsidRDefault="00621490" w:rsidP="00621490">
      <w:pPr>
        <w:pStyle w:val="ListParagraph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-домашние животные – крупный рогатый скот, лошади, буйволы, овцы, козы, верблюды, кролики, куры, гуси, утки, индейки;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      -нехищные дикие животные – олени, антилопы, серны, дикий скот;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-нехищные птицы – голуби, воробьи, перепела, скворцы, страусы и произведенная из них продукция в соответствии с настоящим стандартом.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1.3. Особенности «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Халяль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>» диких животных и птиц.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-разрешено к употреблению мясо диких животных (олени, антилопы, серны, дикий скот), на которых охотились, и убой которых осуществлен по правилам «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Халяль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>» после почтения «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Бисмиллях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аллоху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акбар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>»;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-убой животных, пойманных живыми, следует производить в соответствии с правилами «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Халяль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>» для домашних животных;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-животные, захваченные и убитые охотничьими животными или птицами во время охоты;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-если части мертвого животного были съедены охотничьими животными или птицами, тогда это животное теряет свою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халяльность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>.</w:t>
      </w:r>
    </w:p>
    <w:p w:rsidR="00621490" w:rsidRPr="00897D8B" w:rsidRDefault="00621490" w:rsidP="00621490">
      <w:pPr>
        <w:pStyle w:val="ListParagraph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Ферменты, используемые в качестве сырья, вспомогательной обработки, или конечного продукта должны быть произведены из исходных материалов «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Халяль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>».</w:t>
      </w:r>
    </w:p>
    <w:p w:rsidR="00621490" w:rsidRPr="00897D8B" w:rsidRDefault="00621490" w:rsidP="00621490">
      <w:pPr>
        <w:pStyle w:val="ListParagraph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1.4. Генетически модифицированные организмы (ГМО), ингредиенты или продукты, содержание ГМО, не должны быть произведены путём использования генетического материала, которые не являются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халяльными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>.</w:t>
      </w:r>
    </w:p>
    <w:p w:rsidR="00621490" w:rsidRPr="00897D8B" w:rsidRDefault="00621490" w:rsidP="00621490">
      <w:pPr>
        <w:pStyle w:val="ListParagraph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1.5. Все естественные минералы и химические препараты, за исключением ядовитых, токсичных и иных, способных нанести вред здоровью людей.</w:t>
      </w:r>
    </w:p>
    <w:p w:rsidR="00621490" w:rsidRPr="00897D8B" w:rsidRDefault="00621490" w:rsidP="00621490">
      <w:pPr>
        <w:pStyle w:val="ListParagraph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lastRenderedPageBreak/>
        <w:t>1.6. Воздух, «за исключением, содержащий опасные концентрации ядовитых, токсичных или иных компонентов, способных нанести вред здоровью людей.</w:t>
      </w:r>
    </w:p>
    <w:p w:rsidR="00621490" w:rsidRPr="00897D8B" w:rsidRDefault="00621490" w:rsidP="00621490">
      <w:pPr>
        <w:pStyle w:val="ListParagraph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1.7. Все пищевые добавки с индексом «Е» и добавки, произведенные из сырья «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Халяль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>».</w:t>
      </w:r>
    </w:p>
    <w:p w:rsidR="00621490" w:rsidRDefault="00621490" w:rsidP="00621490">
      <w:pPr>
        <w:pStyle w:val="ListParagraph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1.8. Разрешено к употреблению животные, на которых охотились и убой которых был после прочтения «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Бисмиллях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Аллоњу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акбар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». Убой животных, захваченных живыми, следует производить в соответствии с правилами «ХАЛЯЛЬ». Если части мертвого животного были съедены охотничьими животными или птицами, тогда это нужно рассматривать как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харам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>.</w:t>
      </w:r>
    </w:p>
    <w:p w:rsidR="00621490" w:rsidRPr="00897D8B" w:rsidRDefault="00621490" w:rsidP="00621490">
      <w:pPr>
        <w:pStyle w:val="ListParagraph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B15D5F" w:rsidRDefault="00621490" w:rsidP="004A3964">
      <w:pPr>
        <w:pStyle w:val="ListParagraph"/>
        <w:numPr>
          <w:ilvl w:val="0"/>
          <w:numId w:val="29"/>
        </w:numPr>
        <w:tabs>
          <w:tab w:val="left" w:pos="851"/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B15D5F">
        <w:rPr>
          <w:rFonts w:ascii="Times New Roman" w:hAnsi="Times New Roman" w:cs="Times New Roman"/>
          <w:b/>
          <w:sz w:val="28"/>
          <w:szCs w:val="28"/>
        </w:rPr>
        <w:t>Запрещенная продукция «ХАРАМ»</w:t>
      </w:r>
    </w:p>
    <w:p w:rsidR="00621490" w:rsidRPr="00F23957" w:rsidRDefault="00621490" w:rsidP="00621490">
      <w:pPr>
        <w:tabs>
          <w:tab w:val="left" w:pos="1980"/>
        </w:tabs>
        <w:jc w:val="center"/>
        <w:rPr>
          <w:rFonts w:ascii="Times New Roman" w:hAnsi="Times New Roman"/>
          <w:sz w:val="28"/>
          <w:szCs w:val="28"/>
        </w:rPr>
      </w:pPr>
    </w:p>
    <w:p w:rsidR="00621490" w:rsidRPr="00897D8B" w:rsidRDefault="00621490" w:rsidP="004A3964">
      <w:pPr>
        <w:pStyle w:val="ListParagraph"/>
        <w:numPr>
          <w:ilvl w:val="1"/>
          <w:numId w:val="2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Пищевые продукты «ХАРАМ» животного происхождения:</w:t>
      </w:r>
    </w:p>
    <w:p w:rsidR="00621490" w:rsidRPr="00897D8B" w:rsidRDefault="00621490" w:rsidP="006214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а) Свиньи и кабаны 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       б) Собаки, змеи и обезьяны.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в) Животные, имеющие длинные острые зубы, когти или клыки, которые используются, чтобы убить жертву или защитить себя, такие как львы, тигры, медведи, обезьяны, волки, пантеры, кошки, шакалы, лисы, куницы, ласки, кроты и прочие подобные животные.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г) Хищные птицы, имеющие когти, такие как орлы, грифы и прочие подобные птицы.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д) Вредные животные, такие как крысы, сороконожки, скорпионы и прочие подобные животные.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е) Животные, которых по исламской религии запрещено убивать,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т.е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 муравьи, пчелы и птицы из семейства дятловых.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ж) Животные, которые в общепринятом смысле являются отвратительными, такие как вши, мухи, личинки насекомых и прочие подобные животные.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lastRenderedPageBreak/>
        <w:t>з) Животные, обитающие и на суше, и в воде, такие как лягушки, крокодилы и прочие подобные животные.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и) Мулы и домашние оспы.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к) Все ядовитые и опасные животные, обитающие в воде.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л) Железы внутренней секреции, желчный и мочевой пузырь, гениталии разрешенных животных.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м) Животные, умершие своей естественной смертью или в результате воздействия электрического тока, удара молнии, удушения отравления, удара, падения и др.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н) Кровь, вытекшая при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перерезании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 основных шейных артерий животного, а кровь, остающаяся в мышцах животного, убитого в соответствии с настоящим стандартом, не является традицией.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о) Все прочие животные, убитые не в соответствии с исламской традицией.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п) Продукция или ее ингредиенты, содержащие части человеческих тел или их производных.</w:t>
      </w:r>
    </w:p>
    <w:p w:rsidR="00621490" w:rsidRPr="00897D8B" w:rsidRDefault="00621490" w:rsidP="0062149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р) Любые выделения животного и человека (моча, экскременты, кровь, рвотная, масса, гной, сперма и т.д.)</w:t>
      </w:r>
    </w:p>
    <w:p w:rsidR="00621490" w:rsidRDefault="00621490" w:rsidP="004A3964">
      <w:pPr>
        <w:pStyle w:val="ListParagraph"/>
        <w:numPr>
          <w:ilvl w:val="1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Пищевые продукты «ХАРАМ» растительного происхождения.</w:t>
      </w:r>
    </w:p>
    <w:p w:rsidR="00621490" w:rsidRPr="00B15D5F" w:rsidRDefault="00621490" w:rsidP="00621490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B15D5F" w:rsidRDefault="00621490" w:rsidP="004A3964">
      <w:pPr>
        <w:pStyle w:val="ListParagraph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15D5F">
        <w:rPr>
          <w:rFonts w:ascii="Times New Roman" w:hAnsi="Times New Roman" w:cs="Times New Roman"/>
          <w:b/>
          <w:sz w:val="28"/>
          <w:szCs w:val="28"/>
        </w:rPr>
        <w:t>Убой</w:t>
      </w:r>
      <w:r w:rsidRPr="00B15D5F">
        <w:rPr>
          <w:rFonts w:ascii="Times New Roman" w:hAnsi="Times New Roman" w:cs="Times New Roman"/>
          <w:b/>
          <w:sz w:val="28"/>
          <w:szCs w:val="28"/>
        </w:rPr>
        <w:tab/>
      </w:r>
    </w:p>
    <w:p w:rsidR="00621490" w:rsidRPr="00897D8B" w:rsidRDefault="00621490" w:rsidP="004A3964">
      <w:pPr>
        <w:pStyle w:val="ListParagraph"/>
        <w:numPr>
          <w:ilvl w:val="1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Подготовка животного перед убоем.</w:t>
      </w:r>
    </w:p>
    <w:p w:rsidR="00621490" w:rsidRPr="00897D8B" w:rsidRDefault="00621490" w:rsidP="004A3964">
      <w:pPr>
        <w:pStyle w:val="ListParagraph"/>
        <w:numPr>
          <w:ilvl w:val="2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Животное, предназначенное для убоя, должно быть подвергнуто процедуре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предубойного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 содержания в соответствии с национальной нормативной документацией.</w:t>
      </w:r>
    </w:p>
    <w:p w:rsidR="00621490" w:rsidRPr="00897D8B" w:rsidRDefault="00621490" w:rsidP="004A3964">
      <w:pPr>
        <w:pStyle w:val="ListParagraph"/>
        <w:numPr>
          <w:ilvl w:val="2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Необходимо наличие документального подтверждения, выданного компетентными специалистами, свидетельствующего что животное, предназначенное для убоя, является здоровым.</w:t>
      </w:r>
    </w:p>
    <w:p w:rsidR="00621490" w:rsidRPr="00897D8B" w:rsidRDefault="00621490" w:rsidP="004A3964">
      <w:pPr>
        <w:pStyle w:val="ListParagraph"/>
        <w:numPr>
          <w:ilvl w:val="2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lastRenderedPageBreak/>
        <w:t>Животные, направляемые на убой, должны быть очищены от грязи.</w:t>
      </w:r>
    </w:p>
    <w:p w:rsidR="00621490" w:rsidRPr="00897D8B" w:rsidRDefault="00621490" w:rsidP="004A3964">
      <w:pPr>
        <w:pStyle w:val="ListParagraph"/>
        <w:numPr>
          <w:ilvl w:val="2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Животные перед убоем должны быть приведены в спокойное состояние специалистами с использованием гуманных методов.</w:t>
      </w:r>
    </w:p>
    <w:p w:rsidR="00621490" w:rsidRPr="00897D8B" w:rsidRDefault="00621490" w:rsidP="004A3964">
      <w:pPr>
        <w:pStyle w:val="ListParagraph"/>
        <w:numPr>
          <w:ilvl w:val="2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Непосредственно перед забоем очередное животное не должно видеть процесс убоя предшествующего животного. Место убоя должно соответствовать санитарным и ветеринарным требованиям. Место убоя должно иметь специальное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огрождение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 или ширму.</w:t>
      </w:r>
    </w:p>
    <w:p w:rsidR="00621490" w:rsidRDefault="00621490" w:rsidP="004A3964">
      <w:pPr>
        <w:pStyle w:val="ListParagraph"/>
        <w:numPr>
          <w:ilvl w:val="2"/>
          <w:numId w:val="29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Животные с 1/3 срока беременности не должны быть забиты.</w:t>
      </w:r>
    </w:p>
    <w:p w:rsidR="00621490" w:rsidRPr="00B15D5F" w:rsidRDefault="00621490" w:rsidP="00621490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B15D5F" w:rsidRDefault="00621490" w:rsidP="004A3964">
      <w:pPr>
        <w:pStyle w:val="ListParagraph"/>
        <w:numPr>
          <w:ilvl w:val="0"/>
          <w:numId w:val="29"/>
        </w:numPr>
        <w:tabs>
          <w:tab w:val="left" w:pos="1418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15D5F">
        <w:rPr>
          <w:rFonts w:ascii="Times New Roman" w:hAnsi="Times New Roman" w:cs="Times New Roman"/>
          <w:b/>
          <w:sz w:val="28"/>
          <w:szCs w:val="28"/>
        </w:rPr>
        <w:t>Процедура убоя</w:t>
      </w:r>
    </w:p>
    <w:p w:rsidR="00621490" w:rsidRPr="00897D8B" w:rsidRDefault="00621490" w:rsidP="004A3964">
      <w:pPr>
        <w:pStyle w:val="ListParagraph"/>
        <w:numPr>
          <w:ilvl w:val="2"/>
          <w:numId w:val="29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Лицо, производящее убой животное, или руководящее процессом убоя, должно быть совершеннолетним, находящимся в здравом рассудке, мусульманином, знающим процедуру убоя, имеющим документальное разрешение от руководителя централизованной религиозной организации.</w:t>
      </w:r>
    </w:p>
    <w:p w:rsidR="00621490" w:rsidRPr="00897D8B" w:rsidRDefault="00621490" w:rsidP="004A3964">
      <w:pPr>
        <w:pStyle w:val="ListParagraph"/>
        <w:numPr>
          <w:ilvl w:val="2"/>
          <w:numId w:val="29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Животное в момент убоя должно быть здоровым и не быть зараженным, чем либо, могущим вызвать изменение структуры мяса или нанести вред здоровью людей, при употреблении продукции из мяса этого животного в пищу.</w:t>
      </w:r>
    </w:p>
    <w:p w:rsidR="00621490" w:rsidRPr="00897D8B" w:rsidRDefault="00621490" w:rsidP="004A3964">
      <w:pPr>
        <w:pStyle w:val="ListParagraph"/>
        <w:numPr>
          <w:ilvl w:val="2"/>
          <w:numId w:val="29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 Животное необходимо уложить гуманными методами на левый бок по направлению к Мекке.</w:t>
      </w:r>
    </w:p>
    <w:p w:rsidR="00621490" w:rsidRPr="00897D8B" w:rsidRDefault="00621490" w:rsidP="004A3964">
      <w:pPr>
        <w:pStyle w:val="ListParagraph"/>
        <w:numPr>
          <w:ilvl w:val="2"/>
          <w:numId w:val="29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Непосредственно перед убоем животного, одновременно с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перерезанием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 основных шейных артерий должно быть произнесено упоминание имени Всевышнего «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Бисмиллях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Аллоху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 Акбар» </w:t>
      </w:r>
    </w:p>
    <w:p w:rsidR="00621490" w:rsidRPr="00897D8B" w:rsidRDefault="00621490" w:rsidP="00621490">
      <w:pPr>
        <w:pStyle w:val="ListParagraph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-использование магнитофонных или иных звуковоспроизводящих устройств и аппаратуры не допускается;</w:t>
      </w:r>
    </w:p>
    <w:p w:rsidR="00621490" w:rsidRPr="00897D8B" w:rsidRDefault="00621490" w:rsidP="004A3964">
      <w:pPr>
        <w:pStyle w:val="ListParagraph"/>
        <w:numPr>
          <w:ilvl w:val="2"/>
          <w:numId w:val="29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Убой должен производится острым инструментом, одним движением и инструмент не должен отрываться от тела животного во время акта убоя;</w:t>
      </w:r>
    </w:p>
    <w:p w:rsidR="00621490" w:rsidRPr="00897D8B" w:rsidRDefault="00621490" w:rsidP="00621490">
      <w:pPr>
        <w:pStyle w:val="ListParagraph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lastRenderedPageBreak/>
        <w:t xml:space="preserve">-при акте убоя должны быть 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переразны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 трахея, пищевод и основные артерии и вены в области шеи;</w:t>
      </w:r>
    </w:p>
    <w:p w:rsidR="00621490" w:rsidRPr="00897D8B" w:rsidRDefault="00621490" w:rsidP="00621490">
      <w:pPr>
        <w:pStyle w:val="ListParagraph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-не допускается затачивать инструменты для убоя в присутствии животного;</w:t>
      </w:r>
    </w:p>
    <w:p w:rsidR="00621490" w:rsidRPr="00897D8B" w:rsidRDefault="00621490" w:rsidP="00621490">
      <w:pPr>
        <w:pStyle w:val="ListParagraph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-не допускается резать одно животное в присутствии другого;</w:t>
      </w:r>
    </w:p>
    <w:p w:rsidR="00621490" w:rsidRPr="00897D8B" w:rsidRDefault="00621490" w:rsidP="00621490">
      <w:pPr>
        <w:pStyle w:val="ListParagraph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3.2.6. Разделывание туши разрешается только после того, как вытечет основная часть крови;</w:t>
      </w:r>
    </w:p>
    <w:p w:rsidR="00621490" w:rsidRPr="00897D8B" w:rsidRDefault="00621490" w:rsidP="00621490">
      <w:pPr>
        <w:pStyle w:val="ListParagraph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-нельзя отрубать какую-либо часть тела животного до его убоя;</w:t>
      </w:r>
    </w:p>
    <w:p w:rsidR="00621490" w:rsidRPr="00897D8B" w:rsidRDefault="00621490" w:rsidP="00621490">
      <w:pPr>
        <w:pStyle w:val="ListParagraph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-не допускается сдирать с животного шкуру до его убоя;</w:t>
      </w:r>
    </w:p>
    <w:p w:rsidR="00621490" w:rsidRPr="00897D8B" w:rsidRDefault="00621490" w:rsidP="00621490">
      <w:pPr>
        <w:pStyle w:val="ListParagraph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-нельзя выщипывать перья птицы до ее закалывания;</w:t>
      </w:r>
    </w:p>
    <w:p w:rsidR="00621490" w:rsidRPr="00897D8B" w:rsidRDefault="00621490" w:rsidP="00621490">
      <w:pPr>
        <w:pStyle w:val="ListParagraph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-нельзя опускать животное в кипяток до его закаливания;</w:t>
      </w:r>
    </w:p>
    <w:p w:rsidR="00621490" w:rsidRDefault="00621490" w:rsidP="00621490">
      <w:pPr>
        <w:pStyle w:val="ListParagraph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3.2.7. Нельзя употреблять в пищу мясо животных, зарезанных язычниками, атеистами, огнепоклонниками, вероотступниками и прочими безбожниками. </w:t>
      </w:r>
      <w:r>
        <w:rPr>
          <w:rFonts w:ascii="Times New Roman" w:hAnsi="Times New Roman" w:cs="Times New Roman"/>
          <w:sz w:val="28"/>
          <w:szCs w:val="28"/>
        </w:rPr>
        <w:t>Пример сертификат готовый продукт представлены на Таблице 3.11.</w:t>
      </w:r>
    </w:p>
    <w:p w:rsidR="00621490" w:rsidRDefault="00621490" w:rsidP="00621490">
      <w:pPr>
        <w:tabs>
          <w:tab w:val="left" w:pos="493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97D8B">
        <w:rPr>
          <w:noProof/>
          <w:lang w:val="en-US"/>
        </w:rPr>
        <w:drawing>
          <wp:inline distT="0" distB="0" distL="0" distR="0" wp14:anchorId="344B600E" wp14:editId="4AB0D2DA">
            <wp:extent cx="6119495" cy="4320698"/>
            <wp:effectExtent l="0" t="0" r="0" b="3810"/>
            <wp:docPr id="405" name="Рисунок 405" descr="http://www.ihalal.com.ru/uploads/files/sertifikate-hal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halal.com.ru/uploads/files/sertifikate-halal.jp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2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490" w:rsidRDefault="00621490" w:rsidP="00621490">
      <w:pPr>
        <w:tabs>
          <w:tab w:val="left" w:pos="4935"/>
        </w:tabs>
        <w:spacing w:after="0" w:line="240" w:lineRule="auto"/>
        <w:ind w:firstLine="709"/>
        <w:rPr>
          <w:rFonts w:ascii="Times New Roman" w:hAnsi="Times New Roman" w:cs="Times New Roman"/>
          <w:sz w:val="24"/>
          <w:szCs w:val="28"/>
        </w:rPr>
        <w:sectPr w:rsidR="00621490" w:rsidSect="00D204E4">
          <w:pgSz w:w="11906" w:h="16838"/>
          <w:pgMar w:top="1134" w:right="851" w:bottom="1418" w:left="1701" w:header="709" w:footer="709" w:gutter="0"/>
          <w:cols w:space="708"/>
          <w:docGrid w:linePitch="360"/>
        </w:sectPr>
      </w:pPr>
      <w:r w:rsidRPr="00233159">
        <w:rPr>
          <w:rFonts w:ascii="Times New Roman" w:hAnsi="Times New Roman" w:cs="Times New Roman"/>
          <w:sz w:val="24"/>
          <w:szCs w:val="28"/>
        </w:rPr>
        <w:lastRenderedPageBreak/>
        <w:t>Рис 3.11 –Сертификат готовы продукции при производстве продукции «</w:t>
      </w:r>
      <w:proofErr w:type="spellStart"/>
      <w:r w:rsidRPr="00233159">
        <w:rPr>
          <w:rFonts w:ascii="Times New Roman" w:hAnsi="Times New Roman" w:cs="Times New Roman"/>
          <w:sz w:val="24"/>
          <w:szCs w:val="28"/>
        </w:rPr>
        <w:t>Халяль</w:t>
      </w:r>
      <w:proofErr w:type="spellEnd"/>
      <w:r w:rsidRPr="00233159">
        <w:rPr>
          <w:rFonts w:ascii="Times New Roman" w:hAnsi="Times New Roman" w:cs="Times New Roman"/>
          <w:sz w:val="24"/>
          <w:szCs w:val="28"/>
        </w:rPr>
        <w:t>»</w:t>
      </w:r>
    </w:p>
    <w:p w:rsidR="00621490" w:rsidRPr="00C20DBE" w:rsidRDefault="00621490" w:rsidP="00621490">
      <w:pPr>
        <w:tabs>
          <w:tab w:val="left" w:pos="493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0DBE">
        <w:rPr>
          <w:rFonts w:ascii="Times New Roman" w:hAnsi="Times New Roman" w:cs="Times New Roman"/>
          <w:sz w:val="28"/>
          <w:szCs w:val="28"/>
        </w:rPr>
        <w:lastRenderedPageBreak/>
        <w:t>Вывод:</w:t>
      </w:r>
    </w:p>
    <w:p w:rsidR="00621490" w:rsidRPr="00C20DBE" w:rsidRDefault="00621490" w:rsidP="00621490">
      <w:pPr>
        <w:tabs>
          <w:tab w:val="left" w:pos="493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0DBE">
        <w:rPr>
          <w:rFonts w:ascii="Times New Roman" w:hAnsi="Times New Roman" w:cs="Times New Roman"/>
          <w:sz w:val="28"/>
          <w:szCs w:val="28"/>
        </w:rPr>
        <w:t>Достоинством внедрения международного стандарта «</w:t>
      </w:r>
      <w:proofErr w:type="spellStart"/>
      <w:r w:rsidRPr="00C20DBE">
        <w:rPr>
          <w:rFonts w:ascii="Times New Roman" w:hAnsi="Times New Roman" w:cs="Times New Roman"/>
          <w:sz w:val="28"/>
          <w:szCs w:val="28"/>
        </w:rPr>
        <w:t>Халяль</w:t>
      </w:r>
      <w:proofErr w:type="spellEnd"/>
      <w:r w:rsidRPr="00C20DBE">
        <w:rPr>
          <w:rFonts w:ascii="Times New Roman" w:hAnsi="Times New Roman" w:cs="Times New Roman"/>
          <w:sz w:val="28"/>
          <w:szCs w:val="28"/>
        </w:rPr>
        <w:t xml:space="preserve">» является то, что он обеспечивает санитарно-гигиеническое нормы и правила в процессах производства, которые помогают сохранить здоровье людей. В данном стандарте очень жестко оцениваются гигиенические показатели, а также нежелательная продукция, которая может нанести вред нашему здоровью. </w:t>
      </w:r>
    </w:p>
    <w:p w:rsidR="00621490" w:rsidRPr="00C20DBE" w:rsidRDefault="00621490" w:rsidP="00621490">
      <w:pPr>
        <w:tabs>
          <w:tab w:val="left" w:pos="493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621490" w:rsidRPr="00C20DBE" w:rsidSect="00D204E4">
          <w:pgSz w:w="11906" w:h="16838"/>
          <w:pgMar w:top="1134" w:right="851" w:bottom="1418" w:left="1701" w:header="709" w:footer="709" w:gutter="0"/>
          <w:cols w:space="708"/>
          <w:docGrid w:linePitch="360"/>
        </w:sectPr>
      </w:pPr>
      <w:r w:rsidRPr="00C20DBE">
        <w:rPr>
          <w:rFonts w:ascii="Times New Roman" w:hAnsi="Times New Roman" w:cs="Times New Roman"/>
          <w:sz w:val="28"/>
          <w:szCs w:val="28"/>
        </w:rPr>
        <w:t xml:space="preserve">После внедрения этого стандарта предприятия становятся конкурентоспособнее и могут выйти на мировой уровень. </w:t>
      </w:r>
    </w:p>
    <w:p w:rsidR="00621490" w:rsidRPr="00897D8B" w:rsidRDefault="00621490" w:rsidP="004A3964">
      <w:pPr>
        <w:pStyle w:val="ListParagraph"/>
        <w:numPr>
          <w:ilvl w:val="1"/>
          <w:numId w:val="28"/>
        </w:numPr>
        <w:spacing w:after="0" w:line="360" w:lineRule="auto"/>
        <w:ind w:left="0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6" w:name="_Toc454413948"/>
      <w:r w:rsidRPr="00897D8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Предложения по совершенствованию процесса улучшения качества продукта на основе применения </w:t>
      </w:r>
      <w:r w:rsidRPr="00897D8B">
        <w:rPr>
          <w:rFonts w:ascii="Times New Roman" w:hAnsi="Times New Roman" w:cs="Times New Roman"/>
          <w:b/>
          <w:sz w:val="28"/>
          <w:szCs w:val="28"/>
          <w:lang w:val="en-US"/>
        </w:rPr>
        <w:t>QFD</w:t>
      </w:r>
      <w:r>
        <w:rPr>
          <w:rFonts w:ascii="Times New Roman" w:hAnsi="Times New Roman" w:cs="Times New Roman"/>
          <w:b/>
          <w:sz w:val="28"/>
          <w:szCs w:val="28"/>
        </w:rPr>
        <w:t xml:space="preserve"> (РФК)</w:t>
      </w:r>
      <w:bookmarkEnd w:id="26"/>
    </w:p>
    <w:p w:rsidR="00621490" w:rsidRPr="00897D8B" w:rsidRDefault="00621490" w:rsidP="004A3964">
      <w:pPr>
        <w:pStyle w:val="ListParagraph"/>
        <w:numPr>
          <w:ilvl w:val="2"/>
          <w:numId w:val="28"/>
        </w:numPr>
        <w:spacing w:after="0" w:line="360" w:lineRule="auto"/>
        <w:ind w:left="0" w:firstLine="709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27" w:name="_Toc454413949"/>
      <w:r w:rsidRPr="00897D8B">
        <w:rPr>
          <w:rFonts w:ascii="Times New Roman" w:hAnsi="Times New Roman" w:cs="Times New Roman"/>
          <w:b/>
          <w:sz w:val="28"/>
          <w:szCs w:val="28"/>
        </w:rPr>
        <w:t>Анкетирован</w:t>
      </w:r>
      <w:r>
        <w:rPr>
          <w:rFonts w:ascii="Times New Roman" w:hAnsi="Times New Roman" w:cs="Times New Roman"/>
          <w:b/>
          <w:sz w:val="28"/>
          <w:szCs w:val="28"/>
        </w:rPr>
        <w:t>ие и результаты обработки анкет</w:t>
      </w:r>
      <w:bookmarkEnd w:id="27"/>
    </w:p>
    <w:p w:rsidR="00621490" w:rsidRPr="00897D8B" w:rsidRDefault="00621490" w:rsidP="0062149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28" w:name="_Toc534522940"/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Понятие, цели и задачи анкетирования</w:t>
      </w:r>
      <w:bookmarkEnd w:id="28"/>
      <w:r w:rsidRPr="00897D8B">
        <w:rPr>
          <w:rFonts w:ascii="Times New Roman" w:hAnsi="Times New Roman" w:cs="Times New Roman"/>
          <w:sz w:val="28"/>
          <w:szCs w:val="28"/>
        </w:rPr>
        <w:t xml:space="preserve">. Одним из наиболее информативных способов опроса является анкетирование, которое представляет собой ответы респондента на вопросы интересующие маркетинговую службу. </w:t>
      </w:r>
    </w:p>
    <w:p w:rsidR="00621490" w:rsidRPr="00897D8B" w:rsidRDefault="00621490" w:rsidP="0062149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97D8B">
        <w:rPr>
          <w:sz w:val="28"/>
          <w:szCs w:val="28"/>
        </w:rPr>
        <w:t>Анкетирование целесообразно в двух случаях:</w:t>
      </w:r>
    </w:p>
    <w:p w:rsidR="00621490" w:rsidRPr="00897D8B" w:rsidRDefault="00621490" w:rsidP="00621490">
      <w:pPr>
        <w:pStyle w:val="NormalWeb"/>
        <w:numPr>
          <w:ilvl w:val="0"/>
          <w:numId w:val="2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97D8B">
        <w:rPr>
          <w:sz w:val="28"/>
          <w:szCs w:val="28"/>
        </w:rPr>
        <w:t>когда нужно спросить большое число респондентов за относительно короткое время;</w:t>
      </w:r>
    </w:p>
    <w:p w:rsidR="00621490" w:rsidRPr="00897D8B" w:rsidRDefault="00621490" w:rsidP="00621490">
      <w:pPr>
        <w:pStyle w:val="NormalWeb"/>
        <w:numPr>
          <w:ilvl w:val="0"/>
          <w:numId w:val="2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97D8B">
        <w:rPr>
          <w:sz w:val="28"/>
          <w:szCs w:val="28"/>
        </w:rPr>
        <w:t>респонденты должны тщательно подумать над своими ответами, имея перед глазами отпечатанный вопросник. Применение анкетирования для опроса многочисленной группы респондентов, особенно по вопросам, не требующим глубоких размышлений, не оправдано. В такой ситуации уместнее побеседовать с респондентом с глазу на глаз.</w:t>
      </w:r>
    </w:p>
    <w:p w:rsidR="00621490" w:rsidRPr="00897D8B" w:rsidRDefault="00621490" w:rsidP="0062149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97D8B">
        <w:rPr>
          <w:sz w:val="28"/>
          <w:szCs w:val="28"/>
        </w:rPr>
        <w:t>Анкетирование редко бывает сплошным (охватывающим всех членов изучаемой общности), гораздо чаще оно имеет выборочный характер.</w:t>
      </w:r>
    </w:p>
    <w:p w:rsidR="00621490" w:rsidRPr="00897D8B" w:rsidRDefault="00621490" w:rsidP="0062149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97D8B">
        <w:rPr>
          <w:sz w:val="28"/>
          <w:szCs w:val="28"/>
        </w:rPr>
        <w:t>Анкетирование на современном этапе применяется не только для исследования потребительских предпочтений, запросов, нужд и т.д., но и для отслеживания мнений экспертов. Часть специалистов области маркетинга сходятся во мнении, что экспертный метод даёт возможность получения разнообразной информации высокой прогностической ценности, что очень важно в области маркетинга, который, как известно, является сферой быстрого устаревания информации. Апробация методики, в которой из полученных экспертных оценок составляется и анализируется матрица, показала, что она позволяет быстро получить количественные оценки достаточно большого числа разнородных факторов</w:t>
      </w:r>
      <w:bookmarkStart w:id="29" w:name="_ftnref1"/>
      <w:r w:rsidRPr="00897D8B">
        <w:rPr>
          <w:sz w:val="28"/>
          <w:szCs w:val="28"/>
        </w:rPr>
        <w:t xml:space="preserve"> </w:t>
      </w:r>
      <w:hyperlink r:id="rId98" w:anchor="_ftn1" w:history="1">
        <w:r w:rsidRPr="00897D8B">
          <w:rPr>
            <w:rStyle w:val="Hyperlink"/>
            <w:color w:val="auto"/>
            <w:sz w:val="28"/>
            <w:szCs w:val="28"/>
            <w:u w:val="none"/>
          </w:rPr>
          <w:t>[</w:t>
        </w:r>
        <w:r>
          <w:rPr>
            <w:rStyle w:val="Hyperlink"/>
            <w:color w:val="auto"/>
            <w:sz w:val="28"/>
            <w:szCs w:val="28"/>
            <w:u w:val="none"/>
          </w:rPr>
          <w:t>7</w:t>
        </w:r>
        <w:r w:rsidRPr="00897D8B">
          <w:rPr>
            <w:rStyle w:val="Hyperlink"/>
            <w:color w:val="auto"/>
            <w:sz w:val="28"/>
            <w:szCs w:val="28"/>
            <w:u w:val="none"/>
          </w:rPr>
          <w:t>]</w:t>
        </w:r>
      </w:hyperlink>
      <w:bookmarkEnd w:id="29"/>
      <w:r w:rsidRPr="00897D8B">
        <w:rPr>
          <w:sz w:val="28"/>
          <w:szCs w:val="28"/>
        </w:rPr>
        <w:t>.</w:t>
      </w:r>
    </w:p>
    <w:p w:rsidR="00621490" w:rsidRPr="00897D8B" w:rsidRDefault="00621490" w:rsidP="0062149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97D8B">
        <w:rPr>
          <w:sz w:val="28"/>
          <w:szCs w:val="28"/>
        </w:rPr>
        <w:t xml:space="preserve">В последнее время сфера использования анкет расширилась: если раньше при их помощи изучалось потребительское поведение, то в настоящее </w:t>
      </w:r>
      <w:r w:rsidRPr="00897D8B">
        <w:rPr>
          <w:sz w:val="28"/>
          <w:szCs w:val="28"/>
        </w:rPr>
        <w:lastRenderedPageBreak/>
        <w:t>время к ним прибегают, чтобы отслеживать мнение экспертов по тем или иным направлениям. С каждым годом появляются новые методики составления анкет и проведения собственно анкетирования. Дело в том, что в современных условиях хозяйствования рынок переполнен однотипными товарам, а, следовательно, потребитель стремиться их различать уже не по внешнему виду и иным видимым характеристикам, но и по эмоционально-психологическим составляющим. В целом анкетирование является одним из средств сбора первичной информации, которую необходимо быстро обрабатывать, т.к. она быстро устаревает и теряет свою ценностью для исследователя.</w:t>
      </w:r>
    </w:p>
    <w:p w:rsidR="00621490" w:rsidRPr="00897D8B" w:rsidRDefault="00621490" w:rsidP="0062149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97D8B">
        <w:rPr>
          <w:sz w:val="28"/>
          <w:szCs w:val="28"/>
        </w:rPr>
        <w:t xml:space="preserve">Результаты анкетирования представлены в таблица </w:t>
      </w:r>
      <w:r>
        <w:rPr>
          <w:sz w:val="28"/>
          <w:szCs w:val="28"/>
        </w:rPr>
        <w:t>3</w:t>
      </w:r>
      <w:r w:rsidRPr="00897D8B">
        <w:rPr>
          <w:sz w:val="28"/>
          <w:szCs w:val="28"/>
        </w:rPr>
        <w:t>.1</w:t>
      </w:r>
      <w:r>
        <w:rPr>
          <w:sz w:val="28"/>
          <w:szCs w:val="28"/>
        </w:rPr>
        <w:t>7</w:t>
      </w:r>
      <w:r w:rsidRPr="00897D8B">
        <w:rPr>
          <w:sz w:val="28"/>
          <w:szCs w:val="28"/>
        </w:rPr>
        <w:t>.</w:t>
      </w:r>
    </w:p>
    <w:p w:rsidR="00621490" w:rsidRPr="00897D8B" w:rsidRDefault="00621490" w:rsidP="0062149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97D8B">
        <w:rPr>
          <w:sz w:val="28"/>
          <w:szCs w:val="28"/>
        </w:rPr>
        <w:t xml:space="preserve">На основе результатов анализа построены графики, представленные на рис </w:t>
      </w:r>
      <w:r>
        <w:rPr>
          <w:sz w:val="28"/>
          <w:szCs w:val="28"/>
        </w:rPr>
        <w:t>3</w:t>
      </w:r>
      <w:r w:rsidRPr="00897D8B">
        <w:rPr>
          <w:sz w:val="28"/>
          <w:szCs w:val="28"/>
        </w:rPr>
        <w:t>.</w:t>
      </w:r>
      <w:r>
        <w:rPr>
          <w:sz w:val="28"/>
          <w:szCs w:val="28"/>
        </w:rPr>
        <w:t>12</w:t>
      </w:r>
      <w:r w:rsidRPr="00897D8B">
        <w:rPr>
          <w:sz w:val="28"/>
          <w:szCs w:val="28"/>
        </w:rPr>
        <w:t>, а–й.</w:t>
      </w:r>
    </w:p>
    <w:p w:rsidR="00621490" w:rsidRPr="00897D8B" w:rsidRDefault="00621490" w:rsidP="00621490">
      <w:pPr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7D8B">
        <w:rPr>
          <w:sz w:val="28"/>
          <w:szCs w:val="28"/>
        </w:rPr>
        <w:br w:type="page"/>
      </w:r>
    </w:p>
    <w:p w:rsidR="00621490" w:rsidRPr="00897D8B" w:rsidRDefault="00621490" w:rsidP="00621490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center"/>
        <w:rPr>
          <w:sz w:val="28"/>
          <w:szCs w:val="28"/>
        </w:rPr>
      </w:pPr>
      <w:r w:rsidRPr="00897D8B">
        <w:rPr>
          <w:sz w:val="28"/>
          <w:szCs w:val="28"/>
        </w:rPr>
        <w:lastRenderedPageBreak/>
        <w:t>АНКЕТА</w:t>
      </w:r>
    </w:p>
    <w:p w:rsidR="00621490" w:rsidRPr="00897D8B" w:rsidRDefault="00621490" w:rsidP="00621490">
      <w:pPr>
        <w:jc w:val="center"/>
        <w:rPr>
          <w:rFonts w:ascii="Times New Roman" w:eastAsia="Calibri" w:hAnsi="Times New Roman" w:cs="Times New Roman"/>
          <w:i/>
          <w:sz w:val="24"/>
        </w:rPr>
      </w:pPr>
      <w:r w:rsidRPr="00897D8B">
        <w:rPr>
          <w:rFonts w:ascii="Times New Roman" w:eastAsia="Calibri" w:hAnsi="Times New Roman" w:cs="Times New Roman"/>
          <w:i/>
          <w:sz w:val="24"/>
        </w:rPr>
        <w:t>Уважаемый потребитель!</w:t>
      </w:r>
    </w:p>
    <w:p w:rsidR="00621490" w:rsidRPr="00897D8B" w:rsidRDefault="00621490" w:rsidP="00621490">
      <w:pPr>
        <w:spacing w:after="0" w:line="360" w:lineRule="auto"/>
        <w:ind w:firstLine="709"/>
        <w:rPr>
          <w:rFonts w:ascii="Times New Roman" w:eastAsia="Calibri" w:hAnsi="Times New Roman" w:cs="Times New Roman"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>Задача нашего исследования – получение информации об условиях качества в нашей продукции. От точности и откровенности Ваших ответов будут зависеть результаты всего анкетирования и возможности улучшения качества и решения проблемных вопросов.</w:t>
      </w:r>
    </w:p>
    <w:p w:rsidR="00621490" w:rsidRPr="00897D8B" w:rsidRDefault="00621490" w:rsidP="00621490">
      <w:pPr>
        <w:spacing w:after="0" w:line="360" w:lineRule="auto"/>
        <w:ind w:firstLine="709"/>
        <w:rPr>
          <w:rFonts w:ascii="Times New Roman" w:eastAsia="Calibri" w:hAnsi="Times New Roman" w:cs="Times New Roman"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>После заполнения разделов опросника убедитесь, что вы ничего не пропустили.</w:t>
      </w:r>
    </w:p>
    <w:p w:rsidR="00621490" w:rsidRPr="00897D8B" w:rsidRDefault="00621490" w:rsidP="00621490">
      <w:pPr>
        <w:spacing w:after="0" w:line="360" w:lineRule="auto"/>
        <w:ind w:firstLine="709"/>
        <w:rPr>
          <w:rFonts w:ascii="Times New Roman" w:eastAsia="Calibri" w:hAnsi="Times New Roman" w:cs="Times New Roman"/>
          <w:i/>
          <w:sz w:val="24"/>
        </w:rPr>
      </w:pPr>
      <w:r w:rsidRPr="00897D8B">
        <w:rPr>
          <w:rFonts w:ascii="Times New Roman" w:eastAsia="Calibri" w:hAnsi="Times New Roman" w:cs="Times New Roman"/>
          <w:i/>
          <w:sz w:val="24"/>
        </w:rPr>
        <w:t xml:space="preserve"> Не размышляйте долго – первая реакция, как правило, наиболее точная.</w:t>
      </w:r>
    </w:p>
    <w:p w:rsidR="00621490" w:rsidRPr="00897D8B" w:rsidRDefault="00621490" w:rsidP="00621490">
      <w:pPr>
        <w:spacing w:after="200" w:line="276" w:lineRule="auto"/>
        <w:rPr>
          <w:rFonts w:ascii="Times New Roman" w:eastAsia="Calibri" w:hAnsi="Times New Roman" w:cs="Times New Roman"/>
          <w:sz w:val="24"/>
        </w:rPr>
      </w:pPr>
    </w:p>
    <w:p w:rsidR="00621490" w:rsidRPr="00897D8B" w:rsidRDefault="00621490" w:rsidP="00621490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Times New Roman" w:eastAsia="Calibri" w:hAnsi="Times New Roman" w:cs="Times New Roman"/>
          <w:b/>
          <w:sz w:val="24"/>
        </w:rPr>
      </w:pPr>
      <w:r w:rsidRPr="00897D8B">
        <w:rPr>
          <w:rFonts w:ascii="Times New Roman" w:eastAsia="Calibri" w:hAnsi="Times New Roman" w:cs="Times New Roman"/>
          <w:b/>
          <w:sz w:val="24"/>
        </w:rPr>
        <w:t xml:space="preserve">С каким сроком годности Вы предпочитаете покупать вареную колбасу?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329"/>
        <w:gridCol w:w="2343"/>
        <w:gridCol w:w="2343"/>
        <w:gridCol w:w="2339"/>
      </w:tblGrid>
      <w:tr w:rsidR="00621490" w:rsidRPr="00897D8B" w:rsidTr="00D204E4">
        <w:tc>
          <w:tcPr>
            <w:tcW w:w="2392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48 час □</w:t>
            </w:r>
          </w:p>
        </w:tc>
        <w:tc>
          <w:tcPr>
            <w:tcW w:w="2393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1 неделя □</w:t>
            </w:r>
          </w:p>
        </w:tc>
        <w:tc>
          <w:tcPr>
            <w:tcW w:w="2393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3 неделя □</w:t>
            </w:r>
          </w:p>
        </w:tc>
        <w:tc>
          <w:tcPr>
            <w:tcW w:w="2393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Мне все равно □</w:t>
            </w:r>
          </w:p>
        </w:tc>
      </w:tr>
    </w:tbl>
    <w:p w:rsidR="00621490" w:rsidRPr="00897D8B" w:rsidRDefault="00621490" w:rsidP="00621490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Times New Roman" w:eastAsia="Calibri" w:hAnsi="Times New Roman" w:cs="Times New Roman"/>
          <w:b/>
          <w:sz w:val="24"/>
        </w:rPr>
      </w:pPr>
      <w:r w:rsidRPr="00897D8B">
        <w:rPr>
          <w:rFonts w:ascii="Times New Roman" w:eastAsia="Calibri" w:hAnsi="Times New Roman" w:cs="Times New Roman"/>
          <w:b/>
          <w:sz w:val="24"/>
        </w:rPr>
        <w:t xml:space="preserve">Важно ли для Вас сухая поверхность, вареной колбасы при ее покупке?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343"/>
        <w:gridCol w:w="2344"/>
        <w:gridCol w:w="2343"/>
        <w:gridCol w:w="2324"/>
      </w:tblGrid>
      <w:tr w:rsidR="00621490" w:rsidRPr="00897D8B" w:rsidTr="00D204E4">
        <w:tc>
          <w:tcPr>
            <w:tcW w:w="2392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Да, важно □</w:t>
            </w:r>
          </w:p>
        </w:tc>
        <w:tc>
          <w:tcPr>
            <w:tcW w:w="2393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Нет, не важно □</w:t>
            </w:r>
          </w:p>
        </w:tc>
        <w:tc>
          <w:tcPr>
            <w:tcW w:w="2393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Мне все равно □</w:t>
            </w:r>
          </w:p>
        </w:tc>
        <w:tc>
          <w:tcPr>
            <w:tcW w:w="2393" w:type="dxa"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</w:tr>
    </w:tbl>
    <w:p w:rsidR="00621490" w:rsidRPr="00897D8B" w:rsidRDefault="00621490" w:rsidP="00621490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Times New Roman" w:eastAsia="Calibri" w:hAnsi="Times New Roman" w:cs="Times New Roman"/>
          <w:b/>
          <w:sz w:val="24"/>
        </w:rPr>
      </w:pPr>
      <w:r w:rsidRPr="00897D8B">
        <w:rPr>
          <w:rFonts w:ascii="Times New Roman" w:eastAsia="Calibri" w:hAnsi="Times New Roman" w:cs="Times New Roman"/>
          <w:b/>
          <w:sz w:val="24"/>
        </w:rPr>
        <w:t>Какого цвета вареную колбасу Вы предпочитаете покупать?</w:t>
      </w:r>
    </w:p>
    <w:p w:rsidR="00621490" w:rsidRPr="00897D8B" w:rsidRDefault="00621490" w:rsidP="00621490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rFonts w:ascii="Times New Roman" w:eastAsia="Calibri" w:hAnsi="Times New Roman" w:cs="Times New Roman"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>Розовый или светло-розовый</w:t>
      </w:r>
    </w:p>
    <w:p w:rsidR="00621490" w:rsidRPr="00897D8B" w:rsidRDefault="00621490" w:rsidP="00621490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rFonts w:ascii="Times New Roman" w:eastAsia="Calibri" w:hAnsi="Times New Roman" w:cs="Times New Roman"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>От розово до темно красного</w:t>
      </w:r>
    </w:p>
    <w:p w:rsidR="00621490" w:rsidRPr="00897D8B" w:rsidRDefault="00621490" w:rsidP="00621490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rFonts w:ascii="Times New Roman" w:eastAsia="Calibri" w:hAnsi="Times New Roman" w:cs="Times New Roman"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 xml:space="preserve">Мне все равно </w:t>
      </w:r>
    </w:p>
    <w:p w:rsidR="00621490" w:rsidRPr="00897D8B" w:rsidRDefault="00621490" w:rsidP="00621490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Times New Roman" w:eastAsia="Calibri" w:hAnsi="Times New Roman" w:cs="Times New Roman"/>
          <w:b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 xml:space="preserve"> </w:t>
      </w:r>
      <w:r w:rsidRPr="00897D8B">
        <w:rPr>
          <w:rFonts w:ascii="Times New Roman" w:eastAsia="Calibri" w:hAnsi="Times New Roman" w:cs="Times New Roman"/>
          <w:b/>
          <w:sz w:val="24"/>
        </w:rPr>
        <w:t>Какую дополнительную информацию Вы бы хотели видеть на этикетке продукции?</w:t>
      </w:r>
    </w:p>
    <w:p w:rsidR="00621490" w:rsidRPr="00897D8B" w:rsidRDefault="00621490" w:rsidP="00621490">
      <w:pPr>
        <w:spacing w:after="200" w:line="276" w:lineRule="auto"/>
        <w:ind w:left="360"/>
        <w:rPr>
          <w:rFonts w:ascii="Times New Roman" w:eastAsia="Calibri" w:hAnsi="Times New Roman" w:cs="Times New Roman"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 xml:space="preserve">□ информацию о наградах </w:t>
      </w:r>
      <w:proofErr w:type="gramStart"/>
      <w:r w:rsidRPr="00897D8B">
        <w:rPr>
          <w:rFonts w:ascii="Times New Roman" w:eastAsia="Calibri" w:hAnsi="Times New Roman" w:cs="Times New Roman"/>
          <w:sz w:val="24"/>
        </w:rPr>
        <w:t xml:space="preserve">производителя;   </w:t>
      </w:r>
      <w:proofErr w:type="gramEnd"/>
      <w:r w:rsidRPr="00897D8B">
        <w:rPr>
          <w:rFonts w:ascii="Times New Roman" w:eastAsia="Calibri" w:hAnsi="Times New Roman" w:cs="Times New Roman"/>
          <w:sz w:val="24"/>
        </w:rPr>
        <w:t xml:space="preserve">           □  состав;</w:t>
      </w:r>
    </w:p>
    <w:p w:rsidR="00621490" w:rsidRPr="00897D8B" w:rsidRDefault="00621490" w:rsidP="00621490">
      <w:pPr>
        <w:spacing w:after="200" w:line="276" w:lineRule="auto"/>
        <w:ind w:left="360"/>
        <w:rPr>
          <w:rFonts w:ascii="Times New Roman" w:eastAsia="Calibri" w:hAnsi="Times New Roman" w:cs="Times New Roman"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 xml:space="preserve">□ срок </w:t>
      </w:r>
      <w:proofErr w:type="gramStart"/>
      <w:r w:rsidRPr="00897D8B">
        <w:rPr>
          <w:rFonts w:ascii="Times New Roman" w:eastAsia="Calibri" w:hAnsi="Times New Roman" w:cs="Times New Roman"/>
          <w:sz w:val="24"/>
        </w:rPr>
        <w:t xml:space="preserve">годности;   </w:t>
      </w:r>
      <w:proofErr w:type="gramEnd"/>
      <w:r w:rsidRPr="00897D8B">
        <w:rPr>
          <w:rFonts w:ascii="Times New Roman" w:eastAsia="Calibri" w:hAnsi="Times New Roman" w:cs="Times New Roman"/>
          <w:sz w:val="24"/>
        </w:rPr>
        <w:t xml:space="preserve">                                                       □  реклама;</w:t>
      </w:r>
    </w:p>
    <w:p w:rsidR="00621490" w:rsidRPr="00897D8B" w:rsidRDefault="00621490" w:rsidP="00621490">
      <w:pPr>
        <w:spacing w:after="200" w:line="276" w:lineRule="auto"/>
        <w:ind w:left="360"/>
        <w:rPr>
          <w:rFonts w:ascii="Times New Roman" w:eastAsia="Calibri" w:hAnsi="Times New Roman" w:cs="Times New Roman"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>другое_______________________________________________________________</w:t>
      </w:r>
    </w:p>
    <w:p w:rsidR="00621490" w:rsidRPr="00897D8B" w:rsidRDefault="00621490" w:rsidP="00621490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Times New Roman" w:eastAsia="Calibri" w:hAnsi="Times New Roman" w:cs="Times New Roman"/>
          <w:b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 xml:space="preserve"> </w:t>
      </w:r>
      <w:r w:rsidRPr="00897D8B">
        <w:rPr>
          <w:rFonts w:ascii="Times New Roman" w:eastAsia="Calibri" w:hAnsi="Times New Roman" w:cs="Times New Roman"/>
          <w:b/>
          <w:sz w:val="24"/>
        </w:rPr>
        <w:t xml:space="preserve">Какая упаковка вареной колбасы Вам больше нравится? </w:t>
      </w:r>
    </w:p>
    <w:p w:rsidR="00621490" w:rsidRPr="00897D8B" w:rsidRDefault="00621490" w:rsidP="00621490">
      <w:pPr>
        <w:spacing w:after="200" w:line="276" w:lineRule="auto"/>
        <w:rPr>
          <w:rFonts w:ascii="Times New Roman" w:eastAsia="Calibri" w:hAnsi="Times New Roman" w:cs="Times New Roman"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 xml:space="preserve">□ </w:t>
      </w:r>
      <w:proofErr w:type="gramStart"/>
      <w:r w:rsidRPr="00897D8B">
        <w:rPr>
          <w:rFonts w:ascii="Times New Roman" w:eastAsia="Calibri" w:hAnsi="Times New Roman" w:cs="Times New Roman"/>
          <w:sz w:val="24"/>
        </w:rPr>
        <w:t xml:space="preserve">натуральная;   </w:t>
      </w:r>
      <w:proofErr w:type="gramEnd"/>
      <w:r w:rsidRPr="00897D8B">
        <w:rPr>
          <w:rFonts w:ascii="Times New Roman" w:eastAsia="Calibri" w:hAnsi="Times New Roman" w:cs="Times New Roman"/>
          <w:sz w:val="24"/>
        </w:rPr>
        <w:t xml:space="preserve">                                                         □ искусственная</w:t>
      </w:r>
    </w:p>
    <w:p w:rsidR="00621490" w:rsidRPr="00897D8B" w:rsidRDefault="00621490" w:rsidP="00621490">
      <w:pPr>
        <w:spacing w:after="200" w:line="276" w:lineRule="auto"/>
        <w:rPr>
          <w:rFonts w:ascii="Times New Roman" w:eastAsia="Calibri" w:hAnsi="Times New Roman" w:cs="Times New Roman"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>Другое_______________________________________________________________________</w:t>
      </w:r>
    </w:p>
    <w:p w:rsidR="00621490" w:rsidRPr="00897D8B" w:rsidRDefault="00621490" w:rsidP="00621490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Times New Roman" w:eastAsia="Calibri" w:hAnsi="Times New Roman" w:cs="Times New Roman"/>
          <w:b/>
          <w:sz w:val="24"/>
        </w:rPr>
      </w:pPr>
      <w:r w:rsidRPr="00897D8B">
        <w:rPr>
          <w:rFonts w:ascii="Times New Roman" w:eastAsia="Calibri" w:hAnsi="Times New Roman" w:cs="Times New Roman"/>
          <w:b/>
          <w:sz w:val="24"/>
        </w:rPr>
        <w:t xml:space="preserve">Обращаете ли Вы внимание при покупке вареной колбасы на ее запах?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341"/>
        <w:gridCol w:w="2345"/>
        <w:gridCol w:w="2334"/>
        <w:gridCol w:w="2334"/>
      </w:tblGrid>
      <w:tr w:rsidR="00621490" w:rsidRPr="00897D8B" w:rsidTr="00D204E4">
        <w:tc>
          <w:tcPr>
            <w:tcW w:w="2392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Да    □</w:t>
            </w:r>
          </w:p>
        </w:tc>
        <w:tc>
          <w:tcPr>
            <w:tcW w:w="2393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Нет    □</w:t>
            </w:r>
          </w:p>
        </w:tc>
        <w:tc>
          <w:tcPr>
            <w:tcW w:w="2393" w:type="dxa"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93" w:type="dxa"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</w:tr>
    </w:tbl>
    <w:p w:rsidR="00621490" w:rsidRPr="00897D8B" w:rsidRDefault="00621490" w:rsidP="00621490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Times New Roman" w:eastAsia="Calibri" w:hAnsi="Times New Roman" w:cs="Times New Roman"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 xml:space="preserve">  </w:t>
      </w:r>
      <w:r w:rsidRPr="00897D8B">
        <w:rPr>
          <w:rFonts w:ascii="Times New Roman" w:eastAsia="Calibri" w:hAnsi="Times New Roman" w:cs="Times New Roman"/>
          <w:b/>
          <w:sz w:val="24"/>
        </w:rPr>
        <w:t>По какой цене Вы предпочитаете покупать вареную колбасу</w:t>
      </w:r>
      <w:r w:rsidRPr="00897D8B">
        <w:rPr>
          <w:rFonts w:ascii="Times New Roman" w:eastAsia="Calibri" w:hAnsi="Times New Roman" w:cs="Times New Roman"/>
          <w:sz w:val="24"/>
        </w:rPr>
        <w:t>?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</w:tblGrid>
      <w:tr w:rsidR="00621490" w:rsidRPr="00897D8B" w:rsidTr="00D204E4">
        <w:tc>
          <w:tcPr>
            <w:tcW w:w="2392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400 руб. выше □</w:t>
            </w:r>
          </w:p>
        </w:tc>
        <w:tc>
          <w:tcPr>
            <w:tcW w:w="2393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0"/>
              </w:rPr>
            </w:pPr>
            <w:r w:rsidRPr="00897D8B">
              <w:rPr>
                <w:rFonts w:ascii="Times New Roman" w:eastAsia="Calibri" w:hAnsi="Times New Roman" w:cs="Times New Roman"/>
                <w:sz w:val="20"/>
              </w:rPr>
              <w:t>от 400 руб. до 200 руб. □</w:t>
            </w:r>
          </w:p>
        </w:tc>
        <w:tc>
          <w:tcPr>
            <w:tcW w:w="2393" w:type="dxa"/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 xml:space="preserve"> руб. ниже □</w:t>
            </w:r>
          </w:p>
        </w:tc>
      </w:tr>
    </w:tbl>
    <w:p w:rsidR="00621490" w:rsidRPr="00897D8B" w:rsidRDefault="00621490" w:rsidP="00621490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Times New Roman" w:eastAsia="Calibri" w:hAnsi="Times New Roman" w:cs="Times New Roman"/>
          <w:b/>
          <w:sz w:val="24"/>
        </w:rPr>
      </w:pPr>
      <w:r w:rsidRPr="00897D8B">
        <w:rPr>
          <w:rFonts w:ascii="Times New Roman" w:eastAsia="Calibri" w:hAnsi="Times New Roman" w:cs="Times New Roman"/>
          <w:b/>
          <w:sz w:val="24"/>
        </w:rPr>
        <w:t xml:space="preserve">  Какой колбасе Вы отдали бы предпочтение?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326"/>
        <w:gridCol w:w="2334"/>
        <w:gridCol w:w="2359"/>
        <w:gridCol w:w="2335"/>
      </w:tblGrid>
      <w:tr w:rsidR="00621490" w:rsidRPr="00897D8B" w:rsidTr="00D204E4">
        <w:trPr>
          <w:jc w:val="center"/>
        </w:trPr>
        <w:tc>
          <w:tcPr>
            <w:tcW w:w="2392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 xml:space="preserve"> вареная □</w:t>
            </w:r>
          </w:p>
        </w:tc>
        <w:tc>
          <w:tcPr>
            <w:tcW w:w="2393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копчено-вареная □</w:t>
            </w:r>
          </w:p>
        </w:tc>
        <w:tc>
          <w:tcPr>
            <w:tcW w:w="2393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сырокопченая □</w:t>
            </w:r>
          </w:p>
        </w:tc>
        <w:tc>
          <w:tcPr>
            <w:tcW w:w="2393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копченая □</w:t>
            </w:r>
          </w:p>
        </w:tc>
      </w:tr>
    </w:tbl>
    <w:p w:rsidR="00621490" w:rsidRPr="00897D8B" w:rsidRDefault="00621490" w:rsidP="00621490">
      <w:pPr>
        <w:spacing w:after="200" w:line="276" w:lineRule="auto"/>
        <w:rPr>
          <w:rFonts w:ascii="Times New Roman" w:eastAsia="Calibri" w:hAnsi="Times New Roman" w:cs="Times New Roman"/>
          <w:sz w:val="24"/>
        </w:rPr>
      </w:pPr>
    </w:p>
    <w:p w:rsidR="00621490" w:rsidRPr="00897D8B" w:rsidRDefault="00621490" w:rsidP="00621490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Times New Roman" w:eastAsia="Calibri" w:hAnsi="Times New Roman" w:cs="Times New Roman"/>
          <w:b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 xml:space="preserve">  </w:t>
      </w:r>
      <w:r w:rsidRPr="00897D8B">
        <w:rPr>
          <w:rFonts w:ascii="Times New Roman" w:eastAsia="Calibri" w:hAnsi="Times New Roman" w:cs="Times New Roman"/>
          <w:b/>
          <w:sz w:val="24"/>
        </w:rPr>
        <w:t>Как часто Вы имеете возможность приобретать данный продукт?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350"/>
        <w:gridCol w:w="2340"/>
        <w:gridCol w:w="2334"/>
        <w:gridCol w:w="2330"/>
      </w:tblGrid>
      <w:tr w:rsidR="00621490" w:rsidRPr="00897D8B" w:rsidTr="00D204E4">
        <w:tc>
          <w:tcPr>
            <w:tcW w:w="2392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ежедневно □</w:t>
            </w:r>
          </w:p>
        </w:tc>
        <w:tc>
          <w:tcPr>
            <w:tcW w:w="2393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один раз в неделю □</w:t>
            </w:r>
          </w:p>
        </w:tc>
        <w:tc>
          <w:tcPr>
            <w:tcW w:w="2393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один раз в месяц □</w:t>
            </w:r>
          </w:p>
        </w:tc>
        <w:tc>
          <w:tcPr>
            <w:tcW w:w="2393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один раз в год □</w:t>
            </w:r>
          </w:p>
        </w:tc>
      </w:tr>
    </w:tbl>
    <w:p w:rsidR="00621490" w:rsidRPr="00897D8B" w:rsidRDefault="00621490" w:rsidP="00621490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Times New Roman" w:eastAsia="Calibri" w:hAnsi="Times New Roman" w:cs="Times New Roman"/>
          <w:b/>
          <w:sz w:val="24"/>
        </w:rPr>
      </w:pPr>
      <w:r w:rsidRPr="00897D8B">
        <w:rPr>
          <w:rFonts w:ascii="Times New Roman" w:eastAsia="Calibri" w:hAnsi="Times New Roman" w:cs="Times New Roman"/>
          <w:b/>
          <w:sz w:val="24"/>
        </w:rPr>
        <w:t>По какой причине Вы можете отказаться от покупки?</w:t>
      </w:r>
    </w:p>
    <w:p w:rsidR="00621490" w:rsidRPr="00897D8B" w:rsidRDefault="00621490" w:rsidP="00621490">
      <w:pPr>
        <w:pStyle w:val="ListParagraph"/>
        <w:numPr>
          <w:ilvl w:val="0"/>
          <w:numId w:val="6"/>
        </w:numPr>
        <w:spacing w:after="200" w:line="276" w:lineRule="auto"/>
        <w:jc w:val="both"/>
        <w:rPr>
          <w:rFonts w:ascii="Times New Roman" w:eastAsia="Calibri" w:hAnsi="Times New Roman" w:cs="Times New Roman"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>Низкое качество продукта;</w:t>
      </w:r>
    </w:p>
    <w:p w:rsidR="00621490" w:rsidRPr="00897D8B" w:rsidRDefault="00621490" w:rsidP="00621490">
      <w:pPr>
        <w:pStyle w:val="ListParagraph"/>
        <w:numPr>
          <w:ilvl w:val="0"/>
          <w:numId w:val="6"/>
        </w:numPr>
        <w:spacing w:after="200" w:line="276" w:lineRule="auto"/>
        <w:jc w:val="both"/>
        <w:rPr>
          <w:rFonts w:ascii="Times New Roman" w:eastAsia="Calibri" w:hAnsi="Times New Roman" w:cs="Times New Roman"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>Неоднородная структура продукта;</w:t>
      </w:r>
    </w:p>
    <w:p w:rsidR="00621490" w:rsidRPr="00897D8B" w:rsidRDefault="00621490" w:rsidP="00621490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eastAsia="Calibri" w:hAnsi="Times New Roman" w:cs="Times New Roman"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>Большое количество пищевых добавок в составе продукта;</w:t>
      </w:r>
    </w:p>
    <w:p w:rsidR="00621490" w:rsidRPr="00897D8B" w:rsidRDefault="00621490" w:rsidP="00621490">
      <w:pPr>
        <w:rPr>
          <w:rFonts w:ascii="Times New Roman" w:eastAsia="Calibri" w:hAnsi="Times New Roman" w:cs="Times New Roman"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>Другое_______________________________________________________________________</w:t>
      </w:r>
    </w:p>
    <w:p w:rsidR="00621490" w:rsidRPr="00897D8B" w:rsidRDefault="00621490" w:rsidP="00621490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Times New Roman" w:eastAsia="Calibri" w:hAnsi="Times New Roman" w:cs="Times New Roman"/>
          <w:b/>
          <w:sz w:val="24"/>
        </w:rPr>
      </w:pPr>
      <w:r w:rsidRPr="00897D8B">
        <w:rPr>
          <w:rFonts w:ascii="Times New Roman" w:eastAsia="Calibri" w:hAnsi="Times New Roman" w:cs="Times New Roman"/>
          <w:b/>
          <w:sz w:val="24"/>
        </w:rPr>
        <w:t>Вареную колбасу какого производителя Вы предпочитаете покупать?</w:t>
      </w:r>
    </w:p>
    <w:p w:rsidR="00621490" w:rsidRPr="00897D8B" w:rsidRDefault="00621490" w:rsidP="00621490">
      <w:pPr>
        <w:pStyle w:val="ListParagraph"/>
        <w:numPr>
          <w:ilvl w:val="0"/>
          <w:numId w:val="7"/>
        </w:numPr>
        <w:spacing w:after="200" w:line="276" w:lineRule="auto"/>
        <w:jc w:val="both"/>
        <w:rPr>
          <w:rFonts w:ascii="Times New Roman" w:eastAsia="Calibri" w:hAnsi="Times New Roman" w:cs="Times New Roman"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>ОАО «</w:t>
      </w:r>
      <w:proofErr w:type="spellStart"/>
      <w:r w:rsidRPr="00897D8B">
        <w:rPr>
          <w:rFonts w:ascii="Times New Roman" w:eastAsia="Calibri" w:hAnsi="Times New Roman" w:cs="Times New Roman"/>
          <w:sz w:val="24"/>
        </w:rPr>
        <w:t>Царицино</w:t>
      </w:r>
      <w:proofErr w:type="spellEnd"/>
      <w:r w:rsidRPr="00897D8B">
        <w:rPr>
          <w:rFonts w:ascii="Times New Roman" w:eastAsia="Calibri" w:hAnsi="Times New Roman" w:cs="Times New Roman"/>
          <w:sz w:val="24"/>
        </w:rPr>
        <w:t>»</w:t>
      </w:r>
    </w:p>
    <w:p w:rsidR="00621490" w:rsidRPr="00897D8B" w:rsidRDefault="00621490" w:rsidP="00621490">
      <w:pPr>
        <w:pStyle w:val="ListParagraph"/>
        <w:numPr>
          <w:ilvl w:val="0"/>
          <w:numId w:val="7"/>
        </w:numPr>
        <w:spacing w:after="200" w:line="276" w:lineRule="auto"/>
        <w:jc w:val="both"/>
        <w:rPr>
          <w:rFonts w:ascii="Times New Roman" w:eastAsia="Calibri" w:hAnsi="Times New Roman" w:cs="Times New Roman"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 xml:space="preserve">ООО «Птицефабрика </w:t>
      </w:r>
      <w:proofErr w:type="spellStart"/>
      <w:r w:rsidRPr="00897D8B">
        <w:rPr>
          <w:rFonts w:ascii="Times New Roman" w:eastAsia="Calibri" w:hAnsi="Times New Roman" w:cs="Times New Roman"/>
          <w:sz w:val="24"/>
        </w:rPr>
        <w:t>Акашево</w:t>
      </w:r>
      <w:proofErr w:type="spellEnd"/>
      <w:r w:rsidRPr="00897D8B">
        <w:rPr>
          <w:rFonts w:ascii="Times New Roman" w:eastAsia="Calibri" w:hAnsi="Times New Roman" w:cs="Times New Roman"/>
          <w:sz w:val="24"/>
        </w:rPr>
        <w:t>»</w:t>
      </w:r>
    </w:p>
    <w:p w:rsidR="00621490" w:rsidRPr="00897D8B" w:rsidRDefault="00621490" w:rsidP="00621490">
      <w:pPr>
        <w:pStyle w:val="ListParagraph"/>
        <w:numPr>
          <w:ilvl w:val="0"/>
          <w:numId w:val="7"/>
        </w:numPr>
        <w:spacing w:after="200" w:line="276" w:lineRule="auto"/>
        <w:jc w:val="both"/>
        <w:rPr>
          <w:rFonts w:ascii="Times New Roman" w:eastAsia="Calibri" w:hAnsi="Times New Roman" w:cs="Times New Roman"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>ООО «Атяшево»</w:t>
      </w:r>
    </w:p>
    <w:p w:rsidR="00621490" w:rsidRPr="00897D8B" w:rsidRDefault="00621490" w:rsidP="00621490">
      <w:pPr>
        <w:spacing w:after="200" w:line="276" w:lineRule="auto"/>
        <w:rPr>
          <w:rFonts w:ascii="Times New Roman" w:eastAsia="Calibri" w:hAnsi="Times New Roman" w:cs="Times New Roman"/>
          <w:sz w:val="24"/>
        </w:rPr>
      </w:pPr>
      <w:r w:rsidRPr="00897D8B">
        <w:rPr>
          <w:rFonts w:ascii="Times New Roman" w:eastAsia="Calibri" w:hAnsi="Times New Roman" w:cs="Times New Roman"/>
          <w:sz w:val="24"/>
        </w:rPr>
        <w:t>Другое_______________________________________________________________________</w:t>
      </w:r>
    </w:p>
    <w:p w:rsidR="00621490" w:rsidRPr="00897D8B" w:rsidRDefault="00621490" w:rsidP="00621490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Times New Roman" w:eastAsia="Calibri" w:hAnsi="Times New Roman" w:cs="Times New Roman"/>
          <w:b/>
          <w:sz w:val="24"/>
        </w:rPr>
      </w:pPr>
      <w:r w:rsidRPr="00897D8B">
        <w:rPr>
          <w:rFonts w:ascii="Times New Roman" w:eastAsia="Calibri" w:hAnsi="Times New Roman" w:cs="Times New Roman"/>
          <w:b/>
          <w:sz w:val="24"/>
        </w:rPr>
        <w:t>Укажите свой пол?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353"/>
        <w:gridCol w:w="2355"/>
        <w:gridCol w:w="2323"/>
        <w:gridCol w:w="2323"/>
      </w:tblGrid>
      <w:tr w:rsidR="00621490" w:rsidRPr="00897D8B" w:rsidTr="00D204E4">
        <w:tc>
          <w:tcPr>
            <w:tcW w:w="2392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Мужчина □</w:t>
            </w:r>
          </w:p>
        </w:tc>
        <w:tc>
          <w:tcPr>
            <w:tcW w:w="2393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Женщина □</w:t>
            </w:r>
          </w:p>
        </w:tc>
        <w:tc>
          <w:tcPr>
            <w:tcW w:w="2393" w:type="dxa"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93" w:type="dxa"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</w:tr>
    </w:tbl>
    <w:p w:rsidR="00621490" w:rsidRPr="00897D8B" w:rsidRDefault="00621490" w:rsidP="00621490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Times New Roman" w:eastAsia="Calibri" w:hAnsi="Times New Roman" w:cs="Times New Roman"/>
          <w:b/>
          <w:sz w:val="24"/>
        </w:rPr>
      </w:pPr>
      <w:r w:rsidRPr="00897D8B">
        <w:rPr>
          <w:rFonts w:ascii="Times New Roman" w:eastAsia="Calibri" w:hAnsi="Times New Roman" w:cs="Times New Roman"/>
          <w:b/>
          <w:sz w:val="24"/>
        </w:rPr>
        <w:t>Укажите свой возраст?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336"/>
        <w:gridCol w:w="2337"/>
        <w:gridCol w:w="2353"/>
        <w:gridCol w:w="2328"/>
      </w:tblGrid>
      <w:tr w:rsidR="00621490" w:rsidRPr="00897D8B" w:rsidTr="00D204E4">
        <w:tc>
          <w:tcPr>
            <w:tcW w:w="2392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20-</w:t>
            </w:r>
            <w:proofErr w:type="gramStart"/>
            <w:r w:rsidRPr="00897D8B">
              <w:rPr>
                <w:rFonts w:ascii="Times New Roman" w:eastAsia="Calibri" w:hAnsi="Times New Roman" w:cs="Times New Roman"/>
                <w:sz w:val="24"/>
              </w:rPr>
              <w:t>40  □</w:t>
            </w:r>
            <w:proofErr w:type="gramEnd"/>
          </w:p>
        </w:tc>
        <w:tc>
          <w:tcPr>
            <w:tcW w:w="2393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41-</w:t>
            </w:r>
            <w:proofErr w:type="gramStart"/>
            <w:r w:rsidRPr="00897D8B">
              <w:rPr>
                <w:rFonts w:ascii="Times New Roman" w:eastAsia="Calibri" w:hAnsi="Times New Roman" w:cs="Times New Roman"/>
                <w:sz w:val="24"/>
              </w:rPr>
              <w:t>65  □</w:t>
            </w:r>
            <w:proofErr w:type="gramEnd"/>
          </w:p>
        </w:tc>
        <w:tc>
          <w:tcPr>
            <w:tcW w:w="2393" w:type="dxa"/>
            <w:hideMark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  <w:r w:rsidRPr="00897D8B">
              <w:rPr>
                <w:rFonts w:ascii="Times New Roman" w:eastAsia="Calibri" w:hAnsi="Times New Roman" w:cs="Times New Roman"/>
                <w:sz w:val="24"/>
              </w:rPr>
              <w:t>66 и старшее □</w:t>
            </w:r>
          </w:p>
        </w:tc>
        <w:tc>
          <w:tcPr>
            <w:tcW w:w="2393" w:type="dxa"/>
          </w:tcPr>
          <w:p w:rsidR="00621490" w:rsidRPr="00897D8B" w:rsidRDefault="00621490" w:rsidP="00D204E4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</w:tr>
    </w:tbl>
    <w:p w:rsidR="00621490" w:rsidRPr="00897D8B" w:rsidRDefault="00621490" w:rsidP="00621490">
      <w:pPr>
        <w:spacing w:after="200" w:line="276" w:lineRule="auto"/>
        <w:rPr>
          <w:rFonts w:ascii="Times New Roman" w:eastAsia="Calibri" w:hAnsi="Times New Roman" w:cs="Times New Roman"/>
          <w:sz w:val="24"/>
        </w:rPr>
      </w:pPr>
    </w:p>
    <w:p w:rsidR="00621490" w:rsidRPr="00897D8B" w:rsidRDefault="00621490" w:rsidP="00621490">
      <w:pPr>
        <w:spacing w:after="200" w:line="276" w:lineRule="auto"/>
        <w:jc w:val="center"/>
        <w:rPr>
          <w:rFonts w:eastAsia="Calibri"/>
          <w:i/>
          <w:sz w:val="24"/>
        </w:rPr>
      </w:pPr>
      <w:r w:rsidRPr="00897D8B">
        <w:rPr>
          <w:rFonts w:ascii="Times New Roman" w:eastAsia="Calibri" w:hAnsi="Times New Roman" w:cs="Times New Roman"/>
          <w:i/>
          <w:sz w:val="24"/>
        </w:rPr>
        <w:t xml:space="preserve">Выражаем Вам благодарность за участие в нашем опросе и надеемся, что вы не измените свой </w:t>
      </w:r>
      <w:proofErr w:type="gramStart"/>
      <w:r w:rsidRPr="00897D8B">
        <w:rPr>
          <w:rFonts w:ascii="Times New Roman" w:eastAsia="Calibri" w:hAnsi="Times New Roman" w:cs="Times New Roman"/>
          <w:i/>
          <w:sz w:val="24"/>
        </w:rPr>
        <w:t>выбор!(</w:t>
      </w:r>
      <w:proofErr w:type="gramEnd"/>
      <w:r w:rsidRPr="00897D8B">
        <w:rPr>
          <w:rFonts w:ascii="Times New Roman" w:eastAsia="Calibri" w:hAnsi="Times New Roman" w:cs="Times New Roman"/>
          <w:i/>
          <w:sz w:val="24"/>
        </w:rPr>
        <w:t>какой выбор?)</w:t>
      </w:r>
    </w:p>
    <w:p w:rsidR="00621490" w:rsidRPr="00897D8B" w:rsidRDefault="00621490" w:rsidP="00621490">
      <w:pPr>
        <w:spacing w:line="276" w:lineRule="auto"/>
        <w:rPr>
          <w:rFonts w:eastAsia="Calibri"/>
          <w:i/>
          <w:sz w:val="24"/>
        </w:rPr>
        <w:sectPr w:rsidR="00621490" w:rsidRPr="00897D8B" w:rsidSect="00D204E4">
          <w:pgSz w:w="11906" w:h="16838"/>
          <w:pgMar w:top="1134" w:right="851" w:bottom="1418" w:left="1701" w:header="708" w:footer="708" w:gutter="0"/>
          <w:cols w:space="720"/>
        </w:sectPr>
      </w:pPr>
    </w:p>
    <w:p w:rsidR="00621490" w:rsidRPr="00897D8B" w:rsidRDefault="00621490" w:rsidP="00621490">
      <w:pPr>
        <w:spacing w:after="0" w:line="240" w:lineRule="auto"/>
        <w:ind w:firstLine="567"/>
        <w:rPr>
          <w:rFonts w:ascii="Times New Roman" w:hAnsi="Times New Roman" w:cs="Times New Roman"/>
          <w:sz w:val="24"/>
          <w:szCs w:val="28"/>
        </w:rPr>
      </w:pPr>
    </w:p>
    <w:p w:rsidR="00621490" w:rsidRPr="00897D8B" w:rsidRDefault="00621490" w:rsidP="00621490">
      <w:pPr>
        <w:spacing w:after="0" w:line="240" w:lineRule="auto"/>
        <w:ind w:firstLine="567"/>
        <w:rPr>
          <w:rFonts w:ascii="Times New Roman" w:hAnsi="Times New Roman" w:cs="Times New Roman"/>
          <w:sz w:val="24"/>
          <w:szCs w:val="28"/>
        </w:rPr>
      </w:pPr>
      <w:r w:rsidRPr="00897D8B">
        <w:rPr>
          <w:rFonts w:ascii="Times New Roman" w:hAnsi="Times New Roman" w:cs="Times New Roman"/>
          <w:sz w:val="24"/>
          <w:szCs w:val="28"/>
        </w:rPr>
        <w:t xml:space="preserve">Таблица </w:t>
      </w:r>
      <w:r>
        <w:rPr>
          <w:rFonts w:ascii="Times New Roman" w:hAnsi="Times New Roman" w:cs="Times New Roman"/>
          <w:sz w:val="24"/>
          <w:szCs w:val="28"/>
        </w:rPr>
        <w:t>3</w:t>
      </w:r>
      <w:r w:rsidRPr="00897D8B">
        <w:rPr>
          <w:rFonts w:ascii="Times New Roman" w:hAnsi="Times New Roman" w:cs="Times New Roman"/>
          <w:sz w:val="24"/>
          <w:szCs w:val="28"/>
        </w:rPr>
        <w:t>.1</w:t>
      </w:r>
      <w:r>
        <w:rPr>
          <w:rFonts w:ascii="Times New Roman" w:hAnsi="Times New Roman" w:cs="Times New Roman"/>
          <w:sz w:val="24"/>
          <w:szCs w:val="28"/>
        </w:rPr>
        <w:t>7</w:t>
      </w:r>
      <w:r w:rsidRPr="00897D8B">
        <w:rPr>
          <w:rFonts w:ascii="Times New Roman" w:hAnsi="Times New Roman" w:cs="Times New Roman"/>
          <w:sz w:val="24"/>
          <w:szCs w:val="28"/>
        </w:rPr>
        <w:t xml:space="preserve"> –Результаты анкетирование </w:t>
      </w:r>
    </w:p>
    <w:tbl>
      <w:tblPr>
        <w:tblW w:w="14550" w:type="dxa"/>
        <w:tblLayout w:type="fixed"/>
        <w:tblLook w:val="04A0" w:firstRow="1" w:lastRow="0" w:firstColumn="1" w:lastColumn="0" w:noHBand="0" w:noVBand="1"/>
      </w:tblPr>
      <w:tblGrid>
        <w:gridCol w:w="8620"/>
        <w:gridCol w:w="1098"/>
        <w:gridCol w:w="1077"/>
        <w:gridCol w:w="810"/>
        <w:gridCol w:w="768"/>
        <w:gridCol w:w="1099"/>
        <w:gridCol w:w="1078"/>
      </w:tblGrid>
      <w:tr w:rsidR="00621490" w:rsidRPr="00897D8B" w:rsidTr="00D204E4">
        <w:trPr>
          <w:trHeight w:val="140"/>
          <w:tblHeader/>
        </w:trPr>
        <w:tc>
          <w:tcPr>
            <w:tcW w:w="86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Ваш возраст </w:t>
            </w:r>
          </w:p>
        </w:tc>
        <w:tc>
          <w:tcPr>
            <w:tcW w:w="21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20-40</w:t>
            </w:r>
          </w:p>
        </w:tc>
        <w:tc>
          <w:tcPr>
            <w:tcW w:w="15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41-65</w:t>
            </w:r>
          </w:p>
        </w:tc>
        <w:tc>
          <w:tcPr>
            <w:tcW w:w="21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66 и старшее</w:t>
            </w:r>
          </w:p>
        </w:tc>
      </w:tr>
      <w:tr w:rsidR="00621490" w:rsidRPr="00897D8B" w:rsidTr="00D204E4">
        <w:trPr>
          <w:trHeight w:val="204"/>
          <w:tblHeader/>
        </w:trPr>
        <w:tc>
          <w:tcPr>
            <w:tcW w:w="86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Ж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Ж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Ж</w:t>
            </w:r>
          </w:p>
        </w:tc>
      </w:tr>
      <w:tr w:rsidR="00621490" w:rsidRPr="00897D8B" w:rsidTr="00D204E4">
        <w:trPr>
          <w:trHeight w:val="204"/>
          <w:tblHeader/>
        </w:trPr>
        <w:tc>
          <w:tcPr>
            <w:tcW w:w="86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28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621490" w:rsidRPr="00897D8B" w:rsidTr="00D204E4">
        <w:trPr>
          <w:trHeight w:val="140"/>
          <w:tblHeader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</w:tr>
      <w:tr w:rsidR="00621490" w:rsidRPr="00897D8B" w:rsidTr="00D204E4">
        <w:trPr>
          <w:trHeight w:val="140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Показатели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140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 каким сроком годности Вы предпочитаете покупать вареную колбасу?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838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48 часов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72 часов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14 дней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28 дней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15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10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3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287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Важна ли для Вас сухая поверхность вареной колбасы при ее покупке? 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140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Да, важно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Нет, не важно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Мне все равно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16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7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7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621490" w:rsidRPr="00897D8B" w:rsidTr="00D204E4">
        <w:trPr>
          <w:trHeight w:val="140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Какого цвета вареную колбасу Вы предпочитаете покупать?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140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Розовый или светло-розовый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От розово до темно-красного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Мне все равно 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18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6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10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4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3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427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Какую дополнительную информацию Вы бы хотели видеть на этикетке продукции?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140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Информация о наградах производителя 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Срок годности 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Состав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Реклама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Пищевая ценность 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10-6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10-6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3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4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4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4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3-2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2-2</w:t>
            </w:r>
          </w:p>
        </w:tc>
      </w:tr>
      <w:tr w:rsidR="00621490" w:rsidRPr="00897D8B" w:rsidTr="00D204E4">
        <w:trPr>
          <w:trHeight w:val="321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Какая упаковка вареной колбасы Вам больше нравится?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978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Натуральная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Искусственная 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Мне все равно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19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8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13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621490" w:rsidRPr="00897D8B" w:rsidTr="00D204E4">
        <w:trPr>
          <w:trHeight w:val="126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Обращаете ли Вы внимание при покупке вареной колбасы на ее запах? 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551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Да 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23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13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621490" w:rsidRPr="00897D8B" w:rsidTr="00D204E4">
        <w:trPr>
          <w:trHeight w:val="276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  По какой цене Вы предпочитаете покупать вареную колбасу?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847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400 руб. выше 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От 400 руб. до 200 руб.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200 руб. ниже 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20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9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3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621490" w:rsidRPr="00897D8B" w:rsidTr="00D204E4">
        <w:trPr>
          <w:trHeight w:val="321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Какой колбасе Вы отдали бы предпочтение?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1314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Вареная 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Копчено-вареная 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Сырокопченая 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Копченая 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18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4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7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3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3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3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621490" w:rsidRPr="00897D8B" w:rsidTr="00D204E4">
        <w:trPr>
          <w:trHeight w:val="315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Как часто Вы имеете возможность приобретать данный продукт?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993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Ежедневно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Один раз в неделю 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Один раз в месяц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Один рас в год 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6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20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6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4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621490" w:rsidRPr="00897D8B" w:rsidTr="00D204E4">
        <w:trPr>
          <w:trHeight w:val="307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По какой причине Вы можете отказаться от покупки?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827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Низкое качество продукта;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Неоднородная структура продукта;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Большое количество пищевых добавок в составе продукта;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10-8-1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8-4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10-8-1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7-1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1-1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7-1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4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2-2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2-1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1-2</w:t>
            </w:r>
          </w:p>
        </w:tc>
      </w:tr>
      <w:tr w:rsidR="00621490" w:rsidRPr="00897D8B" w:rsidTr="00D204E4">
        <w:trPr>
          <w:trHeight w:val="333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Вареную колбасу какого производителя Вы предпочитаете покупать?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1495"/>
        </w:trPr>
        <w:tc>
          <w:tcPr>
            <w:tcW w:w="8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ОАО «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Царицино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>»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ООО «Птицефабрика 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Акашево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>»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ООО «Атяшево»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ООО мясокомбинат «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Звениговский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>»</w:t>
            </w:r>
          </w:p>
          <w:p w:rsidR="00621490" w:rsidRPr="00897D8B" w:rsidRDefault="00621490" w:rsidP="00D204E4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Главное, чтобы был стандарт «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Халяль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 xml:space="preserve">» 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8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5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9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3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1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2</w:t>
            </w:r>
          </w:p>
          <w:p w:rsidR="00621490" w:rsidRPr="00897D8B" w:rsidRDefault="00621490" w:rsidP="00D204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621490" w:rsidRPr="00897D8B" w:rsidRDefault="00621490" w:rsidP="0062149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62149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  <w:sectPr w:rsidR="00621490" w:rsidRPr="00897D8B" w:rsidSect="00D204E4">
          <w:pgSz w:w="16838" w:h="11906" w:orient="landscape"/>
          <w:pgMar w:top="1134" w:right="851" w:bottom="1418" w:left="1701" w:header="708" w:footer="708" w:gutter="0"/>
          <w:cols w:space="708"/>
          <w:docGrid w:linePitch="360"/>
        </w:sectPr>
      </w:pPr>
    </w:p>
    <w:tbl>
      <w:tblPr>
        <w:tblW w:w="14777" w:type="dxa"/>
        <w:tblLook w:val="04A0" w:firstRow="1" w:lastRow="0" w:firstColumn="1" w:lastColumn="0" w:noHBand="0" w:noVBand="1"/>
      </w:tblPr>
      <w:tblGrid>
        <w:gridCol w:w="14777"/>
      </w:tblGrid>
      <w:tr w:rsidR="00621490" w:rsidRPr="00AB7C1F" w:rsidTr="00D204E4">
        <w:trPr>
          <w:trHeight w:val="3351"/>
        </w:trPr>
        <w:tc>
          <w:tcPr>
            <w:tcW w:w="14777" w:type="dxa"/>
          </w:tcPr>
          <w:p w:rsidR="00621490" w:rsidRPr="00AB7C1F" w:rsidRDefault="00621490" w:rsidP="00D204E4">
            <w:pPr>
              <w:rPr>
                <w:noProof/>
              </w:rPr>
            </w:pPr>
            <w:r w:rsidRPr="00AB7C1F">
              <w:rPr>
                <w:noProof/>
                <w:lang w:val="en-US"/>
              </w:rPr>
              <w:lastRenderedPageBreak/>
              <w:drawing>
                <wp:inline distT="0" distB="0" distL="0" distR="0" wp14:anchorId="7C95BFE5" wp14:editId="17EFB811">
                  <wp:extent cx="2855344" cy="2242867"/>
                  <wp:effectExtent l="0" t="0" r="2540" b="5080"/>
                  <wp:docPr id="169" name="Диаграмма 16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9"/>
                    </a:graphicData>
                  </a:graphic>
                </wp:inline>
              </w:drawing>
            </w:r>
            <w:r w:rsidRPr="00AB7C1F">
              <w:rPr>
                <w:noProof/>
              </w:rPr>
              <w:t xml:space="preserve"> </w:t>
            </w:r>
            <w:r w:rsidRPr="00AB7C1F">
              <w:rPr>
                <w:noProof/>
                <w:lang w:val="en-US"/>
              </w:rPr>
              <w:drawing>
                <wp:inline distT="0" distB="0" distL="0" distR="0" wp14:anchorId="62753206" wp14:editId="450D05D1">
                  <wp:extent cx="3045124" cy="2225615"/>
                  <wp:effectExtent l="0" t="0" r="3175" b="3810"/>
                  <wp:docPr id="179" name="Диаграмма 17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0"/>
                    </a:graphicData>
                  </a:graphic>
                </wp:inline>
              </w:drawing>
            </w:r>
            <w:r w:rsidRPr="00AB7C1F">
              <w:rPr>
                <w:noProof/>
              </w:rPr>
              <w:t xml:space="preserve"> </w:t>
            </w:r>
            <w:r w:rsidRPr="00AB7C1F">
              <w:rPr>
                <w:noProof/>
                <w:lang w:val="en-US"/>
              </w:rPr>
              <w:drawing>
                <wp:inline distT="0" distB="0" distL="0" distR="0" wp14:anchorId="1FA50383" wp14:editId="1884713D">
                  <wp:extent cx="3234906" cy="2242185"/>
                  <wp:effectExtent l="0" t="0" r="3810" b="5715"/>
                  <wp:docPr id="180" name="Диаграмма 18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1"/>
                    </a:graphicData>
                  </a:graphic>
                </wp:inline>
              </w:drawing>
            </w:r>
          </w:p>
          <w:p w:rsidR="00621490" w:rsidRPr="00AB7C1F" w:rsidRDefault="00621490" w:rsidP="00D204E4">
            <w:pPr>
              <w:rPr>
                <w:noProof/>
              </w:rPr>
            </w:pPr>
            <w:r w:rsidRPr="00AB7C1F">
              <w:rPr>
                <w:noProof/>
                <w:lang w:val="en-US"/>
              </w:rPr>
              <w:drawing>
                <wp:inline distT="0" distB="0" distL="0" distR="0" wp14:anchorId="2BF8F0ED" wp14:editId="083F7DAE">
                  <wp:extent cx="2854960" cy="2562225"/>
                  <wp:effectExtent l="0" t="0" r="2540" b="9525"/>
                  <wp:docPr id="181" name="Диаграмма 18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2"/>
                    </a:graphicData>
                  </a:graphic>
                </wp:inline>
              </w:drawing>
            </w:r>
            <w:r w:rsidRPr="00AB7C1F">
              <w:rPr>
                <w:noProof/>
              </w:rPr>
              <w:t xml:space="preserve"> </w:t>
            </w:r>
            <w:r w:rsidRPr="00AB7C1F">
              <w:rPr>
                <w:noProof/>
                <w:lang w:val="en-US"/>
              </w:rPr>
              <w:drawing>
                <wp:inline distT="0" distB="0" distL="0" distR="0" wp14:anchorId="06C53DED" wp14:editId="57E56C09">
                  <wp:extent cx="3061970" cy="2543175"/>
                  <wp:effectExtent l="0" t="0" r="5080" b="9525"/>
                  <wp:docPr id="182" name="Диаграмма 18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3"/>
                    </a:graphicData>
                  </a:graphic>
                </wp:inline>
              </w:drawing>
            </w:r>
            <w:r w:rsidRPr="00AB7C1F">
              <w:rPr>
                <w:noProof/>
              </w:rPr>
              <w:t xml:space="preserve"> </w:t>
            </w:r>
            <w:r w:rsidRPr="00AB7C1F">
              <w:rPr>
                <w:noProof/>
                <w:lang w:val="en-US"/>
              </w:rPr>
              <w:drawing>
                <wp:inline distT="0" distB="0" distL="0" distR="0" wp14:anchorId="176E854A" wp14:editId="05FC3091">
                  <wp:extent cx="3234690" cy="2536190"/>
                  <wp:effectExtent l="0" t="0" r="3810" b="16510"/>
                  <wp:docPr id="183" name="Диаграмма 18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4"/>
                    </a:graphicData>
                  </a:graphic>
                </wp:inline>
              </w:drawing>
            </w:r>
          </w:p>
          <w:p w:rsidR="00621490" w:rsidRPr="00AB7C1F" w:rsidRDefault="00621490" w:rsidP="00D204E4">
            <w:pPr>
              <w:rPr>
                <w:rFonts w:ascii="Times New Roman" w:hAnsi="Times New Roman"/>
                <w:sz w:val="28"/>
                <w:szCs w:val="28"/>
              </w:rPr>
            </w:pPr>
            <w:r w:rsidRPr="00AB7C1F">
              <w:rPr>
                <w:noProof/>
                <w:lang w:val="en-US"/>
              </w:rPr>
              <w:lastRenderedPageBreak/>
              <w:drawing>
                <wp:inline distT="0" distB="0" distL="0" distR="0" wp14:anchorId="36DFE57F" wp14:editId="4674032A">
                  <wp:extent cx="2854960" cy="2219325"/>
                  <wp:effectExtent l="0" t="0" r="2540" b="9525"/>
                  <wp:docPr id="184" name="Диаграмма 18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5"/>
                    </a:graphicData>
                  </a:graphic>
                </wp:inline>
              </w:drawing>
            </w:r>
            <w:r w:rsidRPr="00AB7C1F">
              <w:rPr>
                <w:noProof/>
                <w:lang w:val="en-US"/>
              </w:rPr>
              <w:drawing>
                <wp:inline distT="0" distB="0" distL="0" distR="0" wp14:anchorId="6BAA4DC7" wp14:editId="7F76BE3B">
                  <wp:extent cx="3143250" cy="2228850"/>
                  <wp:effectExtent l="0" t="0" r="0" b="0"/>
                  <wp:docPr id="185" name="Диаграмма 18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6"/>
                    </a:graphicData>
                  </a:graphic>
                </wp:inline>
              </w:drawing>
            </w:r>
            <w:r w:rsidRPr="00AB7C1F">
              <w:rPr>
                <w:noProof/>
                <w:lang w:val="en-US"/>
              </w:rPr>
              <w:drawing>
                <wp:inline distT="0" distB="0" distL="0" distR="0" wp14:anchorId="096CCFDA" wp14:editId="2E6E9FC2">
                  <wp:extent cx="3209925" cy="2200275"/>
                  <wp:effectExtent l="0" t="0" r="9525" b="9525"/>
                  <wp:docPr id="186" name="Диаграмма 18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7"/>
                    </a:graphicData>
                  </a:graphic>
                </wp:inline>
              </w:drawing>
            </w:r>
          </w:p>
          <w:p w:rsidR="00621490" w:rsidRPr="00AB7C1F" w:rsidRDefault="00621490" w:rsidP="00D204E4">
            <w:pPr>
              <w:rPr>
                <w:rFonts w:ascii="Times New Roman" w:hAnsi="Times New Roman"/>
                <w:sz w:val="28"/>
                <w:szCs w:val="28"/>
              </w:rPr>
            </w:pPr>
            <w:r w:rsidRPr="00AB7C1F">
              <w:rPr>
                <w:noProof/>
                <w:lang w:val="en-US"/>
              </w:rPr>
              <w:drawing>
                <wp:inline distT="0" distB="0" distL="0" distR="0" wp14:anchorId="64F3ACD7" wp14:editId="733AAC5D">
                  <wp:extent cx="4562475" cy="2724150"/>
                  <wp:effectExtent l="0" t="0" r="9525" b="0"/>
                  <wp:docPr id="187" name="Диаграмма 18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8"/>
                    </a:graphicData>
                  </a:graphic>
                </wp:inline>
              </w:drawing>
            </w:r>
            <w:r w:rsidRPr="00AB7C1F">
              <w:rPr>
                <w:noProof/>
                <w:lang w:val="en-US"/>
              </w:rPr>
              <w:drawing>
                <wp:inline distT="0" distB="0" distL="0" distR="0" wp14:anchorId="2CF35A15" wp14:editId="0ED3997F">
                  <wp:extent cx="4629150" cy="2714625"/>
                  <wp:effectExtent l="0" t="0" r="0" b="9525"/>
                  <wp:docPr id="188" name="Диаграмма 18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9"/>
                    </a:graphicData>
                  </a:graphic>
                </wp:inline>
              </w:drawing>
            </w:r>
          </w:p>
        </w:tc>
      </w:tr>
    </w:tbl>
    <w:p w:rsidR="00621490" w:rsidRPr="00897D8B" w:rsidRDefault="00621490" w:rsidP="00621490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  <w:sectPr w:rsidR="00621490" w:rsidRPr="00897D8B" w:rsidSect="00D204E4">
          <w:pgSz w:w="16838" w:h="11906" w:orient="landscape"/>
          <w:pgMar w:top="1134" w:right="851" w:bottom="1418" w:left="1701" w:header="708" w:footer="708" w:gutter="0"/>
          <w:cols w:space="708"/>
          <w:docGrid w:linePitch="360"/>
        </w:sectPr>
      </w:pPr>
      <w:r w:rsidRPr="00897D8B">
        <w:rPr>
          <w:rFonts w:ascii="Times New Roman" w:hAnsi="Times New Roman" w:cs="Times New Roman"/>
          <w:sz w:val="24"/>
          <w:szCs w:val="28"/>
        </w:rPr>
        <w:lastRenderedPageBreak/>
        <w:t xml:space="preserve">Рис </w:t>
      </w:r>
      <w:r>
        <w:rPr>
          <w:rFonts w:ascii="Times New Roman" w:hAnsi="Times New Roman" w:cs="Times New Roman"/>
          <w:sz w:val="24"/>
          <w:szCs w:val="28"/>
        </w:rPr>
        <w:t>3</w:t>
      </w:r>
      <w:r w:rsidRPr="00897D8B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>12</w:t>
      </w:r>
      <w:r w:rsidRPr="00897D8B">
        <w:rPr>
          <w:rFonts w:ascii="Times New Roman" w:hAnsi="Times New Roman" w:cs="Times New Roman"/>
          <w:sz w:val="24"/>
          <w:szCs w:val="28"/>
        </w:rPr>
        <w:t xml:space="preserve"> –Графики результатов анкетирования </w:t>
      </w:r>
    </w:p>
    <w:p w:rsidR="00621490" w:rsidRPr="00897D8B" w:rsidRDefault="00621490" w:rsidP="006214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lastRenderedPageBreak/>
        <w:t>Выводы:</w:t>
      </w:r>
    </w:p>
    <w:p w:rsidR="00621490" w:rsidRPr="00897D8B" w:rsidRDefault="00621490" w:rsidP="006214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Анкетирование проводили между 53 людьми, среди них 29 –мужчин и 24 –женщин.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Style w:val="2"/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  <w:shd w:val="clear" w:color="auto" w:fill="FFFFFF"/>
        </w:rPr>
        <w:t>Как видно из результатов обработки анкеты, практически все респонденты высказали критические мнение по производству вареных колбасных изделий нескольких предприятий.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t xml:space="preserve"> 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Style w:val="2"/>
          <w:rFonts w:ascii="Times New Roman" w:hAnsi="Times New Roman" w:cs="Times New Roman"/>
          <w:sz w:val="28"/>
          <w:szCs w:val="28"/>
        </w:rPr>
      </w:pPr>
      <w:r w:rsidRPr="00897D8B">
        <w:rPr>
          <w:rStyle w:val="2"/>
          <w:rFonts w:ascii="Times New Roman" w:hAnsi="Times New Roman" w:cs="Times New Roman"/>
          <w:sz w:val="28"/>
          <w:szCs w:val="28"/>
        </w:rPr>
        <w:t>В анкеты включали в большей сте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>пени закрытые вопросы, т. е. все возможные варианты ответов. Ис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>пользование такого типа вопросов активизирует деятельность респонден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>тов по заполнению анкет и облегча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>ет процесс обработки полученных данных. Опрос проводили среди пот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 xml:space="preserve">ребителей и производителей несколько предприятий Российской Федерации и Республике Таджикистан. 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Style w:val="2"/>
          <w:rFonts w:ascii="Times New Roman" w:hAnsi="Times New Roman" w:cs="Times New Roman"/>
          <w:sz w:val="28"/>
          <w:szCs w:val="28"/>
        </w:rPr>
      </w:pPr>
      <w:r w:rsidRPr="00897D8B">
        <w:rPr>
          <w:rStyle w:val="2"/>
          <w:rFonts w:ascii="Times New Roman" w:hAnsi="Times New Roman" w:cs="Times New Roman"/>
          <w:sz w:val="28"/>
          <w:szCs w:val="28"/>
        </w:rPr>
        <w:t xml:space="preserve">При помощи анкетирования установили, какие показатели являются наиболее важными для потребителей. </w:t>
      </w:r>
    </w:p>
    <w:p w:rsidR="00621490" w:rsidRPr="00897D8B" w:rsidRDefault="00621490" w:rsidP="006214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4A3964">
      <w:pPr>
        <w:pStyle w:val="ListParagraph"/>
        <w:numPr>
          <w:ilvl w:val="2"/>
          <w:numId w:val="28"/>
        </w:numPr>
        <w:spacing w:after="0" w:line="360" w:lineRule="auto"/>
        <w:ind w:left="0" w:firstLine="709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30" w:name="_Toc454413950"/>
      <w:r w:rsidRPr="00897D8B">
        <w:rPr>
          <w:rFonts w:ascii="Times New Roman" w:hAnsi="Times New Roman" w:cs="Times New Roman"/>
          <w:b/>
          <w:sz w:val="28"/>
          <w:szCs w:val="28"/>
        </w:rPr>
        <w:t>Построение «Дома качества»</w:t>
      </w:r>
      <w:bookmarkEnd w:id="30"/>
    </w:p>
    <w:p w:rsidR="00621490" w:rsidRPr="00897D8B" w:rsidRDefault="00621490" w:rsidP="00621490">
      <w:pPr>
        <w:spacing w:after="0" w:line="360" w:lineRule="auto"/>
        <w:ind w:firstLine="709"/>
        <w:jc w:val="both"/>
      </w:pPr>
      <w:r w:rsidRPr="008510A6">
        <w:rPr>
          <w:rStyle w:val="2Exact"/>
          <w:rFonts w:ascii="Times New Roman" w:hAnsi="Times New Roman" w:cs="Times New Roman"/>
          <w:sz w:val="28"/>
          <w:szCs w:val="28"/>
        </w:rPr>
        <w:t xml:space="preserve">Метод </w:t>
      </w:r>
      <w:r w:rsidRPr="008510A6">
        <w:rPr>
          <w:rStyle w:val="2Exact0"/>
          <w:rFonts w:ascii="Times New Roman" w:hAnsi="Times New Roman" w:cs="Times New Roman"/>
          <w:sz w:val="28"/>
          <w:szCs w:val="28"/>
        </w:rPr>
        <w:t>QFD</w:t>
      </w:r>
      <w:r w:rsidRPr="008510A6">
        <w:rPr>
          <w:rStyle w:val="2Exact"/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Pr="008510A6">
        <w:rPr>
          <w:rStyle w:val="2Exact"/>
          <w:rFonts w:ascii="Times New Roman" w:hAnsi="Times New Roman" w:cs="Times New Roman"/>
          <w:sz w:val="28"/>
          <w:szCs w:val="28"/>
        </w:rPr>
        <w:t>— структурирование функции качества или голос потре</w:t>
      </w:r>
      <w:r w:rsidRPr="008510A6">
        <w:rPr>
          <w:rStyle w:val="2Exact"/>
          <w:rFonts w:ascii="Times New Roman" w:hAnsi="Times New Roman" w:cs="Times New Roman"/>
          <w:sz w:val="28"/>
          <w:szCs w:val="28"/>
        </w:rPr>
        <w:softHyphen/>
        <w:t>бителя (</w:t>
      </w:r>
      <w:r w:rsidRPr="008510A6">
        <w:rPr>
          <w:rStyle w:val="2Exact0"/>
          <w:rFonts w:ascii="Times New Roman" w:hAnsi="Times New Roman" w:cs="Times New Roman"/>
          <w:sz w:val="28"/>
          <w:szCs w:val="28"/>
        </w:rPr>
        <w:t>QFD</w:t>
      </w:r>
      <w:r w:rsidRPr="008510A6">
        <w:rPr>
          <w:rStyle w:val="2Exact"/>
          <w:rFonts w:ascii="Times New Roman" w:hAnsi="Times New Roman" w:cs="Times New Roman"/>
          <w:sz w:val="28"/>
          <w:szCs w:val="28"/>
        </w:rPr>
        <w:t>, русский вариант СФК или РФК — развертывание функции качества) — это один из подходов к организации процесса планирова</w:t>
      </w:r>
      <w:r w:rsidRPr="008510A6">
        <w:rPr>
          <w:rStyle w:val="2Exact"/>
          <w:rFonts w:ascii="Times New Roman" w:hAnsi="Times New Roman" w:cs="Times New Roman"/>
          <w:sz w:val="28"/>
          <w:szCs w:val="28"/>
        </w:rPr>
        <w:softHyphen/>
        <w:t>ния, который возник в Японии в 1972 году. Однако о нем ничего не бы</w:t>
      </w:r>
      <w:r w:rsidRPr="008510A6">
        <w:rPr>
          <w:rStyle w:val="2Exact"/>
          <w:rFonts w:ascii="Times New Roman" w:hAnsi="Times New Roman" w:cs="Times New Roman"/>
          <w:sz w:val="28"/>
          <w:szCs w:val="28"/>
        </w:rPr>
        <w:softHyphen/>
        <w:t>ло известно до тех пор, пока в 1983 году заметки о нем не появились наконец-то в печати США. Наиболее ярким примером применения и даль</w:t>
      </w:r>
      <w:r w:rsidRPr="008510A6">
        <w:rPr>
          <w:rStyle w:val="2Exact"/>
          <w:rFonts w:ascii="Times New Roman" w:hAnsi="Times New Roman" w:cs="Times New Roman"/>
          <w:sz w:val="28"/>
          <w:szCs w:val="28"/>
        </w:rPr>
        <w:softHyphen/>
        <w:t xml:space="preserve">нейшего развития методологии </w:t>
      </w:r>
      <w:r w:rsidRPr="008510A6">
        <w:rPr>
          <w:rStyle w:val="2Exact"/>
          <w:rFonts w:ascii="Times New Roman" w:hAnsi="Times New Roman" w:cs="Times New Roman"/>
          <w:sz w:val="28"/>
          <w:szCs w:val="28"/>
          <w:lang w:val="en-US" w:bidi="en-US"/>
        </w:rPr>
        <w:t>QFD</w:t>
      </w:r>
      <w:r w:rsidRPr="008510A6">
        <w:rPr>
          <w:rStyle w:val="2Exact"/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Pr="008510A6">
        <w:rPr>
          <w:rStyle w:val="2Exact"/>
          <w:rFonts w:ascii="Times New Roman" w:hAnsi="Times New Roman" w:cs="Times New Roman"/>
          <w:sz w:val="28"/>
          <w:szCs w:val="28"/>
        </w:rPr>
        <w:t>является автомобильная корпора</w:t>
      </w:r>
      <w:r w:rsidRPr="008510A6">
        <w:rPr>
          <w:rStyle w:val="2Exact"/>
          <w:rFonts w:ascii="Times New Roman" w:hAnsi="Times New Roman" w:cs="Times New Roman"/>
          <w:sz w:val="28"/>
          <w:szCs w:val="28"/>
        </w:rPr>
        <w:softHyphen/>
        <w:t xml:space="preserve">ция «Тойота» </w:t>
      </w:r>
      <w:r w:rsidRPr="008510A6">
        <w:rPr>
          <w:rStyle w:val="2Exact0"/>
          <w:rFonts w:ascii="Times New Roman" w:hAnsi="Times New Roman" w:cs="Times New Roman"/>
          <w:sz w:val="28"/>
          <w:szCs w:val="28"/>
          <w:lang w:val="ru-RU"/>
        </w:rPr>
        <w:t>(</w:t>
      </w:r>
      <w:r w:rsidRPr="008510A6">
        <w:rPr>
          <w:rStyle w:val="2Exact0"/>
          <w:rFonts w:ascii="Times New Roman" w:hAnsi="Times New Roman" w:cs="Times New Roman"/>
          <w:sz w:val="28"/>
          <w:szCs w:val="28"/>
        </w:rPr>
        <w:t>Toyota</w:t>
      </w:r>
      <w:r w:rsidRPr="008510A6">
        <w:rPr>
          <w:rStyle w:val="2Exact0"/>
          <w:rFonts w:ascii="Times New Roman" w:hAnsi="Times New Roman" w:cs="Times New Roman"/>
          <w:sz w:val="28"/>
          <w:szCs w:val="28"/>
          <w:lang w:val="ru-RU"/>
        </w:rPr>
        <w:t>).</w:t>
      </w:r>
      <w:r w:rsidRPr="008510A6">
        <w:rPr>
          <w:rStyle w:val="2Exact"/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Pr="008510A6">
        <w:rPr>
          <w:rStyle w:val="2Exact"/>
          <w:rFonts w:ascii="Times New Roman" w:hAnsi="Times New Roman" w:cs="Times New Roman"/>
          <w:sz w:val="28"/>
          <w:szCs w:val="28"/>
        </w:rPr>
        <w:t>Уже через 10 лет метод завоевывает США, где его значение для стратегического маркетинга, было расценено как рево</w:t>
      </w:r>
      <w:r w:rsidRPr="008510A6">
        <w:rPr>
          <w:rStyle w:val="2Exact"/>
          <w:rFonts w:ascii="Times New Roman" w:hAnsi="Times New Roman" w:cs="Times New Roman"/>
          <w:sz w:val="28"/>
          <w:szCs w:val="28"/>
        </w:rPr>
        <w:softHyphen/>
        <w:t>люционное, поскольку до него предприятия, в основном, концентриро</w:t>
      </w:r>
      <w:r w:rsidRPr="008510A6">
        <w:rPr>
          <w:rStyle w:val="2Exact"/>
          <w:rFonts w:ascii="Times New Roman" w:hAnsi="Times New Roman" w:cs="Times New Roman"/>
          <w:sz w:val="28"/>
          <w:szCs w:val="28"/>
        </w:rPr>
        <w:softHyphen/>
        <w:t>вали все свои усилия на удовлетворении технических требований к про</w:t>
      </w:r>
      <w:r w:rsidRPr="008510A6">
        <w:rPr>
          <w:rStyle w:val="2Exact"/>
          <w:rFonts w:ascii="Times New Roman" w:hAnsi="Times New Roman" w:cs="Times New Roman"/>
          <w:sz w:val="28"/>
          <w:szCs w:val="28"/>
        </w:rPr>
        <w:softHyphen/>
        <w:t>дукции, забывая о опросах потребителя. В настоящее время методоло</w:t>
      </w:r>
      <w:r w:rsidRPr="008510A6">
        <w:rPr>
          <w:rStyle w:val="2Exact"/>
          <w:rFonts w:ascii="Times New Roman" w:hAnsi="Times New Roman" w:cs="Times New Roman"/>
          <w:sz w:val="28"/>
          <w:szCs w:val="28"/>
        </w:rPr>
        <w:softHyphen/>
        <w:t xml:space="preserve">гия </w:t>
      </w:r>
      <w:r w:rsidRPr="008510A6">
        <w:rPr>
          <w:rStyle w:val="2Exact0"/>
          <w:rFonts w:ascii="Times New Roman" w:hAnsi="Times New Roman" w:cs="Times New Roman"/>
          <w:sz w:val="28"/>
          <w:szCs w:val="28"/>
        </w:rPr>
        <w:t>QFD</w:t>
      </w:r>
      <w:r w:rsidRPr="008510A6">
        <w:rPr>
          <w:rStyle w:val="2Exact"/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Pr="008510A6">
        <w:rPr>
          <w:rStyle w:val="2Exact"/>
          <w:rFonts w:ascii="Times New Roman" w:hAnsi="Times New Roman" w:cs="Times New Roman"/>
          <w:sz w:val="28"/>
          <w:szCs w:val="28"/>
        </w:rPr>
        <w:t>одинаково характерна как для Востока, так и для Запада [</w:t>
      </w:r>
      <w:r>
        <w:rPr>
          <w:rStyle w:val="2Exact"/>
          <w:rFonts w:ascii="Times New Roman" w:hAnsi="Times New Roman" w:cs="Times New Roman"/>
          <w:sz w:val="28"/>
          <w:szCs w:val="28"/>
        </w:rPr>
        <w:t>75</w:t>
      </w:r>
      <w:r w:rsidRPr="008510A6">
        <w:rPr>
          <w:rStyle w:val="2Exact"/>
          <w:rFonts w:ascii="Times New Roman" w:hAnsi="Times New Roman" w:cs="Times New Roman"/>
          <w:sz w:val="28"/>
          <w:szCs w:val="28"/>
        </w:rPr>
        <w:t>].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Style w:val="2Exact"/>
          <w:rFonts w:ascii="Times New Roman" w:hAnsi="Times New Roman" w:cs="Times New Roman"/>
          <w:sz w:val="28"/>
          <w:szCs w:val="28"/>
        </w:rPr>
      </w:pPr>
      <w:r w:rsidRPr="00897D8B">
        <w:rPr>
          <w:rStyle w:val="2Exact"/>
          <w:rFonts w:ascii="Times New Roman" w:hAnsi="Times New Roman" w:cs="Times New Roman"/>
          <w:sz w:val="28"/>
          <w:szCs w:val="28"/>
        </w:rPr>
        <w:lastRenderedPageBreak/>
        <w:t>Метод РФК направлен на создание конкурентных преимуществ как для существующих, так и для новых продуктов. В России метод РФК особенно на предприятиях пищевой промышленности не нашел пока широкого применения. Наша страна очень отстает в вопросах управле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 xml:space="preserve">ния качества от развитого Запада и Востока [75]. Структурная схемы </w:t>
      </w:r>
      <w:r w:rsidRPr="00897D8B">
        <w:rPr>
          <w:rStyle w:val="2Exact"/>
          <w:rFonts w:ascii="Times New Roman" w:hAnsi="Times New Roman" w:cs="Times New Roman"/>
          <w:sz w:val="28"/>
          <w:szCs w:val="28"/>
          <w:lang w:val="en-US"/>
        </w:rPr>
        <w:t>QFD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t xml:space="preserve"> представлены на рис </w:t>
      </w:r>
      <w:r>
        <w:rPr>
          <w:rStyle w:val="2Exact"/>
          <w:rFonts w:ascii="Times New Roman" w:hAnsi="Times New Roman" w:cs="Times New Roman"/>
          <w:sz w:val="28"/>
          <w:szCs w:val="28"/>
        </w:rPr>
        <w:t>3.13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t>.</w:t>
      </w:r>
    </w:p>
    <w:p w:rsidR="00621490" w:rsidRDefault="00621490" w:rsidP="00621490">
      <w:pPr>
        <w:spacing w:after="0" w:line="240" w:lineRule="auto"/>
        <w:ind w:firstLine="709"/>
        <w:rPr>
          <w:rStyle w:val="2Exact"/>
          <w:rFonts w:ascii="Times New Roman" w:hAnsi="Times New Roman" w:cs="Times New Roman"/>
          <w:sz w:val="20"/>
          <w:szCs w:val="28"/>
        </w:rPr>
      </w:pPr>
      <w:r>
        <w:rPr>
          <w:noProof/>
          <w:lang w:val="en-US"/>
        </w:rPr>
        <w:drawing>
          <wp:inline distT="0" distB="0" distL="0" distR="0" wp14:anchorId="66B443A6" wp14:editId="2C941F15">
            <wp:extent cx="5048250" cy="3343275"/>
            <wp:effectExtent l="0" t="0" r="0" b="9525"/>
            <wp:docPr id="992" name="Рисунок 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90" w:rsidRPr="00897D8B" w:rsidRDefault="00621490" w:rsidP="00621490">
      <w:pPr>
        <w:spacing w:after="0" w:line="240" w:lineRule="auto"/>
        <w:ind w:firstLine="709"/>
        <w:jc w:val="center"/>
        <w:rPr>
          <w:rFonts w:eastAsia="Arial"/>
          <w:sz w:val="28"/>
          <w:szCs w:val="28"/>
        </w:rPr>
      </w:pPr>
      <w:r w:rsidRPr="00897D8B">
        <w:rPr>
          <w:rStyle w:val="2Exact"/>
          <w:rFonts w:ascii="Times New Roman" w:hAnsi="Times New Roman" w:cs="Times New Roman"/>
          <w:sz w:val="20"/>
          <w:szCs w:val="28"/>
        </w:rPr>
        <w:t xml:space="preserve">Рис </w:t>
      </w:r>
      <w:r>
        <w:rPr>
          <w:rStyle w:val="2Exact"/>
          <w:rFonts w:ascii="Times New Roman" w:hAnsi="Times New Roman" w:cs="Times New Roman"/>
          <w:sz w:val="20"/>
          <w:szCs w:val="28"/>
        </w:rPr>
        <w:t>3.13</w:t>
      </w:r>
      <w:r w:rsidRPr="00897D8B">
        <w:rPr>
          <w:rStyle w:val="2Exact"/>
          <w:rFonts w:ascii="Times New Roman" w:hAnsi="Times New Roman" w:cs="Times New Roman"/>
          <w:sz w:val="20"/>
          <w:szCs w:val="28"/>
        </w:rPr>
        <w:t xml:space="preserve"> –Структурная схема метода </w:t>
      </w:r>
      <w:r w:rsidRPr="00897D8B">
        <w:rPr>
          <w:rStyle w:val="2Exact"/>
          <w:rFonts w:ascii="Times New Roman" w:hAnsi="Times New Roman" w:cs="Times New Roman"/>
          <w:sz w:val="20"/>
          <w:szCs w:val="28"/>
          <w:lang w:val="en-US"/>
        </w:rPr>
        <w:t>QFD</w:t>
      </w:r>
    </w:p>
    <w:p w:rsidR="00621490" w:rsidRDefault="00621490" w:rsidP="00621490">
      <w:pPr>
        <w:spacing w:after="0" w:line="360" w:lineRule="auto"/>
        <w:ind w:firstLine="709"/>
        <w:jc w:val="both"/>
        <w:rPr>
          <w:rStyle w:val="80"/>
          <w:rFonts w:ascii="Times New Roman" w:hAnsi="Times New Roman" w:cs="Times New Roman"/>
          <w:color w:val="auto"/>
          <w:sz w:val="28"/>
          <w:szCs w:val="28"/>
        </w:rPr>
      </w:pP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Style w:val="80"/>
          <w:rFonts w:ascii="Times New Roman" w:hAnsi="Times New Roman" w:cs="Times New Roman"/>
          <w:color w:val="auto"/>
          <w:sz w:val="28"/>
          <w:szCs w:val="28"/>
        </w:rPr>
        <w:t>«Структурирование функ</w:t>
      </w:r>
      <w:r w:rsidRPr="00897D8B">
        <w:rPr>
          <w:rStyle w:val="80"/>
          <w:rFonts w:ascii="Times New Roman" w:hAnsi="Times New Roman" w:cs="Times New Roman"/>
          <w:color w:val="auto"/>
          <w:sz w:val="28"/>
          <w:szCs w:val="28"/>
        </w:rPr>
        <w:softHyphen/>
        <w:t>ций качества» или «Голос пот</w:t>
      </w:r>
      <w:r w:rsidRPr="00897D8B">
        <w:rPr>
          <w:rStyle w:val="80"/>
          <w:rFonts w:ascii="Times New Roman" w:hAnsi="Times New Roman" w:cs="Times New Roman"/>
          <w:color w:val="auto"/>
          <w:sz w:val="28"/>
          <w:szCs w:val="28"/>
        </w:rPr>
        <w:softHyphen/>
        <w:t xml:space="preserve">ребителя». </w:t>
      </w:r>
      <w:r w:rsidRPr="00897D8B">
        <w:rPr>
          <w:rStyle w:val="8"/>
          <w:rFonts w:ascii="Times New Roman" w:hAnsi="Times New Roman" w:cs="Times New Roman"/>
          <w:color w:val="auto"/>
          <w:sz w:val="28"/>
          <w:szCs w:val="28"/>
        </w:rPr>
        <w:t>Этот метод представля</w:t>
      </w:r>
      <w:r w:rsidRPr="00897D8B">
        <w:rPr>
          <w:rStyle w:val="8"/>
          <w:rFonts w:ascii="Times New Roman" w:hAnsi="Times New Roman" w:cs="Times New Roman"/>
          <w:color w:val="auto"/>
          <w:sz w:val="28"/>
          <w:szCs w:val="28"/>
        </w:rPr>
        <w:softHyphen/>
        <w:t>ет собой технологию проектирова</w:t>
      </w:r>
      <w:r w:rsidRPr="00897D8B">
        <w:rPr>
          <w:rStyle w:val="8"/>
          <w:rFonts w:ascii="Times New Roman" w:hAnsi="Times New Roman" w:cs="Times New Roman"/>
          <w:color w:val="auto"/>
          <w:sz w:val="28"/>
          <w:szCs w:val="28"/>
        </w:rPr>
        <w:softHyphen/>
        <w:t>ния конкурентоспособных продуктов на основе совершенствования тех производственных процессов, кото</w:t>
      </w:r>
      <w:r w:rsidRPr="00897D8B">
        <w:rPr>
          <w:rStyle w:val="8"/>
          <w:rFonts w:ascii="Times New Roman" w:hAnsi="Times New Roman" w:cs="Times New Roman"/>
          <w:color w:val="auto"/>
          <w:sz w:val="28"/>
          <w:szCs w:val="28"/>
        </w:rPr>
        <w:softHyphen/>
        <w:t>рые существенным образом влияют на выпуск готовой продукции.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Последовательность этапов дан</w:t>
      </w:r>
      <w:r w:rsidRPr="00897D8B">
        <w:rPr>
          <w:rFonts w:ascii="Times New Roman" w:hAnsi="Times New Roman" w:cs="Times New Roman"/>
          <w:sz w:val="28"/>
          <w:szCs w:val="28"/>
        </w:rPr>
        <w:softHyphen/>
        <w:t>ного метода схематично представ</w:t>
      </w:r>
      <w:r w:rsidRPr="00897D8B">
        <w:rPr>
          <w:rFonts w:ascii="Times New Roman" w:hAnsi="Times New Roman" w:cs="Times New Roman"/>
          <w:sz w:val="28"/>
          <w:szCs w:val="28"/>
        </w:rPr>
        <w:softHyphen/>
        <w:t>лена на рис 2.3.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Использование такой методики по</w:t>
      </w:r>
      <w:r w:rsidRPr="00897D8B">
        <w:rPr>
          <w:rFonts w:ascii="Times New Roman" w:hAnsi="Times New Roman" w:cs="Times New Roman"/>
          <w:sz w:val="28"/>
          <w:szCs w:val="28"/>
        </w:rPr>
        <w:softHyphen/>
        <w:t>зволит предприятиям выпускать вос</w:t>
      </w:r>
      <w:r w:rsidRPr="00897D8B">
        <w:rPr>
          <w:rFonts w:ascii="Times New Roman" w:hAnsi="Times New Roman" w:cs="Times New Roman"/>
          <w:sz w:val="28"/>
          <w:szCs w:val="28"/>
        </w:rPr>
        <w:softHyphen/>
        <w:t>требованную потребителем продук</w:t>
      </w:r>
      <w:r w:rsidRPr="00897D8B">
        <w:rPr>
          <w:rFonts w:ascii="Times New Roman" w:hAnsi="Times New Roman" w:cs="Times New Roman"/>
          <w:sz w:val="28"/>
          <w:szCs w:val="28"/>
        </w:rPr>
        <w:softHyphen/>
        <w:t>цию и таким образом предупредить расход денежных средств не по на</w:t>
      </w:r>
      <w:r w:rsidRPr="00897D8B">
        <w:rPr>
          <w:rFonts w:ascii="Times New Roman" w:hAnsi="Times New Roman" w:cs="Times New Roman"/>
          <w:sz w:val="28"/>
          <w:szCs w:val="28"/>
        </w:rPr>
        <w:softHyphen/>
        <w:t>значению. Кроме того, уже на стадии проектирования новых видов про</w:t>
      </w:r>
      <w:r w:rsidRPr="00897D8B">
        <w:rPr>
          <w:rFonts w:ascii="Times New Roman" w:hAnsi="Times New Roman" w:cs="Times New Roman"/>
          <w:sz w:val="28"/>
          <w:szCs w:val="28"/>
        </w:rPr>
        <w:softHyphen/>
        <w:t xml:space="preserve">дукции можно будет изучить спрос </w:t>
      </w:r>
      <w:r w:rsidRPr="00897D8B">
        <w:rPr>
          <w:rFonts w:ascii="Times New Roman" w:hAnsi="Times New Roman" w:cs="Times New Roman"/>
          <w:sz w:val="28"/>
          <w:szCs w:val="28"/>
        </w:rPr>
        <w:lastRenderedPageBreak/>
        <w:t xml:space="preserve">населения и уровень предъявляемых требований, а также преимущества конкурирующих предприятий.                 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 Полученные данные учитываются в процессе разработки новых видов продуктов и гарантируют предприятию (или) производителю выпуск такой продукции, которая найдет сбыт, по</w:t>
      </w:r>
      <w:r w:rsidRPr="00897D8B">
        <w:rPr>
          <w:rFonts w:ascii="Times New Roman" w:hAnsi="Times New Roman" w:cs="Times New Roman"/>
          <w:sz w:val="28"/>
          <w:szCs w:val="28"/>
        </w:rPr>
        <w:softHyphen/>
        <w:t>зволит получить дополнительную при</w:t>
      </w:r>
      <w:r w:rsidRPr="00897D8B">
        <w:rPr>
          <w:rFonts w:ascii="Times New Roman" w:hAnsi="Times New Roman" w:cs="Times New Roman"/>
          <w:sz w:val="28"/>
          <w:szCs w:val="28"/>
        </w:rPr>
        <w:softHyphen/>
        <w:t>быль и заняться совершенствовани</w:t>
      </w:r>
      <w:r w:rsidRPr="00897D8B">
        <w:rPr>
          <w:rFonts w:ascii="Times New Roman" w:hAnsi="Times New Roman" w:cs="Times New Roman"/>
          <w:sz w:val="28"/>
          <w:szCs w:val="28"/>
        </w:rPr>
        <w:softHyphen/>
        <w:t>ем производства. Таким образом, наша страна сможет выйти на пере</w:t>
      </w:r>
      <w:r w:rsidRPr="00897D8B">
        <w:rPr>
          <w:rFonts w:ascii="Times New Roman" w:hAnsi="Times New Roman" w:cs="Times New Roman"/>
          <w:sz w:val="28"/>
          <w:szCs w:val="28"/>
        </w:rPr>
        <w:softHyphen/>
        <w:t>довые позиции и получить конку</w:t>
      </w:r>
      <w:r w:rsidRPr="00897D8B">
        <w:rPr>
          <w:rFonts w:ascii="Times New Roman" w:hAnsi="Times New Roman" w:cs="Times New Roman"/>
          <w:sz w:val="28"/>
          <w:szCs w:val="28"/>
        </w:rPr>
        <w:softHyphen/>
        <w:t>рентные преимущества.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Рассмотрим на конкретном при</w:t>
      </w:r>
      <w:r w:rsidRPr="00897D8B">
        <w:rPr>
          <w:rFonts w:ascii="Times New Roman" w:hAnsi="Times New Roman" w:cs="Times New Roman"/>
          <w:sz w:val="28"/>
          <w:szCs w:val="28"/>
        </w:rPr>
        <w:softHyphen/>
        <w:t>мере, как работает такой метод.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>На первом этапе необходимо про</w:t>
      </w:r>
      <w:r w:rsidRPr="00897D8B">
        <w:rPr>
          <w:rFonts w:ascii="Times New Roman" w:hAnsi="Times New Roman" w:cs="Times New Roman"/>
          <w:sz w:val="28"/>
          <w:szCs w:val="28"/>
        </w:rPr>
        <w:softHyphen/>
        <w:t>вести маркетинговые исследования, включающие в себя опрос потреби</w:t>
      </w:r>
      <w:r w:rsidRPr="00897D8B">
        <w:rPr>
          <w:rFonts w:ascii="Times New Roman" w:hAnsi="Times New Roman" w:cs="Times New Roman"/>
          <w:sz w:val="28"/>
          <w:szCs w:val="28"/>
        </w:rPr>
        <w:softHyphen/>
        <w:t xml:space="preserve">телей через анкетирование и последующий анализ данных, содержащих информацию об удовлетворенности потребителей качеством реализуемой продукции.  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Сбор информации осуществляли методом интервьюирования. Для этих целей были составлены две анкеты. Одна анкета содержала вопросы по изучению мнений потребителей о качестве колбасных изделий, а вторая –охватывала проблемы, исследующие точки зрения производителей о показателях, на которые следует обращать внимание с целью привлечения потребителя. 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Style w:val="2"/>
          <w:rFonts w:ascii="Times New Roman" w:hAnsi="Times New Roman" w:cs="Times New Roman"/>
          <w:sz w:val="28"/>
          <w:szCs w:val="28"/>
        </w:rPr>
        <w:t>В анкеты включали в большей сте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>пени закрытые вопросы, т. е. все возможные варианты ответов. Ис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>пользование такого типа вопросов ак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>тивизирует деятельность респонден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>тов по заполнению анкет и облегча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>ет процесс обработки полученных данных. Опрос проводили среди пот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>ребителей и производителей несколько предприятия Российской Федерации и Республике Таджикистан.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Style w:val="2"/>
          <w:rFonts w:ascii="Times New Roman" w:hAnsi="Times New Roman" w:cs="Times New Roman"/>
          <w:sz w:val="28"/>
          <w:szCs w:val="28"/>
        </w:rPr>
      </w:pPr>
      <w:r w:rsidRPr="00897D8B">
        <w:rPr>
          <w:rStyle w:val="2"/>
          <w:rFonts w:ascii="Times New Roman" w:hAnsi="Times New Roman" w:cs="Times New Roman"/>
          <w:sz w:val="28"/>
          <w:szCs w:val="28"/>
        </w:rPr>
        <w:t>Основная группа респондентов состояла из людей, занятых в обще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>ственном производстве, — 64 %, кроме того, в нее входили студен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>ты — 20 %, а также работающие студенты и пенсионеры соответст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>венно — 8 и 4 %. Неработающие в опросе не участвовали.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Style w:val="2"/>
          <w:rFonts w:ascii="Times New Roman" w:hAnsi="Times New Roman" w:cs="Times New Roman"/>
          <w:sz w:val="28"/>
          <w:szCs w:val="28"/>
        </w:rPr>
        <w:lastRenderedPageBreak/>
        <w:t xml:space="preserve">Распределение респондентов по возрастным группам представлено на рис. </w:t>
      </w:r>
      <w:r>
        <w:rPr>
          <w:rStyle w:val="2"/>
          <w:rFonts w:ascii="Times New Roman" w:hAnsi="Times New Roman" w:cs="Times New Roman"/>
          <w:sz w:val="28"/>
          <w:szCs w:val="28"/>
        </w:rPr>
        <w:t>3.14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t>. Как следует из диаграм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>мы, большая часть респондентов относилась к возрастным категори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>ям — 20-40 лет — 79,00 % и 40-65 лет -11,00 % и пенсионный возраст 10,00%.</w:t>
      </w:r>
    </w:p>
    <w:p w:rsidR="00621490" w:rsidRPr="00897D8B" w:rsidRDefault="00621490" w:rsidP="0062149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97D8B">
        <w:rPr>
          <w:noProof/>
          <w:lang w:val="en-US"/>
        </w:rPr>
        <w:drawing>
          <wp:inline distT="0" distB="0" distL="0" distR="0" wp14:anchorId="4979320F" wp14:editId="49824396">
            <wp:extent cx="3905250" cy="1685925"/>
            <wp:effectExtent l="0" t="0" r="0" b="9525"/>
            <wp:docPr id="189" name="Диаграмма 18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1"/>
              </a:graphicData>
            </a:graphic>
          </wp:inline>
        </w:drawing>
      </w:r>
    </w:p>
    <w:p w:rsidR="00621490" w:rsidRPr="00897D8B" w:rsidRDefault="00621490" w:rsidP="0062149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8"/>
        </w:rPr>
      </w:pPr>
      <w:r w:rsidRPr="00897D8B">
        <w:rPr>
          <w:rFonts w:ascii="Times New Roman" w:hAnsi="Times New Roman" w:cs="Times New Roman"/>
          <w:sz w:val="24"/>
          <w:szCs w:val="28"/>
        </w:rPr>
        <w:t xml:space="preserve">Рис </w:t>
      </w:r>
      <w:r>
        <w:rPr>
          <w:rFonts w:ascii="Times New Roman" w:hAnsi="Times New Roman" w:cs="Times New Roman"/>
          <w:sz w:val="24"/>
          <w:szCs w:val="28"/>
        </w:rPr>
        <w:t>3.14</w:t>
      </w:r>
      <w:r w:rsidRPr="00897D8B">
        <w:rPr>
          <w:rFonts w:ascii="Times New Roman" w:hAnsi="Times New Roman" w:cs="Times New Roman"/>
          <w:sz w:val="24"/>
          <w:szCs w:val="28"/>
        </w:rPr>
        <w:t xml:space="preserve"> –Диаграмма распределения респондентов по возрастным группам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Style w:val="2"/>
          <w:rFonts w:ascii="Times New Roman" w:hAnsi="Times New Roman" w:cs="Times New Roman"/>
          <w:sz w:val="28"/>
          <w:szCs w:val="28"/>
        </w:rPr>
        <w:t>Колбасные продукты приобретались со следующей периодичностью: нес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>колько раз в неделю — 13 %; один раз в неделю — 68 %; один раз в ме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>сяц — 15 %; один раз в год –4 %.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Style w:val="2"/>
          <w:rFonts w:ascii="Times New Roman" w:hAnsi="Times New Roman" w:cs="Times New Roman"/>
          <w:sz w:val="28"/>
          <w:szCs w:val="28"/>
        </w:rPr>
        <w:t>При выборе колбасных изделий в первую очередь обращали внима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>ние на вид нормативного (ГОСТ) или технического (ТУ) документа, по ко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>торому выпущен продукт, и на за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>вод-производитель. К наиболее по</w:t>
      </w:r>
      <w:r w:rsidRPr="00897D8B">
        <w:rPr>
          <w:rStyle w:val="2"/>
          <w:rFonts w:ascii="Times New Roman" w:hAnsi="Times New Roman" w:cs="Times New Roman"/>
          <w:sz w:val="28"/>
          <w:szCs w:val="28"/>
        </w:rPr>
        <w:softHyphen/>
        <w:t>пулярным колбасными продуктам следует отнести (в %): низкое качества продукта — 40; неоднородная структура продукта — 24; большое количество пищевых добавок в составе продукта — 36.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Style w:val="2Exact"/>
          <w:rFonts w:ascii="Times New Roman" w:hAnsi="Times New Roman" w:cs="Times New Roman"/>
          <w:sz w:val="28"/>
          <w:szCs w:val="28"/>
        </w:rPr>
      </w:pPr>
      <w:r w:rsidRPr="00897D8B">
        <w:rPr>
          <w:rStyle w:val="2Exact"/>
          <w:rFonts w:ascii="Times New Roman" w:hAnsi="Times New Roman" w:cs="Times New Roman"/>
          <w:sz w:val="28"/>
          <w:szCs w:val="28"/>
        </w:rPr>
        <w:t>На вопрос: «Что, на Ваш взгляд, не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обходимо для улучшения качества колбасного изделия?» большинство респондентов ответили, что хотят видеть продукт, содержащий мень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шее количество не мясных компо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нентов и выработанный из качествен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 xml:space="preserve">ного мясного сырья (рис. </w:t>
      </w:r>
      <w:r>
        <w:rPr>
          <w:rStyle w:val="2Exact"/>
          <w:rFonts w:ascii="Times New Roman" w:hAnsi="Times New Roman" w:cs="Times New Roman"/>
          <w:sz w:val="28"/>
          <w:szCs w:val="28"/>
        </w:rPr>
        <w:t>3.15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t>).</w:t>
      </w:r>
    </w:p>
    <w:p w:rsidR="00621490" w:rsidRPr="00897D8B" w:rsidRDefault="00621490" w:rsidP="006214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noProof/>
          <w:lang w:val="en-US"/>
        </w:rPr>
        <w:lastRenderedPageBreak/>
        <w:drawing>
          <wp:inline distT="0" distB="0" distL="0" distR="0" wp14:anchorId="2567BF0A" wp14:editId="1818AB8A">
            <wp:extent cx="5067300" cy="2047875"/>
            <wp:effectExtent l="0" t="0" r="0" b="9525"/>
            <wp:docPr id="190" name="Диаграмма 19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2"/>
              </a:graphicData>
            </a:graphic>
          </wp:inline>
        </w:drawing>
      </w:r>
    </w:p>
    <w:p w:rsidR="00621490" w:rsidRPr="00897D8B" w:rsidRDefault="00621490" w:rsidP="006214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897D8B">
        <w:rPr>
          <w:rFonts w:ascii="Times New Roman" w:hAnsi="Times New Roman" w:cs="Times New Roman"/>
          <w:sz w:val="24"/>
          <w:szCs w:val="28"/>
        </w:rPr>
        <w:t xml:space="preserve">Рис </w:t>
      </w:r>
      <w:r>
        <w:rPr>
          <w:rFonts w:ascii="Times New Roman" w:hAnsi="Times New Roman" w:cs="Times New Roman"/>
          <w:sz w:val="24"/>
          <w:szCs w:val="28"/>
        </w:rPr>
        <w:t>3</w:t>
      </w:r>
      <w:r w:rsidRPr="00897D8B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>15</w:t>
      </w:r>
      <w:r w:rsidRPr="00897D8B">
        <w:rPr>
          <w:rFonts w:ascii="Times New Roman" w:hAnsi="Times New Roman" w:cs="Times New Roman"/>
          <w:sz w:val="24"/>
          <w:szCs w:val="28"/>
        </w:rPr>
        <w:t xml:space="preserve"> –Потребительская оценка способов улучшения качества колбасных изделий (%)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Style w:val="2Exact"/>
          <w:rFonts w:ascii="Times New Roman" w:hAnsi="Times New Roman" w:cs="Times New Roman"/>
          <w:sz w:val="28"/>
          <w:szCs w:val="28"/>
        </w:rPr>
        <w:t>Исследовалось также мнение рес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пондентов по основным показателям качества реализуемых колбасных изде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лий, в том числе: низкое качество продукта, вареная колбаса, цена, запах, натуральная упаковка, этикетки, цвет, сухая поверхность, срок годности. Все эти данные табулировались и об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 xml:space="preserve">рабатывались статистически (рис. </w:t>
      </w:r>
      <w:r>
        <w:rPr>
          <w:rStyle w:val="2Exact"/>
          <w:rFonts w:ascii="Times New Roman" w:hAnsi="Times New Roman" w:cs="Times New Roman"/>
          <w:sz w:val="28"/>
          <w:szCs w:val="28"/>
        </w:rPr>
        <w:t>3.16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t>).</w:t>
      </w:r>
    </w:p>
    <w:p w:rsidR="00621490" w:rsidRPr="00897D8B" w:rsidRDefault="00621490" w:rsidP="006214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noProof/>
          <w:lang w:val="en-US"/>
        </w:rPr>
        <w:drawing>
          <wp:inline distT="0" distB="0" distL="0" distR="0" wp14:anchorId="05799CDC" wp14:editId="25836197">
            <wp:extent cx="5191125" cy="1933575"/>
            <wp:effectExtent l="0" t="0" r="9525" b="9525"/>
            <wp:docPr id="191" name="Диаграмма 19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3"/>
              </a:graphicData>
            </a:graphic>
          </wp:inline>
        </w:drawing>
      </w:r>
    </w:p>
    <w:p w:rsidR="00621490" w:rsidRPr="00897D8B" w:rsidRDefault="00621490" w:rsidP="006214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897D8B">
        <w:rPr>
          <w:rFonts w:ascii="Times New Roman" w:hAnsi="Times New Roman" w:cs="Times New Roman"/>
          <w:sz w:val="24"/>
          <w:szCs w:val="28"/>
        </w:rPr>
        <w:t xml:space="preserve">Рис </w:t>
      </w:r>
      <w:r>
        <w:rPr>
          <w:rFonts w:ascii="Times New Roman" w:hAnsi="Times New Roman" w:cs="Times New Roman"/>
          <w:sz w:val="24"/>
          <w:szCs w:val="28"/>
        </w:rPr>
        <w:t>3.16</w:t>
      </w:r>
      <w:r w:rsidRPr="00897D8B">
        <w:rPr>
          <w:rFonts w:ascii="Times New Roman" w:hAnsi="Times New Roman" w:cs="Times New Roman"/>
          <w:sz w:val="24"/>
          <w:szCs w:val="28"/>
        </w:rPr>
        <w:t xml:space="preserve"> –Потребительская оценка показателей качества мясных продуктов </w:t>
      </w:r>
    </w:p>
    <w:p w:rsidR="00621490" w:rsidRPr="00897D8B" w:rsidRDefault="00621490" w:rsidP="00621490">
      <w:pPr>
        <w:tabs>
          <w:tab w:val="left" w:pos="1138"/>
        </w:tabs>
        <w:spacing w:after="0" w:line="360" w:lineRule="auto"/>
        <w:ind w:firstLine="709"/>
        <w:jc w:val="both"/>
        <w:rPr>
          <w:rStyle w:val="2Exact"/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621490">
      <w:pPr>
        <w:tabs>
          <w:tab w:val="left" w:pos="1138"/>
        </w:tabs>
        <w:spacing w:after="0" w:line="360" w:lineRule="auto"/>
        <w:ind w:firstLine="709"/>
        <w:jc w:val="both"/>
        <w:rPr>
          <w:rStyle w:val="2Exact"/>
          <w:rFonts w:ascii="Times New Roman" w:hAnsi="Times New Roman" w:cs="Times New Roman"/>
          <w:sz w:val="28"/>
          <w:szCs w:val="28"/>
        </w:rPr>
      </w:pPr>
      <w:r w:rsidRPr="00897D8B">
        <w:rPr>
          <w:rStyle w:val="2Exact"/>
          <w:rFonts w:ascii="Times New Roman" w:hAnsi="Times New Roman" w:cs="Times New Roman"/>
          <w:sz w:val="28"/>
          <w:szCs w:val="28"/>
        </w:rPr>
        <w:t>Как известно, производство любой продукции, в том числе и колбасных из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делий, характеризуется рядом по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казателей или инженерных характе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ристик. В состав таких показателей входят: количество продаж на рынке, безопасность, подготовка персона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ла, техническая оснащенность пред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приятия, рентабельность, гигиена</w:t>
      </w:r>
      <w:r w:rsidRPr="00897D8B">
        <w:rPr>
          <w:rStyle w:val="2Exact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t>производства, результативность про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изводства, стабильность качества и ряд других.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Style w:val="2Exact"/>
          <w:rFonts w:ascii="Times New Roman" w:hAnsi="Times New Roman" w:cs="Times New Roman"/>
          <w:sz w:val="28"/>
          <w:szCs w:val="28"/>
        </w:rPr>
        <w:t>Для определения степени важнос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ти этих показателей при опросе производителей было проведено их ран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жирование по десятибалльной шка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 xml:space="preserve">ле. 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lastRenderedPageBreak/>
        <w:t xml:space="preserve">Полученные данные обработаны с помощью программы </w:t>
      </w:r>
      <w:r w:rsidRPr="00897D8B">
        <w:rPr>
          <w:rStyle w:val="2Exact"/>
          <w:rFonts w:ascii="Times New Roman" w:hAnsi="Times New Roman" w:cs="Times New Roman"/>
          <w:sz w:val="28"/>
          <w:szCs w:val="28"/>
          <w:lang w:val="en-US" w:bidi="en-US"/>
        </w:rPr>
        <w:t>Excel</w:t>
      </w:r>
      <w:r w:rsidRPr="00897D8B">
        <w:rPr>
          <w:rStyle w:val="2Exact"/>
          <w:rFonts w:ascii="Times New Roman" w:hAnsi="Times New Roman" w:cs="Times New Roman"/>
          <w:sz w:val="28"/>
          <w:szCs w:val="28"/>
          <w:lang w:bidi="en-US"/>
        </w:rPr>
        <w:t xml:space="preserve">, 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t>резуль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 xml:space="preserve">таты представлены на рис </w:t>
      </w:r>
      <w:r>
        <w:rPr>
          <w:rStyle w:val="2Exact"/>
          <w:rFonts w:ascii="Times New Roman" w:hAnsi="Times New Roman" w:cs="Times New Roman"/>
          <w:sz w:val="28"/>
          <w:szCs w:val="28"/>
        </w:rPr>
        <w:t>3.17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t>.</w:t>
      </w:r>
    </w:p>
    <w:p w:rsidR="00621490" w:rsidRPr="00897D8B" w:rsidRDefault="00621490" w:rsidP="00621490">
      <w:pPr>
        <w:tabs>
          <w:tab w:val="left" w:pos="1138"/>
        </w:tabs>
        <w:spacing w:after="0" w:line="240" w:lineRule="auto"/>
        <w:ind w:firstLine="709"/>
        <w:rPr>
          <w:rStyle w:val="2Exact"/>
          <w:rFonts w:ascii="Times New Roman" w:hAnsi="Times New Roman" w:cs="Times New Roman"/>
          <w:sz w:val="28"/>
          <w:szCs w:val="28"/>
        </w:rPr>
      </w:pPr>
      <w:r w:rsidRPr="00897D8B">
        <w:rPr>
          <w:noProof/>
          <w:lang w:val="en-US"/>
        </w:rPr>
        <w:drawing>
          <wp:inline distT="0" distB="0" distL="0" distR="0" wp14:anchorId="3C43A424" wp14:editId="09FCBB18">
            <wp:extent cx="5400675" cy="2800350"/>
            <wp:effectExtent l="0" t="0" r="9525" b="0"/>
            <wp:docPr id="192" name="Диаграмма 19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4"/>
              </a:graphicData>
            </a:graphic>
          </wp:inline>
        </w:drawing>
      </w:r>
    </w:p>
    <w:p w:rsidR="00621490" w:rsidRPr="00897D8B" w:rsidRDefault="00621490" w:rsidP="00621490">
      <w:pPr>
        <w:spacing w:after="0" w:line="240" w:lineRule="auto"/>
        <w:ind w:firstLine="709"/>
        <w:jc w:val="both"/>
        <w:rPr>
          <w:rStyle w:val="2Exact"/>
          <w:rFonts w:ascii="Times New Roman" w:hAnsi="Times New Roman" w:cs="Times New Roman"/>
          <w:sz w:val="24"/>
          <w:szCs w:val="28"/>
        </w:rPr>
      </w:pPr>
      <w:r w:rsidRPr="00897D8B">
        <w:rPr>
          <w:rStyle w:val="2Exact"/>
          <w:rFonts w:ascii="Times New Roman" w:hAnsi="Times New Roman" w:cs="Times New Roman"/>
          <w:sz w:val="24"/>
          <w:szCs w:val="28"/>
        </w:rPr>
        <w:t xml:space="preserve">Рис </w:t>
      </w:r>
      <w:r>
        <w:rPr>
          <w:rStyle w:val="2Exact"/>
          <w:rFonts w:ascii="Times New Roman" w:hAnsi="Times New Roman" w:cs="Times New Roman"/>
          <w:sz w:val="24"/>
          <w:szCs w:val="28"/>
        </w:rPr>
        <w:t>3.17</w:t>
      </w:r>
      <w:r w:rsidRPr="00897D8B">
        <w:rPr>
          <w:rStyle w:val="2Exact"/>
          <w:rFonts w:ascii="Times New Roman" w:hAnsi="Times New Roman" w:cs="Times New Roman"/>
          <w:sz w:val="24"/>
          <w:szCs w:val="28"/>
        </w:rPr>
        <w:t xml:space="preserve"> –Балловый ранг показателей качества колбасных продуктов и инженерных характеристик (мнение производителей)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Style w:val="2Exact"/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Style w:val="2Exact"/>
          <w:rFonts w:ascii="Times New Roman" w:hAnsi="Times New Roman" w:cs="Times New Roman"/>
          <w:sz w:val="28"/>
          <w:szCs w:val="28"/>
        </w:rPr>
        <w:t xml:space="preserve">Сравнение рейтинга потребителей и производителей показывает, что они имеют существенные различия. Для преодоления этих различий </w:t>
      </w:r>
      <w:r w:rsidRPr="00897D8B">
        <w:rPr>
          <w:rStyle w:val="2Exact"/>
          <w:rFonts w:ascii="Times New Roman" w:hAnsi="Times New Roman" w:cs="Times New Roman"/>
          <w:sz w:val="28"/>
          <w:szCs w:val="28"/>
          <w:lang w:val="en-US" w:bidi="en-US"/>
        </w:rPr>
        <w:t>QFD</w:t>
      </w:r>
      <w:r w:rsidRPr="00897D8B">
        <w:rPr>
          <w:rStyle w:val="2Exact"/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t>предлагают средство, называемое «Домом качества».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Style w:val="2Exact"/>
          <w:rFonts w:ascii="Times New Roman" w:hAnsi="Times New Roman" w:cs="Times New Roman"/>
          <w:sz w:val="28"/>
          <w:szCs w:val="28"/>
        </w:rPr>
        <w:t>Рассмотрим пример построения «Дома качества» для вареного колбасы предприятия (данные первой матрицы).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Style w:val="2Exact"/>
          <w:rFonts w:ascii="Times New Roman" w:hAnsi="Times New Roman" w:cs="Times New Roman"/>
          <w:sz w:val="28"/>
          <w:szCs w:val="28"/>
        </w:rPr>
      </w:pPr>
      <w:r w:rsidRPr="00897D8B">
        <w:rPr>
          <w:rStyle w:val="2Exact"/>
          <w:rFonts w:ascii="Times New Roman" w:hAnsi="Times New Roman" w:cs="Times New Roman"/>
          <w:sz w:val="28"/>
          <w:szCs w:val="28"/>
        </w:rPr>
        <w:t>Построение дома качества начи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нается с его «левой стены» в форме таблицы, состоящей из полного пе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речня требований потребителей к ка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честву продукции и оценке(рейтинга) потребителем каждого из этих тре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бований (рис. 6).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Style w:val="2Exact"/>
          <w:rFonts w:ascii="Times New Roman" w:hAnsi="Times New Roman" w:cs="Times New Roman"/>
          <w:sz w:val="28"/>
          <w:szCs w:val="28"/>
        </w:rPr>
        <w:t>Далее строится «правая стена до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ма». В верхней части «правой стены» указываются инженерные характе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ристики продукции, необходимые для удовлетворения запросов по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требителей. Ниже строится матрица, в которой определяется характер зависимости между требованиями потребителей и «инженерными ха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рактеристиками».</w:t>
      </w:r>
    </w:p>
    <w:p w:rsidR="00621490" w:rsidRPr="00897D8B" w:rsidRDefault="00621490" w:rsidP="00621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Style w:val="2Exact"/>
          <w:rFonts w:ascii="Times New Roman" w:hAnsi="Times New Roman" w:cs="Times New Roman"/>
          <w:sz w:val="28"/>
          <w:szCs w:val="28"/>
        </w:rPr>
        <w:t>Чтобы сделать эту матрицу мак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 xml:space="preserve">симально простой, рассматривается минимальное число из имеющихся видов зависимостей: слабая — 1; средняя 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lastRenderedPageBreak/>
        <w:t>— 3; сильная — 9. Уровень зависимости устанавливаем в со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ответствии со значениями коэффи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циентов корреляции (соотношения) Пирсона. Они получены при обра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>ботке статистических данных (опрос потребителей и производителей), об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softHyphen/>
        <w:t xml:space="preserve">работанных с помощью программы </w:t>
      </w:r>
      <w:r w:rsidRPr="00897D8B">
        <w:rPr>
          <w:rStyle w:val="2Exact"/>
          <w:rFonts w:ascii="Times New Roman" w:hAnsi="Times New Roman" w:cs="Times New Roman"/>
          <w:sz w:val="28"/>
          <w:szCs w:val="28"/>
          <w:lang w:val="en-US" w:bidi="en-US"/>
        </w:rPr>
        <w:t>SNATISTICA</w:t>
      </w:r>
      <w:r w:rsidRPr="00897D8B">
        <w:rPr>
          <w:rStyle w:val="2Exact"/>
          <w:rFonts w:ascii="Times New Roman" w:hAnsi="Times New Roman" w:cs="Times New Roman"/>
          <w:sz w:val="28"/>
          <w:szCs w:val="28"/>
          <w:lang w:bidi="en-US"/>
        </w:rPr>
        <w:t xml:space="preserve">. 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t xml:space="preserve">Затем коэффициенты найденных зависимостей (данные столбцов матрицы) умножаются на «ранг» каждого требования покупателя. Результаты суммируют и получают набор оценок, определяющих роль каждого элемента инженерной характеристики. Этот набор величин помещают в графу «Сколько», расположенную в «подвале» «Дома качества» (рис </w:t>
      </w:r>
      <w:r>
        <w:rPr>
          <w:rStyle w:val="2Exact"/>
          <w:rFonts w:ascii="Times New Roman" w:hAnsi="Times New Roman" w:cs="Times New Roman"/>
          <w:sz w:val="28"/>
          <w:szCs w:val="28"/>
        </w:rPr>
        <w:t>3.18 и 3.19</w:t>
      </w:r>
      <w:r w:rsidRPr="00897D8B">
        <w:rPr>
          <w:rStyle w:val="2Exact"/>
          <w:rFonts w:ascii="Times New Roman" w:hAnsi="Times New Roman" w:cs="Times New Roman"/>
          <w:sz w:val="28"/>
          <w:szCs w:val="28"/>
        </w:rPr>
        <w:t>).</w:t>
      </w:r>
    </w:p>
    <w:p w:rsidR="00621490" w:rsidRPr="00897D8B" w:rsidRDefault="00621490" w:rsidP="00621490">
      <w:pPr>
        <w:tabs>
          <w:tab w:val="left" w:pos="113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621490" w:rsidRPr="00897D8B" w:rsidSect="00D204E4">
          <w:pgSz w:w="11906" w:h="16838"/>
          <w:pgMar w:top="1134" w:right="851" w:bottom="1418" w:left="1701" w:header="708" w:footer="708" w:gutter="0"/>
          <w:cols w:space="708"/>
          <w:docGrid w:linePitch="360"/>
        </w:sectPr>
      </w:pPr>
    </w:p>
    <w:p w:rsidR="00621490" w:rsidRPr="00897D8B" w:rsidRDefault="00621490" w:rsidP="00621490">
      <w:pPr>
        <w:tabs>
          <w:tab w:val="left" w:pos="1138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13440" w:type="dxa"/>
        <w:tblLook w:val="04A0" w:firstRow="1" w:lastRow="0" w:firstColumn="1" w:lastColumn="0" w:noHBand="0" w:noVBand="1"/>
      </w:tblPr>
      <w:tblGrid>
        <w:gridCol w:w="1982"/>
        <w:gridCol w:w="769"/>
        <w:gridCol w:w="766"/>
        <w:gridCol w:w="684"/>
        <w:gridCol w:w="683"/>
        <w:gridCol w:w="656"/>
        <w:gridCol w:w="684"/>
        <w:gridCol w:w="750"/>
        <w:gridCol w:w="679"/>
        <w:gridCol w:w="656"/>
        <w:gridCol w:w="7"/>
        <w:gridCol w:w="524"/>
        <w:gridCol w:w="547"/>
        <w:gridCol w:w="539"/>
        <w:gridCol w:w="539"/>
        <w:gridCol w:w="536"/>
        <w:gridCol w:w="541"/>
        <w:gridCol w:w="566"/>
        <w:gridCol w:w="666"/>
        <w:gridCol w:w="666"/>
      </w:tblGrid>
      <w:tr w:rsidR="00621490" w:rsidRPr="00897D8B" w:rsidTr="00D204E4">
        <w:trPr>
          <w:trHeight w:val="2197"/>
        </w:trPr>
        <w:tc>
          <w:tcPr>
            <w:tcW w:w="1982" w:type="dxa"/>
            <w:vMerge w:val="restart"/>
            <w:tcBorders>
              <w:right w:val="nil"/>
            </w:tcBorders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34" w:type="dxa"/>
            <w:gridSpan w:val="10"/>
            <w:tcBorders>
              <w:left w:val="nil"/>
            </w:tcBorders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38464" behindDoc="0" locked="0" layoutInCell="1" allowOverlap="1" wp14:anchorId="3FA23C2B" wp14:editId="4DEB1D27">
                      <wp:simplePos x="0" y="0"/>
                      <wp:positionH relativeFrom="column">
                        <wp:posOffset>2809875</wp:posOffset>
                      </wp:positionH>
                      <wp:positionV relativeFrom="paragraph">
                        <wp:posOffset>1039551</wp:posOffset>
                      </wp:positionV>
                      <wp:extent cx="104775" cy="114300"/>
                      <wp:effectExtent l="0" t="0" r="28575" b="19050"/>
                      <wp:wrapNone/>
                      <wp:docPr id="386" name="Знак запрета 3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775" cy="114300"/>
                              </a:xfrm>
                              <a:prstGeom prst="noSmoking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035C39A" id="_x0000_t57" coordsize="21600,21600" o:spt="57" adj="2700" path="m,10800qy10800,,21600,10800,10800,21600,,10800xar@0@0@16@16@12@14@15@13xar@0@0@16@16@13@15@14@12xe">
                      <v:stroke joinstyle="miter"/>
                      <v:formulas>
                        <v:f eqn="val #0"/>
                        <v:f eqn="prod @0 2 1"/>
                        <v:f eqn="sum 21600 0 @1"/>
                        <v:f eqn="prod @2 @2 1"/>
                        <v:f eqn="prod @0 @0 1"/>
                        <v:f eqn="sum @3 0 @4"/>
                        <v:f eqn="prod @5 1 8"/>
                        <v:f eqn="sqrt @6"/>
                        <v:f eqn="prod @4 1 8"/>
                        <v:f eqn="sqrt @8"/>
                        <v:f eqn="sum @7 @9 0"/>
                        <v:f eqn="sum @7 0 @9"/>
                        <v:f eqn="sum @10 10800 0"/>
                        <v:f eqn="sum 10800 0 @10"/>
                        <v:f eqn="sum @11 10800 0"/>
                        <v:f eqn="sum 10800 0 @11"/>
                        <v:f eqn="sum 21600 0 @0"/>
                      </v:formulas>
                      <v:path o:connecttype="custom" o:connectlocs="10800,0;3163,3163;0,10800;3163,18437;10800,21600;18437,18437;21600,10800;18437,3163" textboxrect="3163,3163,18437,18437"/>
                      <v:handles>
                        <v:h position="#0,center" xrange="0,7200"/>
                      </v:handles>
                    </v:shapetype>
                    <v:shape id="Знак запрета 386" o:spid="_x0000_s1026" type="#_x0000_t57" style="position:absolute;margin-left:221.25pt;margin-top:81.85pt;width:8.25pt;height:9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" adj="4050" fillcolor="black [3200]" strokecolor="black [1600]" strokeweight="1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50752" behindDoc="0" locked="0" layoutInCell="1" allowOverlap="1" wp14:anchorId="4FCA51B6" wp14:editId="1FAD8637">
                      <wp:simplePos x="0" y="0"/>
                      <wp:positionH relativeFrom="column">
                        <wp:posOffset>1730215</wp:posOffset>
                      </wp:positionH>
                      <wp:positionV relativeFrom="paragraph">
                        <wp:posOffset>878456</wp:posOffset>
                      </wp:positionV>
                      <wp:extent cx="70338" cy="88656"/>
                      <wp:effectExtent l="19050" t="19050" r="44450" b="26035"/>
                      <wp:wrapNone/>
                      <wp:docPr id="398" name="Равнобедренный треугольник 3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338" cy="88656"/>
                              </a:xfrm>
                              <a:prstGeom prst="triangl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1189931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Равнобедренный треугольник 398" o:spid="_x0000_s1026" type="#_x0000_t5" style="position:absolute;margin-left:136.25pt;margin-top:69.15pt;width:5.55pt;height:7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" fillcolor="white [3201]" strokecolor="black [3213]" strokeweight="1.5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49728" behindDoc="0" locked="0" layoutInCell="1" allowOverlap="1" wp14:anchorId="5F02B050" wp14:editId="0532E015">
                      <wp:simplePos x="0" y="0"/>
                      <wp:positionH relativeFrom="column">
                        <wp:posOffset>1499954</wp:posOffset>
                      </wp:positionH>
                      <wp:positionV relativeFrom="paragraph">
                        <wp:posOffset>723797</wp:posOffset>
                      </wp:positionV>
                      <wp:extent cx="70338" cy="88656"/>
                      <wp:effectExtent l="19050" t="19050" r="44450" b="26035"/>
                      <wp:wrapNone/>
                      <wp:docPr id="397" name="Равнобедренный треугольник 3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338" cy="88656"/>
                              </a:xfrm>
                              <a:prstGeom prst="triangl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05A4B5" id="Равнобедренный треугольник 397" o:spid="_x0000_s1026" type="#_x0000_t5" style="position:absolute;margin-left:118.1pt;margin-top:57pt;width:5.55pt;height:7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" fillcolor="white [3201]" strokecolor="black [3213]" strokeweight="1.5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48704" behindDoc="0" locked="0" layoutInCell="1" allowOverlap="1" wp14:anchorId="0BCB3224" wp14:editId="0D4F3E83">
                      <wp:simplePos x="0" y="0"/>
                      <wp:positionH relativeFrom="column">
                        <wp:posOffset>1942828</wp:posOffset>
                      </wp:positionH>
                      <wp:positionV relativeFrom="paragraph">
                        <wp:posOffset>737465</wp:posOffset>
                      </wp:positionV>
                      <wp:extent cx="89947" cy="78217"/>
                      <wp:effectExtent l="0" t="0" r="24765" b="17145"/>
                      <wp:wrapNone/>
                      <wp:docPr id="396" name="Овал 3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947" cy="78217"/>
                              </a:xfrm>
                              <a:prstGeom prst="ellips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438EF9D" id="Овал 396" o:spid="_x0000_s1026" style="position:absolute;margin-left:153pt;margin-top:58.05pt;width:7.1pt;height:6.1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" fillcolor="white [3201]" strokecolor="black [3213]" strokeweight="1.5pt">
                      <v:stroke joinstyle="miter"/>
                    </v:oval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 wp14:anchorId="341DDA3E" wp14:editId="784A4E44">
                      <wp:simplePos x="0" y="0"/>
                      <wp:positionH relativeFrom="column">
                        <wp:posOffset>1732357</wp:posOffset>
                      </wp:positionH>
                      <wp:positionV relativeFrom="paragraph">
                        <wp:posOffset>567285</wp:posOffset>
                      </wp:positionV>
                      <wp:extent cx="89947" cy="78217"/>
                      <wp:effectExtent l="0" t="0" r="24765" b="17145"/>
                      <wp:wrapNone/>
                      <wp:docPr id="395" name="Овал 3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947" cy="78217"/>
                              </a:xfrm>
                              <a:prstGeom prst="ellips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F09475B" id="Овал 395" o:spid="_x0000_s1026" style="position:absolute;margin-left:136.4pt;margin-top:44.65pt;width:7.1pt;height:6.1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" fillcolor="white [3201]" strokecolor="black [3213]" strokeweight="1.5pt">
                      <v:stroke joinstyle="miter"/>
                    </v:oval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46656" behindDoc="0" locked="0" layoutInCell="1" allowOverlap="1" wp14:anchorId="55A98D6C" wp14:editId="64A358DA">
                      <wp:simplePos x="0" y="0"/>
                      <wp:positionH relativeFrom="column">
                        <wp:posOffset>2154555</wp:posOffset>
                      </wp:positionH>
                      <wp:positionV relativeFrom="paragraph">
                        <wp:posOffset>884437</wp:posOffset>
                      </wp:positionV>
                      <wp:extent cx="89947" cy="78217"/>
                      <wp:effectExtent l="0" t="0" r="24765" b="17145"/>
                      <wp:wrapNone/>
                      <wp:docPr id="394" name="Овал 3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947" cy="78217"/>
                              </a:xfrm>
                              <a:prstGeom prst="ellips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2807018" id="Овал 394" o:spid="_x0000_s1026" style="position:absolute;margin-left:169.65pt;margin-top:69.65pt;width:7.1pt;height:6.1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" fillcolor="white [3201]" strokecolor="black [3213]" strokeweight="1.5pt">
                      <v:stroke joinstyle="miter"/>
                    </v:oval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45632" behindDoc="0" locked="0" layoutInCell="1" allowOverlap="1" wp14:anchorId="69947D42" wp14:editId="0096338F">
                      <wp:simplePos x="0" y="0"/>
                      <wp:positionH relativeFrom="column">
                        <wp:posOffset>2159991</wp:posOffset>
                      </wp:positionH>
                      <wp:positionV relativeFrom="paragraph">
                        <wp:posOffset>1211133</wp:posOffset>
                      </wp:positionV>
                      <wp:extent cx="89947" cy="78217"/>
                      <wp:effectExtent l="0" t="0" r="24765" b="17145"/>
                      <wp:wrapNone/>
                      <wp:docPr id="393" name="Овал 3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947" cy="78217"/>
                              </a:xfrm>
                              <a:prstGeom prst="ellips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44BC2F8" id="Овал 393" o:spid="_x0000_s1026" style="position:absolute;margin-left:170.1pt;margin-top:95.35pt;width:7.1pt;height:6.1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" fillcolor="white [3201]" strokecolor="black [3213]" strokeweight="1.5pt">
                      <v:stroke joinstyle="miter"/>
                    </v:oval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44608" behindDoc="0" locked="0" layoutInCell="1" allowOverlap="1" wp14:anchorId="1D449B9D" wp14:editId="6C12A562">
                      <wp:simplePos x="0" y="0"/>
                      <wp:positionH relativeFrom="column">
                        <wp:posOffset>1917554</wp:posOffset>
                      </wp:positionH>
                      <wp:positionV relativeFrom="paragraph">
                        <wp:posOffset>1038281</wp:posOffset>
                      </wp:positionV>
                      <wp:extent cx="105385" cy="114300"/>
                      <wp:effectExtent l="0" t="0" r="28575" b="19050"/>
                      <wp:wrapNone/>
                      <wp:docPr id="392" name="Знак запрета 3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385" cy="114300"/>
                              </a:xfrm>
                              <a:prstGeom prst="noSmoking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2998A7B" id="Знак запрета 392" o:spid="_x0000_s1026" type="#_x0000_t57" style="position:absolute;margin-left:151pt;margin-top:81.75pt;width:8.3pt;height:9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" adj="4050" fillcolor="black [3200]" strokecolor="black [1600]" strokeweight="1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43584" behindDoc="0" locked="0" layoutInCell="1" allowOverlap="1" wp14:anchorId="225F93A8" wp14:editId="47B0573E">
                      <wp:simplePos x="0" y="0"/>
                      <wp:positionH relativeFrom="column">
                        <wp:posOffset>2350743</wp:posOffset>
                      </wp:positionH>
                      <wp:positionV relativeFrom="paragraph">
                        <wp:posOffset>1019112</wp:posOffset>
                      </wp:positionV>
                      <wp:extent cx="105385" cy="114300"/>
                      <wp:effectExtent l="0" t="0" r="28575" b="19050"/>
                      <wp:wrapNone/>
                      <wp:docPr id="391" name="Знак запрета 3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385" cy="114300"/>
                              </a:xfrm>
                              <a:prstGeom prst="noSmoking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1B1238C" id="Знак запрета 391" o:spid="_x0000_s1026" type="#_x0000_t57" style="position:absolute;margin-left:185.1pt;margin-top:80.25pt;width:8.3pt;height:9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" adj="4050" fillcolor="black [3200]" strokecolor="black [1600]" strokeweight="1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42560" behindDoc="0" locked="0" layoutInCell="1" allowOverlap="1" wp14:anchorId="530FBCBD" wp14:editId="1DC888FC">
                      <wp:simplePos x="0" y="0"/>
                      <wp:positionH relativeFrom="column">
                        <wp:posOffset>2592154</wp:posOffset>
                      </wp:positionH>
                      <wp:positionV relativeFrom="paragraph">
                        <wp:posOffset>1196647</wp:posOffset>
                      </wp:positionV>
                      <wp:extent cx="105385" cy="114300"/>
                      <wp:effectExtent l="0" t="0" r="28575" b="19050"/>
                      <wp:wrapNone/>
                      <wp:docPr id="390" name="Знак запрета 3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385" cy="114300"/>
                              </a:xfrm>
                              <a:prstGeom prst="noSmoking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1A205F0" id="Знак запрета 390" o:spid="_x0000_s1026" type="#_x0000_t57" style="position:absolute;margin-left:204.1pt;margin-top:94.2pt;width:8.3pt;height:9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" adj="4050" fillcolor="black [3200]" strokecolor="black [1600]" strokeweight="1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41536" behindDoc="0" locked="0" layoutInCell="1" allowOverlap="1" wp14:anchorId="313BFBB9" wp14:editId="6534A951">
                      <wp:simplePos x="0" y="0"/>
                      <wp:positionH relativeFrom="column">
                        <wp:posOffset>1899285</wp:posOffset>
                      </wp:positionH>
                      <wp:positionV relativeFrom="paragraph">
                        <wp:posOffset>393093</wp:posOffset>
                      </wp:positionV>
                      <wp:extent cx="105385" cy="114300"/>
                      <wp:effectExtent l="0" t="0" r="28575" b="19050"/>
                      <wp:wrapNone/>
                      <wp:docPr id="389" name="Знак запрета 3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385" cy="114300"/>
                              </a:xfrm>
                              <a:prstGeom prst="noSmoking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2DBB91C" id="Знак запрета 389" o:spid="_x0000_s1026" type="#_x0000_t57" style="position:absolute;margin-left:149.55pt;margin-top:30.95pt;width:8.3pt;height:9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" adj="4050" fillcolor="black [3200]" strokecolor="black [1600]" strokeweight="1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40512" behindDoc="0" locked="0" layoutInCell="1" allowOverlap="1" wp14:anchorId="305082B6" wp14:editId="1BB34461">
                      <wp:simplePos x="0" y="0"/>
                      <wp:positionH relativeFrom="column">
                        <wp:posOffset>2150567</wp:posOffset>
                      </wp:positionH>
                      <wp:positionV relativeFrom="paragraph">
                        <wp:posOffset>556588</wp:posOffset>
                      </wp:positionV>
                      <wp:extent cx="105385" cy="114300"/>
                      <wp:effectExtent l="0" t="0" r="28575" b="19050"/>
                      <wp:wrapNone/>
                      <wp:docPr id="388" name="Знак запрета 3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385" cy="114300"/>
                              </a:xfrm>
                              <a:prstGeom prst="noSmoking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D169695" id="Знак запрета 388" o:spid="_x0000_s1026" type="#_x0000_t57" style="position:absolute;margin-left:169.35pt;margin-top:43.85pt;width:8.3pt;height:9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" adj="4050" fillcolor="black [3200]" strokecolor="black [1600]" strokeweight="1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39488" behindDoc="0" locked="0" layoutInCell="1" allowOverlap="1" wp14:anchorId="475302EC" wp14:editId="56A3EEBA">
                      <wp:simplePos x="0" y="0"/>
                      <wp:positionH relativeFrom="column">
                        <wp:posOffset>3055759</wp:posOffset>
                      </wp:positionH>
                      <wp:positionV relativeFrom="paragraph">
                        <wp:posOffset>1190332</wp:posOffset>
                      </wp:positionV>
                      <wp:extent cx="105385" cy="114300"/>
                      <wp:effectExtent l="0" t="0" r="28575" b="19050"/>
                      <wp:wrapNone/>
                      <wp:docPr id="387" name="Знак запрета 3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385" cy="114300"/>
                              </a:xfrm>
                              <a:prstGeom prst="noSmoking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9B0D536" id="Знак запрета 387" o:spid="_x0000_s1026" type="#_x0000_t57" style="position:absolute;margin-left:240.6pt;margin-top:93.75pt;width:8.3pt;height:9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" adj="4050" fillcolor="black [3200]" strokecolor="black [1600]" strokeweight="1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1" allowOverlap="1" wp14:anchorId="6A0A2AFC" wp14:editId="23200873">
                      <wp:simplePos x="0" y="0"/>
                      <wp:positionH relativeFrom="column">
                        <wp:posOffset>2605280</wp:posOffset>
                      </wp:positionH>
                      <wp:positionV relativeFrom="paragraph">
                        <wp:posOffset>880048</wp:posOffset>
                      </wp:positionV>
                      <wp:extent cx="105385" cy="114300"/>
                      <wp:effectExtent l="0" t="0" r="28575" b="19050"/>
                      <wp:wrapNone/>
                      <wp:docPr id="385" name="Знак запрета 3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385" cy="114300"/>
                              </a:xfrm>
                              <a:prstGeom prst="noSmoking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5FBF3D1" id="Знак запрета 385" o:spid="_x0000_s1026" type="#_x0000_t57" style="position:absolute;margin-left:205.15pt;margin-top:69.3pt;width:8.3pt;height:9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" adj="4050" fillcolor="black [3200]" strokecolor="black [1600]" strokeweight="1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36416" behindDoc="0" locked="0" layoutInCell="1" allowOverlap="1" wp14:anchorId="1EF0E3C5" wp14:editId="1A5EB4B1">
                      <wp:simplePos x="0" y="0"/>
                      <wp:positionH relativeFrom="column">
                        <wp:posOffset>1490540</wp:posOffset>
                      </wp:positionH>
                      <wp:positionV relativeFrom="paragraph">
                        <wp:posOffset>1046431</wp:posOffset>
                      </wp:positionV>
                      <wp:extent cx="105385" cy="114300"/>
                      <wp:effectExtent l="0" t="0" r="28575" b="19050"/>
                      <wp:wrapNone/>
                      <wp:docPr id="384" name="Знак запрета 3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385" cy="114300"/>
                              </a:xfrm>
                              <a:prstGeom prst="noSmoking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CB03D81" id="Знак запрета 384" o:spid="_x0000_s1026" type="#_x0000_t57" style="position:absolute;margin-left:117.35pt;margin-top:82.4pt;width:8.3pt;height:9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" adj="4050" fillcolor="black [3200]" strokecolor="black [1600]" strokeweight="1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1" allowOverlap="1" wp14:anchorId="3E469FA6" wp14:editId="366789BC">
                      <wp:simplePos x="0" y="0"/>
                      <wp:positionH relativeFrom="column">
                        <wp:posOffset>1249853</wp:posOffset>
                      </wp:positionH>
                      <wp:positionV relativeFrom="paragraph">
                        <wp:posOffset>861758</wp:posOffset>
                      </wp:positionV>
                      <wp:extent cx="105385" cy="114300"/>
                      <wp:effectExtent l="0" t="0" r="28575" b="19050"/>
                      <wp:wrapNone/>
                      <wp:docPr id="383" name="Знак запрета 3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385" cy="114300"/>
                              </a:xfrm>
                              <a:prstGeom prst="noSmoking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2CC9940" id="Знак запрета 383" o:spid="_x0000_s1026" type="#_x0000_t57" style="position:absolute;margin-left:98.4pt;margin-top:67.85pt;width:8.3pt;height:9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" adj="4050" fillcolor="black [3200]" strokecolor="black [1600]" strokeweight="1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34368" behindDoc="0" locked="0" layoutInCell="1" allowOverlap="1" wp14:anchorId="3D1BB063" wp14:editId="6A4A9D8E">
                      <wp:simplePos x="0" y="0"/>
                      <wp:positionH relativeFrom="column">
                        <wp:posOffset>2385248</wp:posOffset>
                      </wp:positionH>
                      <wp:positionV relativeFrom="paragraph">
                        <wp:posOffset>716915</wp:posOffset>
                      </wp:positionV>
                      <wp:extent cx="70338" cy="88656"/>
                      <wp:effectExtent l="19050" t="19050" r="44450" b="26035"/>
                      <wp:wrapNone/>
                      <wp:docPr id="382" name="Равнобедренный треугольник 3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338" cy="88656"/>
                              </a:xfrm>
                              <a:prstGeom prst="triangl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CED16E" id="Равнобедренный треугольник 382" o:spid="_x0000_s1026" type="#_x0000_t5" style="position:absolute;margin-left:187.8pt;margin-top:56.45pt;width:5.55pt;height:7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" fillcolor="white [3201]" strokecolor="black [3213]" strokeweight="1.5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33344" behindDoc="0" locked="0" layoutInCell="1" allowOverlap="1" wp14:anchorId="4B8B3763" wp14:editId="36D8B2E6">
                      <wp:simplePos x="0" y="0"/>
                      <wp:positionH relativeFrom="column">
                        <wp:posOffset>3486212</wp:posOffset>
                      </wp:positionH>
                      <wp:positionV relativeFrom="paragraph">
                        <wp:posOffset>1212998</wp:posOffset>
                      </wp:positionV>
                      <wp:extent cx="70338" cy="88656"/>
                      <wp:effectExtent l="19050" t="19050" r="44450" b="26035"/>
                      <wp:wrapNone/>
                      <wp:docPr id="381" name="Равнобедренный треугольник 3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338" cy="88656"/>
                              </a:xfrm>
                              <a:prstGeom prst="triangl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5B751F" id="Равнобедренный треугольник 381" o:spid="_x0000_s1026" type="#_x0000_t5" style="position:absolute;margin-left:274.5pt;margin-top:95.5pt;width:5.55pt;height:7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" fillcolor="white [3201]" strokecolor="black [3213]" strokeweight="1.5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1" allowOverlap="1" wp14:anchorId="3253E48B" wp14:editId="57736ACE">
                      <wp:simplePos x="0" y="0"/>
                      <wp:positionH relativeFrom="column">
                        <wp:posOffset>3275788</wp:posOffset>
                      </wp:positionH>
                      <wp:positionV relativeFrom="paragraph">
                        <wp:posOffset>1048371</wp:posOffset>
                      </wp:positionV>
                      <wp:extent cx="70338" cy="88656"/>
                      <wp:effectExtent l="19050" t="19050" r="44450" b="26035"/>
                      <wp:wrapNone/>
                      <wp:docPr id="380" name="Равнобедренный треугольник 3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338" cy="88656"/>
                              </a:xfrm>
                              <a:prstGeom prst="triangl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4F434C" id="Равнобедренный треугольник 380" o:spid="_x0000_s1026" type="#_x0000_t5" style="position:absolute;margin-left:257.95pt;margin-top:82.55pt;width:5.55pt;height:7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" fillcolor="white [3201]" strokecolor="black [3213]" strokeweight="1.5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31296" behindDoc="0" locked="0" layoutInCell="1" allowOverlap="1" wp14:anchorId="01D55787" wp14:editId="708B7EBA">
                      <wp:simplePos x="0" y="0"/>
                      <wp:positionH relativeFrom="column">
                        <wp:posOffset>3039997</wp:posOffset>
                      </wp:positionH>
                      <wp:positionV relativeFrom="paragraph">
                        <wp:posOffset>888072</wp:posOffset>
                      </wp:positionV>
                      <wp:extent cx="70338" cy="88656"/>
                      <wp:effectExtent l="19050" t="19050" r="44450" b="26035"/>
                      <wp:wrapNone/>
                      <wp:docPr id="379" name="Равнобедренный треугольник 3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338" cy="88656"/>
                              </a:xfrm>
                              <a:prstGeom prst="triangl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191EDF" id="Равнобедренный треугольник 379" o:spid="_x0000_s1026" type="#_x0000_t5" style="position:absolute;margin-left:239.35pt;margin-top:69.95pt;width:5.55pt;height:7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" fillcolor="white [3201]" strokecolor="black [3213]" strokeweight="1.5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3289979D" wp14:editId="638A3E1F">
                      <wp:simplePos x="0" y="0"/>
                      <wp:positionH relativeFrom="column">
                        <wp:posOffset>2819930</wp:posOffset>
                      </wp:positionH>
                      <wp:positionV relativeFrom="paragraph">
                        <wp:posOffset>743404</wp:posOffset>
                      </wp:positionV>
                      <wp:extent cx="70338" cy="88656"/>
                      <wp:effectExtent l="19050" t="19050" r="44450" b="26035"/>
                      <wp:wrapNone/>
                      <wp:docPr id="378" name="Равнобедренный треугольник 3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338" cy="88656"/>
                              </a:xfrm>
                              <a:prstGeom prst="triangl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B7BB24" id="Равнобедренный треугольник 378" o:spid="_x0000_s1026" type="#_x0000_t5" style="position:absolute;margin-left:222.05pt;margin-top:58.55pt;width:5.55pt;height:7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" fillcolor="white [3201]" strokecolor="black [3213]" strokeweight="1.5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497E0E2B" wp14:editId="03F25879">
                      <wp:simplePos x="0" y="0"/>
                      <wp:positionH relativeFrom="column">
                        <wp:posOffset>2594094</wp:posOffset>
                      </wp:positionH>
                      <wp:positionV relativeFrom="paragraph">
                        <wp:posOffset>588108</wp:posOffset>
                      </wp:positionV>
                      <wp:extent cx="70338" cy="88656"/>
                      <wp:effectExtent l="19050" t="19050" r="44450" b="26035"/>
                      <wp:wrapNone/>
                      <wp:docPr id="377" name="Равнобедренный треугольник 3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338" cy="88656"/>
                              </a:xfrm>
                              <a:prstGeom prst="triangl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C83243" id="Равнобедренный треугольник 377" o:spid="_x0000_s1026" type="#_x0000_t5" style="position:absolute;margin-left:204.25pt;margin-top:46.3pt;width:5.55pt;height:7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" fillcolor="white [3201]" strokecolor="black [3213]" strokeweight="1.5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0338CD10" wp14:editId="351F8DA5">
                      <wp:simplePos x="0" y="0"/>
                      <wp:positionH relativeFrom="column">
                        <wp:posOffset>2364000</wp:posOffset>
                      </wp:positionH>
                      <wp:positionV relativeFrom="paragraph">
                        <wp:posOffset>427821</wp:posOffset>
                      </wp:positionV>
                      <wp:extent cx="70338" cy="88656"/>
                      <wp:effectExtent l="19050" t="19050" r="44450" b="26035"/>
                      <wp:wrapNone/>
                      <wp:docPr id="376" name="Равнобедренный треугольник 3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338" cy="88656"/>
                              </a:xfrm>
                              <a:prstGeom prst="triangl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F1CFCB" id="Равнобедренный треугольник 376" o:spid="_x0000_s1026" type="#_x0000_t5" style="position:absolute;margin-left:186.15pt;margin-top:33.7pt;width:5.55pt;height:7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" fillcolor="white [3201]" strokecolor="black [3213]" strokeweight="1.5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1689BA94" wp14:editId="3CC77CC2">
                      <wp:simplePos x="0" y="0"/>
                      <wp:positionH relativeFrom="column">
                        <wp:posOffset>2158435</wp:posOffset>
                      </wp:positionH>
                      <wp:positionV relativeFrom="paragraph">
                        <wp:posOffset>260929</wp:posOffset>
                      </wp:positionV>
                      <wp:extent cx="70338" cy="88656"/>
                      <wp:effectExtent l="19050" t="19050" r="44450" b="26035"/>
                      <wp:wrapNone/>
                      <wp:docPr id="375" name="Равнобедренный треугольник 3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338" cy="88656"/>
                              </a:xfrm>
                              <a:prstGeom prst="triangl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47C5E0" id="Равнобедренный треугольник 375" o:spid="_x0000_s1026" type="#_x0000_t5" style="position:absolute;margin-left:169.95pt;margin-top:20.55pt;width:5.55pt;height:7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" fillcolor="white [3201]" strokecolor="black [3213]" strokeweight="1.5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4C09F2C5" wp14:editId="34B356AB">
                      <wp:simplePos x="0" y="0"/>
                      <wp:positionH relativeFrom="column">
                        <wp:posOffset>1727151</wp:posOffset>
                      </wp:positionH>
                      <wp:positionV relativeFrom="paragraph">
                        <wp:posOffset>1204246</wp:posOffset>
                      </wp:positionV>
                      <wp:extent cx="70338" cy="88656"/>
                      <wp:effectExtent l="19050" t="19050" r="44450" b="26035"/>
                      <wp:wrapNone/>
                      <wp:docPr id="374" name="Равнобедренный треугольник 3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338" cy="88656"/>
                              </a:xfrm>
                              <a:prstGeom prst="triangl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90D4C8" id="Равнобедренный треугольник 374" o:spid="_x0000_s1026" type="#_x0000_t5" style="position:absolute;margin-left:136pt;margin-top:94.8pt;width:5.55pt;height:7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" fillcolor="white [3201]" strokecolor="black [3213]" strokeweight="1.5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5F10B590" wp14:editId="1F122E2E">
                      <wp:simplePos x="0" y="0"/>
                      <wp:positionH relativeFrom="column">
                        <wp:posOffset>1044379</wp:posOffset>
                      </wp:positionH>
                      <wp:positionV relativeFrom="paragraph">
                        <wp:posOffset>1034408</wp:posOffset>
                      </wp:positionV>
                      <wp:extent cx="70338" cy="88656"/>
                      <wp:effectExtent l="19050" t="19050" r="44450" b="26035"/>
                      <wp:wrapNone/>
                      <wp:docPr id="373" name="Равнобедренный треугольник 3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338" cy="88656"/>
                              </a:xfrm>
                              <a:prstGeom prst="triangl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99D7E7" id="Равнобедренный треугольник 373" o:spid="_x0000_s1026" type="#_x0000_t5" style="position:absolute;margin-left:82.25pt;margin-top:81.45pt;width:5.55pt;height:7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" fillcolor="white [3201]" strokecolor="black [3213]" strokeweight="1.5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17825E86" wp14:editId="7F70FCEA">
                      <wp:simplePos x="0" y="0"/>
                      <wp:positionH relativeFrom="column">
                        <wp:posOffset>1286475</wp:posOffset>
                      </wp:positionH>
                      <wp:positionV relativeFrom="paragraph">
                        <wp:posOffset>1210409</wp:posOffset>
                      </wp:positionV>
                      <wp:extent cx="70338" cy="88656"/>
                      <wp:effectExtent l="19050" t="19050" r="44450" b="26035"/>
                      <wp:wrapNone/>
                      <wp:docPr id="372" name="Равнобедренный треугольник 3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338" cy="88656"/>
                              </a:xfrm>
                              <a:prstGeom prst="triangl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F99CFB" id="Равнобедренный треугольник 372" o:spid="_x0000_s1026" type="#_x0000_t5" style="position:absolute;margin-left:101.3pt;margin-top:95.3pt;width:5.55pt;height:7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" fillcolor="white [3201]" strokecolor="black [3213]" strokeweight="1.5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 wp14:anchorId="2CA38CBA" wp14:editId="195A8ED1">
                      <wp:simplePos x="0" y="0"/>
                      <wp:positionH relativeFrom="column">
                        <wp:posOffset>837809</wp:posOffset>
                      </wp:positionH>
                      <wp:positionV relativeFrom="paragraph">
                        <wp:posOffset>1192670</wp:posOffset>
                      </wp:positionV>
                      <wp:extent cx="105385" cy="114300"/>
                      <wp:effectExtent l="0" t="0" r="28575" b="19050"/>
                      <wp:wrapNone/>
                      <wp:docPr id="371" name="Знак запрета 3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385" cy="114300"/>
                              </a:xfrm>
                              <a:prstGeom prst="noSmoking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CB31007" id="Знак запрета 371" o:spid="_x0000_s1026" type="#_x0000_t57" style="position:absolute;margin-left:65.95pt;margin-top:93.9pt;width:8.3pt;height:9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" adj="4050" fillcolor="black [3200]" strokecolor="black [1600]" strokeweight="1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822080" behindDoc="0" locked="0" layoutInCell="1" allowOverlap="1" wp14:anchorId="4225BA32" wp14:editId="3C64FAF0">
                      <wp:simplePos x="0" y="0"/>
                      <wp:positionH relativeFrom="column">
                        <wp:posOffset>421480</wp:posOffset>
                      </wp:positionH>
                      <wp:positionV relativeFrom="paragraph">
                        <wp:posOffset>141347</wp:posOffset>
                      </wp:positionV>
                      <wp:extent cx="3522964" cy="1275261"/>
                      <wp:effectExtent l="38100" t="19050" r="40005" b="20320"/>
                      <wp:wrapNone/>
                      <wp:docPr id="370" name="Группа 3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522964" cy="1275261"/>
                                <a:chOff x="0" y="0"/>
                                <a:chExt cx="3522964" cy="1275261"/>
                              </a:xfrm>
                            </wpg:grpSpPr>
                            <wps:wsp>
                              <wps:cNvPr id="355" name="Равнобедренный треугольник 355"/>
                              <wps:cNvSpPr/>
                              <wps:spPr>
                                <a:xfrm>
                                  <a:off x="0" y="0"/>
                                  <a:ext cx="3522964" cy="1261683"/>
                                </a:xfrm>
                                <a:prstGeom prst="triangl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6" name="Прямая соединительная линия 356"/>
                              <wps:cNvCnPr/>
                              <wps:spPr>
                                <a:xfrm flipV="1">
                                  <a:off x="482320" y="170822"/>
                                  <a:ext cx="1517301" cy="1090071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57" name="Прямая соединительная линия 357"/>
                              <wps:cNvCnPr/>
                              <wps:spPr>
                                <a:xfrm flipH="1" flipV="1">
                                  <a:off x="1537397" y="145701"/>
                                  <a:ext cx="1572567" cy="1115409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58" name="Прямая соединительная линия 358"/>
                              <wps:cNvCnPr/>
                              <wps:spPr>
                                <a:xfrm flipV="1">
                                  <a:off x="919424" y="316523"/>
                                  <a:ext cx="1286189" cy="944056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59" name="Прямая соединительная линия 359"/>
                              <wps:cNvCnPr/>
                              <wps:spPr>
                                <a:xfrm flipH="1" flipV="1">
                                  <a:off x="1341454" y="296426"/>
                                  <a:ext cx="1336431" cy="964684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0" name="Прямая соединительная линия 360"/>
                              <wps:cNvCnPr/>
                              <wps:spPr>
                                <a:xfrm flipV="1">
                                  <a:off x="1351503" y="472272"/>
                                  <a:ext cx="1090246" cy="787924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1" name="Прямая соединительная линия 361"/>
                              <wps:cNvCnPr/>
                              <wps:spPr>
                                <a:xfrm flipH="1" flipV="1">
                                  <a:off x="1125415" y="467248"/>
                                  <a:ext cx="1079556" cy="788726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2" name="Прямая соединительная линия 362"/>
                              <wps:cNvCnPr/>
                              <wps:spPr>
                                <a:xfrm flipV="1">
                                  <a:off x="1763485" y="643094"/>
                                  <a:ext cx="899328" cy="627548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3" name="Прямая соединительная линия 363"/>
                              <wps:cNvCnPr/>
                              <wps:spPr>
                                <a:xfrm flipH="1" flipV="1">
                                  <a:off x="894303" y="628022"/>
                                  <a:ext cx="873927" cy="642676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4" name="Прямая соединительная линия 364"/>
                              <wps:cNvCnPr/>
                              <wps:spPr>
                                <a:xfrm flipV="1">
                                  <a:off x="2205613" y="803868"/>
                                  <a:ext cx="668215" cy="456042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5" name="Прямая соединительная линия 365"/>
                              <wps:cNvCnPr/>
                              <wps:spPr>
                                <a:xfrm flipH="1" flipV="1">
                                  <a:off x="683287" y="778747"/>
                                  <a:ext cx="667553" cy="496514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6" name="Прямая соединительная линия 366"/>
                              <wps:cNvCnPr/>
                              <wps:spPr>
                                <a:xfrm flipV="1">
                                  <a:off x="2677885" y="969666"/>
                                  <a:ext cx="437495" cy="300808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7" name="Прямая соединительная линия 367"/>
                              <wps:cNvCnPr/>
                              <wps:spPr>
                                <a:xfrm flipH="1" flipV="1">
                                  <a:off x="467248" y="929472"/>
                                  <a:ext cx="451952" cy="34030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8" name="Прямая соединительная линия 368"/>
                              <wps:cNvCnPr/>
                              <wps:spPr>
                                <a:xfrm flipV="1">
                                  <a:off x="3099916" y="1120391"/>
                                  <a:ext cx="221064" cy="149804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9" name="Прямая соединительная линия 369"/>
                              <wps:cNvCnPr/>
                              <wps:spPr>
                                <a:xfrm flipH="1" flipV="1">
                                  <a:off x="241160" y="1090246"/>
                                  <a:ext cx="241160" cy="180396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63BEFA9" id="Группа 370" o:spid="_x0000_s1026" style="position:absolute;margin-left:33.2pt;margin-top:11.15pt;width:277.4pt;height:100.4pt;z-index:251822080" coordsize="35229,127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">
                      <v:shape id="Равнобедренный треугольник 355" o:spid="_x0000_s1027" type="#_x0000_t5" style="position:absolute;width:35229;height:12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" fillcolor="white [3201]" strokecolor="black [3200]" strokeweight="1pt"/>
                      <v:line id="Прямая соединительная линия 356" o:spid="_x0000_s1028" style="position:absolute;flip:y;visibility:visible;mso-wrap-style:square" from="4823,1708" to="19996,126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357" o:spid="_x0000_s1029" style="position:absolute;flip:x y;visibility:visible;mso-wrap-style:square" from="15373,1457" to="31099,12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" strokecolor="black [3213]" strokeweight="1pt">
                        <v:stroke joinstyle="miter"/>
                      </v:line>
                      <v:line id="Прямая соединительная линия 358" o:spid="_x0000_s1030" style="position:absolute;flip:y;visibility:visible;mso-wrap-style:square" from="9194,3165" to="22056,12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" strokecolor="black [3213]" strokeweight="1pt">
                        <v:stroke joinstyle="miter"/>
                      </v:line>
                      <v:line id="Прямая соединительная линия 359" o:spid="_x0000_s1031" style="position:absolute;flip:x y;visibility:visible;mso-wrap-style:square" from="13414,2964" to="26778,12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" strokecolor="black [3213]" strokeweight="1pt">
                        <v:stroke joinstyle="miter"/>
                      </v:line>
                      <v:line id="Прямая соединительная линия 360" o:spid="_x0000_s1032" style="position:absolute;flip:y;visibility:visible;mso-wrap-style:square" from="13515,4722" to="24417,12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" strokecolor="black [3213]" strokeweight="1pt">
                        <v:stroke joinstyle="miter"/>
                      </v:line>
                      <v:line id="Прямая соединительная линия 361" o:spid="_x0000_s1033" style="position:absolute;flip:x y;visibility:visible;mso-wrap-style:square" from="11254,4672" to="22049,12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" strokecolor="black [3213]" strokeweight="1pt">
                        <v:stroke joinstyle="miter"/>
                      </v:line>
                      <v:line id="Прямая соединительная линия 362" o:spid="_x0000_s1034" style="position:absolute;flip:y;visibility:visible;mso-wrap-style:square" from="17634,6430" to="26628,12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" strokecolor="black [3213]" strokeweight="1pt">
                        <v:stroke joinstyle="miter"/>
                      </v:line>
                      <v:line id="Прямая соединительная линия 363" o:spid="_x0000_s1035" style="position:absolute;flip:x y;visibility:visible;mso-wrap-style:square" from="8943,6280" to="17682,12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" strokecolor="black [3213]" strokeweight="1pt">
                        <v:stroke joinstyle="miter"/>
                      </v:line>
                      <v:line id="Прямая соединительная линия 364" o:spid="_x0000_s1036" style="position:absolute;flip:y;visibility:visible;mso-wrap-style:square" from="22056,8038" to="28738,12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365" o:spid="_x0000_s1037" style="position:absolute;flip:x y;visibility:visible;mso-wrap-style:square" from="6832,7787" to="13508,12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" strokecolor="black [3213]" strokeweight="1pt">
                        <v:stroke joinstyle="miter"/>
                      </v:line>
                      <v:line id="Прямая соединительная линия 366" o:spid="_x0000_s1038" style="position:absolute;flip:y;visibility:visible;mso-wrap-style:square" from="26778,9696" to="31153,12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" strokecolor="black [3213]" strokeweight="1pt">
                        <v:stroke joinstyle="miter"/>
                      </v:line>
                      <v:line id="Прямая соединительная линия 367" o:spid="_x0000_s1039" style="position:absolute;flip:x y;visibility:visible;mso-wrap-style:square" from="4672,9294" to="9192,12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" strokecolor="black [3213]" strokeweight="1pt">
                        <v:stroke joinstyle="miter"/>
                      </v:line>
                      <v:line id="Прямая соединительная линия 368" o:spid="_x0000_s1040" style="position:absolute;flip:y;visibility:visible;mso-wrap-style:square" from="30999,11203" to="33209,127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" strokecolor="black [3213]" strokeweight="1pt">
                        <v:stroke joinstyle="miter"/>
                      </v:line>
                      <v:line id="Прямая соединительная линия 369" o:spid="_x0000_s1041" style="position:absolute;flip:x y;visibility:visible;mso-wrap-style:square" from="2411,10902" to="4823,12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" strokecolor="black [3213]" strokeweight="1pt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5124" w:type="dxa"/>
            <w:gridSpan w:val="9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08FB9CD0" wp14:editId="37BB7FF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64770</wp:posOffset>
                      </wp:positionV>
                      <wp:extent cx="300746" cy="106838"/>
                      <wp:effectExtent l="76200" t="57150" r="80645" b="102870"/>
                      <wp:wrapNone/>
                      <wp:docPr id="338" name="Прямоугольник 3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746" cy="106838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44450" dist="27940" dir="5400000" algn="ctr">
                                  <a:srgbClr val="000000">
                                    <a:alpha val="32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alanced" dir="t">
                                  <a:rot lat="0" lon="0" rev="8700000"/>
                                </a:lightRig>
                              </a:scene3d>
                              <a:sp3d>
                                <a:bevelT w="190500" h="38100"/>
                              </a:sp3d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50ABCD" id="Прямоугольник 338" o:spid="_x0000_s1026" style="position:absolute;margin-left:-.05pt;margin-top:5.1pt;width:23.7pt;height:8.4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" fillcolor="black [3200]" stroked="f" strokeweight="1pt">
                      <v:shadow on="t" color="black" opacity="20971f" offset="0,2.2pt"/>
                    </v:rect>
                  </w:pict>
                </mc:Fallback>
              </mc:AlternateContent>
            </w:r>
            <w:r w:rsidRPr="00897D8B">
              <w:rPr>
                <w:rFonts w:ascii="Times New Roman" w:hAnsi="Times New Roman"/>
                <w:sz w:val="24"/>
                <w:szCs w:val="24"/>
              </w:rPr>
              <w:t xml:space="preserve">         –Наша продукт</w:t>
            </w:r>
          </w:p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15936" behindDoc="0" locked="0" layoutInCell="1" allowOverlap="1" wp14:anchorId="2F286372" wp14:editId="3B7BE1E8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36195</wp:posOffset>
                      </wp:positionV>
                      <wp:extent cx="292735" cy="110490"/>
                      <wp:effectExtent l="0" t="0" r="12065" b="22860"/>
                      <wp:wrapNone/>
                      <wp:docPr id="339" name="Прямоугольник 3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2735" cy="110490"/>
                              </a:xfrm>
                              <a:prstGeom prst="rect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DD5322" id="Прямоугольник 339" o:spid="_x0000_s1026" style="position:absolute;margin-left:-.05pt;margin-top:2.85pt;width:23.05pt;height:8.7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" fillcolor="white [3201]" strokecolor="black [3200]" strokeweight="1.5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sz w:val="24"/>
                <w:szCs w:val="24"/>
              </w:rPr>
              <w:t xml:space="preserve">         –ООО мясокомбинат «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Звениговский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>»</w:t>
            </w:r>
          </w:p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816960" behindDoc="0" locked="0" layoutInCell="1" allowOverlap="1" wp14:anchorId="1A9664CA" wp14:editId="16A55541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7620</wp:posOffset>
                      </wp:positionV>
                      <wp:extent cx="293299" cy="116504"/>
                      <wp:effectExtent l="0" t="0" r="12065" b="36195"/>
                      <wp:wrapNone/>
                      <wp:docPr id="340" name="Группа 3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3299" cy="116504"/>
                                <a:chOff x="0" y="0"/>
                                <a:chExt cx="325120" cy="145745"/>
                              </a:xfrm>
                            </wpg:grpSpPr>
                            <wps:wsp>
                              <wps:cNvPr id="341" name="Прямоугольник 341"/>
                              <wps:cNvSpPr/>
                              <wps:spPr>
                                <a:xfrm>
                                  <a:off x="0" y="7315"/>
                                  <a:ext cx="325120" cy="138430"/>
                                </a:xfrm>
                                <a:prstGeom prst="rect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342" name="Группа 342"/>
                              <wpg:cNvGrpSpPr/>
                              <wpg:grpSpPr>
                                <a:xfrm>
                                  <a:off x="0" y="0"/>
                                  <a:ext cx="325120" cy="140335"/>
                                  <a:chOff x="0" y="0"/>
                                  <a:chExt cx="325120" cy="140666"/>
                                </a:xfrm>
                              </wpg:grpSpPr>
                              <wps:wsp>
                                <wps:cNvPr id="343" name="Прямая соединительная линия 343"/>
                                <wps:cNvCnPr/>
                                <wps:spPr>
                                  <a:xfrm flipH="1">
                                    <a:off x="241402" y="14631"/>
                                    <a:ext cx="83718" cy="1260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4" name="Прямая соединительная линия 344"/>
                                <wps:cNvCnPr/>
                                <wps:spPr>
                                  <a:xfrm flipH="1">
                                    <a:off x="175565" y="7316"/>
                                    <a:ext cx="95097" cy="13111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5" name="Прямая соединительная линия 345"/>
                                <wps:cNvCnPr/>
                                <wps:spPr>
                                  <a:xfrm flipH="1">
                                    <a:off x="109728" y="14631"/>
                                    <a:ext cx="87782" cy="1260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6" name="Прямая соединительная линия 346"/>
                                <wps:cNvCnPr/>
                                <wps:spPr>
                                  <a:xfrm flipH="1">
                                    <a:off x="58522" y="7316"/>
                                    <a:ext cx="87325" cy="13111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7" name="Прямая соединительная линия 347"/>
                                <wps:cNvCnPr/>
                                <wps:spPr>
                                  <a:xfrm flipH="1">
                                    <a:off x="0" y="0"/>
                                    <a:ext cx="73152" cy="11704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A992F9F" id="Группа 340" o:spid="_x0000_s1026" style="position:absolute;margin-left:-.05pt;margin-top:.6pt;width:23.1pt;height:9.15pt;z-index:251816960;mso-width-relative:margin;mso-height-relative:margin" coordsize="325120,145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">
                      <v:rect id="Прямоугольник 341" o:spid="_x0000_s1027" style="position:absolute;top:7315;width:325120;height:138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" fillcolor="white [3201]" strokecolor="black [3200]" strokeweight="1.5pt"/>
                      <v:group id="Группа 342" o:spid="_x0000_s1028" style="position:absolute;width:325120;height:140335" coordsize="325120,140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HaR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6SODvTDgCcv0LAAD//wMAUEsBAi0AFAAGAAgAAAAhANvh9svuAAAAhQEAABMAAAAAAAAA&#10;AAAAAAAAAAAAAFtDb250ZW50X1R5cGVzXS54bWxQSwECLQAUAAYACAAAACEAWvQsW78AAAAVAQAA&#10;CwAAAAAAAAAAAAAAAAAfAQAAX3JlbHMvLnJlbHNQSwECLQAUAAYACAAAACEA7/R2kcYAAADcAAAA&#10;DwAAAAAAAAAAAAAAAAAHAgAAZHJzL2Rvd25yZXYueG1sUEsFBgAAAAADAAMAtwAAAPoCAAAAAA==&#10;">
                        <v:line id="Прямая соединительная линия 343" o:spid="_x0000_s1029" style="position:absolute;flip:x;visibility:visible;mso-wrap-style:square" from="241402,14631" to="325120,140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" strokecolor="black [3200]" strokeweight="1.5pt">
                          <v:stroke joinstyle="miter"/>
                        </v:line>
                        <v:line id="Прямая соединительная линия 344" o:spid="_x0000_s1030" style="position:absolute;flip:x;visibility:visible;mso-wrap-style:square" from="175565,7316" to="270662,138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" strokecolor="black [3200]" strokeweight="1.5pt">
                          <v:stroke joinstyle="miter"/>
                        </v:line>
                        <v:line id="Прямая соединительная линия 345" o:spid="_x0000_s1031" style="position:absolute;flip:x;visibility:visible;mso-wrap-style:square" from="109728,14631" to="197510,140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" strokecolor="black [3200]" strokeweight="1.5pt">
                          <v:stroke joinstyle="miter"/>
                        </v:line>
                        <v:line id="Прямая соединительная линия 346" o:spid="_x0000_s1032" style="position:absolute;flip:x;visibility:visible;mso-wrap-style:square" from="58522,7316" to="145847,138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" strokecolor="black [3200]" strokeweight="1.5pt">
                          <v:stroke joinstyle="miter"/>
                        </v:line>
                        <v:line id="Прямая соединительная линия 347" o:spid="_x0000_s1033" style="position:absolute;flip:x;visibility:visible;mso-wrap-style:square" from="0,0" to="73152,117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" strokecolor="black [3200]" strokeweight="1.5pt">
                          <v:stroke joinstyle="miter"/>
                        </v:line>
                      </v:group>
                    </v:group>
                  </w:pict>
                </mc:Fallback>
              </mc:AlternateContent>
            </w:r>
            <w:r w:rsidRPr="00897D8B">
              <w:rPr>
                <w:rFonts w:ascii="Times New Roman" w:hAnsi="Times New Roman"/>
                <w:sz w:val="24"/>
                <w:szCs w:val="24"/>
              </w:rPr>
              <w:t xml:space="preserve">         –ООО «Птицефабрика 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Акашевская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>»</w:t>
            </w:r>
          </w:p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 wp14:anchorId="5FC4571C" wp14:editId="0A4EA55E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7620</wp:posOffset>
                      </wp:positionV>
                      <wp:extent cx="293299" cy="110908"/>
                      <wp:effectExtent l="0" t="0" r="12065" b="22860"/>
                      <wp:wrapNone/>
                      <wp:docPr id="348" name="Прямоугольник 3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299" cy="11090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7D26E6B" id="Прямоугольник 348" o:spid="_x0000_s1026" style="position:absolute;margin-left:-.05pt;margin-top:.6pt;width:23.1pt;height:8.7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" fillcolor="#bfbfbf [2412]" strokecolor="#bfbfbf [2412]" strokeweight="1.5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sz w:val="24"/>
                <w:szCs w:val="24"/>
              </w:rPr>
              <w:t xml:space="preserve">         –ОАО «</w:t>
            </w:r>
            <w:proofErr w:type="spellStart"/>
            <w:r w:rsidRPr="00897D8B">
              <w:rPr>
                <w:rFonts w:ascii="Times New Roman" w:hAnsi="Times New Roman"/>
                <w:sz w:val="24"/>
                <w:szCs w:val="24"/>
              </w:rPr>
              <w:t>Царицино</w:t>
            </w:r>
            <w:proofErr w:type="spellEnd"/>
            <w:r w:rsidRPr="00897D8B">
              <w:rPr>
                <w:rFonts w:ascii="Times New Roman" w:hAnsi="Times New Roman"/>
                <w:sz w:val="24"/>
                <w:szCs w:val="24"/>
              </w:rPr>
              <w:t>»</w:t>
            </w:r>
          </w:p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621490" w:rsidRPr="00897D8B" w:rsidTr="00D204E4">
        <w:trPr>
          <w:trHeight w:val="960"/>
        </w:trPr>
        <w:tc>
          <w:tcPr>
            <w:tcW w:w="1982" w:type="dxa"/>
            <w:vMerge/>
            <w:tcBorders>
              <w:right w:val="nil"/>
            </w:tcBorders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9" w:type="dxa"/>
            <w:vMerge w:val="restart"/>
            <w:tcBorders>
              <w:left w:val="nil"/>
            </w:tcBorders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Важность для клиентов</w:t>
            </w:r>
          </w:p>
        </w:tc>
        <w:tc>
          <w:tcPr>
            <w:tcW w:w="766" w:type="dxa"/>
            <w:vMerge w:val="restart"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Количества продаж</w:t>
            </w:r>
          </w:p>
        </w:tc>
        <w:tc>
          <w:tcPr>
            <w:tcW w:w="684" w:type="dxa"/>
            <w:vMerge w:val="restart"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Техническая оснащенность</w:t>
            </w:r>
          </w:p>
        </w:tc>
        <w:tc>
          <w:tcPr>
            <w:tcW w:w="683" w:type="dxa"/>
            <w:vMerge w:val="restart"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Гигиена производства</w:t>
            </w:r>
          </w:p>
        </w:tc>
        <w:tc>
          <w:tcPr>
            <w:tcW w:w="656" w:type="dxa"/>
            <w:vMerge w:val="restart"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 xml:space="preserve">Рентабельность </w:t>
            </w:r>
          </w:p>
        </w:tc>
        <w:tc>
          <w:tcPr>
            <w:tcW w:w="684" w:type="dxa"/>
            <w:vMerge w:val="restart"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Стабильность качества</w:t>
            </w:r>
          </w:p>
        </w:tc>
        <w:tc>
          <w:tcPr>
            <w:tcW w:w="750" w:type="dxa"/>
            <w:vMerge w:val="restart"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 xml:space="preserve">Объем производства </w:t>
            </w:r>
          </w:p>
        </w:tc>
        <w:tc>
          <w:tcPr>
            <w:tcW w:w="679" w:type="dxa"/>
            <w:vMerge w:val="restart"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 xml:space="preserve">Подготовка персонала </w:t>
            </w:r>
          </w:p>
        </w:tc>
        <w:tc>
          <w:tcPr>
            <w:tcW w:w="656" w:type="dxa"/>
            <w:vMerge w:val="restart"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Срок хранения</w:t>
            </w:r>
          </w:p>
        </w:tc>
        <w:tc>
          <w:tcPr>
            <w:tcW w:w="2692" w:type="dxa"/>
            <w:gridSpan w:val="6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19008" behindDoc="0" locked="0" layoutInCell="1" allowOverlap="1" wp14:anchorId="062AB29C" wp14:editId="2F12CBA3">
                      <wp:simplePos x="0" y="0"/>
                      <wp:positionH relativeFrom="column">
                        <wp:posOffset>20654</wp:posOffset>
                      </wp:positionH>
                      <wp:positionV relativeFrom="paragraph">
                        <wp:posOffset>32385</wp:posOffset>
                      </wp:positionV>
                      <wp:extent cx="105385" cy="114300"/>
                      <wp:effectExtent l="0" t="0" r="28575" b="19050"/>
                      <wp:wrapNone/>
                      <wp:docPr id="351" name="Знак запрета 3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385" cy="114300"/>
                              </a:xfrm>
                              <a:prstGeom prst="noSmoking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5316A09" id="Знак запрета 351" o:spid="_x0000_s1026" type="#_x0000_t57" style="position:absolute;margin-left:1.65pt;margin-top:2.55pt;width:8.3pt;height:9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" adj="4050" fillcolor="black [3200]" strokecolor="black [1600]" strokeweight="1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sz w:val="24"/>
                <w:szCs w:val="24"/>
              </w:rPr>
              <w:t xml:space="preserve">    –Сильная связь (9)</w:t>
            </w:r>
          </w:p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0032" behindDoc="0" locked="0" layoutInCell="1" allowOverlap="1" wp14:anchorId="7F1AF232" wp14:editId="47CA5B07">
                      <wp:simplePos x="0" y="0"/>
                      <wp:positionH relativeFrom="column">
                        <wp:posOffset>21241</wp:posOffset>
                      </wp:positionH>
                      <wp:positionV relativeFrom="paragraph">
                        <wp:posOffset>51798</wp:posOffset>
                      </wp:positionV>
                      <wp:extent cx="89947" cy="78217"/>
                      <wp:effectExtent l="0" t="0" r="24765" b="17145"/>
                      <wp:wrapNone/>
                      <wp:docPr id="352" name="Овал 3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947" cy="78217"/>
                              </a:xfrm>
                              <a:prstGeom prst="ellips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9C58244" id="Овал 352" o:spid="_x0000_s1026" style="position:absolute;margin-left:1.65pt;margin-top:4.1pt;width:7.1pt;height:6.1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" fillcolor="white [3201]" strokecolor="black [3213]" strokeweight="1.5pt">
                      <v:stroke joinstyle="miter"/>
                    </v:oval>
                  </w:pict>
                </mc:Fallback>
              </mc:AlternateContent>
            </w:r>
            <w:r w:rsidRPr="00897D8B">
              <w:rPr>
                <w:rFonts w:ascii="Times New Roman" w:hAnsi="Times New Roman"/>
                <w:sz w:val="24"/>
                <w:szCs w:val="24"/>
              </w:rPr>
              <w:t xml:space="preserve">    –Средняя связь (3)</w:t>
            </w:r>
          </w:p>
          <w:p w:rsidR="00621490" w:rsidRPr="00897D8B" w:rsidRDefault="00621490" w:rsidP="00D204E4">
            <w:pPr>
              <w:tabs>
                <w:tab w:val="left" w:pos="1138"/>
              </w:tabs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1056" behindDoc="0" locked="0" layoutInCell="1" allowOverlap="1" wp14:anchorId="391306EA" wp14:editId="29FD2403">
                      <wp:simplePos x="0" y="0"/>
                      <wp:positionH relativeFrom="column">
                        <wp:posOffset>41338</wp:posOffset>
                      </wp:positionH>
                      <wp:positionV relativeFrom="paragraph">
                        <wp:posOffset>47360</wp:posOffset>
                      </wp:positionV>
                      <wp:extent cx="70338" cy="88656"/>
                      <wp:effectExtent l="19050" t="19050" r="44450" b="26035"/>
                      <wp:wrapNone/>
                      <wp:docPr id="353" name="Равнобедренный треугольник 3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338" cy="88656"/>
                              </a:xfrm>
                              <a:prstGeom prst="triangl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8DE090" id="Равнобедренный треугольник 353" o:spid="_x0000_s1026" type="#_x0000_t5" style="position:absolute;margin-left:3.25pt;margin-top:3.75pt;width:5.55pt;height:7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" fillcolor="white [3201]" strokecolor="black [3213]" strokeweight="1.5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sz w:val="24"/>
                <w:szCs w:val="24"/>
              </w:rPr>
              <w:t xml:space="preserve">    –Слабая связь</w:t>
            </w:r>
          </w:p>
        </w:tc>
        <w:tc>
          <w:tcPr>
            <w:tcW w:w="541" w:type="dxa"/>
            <w:vMerge w:val="restart"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 xml:space="preserve">Целевое значение </w:t>
            </w:r>
          </w:p>
        </w:tc>
        <w:tc>
          <w:tcPr>
            <w:tcW w:w="566" w:type="dxa"/>
            <w:vMerge w:val="restart"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Степен улучшения</w:t>
            </w:r>
          </w:p>
        </w:tc>
        <w:tc>
          <w:tcPr>
            <w:tcW w:w="666" w:type="dxa"/>
            <w:vMerge w:val="restart"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 xml:space="preserve">Весомость </w:t>
            </w:r>
          </w:p>
        </w:tc>
        <w:tc>
          <w:tcPr>
            <w:tcW w:w="666" w:type="dxa"/>
            <w:vMerge w:val="restart"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Весомость, %</w:t>
            </w:r>
          </w:p>
        </w:tc>
      </w:tr>
      <w:tr w:rsidR="00621490" w:rsidRPr="00897D8B" w:rsidTr="00D204E4">
        <w:trPr>
          <w:trHeight w:val="458"/>
        </w:trPr>
        <w:tc>
          <w:tcPr>
            <w:tcW w:w="1982" w:type="dxa"/>
            <w:vMerge/>
            <w:tcBorders>
              <w:right w:val="nil"/>
            </w:tcBorders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9" w:type="dxa"/>
            <w:vMerge/>
            <w:tcBorders>
              <w:left w:val="nil"/>
            </w:tcBorders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</w:tc>
        <w:tc>
          <w:tcPr>
            <w:tcW w:w="766" w:type="dxa"/>
            <w:vMerge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</w:tc>
        <w:tc>
          <w:tcPr>
            <w:tcW w:w="684" w:type="dxa"/>
            <w:vMerge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</w:tc>
        <w:tc>
          <w:tcPr>
            <w:tcW w:w="683" w:type="dxa"/>
            <w:vMerge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</w:tc>
        <w:tc>
          <w:tcPr>
            <w:tcW w:w="656" w:type="dxa"/>
            <w:vMerge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</w:tc>
        <w:tc>
          <w:tcPr>
            <w:tcW w:w="684" w:type="dxa"/>
            <w:vMerge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</w:tc>
        <w:tc>
          <w:tcPr>
            <w:tcW w:w="750" w:type="dxa"/>
            <w:vMerge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</w:tc>
        <w:tc>
          <w:tcPr>
            <w:tcW w:w="679" w:type="dxa"/>
            <w:vMerge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</w:tc>
        <w:tc>
          <w:tcPr>
            <w:tcW w:w="656" w:type="dxa"/>
            <w:vMerge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</w:tc>
        <w:tc>
          <w:tcPr>
            <w:tcW w:w="2692" w:type="dxa"/>
            <w:gridSpan w:val="6"/>
            <w:vMerge w:val="restart"/>
          </w:tcPr>
          <w:p w:rsidR="00621490" w:rsidRPr="00897D8B" w:rsidRDefault="00621490" w:rsidP="00D204E4">
            <w:pPr>
              <w:tabs>
                <w:tab w:val="left" w:pos="1138"/>
              </w:tabs>
              <w:jc w:val="center"/>
              <w:rPr>
                <w:rFonts w:ascii="Times New Roman" w:hAnsi="Times New Roman"/>
                <w:sz w:val="32"/>
                <w:szCs w:val="24"/>
              </w:rPr>
            </w:pPr>
            <w:r w:rsidRPr="00897D8B">
              <w:rPr>
                <w:rFonts w:ascii="Times New Roman" w:hAnsi="Times New Roman"/>
                <w:sz w:val="24"/>
                <w:szCs w:val="24"/>
              </w:rPr>
              <w:t>Оценка конкурентов Баллов</w:t>
            </w:r>
          </w:p>
        </w:tc>
        <w:tc>
          <w:tcPr>
            <w:tcW w:w="541" w:type="dxa"/>
            <w:vMerge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</w:tc>
        <w:tc>
          <w:tcPr>
            <w:tcW w:w="566" w:type="dxa"/>
            <w:vMerge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</w:tc>
        <w:tc>
          <w:tcPr>
            <w:tcW w:w="666" w:type="dxa"/>
            <w:vMerge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</w:tc>
        <w:tc>
          <w:tcPr>
            <w:tcW w:w="666" w:type="dxa"/>
            <w:vMerge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</w:tc>
      </w:tr>
      <w:tr w:rsidR="00621490" w:rsidRPr="00897D8B" w:rsidTr="00D204E4">
        <w:trPr>
          <w:trHeight w:val="458"/>
        </w:trPr>
        <w:tc>
          <w:tcPr>
            <w:tcW w:w="1982" w:type="dxa"/>
            <w:vMerge w:val="restart"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Требования покупателей</w:t>
            </w:r>
          </w:p>
        </w:tc>
        <w:tc>
          <w:tcPr>
            <w:tcW w:w="769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6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84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83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56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84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50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79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56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92" w:type="dxa"/>
            <w:gridSpan w:val="6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41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66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6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6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64"/>
        </w:trPr>
        <w:tc>
          <w:tcPr>
            <w:tcW w:w="1982" w:type="dxa"/>
            <w:vMerge/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9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6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84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83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56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84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50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79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56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1" w:type="dxa"/>
            <w:gridSpan w:val="2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1</w:t>
            </w:r>
          </w:p>
        </w:tc>
        <w:tc>
          <w:tcPr>
            <w:tcW w:w="547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2</w:t>
            </w:r>
          </w:p>
        </w:tc>
        <w:tc>
          <w:tcPr>
            <w:tcW w:w="53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3</w:t>
            </w:r>
          </w:p>
        </w:tc>
        <w:tc>
          <w:tcPr>
            <w:tcW w:w="53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4</w:t>
            </w:r>
          </w:p>
        </w:tc>
        <w:tc>
          <w:tcPr>
            <w:tcW w:w="53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5</w:t>
            </w:r>
          </w:p>
        </w:tc>
        <w:tc>
          <w:tcPr>
            <w:tcW w:w="541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66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6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6" w:type="dxa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1490" w:rsidRPr="00897D8B" w:rsidTr="00D204E4">
        <w:trPr>
          <w:trHeight w:val="473"/>
        </w:trPr>
        <w:tc>
          <w:tcPr>
            <w:tcW w:w="1982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Внешний вид</w:t>
            </w:r>
          </w:p>
        </w:tc>
        <w:tc>
          <w:tcPr>
            <w:tcW w:w="7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4 </w:t>
            </w:r>
          </w:p>
        </w:tc>
        <w:tc>
          <w:tcPr>
            <w:tcW w:w="7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27,39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82,17</w:t>
            </w:r>
          </w:p>
        </w:tc>
        <w:tc>
          <w:tcPr>
            <w:tcW w:w="683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27,39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27,39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9,13</w:t>
            </w:r>
          </w:p>
        </w:tc>
        <w:tc>
          <w:tcPr>
            <w:tcW w:w="7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6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27,39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27,39</w:t>
            </w:r>
          </w:p>
        </w:tc>
        <w:tc>
          <w:tcPr>
            <w:tcW w:w="531" w:type="dxa"/>
            <w:gridSpan w:val="2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</w:p>
        </w:tc>
        <w:tc>
          <w:tcPr>
            <w:tcW w:w="547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</w:p>
        </w:tc>
        <w:tc>
          <w:tcPr>
            <w:tcW w:w="53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6F5B5B3B" wp14:editId="1EC7E5F7">
                      <wp:simplePos x="0" y="0"/>
                      <wp:positionH relativeFrom="column">
                        <wp:posOffset>-65058</wp:posOffset>
                      </wp:positionH>
                      <wp:positionV relativeFrom="paragraph">
                        <wp:posOffset>11538</wp:posOffset>
                      </wp:positionV>
                      <wp:extent cx="293299" cy="110908"/>
                      <wp:effectExtent l="0" t="0" r="12065" b="22860"/>
                      <wp:wrapNone/>
                      <wp:docPr id="204" name="Прямоугольник 2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299" cy="11090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862291" id="Прямоугольник 204" o:spid="_x0000_s1026" style="position:absolute;margin-left:-5.1pt;margin-top:.9pt;width:23.1pt;height:8.7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" fillcolor="#bfbfbf [2412]" strokecolor="#bfbfbf [2412]" strokeweight="1.5pt"/>
                  </w:pict>
                </mc:Fallback>
              </mc:AlternateContent>
            </w:r>
          </w:p>
        </w:tc>
        <w:tc>
          <w:tcPr>
            <w:tcW w:w="53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75CDEE33" wp14:editId="78380094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297815</wp:posOffset>
                      </wp:positionV>
                      <wp:extent cx="300355" cy="106680"/>
                      <wp:effectExtent l="76200" t="57150" r="80645" b="102870"/>
                      <wp:wrapNone/>
                      <wp:docPr id="205" name="Прямоугольник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355" cy="1066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44450" dist="27940" dir="5400000" algn="ctr">
                                  <a:srgbClr val="000000">
                                    <a:alpha val="32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alanced" dir="t">
                                  <a:rot lat="0" lon="0" rev="8700000"/>
                                </a:lightRig>
                              </a:scene3d>
                              <a:sp3d>
                                <a:bevelT w="190500" h="38100"/>
                              </a:sp3d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60CB0F" id="Прямоугольник 205" o:spid="_x0000_s1026" style="position:absolute;margin-left:-5.35pt;margin-top:23.45pt;width:23.65pt;height:8.4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" fillcolor="black [3200]" stroked="f" strokeweight="1pt">
                      <v:shadow on="t" color="black" opacity="20971f" offset="0,2.2pt"/>
                    </v:rect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779072" behindDoc="0" locked="0" layoutInCell="1" allowOverlap="1" wp14:anchorId="177B16E5" wp14:editId="6829FCAC">
                      <wp:simplePos x="0" y="0"/>
                      <wp:positionH relativeFrom="column">
                        <wp:posOffset>-59355</wp:posOffset>
                      </wp:positionH>
                      <wp:positionV relativeFrom="paragraph">
                        <wp:posOffset>11539</wp:posOffset>
                      </wp:positionV>
                      <wp:extent cx="293299" cy="116504"/>
                      <wp:effectExtent l="0" t="0" r="12065" b="36195"/>
                      <wp:wrapNone/>
                      <wp:docPr id="203" name="Группа 2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3299" cy="116504"/>
                                <a:chOff x="0" y="0"/>
                                <a:chExt cx="325120" cy="145745"/>
                              </a:xfrm>
                            </wpg:grpSpPr>
                            <wps:wsp>
                              <wps:cNvPr id="195" name="Прямоугольник 195"/>
                              <wps:cNvSpPr/>
                              <wps:spPr>
                                <a:xfrm>
                                  <a:off x="0" y="7315"/>
                                  <a:ext cx="325120" cy="138430"/>
                                </a:xfrm>
                                <a:prstGeom prst="rect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02" name="Группа 202"/>
                              <wpg:cNvGrpSpPr/>
                              <wpg:grpSpPr>
                                <a:xfrm>
                                  <a:off x="0" y="0"/>
                                  <a:ext cx="325120" cy="140335"/>
                                  <a:chOff x="0" y="0"/>
                                  <a:chExt cx="325120" cy="140666"/>
                                </a:xfrm>
                              </wpg:grpSpPr>
                              <wps:wsp>
                                <wps:cNvPr id="196" name="Прямая соединительная линия 196"/>
                                <wps:cNvCnPr/>
                                <wps:spPr>
                                  <a:xfrm flipH="1">
                                    <a:off x="241402" y="14631"/>
                                    <a:ext cx="83718" cy="1260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7" name="Прямая соединительная линия 197"/>
                                <wps:cNvCnPr/>
                                <wps:spPr>
                                  <a:xfrm flipH="1">
                                    <a:off x="175565" y="7316"/>
                                    <a:ext cx="95097" cy="13111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8" name="Прямая соединительная линия 198"/>
                                <wps:cNvCnPr/>
                                <wps:spPr>
                                  <a:xfrm flipH="1">
                                    <a:off x="109728" y="14631"/>
                                    <a:ext cx="87782" cy="1260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0" name="Прямая соединительная линия 200"/>
                                <wps:cNvCnPr/>
                                <wps:spPr>
                                  <a:xfrm flipH="1">
                                    <a:off x="58522" y="7316"/>
                                    <a:ext cx="87325" cy="13111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1" name="Прямая соединительная линия 201"/>
                                <wps:cNvCnPr/>
                                <wps:spPr>
                                  <a:xfrm flipH="1">
                                    <a:off x="0" y="0"/>
                                    <a:ext cx="73152" cy="11704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690E56C" id="Группа 203" o:spid="_x0000_s1026" style="position:absolute;margin-left:-4.65pt;margin-top:.9pt;width:23.1pt;height:9.15pt;z-index:251779072;mso-width-relative:margin;mso-height-relative:margin" coordsize="325120,145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">
                      <v:rect id="Прямоугольник 195" o:spid="_x0000_s1027" style="position:absolute;top:7315;width:325120;height:138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" fillcolor="white [3201]" strokecolor="black [3200]" strokeweight="1.5pt"/>
                      <v:group id="Группа 202" o:spid="_x0000_s1028" style="position:absolute;width:325120;height:140335" coordsize="325120,140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      <v:line id="Прямая соединительная линия 196" o:spid="_x0000_s1029" style="position:absolute;flip:x;visibility:visible;mso-wrap-style:square" from="241402,14631" to="325120,140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" strokecolor="black [3200]" strokeweight="1.5pt">
                          <v:stroke joinstyle="miter"/>
                        </v:line>
                        <v:line id="Прямая соединительная линия 197" o:spid="_x0000_s1030" style="position:absolute;flip:x;visibility:visible;mso-wrap-style:square" from="175565,7316" to="270662,138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" strokecolor="black [3200]" strokeweight="1.5pt">
                          <v:stroke joinstyle="miter"/>
                        </v:line>
                        <v:line id="Прямая соединительная линия 198" o:spid="_x0000_s1031" style="position:absolute;flip:x;visibility:visible;mso-wrap-style:square" from="109728,14631" to="197510,140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" strokecolor="black [3200]" strokeweight="1.5pt">
                          <v:stroke joinstyle="miter"/>
                        </v:line>
                        <v:line id="Прямая соединительная линия 200" o:spid="_x0000_s1032" style="position:absolute;flip:x;visibility:visible;mso-wrap-style:square" from="58522,7316" to="145847,138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" strokecolor="black [3200]" strokeweight="1.5pt">
                          <v:stroke joinstyle="miter"/>
                        </v:line>
                        <v:line id="Прямая соединительная линия 201" o:spid="_x0000_s1033" style="position:absolute;flip:x;visibility:visible;mso-wrap-style:square" from="0,0" to="73152,117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" strokecolor="black [3200]" strokeweight="1.5pt">
                          <v:stroke joinstyle="miter"/>
                        </v:line>
                      </v:group>
                    </v:group>
                  </w:pict>
                </mc:Fallback>
              </mc:AlternateContent>
            </w:r>
          </w:p>
        </w:tc>
        <w:tc>
          <w:tcPr>
            <w:tcW w:w="53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2DCF3624" wp14:editId="015CCCE3">
                      <wp:simplePos x="0" y="0"/>
                      <wp:positionH relativeFrom="column">
                        <wp:posOffset>-63548</wp:posOffset>
                      </wp:positionH>
                      <wp:positionV relativeFrom="paragraph">
                        <wp:posOffset>184066</wp:posOffset>
                      </wp:positionV>
                      <wp:extent cx="293299" cy="110908"/>
                      <wp:effectExtent l="0" t="0" r="12065" b="22860"/>
                      <wp:wrapNone/>
                      <wp:docPr id="194" name="Прямоугольник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299" cy="110908"/>
                              </a:xfrm>
                              <a:prstGeom prst="rect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F961F39" id="Прямоугольник 194" o:spid="_x0000_s1026" style="position:absolute;margin-left:-5pt;margin-top:14.5pt;width:23.1pt;height:8.7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" fillcolor="white [3201]" strokecolor="black [3200]" strokeweight="1.5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602CD0B8" wp14:editId="324FFBC9">
                      <wp:simplePos x="0" y="0"/>
                      <wp:positionH relativeFrom="column">
                        <wp:posOffset>-54921</wp:posOffset>
                      </wp:positionH>
                      <wp:positionV relativeFrom="paragraph">
                        <wp:posOffset>20164</wp:posOffset>
                      </wp:positionV>
                      <wp:extent cx="300746" cy="106838"/>
                      <wp:effectExtent l="76200" t="57150" r="80645" b="102870"/>
                      <wp:wrapNone/>
                      <wp:docPr id="193" name="Прямоугольник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746" cy="106838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44450" dist="27940" dir="5400000" algn="ctr">
                                  <a:srgbClr val="000000">
                                    <a:alpha val="32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alanced" dir="t">
                                  <a:rot lat="0" lon="0" rev="8700000"/>
                                </a:lightRig>
                              </a:scene3d>
                              <a:sp3d>
                                <a:bevelT w="190500" h="38100"/>
                              </a:sp3d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D997E8" id="Прямоугольник 193" o:spid="_x0000_s1026" style="position:absolute;margin-left:-4.3pt;margin-top:1.6pt;width:23.7pt;height:8.4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" fillcolor="black [3200]" stroked="f" strokeweight="1pt">
                      <v:shadow on="t" color="black" opacity="20971f" offset="0,2.2pt"/>
                    </v:rect>
                  </w:pict>
                </mc:Fallback>
              </mc:AlternateContent>
            </w:r>
          </w:p>
        </w:tc>
        <w:tc>
          <w:tcPr>
            <w:tcW w:w="541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5</w:t>
            </w:r>
          </w:p>
        </w:tc>
        <w:tc>
          <w:tcPr>
            <w:tcW w:w="5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1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4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9,13</w:t>
            </w:r>
          </w:p>
        </w:tc>
      </w:tr>
      <w:tr w:rsidR="00621490" w:rsidRPr="00897D8B" w:rsidTr="00D204E4">
        <w:trPr>
          <w:trHeight w:val="422"/>
        </w:trPr>
        <w:tc>
          <w:tcPr>
            <w:tcW w:w="1982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Цвет, запах</w:t>
            </w:r>
          </w:p>
        </w:tc>
        <w:tc>
          <w:tcPr>
            <w:tcW w:w="7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5</w:t>
            </w:r>
          </w:p>
        </w:tc>
        <w:tc>
          <w:tcPr>
            <w:tcW w:w="7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128,34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128,34</w:t>
            </w:r>
          </w:p>
        </w:tc>
        <w:tc>
          <w:tcPr>
            <w:tcW w:w="683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128,34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14,26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14,26</w:t>
            </w:r>
          </w:p>
        </w:tc>
        <w:tc>
          <w:tcPr>
            <w:tcW w:w="7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14,26</w:t>
            </w:r>
          </w:p>
        </w:tc>
        <w:tc>
          <w:tcPr>
            <w:tcW w:w="6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14,26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531" w:type="dxa"/>
            <w:gridSpan w:val="2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</w:p>
        </w:tc>
        <w:tc>
          <w:tcPr>
            <w:tcW w:w="547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</w:p>
        </w:tc>
        <w:tc>
          <w:tcPr>
            <w:tcW w:w="53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</w:p>
        </w:tc>
        <w:tc>
          <w:tcPr>
            <w:tcW w:w="53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417B2443" wp14:editId="2C2AFACE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136154</wp:posOffset>
                      </wp:positionV>
                      <wp:extent cx="293299" cy="110908"/>
                      <wp:effectExtent l="0" t="0" r="12065" b="22860"/>
                      <wp:wrapNone/>
                      <wp:docPr id="215" name="Прямоугольник 2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299" cy="11090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9F5D019" id="Прямоугольник 215" o:spid="_x0000_s1026" style="position:absolute;margin-left:-5.35pt;margin-top:10.7pt;width:23.1pt;height:8.7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" fillcolor="#bfbfbf [2412]" strokecolor="#bfbfbf [2412]" strokeweight="1.5pt"/>
                  </w:pict>
                </mc:Fallback>
              </mc:AlternateContent>
            </w:r>
          </w:p>
        </w:tc>
        <w:tc>
          <w:tcPr>
            <w:tcW w:w="53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783168" behindDoc="0" locked="0" layoutInCell="1" allowOverlap="1" wp14:anchorId="07E469DC" wp14:editId="60BDD92A">
                      <wp:simplePos x="0" y="0"/>
                      <wp:positionH relativeFrom="column">
                        <wp:posOffset>-54610</wp:posOffset>
                      </wp:positionH>
                      <wp:positionV relativeFrom="paragraph">
                        <wp:posOffset>145786</wp:posOffset>
                      </wp:positionV>
                      <wp:extent cx="292735" cy="116205"/>
                      <wp:effectExtent l="0" t="0" r="12065" b="36195"/>
                      <wp:wrapNone/>
                      <wp:docPr id="207" name="Группа 2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2735" cy="116205"/>
                                <a:chOff x="0" y="0"/>
                                <a:chExt cx="325120" cy="145745"/>
                              </a:xfrm>
                            </wpg:grpSpPr>
                            <wps:wsp>
                              <wps:cNvPr id="208" name="Прямоугольник 208"/>
                              <wps:cNvSpPr/>
                              <wps:spPr>
                                <a:xfrm>
                                  <a:off x="0" y="7315"/>
                                  <a:ext cx="325120" cy="138430"/>
                                </a:xfrm>
                                <a:prstGeom prst="rect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09" name="Группа 209"/>
                              <wpg:cNvGrpSpPr/>
                              <wpg:grpSpPr>
                                <a:xfrm>
                                  <a:off x="0" y="0"/>
                                  <a:ext cx="325120" cy="140335"/>
                                  <a:chOff x="0" y="0"/>
                                  <a:chExt cx="325120" cy="140666"/>
                                </a:xfrm>
                              </wpg:grpSpPr>
                              <wps:wsp>
                                <wps:cNvPr id="210" name="Прямая соединительная линия 210"/>
                                <wps:cNvCnPr/>
                                <wps:spPr>
                                  <a:xfrm flipH="1">
                                    <a:off x="241402" y="14631"/>
                                    <a:ext cx="83718" cy="1260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11" name="Прямая соединительная линия 211"/>
                                <wps:cNvCnPr/>
                                <wps:spPr>
                                  <a:xfrm flipH="1">
                                    <a:off x="175565" y="7316"/>
                                    <a:ext cx="95097" cy="13111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12" name="Прямая соединительная линия 212"/>
                                <wps:cNvCnPr/>
                                <wps:spPr>
                                  <a:xfrm flipH="1">
                                    <a:off x="109728" y="14631"/>
                                    <a:ext cx="87782" cy="1260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13" name="Прямая соединительная линия 213"/>
                                <wps:cNvCnPr/>
                                <wps:spPr>
                                  <a:xfrm flipH="1">
                                    <a:off x="58522" y="7316"/>
                                    <a:ext cx="87325" cy="13111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14" name="Прямая соединительная линия 214"/>
                                <wps:cNvCnPr/>
                                <wps:spPr>
                                  <a:xfrm flipH="1">
                                    <a:off x="0" y="0"/>
                                    <a:ext cx="73152" cy="11704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0DA6DE1" id="Группа 207" o:spid="_x0000_s1026" style="position:absolute;margin-left:-4.3pt;margin-top:11.5pt;width:23.05pt;height:9.15pt;z-index:251783168;mso-width-relative:margin;mso-height-relative:margin" coordsize="325120,145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">
                      <v:rect id="Прямоугольник 208" o:spid="_x0000_s1027" style="position:absolute;top:7315;width:325120;height:138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" fillcolor="white [3201]" strokecolor="black [3200]" strokeweight="1.5pt"/>
                      <v:group id="Группа 209" o:spid="_x0000_s1028" style="position:absolute;width:325120;height:140335" coordsize="325120,140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      <v:line id="Прямая соединительная линия 210" o:spid="_x0000_s1029" style="position:absolute;flip:x;visibility:visible;mso-wrap-style:square" from="241402,14631" to="325120,140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" strokecolor="black [3200]" strokeweight="1.5pt">
                          <v:stroke joinstyle="miter"/>
                        </v:line>
                        <v:line id="Прямая соединительная линия 211" o:spid="_x0000_s1030" style="position:absolute;flip:x;visibility:visible;mso-wrap-style:square" from="175565,7316" to="270662,138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" strokecolor="black [3200]" strokeweight="1.5pt">
                          <v:stroke joinstyle="miter"/>
                        </v:line>
                        <v:line id="Прямая соединительная линия 212" o:spid="_x0000_s1031" style="position:absolute;flip:x;visibility:visible;mso-wrap-style:square" from="109728,14631" to="197510,140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" strokecolor="black [3200]" strokeweight="1.5pt">
                          <v:stroke joinstyle="miter"/>
                        </v:line>
                        <v:line id="Прямая соединительная линия 213" o:spid="_x0000_s1032" style="position:absolute;flip:x;visibility:visible;mso-wrap-style:square" from="58522,7316" to="145847,138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" strokecolor="black [3200]" strokeweight="1.5pt">
                          <v:stroke joinstyle="miter"/>
                        </v:line>
                        <v:line id="Прямая соединительная линия 214" o:spid="_x0000_s1033" style="position:absolute;flip:x;visibility:visible;mso-wrap-style:square" from="0,0" to="73152,117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" strokecolor="black [3200]" strokeweight="1.5pt">
                          <v:stroke joinstyle="miter"/>
                        </v:line>
                      </v:group>
                    </v:group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6E40FB98" wp14:editId="4E00E02B">
                      <wp:simplePos x="0" y="0"/>
                      <wp:positionH relativeFrom="column">
                        <wp:posOffset>-63548</wp:posOffset>
                      </wp:positionH>
                      <wp:positionV relativeFrom="paragraph">
                        <wp:posOffset>17612</wp:posOffset>
                      </wp:positionV>
                      <wp:extent cx="293299" cy="110908"/>
                      <wp:effectExtent l="0" t="0" r="12065" b="22860"/>
                      <wp:wrapNone/>
                      <wp:docPr id="206" name="Прямоугольник 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299" cy="110908"/>
                              </a:xfrm>
                              <a:prstGeom prst="rect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C279DB" id="Прямоугольник 206" o:spid="_x0000_s1026" style="position:absolute;margin-left:-5pt;margin-top:1.4pt;width:23.1pt;height:8.7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" fillcolor="white [3201]" strokecolor="black [3200]" strokeweight="1.5pt"/>
                  </w:pict>
                </mc:Fallback>
              </mc:AlternateContent>
            </w:r>
          </w:p>
        </w:tc>
        <w:tc>
          <w:tcPr>
            <w:tcW w:w="541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5</w:t>
            </w:r>
          </w:p>
        </w:tc>
        <w:tc>
          <w:tcPr>
            <w:tcW w:w="5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1,25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6,25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14,26</w:t>
            </w:r>
          </w:p>
        </w:tc>
      </w:tr>
      <w:tr w:rsidR="00621490" w:rsidRPr="00897D8B" w:rsidTr="00D204E4">
        <w:trPr>
          <w:trHeight w:val="552"/>
        </w:trPr>
        <w:tc>
          <w:tcPr>
            <w:tcW w:w="1982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Вкус </w:t>
            </w:r>
          </w:p>
        </w:tc>
        <w:tc>
          <w:tcPr>
            <w:tcW w:w="7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5</w:t>
            </w:r>
          </w:p>
        </w:tc>
        <w:tc>
          <w:tcPr>
            <w:tcW w:w="7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683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128,34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128,34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128,34</w:t>
            </w:r>
          </w:p>
        </w:tc>
        <w:tc>
          <w:tcPr>
            <w:tcW w:w="7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128,34</w:t>
            </w:r>
          </w:p>
        </w:tc>
        <w:tc>
          <w:tcPr>
            <w:tcW w:w="6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14,26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531" w:type="dxa"/>
            <w:gridSpan w:val="2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</w:p>
        </w:tc>
        <w:tc>
          <w:tcPr>
            <w:tcW w:w="547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88288" behindDoc="0" locked="0" layoutInCell="1" allowOverlap="1" wp14:anchorId="12A4A578" wp14:editId="516CA9E2">
                      <wp:simplePos x="0" y="0"/>
                      <wp:positionH relativeFrom="column">
                        <wp:posOffset>-58324</wp:posOffset>
                      </wp:positionH>
                      <wp:positionV relativeFrom="paragraph">
                        <wp:posOffset>18607</wp:posOffset>
                      </wp:positionV>
                      <wp:extent cx="293299" cy="110908"/>
                      <wp:effectExtent l="0" t="0" r="12065" b="22860"/>
                      <wp:wrapNone/>
                      <wp:docPr id="226" name="Прямоугольник 2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299" cy="11090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6E19FBD" id="Прямоугольник 226" o:spid="_x0000_s1026" style="position:absolute;margin-left:-4.6pt;margin-top:1.45pt;width:23.1pt;height:8.7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" fillcolor="#bfbfbf [2412]" strokecolor="#bfbfbf [2412]" strokeweight="1.5pt"/>
                  </w:pict>
                </mc:Fallback>
              </mc:AlternateContent>
            </w:r>
          </w:p>
        </w:tc>
        <w:tc>
          <w:tcPr>
            <w:tcW w:w="53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</w:p>
        </w:tc>
        <w:tc>
          <w:tcPr>
            <w:tcW w:w="53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87264" behindDoc="0" locked="0" layoutInCell="1" allowOverlap="1" wp14:anchorId="50BE3345" wp14:editId="2BC1B4AF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172984</wp:posOffset>
                      </wp:positionV>
                      <wp:extent cx="317608" cy="112144"/>
                      <wp:effectExtent l="0" t="0" r="25400" b="21590"/>
                      <wp:wrapNone/>
                      <wp:docPr id="225" name="Прямоугольник 2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7608" cy="112144"/>
                              </a:xfrm>
                              <a:prstGeom prst="rect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A4EEE2" id="Прямоугольник 225" o:spid="_x0000_s1026" style="position:absolute;margin-left:-4.65pt;margin-top:13.6pt;width:25pt;height:8.8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" fillcolor="white [3201]" strokecolor="black [3200]" strokeweight="1.5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85216" behindDoc="0" locked="0" layoutInCell="1" allowOverlap="1" wp14:anchorId="413D7684" wp14:editId="6DF870BB">
                      <wp:simplePos x="0" y="0"/>
                      <wp:positionH relativeFrom="column">
                        <wp:posOffset>-59354</wp:posOffset>
                      </wp:positionH>
                      <wp:positionV relativeFrom="paragraph">
                        <wp:posOffset>18607</wp:posOffset>
                      </wp:positionV>
                      <wp:extent cx="300746" cy="106838"/>
                      <wp:effectExtent l="76200" t="57150" r="80645" b="102870"/>
                      <wp:wrapNone/>
                      <wp:docPr id="216" name="Прямоугольник 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746" cy="106838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44450" dist="27940" dir="5400000" algn="ctr">
                                  <a:srgbClr val="000000">
                                    <a:alpha val="32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alanced" dir="t">
                                  <a:rot lat="0" lon="0" rev="8700000"/>
                                </a:lightRig>
                              </a:scene3d>
                              <a:sp3d>
                                <a:bevelT w="190500" h="38100"/>
                              </a:sp3d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6F84F2" id="Прямоугольник 216" o:spid="_x0000_s1026" style="position:absolute;margin-left:-4.65pt;margin-top:1.45pt;width:23.7pt;height:8.4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" fillcolor="black [3200]" stroked="f" strokeweight="1pt">
                      <v:shadow on="t" color="black" opacity="20971f" offset="0,2.2pt"/>
                    </v:rect>
                  </w:pict>
                </mc:Fallback>
              </mc:AlternateContent>
            </w:r>
          </w:p>
        </w:tc>
        <w:tc>
          <w:tcPr>
            <w:tcW w:w="53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786240" behindDoc="0" locked="0" layoutInCell="1" allowOverlap="1" wp14:anchorId="6F099A69" wp14:editId="5E759E50">
                      <wp:simplePos x="0" y="0"/>
                      <wp:positionH relativeFrom="column">
                        <wp:posOffset>-54922</wp:posOffset>
                      </wp:positionH>
                      <wp:positionV relativeFrom="paragraph">
                        <wp:posOffset>9981</wp:posOffset>
                      </wp:positionV>
                      <wp:extent cx="293299" cy="116504"/>
                      <wp:effectExtent l="0" t="0" r="12065" b="36195"/>
                      <wp:wrapNone/>
                      <wp:docPr id="217" name="Группа 2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3299" cy="116504"/>
                                <a:chOff x="0" y="0"/>
                                <a:chExt cx="325120" cy="145745"/>
                              </a:xfrm>
                            </wpg:grpSpPr>
                            <wps:wsp>
                              <wps:cNvPr id="218" name="Прямоугольник 218"/>
                              <wps:cNvSpPr/>
                              <wps:spPr>
                                <a:xfrm>
                                  <a:off x="0" y="7315"/>
                                  <a:ext cx="325120" cy="138430"/>
                                </a:xfrm>
                                <a:prstGeom prst="rect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19" name="Группа 219"/>
                              <wpg:cNvGrpSpPr/>
                              <wpg:grpSpPr>
                                <a:xfrm>
                                  <a:off x="0" y="0"/>
                                  <a:ext cx="325120" cy="140335"/>
                                  <a:chOff x="0" y="0"/>
                                  <a:chExt cx="325120" cy="140666"/>
                                </a:xfrm>
                              </wpg:grpSpPr>
                              <wps:wsp>
                                <wps:cNvPr id="220" name="Прямая соединительная линия 220"/>
                                <wps:cNvCnPr/>
                                <wps:spPr>
                                  <a:xfrm flipH="1">
                                    <a:off x="241402" y="14631"/>
                                    <a:ext cx="83718" cy="1260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21" name="Прямая соединительная линия 221"/>
                                <wps:cNvCnPr/>
                                <wps:spPr>
                                  <a:xfrm flipH="1">
                                    <a:off x="175565" y="7316"/>
                                    <a:ext cx="95097" cy="13111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22" name="Прямая соединительная линия 222"/>
                                <wps:cNvCnPr/>
                                <wps:spPr>
                                  <a:xfrm flipH="1">
                                    <a:off x="109728" y="14631"/>
                                    <a:ext cx="87782" cy="1260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23" name="Прямая соединительная линия 223"/>
                                <wps:cNvCnPr/>
                                <wps:spPr>
                                  <a:xfrm flipH="1">
                                    <a:off x="58522" y="7316"/>
                                    <a:ext cx="87325" cy="13111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24" name="Прямая соединительная линия 224"/>
                                <wps:cNvCnPr/>
                                <wps:spPr>
                                  <a:xfrm flipH="1">
                                    <a:off x="0" y="0"/>
                                    <a:ext cx="73152" cy="11704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C03EB43" id="Группа 217" o:spid="_x0000_s1026" style="position:absolute;margin-left:-4.3pt;margin-top:.8pt;width:23.1pt;height:9.15pt;z-index:251786240;mso-width-relative:margin;mso-height-relative:margin" coordsize="325120,145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">
                      <v:rect id="Прямоугольник 218" o:spid="_x0000_s1027" style="position:absolute;top:7315;width:325120;height:138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" fillcolor="white [3201]" strokecolor="black [3200]" strokeweight="1.5pt"/>
                      <v:group id="Группа 219" o:spid="_x0000_s1028" style="position:absolute;width:325120;height:140335" coordsize="325120,140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Rg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3gKzzPhCMjFAwAA//8DAFBLAQItABQABgAIAAAAIQDb4fbL7gAAAIUBAAATAAAAAAAAAAAA&#10;AAAAAAAAAABbQ29udGVudF9UeXBlc10ueG1sUEsBAi0AFAAGAAgAAAAhAFr0LFu/AAAAFQEAAAsA&#10;AAAAAAAAAAAAAAAAHwEAAF9yZWxzLy5yZWxzUEsBAi0AFAAGAAgAAAAhAIQCxGDEAAAA3AAAAA8A&#10;AAAAAAAAAAAAAAAABwIAAGRycy9kb3ducmV2LnhtbFBLBQYAAAAAAwADALcAAAD4AgAAAAA=&#10;">
                        <v:line id="Прямая соединительная линия 220" o:spid="_x0000_s1029" style="position:absolute;flip:x;visibility:visible;mso-wrap-style:square" from="241402,14631" to="325120,140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" strokecolor="black [3200]" strokeweight="1.5pt">
                          <v:stroke joinstyle="miter"/>
                        </v:line>
                        <v:line id="Прямая соединительная линия 221" o:spid="_x0000_s1030" style="position:absolute;flip:x;visibility:visible;mso-wrap-style:square" from="175565,7316" to="270662,138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" strokecolor="black [3200]" strokeweight="1.5pt">
                          <v:stroke joinstyle="miter"/>
                        </v:line>
                        <v:line id="Прямая соединительная линия 222" o:spid="_x0000_s1031" style="position:absolute;flip:x;visibility:visible;mso-wrap-style:square" from="109728,14631" to="197510,140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" strokecolor="black [3200]" strokeweight="1.5pt">
                          <v:stroke joinstyle="miter"/>
                        </v:line>
                        <v:line id="Прямая соединительная линия 223" o:spid="_x0000_s1032" style="position:absolute;flip:x;visibility:visible;mso-wrap-style:square" from="58522,7316" to="145847,138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" strokecolor="black [3200]" strokeweight="1.5pt">
                          <v:stroke joinstyle="miter"/>
                        </v:line>
                        <v:line id="Прямая соединительная линия 224" o:spid="_x0000_s1033" style="position:absolute;flip:x;visibility:visible;mso-wrap-style:square" from="0,0" to="73152,117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" strokecolor="black [3200]" strokeweight="1.5pt">
                          <v:stroke joinstyle="miter"/>
                        </v:line>
                      </v:group>
                    </v:group>
                  </w:pict>
                </mc:Fallback>
              </mc:AlternateContent>
            </w:r>
          </w:p>
        </w:tc>
        <w:tc>
          <w:tcPr>
            <w:tcW w:w="541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5</w:t>
            </w:r>
          </w:p>
        </w:tc>
        <w:tc>
          <w:tcPr>
            <w:tcW w:w="5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1,25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6,25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14,26</w:t>
            </w:r>
          </w:p>
        </w:tc>
      </w:tr>
      <w:tr w:rsidR="00621490" w:rsidRPr="00897D8B" w:rsidTr="00D204E4">
        <w:tc>
          <w:tcPr>
            <w:tcW w:w="1982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Пищевая ценность </w:t>
            </w:r>
          </w:p>
        </w:tc>
        <w:tc>
          <w:tcPr>
            <w:tcW w:w="7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4</w:t>
            </w:r>
          </w:p>
        </w:tc>
        <w:tc>
          <w:tcPr>
            <w:tcW w:w="7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27,39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27,39</w:t>
            </w:r>
          </w:p>
        </w:tc>
        <w:tc>
          <w:tcPr>
            <w:tcW w:w="683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27,39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9,13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9,13</w:t>
            </w:r>
          </w:p>
        </w:tc>
        <w:tc>
          <w:tcPr>
            <w:tcW w:w="7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9,13</w:t>
            </w:r>
          </w:p>
        </w:tc>
        <w:tc>
          <w:tcPr>
            <w:tcW w:w="6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9,13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9,13</w:t>
            </w:r>
          </w:p>
        </w:tc>
        <w:tc>
          <w:tcPr>
            <w:tcW w:w="531" w:type="dxa"/>
            <w:gridSpan w:val="2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</w:p>
        </w:tc>
        <w:tc>
          <w:tcPr>
            <w:tcW w:w="547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</w:p>
        </w:tc>
        <w:tc>
          <w:tcPr>
            <w:tcW w:w="53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92384" behindDoc="0" locked="0" layoutInCell="1" allowOverlap="1" wp14:anchorId="614739C1" wp14:editId="047F8107">
                      <wp:simplePos x="0" y="0"/>
                      <wp:positionH relativeFrom="column">
                        <wp:posOffset>-55245</wp:posOffset>
                      </wp:positionH>
                      <wp:positionV relativeFrom="paragraph">
                        <wp:posOffset>15240</wp:posOffset>
                      </wp:positionV>
                      <wp:extent cx="293299" cy="110908"/>
                      <wp:effectExtent l="0" t="0" r="12065" b="22860"/>
                      <wp:wrapNone/>
                      <wp:docPr id="247" name="Прямоугольник 2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299" cy="11090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ACFDBC" id="Прямоугольник 247" o:spid="_x0000_s1026" style="position:absolute;margin-left:-4.35pt;margin-top:1.2pt;width:23.1pt;height:8.7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" fillcolor="#bfbfbf [2412]" strokecolor="#bfbfbf [2412]" strokeweight="1.5pt"/>
                  </w:pict>
                </mc:Fallback>
              </mc:AlternateContent>
            </w:r>
          </w:p>
        </w:tc>
        <w:tc>
          <w:tcPr>
            <w:tcW w:w="53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791360" behindDoc="0" locked="0" layoutInCell="1" allowOverlap="1" wp14:anchorId="2A8589D7" wp14:editId="6005BB98">
                      <wp:simplePos x="0" y="0"/>
                      <wp:positionH relativeFrom="column">
                        <wp:posOffset>-67981</wp:posOffset>
                      </wp:positionH>
                      <wp:positionV relativeFrom="paragraph">
                        <wp:posOffset>15421</wp:posOffset>
                      </wp:positionV>
                      <wp:extent cx="293299" cy="116504"/>
                      <wp:effectExtent l="0" t="0" r="12065" b="36195"/>
                      <wp:wrapNone/>
                      <wp:docPr id="239" name="Группа 2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3299" cy="116504"/>
                                <a:chOff x="0" y="0"/>
                                <a:chExt cx="325120" cy="145745"/>
                              </a:xfrm>
                            </wpg:grpSpPr>
                            <wps:wsp>
                              <wps:cNvPr id="240" name="Прямоугольник 240"/>
                              <wps:cNvSpPr/>
                              <wps:spPr>
                                <a:xfrm>
                                  <a:off x="0" y="7315"/>
                                  <a:ext cx="325120" cy="138430"/>
                                </a:xfrm>
                                <a:prstGeom prst="rect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41" name="Группа 241"/>
                              <wpg:cNvGrpSpPr/>
                              <wpg:grpSpPr>
                                <a:xfrm>
                                  <a:off x="0" y="0"/>
                                  <a:ext cx="325120" cy="140335"/>
                                  <a:chOff x="0" y="0"/>
                                  <a:chExt cx="325120" cy="140666"/>
                                </a:xfrm>
                              </wpg:grpSpPr>
                              <wps:wsp>
                                <wps:cNvPr id="242" name="Прямая соединительная линия 242"/>
                                <wps:cNvCnPr/>
                                <wps:spPr>
                                  <a:xfrm flipH="1">
                                    <a:off x="241402" y="14631"/>
                                    <a:ext cx="83718" cy="1260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3" name="Прямая соединительная линия 243"/>
                                <wps:cNvCnPr/>
                                <wps:spPr>
                                  <a:xfrm flipH="1">
                                    <a:off x="175565" y="7316"/>
                                    <a:ext cx="95097" cy="13111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4" name="Прямая соединительная линия 244"/>
                                <wps:cNvCnPr/>
                                <wps:spPr>
                                  <a:xfrm flipH="1">
                                    <a:off x="109728" y="14631"/>
                                    <a:ext cx="87782" cy="1260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5" name="Прямая соединительная линия 245"/>
                                <wps:cNvCnPr/>
                                <wps:spPr>
                                  <a:xfrm flipH="1">
                                    <a:off x="58522" y="7316"/>
                                    <a:ext cx="87325" cy="13111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6" name="Прямая соединительная линия 246"/>
                                <wps:cNvCnPr/>
                                <wps:spPr>
                                  <a:xfrm flipH="1">
                                    <a:off x="0" y="0"/>
                                    <a:ext cx="73152" cy="11704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16B1780" id="Группа 239" o:spid="_x0000_s1026" style="position:absolute;margin-left:-5.35pt;margin-top:1.2pt;width:23.1pt;height:9.15pt;z-index:251791360;mso-width-relative:margin;mso-height-relative:margin" coordsize="325120,145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">
                      <v:rect id="Прямоугольник 240" o:spid="_x0000_s1027" style="position:absolute;top:7315;width:325120;height:138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" fillcolor="white [3201]" strokecolor="black [3200]" strokeweight="1.5pt"/>
                      <v:group id="Группа 241" o:spid="_x0000_s1028" style="position:absolute;width:325120;height:140335" coordsize="325120,140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d7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EMzzPhCMjFAwAA//8DAFBLAQItABQABgAIAAAAIQDb4fbL7gAAAIUBAAATAAAAAAAAAAAA&#10;AAAAAAAAAABbQ29udGVudF9UeXBlc10ueG1sUEsBAi0AFAAGAAgAAAAhAFr0LFu/AAAAFQEAAAsA&#10;AAAAAAAAAAAAAAAAHwEAAF9yZWxzLy5yZWxzUEsBAi0AFAAGAAgAAAAhAGnH53vEAAAA3AAAAA8A&#10;AAAAAAAAAAAAAAAABwIAAGRycy9kb3ducmV2LnhtbFBLBQYAAAAAAwADALcAAAD4AgAAAAA=&#10;">
                        <v:line id="Прямая соединительная линия 242" o:spid="_x0000_s1029" style="position:absolute;flip:x;visibility:visible;mso-wrap-style:square" from="241402,14631" to="325120,140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" strokecolor="black [3200]" strokeweight="1.5pt">
                          <v:stroke joinstyle="miter"/>
                        </v:line>
                        <v:line id="Прямая соединительная линия 243" o:spid="_x0000_s1030" style="position:absolute;flip:x;visibility:visible;mso-wrap-style:square" from="175565,7316" to="270662,138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" strokecolor="black [3200]" strokeweight="1.5pt">
                          <v:stroke joinstyle="miter"/>
                        </v:line>
                        <v:line id="Прямая соединительная линия 244" o:spid="_x0000_s1031" style="position:absolute;flip:x;visibility:visible;mso-wrap-style:square" from="109728,14631" to="197510,140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" strokecolor="black [3200]" strokeweight="1.5pt">
                          <v:stroke joinstyle="miter"/>
                        </v:line>
                        <v:line id="Прямая соединительная линия 245" o:spid="_x0000_s1032" style="position:absolute;flip:x;visibility:visible;mso-wrap-style:square" from="58522,7316" to="145847,138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" strokecolor="black [3200]" strokeweight="1.5pt">
                          <v:stroke joinstyle="miter"/>
                        </v:line>
                        <v:line id="Прямая соединительная линия 246" o:spid="_x0000_s1033" style="position:absolute;flip:x;visibility:visible;mso-wrap-style:square" from="0,0" to="73152,117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" strokecolor="black [3200]" strokeweight="1.5pt">
                          <v:stroke joinstyle="miter"/>
                        </v:line>
                      </v:group>
                    </v:group>
                  </w:pict>
                </mc:Fallback>
              </mc:AlternateContent>
            </w:r>
          </w:p>
        </w:tc>
        <w:tc>
          <w:tcPr>
            <w:tcW w:w="53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90336" behindDoc="0" locked="0" layoutInCell="1" allowOverlap="1" wp14:anchorId="56FAA2CA" wp14:editId="684400CA">
                      <wp:simplePos x="0" y="0"/>
                      <wp:positionH relativeFrom="column">
                        <wp:posOffset>-63548</wp:posOffset>
                      </wp:positionH>
                      <wp:positionV relativeFrom="paragraph">
                        <wp:posOffset>179322</wp:posOffset>
                      </wp:positionV>
                      <wp:extent cx="292735" cy="112143"/>
                      <wp:effectExtent l="0" t="0" r="12065" b="21590"/>
                      <wp:wrapNone/>
                      <wp:docPr id="228" name="Прямоугольник 2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2735" cy="112143"/>
                              </a:xfrm>
                              <a:prstGeom prst="rect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0A9538" id="Прямоугольник 228" o:spid="_x0000_s1026" style="position:absolute;margin-left:-5pt;margin-top:14.1pt;width:23.05pt;height:8.8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" fillcolor="white [3201]" strokecolor="black [3200]" strokeweight="1.5pt"/>
                  </w:pict>
                </mc:Fallback>
              </mc:AlternateContent>
            </w: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89312" behindDoc="0" locked="0" layoutInCell="1" allowOverlap="1" wp14:anchorId="13DF2452" wp14:editId="72811695">
                      <wp:simplePos x="0" y="0"/>
                      <wp:positionH relativeFrom="column">
                        <wp:posOffset>-63547</wp:posOffset>
                      </wp:positionH>
                      <wp:positionV relativeFrom="paragraph">
                        <wp:posOffset>6793</wp:posOffset>
                      </wp:positionV>
                      <wp:extent cx="300746" cy="106838"/>
                      <wp:effectExtent l="76200" t="57150" r="80645" b="102870"/>
                      <wp:wrapNone/>
                      <wp:docPr id="227" name="Прямоугольник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746" cy="106838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44450" dist="27940" dir="5400000" algn="ctr">
                                  <a:srgbClr val="000000">
                                    <a:alpha val="32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alanced" dir="t">
                                  <a:rot lat="0" lon="0" rev="8700000"/>
                                </a:lightRig>
                              </a:scene3d>
                              <a:sp3d>
                                <a:bevelT w="190500" h="38100"/>
                              </a:sp3d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71DFE6" id="Прямоугольник 227" o:spid="_x0000_s1026" style="position:absolute;margin-left:-5pt;margin-top:.55pt;width:23.7pt;height:8.4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" fillcolor="black [3200]" stroked="f" strokeweight="1pt">
                      <v:shadow on="t" color="black" opacity="20971f" offset="0,2.2pt"/>
                    </v:rect>
                  </w:pict>
                </mc:Fallback>
              </mc:AlternateContent>
            </w:r>
          </w:p>
        </w:tc>
        <w:tc>
          <w:tcPr>
            <w:tcW w:w="541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5</w:t>
            </w:r>
          </w:p>
        </w:tc>
        <w:tc>
          <w:tcPr>
            <w:tcW w:w="5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1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4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9,13</w:t>
            </w:r>
          </w:p>
        </w:tc>
      </w:tr>
      <w:tr w:rsidR="00621490" w:rsidRPr="00897D8B" w:rsidTr="00D204E4">
        <w:tc>
          <w:tcPr>
            <w:tcW w:w="1982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Безопасность </w:t>
            </w:r>
          </w:p>
        </w:tc>
        <w:tc>
          <w:tcPr>
            <w:tcW w:w="7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5</w:t>
            </w:r>
          </w:p>
        </w:tc>
        <w:tc>
          <w:tcPr>
            <w:tcW w:w="7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11,41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683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102,69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11,41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34,23</w:t>
            </w:r>
          </w:p>
        </w:tc>
        <w:tc>
          <w:tcPr>
            <w:tcW w:w="7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34,23</w:t>
            </w:r>
          </w:p>
        </w:tc>
        <w:tc>
          <w:tcPr>
            <w:tcW w:w="6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11,41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531" w:type="dxa"/>
            <w:gridSpan w:val="2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</w:p>
        </w:tc>
        <w:tc>
          <w:tcPr>
            <w:tcW w:w="547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5D4C4631" wp14:editId="522DAD93">
                      <wp:simplePos x="0" y="0"/>
                      <wp:positionH relativeFrom="column">
                        <wp:posOffset>-58324</wp:posOffset>
                      </wp:positionH>
                      <wp:positionV relativeFrom="paragraph">
                        <wp:posOffset>20859</wp:posOffset>
                      </wp:positionV>
                      <wp:extent cx="293299" cy="110908"/>
                      <wp:effectExtent l="0" t="0" r="12065" b="22860"/>
                      <wp:wrapNone/>
                      <wp:docPr id="266" name="Прямоугольник 2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299" cy="11090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4C6C6D" id="Прямоугольник 266" o:spid="_x0000_s1026" style="position:absolute;margin-left:-4.6pt;margin-top:1.65pt;width:23.1pt;height:8.7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" fillcolor="#bfbfbf [2412]" strokecolor="#bfbfbf [2412]" strokeweight="1.5pt"/>
                  </w:pict>
                </mc:Fallback>
              </mc:AlternateContent>
            </w:r>
          </w:p>
        </w:tc>
        <w:tc>
          <w:tcPr>
            <w:tcW w:w="53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795456" behindDoc="0" locked="0" layoutInCell="1" allowOverlap="1" wp14:anchorId="3D68D032" wp14:editId="7907E84D">
                      <wp:simplePos x="0" y="0"/>
                      <wp:positionH relativeFrom="column">
                        <wp:posOffset>-56431</wp:posOffset>
                      </wp:positionH>
                      <wp:positionV relativeFrom="paragraph">
                        <wp:posOffset>12234</wp:posOffset>
                      </wp:positionV>
                      <wp:extent cx="293299" cy="116504"/>
                      <wp:effectExtent l="0" t="0" r="12065" b="36195"/>
                      <wp:wrapNone/>
                      <wp:docPr id="258" name="Группа 2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3299" cy="116504"/>
                                <a:chOff x="0" y="0"/>
                                <a:chExt cx="325120" cy="145745"/>
                              </a:xfrm>
                            </wpg:grpSpPr>
                            <wps:wsp>
                              <wps:cNvPr id="259" name="Прямоугольник 259"/>
                              <wps:cNvSpPr/>
                              <wps:spPr>
                                <a:xfrm>
                                  <a:off x="0" y="7315"/>
                                  <a:ext cx="325120" cy="138430"/>
                                </a:xfrm>
                                <a:prstGeom prst="rect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0" name="Группа 260"/>
                              <wpg:cNvGrpSpPr/>
                              <wpg:grpSpPr>
                                <a:xfrm>
                                  <a:off x="0" y="0"/>
                                  <a:ext cx="325120" cy="140335"/>
                                  <a:chOff x="0" y="0"/>
                                  <a:chExt cx="325120" cy="140666"/>
                                </a:xfrm>
                              </wpg:grpSpPr>
                              <wps:wsp>
                                <wps:cNvPr id="261" name="Прямая соединительная линия 261"/>
                                <wps:cNvCnPr/>
                                <wps:spPr>
                                  <a:xfrm flipH="1">
                                    <a:off x="241402" y="14631"/>
                                    <a:ext cx="83718" cy="1260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2" name="Прямая соединительная линия 262"/>
                                <wps:cNvCnPr/>
                                <wps:spPr>
                                  <a:xfrm flipH="1">
                                    <a:off x="175565" y="7316"/>
                                    <a:ext cx="95097" cy="13111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3" name="Прямая соединительная линия 263"/>
                                <wps:cNvCnPr/>
                                <wps:spPr>
                                  <a:xfrm flipH="1">
                                    <a:off x="109728" y="14631"/>
                                    <a:ext cx="87782" cy="1260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4" name="Прямая соединительная линия 264"/>
                                <wps:cNvCnPr/>
                                <wps:spPr>
                                  <a:xfrm flipH="1">
                                    <a:off x="58522" y="7316"/>
                                    <a:ext cx="87325" cy="13111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5" name="Прямая соединительная линия 265"/>
                                <wps:cNvCnPr/>
                                <wps:spPr>
                                  <a:xfrm flipH="1">
                                    <a:off x="0" y="0"/>
                                    <a:ext cx="73152" cy="11704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BA9375F" id="Группа 258" o:spid="_x0000_s1026" style="position:absolute;margin-left:-4.45pt;margin-top:.95pt;width:23.1pt;height:9.15pt;z-index:251795456;mso-width-relative:margin;mso-height-relative:margin" coordsize="325120,145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">
                      <v:rect id="Прямоугольник 259" o:spid="_x0000_s1027" style="position:absolute;top:7315;width:325120;height:138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" fillcolor="white [3201]" strokecolor="black [3200]" strokeweight="1.5pt"/>
                      <v:group id="Группа 260" o:spid="_x0000_s1028" style="position:absolute;width:325120;height:140335" coordsize="325120,140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h6A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mB/OhCMgtw8AAAD//wMAUEsBAi0AFAAGAAgAAAAhANvh9svuAAAAhQEAABMAAAAAAAAAAAAA&#10;AAAAAAAAAFtDb250ZW50X1R5cGVzXS54bWxQSwECLQAUAAYACAAAACEAWvQsW78AAAAVAQAACwAA&#10;AAAAAAAAAAAAAAAfAQAAX3JlbHMvLnJlbHNQSwECLQAUAAYACAAAACEATT4egMMAAADcAAAADwAA&#10;AAAAAAAAAAAAAAAHAgAAZHJzL2Rvd25yZXYueG1sUEsFBgAAAAADAAMAtwAAAPcCAAAAAA==&#10;">
                        <v:line id="Прямая соединительная линия 261" o:spid="_x0000_s1029" style="position:absolute;flip:x;visibility:visible;mso-wrap-style:square" from="241402,14631" to="325120,140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" strokecolor="black [3200]" strokeweight="1.5pt">
                          <v:stroke joinstyle="miter"/>
                        </v:line>
                        <v:line id="Прямая соединительная линия 262" o:spid="_x0000_s1030" style="position:absolute;flip:x;visibility:visible;mso-wrap-style:square" from="175565,7316" to="270662,138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" strokecolor="black [3200]" strokeweight="1.5pt">
                          <v:stroke joinstyle="miter"/>
                        </v:line>
                        <v:line id="Прямая соединительная линия 263" o:spid="_x0000_s1031" style="position:absolute;flip:x;visibility:visible;mso-wrap-style:square" from="109728,14631" to="197510,140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" strokecolor="black [3200]" strokeweight="1.5pt">
                          <v:stroke joinstyle="miter"/>
                        </v:line>
                        <v:line id="Прямая соединительная линия 264" o:spid="_x0000_s1032" style="position:absolute;flip:x;visibility:visible;mso-wrap-style:square" from="58522,7316" to="145847,138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" strokecolor="black [3200]" strokeweight="1.5pt">
                          <v:stroke joinstyle="miter"/>
                        </v:line>
                        <v:line id="Прямая соединительная линия 265" o:spid="_x0000_s1033" style="position:absolute;flip:x;visibility:visible;mso-wrap-style:square" from="0,0" to="73152,117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" strokecolor="black [3200]" strokeweight="1.5pt">
                          <v:stroke joinstyle="miter"/>
                        </v:line>
                      </v:group>
                    </v:group>
                  </w:pict>
                </mc:Fallback>
              </mc:AlternateContent>
            </w:r>
          </w:p>
        </w:tc>
        <w:tc>
          <w:tcPr>
            <w:tcW w:w="53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94432" behindDoc="0" locked="0" layoutInCell="1" allowOverlap="1" wp14:anchorId="3F67BF85" wp14:editId="0A2B1A60">
                      <wp:simplePos x="0" y="0"/>
                      <wp:positionH relativeFrom="column">
                        <wp:posOffset>-50728</wp:posOffset>
                      </wp:positionH>
                      <wp:positionV relativeFrom="paragraph">
                        <wp:posOffset>20859</wp:posOffset>
                      </wp:positionV>
                      <wp:extent cx="293299" cy="110908"/>
                      <wp:effectExtent l="0" t="0" r="12065" b="22860"/>
                      <wp:wrapNone/>
                      <wp:docPr id="249" name="Прямоугольник 2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299" cy="110908"/>
                              </a:xfrm>
                              <a:prstGeom prst="rect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E62B631" id="Прямоугольник 249" o:spid="_x0000_s1026" style="position:absolute;margin-left:-4pt;margin-top:1.65pt;width:23.1pt;height:8.7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" fillcolor="white [3201]" strokecolor="black [3200]" strokeweight="1.5pt"/>
                  </w:pict>
                </mc:Fallback>
              </mc:AlternateContent>
            </w:r>
          </w:p>
        </w:tc>
        <w:tc>
          <w:tcPr>
            <w:tcW w:w="53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93408" behindDoc="0" locked="0" layoutInCell="1" allowOverlap="1" wp14:anchorId="329F8C2C" wp14:editId="2DD14FC6">
                      <wp:simplePos x="0" y="0"/>
                      <wp:positionH relativeFrom="column">
                        <wp:posOffset>-54921</wp:posOffset>
                      </wp:positionH>
                      <wp:positionV relativeFrom="paragraph">
                        <wp:posOffset>29486</wp:posOffset>
                      </wp:positionV>
                      <wp:extent cx="300746" cy="106838"/>
                      <wp:effectExtent l="76200" t="57150" r="80645" b="102870"/>
                      <wp:wrapNone/>
                      <wp:docPr id="248" name="Прямоугольник 2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746" cy="106838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44450" dist="27940" dir="5400000" algn="ctr">
                                  <a:srgbClr val="000000">
                                    <a:alpha val="32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alanced" dir="t">
                                  <a:rot lat="0" lon="0" rev="8700000"/>
                                </a:lightRig>
                              </a:scene3d>
                              <a:sp3d>
                                <a:bevelT w="190500" h="38100"/>
                              </a:sp3d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4D94BF" id="Прямоугольник 248" o:spid="_x0000_s1026" style="position:absolute;margin-left:-4.3pt;margin-top:2.3pt;width:23.7pt;height:8.4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" fillcolor="black [3200]" stroked="f" strokeweight="1pt">
                      <v:shadow on="t" color="black" opacity="20971f" offset="0,2.2pt"/>
                    </v:rect>
                  </w:pict>
                </mc:Fallback>
              </mc:AlternateContent>
            </w:r>
          </w:p>
        </w:tc>
        <w:tc>
          <w:tcPr>
            <w:tcW w:w="541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5</w:t>
            </w:r>
          </w:p>
        </w:tc>
        <w:tc>
          <w:tcPr>
            <w:tcW w:w="5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1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5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11,41</w:t>
            </w:r>
          </w:p>
        </w:tc>
      </w:tr>
      <w:tr w:rsidR="00621490" w:rsidRPr="00897D8B" w:rsidTr="00D204E4">
        <w:trPr>
          <w:trHeight w:val="501"/>
        </w:trPr>
        <w:tc>
          <w:tcPr>
            <w:tcW w:w="1982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Упаковка </w:t>
            </w:r>
          </w:p>
        </w:tc>
        <w:tc>
          <w:tcPr>
            <w:tcW w:w="7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3</w:t>
            </w:r>
          </w:p>
        </w:tc>
        <w:tc>
          <w:tcPr>
            <w:tcW w:w="7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6,85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61,65</w:t>
            </w:r>
          </w:p>
        </w:tc>
        <w:tc>
          <w:tcPr>
            <w:tcW w:w="683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61,65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6,85</w:t>
            </w:r>
          </w:p>
        </w:tc>
        <w:tc>
          <w:tcPr>
            <w:tcW w:w="7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6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61,65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6,85</w:t>
            </w:r>
          </w:p>
        </w:tc>
        <w:tc>
          <w:tcPr>
            <w:tcW w:w="531" w:type="dxa"/>
            <w:gridSpan w:val="2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</w:p>
        </w:tc>
        <w:tc>
          <w:tcPr>
            <w:tcW w:w="547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51EE25F6" wp14:editId="38332FB3">
                      <wp:simplePos x="0" y="0"/>
                      <wp:positionH relativeFrom="column">
                        <wp:posOffset>295360</wp:posOffset>
                      </wp:positionH>
                      <wp:positionV relativeFrom="paragraph">
                        <wp:posOffset>11777</wp:posOffset>
                      </wp:positionV>
                      <wp:extent cx="300746" cy="106838"/>
                      <wp:effectExtent l="76200" t="57150" r="80645" b="102870"/>
                      <wp:wrapNone/>
                      <wp:docPr id="267" name="Прямоугольник 2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746" cy="106838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44450" dist="27940" dir="5400000" algn="ctr">
                                  <a:srgbClr val="000000">
                                    <a:alpha val="32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alanced" dir="t">
                                  <a:rot lat="0" lon="0" rev="8700000"/>
                                </a:lightRig>
                              </a:scene3d>
                              <a:sp3d>
                                <a:bevelT w="190500" h="38100"/>
                              </a:sp3d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EBA275" id="Прямоугольник 267" o:spid="_x0000_s1026" style="position:absolute;margin-left:23.25pt;margin-top:.95pt;width:23.7pt;height:8.4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" fillcolor="black [3200]" stroked="f" strokeweight="1pt">
                      <v:shadow on="t" color="black" opacity="20971f" offset="0,2.2pt"/>
                    </v:rect>
                  </w:pict>
                </mc:Fallback>
              </mc:AlternateContent>
            </w:r>
          </w:p>
        </w:tc>
        <w:tc>
          <w:tcPr>
            <w:tcW w:w="53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 wp14:anchorId="1EB9BDFF" wp14:editId="56BA9C8D">
                      <wp:simplePos x="0" y="0"/>
                      <wp:positionH relativeFrom="column">
                        <wp:posOffset>-55880</wp:posOffset>
                      </wp:positionH>
                      <wp:positionV relativeFrom="paragraph">
                        <wp:posOffset>174889</wp:posOffset>
                      </wp:positionV>
                      <wp:extent cx="293299" cy="110908"/>
                      <wp:effectExtent l="0" t="0" r="12065" b="22860"/>
                      <wp:wrapNone/>
                      <wp:docPr id="277" name="Прямоугольник 2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299" cy="11090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64059E" id="Прямоугольник 277" o:spid="_x0000_s1026" style="position:absolute;margin-left:-4.4pt;margin-top:13.75pt;width:23.1pt;height:8.7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" fillcolor="#bfbfbf [2412]" strokecolor="#bfbfbf [2412]" strokeweight="1.5pt"/>
                  </w:pict>
                </mc:Fallback>
              </mc:AlternateContent>
            </w:r>
          </w:p>
        </w:tc>
        <w:tc>
          <w:tcPr>
            <w:tcW w:w="53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5014C0E9" wp14:editId="473995DE">
                      <wp:simplePos x="0" y="0"/>
                      <wp:positionH relativeFrom="column">
                        <wp:posOffset>-50728</wp:posOffset>
                      </wp:positionH>
                      <wp:positionV relativeFrom="paragraph">
                        <wp:posOffset>20404</wp:posOffset>
                      </wp:positionV>
                      <wp:extent cx="293299" cy="110908"/>
                      <wp:effectExtent l="0" t="0" r="12065" b="22860"/>
                      <wp:wrapNone/>
                      <wp:docPr id="276" name="Прямоугольник 2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299" cy="110908"/>
                              </a:xfrm>
                              <a:prstGeom prst="rect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A01B11" id="Прямоугольник 276" o:spid="_x0000_s1026" style="position:absolute;margin-left:-4pt;margin-top:1.6pt;width:23.1pt;height:8.7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" fillcolor="white [3201]" strokecolor="black [3200]" strokeweight="1.5pt"/>
                  </w:pict>
                </mc:Fallback>
              </mc:AlternateContent>
            </w:r>
          </w:p>
        </w:tc>
        <w:tc>
          <w:tcPr>
            <w:tcW w:w="53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798528" behindDoc="0" locked="0" layoutInCell="1" allowOverlap="1" wp14:anchorId="07373CB8" wp14:editId="6D2114DD">
                      <wp:simplePos x="0" y="0"/>
                      <wp:positionH relativeFrom="column">
                        <wp:posOffset>-54922</wp:posOffset>
                      </wp:positionH>
                      <wp:positionV relativeFrom="paragraph">
                        <wp:posOffset>20405</wp:posOffset>
                      </wp:positionV>
                      <wp:extent cx="293299" cy="116504"/>
                      <wp:effectExtent l="0" t="0" r="12065" b="36195"/>
                      <wp:wrapNone/>
                      <wp:docPr id="268" name="Группа 2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3299" cy="116504"/>
                                <a:chOff x="0" y="0"/>
                                <a:chExt cx="325120" cy="145745"/>
                              </a:xfrm>
                            </wpg:grpSpPr>
                            <wps:wsp>
                              <wps:cNvPr id="269" name="Прямоугольник 269"/>
                              <wps:cNvSpPr/>
                              <wps:spPr>
                                <a:xfrm>
                                  <a:off x="0" y="7315"/>
                                  <a:ext cx="325120" cy="138430"/>
                                </a:xfrm>
                                <a:prstGeom prst="rect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70" name="Группа 270"/>
                              <wpg:cNvGrpSpPr/>
                              <wpg:grpSpPr>
                                <a:xfrm>
                                  <a:off x="0" y="0"/>
                                  <a:ext cx="325120" cy="140335"/>
                                  <a:chOff x="0" y="0"/>
                                  <a:chExt cx="325120" cy="140666"/>
                                </a:xfrm>
                              </wpg:grpSpPr>
                              <wps:wsp>
                                <wps:cNvPr id="271" name="Прямая соединительная линия 271"/>
                                <wps:cNvCnPr/>
                                <wps:spPr>
                                  <a:xfrm flipH="1">
                                    <a:off x="241402" y="14631"/>
                                    <a:ext cx="83718" cy="1260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2" name="Прямая соединительная линия 272"/>
                                <wps:cNvCnPr/>
                                <wps:spPr>
                                  <a:xfrm flipH="1">
                                    <a:off x="175565" y="7316"/>
                                    <a:ext cx="95097" cy="13111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3" name="Прямая соединительная линия 273"/>
                                <wps:cNvCnPr/>
                                <wps:spPr>
                                  <a:xfrm flipH="1">
                                    <a:off x="109728" y="14631"/>
                                    <a:ext cx="87782" cy="1260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4" name="Прямая соединительная линия 274"/>
                                <wps:cNvCnPr/>
                                <wps:spPr>
                                  <a:xfrm flipH="1">
                                    <a:off x="58522" y="7316"/>
                                    <a:ext cx="87325" cy="13111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5" name="Прямая соединительная линия 275"/>
                                <wps:cNvCnPr/>
                                <wps:spPr>
                                  <a:xfrm flipH="1">
                                    <a:off x="0" y="0"/>
                                    <a:ext cx="73152" cy="11704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B01CFDC" id="Группа 268" o:spid="_x0000_s1026" style="position:absolute;margin-left:-4.3pt;margin-top:1.6pt;width:23.1pt;height:9.15pt;z-index:251798528;mso-width-relative:margin;mso-height-relative:margin" coordsize="325120,145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">
                      <v:rect id="Прямоугольник 269" o:spid="_x0000_s1027" style="position:absolute;top:7315;width:325120;height:138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" fillcolor="white [3201]" strokecolor="black [3200]" strokeweight="1.5pt"/>
                      <v:group id="Группа 270" o:spid="_x0000_s1028" style="position:absolute;width:325120;height:140335" coordsize="325120,140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      <v:line id="Прямая соединительная линия 271" o:spid="_x0000_s1029" style="position:absolute;flip:x;visibility:visible;mso-wrap-style:square" from="241402,14631" to="325120,140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" strokecolor="black [3200]" strokeweight="1.5pt">
                          <v:stroke joinstyle="miter"/>
                        </v:line>
                        <v:line id="Прямая соединительная линия 272" o:spid="_x0000_s1030" style="position:absolute;flip:x;visibility:visible;mso-wrap-style:square" from="175565,7316" to="270662,138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" strokecolor="black [3200]" strokeweight="1.5pt">
                          <v:stroke joinstyle="miter"/>
                        </v:line>
                        <v:line id="Прямая соединительная линия 273" o:spid="_x0000_s1031" style="position:absolute;flip:x;visibility:visible;mso-wrap-style:square" from="109728,14631" to="197510,140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" strokecolor="black [3200]" strokeweight="1.5pt">
                          <v:stroke joinstyle="miter"/>
                        </v:line>
                        <v:line id="Прямая соединительная линия 274" o:spid="_x0000_s1032" style="position:absolute;flip:x;visibility:visible;mso-wrap-style:square" from="58522,7316" to="145847,138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" strokecolor="black [3200]" strokeweight="1.5pt">
                          <v:stroke joinstyle="miter"/>
                        </v:line>
                        <v:line id="Прямая соединительная линия 275" o:spid="_x0000_s1033" style="position:absolute;flip:x;visibility:visible;mso-wrap-style:square" from="0,0" to="73152,117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" strokecolor="black [3200]" strokeweight="1.5pt">
                          <v:stroke joinstyle="miter"/>
                        </v:line>
                      </v:group>
                    </v:group>
                  </w:pict>
                </mc:Fallback>
              </mc:AlternateContent>
            </w:r>
          </w:p>
        </w:tc>
        <w:tc>
          <w:tcPr>
            <w:tcW w:w="541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5</w:t>
            </w:r>
          </w:p>
        </w:tc>
        <w:tc>
          <w:tcPr>
            <w:tcW w:w="5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1,67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3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6,85</w:t>
            </w:r>
          </w:p>
        </w:tc>
      </w:tr>
      <w:tr w:rsidR="00621490" w:rsidRPr="00897D8B" w:rsidTr="00D204E4">
        <w:tc>
          <w:tcPr>
            <w:tcW w:w="1982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Срок хранения</w:t>
            </w:r>
          </w:p>
        </w:tc>
        <w:tc>
          <w:tcPr>
            <w:tcW w:w="7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4</w:t>
            </w:r>
          </w:p>
        </w:tc>
        <w:tc>
          <w:tcPr>
            <w:tcW w:w="7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11,41</w:t>
            </w:r>
          </w:p>
        </w:tc>
        <w:tc>
          <w:tcPr>
            <w:tcW w:w="683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11,41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11,41</w:t>
            </w:r>
          </w:p>
        </w:tc>
        <w:tc>
          <w:tcPr>
            <w:tcW w:w="7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34,23</w:t>
            </w:r>
          </w:p>
        </w:tc>
        <w:tc>
          <w:tcPr>
            <w:tcW w:w="6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11,41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102,69</w:t>
            </w:r>
          </w:p>
        </w:tc>
        <w:tc>
          <w:tcPr>
            <w:tcW w:w="531" w:type="dxa"/>
            <w:gridSpan w:val="2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</w:p>
        </w:tc>
        <w:tc>
          <w:tcPr>
            <w:tcW w:w="547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 wp14:anchorId="292A6111" wp14:editId="59DA898A">
                      <wp:simplePos x="0" y="0"/>
                      <wp:positionH relativeFrom="column">
                        <wp:posOffset>-58324</wp:posOffset>
                      </wp:positionH>
                      <wp:positionV relativeFrom="paragraph">
                        <wp:posOffset>12772</wp:posOffset>
                      </wp:positionV>
                      <wp:extent cx="293299" cy="110908"/>
                      <wp:effectExtent l="0" t="0" r="12065" b="22860"/>
                      <wp:wrapNone/>
                      <wp:docPr id="288" name="Прямоугольник 2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299" cy="11090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27BD92" id="Прямоугольник 288" o:spid="_x0000_s1026" style="position:absolute;margin-left:-4.6pt;margin-top:1pt;width:23.1pt;height:8.7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" fillcolor="#bfbfbf [2412]" strokecolor="#bfbfbf [2412]" strokeweight="1.5pt"/>
                  </w:pict>
                </mc:Fallback>
              </mc:AlternateContent>
            </w:r>
          </w:p>
        </w:tc>
        <w:tc>
          <w:tcPr>
            <w:tcW w:w="53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803648" behindDoc="0" locked="0" layoutInCell="1" allowOverlap="1" wp14:anchorId="2FDB4E19" wp14:editId="0B4FDC31">
                      <wp:simplePos x="0" y="0"/>
                      <wp:positionH relativeFrom="column">
                        <wp:posOffset>-63153</wp:posOffset>
                      </wp:positionH>
                      <wp:positionV relativeFrom="paragraph">
                        <wp:posOffset>5739</wp:posOffset>
                      </wp:positionV>
                      <wp:extent cx="301362" cy="123933"/>
                      <wp:effectExtent l="0" t="0" r="22860" b="28575"/>
                      <wp:wrapNone/>
                      <wp:docPr id="280" name="Группа 2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1362" cy="123933"/>
                                <a:chOff x="0" y="0"/>
                                <a:chExt cx="325120" cy="145745"/>
                              </a:xfrm>
                            </wpg:grpSpPr>
                            <wps:wsp>
                              <wps:cNvPr id="281" name="Прямоугольник 281"/>
                              <wps:cNvSpPr/>
                              <wps:spPr>
                                <a:xfrm>
                                  <a:off x="0" y="7315"/>
                                  <a:ext cx="325120" cy="138430"/>
                                </a:xfrm>
                                <a:prstGeom prst="rect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82" name="Группа 282"/>
                              <wpg:cNvGrpSpPr/>
                              <wpg:grpSpPr>
                                <a:xfrm>
                                  <a:off x="0" y="0"/>
                                  <a:ext cx="325120" cy="140335"/>
                                  <a:chOff x="0" y="0"/>
                                  <a:chExt cx="325120" cy="140666"/>
                                </a:xfrm>
                              </wpg:grpSpPr>
                              <wps:wsp>
                                <wps:cNvPr id="283" name="Прямая соединительная линия 283"/>
                                <wps:cNvCnPr/>
                                <wps:spPr>
                                  <a:xfrm flipH="1">
                                    <a:off x="241402" y="14631"/>
                                    <a:ext cx="83718" cy="1260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4" name="Прямая соединительная линия 284"/>
                                <wps:cNvCnPr/>
                                <wps:spPr>
                                  <a:xfrm flipH="1">
                                    <a:off x="175565" y="7316"/>
                                    <a:ext cx="95097" cy="13111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5" name="Прямая соединительная линия 285"/>
                                <wps:cNvCnPr/>
                                <wps:spPr>
                                  <a:xfrm flipH="1">
                                    <a:off x="109728" y="14631"/>
                                    <a:ext cx="87782" cy="1260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6" name="Прямая соединительная линия 286"/>
                                <wps:cNvCnPr/>
                                <wps:spPr>
                                  <a:xfrm flipH="1">
                                    <a:off x="58522" y="7316"/>
                                    <a:ext cx="87325" cy="13111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7" name="Прямая соединительная линия 287"/>
                                <wps:cNvCnPr/>
                                <wps:spPr>
                                  <a:xfrm flipH="1">
                                    <a:off x="0" y="0"/>
                                    <a:ext cx="73152" cy="11704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4BB319D" id="Группа 280" o:spid="_x0000_s1026" style="position:absolute;margin-left:-4.95pt;margin-top:.45pt;width:23.75pt;height:9.75pt;z-index:251803648;mso-width-relative:margin;mso-height-relative:margin" coordsize="325120,145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">
                      <v:rect id="Прямоугольник 281" o:spid="_x0000_s1027" style="position:absolute;top:7315;width:325120;height:138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" fillcolor="white [3201]" strokecolor="black [3200]" strokeweight="1.5pt"/>
                      <v:group id="Группа 282" o:spid="_x0000_s1028" style="position:absolute;width:325120;height:140335" coordsize="325120,140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OWxAAAANw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pBMk3g/0w4AnLxBwAA//8DAFBLAQItABQABgAIAAAAIQDb4fbL7gAAAIUBAAATAAAAAAAAAAAA&#10;AAAAAAAAAABbQ29udGVudF9UeXBlc10ueG1sUEsBAi0AFAAGAAgAAAAhAFr0LFu/AAAAFQEAAAsA&#10;AAAAAAAAAAAAAAAAHwEAAF9yZWxzLy5yZWxzUEsBAi0AFAAGAAgAAAAhAGKsw5bEAAAA3AAAAA8A&#10;AAAAAAAAAAAAAAAABwIAAGRycy9kb3ducmV2LnhtbFBLBQYAAAAAAwADALcAAAD4AgAAAAA=&#10;">
                        <v:line id="Прямая соединительная линия 283" o:spid="_x0000_s1029" style="position:absolute;flip:x;visibility:visible;mso-wrap-style:square" from="241402,14631" to="325120,140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" strokecolor="black [3200]" strokeweight="1.5pt">
                          <v:stroke joinstyle="miter"/>
                        </v:line>
                        <v:line id="Прямая соединительная линия 284" o:spid="_x0000_s1030" style="position:absolute;flip:x;visibility:visible;mso-wrap-style:square" from="175565,7316" to="270662,138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" strokecolor="black [3200]" strokeweight="1.5pt">
                          <v:stroke joinstyle="miter"/>
                        </v:line>
                        <v:line id="Прямая соединительная линия 285" o:spid="_x0000_s1031" style="position:absolute;flip:x;visibility:visible;mso-wrap-style:square" from="109728,14631" to="197510,140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" strokecolor="black [3200]" strokeweight="1.5pt">
                          <v:stroke joinstyle="miter"/>
                        </v:line>
                        <v:line id="Прямая соединительная линия 286" o:spid="_x0000_s1032" style="position:absolute;flip:x;visibility:visible;mso-wrap-style:square" from="58522,7316" to="145847,138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" strokecolor="black [3200]" strokeweight="1.5pt">
                          <v:stroke joinstyle="miter"/>
                        </v:line>
                        <v:line id="Прямая соединительная линия 287" o:spid="_x0000_s1033" style="position:absolute;flip:x;visibility:visible;mso-wrap-style:square" from="0,0" to="73152,117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" strokecolor="black [3200]" strokeweight="1.5pt">
                          <v:stroke joinstyle="miter"/>
                        </v:line>
                      </v:group>
                    </v:group>
                  </w:pict>
                </mc:Fallback>
              </mc:AlternateContent>
            </w:r>
          </w:p>
        </w:tc>
        <w:tc>
          <w:tcPr>
            <w:tcW w:w="53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11BF05BE" wp14:editId="684BF781">
                      <wp:simplePos x="0" y="0"/>
                      <wp:positionH relativeFrom="column">
                        <wp:posOffset>-50165</wp:posOffset>
                      </wp:positionH>
                      <wp:positionV relativeFrom="paragraph">
                        <wp:posOffset>14234</wp:posOffset>
                      </wp:positionV>
                      <wp:extent cx="300355" cy="106680"/>
                      <wp:effectExtent l="76200" t="57150" r="80645" b="102870"/>
                      <wp:wrapNone/>
                      <wp:docPr id="278" name="Прямоугольник 2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355" cy="1066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44450" dist="27940" dir="5400000" algn="ctr">
                                  <a:srgbClr val="000000">
                                    <a:alpha val="32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alanced" dir="t">
                                  <a:rot lat="0" lon="0" rev="8700000"/>
                                </a:lightRig>
                              </a:scene3d>
                              <a:sp3d>
                                <a:bevelT w="190500" h="38100"/>
                              </a:sp3d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EF33BC" id="Прямоугольник 278" o:spid="_x0000_s1026" style="position:absolute;margin-left:-3.95pt;margin-top:1.1pt;width:23.65pt;height:8.4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" fillcolor="black [3200]" stroked="f" strokeweight="1pt">
                      <v:shadow on="t" color="black" opacity="20971f" offset="0,2.2pt"/>
                    </v:rect>
                  </w:pict>
                </mc:Fallback>
              </mc:AlternateContent>
            </w:r>
          </w:p>
        </w:tc>
        <w:tc>
          <w:tcPr>
            <w:tcW w:w="53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4562F385" wp14:editId="0024FF20">
                      <wp:simplePos x="0" y="0"/>
                      <wp:positionH relativeFrom="column">
                        <wp:posOffset>-54287</wp:posOffset>
                      </wp:positionH>
                      <wp:positionV relativeFrom="paragraph">
                        <wp:posOffset>14364</wp:posOffset>
                      </wp:positionV>
                      <wp:extent cx="310551" cy="110603"/>
                      <wp:effectExtent l="0" t="0" r="13335" b="22860"/>
                      <wp:wrapNone/>
                      <wp:docPr id="279" name="Прямоугольник 2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0551" cy="110603"/>
                              </a:xfrm>
                              <a:prstGeom prst="rect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A952FE" id="Прямоугольник 279" o:spid="_x0000_s1026" style="position:absolute;margin-left:-4.25pt;margin-top:1.15pt;width:24.45pt;height:8.7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" fillcolor="white [3201]" strokecolor="black [3200]" strokeweight="1.5pt"/>
                  </w:pict>
                </mc:Fallback>
              </mc:AlternateContent>
            </w:r>
          </w:p>
        </w:tc>
        <w:tc>
          <w:tcPr>
            <w:tcW w:w="541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5</w:t>
            </w:r>
          </w:p>
        </w:tc>
        <w:tc>
          <w:tcPr>
            <w:tcW w:w="5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1,25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5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11,41</w:t>
            </w:r>
          </w:p>
        </w:tc>
      </w:tr>
      <w:tr w:rsidR="00621490" w:rsidRPr="00897D8B" w:rsidTr="00D204E4">
        <w:trPr>
          <w:trHeight w:val="479"/>
        </w:trPr>
        <w:tc>
          <w:tcPr>
            <w:tcW w:w="1982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Сухая поверхность </w:t>
            </w:r>
          </w:p>
        </w:tc>
        <w:tc>
          <w:tcPr>
            <w:tcW w:w="7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5</w:t>
            </w:r>
          </w:p>
        </w:tc>
        <w:tc>
          <w:tcPr>
            <w:tcW w:w="7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11,41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11,41</w:t>
            </w:r>
          </w:p>
        </w:tc>
        <w:tc>
          <w:tcPr>
            <w:tcW w:w="683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34,23</w:t>
            </w:r>
          </w:p>
        </w:tc>
        <w:tc>
          <w:tcPr>
            <w:tcW w:w="7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11,41</w:t>
            </w:r>
          </w:p>
        </w:tc>
        <w:tc>
          <w:tcPr>
            <w:tcW w:w="6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531" w:type="dxa"/>
            <w:gridSpan w:val="2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</w:p>
        </w:tc>
        <w:tc>
          <w:tcPr>
            <w:tcW w:w="547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 wp14:anchorId="265C1EE1" wp14:editId="371976AE">
                      <wp:simplePos x="0" y="0"/>
                      <wp:positionH relativeFrom="column">
                        <wp:posOffset>-58324</wp:posOffset>
                      </wp:positionH>
                      <wp:positionV relativeFrom="paragraph">
                        <wp:posOffset>20943</wp:posOffset>
                      </wp:positionV>
                      <wp:extent cx="293299" cy="110908"/>
                      <wp:effectExtent l="0" t="0" r="12065" b="22860"/>
                      <wp:wrapNone/>
                      <wp:docPr id="299" name="Прямоугольник 2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299" cy="11090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BCF3A0" id="Прямоугольник 299" o:spid="_x0000_s1026" style="position:absolute;margin-left:-4.6pt;margin-top:1.65pt;width:23.1pt;height:8.7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" fillcolor="#bfbfbf [2412]" strokecolor="#bfbfbf [2412]" strokeweight="1.5pt"/>
                  </w:pict>
                </mc:Fallback>
              </mc:AlternateContent>
            </w:r>
          </w:p>
        </w:tc>
        <w:tc>
          <w:tcPr>
            <w:tcW w:w="53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66EACA60" wp14:editId="5862A48F">
                      <wp:simplePos x="0" y="0"/>
                      <wp:positionH relativeFrom="column">
                        <wp:posOffset>-47805</wp:posOffset>
                      </wp:positionH>
                      <wp:positionV relativeFrom="paragraph">
                        <wp:posOffset>29569</wp:posOffset>
                      </wp:positionV>
                      <wp:extent cx="293299" cy="110908"/>
                      <wp:effectExtent l="0" t="0" r="12065" b="22860"/>
                      <wp:wrapNone/>
                      <wp:docPr id="298" name="Прямоугольник 2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299" cy="110908"/>
                              </a:xfrm>
                              <a:prstGeom prst="rect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9C4F06" id="Прямоугольник 298" o:spid="_x0000_s1026" style="position:absolute;margin-left:-3.75pt;margin-top:2.35pt;width:23.1pt;height:8.7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" fillcolor="white [3201]" strokecolor="black [3200]" strokeweight="1.5pt"/>
                  </w:pict>
                </mc:Fallback>
              </mc:AlternateContent>
            </w:r>
          </w:p>
        </w:tc>
        <w:tc>
          <w:tcPr>
            <w:tcW w:w="53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 wp14:anchorId="5B4FDA10" wp14:editId="216D8908">
                      <wp:simplePos x="0" y="0"/>
                      <wp:positionH relativeFrom="column">
                        <wp:posOffset>294329</wp:posOffset>
                      </wp:positionH>
                      <wp:positionV relativeFrom="paragraph">
                        <wp:posOffset>12317</wp:posOffset>
                      </wp:positionV>
                      <wp:extent cx="300746" cy="106838"/>
                      <wp:effectExtent l="76200" t="57150" r="80645" b="102870"/>
                      <wp:wrapNone/>
                      <wp:docPr id="289" name="Прямоугольник 2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746" cy="106838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44450" dist="27940" dir="5400000" algn="ctr">
                                  <a:srgbClr val="000000">
                                    <a:alpha val="32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alanced" dir="t">
                                  <a:rot lat="0" lon="0" rev="8700000"/>
                                </a:lightRig>
                              </a:scene3d>
                              <a:sp3d>
                                <a:bevelT w="190500" h="38100"/>
                              </a:sp3d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166F3D" id="Прямоугольник 289" o:spid="_x0000_s1026" style="position:absolute;margin-left:23.2pt;margin-top:.95pt;width:23.7pt;height:8.4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" fillcolor="black [3200]" stroked="f" strokeweight="1pt">
                      <v:shadow on="t" color="black" opacity="20971f" offset="0,2.2pt"/>
                    </v:rect>
                  </w:pict>
                </mc:Fallback>
              </mc:AlternateContent>
            </w:r>
          </w:p>
        </w:tc>
        <w:tc>
          <w:tcPr>
            <w:tcW w:w="53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806720" behindDoc="0" locked="0" layoutInCell="1" allowOverlap="1" wp14:anchorId="022EBCFF" wp14:editId="561521E1">
                      <wp:simplePos x="0" y="0"/>
                      <wp:positionH relativeFrom="column">
                        <wp:posOffset>-54922</wp:posOffset>
                      </wp:positionH>
                      <wp:positionV relativeFrom="paragraph">
                        <wp:posOffset>167593</wp:posOffset>
                      </wp:positionV>
                      <wp:extent cx="293299" cy="116504"/>
                      <wp:effectExtent l="0" t="0" r="12065" b="36195"/>
                      <wp:wrapNone/>
                      <wp:docPr id="290" name="Группа 2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3299" cy="116504"/>
                                <a:chOff x="0" y="0"/>
                                <a:chExt cx="325120" cy="145745"/>
                              </a:xfrm>
                            </wpg:grpSpPr>
                            <wps:wsp>
                              <wps:cNvPr id="291" name="Прямоугольник 291"/>
                              <wps:cNvSpPr/>
                              <wps:spPr>
                                <a:xfrm>
                                  <a:off x="0" y="7315"/>
                                  <a:ext cx="325120" cy="138430"/>
                                </a:xfrm>
                                <a:prstGeom prst="rect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92" name="Группа 292"/>
                              <wpg:cNvGrpSpPr/>
                              <wpg:grpSpPr>
                                <a:xfrm>
                                  <a:off x="0" y="0"/>
                                  <a:ext cx="325120" cy="140335"/>
                                  <a:chOff x="0" y="0"/>
                                  <a:chExt cx="325120" cy="140666"/>
                                </a:xfrm>
                              </wpg:grpSpPr>
                              <wps:wsp>
                                <wps:cNvPr id="293" name="Прямая соединительная линия 293"/>
                                <wps:cNvCnPr/>
                                <wps:spPr>
                                  <a:xfrm flipH="1">
                                    <a:off x="241402" y="14631"/>
                                    <a:ext cx="83718" cy="1260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4" name="Прямая соединительная линия 294"/>
                                <wps:cNvCnPr/>
                                <wps:spPr>
                                  <a:xfrm flipH="1">
                                    <a:off x="175565" y="7316"/>
                                    <a:ext cx="95097" cy="13111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5" name="Прямая соединительная линия 295"/>
                                <wps:cNvCnPr/>
                                <wps:spPr>
                                  <a:xfrm flipH="1">
                                    <a:off x="109728" y="14631"/>
                                    <a:ext cx="87782" cy="1260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6" name="Прямая соединительная линия 296"/>
                                <wps:cNvCnPr/>
                                <wps:spPr>
                                  <a:xfrm flipH="1">
                                    <a:off x="58522" y="7316"/>
                                    <a:ext cx="87325" cy="13111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7" name="Прямая соединительная линия 297"/>
                                <wps:cNvCnPr/>
                                <wps:spPr>
                                  <a:xfrm flipH="1">
                                    <a:off x="0" y="0"/>
                                    <a:ext cx="73152" cy="11704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8DB4C2F" id="Группа 290" o:spid="_x0000_s1026" style="position:absolute;margin-left:-4.3pt;margin-top:13.2pt;width:23.1pt;height:9.15pt;z-index:251806720;mso-width-relative:margin;mso-height-relative:margin" coordsize="325120,145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">
                      <v:rect id="Прямоугольник 291" o:spid="_x0000_s1027" style="position:absolute;top:7315;width:325120;height:138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" fillcolor="white [3201]" strokecolor="black [3200]" strokeweight="1.5pt"/>
                      <v:group id="Группа 292" o:spid="_x0000_s1028" style="position:absolute;width:325120;height:140335" coordsize="325120,140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      <v:line id="Прямая соединительная линия 293" o:spid="_x0000_s1029" style="position:absolute;flip:x;visibility:visible;mso-wrap-style:square" from="241402,14631" to="325120,140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" strokecolor="black [3200]" strokeweight="1.5pt">
                          <v:stroke joinstyle="miter"/>
                        </v:line>
                        <v:line id="Прямая соединительная линия 294" o:spid="_x0000_s1030" style="position:absolute;flip:x;visibility:visible;mso-wrap-style:square" from="175565,7316" to="270662,138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" strokecolor="black [3200]" strokeweight="1.5pt">
                          <v:stroke joinstyle="miter"/>
                        </v:line>
                        <v:line id="Прямая соединительная линия 295" o:spid="_x0000_s1031" style="position:absolute;flip:x;visibility:visible;mso-wrap-style:square" from="109728,14631" to="197510,140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" strokecolor="black [3200]" strokeweight="1.5pt">
                          <v:stroke joinstyle="miter"/>
                        </v:line>
                        <v:line id="Прямая соединительная линия 296" o:spid="_x0000_s1032" style="position:absolute;flip:x;visibility:visible;mso-wrap-style:square" from="58522,7316" to="145847,138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" strokecolor="black [3200]" strokeweight="1.5pt">
                          <v:stroke joinstyle="miter"/>
                        </v:line>
                        <v:line id="Прямая соединительная линия 297" o:spid="_x0000_s1033" style="position:absolute;flip:x;visibility:visible;mso-wrap-style:square" from="0,0" to="73152,117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" strokecolor="black [3200]" strokeweight="1.5pt">
                          <v:stroke joinstyle="miter"/>
                        </v:line>
                      </v:group>
                    </v:group>
                  </w:pict>
                </mc:Fallback>
              </mc:AlternateContent>
            </w:r>
          </w:p>
        </w:tc>
        <w:tc>
          <w:tcPr>
            <w:tcW w:w="541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5</w:t>
            </w:r>
          </w:p>
        </w:tc>
        <w:tc>
          <w:tcPr>
            <w:tcW w:w="5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1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5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11,41</w:t>
            </w:r>
          </w:p>
        </w:tc>
      </w:tr>
      <w:tr w:rsidR="00621490" w:rsidRPr="00897D8B" w:rsidTr="00D204E4">
        <w:tc>
          <w:tcPr>
            <w:tcW w:w="1982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Натуральная упаковка</w:t>
            </w:r>
          </w:p>
        </w:tc>
        <w:tc>
          <w:tcPr>
            <w:tcW w:w="7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4</w:t>
            </w:r>
          </w:p>
        </w:tc>
        <w:tc>
          <w:tcPr>
            <w:tcW w:w="7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36,42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36,42</w:t>
            </w:r>
          </w:p>
        </w:tc>
        <w:tc>
          <w:tcPr>
            <w:tcW w:w="683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12,14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12,14</w:t>
            </w:r>
          </w:p>
        </w:tc>
        <w:tc>
          <w:tcPr>
            <w:tcW w:w="7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12,14</w:t>
            </w:r>
          </w:p>
        </w:tc>
        <w:tc>
          <w:tcPr>
            <w:tcW w:w="6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12,14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531" w:type="dxa"/>
            <w:gridSpan w:val="2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10816" behindDoc="0" locked="0" layoutInCell="1" allowOverlap="1" wp14:anchorId="03C1AB22" wp14:editId="37CEDB2B">
                      <wp:simplePos x="0" y="0"/>
                      <wp:positionH relativeFrom="column">
                        <wp:posOffset>-58947</wp:posOffset>
                      </wp:positionH>
                      <wp:positionV relativeFrom="paragraph">
                        <wp:posOffset>17756</wp:posOffset>
                      </wp:positionV>
                      <wp:extent cx="293299" cy="110908"/>
                      <wp:effectExtent l="0" t="0" r="12065" b="22860"/>
                      <wp:wrapNone/>
                      <wp:docPr id="310" name="Прямоугольник 3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299" cy="11090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FDF1DB" id="Прямоугольник 310" o:spid="_x0000_s1026" style="position:absolute;margin-left:-4.65pt;margin-top:1.4pt;width:23.1pt;height:8.7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" fillcolor="#bfbfbf [2412]" strokecolor="#bfbfbf [2412]" strokeweight="1.5pt"/>
                  </w:pict>
                </mc:Fallback>
              </mc:AlternateContent>
            </w:r>
          </w:p>
        </w:tc>
        <w:tc>
          <w:tcPr>
            <w:tcW w:w="547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11840" behindDoc="0" locked="0" layoutInCell="1" allowOverlap="1" wp14:anchorId="15BAD3B8" wp14:editId="3B58FE2E">
                      <wp:simplePos x="0" y="0"/>
                      <wp:positionH relativeFrom="column">
                        <wp:posOffset>278765</wp:posOffset>
                      </wp:positionH>
                      <wp:positionV relativeFrom="paragraph">
                        <wp:posOffset>8890</wp:posOffset>
                      </wp:positionV>
                      <wp:extent cx="300355" cy="106680"/>
                      <wp:effectExtent l="76200" t="57150" r="80645" b="102870"/>
                      <wp:wrapNone/>
                      <wp:docPr id="311" name="Прямоугольник 3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355" cy="1066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44450" dist="27940" dir="5400000" algn="ctr">
                                  <a:srgbClr val="000000">
                                    <a:alpha val="32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alanced" dir="t">
                                  <a:rot lat="0" lon="0" rev="8700000"/>
                                </a:lightRig>
                              </a:scene3d>
                              <a:sp3d>
                                <a:bevelT w="190500" h="38100"/>
                              </a:sp3d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6CA191" id="Прямоугольник 311" o:spid="_x0000_s1026" style="position:absolute;margin-left:21.95pt;margin-top:.7pt;width:23.65pt;height:8.4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" fillcolor="black [3200]" stroked="f" strokeweight="1pt">
                      <v:shadow on="t" color="black" opacity="20971f" offset="0,2.2pt"/>
                    </v:rect>
                  </w:pict>
                </mc:Fallback>
              </mc:AlternateContent>
            </w:r>
          </w:p>
        </w:tc>
        <w:tc>
          <w:tcPr>
            <w:tcW w:w="53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812864" behindDoc="0" locked="0" layoutInCell="1" allowOverlap="1" wp14:anchorId="601BF75C" wp14:editId="2BED7DA8">
                      <wp:simplePos x="0" y="0"/>
                      <wp:positionH relativeFrom="column">
                        <wp:posOffset>-65058</wp:posOffset>
                      </wp:positionH>
                      <wp:positionV relativeFrom="paragraph">
                        <wp:posOffset>164406</wp:posOffset>
                      </wp:positionV>
                      <wp:extent cx="293299" cy="116504"/>
                      <wp:effectExtent l="0" t="0" r="12065" b="36195"/>
                      <wp:wrapNone/>
                      <wp:docPr id="312" name="Группа 3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3299" cy="116504"/>
                                <a:chOff x="0" y="0"/>
                                <a:chExt cx="325120" cy="145745"/>
                              </a:xfrm>
                            </wpg:grpSpPr>
                            <wps:wsp>
                              <wps:cNvPr id="313" name="Прямоугольник 313"/>
                              <wps:cNvSpPr/>
                              <wps:spPr>
                                <a:xfrm>
                                  <a:off x="0" y="7315"/>
                                  <a:ext cx="325120" cy="138430"/>
                                </a:xfrm>
                                <a:prstGeom prst="rect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314" name="Группа 314"/>
                              <wpg:cNvGrpSpPr/>
                              <wpg:grpSpPr>
                                <a:xfrm>
                                  <a:off x="0" y="0"/>
                                  <a:ext cx="325120" cy="140335"/>
                                  <a:chOff x="0" y="0"/>
                                  <a:chExt cx="325120" cy="140666"/>
                                </a:xfrm>
                              </wpg:grpSpPr>
                              <wps:wsp>
                                <wps:cNvPr id="315" name="Прямая соединительная линия 315"/>
                                <wps:cNvCnPr/>
                                <wps:spPr>
                                  <a:xfrm flipH="1">
                                    <a:off x="241402" y="14631"/>
                                    <a:ext cx="83718" cy="1260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6" name="Прямая соединительная линия 316"/>
                                <wps:cNvCnPr/>
                                <wps:spPr>
                                  <a:xfrm flipH="1">
                                    <a:off x="175565" y="7316"/>
                                    <a:ext cx="95097" cy="13111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7" name="Прямая соединительная линия 317"/>
                                <wps:cNvCnPr/>
                                <wps:spPr>
                                  <a:xfrm flipH="1">
                                    <a:off x="109728" y="14631"/>
                                    <a:ext cx="87782" cy="1260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8" name="Прямая соединительная линия 318"/>
                                <wps:cNvCnPr/>
                                <wps:spPr>
                                  <a:xfrm flipH="1">
                                    <a:off x="58522" y="7316"/>
                                    <a:ext cx="87325" cy="13111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9" name="Прямая соединительная линия 319"/>
                                <wps:cNvCnPr/>
                                <wps:spPr>
                                  <a:xfrm flipH="1">
                                    <a:off x="0" y="0"/>
                                    <a:ext cx="73152" cy="11704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C2959F7" id="Группа 312" o:spid="_x0000_s1026" style="position:absolute;margin-left:-5.1pt;margin-top:12.95pt;width:23.1pt;height:9.15pt;z-index:251812864;mso-width-relative:margin;mso-height-relative:margin" coordsize="325120,145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">
                      <v:rect id="Прямоугольник 313" o:spid="_x0000_s1027" style="position:absolute;top:7315;width:325120;height:138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" fillcolor="white [3201]" strokecolor="black [3200]" strokeweight="1.5pt"/>
                      <v:group id="Группа 314" o:spid="_x0000_s1028" style="position:absolute;width:325120;height:140335" coordsize="325120,140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mRj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GavMDtTDgCcnkFAAD//wMAUEsBAi0AFAAGAAgAAAAhANvh9svuAAAAhQEAABMAAAAAAAAA&#10;AAAAAAAAAAAAAFtDb250ZW50X1R5cGVzXS54bWxQSwECLQAUAAYACAAAACEAWvQsW78AAAAVAQAA&#10;CwAAAAAAAAAAAAAAAAAfAQAAX3JlbHMvLnJlbHNQSwECLQAUAAYACAAAACEAHOJkY8YAAADcAAAA&#10;DwAAAAAAAAAAAAAAAAAHAgAAZHJzL2Rvd25yZXYueG1sUEsFBgAAAAADAAMAtwAAAPoCAAAAAA==&#10;">
                        <v:line id="Прямая соединительная линия 315" o:spid="_x0000_s1029" style="position:absolute;flip:x;visibility:visible;mso-wrap-style:square" from="241402,14631" to="325120,140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" strokecolor="black [3200]" strokeweight="1.5pt">
                          <v:stroke joinstyle="miter"/>
                        </v:line>
                        <v:line id="Прямая соединительная линия 316" o:spid="_x0000_s1030" style="position:absolute;flip:x;visibility:visible;mso-wrap-style:square" from="175565,7316" to="270662,138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" strokecolor="black [3200]" strokeweight="1.5pt">
                          <v:stroke joinstyle="miter"/>
                        </v:line>
                        <v:line id="Прямая соединительная линия 317" o:spid="_x0000_s1031" style="position:absolute;flip:x;visibility:visible;mso-wrap-style:square" from="109728,14631" to="197510,140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" strokecolor="black [3200]" strokeweight="1.5pt">
                          <v:stroke joinstyle="miter"/>
                        </v:line>
                        <v:line id="Прямая соединительная линия 318" o:spid="_x0000_s1032" style="position:absolute;flip:x;visibility:visible;mso-wrap-style:square" from="58522,7316" to="145847,138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" strokecolor="black [3200]" strokeweight="1.5pt">
                          <v:stroke joinstyle="miter"/>
                        </v:line>
                        <v:line id="Прямая соединительная линия 319" o:spid="_x0000_s1033" style="position:absolute;flip:x;visibility:visible;mso-wrap-style:square" from="0,0" to="73152,117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" strokecolor="black [3200]" strokeweight="1.5pt">
                          <v:stroke joinstyle="miter"/>
                        </v:line>
                      </v:group>
                    </v:group>
                  </w:pict>
                </mc:Fallback>
              </mc:AlternateContent>
            </w:r>
          </w:p>
        </w:tc>
        <w:tc>
          <w:tcPr>
            <w:tcW w:w="53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50FA6BD3" wp14:editId="320756AB">
                      <wp:simplePos x="0" y="0"/>
                      <wp:positionH relativeFrom="column">
                        <wp:posOffset>-59355</wp:posOffset>
                      </wp:positionH>
                      <wp:positionV relativeFrom="paragraph">
                        <wp:posOffset>17756</wp:posOffset>
                      </wp:positionV>
                      <wp:extent cx="293299" cy="110908"/>
                      <wp:effectExtent l="0" t="0" r="12065" b="22860"/>
                      <wp:wrapNone/>
                      <wp:docPr id="309" name="Прямоугольник 3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299" cy="110908"/>
                              </a:xfrm>
                              <a:prstGeom prst="rect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3F5224" id="Прямоугольник 309" o:spid="_x0000_s1026" style="position:absolute;margin-left:-4.65pt;margin-top:1.4pt;width:23.1pt;height:8.7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" fillcolor="white [3201]" strokecolor="black [3200]" strokeweight="1.5pt"/>
                  </w:pict>
                </mc:Fallback>
              </mc:AlternateContent>
            </w:r>
          </w:p>
        </w:tc>
        <w:tc>
          <w:tcPr>
            <w:tcW w:w="53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</w:p>
        </w:tc>
        <w:tc>
          <w:tcPr>
            <w:tcW w:w="541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5</w:t>
            </w:r>
          </w:p>
        </w:tc>
        <w:tc>
          <w:tcPr>
            <w:tcW w:w="5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1,33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5,32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12,14</w:t>
            </w:r>
          </w:p>
        </w:tc>
      </w:tr>
      <w:tr w:rsidR="00621490" w:rsidRPr="00897D8B" w:rsidTr="00D204E4">
        <w:tc>
          <w:tcPr>
            <w:tcW w:w="1982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Суммарная оценка</w:t>
            </w:r>
          </w:p>
        </w:tc>
        <w:tc>
          <w:tcPr>
            <w:tcW w:w="7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</w:p>
        </w:tc>
        <w:tc>
          <w:tcPr>
            <w:tcW w:w="7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249,21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358,79</w:t>
            </w:r>
          </w:p>
        </w:tc>
        <w:tc>
          <w:tcPr>
            <w:tcW w:w="683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437,7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252,18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259,72</w:t>
            </w:r>
          </w:p>
        </w:tc>
        <w:tc>
          <w:tcPr>
            <w:tcW w:w="7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243,74</w:t>
            </w:r>
          </w:p>
        </w:tc>
        <w:tc>
          <w:tcPr>
            <w:tcW w:w="6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161,65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146,1</w:t>
            </w:r>
          </w:p>
        </w:tc>
        <w:tc>
          <w:tcPr>
            <w:tcW w:w="1078" w:type="dxa"/>
            <w:gridSpan w:val="3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2109</w:t>
            </w:r>
          </w:p>
        </w:tc>
        <w:tc>
          <w:tcPr>
            <w:tcW w:w="2721" w:type="dxa"/>
            <w:gridSpan w:val="5"/>
            <w:vMerge w:val="restart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43,82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100</w:t>
            </w:r>
          </w:p>
        </w:tc>
      </w:tr>
      <w:tr w:rsidR="00621490" w:rsidRPr="00897D8B" w:rsidTr="00D204E4">
        <w:tc>
          <w:tcPr>
            <w:tcW w:w="1982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Приоритетность, %</w:t>
            </w:r>
          </w:p>
        </w:tc>
        <w:tc>
          <w:tcPr>
            <w:tcW w:w="7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</w:p>
        </w:tc>
        <w:tc>
          <w:tcPr>
            <w:tcW w:w="7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11,82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17,01</w:t>
            </w:r>
          </w:p>
        </w:tc>
        <w:tc>
          <w:tcPr>
            <w:tcW w:w="683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20,75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11,96</w:t>
            </w:r>
          </w:p>
        </w:tc>
        <w:tc>
          <w:tcPr>
            <w:tcW w:w="68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12,31</w:t>
            </w:r>
          </w:p>
        </w:tc>
        <w:tc>
          <w:tcPr>
            <w:tcW w:w="7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11,26</w:t>
            </w:r>
          </w:p>
        </w:tc>
        <w:tc>
          <w:tcPr>
            <w:tcW w:w="6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7,66</w:t>
            </w:r>
          </w:p>
        </w:tc>
        <w:tc>
          <w:tcPr>
            <w:tcW w:w="65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6,93</w:t>
            </w:r>
          </w:p>
        </w:tc>
        <w:tc>
          <w:tcPr>
            <w:tcW w:w="1078" w:type="dxa"/>
            <w:gridSpan w:val="3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100</w:t>
            </w:r>
          </w:p>
        </w:tc>
        <w:tc>
          <w:tcPr>
            <w:tcW w:w="2721" w:type="dxa"/>
            <w:gridSpan w:val="5"/>
            <w:vMerge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</w:p>
        </w:tc>
        <w:tc>
          <w:tcPr>
            <w:tcW w:w="1332" w:type="dxa"/>
            <w:gridSpan w:val="2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</w:p>
        </w:tc>
      </w:tr>
    </w:tbl>
    <w:p w:rsidR="00621490" w:rsidRPr="00897D8B" w:rsidRDefault="00621490" w:rsidP="00621490">
      <w:pPr>
        <w:tabs>
          <w:tab w:val="left" w:pos="1138"/>
        </w:tabs>
        <w:jc w:val="center"/>
        <w:rPr>
          <w:rFonts w:ascii="Times New Roman" w:hAnsi="Times New Roman" w:cs="Times New Roman"/>
          <w:sz w:val="28"/>
          <w:szCs w:val="28"/>
        </w:rPr>
        <w:sectPr w:rsidR="00621490" w:rsidRPr="00897D8B" w:rsidSect="00D204E4">
          <w:pgSz w:w="16838" w:h="11906" w:orient="landscape"/>
          <w:pgMar w:top="1134" w:right="851" w:bottom="1418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8"/>
        </w:rPr>
        <w:t>Рис 3.18</w:t>
      </w:r>
      <w:r w:rsidRPr="00897D8B">
        <w:rPr>
          <w:rFonts w:ascii="Times New Roman" w:hAnsi="Times New Roman" w:cs="Times New Roman"/>
          <w:sz w:val="24"/>
          <w:szCs w:val="28"/>
        </w:rPr>
        <w:t xml:space="preserve"> –«Дом качества» в процессе строительства</w:t>
      </w:r>
      <w:r w:rsidRPr="00897D8B">
        <w:rPr>
          <w:rFonts w:ascii="Times New Roman" w:hAnsi="Times New Roman" w:cs="Times New Roman"/>
          <w:sz w:val="28"/>
          <w:szCs w:val="28"/>
        </w:rPr>
        <w:tab/>
      </w:r>
    </w:p>
    <w:tbl>
      <w:tblPr>
        <w:tblStyle w:val="TableGrid"/>
        <w:tblW w:w="13611" w:type="dxa"/>
        <w:tblLayout w:type="fixed"/>
        <w:tblLook w:val="04A0" w:firstRow="1" w:lastRow="0" w:firstColumn="1" w:lastColumn="0" w:noHBand="0" w:noVBand="1"/>
      </w:tblPr>
      <w:tblGrid>
        <w:gridCol w:w="1979"/>
        <w:gridCol w:w="774"/>
        <w:gridCol w:w="666"/>
        <w:gridCol w:w="576"/>
        <w:gridCol w:w="576"/>
        <w:gridCol w:w="576"/>
        <w:gridCol w:w="576"/>
        <w:gridCol w:w="650"/>
        <w:gridCol w:w="567"/>
        <w:gridCol w:w="569"/>
        <w:gridCol w:w="6102"/>
      </w:tblGrid>
      <w:tr w:rsidR="00621490" w:rsidRPr="00897D8B" w:rsidTr="00D204E4">
        <w:trPr>
          <w:trHeight w:val="2197"/>
        </w:trPr>
        <w:tc>
          <w:tcPr>
            <w:tcW w:w="1979" w:type="dxa"/>
            <w:vMerge w:val="restart"/>
            <w:tcBorders>
              <w:right w:val="nil"/>
            </w:tcBorders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632" w:type="dxa"/>
            <w:gridSpan w:val="10"/>
            <w:tcBorders>
              <w:left w:val="nil"/>
              <w:bottom w:val="nil"/>
            </w:tcBorders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D8B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813888" behindDoc="0" locked="0" layoutInCell="1" allowOverlap="1" wp14:anchorId="5E94AFDE" wp14:editId="092BB803">
                      <wp:simplePos x="0" y="0"/>
                      <wp:positionH relativeFrom="column">
                        <wp:posOffset>405765</wp:posOffset>
                      </wp:positionH>
                      <wp:positionV relativeFrom="paragraph">
                        <wp:posOffset>139065</wp:posOffset>
                      </wp:positionV>
                      <wp:extent cx="3025775" cy="1275080"/>
                      <wp:effectExtent l="19050" t="19050" r="41275" b="20320"/>
                      <wp:wrapNone/>
                      <wp:docPr id="662" name="Группа 6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25775" cy="1275080"/>
                                <a:chOff x="0" y="0"/>
                                <a:chExt cx="3522964" cy="1275261"/>
                              </a:xfrm>
                            </wpg:grpSpPr>
                            <wpg:grpSp>
                              <wpg:cNvPr id="533" name="Группа 533"/>
                              <wpg:cNvGrpSpPr/>
                              <wpg:grpSpPr>
                                <a:xfrm>
                                  <a:off x="0" y="0"/>
                                  <a:ext cx="3522964" cy="1275261"/>
                                  <a:chOff x="0" y="0"/>
                                  <a:chExt cx="3522964" cy="1275261"/>
                                </a:xfrm>
                              </wpg:grpSpPr>
                              <wps:wsp>
                                <wps:cNvPr id="534" name="Равнобедренный треугольник 534"/>
                                <wps:cNvSpPr/>
                                <wps:spPr>
                                  <a:xfrm>
                                    <a:off x="0" y="0"/>
                                    <a:ext cx="3522964" cy="1261683"/>
                                  </a:xfrm>
                                  <a:prstGeom prst="triangl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5" name="Прямая соединительная линия 535"/>
                                <wps:cNvCnPr/>
                                <wps:spPr>
                                  <a:xfrm flipV="1">
                                    <a:off x="482320" y="170822"/>
                                    <a:ext cx="1517301" cy="1090071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6" name="Прямая соединительная линия 536"/>
                                <wps:cNvCnPr/>
                                <wps:spPr>
                                  <a:xfrm flipH="1" flipV="1">
                                    <a:off x="1537397" y="145701"/>
                                    <a:ext cx="1572567" cy="1115409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Прямая соединительная линия 537"/>
                                <wps:cNvCnPr/>
                                <wps:spPr>
                                  <a:xfrm flipV="1">
                                    <a:off x="919424" y="316523"/>
                                    <a:ext cx="1286189" cy="944056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8" name="Прямая соединительная линия 538"/>
                                <wps:cNvCnPr/>
                                <wps:spPr>
                                  <a:xfrm flipH="1" flipV="1">
                                    <a:off x="1341454" y="296426"/>
                                    <a:ext cx="1336431" cy="964684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9" name="Прямая соединительная линия 539"/>
                                <wps:cNvCnPr/>
                                <wps:spPr>
                                  <a:xfrm flipV="1">
                                    <a:off x="1351503" y="472272"/>
                                    <a:ext cx="1090246" cy="787924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0" name="Прямая соединительная линия 540"/>
                                <wps:cNvCnPr/>
                                <wps:spPr>
                                  <a:xfrm flipH="1" flipV="1">
                                    <a:off x="1125415" y="467248"/>
                                    <a:ext cx="1079556" cy="788726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Прямая соединительная линия 541"/>
                                <wps:cNvCnPr/>
                                <wps:spPr>
                                  <a:xfrm flipV="1">
                                    <a:off x="1763485" y="643094"/>
                                    <a:ext cx="899328" cy="627548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2" name="Прямая соединительная линия 542"/>
                                <wps:cNvCnPr/>
                                <wps:spPr>
                                  <a:xfrm flipH="1" flipV="1">
                                    <a:off x="894303" y="628022"/>
                                    <a:ext cx="873927" cy="642676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3" name="Прямая соединительная линия 543"/>
                                <wps:cNvCnPr/>
                                <wps:spPr>
                                  <a:xfrm flipV="1">
                                    <a:off x="2205613" y="803868"/>
                                    <a:ext cx="668215" cy="456042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4" name="Прямая соединительная линия 544"/>
                                <wps:cNvCnPr/>
                                <wps:spPr>
                                  <a:xfrm flipH="1" flipV="1">
                                    <a:off x="683287" y="778747"/>
                                    <a:ext cx="667553" cy="496514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5" name="Прямая соединительная линия 545"/>
                                <wps:cNvCnPr/>
                                <wps:spPr>
                                  <a:xfrm flipV="1">
                                    <a:off x="2677885" y="969666"/>
                                    <a:ext cx="437495" cy="300808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6" name="Прямая соединительная линия 546"/>
                                <wps:cNvCnPr/>
                                <wps:spPr>
                                  <a:xfrm flipH="1" flipV="1">
                                    <a:off x="467248" y="929472"/>
                                    <a:ext cx="451952" cy="340305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7" name="Прямая соединительная линия 547"/>
                                <wps:cNvCnPr/>
                                <wps:spPr>
                                  <a:xfrm flipV="1">
                                    <a:off x="3099916" y="1120391"/>
                                    <a:ext cx="221064" cy="149804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8" name="Прямая соединительная линия 548"/>
                                <wps:cNvCnPr/>
                                <wps:spPr>
                                  <a:xfrm flipH="1" flipV="1">
                                    <a:off x="241160" y="1090246"/>
                                    <a:ext cx="241160" cy="180396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32" name="Знак запрета 532"/>
                              <wps:cNvSpPr/>
                              <wps:spPr>
                                <a:xfrm>
                                  <a:off x="415126" y="1049035"/>
                                  <a:ext cx="105385" cy="114300"/>
                                </a:xfrm>
                                <a:prstGeom prst="noSmoking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1" name="Равнобедренный треугольник 531"/>
                              <wps:cNvSpPr/>
                              <wps:spPr>
                                <a:xfrm>
                                  <a:off x="858302" y="1065865"/>
                                  <a:ext cx="70338" cy="88656"/>
                                </a:xfrm>
                                <a:prstGeom prst="triangl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0" name="Равнобедренный треугольник 530"/>
                              <wps:cNvSpPr/>
                              <wps:spPr>
                                <a:xfrm>
                                  <a:off x="617080" y="891961"/>
                                  <a:ext cx="70338" cy="88656"/>
                                </a:xfrm>
                                <a:prstGeom prst="triangl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9" name="Равнобедренный треугольник 529"/>
                              <wps:cNvSpPr/>
                              <wps:spPr>
                                <a:xfrm>
                                  <a:off x="1301477" y="1060255"/>
                                  <a:ext cx="70338" cy="88656"/>
                                </a:xfrm>
                                <a:prstGeom prst="triangl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8" name="Равнобедренный треугольник 528"/>
                              <wps:cNvSpPr/>
                              <wps:spPr>
                                <a:xfrm>
                                  <a:off x="1733433" y="117806"/>
                                  <a:ext cx="70338" cy="88656"/>
                                </a:xfrm>
                                <a:prstGeom prst="triangl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7" name="Равнобедренный треугольник 527"/>
                              <wps:cNvSpPr/>
                              <wps:spPr>
                                <a:xfrm>
                                  <a:off x="1935386" y="286100"/>
                                  <a:ext cx="70338" cy="88656"/>
                                </a:xfrm>
                                <a:prstGeom prst="triangl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6" name="Равнобедренный треугольник 526"/>
                              <wps:cNvSpPr/>
                              <wps:spPr>
                                <a:xfrm>
                                  <a:off x="2170999" y="443175"/>
                                  <a:ext cx="70338" cy="88656"/>
                                </a:xfrm>
                                <a:prstGeom prst="triangl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5" name="Равнобедренный треугольник 525"/>
                              <wps:cNvSpPr/>
                              <wps:spPr>
                                <a:xfrm>
                                  <a:off x="2395391" y="600250"/>
                                  <a:ext cx="70338" cy="88656"/>
                                </a:xfrm>
                                <a:prstGeom prst="triangl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4" name="Равнобедренный треугольник 524"/>
                              <wps:cNvSpPr/>
                              <wps:spPr>
                                <a:xfrm>
                                  <a:off x="2614174" y="746105"/>
                                  <a:ext cx="70338" cy="88656"/>
                                </a:xfrm>
                                <a:prstGeom prst="triangl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3" name="Равнобедренный треугольник 523"/>
                              <wps:cNvSpPr/>
                              <wps:spPr>
                                <a:xfrm>
                                  <a:off x="2849786" y="903180"/>
                                  <a:ext cx="70338" cy="88656"/>
                                </a:xfrm>
                                <a:prstGeom prst="triangl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2" name="Равнобедренный треугольник 522"/>
                              <wps:cNvSpPr/>
                              <wps:spPr>
                                <a:xfrm>
                                  <a:off x="3062959" y="1071475"/>
                                  <a:ext cx="70338" cy="88656"/>
                                </a:xfrm>
                                <a:prstGeom prst="triangl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1" name="Равнобедренный треугольник 521"/>
                              <wps:cNvSpPr/>
                              <wps:spPr>
                                <a:xfrm>
                                  <a:off x="1957826" y="572201"/>
                                  <a:ext cx="70338" cy="88656"/>
                                </a:xfrm>
                                <a:prstGeom prst="triangl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0" name="Знак запрета 520"/>
                              <wps:cNvSpPr/>
                              <wps:spPr>
                                <a:xfrm>
                                  <a:off x="824643" y="723666"/>
                                  <a:ext cx="105385" cy="114300"/>
                                </a:xfrm>
                                <a:prstGeom prst="noSmoking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9" name="Знак запрета 519"/>
                              <wps:cNvSpPr/>
                              <wps:spPr>
                                <a:xfrm>
                                  <a:off x="1065865" y="903180"/>
                                  <a:ext cx="105385" cy="114300"/>
                                </a:xfrm>
                                <a:prstGeom prst="noSmoking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8" name="Знак запрета 518"/>
                              <wps:cNvSpPr/>
                              <wps:spPr>
                                <a:xfrm>
                                  <a:off x="2182218" y="740496"/>
                                  <a:ext cx="105385" cy="114300"/>
                                </a:xfrm>
                                <a:prstGeom prst="noSmoking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5" name="Знак запрета 505"/>
                              <wps:cNvSpPr/>
                              <wps:spPr>
                                <a:xfrm>
                                  <a:off x="2384172" y="897570"/>
                                  <a:ext cx="104775" cy="114300"/>
                                </a:xfrm>
                                <a:prstGeom prst="noSmoking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7" name="Знак запрета 517"/>
                              <wps:cNvSpPr/>
                              <wps:spPr>
                                <a:xfrm>
                                  <a:off x="2631004" y="1049035"/>
                                  <a:ext cx="105385" cy="114300"/>
                                </a:xfrm>
                                <a:prstGeom prst="noSmoking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6" name="Знак запрета 516"/>
                              <wps:cNvSpPr/>
                              <wps:spPr>
                                <a:xfrm>
                                  <a:off x="1727823" y="415126"/>
                                  <a:ext cx="105385" cy="114300"/>
                                </a:xfrm>
                                <a:prstGeom prst="noSmoking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5" name="Знак запрета 515"/>
                              <wps:cNvSpPr/>
                              <wps:spPr>
                                <a:xfrm>
                                  <a:off x="1475381" y="252442"/>
                                  <a:ext cx="105385" cy="114300"/>
                                </a:xfrm>
                                <a:prstGeom prst="noSmoking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4" name="Знак запрета 514"/>
                              <wps:cNvSpPr/>
                              <wps:spPr>
                                <a:xfrm>
                                  <a:off x="2170999" y="1054645"/>
                                  <a:ext cx="105385" cy="114300"/>
                                </a:xfrm>
                                <a:prstGeom prst="noSmoking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3" name="Знак запрета 513"/>
                              <wps:cNvSpPr/>
                              <wps:spPr>
                                <a:xfrm>
                                  <a:off x="1924167" y="875131"/>
                                  <a:ext cx="105385" cy="114300"/>
                                </a:xfrm>
                                <a:prstGeom prst="noSmoking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2" name="Знак запрета 512"/>
                              <wps:cNvSpPr/>
                              <wps:spPr>
                                <a:xfrm>
                                  <a:off x="1492211" y="897570"/>
                                  <a:ext cx="105385" cy="114300"/>
                                </a:xfrm>
                                <a:prstGeom prst="noSmoking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1" name="Овал 511"/>
                              <wps:cNvSpPr/>
                              <wps:spPr>
                                <a:xfrm>
                                  <a:off x="1733433" y="1071475"/>
                                  <a:ext cx="89947" cy="78217"/>
                                </a:xfrm>
                                <a:prstGeom prst="ellips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0" name="Овал 510"/>
                              <wps:cNvSpPr/>
                              <wps:spPr>
                                <a:xfrm>
                                  <a:off x="1733433" y="740496"/>
                                  <a:ext cx="89947" cy="78217"/>
                                </a:xfrm>
                                <a:prstGeom prst="ellips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9" name="Овал 509"/>
                              <wps:cNvSpPr/>
                              <wps:spPr>
                                <a:xfrm>
                                  <a:off x="1307087" y="426346"/>
                                  <a:ext cx="89947" cy="78217"/>
                                </a:xfrm>
                                <a:prstGeom prst="ellips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8" name="Овал 508"/>
                              <wps:cNvSpPr/>
                              <wps:spPr>
                                <a:xfrm>
                                  <a:off x="1520260" y="594640"/>
                                  <a:ext cx="89947" cy="78217"/>
                                </a:xfrm>
                                <a:prstGeom prst="ellips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7" name="Равнобедренный треугольник 507"/>
                              <wps:cNvSpPr/>
                              <wps:spPr>
                                <a:xfrm>
                                  <a:off x="1071475" y="577811"/>
                                  <a:ext cx="70338" cy="88656"/>
                                </a:xfrm>
                                <a:prstGeom prst="triangl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6" name="Равнобедренный треугольник 506"/>
                              <wps:cNvSpPr/>
                              <wps:spPr>
                                <a:xfrm>
                                  <a:off x="1301477" y="734886"/>
                                  <a:ext cx="70338" cy="88656"/>
                                </a:xfrm>
                                <a:prstGeom prst="triangl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0B6AF668" id="Группа 662" o:spid="_x0000_s1026" style="position:absolute;margin-left:31.95pt;margin-top:10.95pt;width:238.25pt;height:100.4pt;z-index:251813888;mso-width-relative:margin" coordsize="35229,127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">
                      <v:group id="Группа 533" o:spid="_x0000_s1027" style="position:absolute;width:35229;height:12752" coordsize="35229,12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WKP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">
                        <v:shape id="Равнобедренный треугольник 534" o:spid="_x0000_s1028" type="#_x0000_t5" style="position:absolute;width:35229;height:12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" fillcolor="white [3201]" strokecolor="black [3200]" strokeweight="1pt"/>
                        <v:line id="Прямая соединительная линия 535" o:spid="_x0000_s1029" style="position:absolute;flip:y;visibility:visible;mso-wrap-style:square" from="4823,1708" to="19996,126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" strokecolor="black [3213]" strokeweight="1pt">
                          <v:stroke joinstyle="miter"/>
                        </v:line>
                        <v:line id="Прямая соединительная линия 536" o:spid="_x0000_s1030" style="position:absolute;flip:x y;visibility:visible;mso-wrap-style:square" from="15373,1457" to="31099,12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" strokecolor="black [3213]" strokeweight="1pt">
                          <v:stroke joinstyle="miter"/>
                        </v:line>
                        <v:line id="Прямая соединительная линия 537" o:spid="_x0000_s1031" style="position:absolute;flip:y;visibility:visible;mso-wrap-style:square" from="9194,3165" to="22056,12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" strokecolor="black [3213]" strokeweight="1pt">
                          <v:stroke joinstyle="miter"/>
                        </v:line>
                        <v:line id="Прямая соединительная линия 538" o:spid="_x0000_s1032" style="position:absolute;flip:x y;visibility:visible;mso-wrap-style:square" from="13414,2964" to="26778,12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" strokecolor="black [3213]" strokeweight="1pt">
                          <v:stroke joinstyle="miter"/>
                        </v:line>
                        <v:line id="Прямая соединительная линия 539" o:spid="_x0000_s1033" style="position:absolute;flip:y;visibility:visible;mso-wrap-style:square" from="13515,4722" to="24417,12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" strokecolor="black [3213]" strokeweight="1pt">
                          <v:stroke joinstyle="miter"/>
                        </v:line>
                        <v:line id="Прямая соединительная линия 540" o:spid="_x0000_s1034" style="position:absolute;flip:x y;visibility:visible;mso-wrap-style:square" from="11254,4672" to="22049,12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" strokecolor="black [3213]" strokeweight="1pt">
                          <v:stroke joinstyle="miter"/>
                        </v:line>
                        <v:line id="Прямая соединительная линия 541" o:spid="_x0000_s1035" style="position:absolute;flip:y;visibility:visible;mso-wrap-style:square" from="17634,6430" to="26628,12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" strokecolor="black [3213]" strokeweight="1pt">
                          <v:stroke joinstyle="miter"/>
                        </v:line>
                        <v:line id="Прямая соединительная линия 542" o:spid="_x0000_s1036" style="position:absolute;flip:x y;visibility:visible;mso-wrap-style:square" from="8943,6280" to="17682,12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" strokecolor="black [3213]" strokeweight="1pt">
                          <v:stroke joinstyle="miter"/>
                        </v:line>
                        <v:line id="Прямая соединительная линия 543" o:spid="_x0000_s1037" style="position:absolute;flip:y;visibility:visible;mso-wrap-style:square" from="22056,8038" to="28738,12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" strokecolor="black [3213]" strokeweight="1pt">
                          <v:stroke joinstyle="miter"/>
                        </v:line>
                        <v:line id="Прямая соединительная линия 544" o:spid="_x0000_s1038" style="position:absolute;flip:x y;visibility:visible;mso-wrap-style:square" from="6832,7787" to="13508,12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" strokecolor="black [3213]" strokeweight="1pt">
                          <v:stroke joinstyle="miter"/>
                        </v:line>
                        <v:line id="Прямая соединительная линия 545" o:spid="_x0000_s1039" style="position:absolute;flip:y;visibility:visible;mso-wrap-style:square" from="26778,9696" to="31153,12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" strokecolor="black [3213]" strokeweight="1pt">
                          <v:stroke joinstyle="miter"/>
                        </v:line>
                        <v:line id="Прямая соединительная линия 546" o:spid="_x0000_s1040" style="position:absolute;flip:x y;visibility:visible;mso-wrap-style:square" from="4672,9294" to="9192,12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" strokecolor="black [3213]" strokeweight="1pt">
                          <v:stroke joinstyle="miter"/>
                        </v:line>
                        <v:line id="Прямая соединительная линия 547" o:spid="_x0000_s1041" style="position:absolute;flip:y;visibility:visible;mso-wrap-style:square" from="30999,11203" to="33209,127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" strokecolor="black [3213]" strokeweight="1pt">
                          <v:stroke joinstyle="miter"/>
                        </v:line>
                        <v:line id="Прямая соединительная линия 548" o:spid="_x0000_s1042" style="position:absolute;flip:x y;visibility:visible;mso-wrap-style:square" from="2411,10902" to="4823,12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" strokecolor="black [3213]" strokeweight="1pt">
                          <v:stroke joinstyle="miter"/>
                        </v:line>
                      </v:group>
                      <v:shape id="Знак запрета 532" o:spid="_x0000_s1043" type="#_x0000_t57" style="position:absolute;left:4151;top:10490;width:1054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" adj="4050" fillcolor="black [3200]" strokecolor="black [1600]" strokeweight="1pt"/>
                      <v:shape id="Равнобедренный треугольник 531" o:spid="_x0000_s1044" type="#_x0000_t5" style="position:absolute;left:8583;top:10658;width:703;height: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" fillcolor="white [3201]" strokecolor="black [3213]" strokeweight="1.5pt"/>
                      <v:shape id="Равнобедренный треугольник 530" o:spid="_x0000_s1045" type="#_x0000_t5" style="position:absolute;left:6170;top:8919;width:704;height: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" fillcolor="white [3201]" strokecolor="black [3213]" strokeweight="1.5pt"/>
                      <v:shape id="Равнобедренный треугольник 529" o:spid="_x0000_s1046" type="#_x0000_t5" style="position:absolute;left:13014;top:10602;width:704;height: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" fillcolor="white [3201]" strokecolor="black [3213]" strokeweight="1.5pt"/>
                      <v:shape id="Равнобедренный треугольник 528" o:spid="_x0000_s1047" type="#_x0000_t5" style="position:absolute;left:17334;top:1178;width:703;height: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" fillcolor="white [3201]" strokecolor="black [3213]" strokeweight="1.5pt"/>
                      <v:shape id="Равнобедренный треугольник 527" o:spid="_x0000_s1048" type="#_x0000_t5" style="position:absolute;left:19353;top:2861;width:704;height: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" fillcolor="white [3201]" strokecolor="black [3213]" strokeweight="1.5pt"/>
                      <v:shape id="Равнобедренный треугольник 526" o:spid="_x0000_s1049" type="#_x0000_t5" style="position:absolute;left:21709;top:4431;width:704;height: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" fillcolor="white [3201]" strokecolor="black [3213]" strokeweight="1.5pt"/>
                      <v:shape id="Равнобедренный треугольник 525" o:spid="_x0000_s1050" type="#_x0000_t5" style="position:absolute;left:23953;top:6002;width:704;height: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" fillcolor="white [3201]" strokecolor="black [3213]" strokeweight="1.5pt"/>
                      <v:shape id="Равнобедренный треугольник 524" o:spid="_x0000_s1051" type="#_x0000_t5" style="position:absolute;left:26141;top:7461;width:704;height: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" fillcolor="white [3201]" strokecolor="black [3213]" strokeweight="1.5pt"/>
                      <v:shape id="Равнобедренный треугольник 523" o:spid="_x0000_s1052" type="#_x0000_t5" style="position:absolute;left:28497;top:9031;width:704;height: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" fillcolor="white [3201]" strokecolor="black [3213]" strokeweight="1.5pt"/>
                      <v:shape id="Равнобедренный треугольник 522" o:spid="_x0000_s1053" type="#_x0000_t5" style="position:absolute;left:30629;top:10714;width:703;height: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" fillcolor="white [3201]" strokecolor="black [3213]" strokeweight="1.5pt"/>
                      <v:shape id="Равнобедренный треугольник 521" o:spid="_x0000_s1054" type="#_x0000_t5" style="position:absolute;left:19578;top:5722;width:703;height: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" fillcolor="white [3201]" strokecolor="black [3213]" strokeweight="1.5pt"/>
                      <v:shape id="Знак запрета 520" o:spid="_x0000_s1055" type="#_x0000_t57" style="position:absolute;left:8246;top:7236;width:1054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" adj="4050" fillcolor="black [3200]" strokecolor="black [1600]" strokeweight="1pt"/>
                      <v:shape id="Знак запрета 519" o:spid="_x0000_s1056" type="#_x0000_t57" style="position:absolute;left:10658;top:9031;width:1054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" adj="4050" fillcolor="black [3200]" strokecolor="black [1600]" strokeweight="1pt"/>
                      <v:shape id="Знак запрета 518" o:spid="_x0000_s1057" type="#_x0000_t57" style="position:absolute;left:21822;top:7404;width:1054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" adj="4050" fillcolor="black [3200]" strokecolor="black [1600]" strokeweight="1pt"/>
                      <v:shape id="Знак запрета 505" o:spid="_x0000_s1058" type="#_x0000_t57" style="position:absolute;left:23841;top:8975;width:1048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" adj="4050" fillcolor="black [3200]" strokecolor="black [1600]" strokeweight="1pt"/>
                      <v:shape id="Знак запрета 517" o:spid="_x0000_s1059" type="#_x0000_t57" style="position:absolute;left:26310;top:10490;width:1053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" adj="4050" fillcolor="black [3200]" strokecolor="black [1600]" strokeweight="1pt"/>
                      <v:shape id="Знак запрета 516" o:spid="_x0000_s1060" type="#_x0000_t57" style="position:absolute;left:17278;top:4151;width:1054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" adj="4050" fillcolor="black [3200]" strokecolor="black [1600]" strokeweight="1pt"/>
                      <v:shape id="Знак запрета 515" o:spid="_x0000_s1061" type="#_x0000_t57" style="position:absolute;left:14753;top:2524;width:1054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" adj="4050" fillcolor="black [3200]" strokecolor="black [1600]" strokeweight="1pt"/>
                      <v:shape id="Знак запрета 514" o:spid="_x0000_s1062" type="#_x0000_t57" style="position:absolute;left:21709;top:10546;width:1054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" adj="4050" fillcolor="black [3200]" strokecolor="black [1600]" strokeweight="1pt"/>
                      <v:shape id="Знак запрета 513" o:spid="_x0000_s1063" type="#_x0000_t57" style="position:absolute;left:19241;top:8751;width:1054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" adj="4050" fillcolor="black [3200]" strokecolor="black [1600]" strokeweight="1pt"/>
                      <v:shape id="Знак запрета 512" o:spid="_x0000_s1064" type="#_x0000_t57" style="position:absolute;left:14922;top:8975;width:1053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" adj="4050" fillcolor="black [3200]" strokecolor="black [1600]" strokeweight="1pt"/>
                      <v:oval id="Овал 511" o:spid="_x0000_s1065" style="position:absolute;left:17334;top:10714;width:899;height: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" fillcolor="white [3201]" strokecolor="black [3213]" strokeweight="1.5pt">
                        <v:stroke joinstyle="miter"/>
                      </v:oval>
                      <v:oval id="Овал 510" o:spid="_x0000_s1066" style="position:absolute;left:17334;top:7404;width:899;height:7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" fillcolor="white [3201]" strokecolor="black [3213]" strokeweight="1.5pt">
                        <v:stroke joinstyle="miter"/>
                      </v:oval>
                      <v:oval id="Овал 509" o:spid="_x0000_s1067" style="position:absolute;left:13070;top:4263;width:900;height: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" fillcolor="white [3201]" strokecolor="black [3213]" strokeweight="1.5pt">
                        <v:stroke joinstyle="miter"/>
                      </v:oval>
                      <v:oval id="Овал 508" o:spid="_x0000_s1068" style="position:absolute;left:15202;top:5946;width:900;height: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" fillcolor="white [3201]" strokecolor="black [3213]" strokeweight="1.5pt">
                        <v:stroke joinstyle="miter"/>
                      </v:oval>
                      <v:shape id="Равнобедренный треугольник 507" o:spid="_x0000_s1069" type="#_x0000_t5" style="position:absolute;left:10714;top:5778;width:704;height: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" fillcolor="white [3201]" strokecolor="black [3213]" strokeweight="1.5pt"/>
                      <v:shape id="Равнобедренный треугольник 506" o:spid="_x0000_s1070" type="#_x0000_t5" style="position:absolute;left:13014;top:7348;width:704;height: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" fillcolor="white [3201]" strokecolor="black [3213]" strokeweight="1.5pt"/>
                    </v:group>
                  </w:pict>
                </mc:Fallback>
              </mc:AlternateContent>
            </w:r>
          </w:p>
        </w:tc>
      </w:tr>
      <w:tr w:rsidR="00621490" w:rsidRPr="00897D8B" w:rsidTr="00D204E4">
        <w:trPr>
          <w:trHeight w:val="1829"/>
        </w:trPr>
        <w:tc>
          <w:tcPr>
            <w:tcW w:w="1979" w:type="dxa"/>
            <w:vMerge/>
            <w:tcBorders>
              <w:right w:val="nil"/>
            </w:tcBorders>
          </w:tcPr>
          <w:p w:rsidR="00621490" w:rsidRPr="00897D8B" w:rsidRDefault="00621490" w:rsidP="00D204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74" w:type="dxa"/>
            <w:tcBorders>
              <w:left w:val="nil"/>
            </w:tcBorders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Показатели производителей</w:t>
            </w:r>
          </w:p>
        </w:tc>
        <w:tc>
          <w:tcPr>
            <w:tcW w:w="666" w:type="dxa"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Количества продаж</w:t>
            </w:r>
          </w:p>
        </w:tc>
        <w:tc>
          <w:tcPr>
            <w:tcW w:w="576" w:type="dxa"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Техническая оснащенность</w:t>
            </w:r>
          </w:p>
        </w:tc>
        <w:tc>
          <w:tcPr>
            <w:tcW w:w="576" w:type="dxa"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Гигиена производства</w:t>
            </w:r>
          </w:p>
        </w:tc>
        <w:tc>
          <w:tcPr>
            <w:tcW w:w="576" w:type="dxa"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 xml:space="preserve">Рентабельность </w:t>
            </w:r>
          </w:p>
        </w:tc>
        <w:tc>
          <w:tcPr>
            <w:tcW w:w="576" w:type="dxa"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Стабильность качества</w:t>
            </w:r>
          </w:p>
        </w:tc>
        <w:tc>
          <w:tcPr>
            <w:tcW w:w="650" w:type="dxa"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 xml:space="preserve">Объем производства </w:t>
            </w:r>
          </w:p>
        </w:tc>
        <w:tc>
          <w:tcPr>
            <w:tcW w:w="567" w:type="dxa"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 w:val="18"/>
                <w:szCs w:val="24"/>
              </w:rPr>
            </w:pPr>
            <w:r w:rsidRPr="00897D8B">
              <w:rPr>
                <w:rFonts w:ascii="Times New Roman" w:hAnsi="Times New Roman"/>
                <w:sz w:val="18"/>
                <w:szCs w:val="24"/>
              </w:rPr>
              <w:t xml:space="preserve">Подготовка персонала </w:t>
            </w:r>
          </w:p>
        </w:tc>
        <w:tc>
          <w:tcPr>
            <w:tcW w:w="569" w:type="dxa"/>
            <w:textDirection w:val="btLr"/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 w:val="18"/>
                <w:szCs w:val="24"/>
              </w:rPr>
            </w:pPr>
            <w:r w:rsidRPr="00897D8B">
              <w:rPr>
                <w:rFonts w:ascii="Times New Roman" w:hAnsi="Times New Roman"/>
                <w:sz w:val="18"/>
                <w:szCs w:val="24"/>
              </w:rPr>
              <w:t>Срок хранения</w:t>
            </w:r>
          </w:p>
        </w:tc>
        <w:tc>
          <w:tcPr>
            <w:tcW w:w="6102" w:type="dxa"/>
            <w:vMerge w:val="restart"/>
            <w:tcBorders>
              <w:top w:val="nil"/>
            </w:tcBorders>
          </w:tcPr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</w:p>
          <w:p w:rsidR="00621490" w:rsidRPr="00897D8B" w:rsidRDefault="00621490" w:rsidP="00D204E4">
            <w:pPr>
              <w:tabs>
                <w:tab w:val="left" w:pos="1138"/>
              </w:tabs>
              <w:ind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noProof/>
                <w:lang w:val="en-US"/>
              </w:rPr>
              <w:drawing>
                <wp:inline distT="0" distB="0" distL="0" distR="0" wp14:anchorId="6D3EEED4" wp14:editId="225D2D82">
                  <wp:extent cx="3291564" cy="2265680"/>
                  <wp:effectExtent l="0" t="0" r="4445" b="1270"/>
                  <wp:docPr id="688" name="Диаграмма 68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5"/>
                    </a:graphicData>
                  </a:graphic>
                </wp:inline>
              </w:drawing>
            </w:r>
            <w:r w:rsidRPr="00897D8B">
              <w:rPr>
                <w:rFonts w:ascii="Times New Roman" w:hAnsi="Times New Roman"/>
                <w:szCs w:val="24"/>
              </w:rPr>
              <w:t xml:space="preserve">  </w:t>
            </w:r>
          </w:p>
          <w:p w:rsidR="00621490" w:rsidRPr="00897D8B" w:rsidRDefault="00621490" w:rsidP="00D204E4">
            <w:pPr>
              <w:tabs>
                <w:tab w:val="left" w:pos="1138"/>
              </w:tabs>
              <w:ind w:left="113" w:right="113"/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 xml:space="preserve">                    </w:t>
            </w:r>
          </w:p>
        </w:tc>
      </w:tr>
      <w:tr w:rsidR="00621490" w:rsidRPr="00897D8B" w:rsidTr="00D204E4">
        <w:trPr>
          <w:trHeight w:val="269"/>
        </w:trPr>
        <w:tc>
          <w:tcPr>
            <w:tcW w:w="19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Показатели потребителей</w:t>
            </w:r>
          </w:p>
        </w:tc>
        <w:tc>
          <w:tcPr>
            <w:tcW w:w="77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Ранг 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5,2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1,8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5,9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11,8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6</w:t>
            </w:r>
          </w:p>
        </w:tc>
        <w:tc>
          <w:tcPr>
            <w:tcW w:w="6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3,5</w:t>
            </w:r>
          </w:p>
        </w:tc>
        <w:tc>
          <w:tcPr>
            <w:tcW w:w="567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3,12</w:t>
            </w:r>
          </w:p>
        </w:tc>
        <w:tc>
          <w:tcPr>
            <w:tcW w:w="5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7,09</w:t>
            </w:r>
          </w:p>
        </w:tc>
        <w:tc>
          <w:tcPr>
            <w:tcW w:w="6102" w:type="dxa"/>
            <w:vMerge/>
            <w:tcBorders>
              <w:top w:val="nil"/>
            </w:tcBorders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</w:p>
        </w:tc>
      </w:tr>
      <w:tr w:rsidR="00621490" w:rsidRPr="00897D8B" w:rsidTr="00D204E4">
        <w:trPr>
          <w:trHeight w:val="269"/>
        </w:trPr>
        <w:tc>
          <w:tcPr>
            <w:tcW w:w="19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Внешний вид</w:t>
            </w:r>
          </w:p>
        </w:tc>
        <w:tc>
          <w:tcPr>
            <w:tcW w:w="77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13,85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9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6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567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  <w:tc>
          <w:tcPr>
            <w:tcW w:w="5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  <w:tc>
          <w:tcPr>
            <w:tcW w:w="6102" w:type="dxa"/>
            <w:vMerge/>
            <w:tcBorders>
              <w:top w:val="nil"/>
            </w:tcBorders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</w:p>
        </w:tc>
      </w:tr>
      <w:tr w:rsidR="00621490" w:rsidRPr="00897D8B" w:rsidTr="00D204E4">
        <w:trPr>
          <w:trHeight w:val="205"/>
        </w:trPr>
        <w:tc>
          <w:tcPr>
            <w:tcW w:w="19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Цвет, запах</w:t>
            </w:r>
          </w:p>
        </w:tc>
        <w:tc>
          <w:tcPr>
            <w:tcW w:w="77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13,28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9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9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9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6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567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5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6102" w:type="dxa"/>
            <w:vMerge/>
            <w:tcBorders>
              <w:top w:val="nil"/>
            </w:tcBorders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</w:p>
        </w:tc>
      </w:tr>
      <w:tr w:rsidR="00621490" w:rsidRPr="00897D8B" w:rsidTr="00D204E4">
        <w:trPr>
          <w:trHeight w:val="153"/>
        </w:trPr>
        <w:tc>
          <w:tcPr>
            <w:tcW w:w="19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Вкус </w:t>
            </w:r>
          </w:p>
        </w:tc>
        <w:tc>
          <w:tcPr>
            <w:tcW w:w="77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12,96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9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9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9</w:t>
            </w:r>
          </w:p>
        </w:tc>
        <w:tc>
          <w:tcPr>
            <w:tcW w:w="6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9</w:t>
            </w:r>
          </w:p>
        </w:tc>
        <w:tc>
          <w:tcPr>
            <w:tcW w:w="567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5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6102" w:type="dxa"/>
            <w:vMerge/>
            <w:tcBorders>
              <w:top w:val="nil"/>
            </w:tcBorders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</w:p>
        </w:tc>
      </w:tr>
      <w:tr w:rsidR="00621490" w:rsidRPr="00897D8B" w:rsidTr="00D204E4">
        <w:tc>
          <w:tcPr>
            <w:tcW w:w="19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Пищевая ценность </w:t>
            </w:r>
          </w:p>
        </w:tc>
        <w:tc>
          <w:tcPr>
            <w:tcW w:w="77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9,53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6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567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5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6102" w:type="dxa"/>
            <w:vMerge/>
            <w:tcBorders>
              <w:top w:val="nil"/>
            </w:tcBorders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</w:p>
        </w:tc>
      </w:tr>
      <w:tr w:rsidR="00621490" w:rsidRPr="00897D8B" w:rsidTr="00D204E4">
        <w:tc>
          <w:tcPr>
            <w:tcW w:w="19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Безопасность </w:t>
            </w:r>
          </w:p>
        </w:tc>
        <w:tc>
          <w:tcPr>
            <w:tcW w:w="77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13,15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9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  <w:tc>
          <w:tcPr>
            <w:tcW w:w="6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  <w:tc>
          <w:tcPr>
            <w:tcW w:w="567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5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6102" w:type="dxa"/>
            <w:vMerge/>
            <w:tcBorders>
              <w:top w:val="nil"/>
            </w:tcBorders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</w:p>
        </w:tc>
      </w:tr>
      <w:tr w:rsidR="00621490" w:rsidRPr="00897D8B" w:rsidTr="00D204E4">
        <w:trPr>
          <w:trHeight w:val="239"/>
        </w:trPr>
        <w:tc>
          <w:tcPr>
            <w:tcW w:w="19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Упаковка </w:t>
            </w:r>
          </w:p>
        </w:tc>
        <w:tc>
          <w:tcPr>
            <w:tcW w:w="77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11,34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9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9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6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567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9</w:t>
            </w:r>
          </w:p>
        </w:tc>
        <w:tc>
          <w:tcPr>
            <w:tcW w:w="5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6102" w:type="dxa"/>
            <w:vMerge/>
            <w:tcBorders>
              <w:top w:val="nil"/>
            </w:tcBorders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</w:p>
        </w:tc>
      </w:tr>
      <w:tr w:rsidR="00621490" w:rsidRPr="00897D8B" w:rsidTr="00D204E4">
        <w:tc>
          <w:tcPr>
            <w:tcW w:w="19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Срок хранения</w:t>
            </w:r>
          </w:p>
        </w:tc>
        <w:tc>
          <w:tcPr>
            <w:tcW w:w="77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13,73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6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  <w:tc>
          <w:tcPr>
            <w:tcW w:w="567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5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9</w:t>
            </w:r>
          </w:p>
        </w:tc>
        <w:tc>
          <w:tcPr>
            <w:tcW w:w="6102" w:type="dxa"/>
            <w:vMerge/>
            <w:tcBorders>
              <w:top w:val="nil"/>
            </w:tcBorders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</w:p>
        </w:tc>
      </w:tr>
      <w:tr w:rsidR="00621490" w:rsidRPr="00897D8B" w:rsidTr="00D204E4">
        <w:trPr>
          <w:trHeight w:val="194"/>
        </w:trPr>
        <w:tc>
          <w:tcPr>
            <w:tcW w:w="19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 xml:space="preserve">Сухая поверхность </w:t>
            </w:r>
          </w:p>
        </w:tc>
        <w:tc>
          <w:tcPr>
            <w:tcW w:w="77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9,332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  <w:tc>
          <w:tcPr>
            <w:tcW w:w="6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567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5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6102" w:type="dxa"/>
            <w:vMerge/>
            <w:tcBorders>
              <w:top w:val="nil"/>
            </w:tcBorders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</w:p>
        </w:tc>
      </w:tr>
      <w:tr w:rsidR="00621490" w:rsidRPr="00897D8B" w:rsidTr="00D204E4">
        <w:tc>
          <w:tcPr>
            <w:tcW w:w="19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Натуральная упаковка</w:t>
            </w:r>
          </w:p>
        </w:tc>
        <w:tc>
          <w:tcPr>
            <w:tcW w:w="77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12,14</w:t>
            </w: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6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567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5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6102" w:type="dxa"/>
            <w:vMerge/>
            <w:tcBorders>
              <w:top w:val="nil"/>
            </w:tcBorders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</w:p>
        </w:tc>
      </w:tr>
      <w:tr w:rsidR="00621490" w:rsidRPr="00897D8B" w:rsidTr="00D204E4">
        <w:tc>
          <w:tcPr>
            <w:tcW w:w="19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  <w:r w:rsidRPr="00897D8B">
              <w:rPr>
                <w:rFonts w:ascii="Times New Roman" w:hAnsi="Times New Roman"/>
                <w:szCs w:val="24"/>
              </w:rPr>
              <w:t>Приоритетность, %</w:t>
            </w:r>
          </w:p>
        </w:tc>
        <w:tc>
          <w:tcPr>
            <w:tcW w:w="774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</w:p>
        </w:tc>
        <w:tc>
          <w:tcPr>
            <w:tcW w:w="66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</w:rPr>
            </w:pPr>
            <w:r w:rsidRPr="00897D8B">
              <w:rPr>
                <w:rFonts w:ascii="Times New Roman" w:hAnsi="Times New Roman"/>
              </w:rPr>
              <w:t>11,82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17,01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20,75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11,96</w:t>
            </w:r>
          </w:p>
        </w:tc>
        <w:tc>
          <w:tcPr>
            <w:tcW w:w="576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12,31</w:t>
            </w:r>
          </w:p>
        </w:tc>
        <w:tc>
          <w:tcPr>
            <w:tcW w:w="650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11,26</w:t>
            </w:r>
          </w:p>
        </w:tc>
        <w:tc>
          <w:tcPr>
            <w:tcW w:w="567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7,66</w:t>
            </w:r>
          </w:p>
        </w:tc>
        <w:tc>
          <w:tcPr>
            <w:tcW w:w="56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rFonts w:ascii="Times New Roman" w:hAnsi="Times New Roman"/>
                <w:sz w:val="16"/>
                <w:szCs w:val="16"/>
              </w:rPr>
              <w:t>6,93</w:t>
            </w:r>
          </w:p>
        </w:tc>
        <w:tc>
          <w:tcPr>
            <w:tcW w:w="6102" w:type="dxa"/>
            <w:vMerge/>
            <w:tcBorders>
              <w:top w:val="nil"/>
            </w:tcBorders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</w:p>
        </w:tc>
      </w:tr>
      <w:tr w:rsidR="00621490" w:rsidRPr="00897D8B" w:rsidTr="00D204E4">
        <w:trPr>
          <w:trHeight w:val="378"/>
        </w:trPr>
        <w:tc>
          <w:tcPr>
            <w:tcW w:w="1979" w:type="dxa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5530" w:type="dxa"/>
            <w:gridSpan w:val="9"/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97D8B">
              <w:rPr>
                <w:noProof/>
                <w:lang w:val="en-US"/>
              </w:rPr>
              <w:drawing>
                <wp:inline distT="0" distB="0" distL="0" distR="0" wp14:anchorId="6BA79CAE" wp14:editId="1832B1DB">
                  <wp:extent cx="3410585" cy="1113182"/>
                  <wp:effectExtent l="0" t="0" r="18415" b="10795"/>
                  <wp:docPr id="690" name="Диаграмма 69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6"/>
                    </a:graphicData>
                  </a:graphic>
                </wp:inline>
              </w:drawing>
            </w:r>
          </w:p>
        </w:tc>
        <w:tc>
          <w:tcPr>
            <w:tcW w:w="6102" w:type="dxa"/>
            <w:vMerge/>
            <w:tcBorders>
              <w:top w:val="nil"/>
            </w:tcBorders>
          </w:tcPr>
          <w:p w:rsidR="00621490" w:rsidRPr="00897D8B" w:rsidRDefault="00621490" w:rsidP="00D204E4">
            <w:pPr>
              <w:tabs>
                <w:tab w:val="left" w:pos="1138"/>
              </w:tabs>
              <w:jc w:val="both"/>
              <w:rPr>
                <w:rFonts w:ascii="Times New Roman" w:hAnsi="Times New Roman"/>
                <w:szCs w:val="24"/>
              </w:rPr>
            </w:pPr>
          </w:p>
        </w:tc>
      </w:tr>
    </w:tbl>
    <w:p w:rsidR="00621490" w:rsidRPr="00897D8B" w:rsidRDefault="00621490" w:rsidP="00621490">
      <w:pPr>
        <w:tabs>
          <w:tab w:val="left" w:pos="1138"/>
        </w:tabs>
        <w:jc w:val="center"/>
        <w:rPr>
          <w:rFonts w:ascii="Times New Roman" w:hAnsi="Times New Roman" w:cs="Times New Roman"/>
          <w:sz w:val="24"/>
          <w:szCs w:val="28"/>
        </w:rPr>
        <w:sectPr w:rsidR="00621490" w:rsidRPr="00897D8B" w:rsidSect="00D204E4">
          <w:pgSz w:w="16838" w:h="11906" w:orient="landscape"/>
          <w:pgMar w:top="1134" w:right="851" w:bottom="1418" w:left="1701" w:header="708" w:footer="708" w:gutter="0"/>
          <w:cols w:space="708"/>
          <w:docGrid w:linePitch="360"/>
        </w:sectPr>
      </w:pPr>
      <w:r w:rsidRPr="00897D8B">
        <w:rPr>
          <w:rFonts w:ascii="Times New Roman" w:hAnsi="Times New Roman" w:cs="Times New Roman"/>
          <w:sz w:val="28"/>
          <w:szCs w:val="28"/>
        </w:rPr>
        <w:tab/>
      </w:r>
      <w:r w:rsidRPr="00897D8B">
        <w:rPr>
          <w:rFonts w:ascii="Times New Roman" w:hAnsi="Times New Roman" w:cs="Times New Roman"/>
          <w:sz w:val="24"/>
          <w:szCs w:val="28"/>
        </w:rPr>
        <w:t xml:space="preserve">Рис </w:t>
      </w:r>
      <w:r>
        <w:rPr>
          <w:rFonts w:ascii="Times New Roman" w:hAnsi="Times New Roman" w:cs="Times New Roman"/>
          <w:sz w:val="24"/>
          <w:szCs w:val="28"/>
        </w:rPr>
        <w:t>3.19</w:t>
      </w:r>
      <w:r w:rsidRPr="00897D8B">
        <w:rPr>
          <w:rFonts w:ascii="Times New Roman" w:hAnsi="Times New Roman" w:cs="Times New Roman"/>
          <w:sz w:val="24"/>
          <w:szCs w:val="28"/>
        </w:rPr>
        <w:t xml:space="preserve"> – «Дом качества» в процессе строительства</w:t>
      </w:r>
    </w:p>
    <w:p w:rsidR="00621490" w:rsidRPr="00897D8B" w:rsidRDefault="00621490" w:rsidP="00621490">
      <w:pPr>
        <w:tabs>
          <w:tab w:val="left" w:pos="1138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lastRenderedPageBreak/>
        <w:t>Выводы:</w:t>
      </w:r>
    </w:p>
    <w:p w:rsidR="00621490" w:rsidRPr="00897D8B" w:rsidRDefault="00621490" w:rsidP="00621490">
      <w:pPr>
        <w:tabs>
          <w:tab w:val="left" w:pos="1138"/>
        </w:tabs>
        <w:spacing w:after="0" w:line="360" w:lineRule="auto"/>
        <w:ind w:firstLine="567"/>
        <w:jc w:val="both"/>
        <w:rPr>
          <w:rFonts w:ascii="Times New Roman" w:hAnsi="Times New Roman"/>
          <w:sz w:val="28"/>
          <w:szCs w:val="24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На основе применение инструмента «Дом качества» проанализировали несколько предприятий: </w:t>
      </w:r>
      <w:r w:rsidRPr="00897D8B">
        <w:rPr>
          <w:rFonts w:ascii="Times New Roman" w:hAnsi="Times New Roman"/>
          <w:sz w:val="28"/>
          <w:szCs w:val="24"/>
        </w:rPr>
        <w:t>ООО мясокомбинат «</w:t>
      </w:r>
      <w:proofErr w:type="spellStart"/>
      <w:r w:rsidRPr="00897D8B">
        <w:rPr>
          <w:rFonts w:ascii="Times New Roman" w:hAnsi="Times New Roman"/>
          <w:sz w:val="28"/>
          <w:szCs w:val="24"/>
        </w:rPr>
        <w:t>Звениговский</w:t>
      </w:r>
      <w:proofErr w:type="spellEnd"/>
      <w:r w:rsidRPr="00897D8B">
        <w:rPr>
          <w:rFonts w:ascii="Times New Roman" w:hAnsi="Times New Roman"/>
          <w:sz w:val="28"/>
          <w:szCs w:val="24"/>
        </w:rPr>
        <w:t xml:space="preserve">», ООО «Птицефабрика </w:t>
      </w:r>
      <w:proofErr w:type="spellStart"/>
      <w:r w:rsidRPr="00897D8B">
        <w:rPr>
          <w:rFonts w:ascii="Times New Roman" w:hAnsi="Times New Roman"/>
          <w:sz w:val="28"/>
          <w:szCs w:val="24"/>
        </w:rPr>
        <w:t>Акашева</w:t>
      </w:r>
      <w:proofErr w:type="spellEnd"/>
      <w:r w:rsidRPr="00897D8B">
        <w:rPr>
          <w:rFonts w:ascii="Times New Roman" w:hAnsi="Times New Roman"/>
          <w:sz w:val="28"/>
          <w:szCs w:val="24"/>
        </w:rPr>
        <w:t>», ОАО «</w:t>
      </w:r>
      <w:proofErr w:type="spellStart"/>
      <w:r w:rsidRPr="00897D8B">
        <w:rPr>
          <w:rFonts w:ascii="Times New Roman" w:hAnsi="Times New Roman"/>
          <w:sz w:val="28"/>
          <w:szCs w:val="24"/>
        </w:rPr>
        <w:t>Царицино</w:t>
      </w:r>
      <w:proofErr w:type="spellEnd"/>
      <w:r w:rsidRPr="00897D8B">
        <w:rPr>
          <w:rFonts w:ascii="Times New Roman" w:hAnsi="Times New Roman"/>
          <w:sz w:val="28"/>
          <w:szCs w:val="24"/>
        </w:rPr>
        <w:t>»</w:t>
      </w:r>
      <w:r w:rsidRPr="00897D8B">
        <w:rPr>
          <w:rFonts w:ascii="Times New Roman" w:hAnsi="Times New Roman" w:cs="Times New Roman"/>
          <w:sz w:val="28"/>
          <w:szCs w:val="28"/>
        </w:rPr>
        <w:t xml:space="preserve"> для оценки ожиданий потребителей колбасных изделий. Установлено, что качество продукта ОАО «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Азиза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» ниже чем качества колбас </w:t>
      </w:r>
      <w:r w:rsidRPr="00897D8B">
        <w:rPr>
          <w:rFonts w:ascii="Times New Roman" w:hAnsi="Times New Roman"/>
          <w:sz w:val="28"/>
          <w:szCs w:val="24"/>
        </w:rPr>
        <w:t xml:space="preserve">ООО «Птицефабрика </w:t>
      </w:r>
      <w:proofErr w:type="spellStart"/>
      <w:r w:rsidRPr="00897D8B">
        <w:rPr>
          <w:rFonts w:ascii="Times New Roman" w:hAnsi="Times New Roman"/>
          <w:sz w:val="28"/>
          <w:szCs w:val="24"/>
        </w:rPr>
        <w:t>Акашевская</w:t>
      </w:r>
      <w:proofErr w:type="spellEnd"/>
      <w:r w:rsidRPr="00897D8B">
        <w:rPr>
          <w:rFonts w:ascii="Times New Roman" w:hAnsi="Times New Roman"/>
          <w:sz w:val="28"/>
          <w:szCs w:val="24"/>
        </w:rPr>
        <w:t>» и ООО мясокомбината «</w:t>
      </w:r>
      <w:proofErr w:type="spellStart"/>
      <w:r w:rsidRPr="00897D8B">
        <w:rPr>
          <w:rFonts w:ascii="Times New Roman" w:hAnsi="Times New Roman"/>
          <w:sz w:val="28"/>
          <w:szCs w:val="24"/>
        </w:rPr>
        <w:t>Звениговский</w:t>
      </w:r>
      <w:proofErr w:type="spellEnd"/>
      <w:r w:rsidRPr="00897D8B">
        <w:rPr>
          <w:rFonts w:ascii="Times New Roman" w:hAnsi="Times New Roman"/>
          <w:sz w:val="28"/>
          <w:szCs w:val="24"/>
        </w:rPr>
        <w:t>» по некоторым показателям, которые ожидают потребителей.</w:t>
      </w:r>
    </w:p>
    <w:p w:rsidR="00621490" w:rsidRPr="00897D8B" w:rsidRDefault="00621490" w:rsidP="00621490">
      <w:pPr>
        <w:tabs>
          <w:tab w:val="left" w:pos="1138"/>
        </w:tabs>
        <w:spacing w:after="0" w:line="360" w:lineRule="auto"/>
        <w:ind w:firstLine="567"/>
        <w:jc w:val="both"/>
        <w:rPr>
          <w:rFonts w:ascii="Times New Roman" w:hAnsi="Times New Roman"/>
          <w:sz w:val="28"/>
          <w:szCs w:val="24"/>
        </w:rPr>
      </w:pPr>
      <w:r w:rsidRPr="00897D8B">
        <w:rPr>
          <w:rFonts w:ascii="Times New Roman" w:hAnsi="Times New Roman"/>
          <w:sz w:val="28"/>
          <w:szCs w:val="24"/>
        </w:rPr>
        <w:t>Построенный «Дом качества» дает наглядную картину всего комплекса взаимосвязей. Очевидно, что производители недооценивают роль гигиены производства и техническую оснащенность предприятия. И, наоборот, мало уделяют внимания срокам хранения и натуральной упаковке.</w:t>
      </w:r>
    </w:p>
    <w:p w:rsidR="00621490" w:rsidRPr="00897D8B" w:rsidRDefault="00621490" w:rsidP="00621490">
      <w:pPr>
        <w:tabs>
          <w:tab w:val="left" w:pos="1138"/>
        </w:tabs>
        <w:spacing w:after="0" w:line="360" w:lineRule="auto"/>
        <w:ind w:firstLine="567"/>
        <w:jc w:val="both"/>
        <w:rPr>
          <w:rFonts w:ascii="Times New Roman" w:hAnsi="Times New Roman"/>
          <w:sz w:val="28"/>
          <w:szCs w:val="24"/>
        </w:rPr>
      </w:pPr>
      <w:r w:rsidRPr="00897D8B">
        <w:rPr>
          <w:rFonts w:ascii="Times New Roman" w:hAnsi="Times New Roman"/>
          <w:sz w:val="28"/>
          <w:szCs w:val="24"/>
        </w:rPr>
        <w:t>В конечном счете, построение «Дома качества» помогает сосредоточить внимание на том, что интересует потребителей, и учесть возможности предприятия для их реализации.</w:t>
      </w:r>
    </w:p>
    <w:p w:rsidR="00621490" w:rsidRPr="00897D8B" w:rsidRDefault="00621490" w:rsidP="00621490">
      <w:pPr>
        <w:tabs>
          <w:tab w:val="left" w:pos="1138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40"/>
          <w:szCs w:val="28"/>
        </w:rPr>
      </w:pPr>
      <w:r w:rsidRPr="00897D8B">
        <w:rPr>
          <w:rFonts w:ascii="Times New Roman" w:hAnsi="Times New Roman"/>
          <w:sz w:val="28"/>
          <w:szCs w:val="24"/>
        </w:rPr>
        <w:t>При использовании инструмента «Дом качества» предполагаем, что данный способ анализа колбасного предприятий позволит значительно повысить уровень качества выпускаемой продукции и занять лидирующее положение на рынке. На это</w:t>
      </w:r>
      <w:r w:rsidRPr="00897D8B">
        <w:rPr>
          <w:rFonts w:ascii="Times New Roman" w:hAnsi="Times New Roman" w:cs="Times New Roman"/>
          <w:sz w:val="28"/>
          <w:szCs w:val="21"/>
          <w:shd w:val="clear" w:color="auto" w:fill="FFFFFF"/>
        </w:rPr>
        <w:t>й</w:t>
      </w:r>
      <w:r w:rsidRPr="00897D8B">
        <w:rPr>
          <w:rFonts w:ascii="Times New Roman" w:hAnsi="Times New Roman" w:cs="Times New Roman"/>
          <w:sz w:val="28"/>
          <w:szCs w:val="21"/>
        </w:rPr>
        <w:t xml:space="preserve"> </w:t>
      </w:r>
      <w:r w:rsidRPr="00897D8B">
        <w:rPr>
          <w:rFonts w:ascii="Times New Roman" w:hAnsi="Times New Roman" w:cs="Times New Roman"/>
          <w:sz w:val="28"/>
          <w:szCs w:val="21"/>
          <w:shd w:val="clear" w:color="auto" w:fill="FFFFFF"/>
        </w:rPr>
        <w:t>основе мы можем удовлетворить требования потребителей и стать одним из лучших предприятий на мировом рынке колбасных и мясных продуктов.  </w:t>
      </w:r>
    </w:p>
    <w:p w:rsidR="00621490" w:rsidRDefault="00621490" w:rsidP="00621490">
      <w:pPr>
        <w:sectPr w:rsidR="00621490" w:rsidSect="00D204E4">
          <w:pgSz w:w="11906" w:h="16838"/>
          <w:pgMar w:top="1134" w:right="851" w:bottom="1418" w:left="1701" w:header="708" w:footer="708" w:gutter="0"/>
          <w:cols w:space="708"/>
          <w:docGrid w:linePitch="360"/>
        </w:sectPr>
      </w:pPr>
    </w:p>
    <w:p w:rsidR="00621490" w:rsidRPr="00897D8B" w:rsidRDefault="00621490" w:rsidP="004A3964">
      <w:pPr>
        <w:pStyle w:val="ListParagraph"/>
        <w:numPr>
          <w:ilvl w:val="2"/>
          <w:numId w:val="28"/>
        </w:numPr>
        <w:spacing w:after="0" w:line="360" w:lineRule="auto"/>
        <w:ind w:left="0" w:firstLine="567"/>
        <w:rPr>
          <w:rFonts w:ascii="Times New Roman" w:hAnsi="Times New Roman" w:cs="Times New Roman"/>
          <w:b/>
          <w:sz w:val="28"/>
          <w:szCs w:val="28"/>
        </w:rPr>
      </w:pPr>
      <w:r w:rsidRPr="00897D8B">
        <w:rPr>
          <w:rFonts w:ascii="Times New Roman" w:hAnsi="Times New Roman" w:cs="Times New Roman"/>
          <w:b/>
          <w:spacing w:val="1"/>
          <w:sz w:val="28"/>
          <w:szCs w:val="28"/>
        </w:rPr>
        <w:lastRenderedPageBreak/>
        <w:t xml:space="preserve">Рекомендации по применению РФК для совершенствования </w:t>
      </w:r>
      <w:r w:rsidRPr="00897D8B">
        <w:rPr>
          <w:rFonts w:ascii="Times New Roman" w:hAnsi="Times New Roman" w:cs="Times New Roman"/>
          <w:b/>
          <w:sz w:val="28"/>
          <w:szCs w:val="28"/>
        </w:rPr>
        <w:t xml:space="preserve">производства вареных колбас </w:t>
      </w:r>
    </w:p>
    <w:p w:rsidR="00621490" w:rsidRPr="00897D8B" w:rsidRDefault="00621490" w:rsidP="0062149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897D8B" w:rsidRDefault="00621490" w:rsidP="0062149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97D8B">
        <w:rPr>
          <w:rStyle w:val="Strong"/>
          <w:rFonts w:ascii="Times New Roman" w:hAnsi="Times New Roman" w:cs="Times New Roman"/>
          <w:b w:val="0"/>
          <w:sz w:val="28"/>
          <w:szCs w:val="28"/>
          <w:bdr w:val="none" w:sz="0" w:space="0" w:color="auto" w:frame="1"/>
          <w:shd w:val="clear" w:color="auto" w:fill="FFFFFF"/>
        </w:rPr>
        <w:t>QFD</w:t>
      </w:r>
      <w:r w:rsidRPr="00897D8B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897D8B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spellStart"/>
      <w:r w:rsidRPr="00897D8B">
        <w:rPr>
          <w:rFonts w:ascii="Times New Roman" w:hAnsi="Times New Roman" w:cs="Times New Roman"/>
          <w:sz w:val="28"/>
          <w:szCs w:val="28"/>
          <w:shd w:val="clear" w:color="auto" w:fill="FFFFFF"/>
        </w:rPr>
        <w:t>Quality</w:t>
      </w:r>
      <w:proofErr w:type="spellEnd"/>
      <w:r w:rsidRPr="00897D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97D8B">
        <w:rPr>
          <w:rFonts w:ascii="Times New Roman" w:hAnsi="Times New Roman" w:cs="Times New Roman"/>
          <w:sz w:val="28"/>
          <w:szCs w:val="28"/>
          <w:shd w:val="clear" w:color="auto" w:fill="FFFFFF"/>
        </w:rPr>
        <w:t>Function</w:t>
      </w:r>
      <w:proofErr w:type="spellEnd"/>
      <w:r w:rsidRPr="00897D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97D8B">
        <w:rPr>
          <w:rFonts w:ascii="Times New Roman" w:hAnsi="Times New Roman" w:cs="Times New Roman"/>
          <w:sz w:val="28"/>
          <w:szCs w:val="28"/>
          <w:shd w:val="clear" w:color="auto" w:fill="FFFFFF"/>
        </w:rPr>
        <w:t>Deployment</w:t>
      </w:r>
      <w:proofErr w:type="spellEnd"/>
      <w:r w:rsidRPr="00897D8B">
        <w:rPr>
          <w:rFonts w:ascii="Times New Roman" w:hAnsi="Times New Roman" w:cs="Times New Roman"/>
          <w:sz w:val="28"/>
          <w:szCs w:val="28"/>
          <w:shd w:val="clear" w:color="auto" w:fill="FFFFFF"/>
        </w:rPr>
        <w:t>) —это технология развертывания функций качества- является оригинальной японской методологией,</w:t>
      </w:r>
      <w:r w:rsidRPr="00897D8B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 </w:t>
      </w:r>
      <w:r w:rsidRPr="00897D8B">
        <w:rPr>
          <w:rFonts w:ascii="Times New Roman" w:hAnsi="Times New Roman" w:cs="Times New Roman"/>
          <w:sz w:val="28"/>
          <w:szCs w:val="28"/>
          <w:shd w:val="clear" w:color="auto" w:fill="FFFFFF"/>
        </w:rPr>
        <w:t>ставящей целью гарантировать качество с самой первой ста</w:t>
      </w:r>
      <w:r w:rsidRPr="00897D8B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  <w:t>дии создания и развития нового продукта, процесса, услуги [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76ё</w:t>
      </w:r>
      <w:r w:rsidRPr="00897D8B">
        <w:rPr>
          <w:rFonts w:ascii="Times New Roman" w:hAnsi="Times New Roman" w:cs="Times New Roman"/>
          <w:sz w:val="28"/>
          <w:szCs w:val="28"/>
          <w:shd w:val="clear" w:color="auto" w:fill="FFFFFF"/>
        </w:rPr>
        <w:t>].</w:t>
      </w:r>
    </w:p>
    <w:p w:rsidR="00621490" w:rsidRPr="00897D8B" w:rsidRDefault="00621490" w:rsidP="0062149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pacing w:val="1"/>
          <w:sz w:val="28"/>
          <w:szCs w:val="28"/>
        </w:rPr>
        <w:t xml:space="preserve">Применению QFD технология для совершенствования </w:t>
      </w:r>
      <w:r w:rsidRPr="00897D8B">
        <w:rPr>
          <w:rFonts w:ascii="Times New Roman" w:hAnsi="Times New Roman" w:cs="Times New Roman"/>
          <w:sz w:val="28"/>
          <w:szCs w:val="28"/>
        </w:rPr>
        <w:t>производства вареной колбасы на предприятии ОАО «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Азиза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" рассматривает следующие причины: </w:t>
      </w:r>
    </w:p>
    <w:p w:rsidR="00621490" w:rsidRPr="00897D8B" w:rsidRDefault="00621490" w:rsidP="004A3964">
      <w:pPr>
        <w:pStyle w:val="ListParagraph"/>
        <w:numPr>
          <w:ilvl w:val="0"/>
          <w:numId w:val="57"/>
        </w:numPr>
        <w:tabs>
          <w:tab w:val="left" w:pos="993"/>
        </w:tabs>
        <w:spacing w:after="0" w:line="360" w:lineRule="auto"/>
        <w:ind w:left="0" w:firstLine="709"/>
        <w:jc w:val="both"/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97D8B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позволяет наиболее эффективным способом определить ожидания потребителей, выделить среди них ключевые (с точки зрения успеха организации) требования и воплощать их в спецификацию продукта, процесса или услуги;</w:t>
      </w:r>
    </w:p>
    <w:p w:rsidR="00621490" w:rsidRPr="00897D8B" w:rsidRDefault="00621490" w:rsidP="004A3964">
      <w:pPr>
        <w:pStyle w:val="ListParagraph"/>
        <w:numPr>
          <w:ilvl w:val="0"/>
          <w:numId w:val="57"/>
        </w:numPr>
        <w:tabs>
          <w:tab w:val="left" w:pos="993"/>
        </w:tabs>
        <w:spacing w:after="0" w:line="360" w:lineRule="auto"/>
        <w:ind w:left="0" w:firstLine="709"/>
        <w:jc w:val="both"/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97D8B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 xml:space="preserve"> резко сокращает время цикла "исследование рынка – проектирование – производство сбыт и распределение;</w:t>
      </w:r>
    </w:p>
    <w:p w:rsidR="00621490" w:rsidRPr="00897D8B" w:rsidRDefault="00621490" w:rsidP="004A3964">
      <w:pPr>
        <w:pStyle w:val="ListParagraph"/>
        <w:numPr>
          <w:ilvl w:val="0"/>
          <w:numId w:val="57"/>
        </w:numPr>
        <w:tabs>
          <w:tab w:val="left" w:pos="993"/>
        </w:tabs>
        <w:spacing w:after="0" w:line="360" w:lineRule="auto"/>
        <w:ind w:left="0" w:firstLine="709"/>
        <w:jc w:val="both"/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97D8B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 xml:space="preserve"> обеспечивает возможность распределения, а значит – наиболее эффективное использование ресурсов организации;</w:t>
      </w:r>
    </w:p>
    <w:p w:rsidR="00621490" w:rsidRPr="00897D8B" w:rsidRDefault="00621490" w:rsidP="004A3964">
      <w:pPr>
        <w:pStyle w:val="ListParagraph"/>
        <w:numPr>
          <w:ilvl w:val="0"/>
          <w:numId w:val="57"/>
        </w:numPr>
        <w:tabs>
          <w:tab w:val="left" w:pos="993"/>
        </w:tabs>
        <w:spacing w:after="0" w:line="360" w:lineRule="auto"/>
        <w:ind w:left="0" w:firstLine="709"/>
        <w:jc w:val="both"/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97D8B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 xml:space="preserve"> учитывает требования потребителя на всех стадиях производства готовой продукции, процесса, услуги и, таким образом, повысить степень удовлетворенности клиентов;</w:t>
      </w:r>
    </w:p>
    <w:p w:rsidR="00621490" w:rsidRPr="00897D8B" w:rsidRDefault="00621490" w:rsidP="004A3964">
      <w:pPr>
        <w:pStyle w:val="ListParagraph"/>
        <w:numPr>
          <w:ilvl w:val="0"/>
          <w:numId w:val="57"/>
        </w:numPr>
        <w:tabs>
          <w:tab w:val="left" w:pos="993"/>
        </w:tabs>
        <w:spacing w:after="0" w:line="360" w:lineRule="auto"/>
        <w:ind w:left="0" w:firstLine="709"/>
        <w:jc w:val="both"/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97D8B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 xml:space="preserve"> специалисты Вашей компании не работают "на отдел", а "на проект";</w:t>
      </w:r>
    </w:p>
    <w:p w:rsidR="00621490" w:rsidRPr="00897D8B" w:rsidRDefault="00621490" w:rsidP="004A3964">
      <w:pPr>
        <w:pStyle w:val="ListParagraph"/>
        <w:numPr>
          <w:ilvl w:val="0"/>
          <w:numId w:val="5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 xml:space="preserve"> сравнение требований заказчика с реальным положением дел, т. е. Вы увидите, какие параметры Вашего продукта, процесса или услуги превышают их ожидания, но по некоторым есть отставание, поэтому сможете сконцентрироваться на решении наиболее важных проблем.</w:t>
      </w:r>
    </w:p>
    <w:p w:rsidR="00621490" w:rsidRPr="00373417" w:rsidRDefault="00621490" w:rsidP="00621490">
      <w:pPr>
        <w:tabs>
          <w:tab w:val="left" w:pos="993"/>
        </w:tabs>
        <w:spacing w:after="0" w:line="360" w:lineRule="auto"/>
        <w:ind w:left="-142" w:firstLine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73417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621490" w:rsidRPr="00897D8B" w:rsidRDefault="00621490" w:rsidP="0062149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 xml:space="preserve">Реализованная </w:t>
      </w:r>
      <w:r w:rsidRPr="00897D8B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QFD</w:t>
      </w:r>
      <w:r w:rsidRPr="00897D8B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 xml:space="preserve"> технология настраивает весь бизнес-процесс организации таким образом, что проектировщики продукции, процессов, </w:t>
      </w:r>
      <w:r w:rsidRPr="00897D8B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услуг, получают информацию </w:t>
      </w:r>
      <w:r w:rsidRPr="00897D8B">
        <w:rPr>
          <w:rFonts w:ascii="Times New Roman" w:hAnsi="Times New Roman" w:cs="Times New Roman"/>
          <w:sz w:val="28"/>
        </w:rPr>
        <w:t>об изменившихся</w:t>
      </w:r>
      <w:r w:rsidRPr="00897D8B">
        <w:rPr>
          <w:rStyle w:val="translation-chunk"/>
          <w:rFonts w:ascii="Times New Roman" w:hAnsi="Times New Roman" w:cs="Times New Roman"/>
          <w:sz w:val="36"/>
          <w:szCs w:val="28"/>
          <w:shd w:val="clear" w:color="auto" w:fill="FFFFFF"/>
        </w:rPr>
        <w:t xml:space="preserve"> </w:t>
      </w:r>
      <w:r w:rsidRPr="00897D8B">
        <w:rPr>
          <w:rStyle w:val="translation-chunk"/>
          <w:rFonts w:ascii="Times New Roman" w:hAnsi="Times New Roman" w:cs="Times New Roman"/>
          <w:sz w:val="28"/>
          <w:szCs w:val="28"/>
          <w:shd w:val="clear" w:color="auto" w:fill="FFFFFF"/>
        </w:rPr>
        <w:t>требованиях потребителей (а значит и необходимости разработки новой продукции) до потребителя, даже осознавая необходимость этого усовершенствования, фирма, целью которой является не только догнать, но и обогнать своих основных конкурентов.</w:t>
      </w:r>
    </w:p>
    <w:p w:rsidR="00621490" w:rsidRPr="00897D8B" w:rsidRDefault="00621490" w:rsidP="0062149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Для внедрения </w:t>
      </w:r>
      <w:r w:rsidRPr="00897D8B">
        <w:rPr>
          <w:rFonts w:ascii="Times New Roman" w:hAnsi="Times New Roman" w:cs="Times New Roman"/>
          <w:sz w:val="28"/>
          <w:szCs w:val="28"/>
          <w:lang w:val="en-US"/>
        </w:rPr>
        <w:t>QFD</w:t>
      </w:r>
      <w:r w:rsidRPr="00897D8B">
        <w:rPr>
          <w:rFonts w:ascii="Times New Roman" w:hAnsi="Times New Roman" w:cs="Times New Roman"/>
          <w:sz w:val="28"/>
          <w:szCs w:val="28"/>
        </w:rPr>
        <w:t xml:space="preserve"> технологии, на производстве вареных колбасных изделий применяли новые алгоритмы.</w:t>
      </w:r>
    </w:p>
    <w:p w:rsidR="00621490" w:rsidRPr="00897D8B" w:rsidRDefault="00621490" w:rsidP="0062149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97D8B">
        <w:rPr>
          <w:rFonts w:ascii="Times New Roman" w:hAnsi="Times New Roman" w:cs="Times New Roman"/>
          <w:sz w:val="28"/>
          <w:szCs w:val="28"/>
        </w:rPr>
        <w:t xml:space="preserve">Алгоритм внедрения методология </w:t>
      </w:r>
      <w:r w:rsidRPr="00897D8B">
        <w:rPr>
          <w:rFonts w:ascii="Times New Roman" w:hAnsi="Times New Roman" w:cs="Times New Roman"/>
          <w:sz w:val="28"/>
          <w:szCs w:val="28"/>
          <w:lang w:val="en-US"/>
        </w:rPr>
        <w:t>QFD</w:t>
      </w:r>
      <w:r w:rsidRPr="00897D8B">
        <w:rPr>
          <w:rFonts w:ascii="Times New Roman" w:hAnsi="Times New Roman" w:cs="Times New Roman"/>
          <w:sz w:val="28"/>
          <w:szCs w:val="28"/>
        </w:rPr>
        <w:t xml:space="preserve"> на вареные колбасные предприятия ОАО «</w:t>
      </w:r>
      <w:proofErr w:type="spellStart"/>
      <w:r w:rsidRPr="00897D8B">
        <w:rPr>
          <w:rFonts w:ascii="Times New Roman" w:hAnsi="Times New Roman" w:cs="Times New Roman"/>
          <w:sz w:val="28"/>
          <w:szCs w:val="28"/>
        </w:rPr>
        <w:t>Азиза</w:t>
      </w:r>
      <w:proofErr w:type="spellEnd"/>
      <w:r w:rsidRPr="00897D8B">
        <w:rPr>
          <w:rFonts w:ascii="Times New Roman" w:hAnsi="Times New Roman" w:cs="Times New Roman"/>
          <w:sz w:val="28"/>
          <w:szCs w:val="28"/>
        </w:rPr>
        <w:t xml:space="preserve">» представлены в рис </w:t>
      </w:r>
      <w:r>
        <w:rPr>
          <w:rFonts w:ascii="Times New Roman" w:hAnsi="Times New Roman" w:cs="Times New Roman"/>
          <w:sz w:val="28"/>
          <w:szCs w:val="28"/>
        </w:rPr>
        <w:t>3.20</w:t>
      </w:r>
      <w:r w:rsidRPr="00897D8B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345"/>
      </w:tblGrid>
      <w:tr w:rsidR="00621490" w:rsidRPr="00897D8B" w:rsidTr="00D204E4">
        <w:trPr>
          <w:trHeight w:val="10223"/>
        </w:trPr>
        <w:tc>
          <w:tcPr>
            <w:tcW w:w="9345" w:type="dxa"/>
          </w:tcPr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97D8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851776" behindDoc="0" locked="0" layoutInCell="1" allowOverlap="1" wp14:anchorId="6BDDCEBC" wp14:editId="3750FAA2">
                      <wp:simplePos x="0" y="0"/>
                      <wp:positionH relativeFrom="column">
                        <wp:posOffset>803910</wp:posOffset>
                      </wp:positionH>
                      <wp:positionV relativeFrom="paragraph">
                        <wp:posOffset>104776</wp:posOffset>
                      </wp:positionV>
                      <wp:extent cx="4029075" cy="6134100"/>
                      <wp:effectExtent l="0" t="0" r="28575" b="19050"/>
                      <wp:wrapNone/>
                      <wp:docPr id="466" name="Группа 4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29075" cy="6134100"/>
                                <a:chOff x="0" y="0"/>
                                <a:chExt cx="4029075" cy="7004050"/>
                              </a:xfrm>
                            </wpg:grpSpPr>
                            <wpg:grpSp>
                              <wpg:cNvPr id="448" name="Группа 448"/>
                              <wpg:cNvGrpSpPr/>
                              <wpg:grpSpPr>
                                <a:xfrm>
                                  <a:off x="0" y="0"/>
                                  <a:ext cx="4029075" cy="3676650"/>
                                  <a:chOff x="0" y="0"/>
                                  <a:chExt cx="4029075" cy="4495800"/>
                                </a:xfrm>
                              </wpg:grpSpPr>
                              <wps:wsp>
                                <wps:cNvPr id="449" name="Прямоугольник 449"/>
                                <wps:cNvSpPr/>
                                <wps:spPr>
                                  <a:xfrm>
                                    <a:off x="19050" y="0"/>
                                    <a:ext cx="4010025" cy="504825"/>
                                  </a:xfrm>
                                  <a:prstGeom prst="rect">
                                    <a:avLst/>
                                  </a:prstGeom>
                                  <a:ln w="190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8C484E" w:rsidRPr="00946200" w:rsidRDefault="008C484E" w:rsidP="00621490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946200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shd w:val="clear" w:color="auto" w:fill="FFFFFF"/>
                                        </w:rPr>
                                        <w:t>Определение требований потребителей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50" name="Стрелка вправо 450"/>
                                <wps:cNvSpPr/>
                                <wps:spPr>
                                  <a:xfrm rot="5400000">
                                    <a:off x="1771650" y="590550"/>
                                    <a:ext cx="485774" cy="323850"/>
                                  </a:xfrm>
                                  <a:prstGeom prst="right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51" name="Прямоугольник 451"/>
                                <wps:cNvSpPr/>
                                <wps:spPr>
                                  <a:xfrm>
                                    <a:off x="9525" y="1000125"/>
                                    <a:ext cx="4010025" cy="504825"/>
                                  </a:xfrm>
                                  <a:prstGeom prst="rect">
                                    <a:avLst/>
                                  </a:prstGeom>
                                  <a:ln w="190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8C484E" w:rsidRPr="00946200" w:rsidRDefault="008C484E" w:rsidP="00621490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946200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shd w:val="clear" w:color="auto" w:fill="FFFFFF"/>
                                        </w:rPr>
                                        <w:t>Понимание требований потребителей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52" name="Стрелка вправо 452"/>
                                <wps:cNvSpPr/>
                                <wps:spPr>
                                  <a:xfrm rot="5400000">
                                    <a:off x="1781175" y="1581150"/>
                                    <a:ext cx="485140" cy="323850"/>
                                  </a:xfrm>
                                  <a:prstGeom prst="right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53" name="Прямоугольник 453"/>
                                <wps:cNvSpPr/>
                                <wps:spPr>
                                  <a:xfrm>
                                    <a:off x="19050" y="1990725"/>
                                    <a:ext cx="4010025" cy="504825"/>
                                  </a:xfrm>
                                  <a:prstGeom prst="rect">
                                    <a:avLst/>
                                  </a:prstGeom>
                                  <a:ln w="190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8C484E" w:rsidRPr="00767B74" w:rsidRDefault="008C484E" w:rsidP="00621490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40"/>
                                          <w:szCs w:val="28"/>
                                        </w:rPr>
                                      </w:pPr>
                                      <w:r w:rsidRPr="00767B74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1"/>
                                          <w:shd w:val="clear" w:color="auto" w:fill="FFFFFF"/>
                                        </w:rPr>
                                        <w:t>Анализ текущих возможностей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54" name="Стрелка вправо 454"/>
                                <wps:cNvSpPr/>
                                <wps:spPr>
                                  <a:xfrm rot="5400000">
                                    <a:off x="1781175" y="2581275"/>
                                    <a:ext cx="485140" cy="323850"/>
                                  </a:xfrm>
                                  <a:prstGeom prst="right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55" name="Прямоугольник 455"/>
                                <wps:cNvSpPr/>
                                <wps:spPr>
                                  <a:xfrm>
                                    <a:off x="9525" y="2990850"/>
                                    <a:ext cx="4010025" cy="504825"/>
                                  </a:xfrm>
                                  <a:prstGeom prst="rect">
                                    <a:avLst/>
                                  </a:prstGeom>
                                  <a:ln w="190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8C484E" w:rsidRPr="00767B74" w:rsidRDefault="008C484E" w:rsidP="00621490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52"/>
                                          <w:szCs w:val="28"/>
                                        </w:rPr>
                                      </w:pPr>
                                      <w:r w:rsidRPr="00767B74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1"/>
                                          <w:shd w:val="clear" w:color="auto" w:fill="FFFFFF"/>
                                        </w:rPr>
                                        <w:t>Оценка возможностей конкурентов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56" name="Стрелка вправо 456"/>
                                <wps:cNvSpPr/>
                                <wps:spPr>
                                  <a:xfrm rot="5400000">
                                    <a:off x="1781175" y="3581400"/>
                                    <a:ext cx="485140" cy="323850"/>
                                  </a:xfrm>
                                  <a:prstGeom prst="right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57" name="Прямоугольник 457"/>
                                <wps:cNvSpPr/>
                                <wps:spPr>
                                  <a:xfrm>
                                    <a:off x="0" y="3990975"/>
                                    <a:ext cx="4010025" cy="504825"/>
                                  </a:xfrm>
                                  <a:prstGeom prst="rect">
                                    <a:avLst/>
                                  </a:prstGeom>
                                  <a:ln w="190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8C484E" w:rsidRPr="00767B74" w:rsidRDefault="008C484E" w:rsidP="00621490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52"/>
                                          <w:szCs w:val="28"/>
                                        </w:rPr>
                                      </w:pPr>
                                      <w:r w:rsidRPr="00767B74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1"/>
                                          <w:shd w:val="clear" w:color="auto" w:fill="FFFFFF"/>
                                        </w:rPr>
                                        <w:t>Определение разрывов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458" name="Стрелка вправо 458"/>
                              <wps:cNvSpPr/>
                              <wps:spPr>
                                <a:xfrm rot="5400000">
                                  <a:off x="1819275" y="3714750"/>
                                  <a:ext cx="396240" cy="323850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9" name="Прямоугольник 459"/>
                              <wps:cNvSpPr/>
                              <wps:spPr>
                                <a:xfrm>
                                  <a:off x="9525" y="4086225"/>
                                  <a:ext cx="4010025" cy="485775"/>
                                </a:xfrm>
                                <a:prstGeom prst="rect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C484E" w:rsidRPr="00767B74" w:rsidRDefault="008C484E" w:rsidP="00621490">
                                    <w:pPr>
                                      <w:spacing w:line="240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72"/>
                                        <w:szCs w:val="28"/>
                                      </w:rPr>
                                    </w:pPr>
                                    <w:r w:rsidRPr="00767B74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1"/>
                                        <w:shd w:val="clear" w:color="auto" w:fill="FFFFFF"/>
                                      </w:rPr>
                                      <w:t>Определение способов достижения стратегического превосходства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0" name="Стрелка вправо 460"/>
                              <wps:cNvSpPr/>
                              <wps:spPr>
                                <a:xfrm rot="5400000">
                                  <a:off x="1819275" y="4600575"/>
                                  <a:ext cx="396240" cy="323850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1" name="Прямоугольник 461"/>
                              <wps:cNvSpPr/>
                              <wps:spPr>
                                <a:xfrm>
                                  <a:off x="9525" y="4972050"/>
                                  <a:ext cx="4010025" cy="412844"/>
                                </a:xfrm>
                                <a:prstGeom prst="rect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C484E" w:rsidRPr="00767B74" w:rsidRDefault="008C484E" w:rsidP="00621490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96"/>
                                        <w:szCs w:val="28"/>
                                      </w:rPr>
                                    </w:pPr>
                                    <w:r w:rsidRPr="00767B7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1"/>
                                        <w:shd w:val="clear" w:color="auto" w:fill="FFFFFF"/>
                                      </w:rPr>
                                      <w:t>Анализ компромиссов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2" name="Стрелка вправо 462"/>
                              <wps:cNvSpPr/>
                              <wps:spPr>
                                <a:xfrm rot="5400000">
                                  <a:off x="1819275" y="5410200"/>
                                  <a:ext cx="396240" cy="323850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3" name="Прямоугольник 463"/>
                              <wps:cNvSpPr/>
                              <wps:spPr>
                                <a:xfrm>
                                  <a:off x="9525" y="5781675"/>
                                  <a:ext cx="4010025" cy="412750"/>
                                </a:xfrm>
                                <a:prstGeom prst="rect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C484E" w:rsidRPr="00B243E7" w:rsidRDefault="008C484E" w:rsidP="00621490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180"/>
                                        <w:szCs w:val="28"/>
                                      </w:rPr>
                                    </w:pPr>
                                    <w:r w:rsidRPr="00B243E7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1"/>
                                        <w:shd w:val="clear" w:color="auto" w:fill="FFFFFF"/>
                                      </w:rPr>
                                      <w:t>Выбор главных показателей качества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4" name="Стрелка вправо 464"/>
                              <wps:cNvSpPr/>
                              <wps:spPr>
                                <a:xfrm rot="5400000">
                                  <a:off x="1819275" y="6229350"/>
                                  <a:ext cx="396240" cy="323850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5" name="Прямоугольник 465"/>
                              <wps:cNvSpPr/>
                              <wps:spPr>
                                <a:xfrm>
                                  <a:off x="9525" y="6591300"/>
                                  <a:ext cx="4010025" cy="412750"/>
                                </a:xfrm>
                                <a:prstGeom prst="rect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C484E" w:rsidRPr="00B243E7" w:rsidRDefault="008C484E" w:rsidP="00621490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180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Arial" w:hAnsi="Arial" w:cs="Arial"/>
                                        <w:color w:val="555555"/>
                                        <w:sz w:val="21"/>
                                        <w:szCs w:val="21"/>
                                        <w:shd w:val="clear" w:color="auto" w:fill="FFFFFF"/>
                                      </w:rPr>
                                      <w:t> </w:t>
                                    </w:r>
                                    <w:r w:rsidRPr="00B243E7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1"/>
                                        <w:shd w:val="clear" w:color="auto" w:fill="FFFFFF"/>
                                      </w:rPr>
                                      <w:t>Структурирование программы качества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BDDCEBC" id="Группа 466" o:spid="_x0000_s1254" style="position:absolute;left:0;text-align:left;margin-left:63.3pt;margin-top:8.25pt;width:317.25pt;height:483pt;z-index:251851776;mso-height-relative:margin" coordsize="40290,7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">
                      <v:group id="Группа 448" o:spid="_x0000_s1255" style="position:absolute;width:40290;height:36766" coordsize="40290,44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">
                        <v:rect id="Прямоугольник 449" o:spid="_x0000_s1256" style="position:absolute;left:190;width:40100;height:5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" fillcolor="white [3201]" strokecolor="black [3213]" strokeweight="1.5pt">
                          <v:textbox>
                            <w:txbxContent>
                              <w:p w:rsidR="008C484E" w:rsidRPr="00946200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 w:rsidRPr="00946200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>Определение требований потребителей</w:t>
                                </w:r>
                              </w:p>
                            </w:txbxContent>
                          </v:textbox>
                        </v:rect>
                        <v:shapetype id="_x0000_t13" coordsize="21600,21600" o:spt="13" adj="16200,5400" path="m@0,l@0@1,0@1,0@2@0@2@0,21600,21600,10800xe">
                          <v:stroke joinstyle="miter"/>
                          <v:formulas>
                            <v:f eqn="val #0"/>
                            <v:f eqn="val #1"/>
                            <v:f eqn="sum height 0 #1"/>
                            <v:f eqn="sum 10800 0 #1"/>
                            <v:f eqn="sum width 0 #0"/>
                            <v:f eqn="prod @4 @3 10800"/>
                            <v:f eqn="sum width 0 @5"/>
                          </v:formulas>
                          <v:path o:connecttype="custom" o:connectlocs="@0,0;0,10800;@0,21600;21600,10800" o:connectangles="270,180,90,0" textboxrect="0,@1,@6,@2"/>
                          <v:handles>
                            <v:h position="#0,#1" xrange="0,21600" yrange="0,10800"/>
                          </v:handles>
                        </v:shapetype>
                        <v:shape id="Стрелка вправо 450" o:spid="_x0000_s1257" type="#_x0000_t13" style="position:absolute;left:17716;top:5905;width:4858;height:323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" adj="14400" fillcolor="black [3200]" strokecolor="black [1600]" strokeweight="1pt"/>
                        <v:rect id="Прямоугольник 451" o:spid="_x0000_s1258" style="position:absolute;left:95;top:10001;width:40100;height:5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" fillcolor="white [3201]" strokecolor="black [3213]" strokeweight="1.5pt">
                          <v:textbox>
                            <w:txbxContent>
                              <w:p w:rsidR="008C484E" w:rsidRPr="00946200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 w:rsidRPr="00946200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>Понимание требований потребителей</w:t>
                                </w:r>
                              </w:p>
                            </w:txbxContent>
                          </v:textbox>
                        </v:rect>
                        <v:shape id="Стрелка вправо 452" o:spid="_x0000_s1259" type="#_x0000_t13" style="position:absolute;left:17811;top:15812;width:4851;height:323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" adj="14391" fillcolor="black [3200]" strokecolor="black [1600]" strokeweight="1pt"/>
                        <v:rect id="Прямоугольник 453" o:spid="_x0000_s1260" style="position:absolute;left:190;top:19907;width:40100;height:5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" fillcolor="white [3201]" strokecolor="black [3213]" strokeweight="1.5pt">
                          <v:textbox>
                            <w:txbxContent>
                              <w:p w:rsidR="008C484E" w:rsidRPr="00767B74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40"/>
                                    <w:szCs w:val="28"/>
                                  </w:rPr>
                                </w:pPr>
                                <w:r w:rsidRPr="00767B74">
                                  <w:rPr>
                                    <w:rFonts w:ascii="Times New Roman" w:hAnsi="Times New Roman" w:cs="Times New Roman"/>
                                    <w:sz w:val="28"/>
                                    <w:szCs w:val="21"/>
                                    <w:shd w:val="clear" w:color="auto" w:fill="FFFFFF"/>
                                  </w:rPr>
                                  <w:t>Анализ текущих возможностей</w:t>
                                </w:r>
                              </w:p>
                            </w:txbxContent>
                          </v:textbox>
                        </v:rect>
                        <v:shape id="Стрелка вправо 454" o:spid="_x0000_s1261" type="#_x0000_t13" style="position:absolute;left:17811;top:25813;width:4851;height:323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" adj="14391" fillcolor="black [3200]" strokecolor="black [1600]" strokeweight="1pt"/>
                        <v:rect id="Прямоугольник 455" o:spid="_x0000_s1262" style="position:absolute;left:95;top:29908;width:40100;height:5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" fillcolor="white [3201]" strokecolor="black [3213]" strokeweight="1.5pt">
                          <v:textbox>
                            <w:txbxContent>
                              <w:p w:rsidR="008C484E" w:rsidRPr="00767B74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52"/>
                                    <w:szCs w:val="28"/>
                                  </w:rPr>
                                </w:pPr>
                                <w:r w:rsidRPr="00767B74">
                                  <w:rPr>
                                    <w:rFonts w:ascii="Times New Roman" w:hAnsi="Times New Roman" w:cs="Times New Roman"/>
                                    <w:sz w:val="28"/>
                                    <w:szCs w:val="21"/>
                                    <w:shd w:val="clear" w:color="auto" w:fill="FFFFFF"/>
                                  </w:rPr>
                                  <w:t>Оценка возможностей конкурентов</w:t>
                                </w:r>
                              </w:p>
                            </w:txbxContent>
                          </v:textbox>
                        </v:rect>
                        <v:shape id="Стрелка вправо 456" o:spid="_x0000_s1263" type="#_x0000_t13" style="position:absolute;left:17811;top:35814;width:4851;height:323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" adj="14391" fillcolor="black [3200]" strokecolor="black [1600]" strokeweight="1pt"/>
                        <v:rect id="Прямоугольник 457" o:spid="_x0000_s1264" style="position:absolute;top:39909;width:40100;height:5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" fillcolor="white [3201]" strokecolor="black [3213]" strokeweight="1.5pt">
                          <v:textbox>
                            <w:txbxContent>
                              <w:p w:rsidR="008C484E" w:rsidRPr="00767B74" w:rsidRDefault="008C484E" w:rsidP="0062149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52"/>
                                    <w:szCs w:val="28"/>
                                  </w:rPr>
                                </w:pPr>
                                <w:r w:rsidRPr="00767B74">
                                  <w:rPr>
                                    <w:rFonts w:ascii="Times New Roman" w:hAnsi="Times New Roman" w:cs="Times New Roman"/>
                                    <w:sz w:val="28"/>
                                    <w:szCs w:val="21"/>
                                    <w:shd w:val="clear" w:color="auto" w:fill="FFFFFF"/>
                                  </w:rPr>
                                  <w:t>Определение разрывов</w:t>
                                </w:r>
                              </w:p>
                            </w:txbxContent>
                          </v:textbox>
                        </v:rect>
                      </v:group>
                      <v:shape id="Стрелка вправо 458" o:spid="_x0000_s1265" type="#_x0000_t13" style="position:absolute;left:18193;top:37146;width:3962;height:323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" adj="12773" fillcolor="black [3200]" strokecolor="black [1600]" strokeweight="1pt"/>
                      <v:rect id="Прямоугольник 459" o:spid="_x0000_s1266" style="position:absolute;left:95;top:40862;width:40100;height:4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" fillcolor="white [3201]" strokecolor="black [3213]" strokeweight="1.5pt">
                        <v:textbox>
                          <w:txbxContent>
                            <w:p w:rsidR="008C484E" w:rsidRPr="00767B74" w:rsidRDefault="008C484E" w:rsidP="00621490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72"/>
                                  <w:szCs w:val="28"/>
                                </w:rPr>
                              </w:pPr>
                              <w:r w:rsidRPr="00767B74">
                                <w:rPr>
                                  <w:rFonts w:ascii="Times New Roman" w:hAnsi="Times New Roman" w:cs="Times New Roman"/>
                                  <w:sz w:val="24"/>
                                  <w:szCs w:val="21"/>
                                  <w:shd w:val="clear" w:color="auto" w:fill="FFFFFF"/>
                                </w:rPr>
                                <w:t>Определение способов достижения стратегического превосходства</w:t>
                              </w:r>
                            </w:p>
                          </w:txbxContent>
                        </v:textbox>
                      </v:rect>
                      <v:shape id="Стрелка вправо 460" o:spid="_x0000_s1267" type="#_x0000_t13" style="position:absolute;left:18192;top:46005;width:3963;height:323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" adj="12773" fillcolor="black [3200]" strokecolor="black [1600]" strokeweight="1pt"/>
                      <v:rect id="Прямоугольник 461" o:spid="_x0000_s1268" style="position:absolute;left:95;top:49720;width:40100;height:41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" fillcolor="white [3201]" strokecolor="black [3213]" strokeweight="1.5pt">
                        <v:textbox>
                          <w:txbxContent>
                            <w:p w:rsidR="008C484E" w:rsidRPr="00767B74" w:rsidRDefault="008C484E" w:rsidP="0062149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96"/>
                                  <w:szCs w:val="28"/>
                                </w:rPr>
                              </w:pPr>
                              <w:r w:rsidRPr="00767B74">
                                <w:rPr>
                                  <w:rFonts w:ascii="Times New Roman" w:hAnsi="Times New Roman" w:cs="Times New Roman"/>
                                  <w:sz w:val="28"/>
                                  <w:szCs w:val="21"/>
                                  <w:shd w:val="clear" w:color="auto" w:fill="FFFFFF"/>
                                </w:rPr>
                                <w:t>Анализ компромиссов</w:t>
                              </w:r>
                            </w:p>
                          </w:txbxContent>
                        </v:textbox>
                      </v:rect>
                      <v:shape id="Стрелка вправо 462" o:spid="_x0000_s1269" type="#_x0000_t13" style="position:absolute;left:18193;top:54101;width:3962;height:323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" adj="12773" fillcolor="black [3200]" strokecolor="black [1600]" strokeweight="1pt"/>
                      <v:rect id="Прямоугольник 463" o:spid="_x0000_s1270" style="position:absolute;left:95;top:57816;width:40100;height:41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" fillcolor="white [3201]" strokecolor="black [3213]" strokeweight="1.5pt">
                        <v:textbox>
                          <w:txbxContent>
                            <w:p w:rsidR="008C484E" w:rsidRPr="00B243E7" w:rsidRDefault="008C484E" w:rsidP="0062149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180"/>
                                  <w:szCs w:val="28"/>
                                </w:rPr>
                              </w:pPr>
                              <w:r w:rsidRPr="00B243E7">
                                <w:rPr>
                                  <w:rFonts w:ascii="Times New Roman" w:hAnsi="Times New Roman" w:cs="Times New Roman"/>
                                  <w:sz w:val="28"/>
                                  <w:szCs w:val="21"/>
                                  <w:shd w:val="clear" w:color="auto" w:fill="FFFFFF"/>
                                </w:rPr>
                                <w:t>Выбор главных показателей качества</w:t>
                              </w:r>
                            </w:p>
                          </w:txbxContent>
                        </v:textbox>
                      </v:rect>
                      <v:shape id="Стрелка вправо 464" o:spid="_x0000_s1271" type="#_x0000_t13" style="position:absolute;left:18193;top:62292;width:3962;height:323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" adj="12773" fillcolor="black [3200]" strokecolor="black [1600]" strokeweight="1pt"/>
                      <v:rect id="Прямоугольник 465" o:spid="_x0000_s1272" style="position:absolute;left:95;top:65913;width:40100;height:4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" fillcolor="white [3201]" strokecolor="black [3213]" strokeweight="1.5pt">
                        <v:textbox>
                          <w:txbxContent>
                            <w:p w:rsidR="008C484E" w:rsidRPr="00B243E7" w:rsidRDefault="008C484E" w:rsidP="0062149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180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555555"/>
                                  <w:sz w:val="21"/>
                                  <w:szCs w:val="21"/>
                                  <w:shd w:val="clear" w:color="auto" w:fill="FFFFFF"/>
                                </w:rPr>
                                <w:t> </w:t>
                              </w:r>
                              <w:r w:rsidRPr="00B243E7">
                                <w:rPr>
                                  <w:rFonts w:ascii="Times New Roman" w:hAnsi="Times New Roman" w:cs="Times New Roman"/>
                                  <w:sz w:val="28"/>
                                  <w:szCs w:val="21"/>
                                  <w:shd w:val="clear" w:color="auto" w:fill="FFFFFF"/>
                                </w:rPr>
                                <w:t>Структурирование программы качества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b/>
                <w:caps/>
                <w:sz w:val="24"/>
                <w:szCs w:val="28"/>
              </w:rPr>
            </w:pPr>
          </w:p>
          <w:p w:rsidR="00621490" w:rsidRPr="00897D8B" w:rsidRDefault="00621490" w:rsidP="00D204E4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897D8B">
              <w:rPr>
                <w:rFonts w:ascii="Times New Roman" w:hAnsi="Times New Roman"/>
                <w:b/>
                <w:caps/>
                <w:sz w:val="24"/>
                <w:szCs w:val="28"/>
              </w:rPr>
              <w:t xml:space="preserve">Рис </w:t>
            </w:r>
            <w:r>
              <w:rPr>
                <w:rFonts w:ascii="Times New Roman" w:hAnsi="Times New Roman"/>
                <w:b/>
                <w:caps/>
                <w:sz w:val="24"/>
                <w:szCs w:val="28"/>
              </w:rPr>
              <w:t>3.20</w:t>
            </w:r>
            <w:r w:rsidRPr="00897D8B">
              <w:rPr>
                <w:rFonts w:ascii="Times New Roman" w:hAnsi="Times New Roman"/>
                <w:b/>
                <w:caps/>
                <w:sz w:val="24"/>
                <w:szCs w:val="28"/>
              </w:rPr>
              <w:t xml:space="preserve"> –Алгоритм внедрения методологии </w:t>
            </w:r>
            <w:r w:rsidRPr="00897D8B">
              <w:rPr>
                <w:rFonts w:ascii="Times New Roman" w:hAnsi="Times New Roman"/>
                <w:b/>
                <w:caps/>
                <w:sz w:val="24"/>
                <w:szCs w:val="28"/>
                <w:lang w:val="en-US"/>
              </w:rPr>
              <w:t>QFD</w:t>
            </w:r>
            <w:r w:rsidRPr="00897D8B">
              <w:rPr>
                <w:rFonts w:ascii="Times New Roman" w:hAnsi="Times New Roman"/>
                <w:b/>
                <w:caps/>
                <w:sz w:val="24"/>
                <w:szCs w:val="28"/>
              </w:rPr>
              <w:t xml:space="preserve"> в ОАО «Азиза»</w:t>
            </w:r>
          </w:p>
        </w:tc>
      </w:tr>
    </w:tbl>
    <w:p w:rsidR="00621490" w:rsidRPr="00FE2A22" w:rsidRDefault="00621490" w:rsidP="00621490">
      <w:pPr>
        <w:tabs>
          <w:tab w:val="left" w:pos="5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A22">
        <w:rPr>
          <w:rFonts w:ascii="Times New Roman" w:hAnsi="Times New Roman" w:cs="Times New Roman"/>
          <w:sz w:val="28"/>
          <w:szCs w:val="28"/>
        </w:rPr>
        <w:lastRenderedPageBreak/>
        <w:t>Выводы по третьей главе.</w:t>
      </w:r>
    </w:p>
    <w:p w:rsidR="00621490" w:rsidRPr="00432F1A" w:rsidRDefault="00621490" w:rsidP="004A3964">
      <w:pPr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F1A">
        <w:rPr>
          <w:rFonts w:ascii="Times New Roman" w:hAnsi="Times New Roman" w:cs="Times New Roman"/>
          <w:sz w:val="28"/>
          <w:szCs w:val="28"/>
        </w:rPr>
        <w:t xml:space="preserve">Выполнен анализ показателей колбасных изделий по нормативно–правовым документам, патентных разработок и научной литераторы. </w:t>
      </w:r>
    </w:p>
    <w:p w:rsidR="00621490" w:rsidRPr="00432F1A" w:rsidRDefault="00621490" w:rsidP="004A3964">
      <w:pPr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F1A">
        <w:rPr>
          <w:rFonts w:ascii="Times New Roman" w:hAnsi="Times New Roman" w:cs="Times New Roman"/>
          <w:sz w:val="28"/>
          <w:szCs w:val="28"/>
        </w:rPr>
        <w:t>Установлено, что при анализе нормативно–правовых документов требования к продукции в ТР ТС 021/2011 и 034/2013 более жесткие, поэтому продукция более безопасна.</w:t>
      </w:r>
    </w:p>
    <w:p w:rsidR="00621490" w:rsidRPr="00432F1A" w:rsidRDefault="00621490" w:rsidP="004A3964">
      <w:pPr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F1A">
        <w:rPr>
          <w:rFonts w:ascii="Times New Roman" w:hAnsi="Times New Roman" w:cs="Times New Roman"/>
          <w:sz w:val="28"/>
          <w:szCs w:val="28"/>
        </w:rPr>
        <w:t>Для исследования качества продукции выполнены диаграммы Парето и причина–следственных связей по методологии «5М».</w:t>
      </w:r>
    </w:p>
    <w:p w:rsidR="00621490" w:rsidRPr="00432F1A" w:rsidRDefault="00621490" w:rsidP="004A3964">
      <w:pPr>
        <w:pStyle w:val="ListParagraph"/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F1A">
        <w:rPr>
          <w:rFonts w:ascii="Times New Roman" w:hAnsi="Times New Roman" w:cs="Times New Roman"/>
          <w:sz w:val="28"/>
          <w:szCs w:val="28"/>
        </w:rPr>
        <w:lastRenderedPageBreak/>
        <w:t>Использовали инструмент управления качества стрелочная диаграмма для определения время изготовления продукции и определить объем перерабатываемых колбасных изделий за смену.</w:t>
      </w:r>
    </w:p>
    <w:p w:rsidR="00621490" w:rsidRPr="00432F1A" w:rsidRDefault="00621490" w:rsidP="004A3964">
      <w:pPr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F1A">
        <w:rPr>
          <w:rFonts w:ascii="Times New Roman" w:hAnsi="Times New Roman" w:cs="Times New Roman"/>
          <w:sz w:val="28"/>
          <w:szCs w:val="28"/>
        </w:rPr>
        <w:t xml:space="preserve">Разработаны новые процессные модели с учетом требований систем стандартов </w:t>
      </w:r>
      <w:r w:rsidRPr="00432F1A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432F1A">
        <w:rPr>
          <w:rFonts w:ascii="Times New Roman" w:hAnsi="Times New Roman" w:cs="Times New Roman"/>
          <w:sz w:val="28"/>
          <w:szCs w:val="28"/>
        </w:rPr>
        <w:t xml:space="preserve"> 9001 – 11, </w:t>
      </w:r>
      <w:r w:rsidRPr="00432F1A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432F1A">
        <w:rPr>
          <w:rFonts w:ascii="Times New Roman" w:hAnsi="Times New Roman" w:cs="Times New Roman"/>
          <w:sz w:val="28"/>
          <w:szCs w:val="28"/>
        </w:rPr>
        <w:t xml:space="preserve"> 9001-2015 и ГОСТ Р 51705.1</w:t>
      </w:r>
    </w:p>
    <w:p w:rsidR="00621490" w:rsidRPr="00432F1A" w:rsidRDefault="00621490" w:rsidP="004A3964">
      <w:pPr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F1A">
        <w:rPr>
          <w:rFonts w:ascii="Times New Roman" w:hAnsi="Times New Roman" w:cs="Times New Roman"/>
          <w:sz w:val="28"/>
          <w:szCs w:val="28"/>
        </w:rPr>
        <w:t>Установлено, что в свойстве колбасных продуктов содержится значительное количество нитрита натрия, пищевых добавок и не мясных продуктов.</w:t>
      </w:r>
    </w:p>
    <w:p w:rsidR="00621490" w:rsidRPr="00432F1A" w:rsidRDefault="00621490" w:rsidP="004A3964">
      <w:pPr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F1A">
        <w:rPr>
          <w:rFonts w:ascii="Times New Roman" w:hAnsi="Times New Roman" w:cs="Times New Roman"/>
          <w:sz w:val="28"/>
          <w:szCs w:val="28"/>
        </w:rPr>
        <w:t xml:space="preserve">Предложение по </w:t>
      </w:r>
      <w:proofErr w:type="spellStart"/>
      <w:r w:rsidRPr="00432F1A">
        <w:rPr>
          <w:rFonts w:ascii="Times New Roman" w:hAnsi="Times New Roman" w:cs="Times New Roman"/>
          <w:sz w:val="28"/>
          <w:szCs w:val="28"/>
        </w:rPr>
        <w:t>внедреные</w:t>
      </w:r>
      <w:proofErr w:type="spellEnd"/>
      <w:r w:rsidRPr="00432F1A">
        <w:rPr>
          <w:rFonts w:ascii="Times New Roman" w:hAnsi="Times New Roman" w:cs="Times New Roman"/>
          <w:sz w:val="28"/>
          <w:szCs w:val="28"/>
        </w:rPr>
        <w:t xml:space="preserve"> международные стандарты </w:t>
      </w:r>
      <w:proofErr w:type="spellStart"/>
      <w:r w:rsidRPr="00432F1A">
        <w:rPr>
          <w:rFonts w:ascii="Times New Roman" w:hAnsi="Times New Roman" w:cs="Times New Roman"/>
          <w:sz w:val="28"/>
          <w:szCs w:val="28"/>
        </w:rPr>
        <w:t>Халяль</w:t>
      </w:r>
      <w:proofErr w:type="spellEnd"/>
      <w:r w:rsidRPr="00432F1A">
        <w:rPr>
          <w:rFonts w:ascii="Times New Roman" w:hAnsi="Times New Roman" w:cs="Times New Roman"/>
          <w:sz w:val="28"/>
          <w:szCs w:val="28"/>
        </w:rPr>
        <w:t xml:space="preserve"> в предприятии ООО «</w:t>
      </w:r>
      <w:proofErr w:type="spellStart"/>
      <w:r w:rsidRPr="00432F1A">
        <w:rPr>
          <w:rFonts w:ascii="Times New Roman" w:hAnsi="Times New Roman" w:cs="Times New Roman"/>
          <w:sz w:val="28"/>
          <w:szCs w:val="28"/>
        </w:rPr>
        <w:t>Азиза</w:t>
      </w:r>
      <w:proofErr w:type="spellEnd"/>
      <w:r w:rsidRPr="00432F1A">
        <w:rPr>
          <w:rFonts w:ascii="Times New Roman" w:hAnsi="Times New Roman" w:cs="Times New Roman"/>
          <w:sz w:val="28"/>
          <w:szCs w:val="28"/>
        </w:rPr>
        <w:t>»</w:t>
      </w:r>
    </w:p>
    <w:p w:rsidR="00621490" w:rsidRPr="00432F1A" w:rsidRDefault="00621490" w:rsidP="004A3964">
      <w:pPr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F1A">
        <w:rPr>
          <w:rFonts w:ascii="Times New Roman" w:hAnsi="Times New Roman" w:cs="Times New Roman"/>
          <w:sz w:val="28"/>
          <w:szCs w:val="28"/>
        </w:rPr>
        <w:t>Разработаны способы улучшения качества колбасных изделий с помощью инструмента управления качеством «Дом качества».</w:t>
      </w:r>
    </w:p>
    <w:p w:rsidR="00621490" w:rsidRDefault="00621490" w:rsidP="00621490">
      <w:pPr>
        <w:tabs>
          <w:tab w:val="left" w:pos="5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621490" w:rsidSect="00D204E4">
          <w:pgSz w:w="11906" w:h="16838"/>
          <w:pgMar w:top="1134" w:right="851" w:bottom="1418" w:left="1701" w:header="709" w:footer="709" w:gutter="0"/>
          <w:cols w:space="708"/>
          <w:docGrid w:linePitch="360"/>
        </w:sectPr>
      </w:pPr>
    </w:p>
    <w:p w:rsidR="00621490" w:rsidRPr="00BC2AD6" w:rsidRDefault="00621490" w:rsidP="00621490">
      <w:pPr>
        <w:pStyle w:val="Heading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1" w:name="_Toc454413951"/>
      <w:r w:rsidRPr="00BC2AD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31"/>
      <w:r w:rsidRPr="00BC2AD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621490" w:rsidRPr="00432F1A" w:rsidRDefault="00621490" w:rsidP="004A3964">
      <w:pPr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F1A">
        <w:rPr>
          <w:rFonts w:ascii="Times New Roman" w:hAnsi="Times New Roman" w:cs="Times New Roman"/>
          <w:sz w:val="28"/>
          <w:szCs w:val="28"/>
        </w:rPr>
        <w:t xml:space="preserve">Выполнен анализ показателей колбасных изделий по нормативно–правовым документам, патентных разработок и научной литераторы. </w:t>
      </w:r>
    </w:p>
    <w:p w:rsidR="00621490" w:rsidRPr="00432F1A" w:rsidRDefault="00621490" w:rsidP="004A3964">
      <w:pPr>
        <w:numPr>
          <w:ilvl w:val="0"/>
          <w:numId w:val="4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F1A">
        <w:rPr>
          <w:rFonts w:ascii="Times New Roman" w:hAnsi="Times New Roman" w:cs="Times New Roman"/>
          <w:sz w:val="28"/>
          <w:szCs w:val="28"/>
        </w:rPr>
        <w:t>Установлено, что при анализе нормативно–правовых документов требования к продукции в ТР ТС 021/2011 и 034/2013 более жесткие, поэтому продукция более безопасна.</w:t>
      </w:r>
    </w:p>
    <w:p w:rsidR="00621490" w:rsidRPr="00432F1A" w:rsidRDefault="00621490" w:rsidP="004A3964">
      <w:pPr>
        <w:numPr>
          <w:ilvl w:val="0"/>
          <w:numId w:val="4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F1A">
        <w:rPr>
          <w:rFonts w:ascii="Times New Roman" w:hAnsi="Times New Roman" w:cs="Times New Roman"/>
          <w:sz w:val="28"/>
          <w:szCs w:val="28"/>
        </w:rPr>
        <w:t>Для исследования качества продукции выполнены диаграммы Парето и причина–следственных связей по методологии «5М».</w:t>
      </w:r>
    </w:p>
    <w:p w:rsidR="00621490" w:rsidRPr="00432F1A" w:rsidRDefault="00621490" w:rsidP="004A3964">
      <w:pPr>
        <w:pStyle w:val="ListParagraph"/>
        <w:numPr>
          <w:ilvl w:val="0"/>
          <w:numId w:val="4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F1A">
        <w:rPr>
          <w:rFonts w:ascii="Times New Roman" w:hAnsi="Times New Roman" w:cs="Times New Roman"/>
          <w:sz w:val="28"/>
          <w:szCs w:val="28"/>
        </w:rPr>
        <w:t>Использовали инструмент управления качества стрелочная диаграмма для определения время изготовления продукции и определить объем перерабатываемых колбасных изделий за смену.</w:t>
      </w:r>
    </w:p>
    <w:p w:rsidR="00621490" w:rsidRPr="00432F1A" w:rsidRDefault="00621490" w:rsidP="004A3964">
      <w:pPr>
        <w:numPr>
          <w:ilvl w:val="0"/>
          <w:numId w:val="4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F1A">
        <w:rPr>
          <w:rFonts w:ascii="Times New Roman" w:hAnsi="Times New Roman" w:cs="Times New Roman"/>
          <w:sz w:val="28"/>
          <w:szCs w:val="28"/>
        </w:rPr>
        <w:t xml:space="preserve">Разработаны новые процессные модели с учетом требований систем стандартов </w:t>
      </w:r>
      <w:r w:rsidRPr="00432F1A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432F1A">
        <w:rPr>
          <w:rFonts w:ascii="Times New Roman" w:hAnsi="Times New Roman" w:cs="Times New Roman"/>
          <w:sz w:val="28"/>
          <w:szCs w:val="28"/>
        </w:rPr>
        <w:t xml:space="preserve"> 9001 – 11, </w:t>
      </w:r>
      <w:r w:rsidRPr="00432F1A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432F1A">
        <w:rPr>
          <w:rFonts w:ascii="Times New Roman" w:hAnsi="Times New Roman" w:cs="Times New Roman"/>
          <w:sz w:val="28"/>
          <w:szCs w:val="28"/>
        </w:rPr>
        <w:t xml:space="preserve"> 9001-2015 и ГОСТ Р 51705.1</w:t>
      </w:r>
    </w:p>
    <w:p w:rsidR="00621490" w:rsidRPr="00432F1A" w:rsidRDefault="00621490" w:rsidP="004A3964">
      <w:pPr>
        <w:numPr>
          <w:ilvl w:val="0"/>
          <w:numId w:val="4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F1A">
        <w:rPr>
          <w:rFonts w:ascii="Times New Roman" w:hAnsi="Times New Roman" w:cs="Times New Roman"/>
          <w:sz w:val="28"/>
          <w:szCs w:val="28"/>
        </w:rPr>
        <w:t>Установлено, что в свойстве колбасных продуктов содержится значительное количество нитрита натрия, пищевых добавок и не мясных продуктов.</w:t>
      </w:r>
    </w:p>
    <w:p w:rsidR="00621490" w:rsidRPr="00432F1A" w:rsidRDefault="00621490" w:rsidP="004A3964">
      <w:pPr>
        <w:numPr>
          <w:ilvl w:val="0"/>
          <w:numId w:val="4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F1A">
        <w:rPr>
          <w:rFonts w:ascii="Times New Roman" w:hAnsi="Times New Roman" w:cs="Times New Roman"/>
          <w:sz w:val="28"/>
          <w:szCs w:val="28"/>
        </w:rPr>
        <w:t xml:space="preserve">Предложение по </w:t>
      </w:r>
      <w:proofErr w:type="spellStart"/>
      <w:r w:rsidRPr="00432F1A">
        <w:rPr>
          <w:rFonts w:ascii="Times New Roman" w:hAnsi="Times New Roman" w:cs="Times New Roman"/>
          <w:sz w:val="28"/>
          <w:szCs w:val="28"/>
        </w:rPr>
        <w:t>внедреные</w:t>
      </w:r>
      <w:proofErr w:type="spellEnd"/>
      <w:r w:rsidRPr="00432F1A">
        <w:rPr>
          <w:rFonts w:ascii="Times New Roman" w:hAnsi="Times New Roman" w:cs="Times New Roman"/>
          <w:sz w:val="28"/>
          <w:szCs w:val="28"/>
        </w:rPr>
        <w:t xml:space="preserve"> международные стандарты </w:t>
      </w:r>
      <w:proofErr w:type="spellStart"/>
      <w:r w:rsidRPr="00432F1A">
        <w:rPr>
          <w:rFonts w:ascii="Times New Roman" w:hAnsi="Times New Roman" w:cs="Times New Roman"/>
          <w:sz w:val="28"/>
          <w:szCs w:val="28"/>
        </w:rPr>
        <w:t>Халяль</w:t>
      </w:r>
      <w:proofErr w:type="spellEnd"/>
      <w:r w:rsidRPr="00432F1A">
        <w:rPr>
          <w:rFonts w:ascii="Times New Roman" w:hAnsi="Times New Roman" w:cs="Times New Roman"/>
          <w:sz w:val="28"/>
          <w:szCs w:val="28"/>
        </w:rPr>
        <w:t xml:space="preserve"> в предприятии ООО «</w:t>
      </w:r>
      <w:proofErr w:type="spellStart"/>
      <w:r w:rsidRPr="00432F1A">
        <w:rPr>
          <w:rFonts w:ascii="Times New Roman" w:hAnsi="Times New Roman" w:cs="Times New Roman"/>
          <w:sz w:val="28"/>
          <w:szCs w:val="28"/>
        </w:rPr>
        <w:t>Азиза</w:t>
      </w:r>
      <w:proofErr w:type="spellEnd"/>
      <w:r w:rsidRPr="00432F1A">
        <w:rPr>
          <w:rFonts w:ascii="Times New Roman" w:hAnsi="Times New Roman" w:cs="Times New Roman"/>
          <w:sz w:val="28"/>
          <w:szCs w:val="28"/>
        </w:rPr>
        <w:t>»</w:t>
      </w:r>
    </w:p>
    <w:p w:rsidR="00621490" w:rsidRPr="00432F1A" w:rsidRDefault="00621490" w:rsidP="004A3964">
      <w:pPr>
        <w:numPr>
          <w:ilvl w:val="0"/>
          <w:numId w:val="4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F1A">
        <w:rPr>
          <w:rFonts w:ascii="Times New Roman" w:hAnsi="Times New Roman" w:cs="Times New Roman"/>
          <w:sz w:val="28"/>
          <w:szCs w:val="28"/>
        </w:rPr>
        <w:t>Разработаны способы улучшения качества колбасных изделий с помощью инструмента управления качеством «Дом качества».</w:t>
      </w:r>
    </w:p>
    <w:p w:rsidR="00621490" w:rsidRPr="00432F1A" w:rsidRDefault="00621490" w:rsidP="00621490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F1A">
        <w:rPr>
          <w:rFonts w:ascii="Times New Roman" w:hAnsi="Times New Roman" w:cs="Times New Roman"/>
          <w:sz w:val="28"/>
          <w:szCs w:val="28"/>
        </w:rPr>
        <w:t>Результат анализа будет реализован на предприятия ООО «</w:t>
      </w:r>
      <w:proofErr w:type="spellStart"/>
      <w:r w:rsidRPr="00432F1A">
        <w:rPr>
          <w:rFonts w:ascii="Times New Roman" w:hAnsi="Times New Roman" w:cs="Times New Roman"/>
          <w:sz w:val="28"/>
          <w:szCs w:val="28"/>
        </w:rPr>
        <w:t>Азиза</w:t>
      </w:r>
      <w:proofErr w:type="spellEnd"/>
      <w:r w:rsidRPr="00432F1A">
        <w:rPr>
          <w:rFonts w:ascii="Times New Roman" w:hAnsi="Times New Roman" w:cs="Times New Roman"/>
          <w:sz w:val="28"/>
          <w:szCs w:val="28"/>
        </w:rPr>
        <w:t>» в Республике Таджикистан</w:t>
      </w:r>
    </w:p>
    <w:p w:rsidR="00621490" w:rsidRDefault="00621490" w:rsidP="00621490">
      <w:pPr>
        <w:tabs>
          <w:tab w:val="left" w:pos="5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621490" w:rsidSect="00D204E4">
          <w:pgSz w:w="11906" w:h="16838"/>
          <w:pgMar w:top="1134" w:right="851" w:bottom="1418" w:left="1701" w:header="709" w:footer="709" w:gutter="0"/>
          <w:cols w:space="708"/>
          <w:docGrid w:linePitch="360"/>
        </w:sectPr>
      </w:pPr>
    </w:p>
    <w:p w:rsidR="00621490" w:rsidRPr="00BC2AD6" w:rsidRDefault="00621490" w:rsidP="00621490">
      <w:pPr>
        <w:pStyle w:val="Heading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2" w:name="_Toc454413952"/>
      <w:r w:rsidRPr="00BC2AD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ЛИТЕРАТУРЫ</w:t>
      </w:r>
      <w:bookmarkEnd w:id="32"/>
    </w:p>
    <w:p w:rsidR="00621490" w:rsidRPr="006E31B1" w:rsidRDefault="00621490" w:rsidP="00621490">
      <w:pPr>
        <w:tabs>
          <w:tab w:val="left" w:pos="1134"/>
          <w:tab w:val="left" w:pos="5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[Электронный ресурс] –Режим доступа: </w:t>
      </w:r>
      <w:hyperlink r:id="rId117" w:history="1">
        <w:r w:rsidRPr="00686A63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http://normdocs.ru/page.jsp?pk=node_1157454530557</w:t>
        </w:r>
      </w:hyperlink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[Электронный ресурс] –Режим доступа: </w:t>
      </w:r>
      <w:hyperlink r:id="rId118" w:history="1">
        <w:r w:rsidRPr="00686A63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http://vproizvodstvo.ru/klassifikator/klassifikaciya_kolbasnyh_izdelij/</w:t>
        </w:r>
      </w:hyperlink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А. Б. Лисицын (Академик РАН, доктор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техн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. наук, проф.), И. В. Козырев, Т.М.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Миттелштейн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ФГБНУ «ВНИИМП им. В.М. Горбатова». // Мясная индустрия. –2015 –№12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>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86A63">
        <w:rPr>
          <w:rFonts w:ascii="Times New Roman" w:hAnsi="Times New Roman" w:cs="Times New Roman"/>
          <w:sz w:val="28"/>
          <w:szCs w:val="28"/>
        </w:rPr>
        <w:t xml:space="preserve">А. Семенова (доктор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техн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. наук), Е.К.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Туниева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(канд.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техн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>. наук), ФГБНУ «ВНИИМП им. В.М. Горбатова». // Мясная индустрия. –2015 –№1.</w:t>
      </w:r>
    </w:p>
    <w:p w:rsidR="00621490" w:rsidRPr="006E31B1" w:rsidRDefault="00621490" w:rsidP="004A3964">
      <w:pPr>
        <w:pStyle w:val="NormalWeb"/>
        <w:numPr>
          <w:ilvl w:val="0"/>
          <w:numId w:val="58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6E31B1">
        <w:rPr>
          <w:rStyle w:val="hl"/>
          <w:sz w:val="28"/>
          <w:szCs w:val="28"/>
        </w:rPr>
        <w:t>Адлер</w:t>
      </w:r>
      <w:r w:rsidRPr="006E31B1">
        <w:rPr>
          <w:rStyle w:val="apple-converted-space"/>
          <w:sz w:val="28"/>
          <w:szCs w:val="28"/>
        </w:rPr>
        <w:t> </w:t>
      </w:r>
      <w:r w:rsidRPr="006E31B1">
        <w:rPr>
          <w:sz w:val="28"/>
          <w:szCs w:val="28"/>
        </w:rPr>
        <w:t>Ю.П. Процессное описание бизнеса основа основ для «</w:t>
      </w:r>
      <w:r w:rsidRPr="006E31B1">
        <w:rPr>
          <w:rStyle w:val="hl"/>
          <w:sz w:val="28"/>
          <w:szCs w:val="28"/>
        </w:rPr>
        <w:t>системы экономики качества</w:t>
      </w:r>
      <w:r w:rsidRPr="006E31B1">
        <w:rPr>
          <w:sz w:val="28"/>
          <w:szCs w:val="28"/>
        </w:rPr>
        <w:t>» / Ю.П. Адлер, С.Е.</w:t>
      </w:r>
      <w:r w:rsidRPr="006E31B1">
        <w:rPr>
          <w:rStyle w:val="apple-converted-space"/>
          <w:sz w:val="28"/>
          <w:szCs w:val="28"/>
        </w:rPr>
        <w:t> </w:t>
      </w:r>
      <w:proofErr w:type="spellStart"/>
      <w:r w:rsidRPr="006E31B1">
        <w:rPr>
          <w:rStyle w:val="hl"/>
          <w:sz w:val="28"/>
          <w:szCs w:val="28"/>
        </w:rPr>
        <w:t>Щепетова</w:t>
      </w:r>
      <w:proofErr w:type="spellEnd"/>
      <w:r w:rsidRPr="006E31B1">
        <w:rPr>
          <w:rStyle w:val="apple-converted-space"/>
          <w:sz w:val="28"/>
          <w:szCs w:val="28"/>
        </w:rPr>
        <w:t> </w:t>
      </w:r>
      <w:r w:rsidRPr="006E31B1">
        <w:rPr>
          <w:sz w:val="28"/>
          <w:szCs w:val="28"/>
        </w:rPr>
        <w:t>// Стандарты и качество. - 2002. - №2. - С.66-69.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Style w:val="hl"/>
          <w:rFonts w:ascii="Times New Roman" w:hAnsi="Times New Roman" w:cs="Times New Roman"/>
          <w:sz w:val="28"/>
          <w:szCs w:val="28"/>
        </w:rPr>
        <w:t>Акименко</w:t>
      </w:r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Е.А. Внедрение системы управления безопасностью пищевой продукции // Стандарты и качество. 2008. - № 2. - С. 90-92.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Анкета и анкетирование. </w:t>
      </w:r>
      <w:r w:rsidRPr="00686A63">
        <w:rPr>
          <w:rFonts w:ascii="Times New Roman" w:eastAsia="Calibri" w:hAnsi="Times New Roman" w:cs="Times New Roman"/>
          <w:sz w:val="28"/>
          <w:szCs w:val="28"/>
        </w:rPr>
        <w:t>[Электронный ресурс] – Режим</w:t>
      </w:r>
      <w:r w:rsidRPr="00686A63">
        <w:rPr>
          <w:rFonts w:ascii="Times New Roman" w:hAnsi="Times New Roman" w:cs="Times New Roman"/>
          <w:sz w:val="28"/>
          <w:szCs w:val="28"/>
        </w:rPr>
        <w:t xml:space="preserve"> </w:t>
      </w:r>
      <w:r w:rsidRPr="00686A63">
        <w:rPr>
          <w:rFonts w:ascii="Times New Roman" w:eastAsia="Calibri" w:hAnsi="Times New Roman" w:cs="Times New Roman"/>
          <w:sz w:val="28"/>
          <w:szCs w:val="28"/>
        </w:rPr>
        <w:t xml:space="preserve">доступа: http://mirznanii.com/info/anketa-i-anketirovanie_141485 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>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86A63">
        <w:rPr>
          <w:rFonts w:ascii="Times New Roman" w:hAnsi="Times New Roman" w:cs="Times New Roman"/>
          <w:sz w:val="28"/>
          <w:szCs w:val="28"/>
        </w:rPr>
        <w:t xml:space="preserve">Г.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Елиферова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>. Качество и рынок, или как организация настраивается на обеспечение требований потребителей. Поставщик и потребитель. М.:</w:t>
      </w:r>
      <w:r w:rsidRPr="00686A63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686A63">
        <w:rPr>
          <w:rStyle w:val="hl"/>
          <w:rFonts w:ascii="Times New Roman" w:hAnsi="Times New Roman" w:cs="Times New Roman"/>
          <w:sz w:val="28"/>
          <w:szCs w:val="28"/>
        </w:rPr>
        <w:t>РИА</w:t>
      </w:r>
      <w:r w:rsidRPr="00686A63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686A63">
        <w:rPr>
          <w:rFonts w:ascii="Times New Roman" w:hAnsi="Times New Roman" w:cs="Times New Roman"/>
          <w:sz w:val="28"/>
          <w:szCs w:val="28"/>
        </w:rPr>
        <w:t>"Стандарты и качество", 2000. — 128 с.</w:t>
      </w:r>
    </w:p>
    <w:p w:rsidR="00621490" w:rsidRPr="006E31B1" w:rsidRDefault="00621490" w:rsidP="004A3964">
      <w:pPr>
        <w:pStyle w:val="NormalWeb"/>
        <w:numPr>
          <w:ilvl w:val="0"/>
          <w:numId w:val="58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6E31B1">
        <w:rPr>
          <w:sz w:val="28"/>
          <w:szCs w:val="28"/>
        </w:rPr>
        <w:t xml:space="preserve">Василий </w:t>
      </w:r>
      <w:proofErr w:type="spellStart"/>
      <w:r w:rsidRPr="006E31B1">
        <w:rPr>
          <w:sz w:val="28"/>
          <w:szCs w:val="28"/>
        </w:rPr>
        <w:t>Мищанюк</w:t>
      </w:r>
      <w:proofErr w:type="spellEnd"/>
      <w:r w:rsidRPr="006E31B1">
        <w:rPr>
          <w:sz w:val="28"/>
          <w:szCs w:val="28"/>
        </w:rPr>
        <w:t>. Как удешевить рецептуры варенных колбасных изделий. //Мясная индустрия. –2015. –№8.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567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Всеобщее Управления качеством: учебников для вузов / О.П.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Глудкин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, Н.М. Горбунов, А.И. Гуров, Ю.В. Зорин; Под ред. О.П.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Глудкина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>. –М.: Радио и связь, 1999. –600 с.: ил.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6A63">
        <w:rPr>
          <w:rStyle w:val="hl"/>
          <w:rFonts w:ascii="Times New Roman" w:hAnsi="Times New Roman" w:cs="Times New Roman"/>
          <w:sz w:val="28"/>
          <w:szCs w:val="28"/>
        </w:rPr>
        <w:t>Галеев</w:t>
      </w:r>
      <w:proofErr w:type="spellEnd"/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В.И. Кухня процессного подхода / В.И. </w:t>
      </w:r>
      <w:proofErr w:type="spellStart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Галеев</w:t>
      </w:r>
      <w:proofErr w:type="spellEnd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, К.В.</w:t>
      </w:r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6A63">
        <w:rPr>
          <w:rStyle w:val="hl"/>
          <w:rFonts w:ascii="Times New Roman" w:hAnsi="Times New Roman" w:cs="Times New Roman"/>
          <w:sz w:val="28"/>
          <w:szCs w:val="28"/>
        </w:rPr>
        <w:t>Пичугин</w:t>
      </w:r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// Методы менеджмента качества. 2003. - №4 - С. 38 - 40.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Style w:val="hl"/>
          <w:rFonts w:ascii="Times New Roman" w:hAnsi="Times New Roman" w:cs="Times New Roman"/>
          <w:sz w:val="28"/>
          <w:szCs w:val="28"/>
        </w:rPr>
        <w:lastRenderedPageBreak/>
        <w:t>Ганина</w:t>
      </w:r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В.И. Физико-химические и биохимические основы проектирования производства сырья и продуктов животного происхождения / В.И. Ганина, И.И.</w:t>
      </w:r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686A63">
        <w:rPr>
          <w:rStyle w:val="hl"/>
          <w:rFonts w:ascii="Times New Roman" w:hAnsi="Times New Roman" w:cs="Times New Roman"/>
          <w:sz w:val="28"/>
          <w:szCs w:val="28"/>
        </w:rPr>
        <w:t>Ионова</w:t>
      </w:r>
      <w:proofErr w:type="spellEnd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, Е.В. Иванова. М.: МГУПБ. 2002. - 54 с.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6A63">
        <w:rPr>
          <w:rStyle w:val="hl"/>
          <w:rFonts w:ascii="Times New Roman" w:hAnsi="Times New Roman" w:cs="Times New Roman"/>
          <w:sz w:val="28"/>
          <w:szCs w:val="28"/>
        </w:rPr>
        <w:t>Гличев</w:t>
      </w:r>
      <w:proofErr w:type="spellEnd"/>
      <w:r w:rsidRPr="00686A63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686A63">
        <w:rPr>
          <w:rFonts w:ascii="Times New Roman" w:hAnsi="Times New Roman" w:cs="Times New Roman"/>
          <w:sz w:val="28"/>
          <w:szCs w:val="28"/>
        </w:rPr>
        <w:t>A.B. Концептуальные подходы к решению проблем качества в современных условиях и задачи</w:t>
      </w:r>
      <w:r w:rsidRPr="00686A63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686A63">
        <w:rPr>
          <w:rStyle w:val="hl"/>
          <w:rFonts w:ascii="Times New Roman" w:hAnsi="Times New Roman" w:cs="Times New Roman"/>
          <w:sz w:val="28"/>
          <w:szCs w:val="28"/>
        </w:rPr>
        <w:t>АПК</w:t>
      </w:r>
      <w:r w:rsidRPr="00686A63">
        <w:rPr>
          <w:rFonts w:ascii="Times New Roman" w:hAnsi="Times New Roman" w:cs="Times New Roman"/>
          <w:sz w:val="28"/>
          <w:szCs w:val="28"/>
        </w:rPr>
        <w:t xml:space="preserve">/ A.B.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Гличев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// Стандарты и качество. 1996. -№12.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6A63">
        <w:rPr>
          <w:rStyle w:val="hl"/>
          <w:rFonts w:ascii="Times New Roman" w:hAnsi="Times New Roman" w:cs="Times New Roman"/>
          <w:sz w:val="28"/>
          <w:szCs w:val="28"/>
        </w:rPr>
        <w:t>Гличев</w:t>
      </w:r>
      <w:proofErr w:type="spellEnd"/>
      <w:r w:rsidRPr="00686A63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686A63">
        <w:rPr>
          <w:rFonts w:ascii="Times New Roman" w:hAnsi="Times New Roman" w:cs="Times New Roman"/>
          <w:sz w:val="28"/>
          <w:szCs w:val="28"/>
        </w:rPr>
        <w:t xml:space="preserve">A.B. Основы управления качеством продукции/ A.B.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Гличев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>. -М.: АМИ, 1998. 354 с.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ГОСТ 23670-79 «Колбасы вареные, сосиски, сардельки и хлебы мясные. Общие технические условия» </w:t>
      </w:r>
      <w:r w:rsidRPr="00686A63">
        <w:rPr>
          <w:rFonts w:ascii="Times New Roman" w:eastAsia="Calibri" w:hAnsi="Times New Roman" w:cs="Times New Roman"/>
          <w:sz w:val="28"/>
          <w:szCs w:val="28"/>
        </w:rPr>
        <w:t>[Электронный ресурс] – Режим</w:t>
      </w:r>
      <w:r w:rsidRPr="00686A63">
        <w:rPr>
          <w:rFonts w:ascii="Times New Roman" w:hAnsi="Times New Roman" w:cs="Times New Roman"/>
          <w:sz w:val="28"/>
          <w:szCs w:val="28"/>
        </w:rPr>
        <w:t xml:space="preserve"> </w:t>
      </w:r>
      <w:r w:rsidRPr="00686A63">
        <w:rPr>
          <w:rFonts w:ascii="Times New Roman" w:eastAsia="Calibri" w:hAnsi="Times New Roman" w:cs="Times New Roman"/>
          <w:sz w:val="28"/>
          <w:szCs w:val="28"/>
        </w:rPr>
        <w:t>доступа:</w:t>
      </w:r>
      <w:r w:rsidRPr="00686A63">
        <w:rPr>
          <w:rFonts w:ascii="Times New Roman" w:hAnsi="Times New Roman" w:cs="Times New Roman"/>
          <w:sz w:val="28"/>
          <w:szCs w:val="28"/>
        </w:rPr>
        <w:t xml:space="preserve"> </w:t>
      </w:r>
      <w:hyperlink r:id="rId119" w:history="1">
        <w:r w:rsidRPr="00686A63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http://docs.cntd.ru/document/gost-23670-79</w:t>
        </w:r>
      </w:hyperlink>
      <w:r w:rsidRPr="00686A6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ГОСТ 8558.1-78. Продукты мясные. Методы определения нитрита. </w:t>
      </w:r>
      <w:r w:rsidRPr="00686A63">
        <w:rPr>
          <w:rFonts w:ascii="Times New Roman" w:eastAsia="Calibri" w:hAnsi="Times New Roman" w:cs="Times New Roman"/>
          <w:sz w:val="28"/>
          <w:szCs w:val="28"/>
        </w:rPr>
        <w:t>[Электронный ресурс] – Режим</w:t>
      </w:r>
      <w:r w:rsidRPr="00686A63">
        <w:rPr>
          <w:rFonts w:ascii="Times New Roman" w:hAnsi="Times New Roman" w:cs="Times New Roman"/>
          <w:sz w:val="28"/>
          <w:szCs w:val="28"/>
        </w:rPr>
        <w:t xml:space="preserve"> </w:t>
      </w:r>
      <w:r w:rsidRPr="00686A63">
        <w:rPr>
          <w:rFonts w:ascii="Times New Roman" w:eastAsia="Calibri" w:hAnsi="Times New Roman" w:cs="Times New Roman"/>
          <w:sz w:val="28"/>
          <w:szCs w:val="28"/>
        </w:rPr>
        <w:t xml:space="preserve">доступа: </w:t>
      </w:r>
      <w:hyperlink r:id="rId120" w:history="1"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  <w:lang w:val="en-US"/>
          </w:rPr>
          <w:t>http</w:t>
        </w:r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</w:rPr>
          <w:t>://</w:t>
        </w:r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  <w:lang w:val="en-US"/>
          </w:rPr>
          <w:t>docs</w:t>
        </w:r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</w:rPr>
          <w:t>.</w:t>
        </w:r>
        <w:proofErr w:type="spellStart"/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  <w:lang w:val="en-US"/>
          </w:rPr>
          <w:t>cntd</w:t>
        </w:r>
        <w:proofErr w:type="spellEnd"/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</w:rPr>
          <w:t>.</w:t>
        </w:r>
        <w:proofErr w:type="spellStart"/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  <w:lang w:val="en-US"/>
          </w:rPr>
          <w:t>ru</w:t>
        </w:r>
        <w:proofErr w:type="spellEnd"/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</w:rPr>
          <w:t>/</w:t>
        </w:r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  <w:lang w:val="en-US"/>
          </w:rPr>
          <w:t>document</w:t>
        </w:r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</w:rPr>
          <w:t>/</w:t>
        </w:r>
        <w:proofErr w:type="spellStart"/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  <w:lang w:val="en-US"/>
          </w:rPr>
          <w:t>gost</w:t>
        </w:r>
        <w:proofErr w:type="spellEnd"/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</w:rPr>
          <w:t>-8558-1-78</w:t>
        </w:r>
      </w:hyperlink>
      <w:r w:rsidRPr="00686A63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ГОСТ 9792-73. Колбасные изделия и продукты из свинины, баранины, говядины и мяса других видов убойных животных и птиц. Правила приемки и методы отбора проб. </w:t>
      </w:r>
      <w:r w:rsidRPr="00686A63">
        <w:rPr>
          <w:rFonts w:ascii="Times New Roman" w:eastAsia="Calibri" w:hAnsi="Times New Roman" w:cs="Times New Roman"/>
          <w:sz w:val="28"/>
          <w:szCs w:val="28"/>
        </w:rPr>
        <w:t>[Электронный ресурс] – Режим</w:t>
      </w:r>
      <w:r w:rsidRPr="00686A63">
        <w:rPr>
          <w:rFonts w:ascii="Times New Roman" w:hAnsi="Times New Roman" w:cs="Times New Roman"/>
          <w:sz w:val="28"/>
          <w:szCs w:val="28"/>
        </w:rPr>
        <w:t xml:space="preserve"> </w:t>
      </w:r>
      <w:r w:rsidRPr="00686A63">
        <w:rPr>
          <w:rFonts w:ascii="Times New Roman" w:eastAsia="Calibri" w:hAnsi="Times New Roman" w:cs="Times New Roman"/>
          <w:sz w:val="28"/>
          <w:szCs w:val="28"/>
        </w:rPr>
        <w:t xml:space="preserve">доступа: </w:t>
      </w:r>
      <w:hyperlink r:id="rId121" w:history="1"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  <w:lang w:val="en-US"/>
          </w:rPr>
          <w:t>http</w:t>
        </w:r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</w:rPr>
          <w:t>://</w:t>
        </w:r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  <w:lang w:val="en-US"/>
          </w:rPr>
          <w:t>docs</w:t>
        </w:r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</w:rPr>
          <w:t>.</w:t>
        </w:r>
        <w:proofErr w:type="spellStart"/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  <w:lang w:val="en-US"/>
          </w:rPr>
          <w:t>cntd</w:t>
        </w:r>
        <w:proofErr w:type="spellEnd"/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</w:rPr>
          <w:t>.</w:t>
        </w:r>
        <w:proofErr w:type="spellStart"/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  <w:lang w:val="en-US"/>
          </w:rPr>
          <w:t>ru</w:t>
        </w:r>
        <w:proofErr w:type="spellEnd"/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</w:rPr>
          <w:t>/</w:t>
        </w:r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  <w:lang w:val="en-US"/>
          </w:rPr>
          <w:t>document</w:t>
        </w:r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</w:rPr>
          <w:t>/</w:t>
        </w:r>
        <w:proofErr w:type="spellStart"/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  <w:lang w:val="en-US"/>
          </w:rPr>
          <w:t>gost</w:t>
        </w:r>
        <w:proofErr w:type="spellEnd"/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</w:rPr>
          <w:t>-9792-73</w:t>
        </w:r>
      </w:hyperlink>
      <w:r w:rsidRPr="00686A63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>ГОСТ 9792-73. Колбасы варенные, сосиски и сардельки, хлебы мясные. Общие технические условия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ГОСТ 9957-73. Колбасные изделия и продукты из свинины, баранины и говядины. Методы определения хлористого натрия. </w:t>
      </w:r>
      <w:r w:rsidRPr="00686A63">
        <w:rPr>
          <w:rFonts w:ascii="Times New Roman" w:eastAsia="Calibri" w:hAnsi="Times New Roman" w:cs="Times New Roman"/>
          <w:sz w:val="28"/>
          <w:szCs w:val="28"/>
        </w:rPr>
        <w:t>[Электронный ресурс] – Режим</w:t>
      </w:r>
      <w:r w:rsidRPr="00686A63">
        <w:rPr>
          <w:rFonts w:ascii="Times New Roman" w:hAnsi="Times New Roman" w:cs="Times New Roman"/>
          <w:sz w:val="28"/>
          <w:szCs w:val="28"/>
        </w:rPr>
        <w:t xml:space="preserve"> </w:t>
      </w:r>
      <w:r w:rsidRPr="00686A63">
        <w:rPr>
          <w:rFonts w:ascii="Times New Roman" w:eastAsia="Calibri" w:hAnsi="Times New Roman" w:cs="Times New Roman"/>
          <w:sz w:val="28"/>
          <w:szCs w:val="28"/>
        </w:rPr>
        <w:t xml:space="preserve">доступа: </w:t>
      </w:r>
      <w:hyperlink r:id="rId122" w:history="1"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</w:rPr>
          <w:t>http://docs.cntd.ru/document/gost-9957-73</w:t>
        </w:r>
      </w:hyperlink>
      <w:r w:rsidRPr="00686A63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ГОСТ ISO 9001-2011. Системы менеджмента качества. Требования. </w:t>
      </w:r>
      <w:r w:rsidRPr="00686A63">
        <w:rPr>
          <w:rFonts w:ascii="Times New Roman" w:eastAsia="Calibri" w:hAnsi="Times New Roman" w:cs="Times New Roman"/>
          <w:sz w:val="28"/>
          <w:szCs w:val="28"/>
        </w:rPr>
        <w:t>[Электронный ресурс] – Режим</w:t>
      </w:r>
      <w:r w:rsidRPr="00686A63">
        <w:rPr>
          <w:rFonts w:ascii="Times New Roman" w:hAnsi="Times New Roman" w:cs="Times New Roman"/>
          <w:sz w:val="28"/>
          <w:szCs w:val="28"/>
        </w:rPr>
        <w:t xml:space="preserve"> </w:t>
      </w:r>
      <w:r w:rsidRPr="00686A63">
        <w:rPr>
          <w:rFonts w:ascii="Times New Roman" w:eastAsia="Calibri" w:hAnsi="Times New Roman" w:cs="Times New Roman"/>
          <w:sz w:val="28"/>
          <w:szCs w:val="28"/>
        </w:rPr>
        <w:t xml:space="preserve">доступа: http://docs.cntd.ru/document/gost-iso-9001-2011 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pacing w:val="2"/>
          <w:sz w:val="28"/>
          <w:szCs w:val="28"/>
        </w:rPr>
        <w:t xml:space="preserve">ГОСТ Р 51479-99 «Мясо и мясные продукты. Метод определения массовой доли влаги» </w:t>
      </w:r>
      <w:r w:rsidRPr="00686A63">
        <w:rPr>
          <w:rFonts w:ascii="Times New Roman" w:eastAsia="Calibri" w:hAnsi="Times New Roman" w:cs="Times New Roman"/>
          <w:sz w:val="28"/>
          <w:szCs w:val="28"/>
        </w:rPr>
        <w:t>[Электронный ресурс] – Режим</w:t>
      </w:r>
      <w:r w:rsidRPr="00686A63">
        <w:rPr>
          <w:rFonts w:ascii="Times New Roman" w:hAnsi="Times New Roman" w:cs="Times New Roman"/>
          <w:sz w:val="28"/>
          <w:szCs w:val="28"/>
        </w:rPr>
        <w:t xml:space="preserve"> </w:t>
      </w:r>
      <w:r w:rsidRPr="00686A63">
        <w:rPr>
          <w:rFonts w:ascii="Times New Roman" w:eastAsia="Calibri" w:hAnsi="Times New Roman" w:cs="Times New Roman"/>
          <w:sz w:val="28"/>
          <w:szCs w:val="28"/>
        </w:rPr>
        <w:t xml:space="preserve">доступа: </w:t>
      </w:r>
      <w:hyperlink r:id="rId123" w:history="1"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</w:rPr>
          <w:t>http://docs.cntd.ru/document/gost-r-51479-99</w:t>
        </w:r>
      </w:hyperlink>
      <w:r w:rsidRPr="00686A63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lastRenderedPageBreak/>
        <w:t xml:space="preserve">ГОСТ Р 51705.1 «Система качества. Управления качеством пищевых продуктов на основе на основе принципов ХАССП» [Электронный ресурс] –Режим доступа: </w:t>
      </w:r>
      <w:hyperlink r:id="rId124" w:history="1">
        <w:r w:rsidRPr="00686A63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http://www.internet-law.ru/gosts/gost/27438/</w:t>
        </w:r>
      </w:hyperlink>
    </w:p>
    <w:p w:rsidR="00621490" w:rsidRPr="00686A63" w:rsidRDefault="00621490" w:rsidP="004A3964">
      <w:pPr>
        <w:pStyle w:val="ListParagraph"/>
        <w:numPr>
          <w:ilvl w:val="0"/>
          <w:numId w:val="58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bCs/>
          <w:spacing w:val="2"/>
          <w:kern w:val="36"/>
          <w:sz w:val="28"/>
          <w:szCs w:val="28"/>
          <w:lang w:eastAsia="ru-RU"/>
        </w:rPr>
      </w:pPr>
      <w:r w:rsidRPr="00686A63">
        <w:rPr>
          <w:rFonts w:ascii="Times New Roman" w:eastAsia="Times New Roman" w:hAnsi="Times New Roman" w:cs="Times New Roman"/>
          <w:bCs/>
          <w:spacing w:val="2"/>
          <w:kern w:val="36"/>
          <w:sz w:val="28"/>
          <w:szCs w:val="28"/>
          <w:lang w:eastAsia="ru-RU"/>
        </w:rPr>
        <w:t xml:space="preserve">ГОСТ Р 55445-2013 Мясо. Говядина высококачественная. Технические условия. </w:t>
      </w:r>
      <w:r w:rsidRPr="00686A63">
        <w:rPr>
          <w:rFonts w:ascii="Times New Roman" w:hAnsi="Times New Roman" w:cs="Times New Roman"/>
          <w:sz w:val="28"/>
          <w:szCs w:val="28"/>
        </w:rPr>
        <w:t xml:space="preserve">[Электронный ресурс] –Режим доступа: </w:t>
      </w:r>
      <w:hyperlink r:id="rId125" w:history="1">
        <w:r w:rsidRPr="00686A63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http://docs.cntd.ru/document/1200103503</w:t>
        </w:r>
      </w:hyperlink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bCs/>
          <w:sz w:val="28"/>
          <w:szCs w:val="28"/>
        </w:rPr>
        <w:t>ГОСТ Р ИСО 22000-2007</w:t>
      </w:r>
      <w:r w:rsidRPr="00686A63">
        <w:rPr>
          <w:rFonts w:ascii="Times New Roman" w:hAnsi="Times New Roman" w:cs="Times New Roman"/>
          <w:sz w:val="28"/>
          <w:szCs w:val="28"/>
        </w:rPr>
        <w:t xml:space="preserve">. </w:t>
      </w:r>
      <w:r w:rsidRPr="00686A63">
        <w:rPr>
          <w:rFonts w:ascii="Times New Roman" w:hAnsi="Times New Roman" w:cs="Times New Roman"/>
          <w:bCs/>
          <w:sz w:val="28"/>
          <w:szCs w:val="28"/>
        </w:rPr>
        <w:t xml:space="preserve">Системы менеджмента безопасности пищевой продукции. Требования к организациям, участвующим в цепи создания пищевой продукции. </w:t>
      </w:r>
      <w:r w:rsidRPr="00686A63">
        <w:rPr>
          <w:rFonts w:ascii="Times New Roman" w:hAnsi="Times New Roman" w:cs="Times New Roman"/>
          <w:sz w:val="28"/>
          <w:szCs w:val="28"/>
        </w:rPr>
        <w:t xml:space="preserve">[Электронный ресурс] –Режим доступа: </w:t>
      </w:r>
      <w:hyperlink r:id="rId126" w:history="1">
        <w:r w:rsidRPr="00686A63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http://www.gociss.ru/doc/09.GOST_R_ISO_22000-2007.pdf</w:t>
        </w:r>
      </w:hyperlink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Style w:val="hl"/>
          <w:rFonts w:ascii="Times New Roman" w:hAnsi="Times New Roman" w:cs="Times New Roman"/>
          <w:sz w:val="28"/>
          <w:szCs w:val="28"/>
        </w:rPr>
        <w:t>Дунченко</w:t>
      </w:r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Н.И. Безопасность сырья и пищевых продуктов: учеб. пособие / Н.И. </w:t>
      </w:r>
      <w:proofErr w:type="spellStart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Дунчснко</w:t>
      </w:r>
      <w:proofErr w:type="spellEnd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, А.В.</w:t>
      </w:r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686A63">
        <w:rPr>
          <w:rStyle w:val="hl"/>
          <w:rFonts w:ascii="Times New Roman" w:hAnsi="Times New Roman" w:cs="Times New Roman"/>
          <w:sz w:val="28"/>
          <w:szCs w:val="28"/>
        </w:rPr>
        <w:t>Бердутина</w:t>
      </w:r>
      <w:proofErr w:type="spellEnd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С.В. </w:t>
      </w:r>
      <w:proofErr w:type="spellStart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Купцова</w:t>
      </w:r>
      <w:proofErr w:type="spellEnd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. М.: МГУПБ, 2005. - 160 с.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>Е. П.  Ищенко.  В. С. Секунов. Кубанский государственный технологический университет ОАО «Мясокомбинат Краснодарский». Вопроси качества и безопасности и производстве колбасных изделий из натурального сырья. //Пищевая технология. –2007. –№7.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Единая система технологической документации (ЕСТД) [Электронный ресурс] –Режим доступа: </w:t>
      </w:r>
      <w:hyperlink r:id="rId127" w:history="1">
        <w:r w:rsidRPr="00686A63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http://www.vniiki.ru/collection.aspx?control=40&amp;catalogid=temat-sbor&amp;id=868066</w:t>
        </w:r>
      </w:hyperlink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Ефимов В. В.  Е 91 // Улучшение качества проектов и процессов: Учебное пособие /                   В. В. Ефимов. – Ульяновск: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УлГТУ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, 2004. - 185 с.    ISBN 5-89146 </w:t>
      </w:r>
      <w:r w:rsidRPr="00686A63">
        <w:rPr>
          <w:rFonts w:ascii="Times New Roman" w:eastAsia="Calibri" w:hAnsi="Times New Roman" w:cs="Times New Roman"/>
          <w:sz w:val="28"/>
          <w:szCs w:val="28"/>
        </w:rPr>
        <w:t>[Электронный ресурс] – Режим</w:t>
      </w:r>
      <w:r w:rsidRPr="00686A63">
        <w:rPr>
          <w:rFonts w:ascii="Times New Roman" w:hAnsi="Times New Roman" w:cs="Times New Roman"/>
          <w:sz w:val="28"/>
          <w:szCs w:val="28"/>
        </w:rPr>
        <w:t xml:space="preserve"> </w:t>
      </w:r>
      <w:r w:rsidRPr="00686A63">
        <w:rPr>
          <w:rFonts w:ascii="Times New Roman" w:eastAsia="Calibri" w:hAnsi="Times New Roman" w:cs="Times New Roman"/>
          <w:sz w:val="28"/>
          <w:szCs w:val="28"/>
        </w:rPr>
        <w:t xml:space="preserve">доступа: http://kachestvo2011.narod.ru/Efimov_Uluchshenie_kachestvom_2004.pdf 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Style w:val="hl"/>
          <w:rFonts w:ascii="Times New Roman" w:hAnsi="Times New Roman" w:cs="Times New Roman"/>
          <w:sz w:val="28"/>
          <w:szCs w:val="28"/>
        </w:rPr>
        <w:t>Жаринов</w:t>
      </w:r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А.И. Проектирование комбинированных продуктов питания / А.И. Жаринов А.И., Ю.А.</w:t>
      </w:r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6A63">
        <w:rPr>
          <w:rStyle w:val="hl"/>
          <w:rFonts w:ascii="Times New Roman" w:hAnsi="Times New Roman" w:cs="Times New Roman"/>
          <w:sz w:val="28"/>
          <w:szCs w:val="28"/>
        </w:rPr>
        <w:t>Ивашкин</w:t>
      </w:r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// Все о </w:t>
      </w:r>
      <w:proofErr w:type="gramStart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мясе,-</w:t>
      </w:r>
      <w:proofErr w:type="gramEnd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2004. №3.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>Закон РФ № 4979-</w:t>
      </w:r>
      <w:r w:rsidRPr="00686A63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686A63">
        <w:rPr>
          <w:rFonts w:ascii="Times New Roman" w:hAnsi="Times New Roman" w:cs="Times New Roman"/>
          <w:sz w:val="28"/>
          <w:szCs w:val="28"/>
        </w:rPr>
        <w:t xml:space="preserve"> «О ветеринарии» </w:t>
      </w:r>
      <w:r w:rsidRPr="00686A63">
        <w:rPr>
          <w:rFonts w:ascii="Times New Roman" w:eastAsia="Calibri" w:hAnsi="Times New Roman" w:cs="Times New Roman"/>
          <w:sz w:val="28"/>
          <w:szCs w:val="28"/>
        </w:rPr>
        <w:t>[Электронный ресурс] – Режим</w:t>
      </w:r>
      <w:r w:rsidRPr="00686A63">
        <w:rPr>
          <w:rFonts w:ascii="Times New Roman" w:hAnsi="Times New Roman" w:cs="Times New Roman"/>
          <w:sz w:val="28"/>
          <w:szCs w:val="28"/>
        </w:rPr>
        <w:t xml:space="preserve"> </w:t>
      </w:r>
      <w:r w:rsidRPr="00686A63">
        <w:rPr>
          <w:rFonts w:ascii="Times New Roman" w:eastAsia="Calibri" w:hAnsi="Times New Roman" w:cs="Times New Roman"/>
          <w:sz w:val="28"/>
          <w:szCs w:val="28"/>
        </w:rPr>
        <w:t xml:space="preserve">доступа: </w:t>
      </w:r>
      <w:hyperlink r:id="rId128" w:history="1">
        <w:r w:rsidRPr="00686A63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http://base.garant.ru/10108225/</w:t>
        </w:r>
      </w:hyperlink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Style w:val="Hyperlink"/>
          <w:rFonts w:ascii="Times New Roman" w:hAnsi="Times New Roman" w:cs="Times New Roman"/>
          <w:color w:val="auto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lastRenderedPageBreak/>
        <w:t xml:space="preserve">ИСО 9001-2008 Системы менеджмента качества. Требований. [Электронный ресурс] –Режим доступа: </w:t>
      </w:r>
      <w:hyperlink r:id="rId129" w:history="1">
        <w:r w:rsidRPr="00686A63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http://www.iso.org/iso/ru/catalogue_detail?csnumber=46486</w:t>
        </w:r>
      </w:hyperlink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Style w:val="Hyperlink"/>
          <w:rFonts w:ascii="Times New Roman" w:hAnsi="Times New Roman" w:cs="Times New Roman"/>
          <w:color w:val="auto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ИСО 9001-2015 Системы менеджмента качества. Требований. [Электронный ресурс] –Режим доступа: </w:t>
      </w:r>
      <w:hyperlink r:id="rId130" w:history="1">
        <w:r w:rsidRPr="00686A63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http://pqm-online.com/assets/files/pubs/translations/std/iso-9001-2015-(rus).pdf</w:t>
        </w:r>
      </w:hyperlink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6A63">
        <w:rPr>
          <w:rStyle w:val="hl"/>
          <w:rFonts w:ascii="Times New Roman" w:hAnsi="Times New Roman" w:cs="Times New Roman"/>
          <w:sz w:val="28"/>
          <w:szCs w:val="28"/>
        </w:rPr>
        <w:t>Кантере</w:t>
      </w:r>
      <w:proofErr w:type="spellEnd"/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В.М. Система GMP гигиена и санитария в производстве и распространении пищевых продуктов В.М. </w:t>
      </w:r>
      <w:proofErr w:type="spellStart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Кантере</w:t>
      </w:r>
      <w:proofErr w:type="spellEnd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, В.А.</w:t>
      </w:r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686A63">
        <w:rPr>
          <w:rStyle w:val="hl"/>
          <w:rFonts w:cs="Times New Roman"/>
          <w:sz w:val="28"/>
          <w:szCs w:val="28"/>
        </w:rPr>
        <w:t>Матисон</w:t>
      </w:r>
      <w:proofErr w:type="spellEnd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, Е.В. Крюкова// Пищевая промышленность. - 2003. - №4. - С. 21-22.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6A63">
        <w:rPr>
          <w:rStyle w:val="hl"/>
          <w:rFonts w:ascii="Times New Roman" w:hAnsi="Times New Roman" w:cs="Times New Roman"/>
          <w:sz w:val="28"/>
          <w:szCs w:val="28"/>
        </w:rPr>
        <w:t>Кантере</w:t>
      </w:r>
      <w:proofErr w:type="spellEnd"/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В.М. Системы безопасности пищевой продукции на основе принципов международного стандарта ИСО 22000. Монография / В.М.</w:t>
      </w:r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6A63">
        <w:rPr>
          <w:rStyle w:val="hl"/>
          <w:rFonts w:ascii="Times New Roman" w:hAnsi="Times New Roman" w:cs="Times New Roman"/>
          <w:sz w:val="28"/>
          <w:szCs w:val="28"/>
        </w:rPr>
        <w:t>Катере</w:t>
      </w:r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В.А. </w:t>
      </w:r>
      <w:proofErr w:type="spellStart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Матисон</w:t>
      </w:r>
      <w:proofErr w:type="spellEnd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, Ю.С. Сазонов. М.: Типография</w:t>
      </w:r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6A63">
        <w:rPr>
          <w:rStyle w:val="hl"/>
          <w:rFonts w:ascii="Times New Roman" w:hAnsi="Times New Roman" w:cs="Times New Roman"/>
          <w:sz w:val="28"/>
          <w:szCs w:val="28"/>
        </w:rPr>
        <w:t>РАСХН</w:t>
      </w:r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, 2006. - 454 с.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Style w:val="hl"/>
          <w:rFonts w:ascii="Times New Roman" w:hAnsi="Times New Roman" w:cs="Times New Roman"/>
          <w:sz w:val="28"/>
          <w:szCs w:val="28"/>
        </w:rPr>
        <w:t>Корнеева</w:t>
      </w:r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Т. В. Толковый словарь по метрологии, измерительной технике и управлению качеством. М.: Рус. яз., 1990. 115 с.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Л.П. Бессонова (доктор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техн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. наук, проф.). Воронежский государственный университет инженерных технологий (ВГУИТ), Н.П. Фазылова, ИП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Лапенков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Г.И. «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Сомовомясопродукт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>». //Мясная индустрия. –2014 –№7.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Л.С. Кудряшов (доктор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техн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>. наук, проф.), ФГБНУ «ВНИИМП им. В.М. Горбатова». // Мясная индустрия. –2015 –№1.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Л.С. Кудряшов, Н.А. Камышева. (Доктор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техн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>. наук проф.) ФГБНУ «ВНИИ мясной промышленности им. В.М. Горбатова» //Мясная индустрия. –2015. –№8.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6A63">
        <w:rPr>
          <w:rStyle w:val="hl"/>
          <w:rFonts w:ascii="Times New Roman" w:hAnsi="Times New Roman" w:cs="Times New Roman"/>
          <w:sz w:val="28"/>
          <w:szCs w:val="28"/>
        </w:rPr>
        <w:t>Лапидус</w:t>
      </w:r>
      <w:proofErr w:type="spellEnd"/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В.А. Статистические методы, всеобщее управление качеством, сертификация и кое-что еще/ В.А. </w:t>
      </w:r>
      <w:proofErr w:type="spellStart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Лапидус</w:t>
      </w:r>
      <w:proofErr w:type="spellEnd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//Стандарты и качество. 1996. -№ 4.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eastAsia="Calibri" w:hAnsi="Times New Roman" w:cs="Times New Roman"/>
          <w:sz w:val="28"/>
          <w:szCs w:val="28"/>
        </w:rPr>
        <w:t>Международный стандарт «</w:t>
      </w:r>
      <w:proofErr w:type="spellStart"/>
      <w:r w:rsidRPr="00686A63">
        <w:rPr>
          <w:rFonts w:ascii="Times New Roman" w:eastAsia="Calibri" w:hAnsi="Times New Roman" w:cs="Times New Roman"/>
          <w:sz w:val="28"/>
          <w:szCs w:val="28"/>
        </w:rPr>
        <w:t>Халяль</w:t>
      </w:r>
      <w:proofErr w:type="spellEnd"/>
      <w:r w:rsidRPr="00686A63">
        <w:rPr>
          <w:rFonts w:ascii="Times New Roman" w:eastAsia="Calibri" w:hAnsi="Times New Roman" w:cs="Times New Roman"/>
          <w:sz w:val="28"/>
          <w:szCs w:val="28"/>
        </w:rPr>
        <w:t xml:space="preserve">» [Электронный ресурс] – Режим доступа: </w:t>
      </w:r>
      <w:hyperlink r:id="rId131" w:history="1">
        <w:r w:rsidRPr="00686A63">
          <w:rPr>
            <w:rStyle w:val="Hyperlink"/>
            <w:rFonts w:ascii="Times New Roman" w:eastAsia="Calibri" w:hAnsi="Times New Roman" w:cs="Times New Roman"/>
            <w:color w:val="auto"/>
            <w:sz w:val="28"/>
            <w:szCs w:val="28"/>
          </w:rPr>
          <w:t>http://www.halal-center.ru/o-nas/trebov-proizvodstvo</w:t>
        </w:r>
      </w:hyperlink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6A63">
        <w:rPr>
          <w:rStyle w:val="hl"/>
          <w:rFonts w:cs="Times New Roman"/>
          <w:sz w:val="28"/>
          <w:szCs w:val="28"/>
        </w:rPr>
        <w:lastRenderedPageBreak/>
        <w:t>Муратшин</w:t>
      </w:r>
      <w:proofErr w:type="spellEnd"/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A.M. О некоторых проблемах определения показателей качества пищевых продуктов/ A.M. </w:t>
      </w:r>
      <w:proofErr w:type="spellStart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Муратшин</w:t>
      </w:r>
      <w:proofErr w:type="spellEnd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, Л.В.</w:t>
      </w:r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6A63">
        <w:rPr>
          <w:rStyle w:val="hl"/>
          <w:rFonts w:cs="Times New Roman"/>
          <w:sz w:val="28"/>
          <w:szCs w:val="28"/>
        </w:rPr>
        <w:t>Краснова</w:t>
      </w:r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. //Стандарты и качество. 1998. -№ 6.</w:t>
      </w:r>
    </w:p>
    <w:p w:rsidR="00621490" w:rsidRPr="006E31B1" w:rsidRDefault="00621490" w:rsidP="004A3964">
      <w:pPr>
        <w:pStyle w:val="NormalWeb"/>
        <w:numPr>
          <w:ilvl w:val="0"/>
          <w:numId w:val="58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6E31B1">
        <w:rPr>
          <w:sz w:val="28"/>
          <w:szCs w:val="28"/>
        </w:rPr>
        <w:t>Небурчилова</w:t>
      </w:r>
      <w:proofErr w:type="spellEnd"/>
      <w:r w:rsidRPr="006E31B1">
        <w:rPr>
          <w:sz w:val="28"/>
          <w:szCs w:val="28"/>
        </w:rPr>
        <w:t xml:space="preserve"> Н. Ф., канд. эконом. наук, Волынская И. П., Петрунина И. В, Чернова А. С. ГНУ ВНИИМП им. В. М. Горбатова </w:t>
      </w:r>
      <w:proofErr w:type="spellStart"/>
      <w:r w:rsidRPr="006E31B1">
        <w:rPr>
          <w:sz w:val="28"/>
          <w:szCs w:val="28"/>
        </w:rPr>
        <w:t>Россельхозакадемии</w:t>
      </w:r>
      <w:proofErr w:type="spellEnd"/>
      <w:r w:rsidRPr="006E31B1">
        <w:rPr>
          <w:sz w:val="28"/>
          <w:szCs w:val="28"/>
        </w:rPr>
        <w:t>. //Теория и практика переработки мяса. –2014. –№1.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Никаноров П.,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Езрахович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А. и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Дзедик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В. ИСО 9001:2015 третьей вызов. // Стандарт и качества. –2015 –№12.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О системе менеджмента качества. </w:t>
      </w:r>
      <w:r w:rsidRPr="00686A63">
        <w:rPr>
          <w:rFonts w:ascii="Times New Roman" w:eastAsia="Calibri" w:hAnsi="Times New Roman" w:cs="Times New Roman"/>
          <w:sz w:val="28"/>
          <w:szCs w:val="28"/>
        </w:rPr>
        <w:t>[Электронный ресурс] – Режим</w:t>
      </w:r>
      <w:r w:rsidRPr="00686A63">
        <w:rPr>
          <w:rFonts w:ascii="Times New Roman" w:hAnsi="Times New Roman" w:cs="Times New Roman"/>
          <w:sz w:val="28"/>
          <w:szCs w:val="28"/>
        </w:rPr>
        <w:t xml:space="preserve"> </w:t>
      </w:r>
      <w:r w:rsidRPr="00686A63">
        <w:rPr>
          <w:rFonts w:ascii="Times New Roman" w:eastAsia="Calibri" w:hAnsi="Times New Roman" w:cs="Times New Roman"/>
          <w:sz w:val="28"/>
          <w:szCs w:val="28"/>
        </w:rPr>
        <w:t xml:space="preserve">доступа: </w:t>
      </w:r>
      <w:r w:rsidRPr="00686A63">
        <w:rPr>
          <w:rFonts w:ascii="Times New Roman" w:eastAsia="Calibri" w:hAnsi="Times New Roman" w:cs="Times New Roman"/>
          <w:sz w:val="28"/>
          <w:szCs w:val="28"/>
          <w:lang w:val="en-US"/>
        </w:rPr>
        <w:t>http</w:t>
      </w:r>
      <w:r w:rsidRPr="00686A63">
        <w:rPr>
          <w:rFonts w:ascii="Times New Roman" w:eastAsia="Calibri" w:hAnsi="Times New Roman" w:cs="Times New Roman"/>
          <w:sz w:val="28"/>
          <w:szCs w:val="28"/>
        </w:rPr>
        <w:t>://</w:t>
      </w:r>
      <w:proofErr w:type="spellStart"/>
      <w:r w:rsidRPr="00686A63">
        <w:rPr>
          <w:rFonts w:ascii="Times New Roman" w:eastAsia="Calibri" w:hAnsi="Times New Roman" w:cs="Times New Roman"/>
          <w:sz w:val="28"/>
          <w:szCs w:val="28"/>
          <w:lang w:val="en-US"/>
        </w:rPr>
        <w:t>smk</w:t>
      </w:r>
      <w:proofErr w:type="spellEnd"/>
      <w:r w:rsidRPr="00686A63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 w:rsidRPr="00686A63">
        <w:rPr>
          <w:rFonts w:ascii="Times New Roman" w:eastAsia="Calibri" w:hAnsi="Times New Roman" w:cs="Times New Roman"/>
          <w:sz w:val="28"/>
          <w:szCs w:val="28"/>
          <w:lang w:val="en-US"/>
        </w:rPr>
        <w:t>sfu</w:t>
      </w:r>
      <w:proofErr w:type="spellEnd"/>
      <w:r w:rsidRPr="00686A63">
        <w:rPr>
          <w:rFonts w:ascii="Times New Roman" w:eastAsia="Calibri" w:hAnsi="Times New Roman" w:cs="Times New Roman"/>
          <w:sz w:val="28"/>
          <w:szCs w:val="28"/>
        </w:rPr>
        <w:t>-</w:t>
      </w:r>
      <w:proofErr w:type="spellStart"/>
      <w:r w:rsidRPr="00686A63">
        <w:rPr>
          <w:rFonts w:ascii="Times New Roman" w:eastAsia="Calibri" w:hAnsi="Times New Roman" w:cs="Times New Roman"/>
          <w:sz w:val="28"/>
          <w:szCs w:val="28"/>
          <w:lang w:val="en-US"/>
        </w:rPr>
        <w:t>kras</w:t>
      </w:r>
      <w:proofErr w:type="spellEnd"/>
      <w:r w:rsidRPr="00686A63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 w:rsidRPr="00686A63">
        <w:rPr>
          <w:rFonts w:ascii="Times New Roman" w:eastAsia="Calibri" w:hAnsi="Times New Roman" w:cs="Times New Roman"/>
          <w:sz w:val="28"/>
          <w:szCs w:val="28"/>
          <w:lang w:val="en-US"/>
        </w:rPr>
        <w:t>ru</w:t>
      </w:r>
      <w:proofErr w:type="spellEnd"/>
      <w:r w:rsidRPr="00686A63">
        <w:rPr>
          <w:rFonts w:ascii="Times New Roman" w:eastAsia="Calibri" w:hAnsi="Times New Roman" w:cs="Times New Roman"/>
          <w:sz w:val="28"/>
          <w:szCs w:val="28"/>
        </w:rPr>
        <w:t>/</w:t>
      </w:r>
      <w:r w:rsidRPr="00686A63">
        <w:rPr>
          <w:rFonts w:ascii="Times New Roman" w:eastAsia="Calibri" w:hAnsi="Times New Roman" w:cs="Times New Roman"/>
          <w:sz w:val="28"/>
          <w:szCs w:val="28"/>
          <w:lang w:val="en-US"/>
        </w:rPr>
        <w:t>about</w:t>
      </w:r>
      <w:r w:rsidRPr="00686A63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О. А. Кузнецова (канд.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техн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. наук), З.А.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Юрчак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(канд.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техн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>. наук), К.О. Мельник. //Мясная индустрия. –2015 –№12.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О. А. Кузнецова канд.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техн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. наук, З. А.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Юрчак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канд.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техн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. наук и А. Е.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Гируцкая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канд.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техн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>. наук. Разработка систем обеспечения качества и безопасности мясной продукции. //Все о мясе. –2015. –№6.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О.А. Кузнецова (канд.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техн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. наук), З.А.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Юрчак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(канд.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техн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. наук), Е.К.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Туниева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(канд.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техн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. наук), Д.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Старчикова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(канд.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техн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. наук). ФГБНУ «ВНИИМП им. В.М. Горбатова». //Мясная индустрия. –2015. –№8. 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6A63">
        <w:rPr>
          <w:rStyle w:val="hl"/>
          <w:rFonts w:cs="Times New Roman"/>
          <w:sz w:val="28"/>
          <w:szCs w:val="28"/>
        </w:rPr>
        <w:t>Окара</w:t>
      </w:r>
      <w:proofErr w:type="spellEnd"/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А.И. Колбасные изделия: проблемы идентификации и подтверждения </w:t>
      </w:r>
      <w:proofErr w:type="spellStart"/>
      <w:proofErr w:type="gramStart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соответсгвия</w:t>
      </w:r>
      <w:proofErr w:type="spellEnd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./</w:t>
      </w:r>
      <w:proofErr w:type="gramEnd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А.И. </w:t>
      </w:r>
      <w:proofErr w:type="spellStart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Окара</w:t>
      </w:r>
      <w:proofErr w:type="spellEnd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// Стандарты и качество- 2000.- № 3.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ОКП — Общероссийский классификатор продукции. [Электронный ресурс] –Режим доступа: </w:t>
      </w:r>
      <w:hyperlink r:id="rId132" w:history="1">
        <w:r w:rsidRPr="00686A63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http://classifikators.ru/okp</w:t>
        </w:r>
      </w:hyperlink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6A63">
        <w:rPr>
          <w:rStyle w:val="hl"/>
          <w:rFonts w:ascii="Times New Roman" w:hAnsi="Times New Roman" w:cs="Times New Roman"/>
          <w:sz w:val="28"/>
          <w:szCs w:val="28"/>
        </w:rPr>
        <w:t>Окрепилов</w:t>
      </w:r>
      <w:proofErr w:type="spellEnd"/>
      <w:r w:rsidRPr="00686A6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В. В. Управление качеством: </w:t>
      </w:r>
      <w:proofErr w:type="gramStart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учебник./</w:t>
      </w:r>
      <w:proofErr w:type="gramEnd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В.В. </w:t>
      </w:r>
      <w:proofErr w:type="spellStart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Окрепилов</w:t>
      </w:r>
      <w:proofErr w:type="spellEnd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. -М.: Изд-во «</w:t>
      </w:r>
      <w:r w:rsidRPr="00686A63">
        <w:rPr>
          <w:rStyle w:val="hl"/>
          <w:rFonts w:ascii="Times New Roman" w:hAnsi="Times New Roman" w:cs="Times New Roman"/>
          <w:sz w:val="28"/>
          <w:szCs w:val="28"/>
        </w:rPr>
        <w:t>Экономика</w:t>
      </w:r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», </w:t>
      </w:r>
      <w:proofErr w:type="gramStart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1998.-</w:t>
      </w:r>
      <w:proofErr w:type="gramEnd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40 </w:t>
      </w:r>
      <w:proofErr w:type="spellStart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п.л</w:t>
      </w:r>
      <w:proofErr w:type="spellEnd"/>
      <w:r w:rsidRPr="00686A6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Особенности сертификации системы менеджмента качества по требованиям международного стандарта ISO 9001. </w:t>
      </w:r>
      <w:r w:rsidRPr="00686A63">
        <w:rPr>
          <w:rFonts w:ascii="Times New Roman" w:eastAsia="Calibri" w:hAnsi="Times New Roman" w:cs="Times New Roman"/>
          <w:sz w:val="28"/>
          <w:szCs w:val="28"/>
        </w:rPr>
        <w:t>[Электронный ресурс] – Режим</w:t>
      </w:r>
      <w:r w:rsidRPr="00686A63">
        <w:rPr>
          <w:rFonts w:ascii="Times New Roman" w:hAnsi="Times New Roman" w:cs="Times New Roman"/>
          <w:sz w:val="28"/>
          <w:szCs w:val="28"/>
        </w:rPr>
        <w:t xml:space="preserve"> </w:t>
      </w:r>
      <w:r w:rsidRPr="00686A63">
        <w:rPr>
          <w:rFonts w:ascii="Times New Roman" w:eastAsia="Calibri" w:hAnsi="Times New Roman" w:cs="Times New Roman"/>
          <w:sz w:val="28"/>
          <w:szCs w:val="28"/>
        </w:rPr>
        <w:t xml:space="preserve">доступа: http://intercert.com.ua/management-system-certification/154-certification-iso-9001 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lastRenderedPageBreak/>
        <w:t xml:space="preserve">Патентные исследования. [Электронный ресурс] –Режим доступа: </w:t>
      </w:r>
      <w:hyperlink r:id="rId133" w:history="1">
        <w:r w:rsidRPr="00686A63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http://www.msp-patent.ru/patentnije-issledovanija.html</w:t>
        </w:r>
      </w:hyperlink>
    </w:p>
    <w:p w:rsidR="00621490" w:rsidRPr="006E31B1" w:rsidRDefault="00621490" w:rsidP="004A3964">
      <w:pPr>
        <w:pStyle w:val="NormalWeb"/>
        <w:numPr>
          <w:ilvl w:val="0"/>
          <w:numId w:val="58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6E31B1">
        <w:rPr>
          <w:sz w:val="28"/>
          <w:szCs w:val="28"/>
        </w:rPr>
        <w:t>Пляшешник</w:t>
      </w:r>
      <w:proofErr w:type="spellEnd"/>
      <w:r w:rsidRPr="006E31B1">
        <w:rPr>
          <w:sz w:val="28"/>
          <w:szCs w:val="28"/>
        </w:rPr>
        <w:t xml:space="preserve"> П. И., </w:t>
      </w:r>
      <w:proofErr w:type="spellStart"/>
      <w:r w:rsidRPr="006E31B1">
        <w:rPr>
          <w:sz w:val="28"/>
          <w:szCs w:val="28"/>
        </w:rPr>
        <w:t>Глебочев</w:t>
      </w:r>
      <w:proofErr w:type="spellEnd"/>
      <w:r w:rsidRPr="006E31B1">
        <w:rPr>
          <w:sz w:val="28"/>
          <w:szCs w:val="28"/>
        </w:rPr>
        <w:t xml:space="preserve"> С. Н., </w:t>
      </w:r>
      <w:proofErr w:type="spellStart"/>
      <w:r w:rsidRPr="006E31B1">
        <w:rPr>
          <w:sz w:val="28"/>
          <w:szCs w:val="28"/>
        </w:rPr>
        <w:t>Шихов</w:t>
      </w:r>
      <w:proofErr w:type="spellEnd"/>
      <w:r w:rsidRPr="006E31B1">
        <w:rPr>
          <w:sz w:val="28"/>
          <w:szCs w:val="28"/>
        </w:rPr>
        <w:t xml:space="preserve"> С. С. Сырье под полным контролем. //Мясная индустрия. –2015. –№1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bCs/>
          <w:sz w:val="28"/>
          <w:szCs w:val="28"/>
        </w:rPr>
        <w:t>Разработка рецептур мясорастительных</w:t>
      </w:r>
      <w:r w:rsidRPr="00686A63">
        <w:rPr>
          <w:rFonts w:ascii="Times New Roman" w:hAnsi="Times New Roman" w:cs="Times New Roman"/>
          <w:sz w:val="28"/>
          <w:szCs w:val="28"/>
        </w:rPr>
        <w:t xml:space="preserve"> вареных колбас / Михайлов И. Г. [и др.]. - (Технология продовольственных продуктов) // Новые технологии. - 2012. - </w:t>
      </w:r>
      <w:proofErr w:type="spellStart"/>
      <w:r w:rsidRPr="00686A63">
        <w:rPr>
          <w:rFonts w:ascii="Times New Roman" w:hAnsi="Times New Roman" w:cs="Times New Roman"/>
          <w:bCs/>
          <w:sz w:val="28"/>
          <w:szCs w:val="28"/>
        </w:rPr>
        <w:t>Вып</w:t>
      </w:r>
      <w:proofErr w:type="spellEnd"/>
      <w:r w:rsidRPr="00686A63">
        <w:rPr>
          <w:rFonts w:ascii="Times New Roman" w:hAnsi="Times New Roman" w:cs="Times New Roman"/>
          <w:bCs/>
          <w:sz w:val="28"/>
          <w:szCs w:val="28"/>
        </w:rPr>
        <w:t>. 4</w:t>
      </w:r>
      <w:r w:rsidRPr="00686A63">
        <w:rPr>
          <w:rFonts w:ascii="Times New Roman" w:hAnsi="Times New Roman" w:cs="Times New Roman"/>
          <w:sz w:val="28"/>
          <w:szCs w:val="28"/>
        </w:rPr>
        <w:t>. - С. 15-</w:t>
      </w:r>
      <w:proofErr w:type="gramStart"/>
      <w:r w:rsidRPr="00686A63">
        <w:rPr>
          <w:rFonts w:ascii="Times New Roman" w:hAnsi="Times New Roman" w:cs="Times New Roman"/>
          <w:sz w:val="28"/>
          <w:szCs w:val="28"/>
        </w:rPr>
        <w:t>18 :</w:t>
      </w:r>
      <w:proofErr w:type="gramEnd"/>
      <w:r w:rsidRPr="00686A63">
        <w:rPr>
          <w:rFonts w:ascii="Times New Roman" w:hAnsi="Times New Roman" w:cs="Times New Roman"/>
          <w:sz w:val="28"/>
          <w:szCs w:val="28"/>
        </w:rPr>
        <w:t xml:space="preserve"> 6 табл. -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Библиогр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>.: с. 18 (1 назв.). - ISSN 2972-0920.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eastAsia="WipoUniExt" w:hAnsi="Times New Roman" w:cs="Times New Roman"/>
          <w:sz w:val="28"/>
          <w:szCs w:val="28"/>
        </w:rPr>
        <w:t xml:space="preserve">Рогов И.А., </w:t>
      </w:r>
      <w:proofErr w:type="spellStart"/>
      <w:r w:rsidRPr="00686A63">
        <w:rPr>
          <w:rFonts w:ascii="Times New Roman" w:eastAsia="WipoUniExt" w:hAnsi="Times New Roman" w:cs="Times New Roman"/>
          <w:sz w:val="28"/>
          <w:szCs w:val="28"/>
        </w:rPr>
        <w:t>Забашта</w:t>
      </w:r>
      <w:proofErr w:type="spellEnd"/>
      <w:r w:rsidRPr="00686A63">
        <w:rPr>
          <w:rFonts w:ascii="Times New Roman" w:eastAsia="WipoUniExt" w:hAnsi="Times New Roman" w:cs="Times New Roman"/>
          <w:sz w:val="28"/>
          <w:szCs w:val="28"/>
        </w:rPr>
        <w:t xml:space="preserve"> А.Г., </w:t>
      </w:r>
      <w:proofErr w:type="spellStart"/>
      <w:r w:rsidRPr="00686A63">
        <w:rPr>
          <w:rFonts w:ascii="Times New Roman" w:eastAsia="WipoUniExt" w:hAnsi="Times New Roman" w:cs="Times New Roman"/>
          <w:sz w:val="28"/>
          <w:szCs w:val="28"/>
        </w:rPr>
        <w:t>Гутник</w:t>
      </w:r>
      <w:proofErr w:type="spellEnd"/>
      <w:r w:rsidRPr="00686A63">
        <w:rPr>
          <w:rFonts w:ascii="Times New Roman" w:eastAsia="WipoUniExt" w:hAnsi="Times New Roman" w:cs="Times New Roman"/>
          <w:sz w:val="28"/>
          <w:szCs w:val="28"/>
        </w:rPr>
        <w:t xml:space="preserve"> Б.Е., Ибрагимов P.M., </w:t>
      </w:r>
      <w:proofErr w:type="spellStart"/>
      <w:r w:rsidRPr="00686A63">
        <w:rPr>
          <w:rFonts w:ascii="Times New Roman" w:eastAsia="WipoUniExt" w:hAnsi="Times New Roman" w:cs="Times New Roman"/>
          <w:sz w:val="28"/>
          <w:szCs w:val="28"/>
        </w:rPr>
        <w:t>Митасева</w:t>
      </w:r>
      <w:proofErr w:type="spellEnd"/>
      <w:r w:rsidRPr="00686A63">
        <w:rPr>
          <w:rFonts w:ascii="Times New Roman" w:eastAsia="WipoUniExt" w:hAnsi="Times New Roman" w:cs="Times New Roman"/>
          <w:sz w:val="28"/>
          <w:szCs w:val="28"/>
        </w:rPr>
        <w:t xml:space="preserve"> Л.Ф. Справочник технология колбасного производства. –М.: Колос, 1993. –431с.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РСТ 29-80 «Колбасы вареные, сосиски и сардельки. Общие технические условия» –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Введ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02.05.1993. М.: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Таджикстандарт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1980. - 35 с.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РТ № 73 «О ветеринарии» </w:t>
      </w:r>
      <w:r w:rsidRPr="00686A63">
        <w:rPr>
          <w:rFonts w:ascii="Times New Roman" w:eastAsia="Calibri" w:hAnsi="Times New Roman" w:cs="Times New Roman"/>
          <w:sz w:val="28"/>
          <w:szCs w:val="28"/>
        </w:rPr>
        <w:t xml:space="preserve">[Электронный ресурс] – Режим доступа: </w:t>
      </w:r>
      <w:hyperlink r:id="rId134" w:history="1">
        <w:r w:rsidRPr="00686A63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http://base.spinform.ru/show_doc.fwx?rgn=5839</w:t>
        </w:r>
      </w:hyperlink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Способ производства варенного колбасного изделия. Автор: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Шаззо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Р.И.,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Тугуз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И.М. Патентообладатель: Государственное научное учреждение Краснодарский научно-исследовательский институт хранения и переработки сельскохозяйственной продукции Российской академии сельскохозяйственных наук.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Способ производства варенных колбас Автор: Мартемьянова Л.Е.,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Задворнов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Ю.А. Патентообладатель: Федеральное государственное бюджетное образовательное учреждения высшего профессионального образования «Омский государственный аграрный университет имени П.А. Столыпина».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WipoUniExt" w:hAnsi="Times New Roman" w:cs="Times New Roman"/>
          <w:sz w:val="28"/>
          <w:szCs w:val="28"/>
        </w:rPr>
      </w:pPr>
      <w:r w:rsidRPr="00686A63">
        <w:rPr>
          <w:rFonts w:ascii="Times New Roman" w:eastAsia="WipoUniExt" w:hAnsi="Times New Roman" w:cs="Times New Roman"/>
          <w:sz w:val="28"/>
          <w:szCs w:val="28"/>
        </w:rPr>
        <w:t xml:space="preserve">Способ производства вареной колбасы с растительной добавкой. Автор: Азин Д.Л., </w:t>
      </w:r>
      <w:proofErr w:type="spellStart"/>
      <w:r w:rsidRPr="00686A63">
        <w:rPr>
          <w:rFonts w:ascii="Times New Roman" w:eastAsia="WipoUniExt" w:hAnsi="Times New Roman" w:cs="Times New Roman"/>
          <w:sz w:val="28"/>
          <w:szCs w:val="28"/>
        </w:rPr>
        <w:t>Бахарев</w:t>
      </w:r>
      <w:proofErr w:type="spellEnd"/>
      <w:r w:rsidRPr="00686A63">
        <w:rPr>
          <w:rFonts w:ascii="Times New Roman" w:eastAsia="WipoUniExt" w:hAnsi="Times New Roman" w:cs="Times New Roman"/>
          <w:sz w:val="28"/>
          <w:szCs w:val="28"/>
        </w:rPr>
        <w:t xml:space="preserve"> М.В., Патентообладатель: </w:t>
      </w:r>
      <w:proofErr w:type="spellStart"/>
      <w:r w:rsidRPr="00686A63">
        <w:rPr>
          <w:rFonts w:ascii="Times New Roman" w:eastAsia="WipoUniExt" w:hAnsi="Times New Roman" w:cs="Times New Roman"/>
          <w:sz w:val="28"/>
          <w:szCs w:val="28"/>
        </w:rPr>
        <w:t>Уралский</w:t>
      </w:r>
      <w:proofErr w:type="spellEnd"/>
      <w:r w:rsidRPr="00686A63">
        <w:rPr>
          <w:rFonts w:ascii="Times New Roman" w:eastAsia="WipoUniExt" w:hAnsi="Times New Roman" w:cs="Times New Roman"/>
          <w:sz w:val="28"/>
          <w:szCs w:val="28"/>
        </w:rPr>
        <w:t xml:space="preserve"> государственный экономический университет.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lastRenderedPageBreak/>
        <w:t xml:space="preserve">Способ производства вареной колбасы. Автор: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Оботурова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Н. П.,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Нагдалян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А.А., Корнеев А.Ю. Патентообладатель: Общество ограниченной ответственностью «Сфера».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Способ производства вареных колбас. Автор: Постников С.И., Куликов Ю.И., Шипулин В.И. Патентообладатель: ООО НПФ «Здоровое питание». 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WipoUniExt" w:hAnsi="Times New Roman" w:cs="Times New Roman"/>
          <w:sz w:val="28"/>
          <w:szCs w:val="28"/>
        </w:rPr>
      </w:pPr>
      <w:r w:rsidRPr="00686A63">
        <w:rPr>
          <w:rFonts w:ascii="Times New Roman" w:eastAsia="WipoUniExt" w:hAnsi="Times New Roman" w:cs="Times New Roman"/>
          <w:sz w:val="28"/>
          <w:szCs w:val="28"/>
        </w:rPr>
        <w:t>Способ увеличения срок хранения варенных колбас. Автор: Грачёв В.И., Кудряшов Л.С., Тихонова Н.В. Патентообладатель: Закрытие акционерное общество «Научно-производственная компания «АВЕРС».</w:t>
      </w:r>
    </w:p>
    <w:p w:rsidR="00621490" w:rsidRPr="006E31B1" w:rsidRDefault="00621490" w:rsidP="004A3964">
      <w:pPr>
        <w:pStyle w:val="NormalWeb"/>
        <w:numPr>
          <w:ilvl w:val="0"/>
          <w:numId w:val="58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6E31B1">
        <w:rPr>
          <w:sz w:val="28"/>
          <w:szCs w:val="28"/>
        </w:rPr>
        <w:t xml:space="preserve">Статистическое сведение Таможенного комитета Республики Таджикистан за период 2012-2014 гг. - С. 2-4. [Электронный ресурс] –Режим доступа: </w:t>
      </w:r>
      <w:hyperlink r:id="rId135" w:history="1">
        <w:r w:rsidRPr="006E31B1">
          <w:rPr>
            <w:rStyle w:val="Hyperlink"/>
            <w:color w:val="auto"/>
            <w:sz w:val="28"/>
            <w:szCs w:val="28"/>
          </w:rPr>
          <w:t>http://www.z-pdf.ru/15ekonomika/601-1-razvitie-regionalnogo-rinka-myasnoy-produkcii-usloviyah-vto-na-materialah-centralnogo-regiona-respubliki-tadzhikistan.php</w:t>
        </w:r>
      </w:hyperlink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Технический регламент РТ «О маркировке пищевых продуктов» </w:t>
      </w:r>
      <w:r w:rsidRPr="00686A63">
        <w:rPr>
          <w:rFonts w:ascii="Times New Roman" w:eastAsia="Calibri" w:hAnsi="Times New Roman" w:cs="Times New Roman"/>
          <w:sz w:val="28"/>
          <w:szCs w:val="28"/>
        </w:rPr>
        <w:t xml:space="preserve">[Электронный ресурс] – Режим доступа: </w:t>
      </w:r>
      <w:hyperlink r:id="rId136" w:history="1">
        <w:r w:rsidRPr="00686A63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http://www.standard.tj/tj/</w:t>
        </w:r>
      </w:hyperlink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Технологическая инструкция по производству вареных колбас, сосисок и сарделек. [Электронный ресурс] –Режим доступа: </w:t>
      </w:r>
      <w:hyperlink r:id="rId137" w:history="1">
        <w:r w:rsidRPr="00686A63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http://www.twirpx.com/file/1026156/</w:t>
        </w:r>
      </w:hyperlink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567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Технология мяса и мясных продуктов. Книга 1. Технология мясных продуктов. –М.: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КолосС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, 2009. –711 с.: ил. –(Учебники и учеб. Пособия для студентов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высш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. учеб. заведений.  Рогов И.А.,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Забашта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А.Г.,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Казюлин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Г.П. 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Технология мяса и мясных продуктов. Книга 2. Технология мясных продуктов. –М.: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КолосС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, 2009. –711 с.: ил. –(Учебники и учеб. Пособия для студентов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высш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. учеб. заведений.  Рогов И.А.,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Забашта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А.Г.,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Казюлин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 Г.П.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Товарная номенклатура внешнеэкономической деятельности России (ТН ВЭД России). [Электронный ресурс] –Режим доступа: </w:t>
      </w:r>
      <w:hyperlink r:id="rId138" w:history="1">
        <w:r w:rsidRPr="00686A63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http://www.upgate.pro/online/TNVED/?gclid=CJSBnZnnt80CFUsNcwodaG0Jdg</w:t>
        </w:r>
      </w:hyperlink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lastRenderedPageBreak/>
        <w:t xml:space="preserve">ТР ТС 005/2011. О безопасности упаковки. – Введ.16.08.2011. М.: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Стандартинформ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>, 2011. - 35 с.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ТР ТС 021/2011 «О безопасности пищевых продуктов» [Электронный ресурс] –Режим доступа: </w:t>
      </w:r>
      <w:hyperlink r:id="rId139" w:history="1">
        <w:r w:rsidRPr="00686A63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http://www.eurasiancommission.org/ru/act/texnreg/deptexreg/tr/Documents/TR%20TS%20PishevayaProd.pdf</w:t>
        </w:r>
      </w:hyperlink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ТР ТС 022/2011 «Пищевая продукция в части ее маркировки» [Электронный ресурс] –Режим доступа: </w:t>
      </w:r>
      <w:hyperlink r:id="rId140" w:history="1">
        <w:r w:rsidRPr="00686A63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http://www.eurasiancommission.org/ru/act/texnreg/deptexreg/tr/Documents/TrTsPishevkaMarkirovka.pdf</w:t>
        </w:r>
      </w:hyperlink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ТР ТС 029/2012 «Требования безопасности пищевых добавок» [Электронный ресурс] –Режим доступа: </w:t>
      </w:r>
      <w:hyperlink r:id="rId141" w:history="1">
        <w:r w:rsidRPr="00686A63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http://www.eurasiancommission.org/ru/act/texnreg/deptexreg/tr/Documents/P_58.pdf</w:t>
        </w:r>
      </w:hyperlink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ТР ТС 034/2013. О безопасности мяса и мясной продукции. –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Введ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. 1.08.2014. М: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Стандартинформ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686A63">
        <w:rPr>
          <w:rFonts w:ascii="Times New Roman" w:hAnsi="Times New Roman" w:cs="Times New Roman"/>
          <w:sz w:val="28"/>
          <w:szCs w:val="28"/>
        </w:rPr>
        <w:t>2011.-</w:t>
      </w:r>
      <w:proofErr w:type="gramEnd"/>
      <w:r w:rsidRPr="00686A63">
        <w:rPr>
          <w:rFonts w:ascii="Times New Roman" w:hAnsi="Times New Roman" w:cs="Times New Roman"/>
          <w:sz w:val="28"/>
          <w:szCs w:val="28"/>
        </w:rPr>
        <w:t>35с.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Управление качеством продукции. Инструменты и методы менеджмента качества: учебное пособие // С. В. Пономарев, С. В. Мищенко, B. Я.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Белобрагин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, В. А. </w:t>
      </w:r>
      <w:proofErr w:type="spellStart"/>
      <w:r w:rsidRPr="00686A63">
        <w:rPr>
          <w:rFonts w:ascii="Times New Roman" w:hAnsi="Times New Roman" w:cs="Times New Roman"/>
          <w:sz w:val="28"/>
          <w:szCs w:val="28"/>
        </w:rPr>
        <w:t>Самородов</w:t>
      </w:r>
      <w:proofErr w:type="spellEnd"/>
      <w:r w:rsidRPr="00686A63">
        <w:rPr>
          <w:rFonts w:ascii="Times New Roman" w:hAnsi="Times New Roman" w:cs="Times New Roman"/>
          <w:sz w:val="28"/>
          <w:szCs w:val="28"/>
        </w:rPr>
        <w:t xml:space="preserve">, Б. И. Герасимов, А. В. Трофимов, C. А. Пахомова, О. С. Пономарева. — М.: РИА «Стандарты и качество». - 2005. - 248 с, ил. </w:t>
      </w:r>
    </w:p>
    <w:p w:rsidR="00621490" w:rsidRPr="00686A63" w:rsidRDefault="00621490" w:rsidP="004A3964">
      <w:pPr>
        <w:pStyle w:val="ListParagraph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A63">
        <w:rPr>
          <w:rFonts w:ascii="Times New Roman" w:hAnsi="Times New Roman" w:cs="Times New Roman"/>
          <w:sz w:val="28"/>
          <w:szCs w:val="28"/>
        </w:rPr>
        <w:t xml:space="preserve">Управление качеством: Том 2. Принципы и методы всеобщего руководства качеством Основы обеспечения качества, </w:t>
      </w:r>
      <w:proofErr w:type="gramStart"/>
      <w:r w:rsidRPr="00686A63">
        <w:rPr>
          <w:rFonts w:ascii="Times New Roman" w:hAnsi="Times New Roman" w:cs="Times New Roman"/>
          <w:sz w:val="28"/>
          <w:szCs w:val="28"/>
        </w:rPr>
        <w:t>Под</w:t>
      </w:r>
      <w:proofErr w:type="gramEnd"/>
      <w:r w:rsidRPr="00686A63">
        <w:rPr>
          <w:rFonts w:ascii="Times New Roman" w:hAnsi="Times New Roman" w:cs="Times New Roman"/>
          <w:sz w:val="28"/>
          <w:szCs w:val="28"/>
        </w:rPr>
        <w:t xml:space="preserve"> общей редакцией Азарова В.Н. М.: МГИЭМ, 2000.-.356с. ISBN5-8125-0085-1.</w:t>
      </w:r>
    </w:p>
    <w:p w:rsidR="00621490" w:rsidRDefault="00621490" w:rsidP="00621490"/>
    <w:p w:rsidR="00931562" w:rsidRPr="00621490" w:rsidRDefault="00931562" w:rsidP="0062149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931562" w:rsidRPr="00621490" w:rsidSect="00D204E4">
      <w:pgSz w:w="11906" w:h="16838"/>
      <w:pgMar w:top="1134" w:right="85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4A96" w:rsidRDefault="00914A96">
      <w:pPr>
        <w:spacing w:after="0" w:line="240" w:lineRule="auto"/>
      </w:pPr>
      <w:r>
        <w:separator/>
      </w:r>
    </w:p>
  </w:endnote>
  <w:endnote w:type="continuationSeparator" w:id="0">
    <w:p w:rsidR="00914A96" w:rsidRDefault="00914A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RTODX L+ Warnock Pro">
    <w:altName w:val="Times New Roman"/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WipoUniExt">
    <w:altName w:val="Arial Unicode MS"/>
    <w:panose1 w:val="00000000000000000000"/>
    <w:charset w:val="81"/>
    <w:family w:val="auto"/>
    <w:notTrueType/>
    <w:pitch w:val="default"/>
    <w:sig w:usb0="00000201" w:usb1="09070000" w:usb2="00000010" w:usb3="00000000" w:csb0="000A0004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203" w:usb1="08070000" w:usb2="00000010" w:usb3="00000000" w:csb0="0002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77475455"/>
      <w:docPartObj>
        <w:docPartGallery w:val="Page Numbers (Bottom of Page)"/>
        <w:docPartUnique/>
      </w:docPartObj>
    </w:sdtPr>
    <w:sdtContent>
      <w:p w:rsidR="008C484E" w:rsidRDefault="008C484E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B5F08">
          <w:rPr>
            <w:noProof/>
          </w:rPr>
          <w:t>22</w:t>
        </w:r>
        <w:r>
          <w:fldChar w:fldCharType="end"/>
        </w:r>
      </w:p>
    </w:sdtContent>
  </w:sdt>
  <w:p w:rsidR="008C484E" w:rsidRDefault="008C484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53373197"/>
      <w:docPartObj>
        <w:docPartGallery w:val="Page Numbers (Bottom of Page)"/>
        <w:docPartUnique/>
      </w:docPartObj>
    </w:sdtPr>
    <w:sdtContent>
      <w:p w:rsidR="008C484E" w:rsidRDefault="008C484E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B5F08">
          <w:rPr>
            <w:noProof/>
          </w:rPr>
          <w:t>61</w:t>
        </w:r>
        <w:r>
          <w:fldChar w:fldCharType="end"/>
        </w:r>
      </w:p>
    </w:sdtContent>
  </w:sdt>
  <w:p w:rsidR="008C484E" w:rsidRDefault="008C484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484E" w:rsidRDefault="008C484E" w:rsidP="00D204E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8C484E" w:rsidRDefault="008C484E" w:rsidP="00D204E4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484E" w:rsidRDefault="008C484E" w:rsidP="00D204E4">
    <w:pPr>
      <w:pStyle w:val="Footer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484E" w:rsidRDefault="008C484E" w:rsidP="00D204E4">
    <w:pPr>
      <w:pStyle w:val="Footer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32833268"/>
      <w:docPartObj>
        <w:docPartGallery w:val="Page Numbers (Bottom of Page)"/>
        <w:docPartUnique/>
      </w:docPartObj>
    </w:sdtPr>
    <w:sdtContent>
      <w:p w:rsidR="008C484E" w:rsidRDefault="008C484E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B5F08">
          <w:rPr>
            <w:noProof/>
          </w:rPr>
          <w:t>173</w:t>
        </w:r>
        <w:r>
          <w:fldChar w:fldCharType="end"/>
        </w:r>
      </w:p>
    </w:sdtContent>
  </w:sdt>
  <w:p w:rsidR="008C484E" w:rsidRDefault="008C484E" w:rsidP="00D204E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4A96" w:rsidRDefault="00914A96">
      <w:pPr>
        <w:spacing w:after="0" w:line="240" w:lineRule="auto"/>
      </w:pPr>
      <w:r>
        <w:separator/>
      </w:r>
    </w:p>
  </w:footnote>
  <w:footnote w:type="continuationSeparator" w:id="0">
    <w:p w:rsidR="00914A96" w:rsidRDefault="00914A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37B36"/>
    <w:multiLevelType w:val="hybridMultilevel"/>
    <w:tmpl w:val="4232F6F4"/>
    <w:lvl w:ilvl="0" w:tplc="EB2EC0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4B6778"/>
    <w:multiLevelType w:val="multilevel"/>
    <w:tmpl w:val="80A6BD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A9A760C"/>
    <w:multiLevelType w:val="hybridMultilevel"/>
    <w:tmpl w:val="D6344370"/>
    <w:lvl w:ilvl="0" w:tplc="5E2E5F0E">
      <w:start w:val="1"/>
      <w:numFmt w:val="bullet"/>
      <w:lvlText w:val="□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E12BBE"/>
    <w:multiLevelType w:val="hybridMultilevel"/>
    <w:tmpl w:val="BC5E0DBE"/>
    <w:lvl w:ilvl="0" w:tplc="EB2EC08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54B2137"/>
    <w:multiLevelType w:val="hybridMultilevel"/>
    <w:tmpl w:val="C220B8BE"/>
    <w:lvl w:ilvl="0" w:tplc="EB2EC0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C3D068A"/>
    <w:multiLevelType w:val="hybridMultilevel"/>
    <w:tmpl w:val="2D64BBE6"/>
    <w:lvl w:ilvl="0" w:tplc="21CE670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3A4049"/>
    <w:multiLevelType w:val="hybridMultilevel"/>
    <w:tmpl w:val="08AC2CAE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F955F4F"/>
    <w:multiLevelType w:val="hybridMultilevel"/>
    <w:tmpl w:val="AC5837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793C80"/>
    <w:multiLevelType w:val="multilevel"/>
    <w:tmpl w:val="A586868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51D0B5A"/>
    <w:multiLevelType w:val="hybridMultilevel"/>
    <w:tmpl w:val="4FD86922"/>
    <w:lvl w:ilvl="0" w:tplc="5E2E5F0E">
      <w:start w:val="1"/>
      <w:numFmt w:val="bullet"/>
      <w:lvlText w:val="□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295BC6"/>
    <w:multiLevelType w:val="hybridMultilevel"/>
    <w:tmpl w:val="25580200"/>
    <w:lvl w:ilvl="0" w:tplc="EB2EC0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5DE64D3"/>
    <w:multiLevelType w:val="hybridMultilevel"/>
    <w:tmpl w:val="268AF994"/>
    <w:lvl w:ilvl="0" w:tplc="EB2EC08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82C4E65"/>
    <w:multiLevelType w:val="hybridMultilevel"/>
    <w:tmpl w:val="61009C3C"/>
    <w:lvl w:ilvl="0" w:tplc="830C0B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9460D79"/>
    <w:multiLevelType w:val="multilevel"/>
    <w:tmpl w:val="053AE3F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B6D3B6F"/>
    <w:multiLevelType w:val="multilevel"/>
    <w:tmpl w:val="5C06A96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2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5" w15:restartNumberingAfterBreak="0">
    <w:nsid w:val="2D4274E0"/>
    <w:multiLevelType w:val="hybridMultilevel"/>
    <w:tmpl w:val="0422E172"/>
    <w:lvl w:ilvl="0" w:tplc="5E2E5F0E">
      <w:start w:val="1"/>
      <w:numFmt w:val="bullet"/>
      <w:lvlText w:val="□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DA386A"/>
    <w:multiLevelType w:val="hybridMultilevel"/>
    <w:tmpl w:val="FB2EB14A"/>
    <w:lvl w:ilvl="0" w:tplc="0FBE713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38816A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B18AB0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D08F6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11C19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EA455D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D70DA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E1C01E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C2EBA9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EA81E5E"/>
    <w:multiLevelType w:val="hybridMultilevel"/>
    <w:tmpl w:val="7B3288BE"/>
    <w:lvl w:ilvl="0" w:tplc="86DE5190">
      <w:start w:val="200"/>
      <w:numFmt w:val="decimal"/>
      <w:lvlText w:val="%1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EA704D"/>
    <w:multiLevelType w:val="multilevel"/>
    <w:tmpl w:val="219A55F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36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2160"/>
      </w:pPr>
      <w:rPr>
        <w:rFonts w:hint="default"/>
      </w:rPr>
    </w:lvl>
  </w:abstractNum>
  <w:abstractNum w:abstractNumId="19" w15:restartNumberingAfterBreak="0">
    <w:nsid w:val="30BF4EE5"/>
    <w:multiLevelType w:val="multilevel"/>
    <w:tmpl w:val="EBD602CC"/>
    <w:lvl w:ilvl="0">
      <w:start w:val="1"/>
      <w:numFmt w:val="decimal"/>
      <w:lvlText w:val="%1"/>
      <w:lvlJc w:val="left"/>
      <w:pPr>
        <w:ind w:left="801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31F54F52"/>
    <w:multiLevelType w:val="multilevel"/>
    <w:tmpl w:val="7CBEF5B0"/>
    <w:lvl w:ilvl="0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2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7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17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12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2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681" w:hanging="1800"/>
      </w:pPr>
      <w:rPr>
        <w:rFonts w:hint="default"/>
      </w:rPr>
    </w:lvl>
  </w:abstractNum>
  <w:abstractNum w:abstractNumId="21" w15:restartNumberingAfterBreak="0">
    <w:nsid w:val="391B02B6"/>
    <w:multiLevelType w:val="hybridMultilevel"/>
    <w:tmpl w:val="B5DEB52A"/>
    <w:lvl w:ilvl="0" w:tplc="B7B08A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99263A1"/>
    <w:multiLevelType w:val="hybridMultilevel"/>
    <w:tmpl w:val="A3B01AEE"/>
    <w:lvl w:ilvl="0" w:tplc="F2821EE6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3" w15:restartNumberingAfterBreak="0">
    <w:nsid w:val="3A5354DC"/>
    <w:multiLevelType w:val="hybridMultilevel"/>
    <w:tmpl w:val="6D28F0E2"/>
    <w:lvl w:ilvl="0" w:tplc="5E2E5F0E">
      <w:start w:val="1"/>
      <w:numFmt w:val="bullet"/>
      <w:lvlText w:val="□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ED53DD"/>
    <w:multiLevelType w:val="hybridMultilevel"/>
    <w:tmpl w:val="B5DEB52A"/>
    <w:lvl w:ilvl="0" w:tplc="B7B08A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3FC06689"/>
    <w:multiLevelType w:val="hybridMultilevel"/>
    <w:tmpl w:val="B4883AA0"/>
    <w:lvl w:ilvl="0" w:tplc="5E2E5F0E">
      <w:start w:val="1"/>
      <w:numFmt w:val="bullet"/>
      <w:lvlText w:val="□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F12A18"/>
    <w:multiLevelType w:val="hybridMultilevel"/>
    <w:tmpl w:val="F4CE1D8C"/>
    <w:lvl w:ilvl="0" w:tplc="C87829D0">
      <w:start w:val="1"/>
      <w:numFmt w:val="decimal"/>
      <w:lvlText w:val="%1)"/>
      <w:lvlJc w:val="left"/>
      <w:pPr>
        <w:tabs>
          <w:tab w:val="num" w:pos="1069"/>
        </w:tabs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27" w15:restartNumberingAfterBreak="0">
    <w:nsid w:val="42C40F1F"/>
    <w:multiLevelType w:val="hybridMultilevel"/>
    <w:tmpl w:val="71CAD294"/>
    <w:lvl w:ilvl="0" w:tplc="5E2E5F0E">
      <w:start w:val="1"/>
      <w:numFmt w:val="bullet"/>
      <w:lvlText w:val="□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3195D3E"/>
    <w:multiLevelType w:val="hybridMultilevel"/>
    <w:tmpl w:val="B374FDC4"/>
    <w:lvl w:ilvl="0" w:tplc="EB2EC08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45255477"/>
    <w:multiLevelType w:val="hybridMultilevel"/>
    <w:tmpl w:val="624C96E0"/>
    <w:lvl w:ilvl="0" w:tplc="5678B140">
      <w:start w:val="1"/>
      <w:numFmt w:val="decimal"/>
      <w:lvlText w:val="%1)"/>
      <w:lvlJc w:val="left"/>
      <w:pPr>
        <w:ind w:left="1407" w:hanging="8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463474C7"/>
    <w:multiLevelType w:val="hybridMultilevel"/>
    <w:tmpl w:val="94004E44"/>
    <w:lvl w:ilvl="0" w:tplc="EB2EC082">
      <w:start w:val="1"/>
      <w:numFmt w:val="bullet"/>
      <w:lvlText w:val=""/>
      <w:lvlJc w:val="left"/>
      <w:pPr>
        <w:ind w:left="17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31" w15:restartNumberingAfterBreak="0">
    <w:nsid w:val="48505E8D"/>
    <w:multiLevelType w:val="hybridMultilevel"/>
    <w:tmpl w:val="FE7EC92A"/>
    <w:lvl w:ilvl="0" w:tplc="0419000F">
      <w:start w:val="1"/>
      <w:numFmt w:val="decimal"/>
      <w:lvlText w:val="%1."/>
      <w:lvlJc w:val="left"/>
      <w:pPr>
        <w:ind w:left="2109" w:hanging="360"/>
      </w:pPr>
    </w:lvl>
    <w:lvl w:ilvl="1" w:tplc="04190019" w:tentative="1">
      <w:start w:val="1"/>
      <w:numFmt w:val="lowerLetter"/>
      <w:lvlText w:val="%2."/>
      <w:lvlJc w:val="left"/>
      <w:pPr>
        <w:ind w:left="2829" w:hanging="360"/>
      </w:pPr>
    </w:lvl>
    <w:lvl w:ilvl="2" w:tplc="0419001B" w:tentative="1">
      <w:start w:val="1"/>
      <w:numFmt w:val="lowerRoman"/>
      <w:lvlText w:val="%3."/>
      <w:lvlJc w:val="right"/>
      <w:pPr>
        <w:ind w:left="3549" w:hanging="180"/>
      </w:pPr>
    </w:lvl>
    <w:lvl w:ilvl="3" w:tplc="0419000F" w:tentative="1">
      <w:start w:val="1"/>
      <w:numFmt w:val="decimal"/>
      <w:lvlText w:val="%4."/>
      <w:lvlJc w:val="left"/>
      <w:pPr>
        <w:ind w:left="4269" w:hanging="360"/>
      </w:pPr>
    </w:lvl>
    <w:lvl w:ilvl="4" w:tplc="04190019" w:tentative="1">
      <w:start w:val="1"/>
      <w:numFmt w:val="lowerLetter"/>
      <w:lvlText w:val="%5."/>
      <w:lvlJc w:val="left"/>
      <w:pPr>
        <w:ind w:left="4989" w:hanging="360"/>
      </w:pPr>
    </w:lvl>
    <w:lvl w:ilvl="5" w:tplc="0419001B" w:tentative="1">
      <w:start w:val="1"/>
      <w:numFmt w:val="lowerRoman"/>
      <w:lvlText w:val="%6."/>
      <w:lvlJc w:val="right"/>
      <w:pPr>
        <w:ind w:left="5709" w:hanging="180"/>
      </w:pPr>
    </w:lvl>
    <w:lvl w:ilvl="6" w:tplc="0419000F" w:tentative="1">
      <w:start w:val="1"/>
      <w:numFmt w:val="decimal"/>
      <w:lvlText w:val="%7."/>
      <w:lvlJc w:val="left"/>
      <w:pPr>
        <w:ind w:left="6429" w:hanging="360"/>
      </w:pPr>
    </w:lvl>
    <w:lvl w:ilvl="7" w:tplc="04190019" w:tentative="1">
      <w:start w:val="1"/>
      <w:numFmt w:val="lowerLetter"/>
      <w:lvlText w:val="%8."/>
      <w:lvlJc w:val="left"/>
      <w:pPr>
        <w:ind w:left="7149" w:hanging="360"/>
      </w:pPr>
    </w:lvl>
    <w:lvl w:ilvl="8" w:tplc="0419001B" w:tentative="1">
      <w:start w:val="1"/>
      <w:numFmt w:val="lowerRoman"/>
      <w:lvlText w:val="%9."/>
      <w:lvlJc w:val="right"/>
      <w:pPr>
        <w:ind w:left="7869" w:hanging="180"/>
      </w:pPr>
    </w:lvl>
  </w:abstractNum>
  <w:abstractNum w:abstractNumId="32" w15:restartNumberingAfterBreak="0">
    <w:nsid w:val="4A5E3BCB"/>
    <w:multiLevelType w:val="multilevel"/>
    <w:tmpl w:val="23189F8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2160"/>
      </w:pPr>
      <w:rPr>
        <w:rFonts w:hint="default"/>
      </w:rPr>
    </w:lvl>
  </w:abstractNum>
  <w:abstractNum w:abstractNumId="33" w15:restartNumberingAfterBreak="0">
    <w:nsid w:val="4AC70B54"/>
    <w:multiLevelType w:val="multilevel"/>
    <w:tmpl w:val="A2B2F698"/>
    <w:lvl w:ilvl="0">
      <w:start w:val="2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6696" w:hanging="2160"/>
      </w:pPr>
      <w:rPr>
        <w:rFonts w:hint="default"/>
      </w:rPr>
    </w:lvl>
  </w:abstractNum>
  <w:abstractNum w:abstractNumId="34" w15:restartNumberingAfterBreak="0">
    <w:nsid w:val="4D5876E5"/>
    <w:multiLevelType w:val="hybridMultilevel"/>
    <w:tmpl w:val="173243C6"/>
    <w:lvl w:ilvl="0" w:tplc="EB2EC08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4D950AAC"/>
    <w:multiLevelType w:val="hybridMultilevel"/>
    <w:tmpl w:val="A156F9FC"/>
    <w:lvl w:ilvl="0" w:tplc="5E2E5F0E">
      <w:start w:val="1"/>
      <w:numFmt w:val="bullet"/>
      <w:lvlText w:val="□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2107B53"/>
    <w:multiLevelType w:val="hybridMultilevel"/>
    <w:tmpl w:val="4FBE9B0E"/>
    <w:lvl w:ilvl="0" w:tplc="3B48BEB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5F713930"/>
    <w:multiLevelType w:val="hybridMultilevel"/>
    <w:tmpl w:val="280EE630"/>
    <w:lvl w:ilvl="0" w:tplc="EB2EC0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47B03A1"/>
    <w:multiLevelType w:val="hybridMultilevel"/>
    <w:tmpl w:val="F0720498"/>
    <w:lvl w:ilvl="0" w:tplc="EB2EC08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 w15:restartNumberingAfterBreak="0">
    <w:nsid w:val="64D21BB8"/>
    <w:multiLevelType w:val="multilevel"/>
    <w:tmpl w:val="2DE63256"/>
    <w:lvl w:ilvl="0">
      <w:start w:val="2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832" w:hanging="2160"/>
      </w:pPr>
      <w:rPr>
        <w:rFonts w:hint="default"/>
      </w:rPr>
    </w:lvl>
  </w:abstractNum>
  <w:abstractNum w:abstractNumId="40" w15:restartNumberingAfterBreak="0">
    <w:nsid w:val="651D56E4"/>
    <w:multiLevelType w:val="hybridMultilevel"/>
    <w:tmpl w:val="66148FF4"/>
    <w:lvl w:ilvl="0" w:tplc="5E2E5F0E">
      <w:start w:val="1"/>
      <w:numFmt w:val="bullet"/>
      <w:lvlText w:val="□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52F78D8"/>
    <w:multiLevelType w:val="hybridMultilevel"/>
    <w:tmpl w:val="744C0EDC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6180416"/>
    <w:multiLevelType w:val="multilevel"/>
    <w:tmpl w:val="D722D96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3" w15:restartNumberingAfterBreak="0">
    <w:nsid w:val="66BB64F5"/>
    <w:multiLevelType w:val="hybridMultilevel"/>
    <w:tmpl w:val="2EE68506"/>
    <w:lvl w:ilvl="0" w:tplc="EB2EC0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EB2EC082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68C77ACB"/>
    <w:multiLevelType w:val="multilevel"/>
    <w:tmpl w:val="FCE8EBD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45" w15:restartNumberingAfterBreak="0">
    <w:nsid w:val="69855CC5"/>
    <w:multiLevelType w:val="hybridMultilevel"/>
    <w:tmpl w:val="7AD4958A"/>
    <w:lvl w:ilvl="0" w:tplc="EB2EC08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6" w15:restartNumberingAfterBreak="0">
    <w:nsid w:val="69BD4BC6"/>
    <w:multiLevelType w:val="hybridMultilevel"/>
    <w:tmpl w:val="5BA670A2"/>
    <w:lvl w:ilvl="0" w:tplc="5E2E5F0E">
      <w:start w:val="1"/>
      <w:numFmt w:val="bullet"/>
      <w:lvlText w:val="□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9CF7AD7"/>
    <w:multiLevelType w:val="hybridMultilevel"/>
    <w:tmpl w:val="CE5C45BA"/>
    <w:lvl w:ilvl="0" w:tplc="5E2E5F0E">
      <w:start w:val="1"/>
      <w:numFmt w:val="bullet"/>
      <w:lvlText w:val="□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A1E5119"/>
    <w:multiLevelType w:val="multilevel"/>
    <w:tmpl w:val="FB7EBA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49" w15:restartNumberingAfterBreak="0">
    <w:nsid w:val="6AC84FA8"/>
    <w:multiLevelType w:val="multilevel"/>
    <w:tmpl w:val="54DE5C1A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414" w:hanging="70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color w:val="auto"/>
      </w:rPr>
    </w:lvl>
  </w:abstractNum>
  <w:abstractNum w:abstractNumId="50" w15:restartNumberingAfterBreak="0">
    <w:nsid w:val="6B87598C"/>
    <w:multiLevelType w:val="hybridMultilevel"/>
    <w:tmpl w:val="2F842C72"/>
    <w:lvl w:ilvl="0" w:tplc="EB2EC0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DD607B3"/>
    <w:multiLevelType w:val="hybridMultilevel"/>
    <w:tmpl w:val="3BC2DB34"/>
    <w:lvl w:ilvl="0" w:tplc="EB2EC0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6E0E630A"/>
    <w:multiLevelType w:val="multilevel"/>
    <w:tmpl w:val="93581672"/>
    <w:lvl w:ilvl="0">
      <w:start w:val="1"/>
      <w:numFmt w:val="lowerLetter"/>
      <w:lvlText w:val="%1)"/>
      <w:lvlJc w:val="left"/>
      <w:rPr>
        <w:rFonts w:ascii="Times New Roman" w:eastAsia="Arial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3"/>
        <w:w w:val="100"/>
        <w:position w:val="0"/>
        <w:sz w:val="28"/>
        <w:szCs w:val="28"/>
        <w:u w:val="no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71144C27"/>
    <w:multiLevelType w:val="multilevel"/>
    <w:tmpl w:val="6C08C9F6"/>
    <w:lvl w:ilvl="0">
      <w:start w:val="1"/>
      <w:numFmt w:val="bullet"/>
      <w:lvlText w:val="—"/>
      <w:lvlJc w:val="left"/>
      <w:rPr>
        <w:rFonts w:ascii="Arial" w:eastAsia="Arial" w:hAnsi="Arial" w:cs="Arial"/>
        <w:b w:val="0"/>
        <w:bCs w:val="0"/>
        <w:i w:val="0"/>
        <w:iCs w:val="0"/>
        <w:smallCaps w:val="0"/>
        <w:strike w:val="0"/>
        <w:color w:val="000000"/>
        <w:spacing w:val="3"/>
        <w:w w:val="100"/>
        <w:position w:val="0"/>
        <w:sz w:val="17"/>
        <w:szCs w:val="1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 w15:restartNumberingAfterBreak="0">
    <w:nsid w:val="724D3637"/>
    <w:multiLevelType w:val="hybridMultilevel"/>
    <w:tmpl w:val="17A212CA"/>
    <w:lvl w:ilvl="0" w:tplc="EB2EC0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76586190"/>
    <w:multiLevelType w:val="hybridMultilevel"/>
    <w:tmpl w:val="C6F66240"/>
    <w:lvl w:ilvl="0" w:tplc="D8CE08E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6" w15:restartNumberingAfterBreak="0">
    <w:nsid w:val="795752E5"/>
    <w:multiLevelType w:val="hybridMultilevel"/>
    <w:tmpl w:val="ADB68FA6"/>
    <w:lvl w:ilvl="0" w:tplc="5E2E5F0E">
      <w:start w:val="1"/>
      <w:numFmt w:val="bullet"/>
      <w:lvlText w:val="□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D196ED5"/>
    <w:multiLevelType w:val="multilevel"/>
    <w:tmpl w:val="8D4049B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07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27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58" w15:restartNumberingAfterBreak="0">
    <w:nsid w:val="7DCA0970"/>
    <w:multiLevelType w:val="hybridMultilevel"/>
    <w:tmpl w:val="5F06F3D2"/>
    <w:lvl w:ilvl="0" w:tplc="529228B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8"/>
  </w:num>
  <w:num w:numId="2">
    <w:abstractNumId w:val="38"/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5"/>
  </w:num>
  <w:num w:numId="5">
    <w:abstractNumId w:val="17"/>
    <w:lvlOverride w:ilvl="0">
      <w:startOverride w:val="20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</w:num>
  <w:num w:numId="7">
    <w:abstractNumId w:val="15"/>
  </w:num>
  <w:num w:numId="8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5"/>
  </w:num>
  <w:num w:numId="10">
    <w:abstractNumId w:val="23"/>
  </w:num>
  <w:num w:numId="11">
    <w:abstractNumId w:val="27"/>
  </w:num>
  <w:num w:numId="12">
    <w:abstractNumId w:val="40"/>
  </w:num>
  <w:num w:numId="13">
    <w:abstractNumId w:val="46"/>
  </w:num>
  <w:num w:numId="14">
    <w:abstractNumId w:val="47"/>
  </w:num>
  <w:num w:numId="15">
    <w:abstractNumId w:val="2"/>
  </w:num>
  <w:num w:numId="16">
    <w:abstractNumId w:val="56"/>
  </w:num>
  <w:num w:numId="17">
    <w:abstractNumId w:val="55"/>
  </w:num>
  <w:num w:numId="18">
    <w:abstractNumId w:val="24"/>
  </w:num>
  <w:num w:numId="19">
    <w:abstractNumId w:val="33"/>
  </w:num>
  <w:num w:numId="20">
    <w:abstractNumId w:val="36"/>
  </w:num>
  <w:num w:numId="21">
    <w:abstractNumId w:val="6"/>
  </w:num>
  <w:num w:numId="22">
    <w:abstractNumId w:val="21"/>
  </w:num>
  <w:num w:numId="23">
    <w:abstractNumId w:val="29"/>
  </w:num>
  <w:num w:numId="24">
    <w:abstractNumId w:val="39"/>
  </w:num>
  <w:num w:numId="25">
    <w:abstractNumId w:val="42"/>
  </w:num>
  <w:num w:numId="26">
    <w:abstractNumId w:val="13"/>
  </w:num>
  <w:num w:numId="27">
    <w:abstractNumId w:val="1"/>
  </w:num>
  <w:num w:numId="28">
    <w:abstractNumId w:val="32"/>
  </w:num>
  <w:num w:numId="29">
    <w:abstractNumId w:val="57"/>
  </w:num>
  <w:num w:numId="30">
    <w:abstractNumId w:val="30"/>
  </w:num>
  <w:num w:numId="31">
    <w:abstractNumId w:val="18"/>
  </w:num>
  <w:num w:numId="32">
    <w:abstractNumId w:val="20"/>
  </w:num>
  <w:num w:numId="33">
    <w:abstractNumId w:val="48"/>
  </w:num>
  <w:num w:numId="34">
    <w:abstractNumId w:val="50"/>
  </w:num>
  <w:num w:numId="35">
    <w:abstractNumId w:val="43"/>
  </w:num>
  <w:num w:numId="36">
    <w:abstractNumId w:val="3"/>
  </w:num>
  <w:num w:numId="37">
    <w:abstractNumId w:val="28"/>
  </w:num>
  <w:num w:numId="38">
    <w:abstractNumId w:val="37"/>
  </w:num>
  <w:num w:numId="39">
    <w:abstractNumId w:val="4"/>
  </w:num>
  <w:num w:numId="40">
    <w:abstractNumId w:val="16"/>
  </w:num>
  <w:num w:numId="41">
    <w:abstractNumId w:val="14"/>
  </w:num>
  <w:num w:numId="42">
    <w:abstractNumId w:val="5"/>
  </w:num>
  <w:num w:numId="43">
    <w:abstractNumId w:val="19"/>
  </w:num>
  <w:num w:numId="44">
    <w:abstractNumId w:val="49"/>
  </w:num>
  <w:num w:numId="45">
    <w:abstractNumId w:val="10"/>
  </w:num>
  <w:num w:numId="46">
    <w:abstractNumId w:val="0"/>
  </w:num>
  <w:num w:numId="47">
    <w:abstractNumId w:val="12"/>
  </w:num>
  <w:num w:numId="48">
    <w:abstractNumId w:val="22"/>
  </w:num>
  <w:num w:numId="49">
    <w:abstractNumId w:val="53"/>
  </w:num>
  <w:num w:numId="50">
    <w:abstractNumId w:val="52"/>
  </w:num>
  <w:num w:numId="51">
    <w:abstractNumId w:val="54"/>
  </w:num>
  <w:num w:numId="52">
    <w:abstractNumId w:val="26"/>
  </w:num>
  <w:num w:numId="53">
    <w:abstractNumId w:val="34"/>
  </w:num>
  <w:num w:numId="54">
    <w:abstractNumId w:val="11"/>
  </w:num>
  <w:num w:numId="55">
    <w:abstractNumId w:val="8"/>
  </w:num>
  <w:num w:numId="56">
    <w:abstractNumId w:val="51"/>
  </w:num>
  <w:num w:numId="57">
    <w:abstractNumId w:val="45"/>
  </w:num>
  <w:num w:numId="58">
    <w:abstractNumId w:val="31"/>
  </w:num>
  <w:num w:numId="59">
    <w:abstractNumId w:val="44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003"/>
    <w:rsid w:val="004761F9"/>
    <w:rsid w:val="004A3964"/>
    <w:rsid w:val="00621490"/>
    <w:rsid w:val="008C484E"/>
    <w:rsid w:val="00914A96"/>
    <w:rsid w:val="00931562"/>
    <w:rsid w:val="00A43E35"/>
    <w:rsid w:val="00A66985"/>
    <w:rsid w:val="00D204E4"/>
    <w:rsid w:val="00D44003"/>
    <w:rsid w:val="00DB5F08"/>
    <w:rsid w:val="00ED4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9DD44"/>
  <w15:chartTrackingRefBased/>
  <w15:docId w15:val="{5E744432-9721-4240-9B55-1F70D7189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621490"/>
    <w:rPr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14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1490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14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149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149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149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ListParagraph">
    <w:name w:val="List Paragraph"/>
    <w:basedOn w:val="Normal"/>
    <w:uiPriority w:val="34"/>
    <w:qFormat/>
    <w:rsid w:val="00621490"/>
    <w:pPr>
      <w:ind w:left="720"/>
      <w:contextualSpacing/>
    </w:pPr>
  </w:style>
  <w:style w:type="table" w:styleId="TableGrid">
    <w:name w:val="Table Grid"/>
    <w:basedOn w:val="TableNormal"/>
    <w:uiPriority w:val="39"/>
    <w:rsid w:val="00621490"/>
    <w:pPr>
      <w:spacing w:after="0" w:line="240" w:lineRule="auto"/>
    </w:pPr>
    <w:rPr>
      <w:rFonts w:ascii="Calibri" w:eastAsia="Calibri" w:hAnsi="Calibri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rsid w:val="006214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">
    <w:name w:val="Основной текст (3)_"/>
    <w:basedOn w:val="DefaultParagraphFont"/>
    <w:link w:val="30"/>
    <w:rsid w:val="00621490"/>
    <w:rPr>
      <w:rFonts w:ascii="Times New Roman" w:eastAsia="Times New Roman" w:hAnsi="Times New Roman"/>
      <w:b/>
      <w:bCs/>
      <w:spacing w:val="-3"/>
      <w:shd w:val="clear" w:color="auto" w:fill="FFFFFF"/>
    </w:rPr>
  </w:style>
  <w:style w:type="paragraph" w:customStyle="1" w:styleId="30">
    <w:name w:val="Основной текст (3)"/>
    <w:basedOn w:val="Normal"/>
    <w:link w:val="3"/>
    <w:rsid w:val="00621490"/>
    <w:pPr>
      <w:widowControl w:val="0"/>
      <w:shd w:val="clear" w:color="auto" w:fill="FFFFFF"/>
      <w:spacing w:before="2760" w:after="4980" w:line="0" w:lineRule="atLeast"/>
      <w:ind w:hanging="400"/>
      <w:jc w:val="center"/>
    </w:pPr>
    <w:rPr>
      <w:rFonts w:ascii="Times New Roman" w:eastAsia="Times New Roman" w:hAnsi="Times New Roman"/>
      <w:b/>
      <w:bCs/>
      <w:spacing w:val="-3"/>
      <w:lang w:val="en-US"/>
    </w:rPr>
  </w:style>
  <w:style w:type="character" w:styleId="Hyperlink">
    <w:name w:val="Hyperlink"/>
    <w:basedOn w:val="DefaultParagraphFont"/>
    <w:uiPriority w:val="99"/>
    <w:unhideWhenUsed/>
    <w:rsid w:val="00621490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621490"/>
  </w:style>
  <w:style w:type="paragraph" w:customStyle="1" w:styleId="headertext">
    <w:name w:val="headertext"/>
    <w:basedOn w:val="Normal"/>
    <w:rsid w:val="006214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rmattext">
    <w:name w:val="formattext"/>
    <w:basedOn w:val="Normal"/>
    <w:rsid w:val="006214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pleveltext">
    <w:name w:val="topleveltext"/>
    <w:basedOn w:val="Normal"/>
    <w:rsid w:val="006214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sPlusNormal">
    <w:name w:val="ConsPlusNormal"/>
    <w:rsid w:val="00621490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0"/>
      <w:szCs w:val="20"/>
      <w:lang w:val="ru-RU" w:eastAsia="ru-RU"/>
    </w:rPr>
  </w:style>
  <w:style w:type="paragraph" w:customStyle="1" w:styleId="Default">
    <w:name w:val="Default"/>
    <w:rsid w:val="0062149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21490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214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1490"/>
    <w:rPr>
      <w:rFonts w:ascii="Tahoma" w:hAnsi="Tahoma" w:cs="Tahoma"/>
      <w:sz w:val="16"/>
      <w:szCs w:val="16"/>
      <w:lang w:val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149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214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1490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6214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1490"/>
    <w:rPr>
      <w:lang w:val="ru-RU"/>
    </w:rPr>
  </w:style>
  <w:style w:type="character" w:customStyle="1" w:styleId="2Exact">
    <w:name w:val="Основной текст (2) Exact"/>
    <w:basedOn w:val="DefaultParagraphFont"/>
    <w:rsid w:val="00621490"/>
    <w:rPr>
      <w:rFonts w:ascii="Arial" w:eastAsia="Arial" w:hAnsi="Arial" w:cs="Arial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2Exact0">
    <w:name w:val="Основной текст (2) + Курсив Exact"/>
    <w:basedOn w:val="DefaultParagraphFont"/>
    <w:rsid w:val="00621490"/>
    <w:rPr>
      <w:rFonts w:ascii="Arial" w:eastAsia="Arial" w:hAnsi="Arial" w:cs="Arial"/>
      <w:b w:val="0"/>
      <w:bCs w:val="0"/>
      <w:i/>
      <w:iCs/>
      <w:smallCaps w:val="0"/>
      <w:strike w:val="0"/>
      <w:sz w:val="17"/>
      <w:szCs w:val="17"/>
      <w:u w:val="none"/>
      <w:lang w:val="en-US" w:eastAsia="en-US" w:bidi="en-US"/>
    </w:rPr>
  </w:style>
  <w:style w:type="character" w:customStyle="1" w:styleId="8">
    <w:name w:val="Основной текст (8)"/>
    <w:basedOn w:val="DefaultParagraphFont"/>
    <w:rsid w:val="00621490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80">
    <w:name w:val="Основной текст (8) + Полужирный"/>
    <w:basedOn w:val="DefaultParagraphFont"/>
    <w:rsid w:val="00621490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2">
    <w:name w:val="Основной текст (2)"/>
    <w:basedOn w:val="20"/>
    <w:rsid w:val="00621490"/>
    <w:rPr>
      <w:rFonts w:ascii="Arial" w:eastAsia="Arial" w:hAnsi="Arial" w:cs="Arial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20">
    <w:name w:val="Основной текст (2)_"/>
    <w:basedOn w:val="DefaultParagraphFont"/>
    <w:rsid w:val="00621490"/>
    <w:rPr>
      <w:rFonts w:ascii="Arial" w:eastAsia="Arial" w:hAnsi="Arial" w:cs="Arial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translation-chunk">
    <w:name w:val="translation-chunk"/>
    <w:basedOn w:val="DefaultParagraphFont"/>
    <w:rsid w:val="00621490"/>
  </w:style>
  <w:style w:type="character" w:styleId="Strong">
    <w:name w:val="Strong"/>
    <w:basedOn w:val="DefaultParagraphFont"/>
    <w:uiPriority w:val="22"/>
    <w:qFormat/>
    <w:rsid w:val="00621490"/>
    <w:rPr>
      <w:b/>
      <w:bCs/>
    </w:rPr>
  </w:style>
  <w:style w:type="character" w:styleId="Emphasis">
    <w:name w:val="Emphasis"/>
    <w:basedOn w:val="DefaultParagraphFont"/>
    <w:uiPriority w:val="20"/>
    <w:qFormat/>
    <w:rsid w:val="00621490"/>
    <w:rPr>
      <w:i/>
      <w:iCs/>
    </w:rPr>
  </w:style>
  <w:style w:type="table" w:customStyle="1" w:styleId="31">
    <w:name w:val="Таблица простая 31"/>
    <w:basedOn w:val="TableNormal"/>
    <w:uiPriority w:val="43"/>
    <w:rsid w:val="00621490"/>
    <w:pPr>
      <w:spacing w:after="0" w:line="240" w:lineRule="auto"/>
    </w:pPr>
    <w:rPr>
      <w:lang w:val="ru-RU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621490"/>
    <w:pPr>
      <w:outlineLvl w:val="9"/>
    </w:pPr>
    <w:rPr>
      <w:lang w:eastAsia="ru-RU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621490"/>
    <w:rPr>
      <w:rFonts w:ascii="Bookman Old Style" w:hAnsi="Bookman Old Style" w:cs="Bookman Old Style"/>
      <w:sz w:val="19"/>
      <w:szCs w:val="19"/>
      <w:shd w:val="clear" w:color="auto" w:fill="FFFFFF"/>
    </w:rPr>
  </w:style>
  <w:style w:type="paragraph" w:styleId="BodyText">
    <w:name w:val="Body Text"/>
    <w:basedOn w:val="Normal"/>
    <w:link w:val="BodyTextChar"/>
    <w:uiPriority w:val="99"/>
    <w:rsid w:val="00621490"/>
    <w:pPr>
      <w:shd w:val="clear" w:color="auto" w:fill="FFFFFF"/>
      <w:spacing w:before="300" w:after="0" w:line="259" w:lineRule="exact"/>
      <w:ind w:firstLine="440"/>
      <w:jc w:val="both"/>
    </w:pPr>
    <w:rPr>
      <w:rFonts w:ascii="Bookman Old Style" w:hAnsi="Bookman Old Style" w:cs="Bookman Old Style"/>
      <w:sz w:val="19"/>
      <w:szCs w:val="19"/>
      <w:lang w:val="en-US"/>
    </w:rPr>
  </w:style>
  <w:style w:type="character" w:customStyle="1" w:styleId="BodyTextChar1">
    <w:name w:val="Body Text Char1"/>
    <w:basedOn w:val="DefaultParagraphFont"/>
    <w:uiPriority w:val="99"/>
    <w:semiHidden/>
    <w:rsid w:val="00621490"/>
    <w:rPr>
      <w:lang w:val="ru-RU"/>
    </w:rPr>
  </w:style>
  <w:style w:type="character" w:customStyle="1" w:styleId="a">
    <w:name w:val="Основной текст Знак"/>
    <w:basedOn w:val="DefaultParagraphFont"/>
    <w:uiPriority w:val="99"/>
    <w:semiHidden/>
    <w:rsid w:val="00621490"/>
  </w:style>
  <w:style w:type="character" w:customStyle="1" w:styleId="hl">
    <w:name w:val="hl"/>
    <w:basedOn w:val="DefaultParagraphFont"/>
    <w:rsid w:val="00621490"/>
  </w:style>
  <w:style w:type="character" w:customStyle="1" w:styleId="a0">
    <w:name w:val="Основной текст_"/>
    <w:basedOn w:val="DefaultParagraphFont"/>
    <w:link w:val="16"/>
    <w:rsid w:val="00621490"/>
    <w:rPr>
      <w:rFonts w:ascii="Arial Unicode MS" w:eastAsia="Arial Unicode MS" w:hAnsi="Arial Unicode MS" w:cs="Arial Unicode MS"/>
      <w:sz w:val="18"/>
      <w:szCs w:val="18"/>
      <w:shd w:val="clear" w:color="auto" w:fill="FFFFFF"/>
    </w:rPr>
  </w:style>
  <w:style w:type="paragraph" w:customStyle="1" w:styleId="16">
    <w:name w:val="Основной текст16"/>
    <w:basedOn w:val="Normal"/>
    <w:link w:val="a0"/>
    <w:rsid w:val="00621490"/>
    <w:pPr>
      <w:widowControl w:val="0"/>
      <w:shd w:val="clear" w:color="auto" w:fill="FFFFFF"/>
      <w:spacing w:after="840" w:line="0" w:lineRule="atLeast"/>
      <w:ind w:hanging="560"/>
      <w:jc w:val="both"/>
    </w:pPr>
    <w:rPr>
      <w:rFonts w:ascii="Arial Unicode MS" w:eastAsia="Arial Unicode MS" w:hAnsi="Arial Unicode MS" w:cs="Arial Unicode MS"/>
      <w:sz w:val="18"/>
      <w:szCs w:val="18"/>
      <w:lang w:val="en-US"/>
    </w:rPr>
  </w:style>
  <w:style w:type="character" w:customStyle="1" w:styleId="85pt">
    <w:name w:val="Основной текст + 8;5 pt"/>
    <w:basedOn w:val="a0"/>
    <w:rsid w:val="00621490"/>
    <w:rPr>
      <w:rFonts w:ascii="Arial Unicode MS" w:eastAsia="Arial Unicode MS" w:hAnsi="Arial Unicode MS" w:cs="Arial Unicode MS"/>
      <w:color w:val="000000"/>
      <w:spacing w:val="0"/>
      <w:w w:val="100"/>
      <w:position w:val="0"/>
      <w:sz w:val="17"/>
      <w:szCs w:val="17"/>
      <w:shd w:val="clear" w:color="auto" w:fill="FFFFFF"/>
      <w:lang w:val="ru-RU"/>
    </w:rPr>
  </w:style>
  <w:style w:type="character" w:customStyle="1" w:styleId="a1">
    <w:name w:val="Основной текст + Курсив"/>
    <w:basedOn w:val="a0"/>
    <w:rsid w:val="00621490"/>
    <w:rPr>
      <w:rFonts w:ascii="Arial Unicode MS" w:eastAsia="Arial Unicode MS" w:hAnsi="Arial Unicode MS" w:cs="Arial Unicode MS"/>
      <w:i/>
      <w:iCs/>
      <w:color w:val="000000"/>
      <w:spacing w:val="0"/>
      <w:w w:val="100"/>
      <w:position w:val="0"/>
      <w:sz w:val="18"/>
      <w:szCs w:val="18"/>
      <w:shd w:val="clear" w:color="auto" w:fill="FFFFFF"/>
      <w:lang w:val="ru-RU"/>
    </w:rPr>
  </w:style>
  <w:style w:type="character" w:customStyle="1" w:styleId="5">
    <w:name w:val="Основной текст5"/>
    <w:basedOn w:val="a0"/>
    <w:rsid w:val="00621490"/>
    <w:rPr>
      <w:rFonts w:ascii="Arial Unicode MS" w:eastAsia="Arial Unicode MS" w:hAnsi="Arial Unicode MS" w:cs="Arial Unicode MS"/>
      <w:color w:val="000000"/>
      <w:spacing w:val="0"/>
      <w:w w:val="100"/>
      <w:position w:val="0"/>
      <w:sz w:val="18"/>
      <w:szCs w:val="18"/>
      <w:shd w:val="clear" w:color="auto" w:fill="FFFFFF"/>
      <w:lang w:val="ru-RU"/>
    </w:rPr>
  </w:style>
  <w:style w:type="character" w:customStyle="1" w:styleId="182">
    <w:name w:val="Заголовок №18 (2)"/>
    <w:basedOn w:val="DefaultParagraphFont"/>
    <w:rsid w:val="00621490"/>
    <w:rPr>
      <w:rFonts w:ascii="Arial Unicode MS" w:eastAsia="Arial Unicode MS" w:hAnsi="Arial Unicode MS" w:cs="Arial Unicode MS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/>
    </w:rPr>
  </w:style>
  <w:style w:type="character" w:customStyle="1" w:styleId="6">
    <w:name w:val="Основной текст6"/>
    <w:basedOn w:val="a0"/>
    <w:rsid w:val="00621490"/>
    <w:rPr>
      <w:rFonts w:ascii="Arial Unicode MS" w:eastAsia="Arial Unicode MS" w:hAnsi="Arial Unicode MS" w:cs="Arial Unicode MS"/>
      <w:color w:val="000000"/>
      <w:spacing w:val="0"/>
      <w:w w:val="100"/>
      <w:position w:val="0"/>
      <w:sz w:val="18"/>
      <w:szCs w:val="18"/>
      <w:shd w:val="clear" w:color="auto" w:fill="FFFFFF"/>
      <w:lang w:val="ru-RU"/>
    </w:rPr>
  </w:style>
  <w:style w:type="paragraph" w:styleId="TOC1">
    <w:name w:val="toc 1"/>
    <w:basedOn w:val="Normal"/>
    <w:next w:val="Normal"/>
    <w:autoRedefine/>
    <w:uiPriority w:val="39"/>
    <w:rsid w:val="00621490"/>
    <w:pPr>
      <w:spacing w:after="100"/>
    </w:pPr>
    <w:rPr>
      <w:rFonts w:ascii="Calibri" w:eastAsia="Calibri" w:hAnsi="Calibri" w:cs="Times New Roman"/>
    </w:rPr>
  </w:style>
  <w:style w:type="paragraph" w:customStyle="1" w:styleId="Style23">
    <w:name w:val="Style23"/>
    <w:basedOn w:val="Normal"/>
    <w:uiPriority w:val="99"/>
    <w:rsid w:val="0062149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35">
    <w:name w:val="Font Style35"/>
    <w:basedOn w:val="DefaultParagraphFont"/>
    <w:uiPriority w:val="99"/>
    <w:rsid w:val="00621490"/>
    <w:rPr>
      <w:rFonts w:ascii="Times New Roman" w:hAnsi="Times New Roman" w:cs="Times New Roman"/>
      <w:b/>
      <w:bCs/>
      <w:sz w:val="26"/>
      <w:szCs w:val="26"/>
    </w:rPr>
  </w:style>
  <w:style w:type="character" w:styleId="PageNumber">
    <w:name w:val="page number"/>
    <w:basedOn w:val="DefaultParagraphFont"/>
    <w:rsid w:val="00621490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21490"/>
    <w:rPr>
      <w:sz w:val="20"/>
      <w:szCs w:val="20"/>
      <w:lang w:val="ru-RU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21490"/>
    <w:pPr>
      <w:spacing w:line="240" w:lineRule="auto"/>
    </w:pPr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1490"/>
    <w:rPr>
      <w:b/>
      <w:bCs/>
      <w:sz w:val="20"/>
      <w:szCs w:val="20"/>
      <w:lang w:val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1490"/>
    <w:rPr>
      <w:b/>
      <w:bCs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21490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21490"/>
    <w:rPr>
      <w:lang w:val="ru-RU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621490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621490"/>
    <w:rPr>
      <w:lang w:val="ru-RU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21490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21490"/>
    <w:rPr>
      <w:sz w:val="16"/>
      <w:szCs w:val="16"/>
      <w:lang w:val="ru-RU"/>
    </w:rPr>
  </w:style>
  <w:style w:type="paragraph" w:styleId="TOC2">
    <w:name w:val="toc 2"/>
    <w:basedOn w:val="Normal"/>
    <w:next w:val="Normal"/>
    <w:autoRedefine/>
    <w:uiPriority w:val="39"/>
    <w:unhideWhenUsed/>
    <w:rsid w:val="0062149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2149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hart" Target="charts/chart3.xml"/><Relationship Id="rId117" Type="http://schemas.openxmlformats.org/officeDocument/2006/relationships/hyperlink" Target="http://normdocs.ru/page.jsp?pk=node_1157454530557" TargetMode="External"/><Relationship Id="rId21" Type="http://schemas.openxmlformats.org/officeDocument/2006/relationships/image" Target="media/image5.png"/><Relationship Id="rId42" Type="http://schemas.openxmlformats.org/officeDocument/2006/relationships/hyperlink" Target="http://docs.cntd.ru/document/1200021606" TargetMode="External"/><Relationship Id="rId47" Type="http://schemas.openxmlformats.org/officeDocument/2006/relationships/hyperlink" Target="http://docs.cntd.ru/document/1200021123" TargetMode="External"/><Relationship Id="rId63" Type="http://schemas.openxmlformats.org/officeDocument/2006/relationships/image" Target="media/image10.jpeg"/><Relationship Id="rId68" Type="http://schemas.openxmlformats.org/officeDocument/2006/relationships/image" Target="media/image14.jpeg"/><Relationship Id="rId84" Type="http://schemas.openxmlformats.org/officeDocument/2006/relationships/chart" Target="charts/chart5.xml"/><Relationship Id="rId89" Type="http://schemas.openxmlformats.org/officeDocument/2006/relationships/image" Target="media/image16.png"/><Relationship Id="rId112" Type="http://schemas.openxmlformats.org/officeDocument/2006/relationships/chart" Target="charts/chart22.xml"/><Relationship Id="rId133" Type="http://schemas.openxmlformats.org/officeDocument/2006/relationships/hyperlink" Target="http://www.msp-patent.ru/patentnije-issledovanija.html" TargetMode="External"/><Relationship Id="rId138" Type="http://schemas.openxmlformats.org/officeDocument/2006/relationships/hyperlink" Target="http://www.upgate.pro/online/TNVED/?gclid=CJSBnZnnt80CFUsNcwodaG0Jdg" TargetMode="External"/><Relationship Id="rId16" Type="http://schemas.openxmlformats.org/officeDocument/2006/relationships/hyperlink" Target="http://www1.fips.ru/Archive/PAT/2015FULL/2015.04.10/DOC/RUNWC2/000/000/002/546/057/document.pdf" TargetMode="External"/><Relationship Id="rId107" Type="http://schemas.openxmlformats.org/officeDocument/2006/relationships/chart" Target="charts/chart18.xml"/><Relationship Id="rId11" Type="http://schemas.openxmlformats.org/officeDocument/2006/relationships/image" Target="media/image3.emf"/><Relationship Id="rId32" Type="http://schemas.openxmlformats.org/officeDocument/2006/relationships/footer" Target="footer6.xml"/><Relationship Id="rId37" Type="http://schemas.openxmlformats.org/officeDocument/2006/relationships/hyperlink" Target="http://docs.cntd.ru/document/1200016971" TargetMode="External"/><Relationship Id="rId53" Type="http://schemas.openxmlformats.org/officeDocument/2006/relationships/hyperlink" Target="http://docs.cntd.ru/document/1200024082" TargetMode="External"/><Relationship Id="rId58" Type="http://schemas.openxmlformats.org/officeDocument/2006/relationships/hyperlink" Target="http://docs.cntd.ru/document/1200024082" TargetMode="External"/><Relationship Id="rId74" Type="http://schemas.openxmlformats.org/officeDocument/2006/relationships/hyperlink" Target="http://docs.cntd.ru/document/1200024082" TargetMode="External"/><Relationship Id="rId79" Type="http://schemas.openxmlformats.org/officeDocument/2006/relationships/hyperlink" Target="http://docs.cntd.ru/document/1200017339" TargetMode="External"/><Relationship Id="rId102" Type="http://schemas.openxmlformats.org/officeDocument/2006/relationships/chart" Target="charts/chart13.xml"/><Relationship Id="rId123" Type="http://schemas.openxmlformats.org/officeDocument/2006/relationships/hyperlink" Target="http://docs.cntd.ru/document/gost-r-51479-99" TargetMode="External"/><Relationship Id="rId128" Type="http://schemas.openxmlformats.org/officeDocument/2006/relationships/hyperlink" Target="http://base.garant.ru/10108225/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17.jpeg"/><Relationship Id="rId95" Type="http://schemas.openxmlformats.org/officeDocument/2006/relationships/hyperlink" Target="https://www.google.com/url?sa=t&amp;rct=j&amp;q=&amp;esrc=s&amp;source=web&amp;cd=1&amp;ved=0ahUKEwii55ag3LHNAhUEJJoKHdUkAvsQFggeMAA&amp;url=https%3A%2F%2Fru.wikipedia.org%2Fwiki%2F%25D0%259A%25D0%25BE%25D0%25B4%25D0%25B5%25D0%25BA%25D1%2581_%25D0%2590%25D0%25BB%25D0%25B8%25D0%25BC%25D0%25B5%25D0%25BD%25D1%2582%25D0%25B0%25D1%2580%25D0%25B8%25D1%2583%25D1%2581&amp;usg=AFQjCNHa1igATjccax99cgJWtM1IcOhtHg&amp;sig2=badcoZMmDJGs9MQVm74KGQ" TargetMode="External"/><Relationship Id="rId22" Type="http://schemas.openxmlformats.org/officeDocument/2006/relationships/image" Target="media/image6.png"/><Relationship Id="rId27" Type="http://schemas.openxmlformats.org/officeDocument/2006/relationships/chart" Target="charts/chart4.xml"/><Relationship Id="rId43" Type="http://schemas.openxmlformats.org/officeDocument/2006/relationships/hyperlink" Target="http://docs.cntd.ru/document/1200016984" TargetMode="External"/><Relationship Id="rId48" Type="http://schemas.openxmlformats.org/officeDocument/2006/relationships/hyperlink" Target="http://docs.cntd.ru/document/1200021133" TargetMode="External"/><Relationship Id="rId64" Type="http://schemas.openxmlformats.org/officeDocument/2006/relationships/hyperlink" Target="http://docs.cntd.ru/document/1200017370" TargetMode="External"/><Relationship Id="rId69" Type="http://schemas.openxmlformats.org/officeDocument/2006/relationships/image" Target="media/image15.jpeg"/><Relationship Id="rId113" Type="http://schemas.openxmlformats.org/officeDocument/2006/relationships/chart" Target="charts/chart23.xml"/><Relationship Id="rId118" Type="http://schemas.openxmlformats.org/officeDocument/2006/relationships/hyperlink" Target="http://vproizvodstvo.ru/klassifikator/klassifikaciya_kolbasnyh_izdelij/" TargetMode="External"/><Relationship Id="rId134" Type="http://schemas.openxmlformats.org/officeDocument/2006/relationships/hyperlink" Target="http://base.spinform.ru/show_doc.fwx?rgn=5839" TargetMode="External"/><Relationship Id="rId139" Type="http://schemas.openxmlformats.org/officeDocument/2006/relationships/hyperlink" Target="http://www.eurasiancommission.org/ru/act/texnreg/deptexreg/tr/Documents/TR%20TS%20PishevayaProd.pdf" TargetMode="External"/><Relationship Id="rId8" Type="http://schemas.openxmlformats.org/officeDocument/2006/relationships/footer" Target="footer2.xml"/><Relationship Id="rId51" Type="http://schemas.openxmlformats.org/officeDocument/2006/relationships/hyperlink" Target="http://docs.cntd.ru/document/1200013277" TargetMode="External"/><Relationship Id="rId72" Type="http://schemas.openxmlformats.org/officeDocument/2006/relationships/hyperlink" Target="http://docs.cntd.ru/document/1200007578" TargetMode="External"/><Relationship Id="rId80" Type="http://schemas.openxmlformats.org/officeDocument/2006/relationships/hyperlink" Target="http://docs.cntd.ru/document/1200017281" TargetMode="External"/><Relationship Id="rId85" Type="http://schemas.openxmlformats.org/officeDocument/2006/relationships/chart" Target="charts/chart6.xml"/><Relationship Id="rId93" Type="http://schemas.openxmlformats.org/officeDocument/2006/relationships/image" Target="media/image20.png"/><Relationship Id="rId98" Type="http://schemas.openxmlformats.org/officeDocument/2006/relationships/hyperlink" Target="http://mirznanii.com/info/anketa-i-anketirovanie_141485" TargetMode="External"/><Relationship Id="rId121" Type="http://schemas.openxmlformats.org/officeDocument/2006/relationships/hyperlink" Target="http://docs.cntd.ru/document/gost-9792-73" TargetMode="External"/><Relationship Id="rId14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4.emf"/><Relationship Id="rId17" Type="http://schemas.openxmlformats.org/officeDocument/2006/relationships/hyperlink" Target="http://www1.fips.ru/Archive/PAT/2015FULL/2015.02.10/DOC/RUNWC2/000/000/002/540/803/document.pdf" TargetMode="External"/><Relationship Id="rId25" Type="http://schemas.openxmlformats.org/officeDocument/2006/relationships/chart" Target="charts/chart2.xml"/><Relationship Id="rId33" Type="http://schemas.openxmlformats.org/officeDocument/2006/relationships/hyperlink" Target="http://docs.cntd.ru/document/gost-26574-85" TargetMode="External"/><Relationship Id="rId38" Type="http://schemas.openxmlformats.org/officeDocument/2006/relationships/hyperlink" Target="http://docs.cntd.ru/document/1200021120" TargetMode="External"/><Relationship Id="rId46" Type="http://schemas.openxmlformats.org/officeDocument/2006/relationships/hyperlink" Target="http://docs.cntd.ru/document/1200021114" TargetMode="External"/><Relationship Id="rId59" Type="http://schemas.openxmlformats.org/officeDocument/2006/relationships/hyperlink" Target="http://docs.cntd.ru/document/1200003853" TargetMode="External"/><Relationship Id="rId67" Type="http://schemas.openxmlformats.org/officeDocument/2006/relationships/image" Target="media/image13.jpeg"/><Relationship Id="rId103" Type="http://schemas.openxmlformats.org/officeDocument/2006/relationships/chart" Target="charts/chart14.xml"/><Relationship Id="rId108" Type="http://schemas.openxmlformats.org/officeDocument/2006/relationships/chart" Target="charts/chart19.xml"/><Relationship Id="rId116" Type="http://schemas.openxmlformats.org/officeDocument/2006/relationships/chart" Target="charts/chart26.xml"/><Relationship Id="rId124" Type="http://schemas.openxmlformats.org/officeDocument/2006/relationships/hyperlink" Target="http://www.internet-law.ru/gosts/gost/27438/" TargetMode="External"/><Relationship Id="rId129" Type="http://schemas.openxmlformats.org/officeDocument/2006/relationships/hyperlink" Target="http://www.iso.org/iso/ru/catalogue_detail?csnumber=46486" TargetMode="External"/><Relationship Id="rId137" Type="http://schemas.openxmlformats.org/officeDocument/2006/relationships/hyperlink" Target="http://www.twirpx.com/file/1026156/" TargetMode="External"/><Relationship Id="rId20" Type="http://schemas.openxmlformats.org/officeDocument/2006/relationships/hyperlink" Target="http://www1.fips.ru/Archive/PAT/2014FULL/2014.02.20/DOC/RUNWC1/000/000/002/507/621/document.pdf" TargetMode="External"/><Relationship Id="rId41" Type="http://schemas.openxmlformats.org/officeDocument/2006/relationships/hyperlink" Target="http://docs.cntd.ru/document/901712026" TargetMode="External"/><Relationship Id="rId54" Type="http://schemas.openxmlformats.org/officeDocument/2006/relationships/hyperlink" Target="http://docs.cntd.ru/document/1200024091" TargetMode="External"/><Relationship Id="rId62" Type="http://schemas.openxmlformats.org/officeDocument/2006/relationships/hyperlink" Target="http://docs.cntd.ru/document/1200017275" TargetMode="External"/><Relationship Id="rId70" Type="http://schemas.openxmlformats.org/officeDocument/2006/relationships/hyperlink" Target="http://docs.cntd.ru/document/1200015076" TargetMode="External"/><Relationship Id="rId75" Type="http://schemas.openxmlformats.org/officeDocument/2006/relationships/hyperlink" Target="http://docs.cntd.ru/document/1200017348" TargetMode="External"/><Relationship Id="rId83" Type="http://schemas.openxmlformats.org/officeDocument/2006/relationships/hyperlink" Target="http://docs.cntd.ru/document/1200005698" TargetMode="External"/><Relationship Id="rId88" Type="http://schemas.openxmlformats.org/officeDocument/2006/relationships/chart" Target="charts/chart9.xml"/><Relationship Id="rId91" Type="http://schemas.openxmlformats.org/officeDocument/2006/relationships/image" Target="media/image18.jpeg"/><Relationship Id="rId96" Type="http://schemas.openxmlformats.org/officeDocument/2006/relationships/hyperlink" Target="https://www.google.com/url?sa=t&amp;rct=j&amp;q=&amp;esrc=s&amp;source=web&amp;cd=1&amp;ved=0ahUKEwii55ag3LHNAhUEJJoKHdUkAvsQFggeMAA&amp;url=https%3A%2F%2Fru.wikipedia.org%2Fwiki%2F%25D0%259A%25D0%25BE%25D0%25B4%25D0%25B5%25D0%25BA%25D1%2581_%25D0%2590%25D0%25BB%25D0%25B8%25D0%25BC%25D0%25B5%25D0%25BD%25D1%2582%25D0%25B0%25D1%2580%25D0%25B8%25D1%2583%25D1%2581&amp;usg=AFQjCNHa1igATjccax99cgJWtM1IcOhtHg&amp;sig2=badcoZMmDJGs9MQVm74KGQ" TargetMode="External"/><Relationship Id="rId111" Type="http://schemas.openxmlformats.org/officeDocument/2006/relationships/chart" Target="charts/chart21.xml"/><Relationship Id="rId132" Type="http://schemas.openxmlformats.org/officeDocument/2006/relationships/hyperlink" Target="http://classifikators.ru/okp" TargetMode="External"/><Relationship Id="rId140" Type="http://schemas.openxmlformats.org/officeDocument/2006/relationships/hyperlink" Target="http://www.eurasiancommission.org/ru/act/texnreg/deptexreg/tr/Documents/TrTsPishevkaMarkirovka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1.fips.ru/Archive/PAT/2015FULL/2015.04.10/DOC/RUNWC2/000/000/002/546/678/document.pdf" TargetMode="External"/><Relationship Id="rId23" Type="http://schemas.openxmlformats.org/officeDocument/2006/relationships/image" Target="media/image7.jpeg"/><Relationship Id="rId28" Type="http://schemas.openxmlformats.org/officeDocument/2006/relationships/footer" Target="footer3.xml"/><Relationship Id="rId36" Type="http://schemas.openxmlformats.org/officeDocument/2006/relationships/hyperlink" Target="http://docs.cntd.ru/document/1200011188" TargetMode="External"/><Relationship Id="rId49" Type="http://schemas.openxmlformats.org/officeDocument/2006/relationships/hyperlink" Target="http://docs.cntd.ru/document/1200016971" TargetMode="External"/><Relationship Id="rId57" Type="http://schemas.openxmlformats.org/officeDocument/2006/relationships/hyperlink" Target="http://docs.cntd.ru/document/1200024082" TargetMode="External"/><Relationship Id="rId106" Type="http://schemas.openxmlformats.org/officeDocument/2006/relationships/chart" Target="charts/chart17.xml"/><Relationship Id="rId114" Type="http://schemas.openxmlformats.org/officeDocument/2006/relationships/chart" Target="charts/chart24.xml"/><Relationship Id="rId119" Type="http://schemas.openxmlformats.org/officeDocument/2006/relationships/hyperlink" Target="http://docs.cntd.ru/document/gost-23670-79" TargetMode="External"/><Relationship Id="rId127" Type="http://schemas.openxmlformats.org/officeDocument/2006/relationships/hyperlink" Target="http://www.vniiki.ru/collection.aspx?control=40&amp;catalogid=temat-sbor&amp;id=868066" TargetMode="External"/><Relationship Id="rId10" Type="http://schemas.openxmlformats.org/officeDocument/2006/relationships/image" Target="media/image2.emf"/><Relationship Id="rId31" Type="http://schemas.openxmlformats.org/officeDocument/2006/relationships/footer" Target="footer5.xml"/><Relationship Id="rId44" Type="http://schemas.openxmlformats.org/officeDocument/2006/relationships/hyperlink" Target="http://docs.cntd.ru/document/1200016985" TargetMode="External"/><Relationship Id="rId52" Type="http://schemas.openxmlformats.org/officeDocument/2006/relationships/hyperlink" Target="http://docs.cntd.ru/document/1200007578" TargetMode="External"/><Relationship Id="rId60" Type="http://schemas.openxmlformats.org/officeDocument/2006/relationships/hyperlink" Target="http://docs.cntd.ru/document/1200018094" TargetMode="External"/><Relationship Id="rId65" Type="http://schemas.openxmlformats.org/officeDocument/2006/relationships/image" Target="media/image11.jpeg"/><Relationship Id="rId73" Type="http://schemas.openxmlformats.org/officeDocument/2006/relationships/hyperlink" Target="http://docs.cntd.ru/document/1200003853" TargetMode="External"/><Relationship Id="rId78" Type="http://schemas.openxmlformats.org/officeDocument/2006/relationships/hyperlink" Target="http://docs.cntd.ru/document/1200017341" TargetMode="External"/><Relationship Id="rId81" Type="http://schemas.openxmlformats.org/officeDocument/2006/relationships/hyperlink" Target="http://docs.cntd.ru/document/1200005680" TargetMode="External"/><Relationship Id="rId86" Type="http://schemas.openxmlformats.org/officeDocument/2006/relationships/chart" Target="charts/chart7.xml"/><Relationship Id="rId94" Type="http://schemas.openxmlformats.org/officeDocument/2006/relationships/image" Target="media/image21.png"/><Relationship Id="rId99" Type="http://schemas.openxmlformats.org/officeDocument/2006/relationships/chart" Target="charts/chart10.xml"/><Relationship Id="rId101" Type="http://schemas.openxmlformats.org/officeDocument/2006/relationships/chart" Target="charts/chart12.xml"/><Relationship Id="rId122" Type="http://schemas.openxmlformats.org/officeDocument/2006/relationships/hyperlink" Target="http://docs.cntd.ru/document/gost-9957-73" TargetMode="External"/><Relationship Id="rId130" Type="http://schemas.openxmlformats.org/officeDocument/2006/relationships/hyperlink" Target="http://pqm-online.com/assets/files/pubs/translations/std/iso-9001-2015-(rus).pdf" TargetMode="External"/><Relationship Id="rId135" Type="http://schemas.openxmlformats.org/officeDocument/2006/relationships/hyperlink" Target="http://www.z-pdf.ru/15ekonomika/601-1-razvitie-regionalnogo-rinka-myasnoy-produkcii-usloviyah-vto-na-materialah-centralnogo-regiona-respubliki-tadzhikistan.php" TargetMode="External"/><Relationship Id="rId14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3" Type="http://schemas.openxmlformats.org/officeDocument/2006/relationships/hyperlink" Target="http://www1.fips.ru/Archive/PAT/2014FULL/2014.09.10/DOC/RUNWC2/000/000/002/527/480/document.pdf" TargetMode="External"/><Relationship Id="rId18" Type="http://schemas.openxmlformats.org/officeDocument/2006/relationships/hyperlink" Target="http://www1.fips.ru/Archive/PAT/2014FULL/2014.12.10/DOC/RUNWC1/000/000/002/534/759/document.pdf" TargetMode="External"/><Relationship Id="rId39" Type="http://schemas.openxmlformats.org/officeDocument/2006/relationships/hyperlink" Target="http://docs.cntd.ru/document/1200021615" TargetMode="External"/><Relationship Id="rId109" Type="http://schemas.openxmlformats.org/officeDocument/2006/relationships/chart" Target="charts/chart20.xml"/><Relationship Id="rId34" Type="http://schemas.openxmlformats.org/officeDocument/2006/relationships/hyperlink" Target="http://docs.cntd.ru/document/1200011143" TargetMode="External"/><Relationship Id="rId50" Type="http://schemas.openxmlformats.org/officeDocument/2006/relationships/hyperlink" Target="http://docs.cntd.ru/document/1200015076" TargetMode="External"/><Relationship Id="rId55" Type="http://schemas.openxmlformats.org/officeDocument/2006/relationships/hyperlink" Target="http://docs.cntd.ru/document/1200003853" TargetMode="External"/><Relationship Id="rId76" Type="http://schemas.openxmlformats.org/officeDocument/2006/relationships/hyperlink" Target="http://docs.cntd.ru/document/1200017492" TargetMode="External"/><Relationship Id="rId97" Type="http://schemas.openxmlformats.org/officeDocument/2006/relationships/image" Target="media/image22.jpeg"/><Relationship Id="rId104" Type="http://schemas.openxmlformats.org/officeDocument/2006/relationships/chart" Target="charts/chart15.xml"/><Relationship Id="rId120" Type="http://schemas.openxmlformats.org/officeDocument/2006/relationships/hyperlink" Target="http://docs.cntd.ru/document/gost-8558-1-78" TargetMode="External"/><Relationship Id="rId125" Type="http://schemas.openxmlformats.org/officeDocument/2006/relationships/hyperlink" Target="http://docs.cntd.ru/document/1200103503" TargetMode="External"/><Relationship Id="rId141" Type="http://schemas.openxmlformats.org/officeDocument/2006/relationships/hyperlink" Target="http://www.eurasiancommission.org/ru/act/texnreg/deptexreg/tr/Documents/P_58.pdf" TargetMode="External"/><Relationship Id="rId7" Type="http://schemas.openxmlformats.org/officeDocument/2006/relationships/footer" Target="footer1.xml"/><Relationship Id="rId71" Type="http://schemas.openxmlformats.org/officeDocument/2006/relationships/hyperlink" Target="http://docs.cntd.ru/document/1200013277" TargetMode="External"/><Relationship Id="rId92" Type="http://schemas.openxmlformats.org/officeDocument/2006/relationships/image" Target="media/image19.jpeg"/><Relationship Id="rId2" Type="http://schemas.openxmlformats.org/officeDocument/2006/relationships/styles" Target="styles.xml"/><Relationship Id="rId29" Type="http://schemas.openxmlformats.org/officeDocument/2006/relationships/footer" Target="footer4.xml"/><Relationship Id="rId24" Type="http://schemas.openxmlformats.org/officeDocument/2006/relationships/chart" Target="charts/chart1.xml"/><Relationship Id="rId40" Type="http://schemas.openxmlformats.org/officeDocument/2006/relationships/hyperlink" Target="http://docs.cntd.ru/document/901712025" TargetMode="External"/><Relationship Id="rId45" Type="http://schemas.openxmlformats.org/officeDocument/2006/relationships/hyperlink" Target="http://docs.cntd.ru/document/1200016991" TargetMode="External"/><Relationship Id="rId66" Type="http://schemas.openxmlformats.org/officeDocument/2006/relationships/image" Target="media/image12.jpeg"/><Relationship Id="rId87" Type="http://schemas.openxmlformats.org/officeDocument/2006/relationships/chart" Target="charts/chart8.xml"/><Relationship Id="rId110" Type="http://schemas.openxmlformats.org/officeDocument/2006/relationships/image" Target="media/image23.png"/><Relationship Id="rId115" Type="http://schemas.openxmlformats.org/officeDocument/2006/relationships/chart" Target="charts/chart25.xml"/><Relationship Id="rId131" Type="http://schemas.openxmlformats.org/officeDocument/2006/relationships/hyperlink" Target="http://www.halal-center.ru/o-nas/trebov-proizvodstvo" TargetMode="External"/><Relationship Id="rId136" Type="http://schemas.openxmlformats.org/officeDocument/2006/relationships/hyperlink" Target="http://www.standard.tj/tj/" TargetMode="External"/><Relationship Id="rId61" Type="http://schemas.openxmlformats.org/officeDocument/2006/relationships/hyperlink" Target="http://docs.cntd.ru/document/1200005680" TargetMode="External"/><Relationship Id="rId82" Type="http://schemas.openxmlformats.org/officeDocument/2006/relationships/hyperlink" Target="http://docs.cntd.ru/document/1200024082" TargetMode="External"/><Relationship Id="rId19" Type="http://schemas.openxmlformats.org/officeDocument/2006/relationships/hyperlink" Target="http://www1.fips.ru/Archive/PAT/2014FULL/2014.02.20/DOC/RUNWC1/000/000/002/507/621/document.pdf" TargetMode="External"/><Relationship Id="rId14" Type="http://schemas.openxmlformats.org/officeDocument/2006/relationships/hyperlink" Target="http://www1.fips.ru/Archive/PAT/2012FULL/2012.05.10/DOC/RUNWC2/000/000/002/450/364/document.pdf" TargetMode="External"/><Relationship Id="rId30" Type="http://schemas.openxmlformats.org/officeDocument/2006/relationships/image" Target="media/image9.png"/><Relationship Id="rId35" Type="http://schemas.openxmlformats.org/officeDocument/2006/relationships/hyperlink" Target="http://docs.cntd.ru/document/1200004572" TargetMode="External"/><Relationship Id="rId56" Type="http://schemas.openxmlformats.org/officeDocument/2006/relationships/hyperlink" Target="http://docs.cntd.ru/document/1200024085" TargetMode="External"/><Relationship Id="rId77" Type="http://schemas.openxmlformats.org/officeDocument/2006/relationships/hyperlink" Target="http://docs.cntd.ru/document/1200017471" TargetMode="External"/><Relationship Id="rId100" Type="http://schemas.openxmlformats.org/officeDocument/2006/relationships/chart" Target="charts/chart11.xml"/><Relationship Id="rId105" Type="http://schemas.openxmlformats.org/officeDocument/2006/relationships/chart" Target="charts/chart16.xml"/><Relationship Id="rId126" Type="http://schemas.openxmlformats.org/officeDocument/2006/relationships/hyperlink" Target="http://www.gociss.ru/doc/09.GOST_R_ISO_22000-2007.pdf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\&#1058;&#1088;&#1072;&#1089;&#1086;&#1074;&#1072;%20&#1054;.&#1043;\&#1044;&#1080;&#1089;&#1077;&#1088;&#1090;&#1072;&#1094;&#1080;&#1103;%20&#1057;&#1072;&#1084;&#1072;&#1076;&#1086;&#1074;\&#1043;&#1051;&#1040;&#1042;&#1040;%20I\&#1050;&#1085;&#1080;&#1075;&#1072;1.xlsx" TargetMode="External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\&#1058;&#1088;&#1072;&#1089;&#1086;&#1074;&#1072;%20&#1054;.&#1043;\&#1044;&#1080;&#1072;&#1075;&#1088;&#1072;&#1084;&#1084;&#1072;.xlsx" TargetMode="External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\&#1058;&#1088;&#1072;&#1089;&#1086;&#1074;&#1072;%20&#1054;.&#1043;\&#1044;&#1080;&#1072;&#1075;&#1088;&#1072;&#1084;&#1084;&#1072;.xlsx" TargetMode="External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\&#1058;&#1088;&#1072;&#1089;&#1086;&#1074;&#1072;%20&#1054;.&#1043;\&#1044;&#1080;&#1072;&#1075;&#1088;&#1072;&#1084;&#1084;&#1072;.xlsx" TargetMode="External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\&#1058;&#1088;&#1072;&#1089;&#1086;&#1074;&#1072;%20&#1054;.&#1043;\&#1044;&#1080;&#1072;&#1075;&#1088;&#1072;&#1084;&#1084;&#1072;.xlsx" TargetMode="External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\&#1058;&#1088;&#1072;&#1089;&#1086;&#1074;&#1072;%20&#1054;.&#1043;\&#1044;&#1080;&#1072;&#1075;&#1088;&#1072;&#1084;&#1084;&#1072;.xlsx" TargetMode="External"/></Relationships>
</file>

<file path=word/charts/_rels/chart15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\&#1058;&#1088;&#1072;&#1089;&#1086;&#1074;&#1072;%20&#1054;.&#1043;\&#1044;&#1080;&#1072;&#1075;&#1088;&#1072;&#1084;&#1084;&#1072;.xlsx" TargetMode="External"/></Relationships>
</file>

<file path=word/charts/_rels/chart16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\&#1058;&#1088;&#1072;&#1089;&#1086;&#1074;&#1072;%20&#1054;.&#1043;\&#1044;&#1080;&#1072;&#1075;&#1088;&#1072;&#1084;&#1084;&#1072;.xlsx" TargetMode="External"/></Relationships>
</file>

<file path=word/charts/_rels/chart17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\&#1058;&#1088;&#1072;&#1089;&#1086;&#1074;&#1072;%20&#1054;.&#1043;\&#1044;&#1080;&#1072;&#1075;&#1088;&#1072;&#1084;&#1084;&#1072;.xlsx" TargetMode="External"/></Relationships>
</file>

<file path=word/charts/_rels/chart18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\&#1058;&#1088;&#1072;&#1089;&#1086;&#1074;&#1072;%20&#1054;.&#1043;\&#1044;&#1080;&#1072;&#1075;&#1088;&#1072;&#1084;&#1084;&#1072;.xlsx" TargetMode="External"/></Relationships>
</file>

<file path=word/charts/_rels/chart19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\&#1058;&#1088;&#1072;&#1089;&#1086;&#1074;&#1072;%20&#1054;.&#1043;\&#1044;&#1080;&#1072;&#1075;&#1088;&#1072;&#1084;&#1084;&#1072;.xlsx" TargetMode="Externa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file:///D:\Document\&#1058;&#1088;&#1072;&#1089;&#1086;&#1074;&#1072;%20&#1054;.&#1043;\&#1044;&#1080;&#1089;&#1077;&#1088;&#1090;&#1072;&#1094;&#1080;&#1103;%20&#1057;&#1072;&#1084;&#1072;&#1076;&#1086;&#1074;\&#1043;&#1051;&#1040;&#1042;&#1040;%20I\&#1050;&#1085;&#1080;&#1075;&#1072;1.xlsx" TargetMode="External"/></Relationships>
</file>

<file path=word/charts/_rels/chart20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\&#1058;&#1088;&#1072;&#1089;&#1086;&#1074;&#1072;%20&#1054;.&#1043;\&#1044;&#1080;&#1072;&#1075;&#1088;&#1072;&#1084;&#1084;&#1072;.xlsx" TargetMode="External"/></Relationships>
</file>

<file path=word/charts/_rels/chart2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\&#1058;&#1088;&#1072;&#1089;&#1086;&#1074;&#1072;%20&#1054;.&#1043;\&#1044;&#1080;&#1072;&#1075;&#1088;&#1072;&#1084;&#1084;&#1072;.xlsx" TargetMode="External"/></Relationships>
</file>

<file path=word/charts/_rels/chart2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\&#1058;&#1088;&#1072;&#1089;&#1086;&#1074;&#1072;%20&#1054;.&#1043;\&#1044;&#1080;&#1089;&#1077;&#1088;&#1090;&#1072;&#1094;&#1080;&#1103;%20&#1057;&#1072;&#1084;&#1072;&#1076;&#1086;&#1074;\&#1043;&#1051;&#1040;&#1042;&#1040;%20I\&#1050;&#1085;&#1080;&#1075;&#1072;1.xlsx" TargetMode="External"/></Relationships>
</file>

<file path=word/charts/_rels/chart2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\&#1058;&#1088;&#1072;&#1089;&#1086;&#1074;&#1072;%20&#1054;.&#1043;\&#1044;&#1080;&#1072;&#1075;&#1088;&#1072;&#1084;&#1084;&#1072;.xlsx" TargetMode="External"/></Relationships>
</file>

<file path=word/charts/_rels/chart2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\&#1058;&#1088;&#1072;&#1089;&#1086;&#1074;&#1072;%20&#1054;.&#1043;\&#1044;&#1080;&#1089;&#1077;&#1088;&#1090;&#1072;&#1094;&#1080;&#1103;%20&#1057;&#1072;&#1084;&#1072;&#1076;&#1086;&#1074;\&#1043;&#1051;&#1040;&#1042;&#1040;%20I\&#1050;&#1085;&#1080;&#1075;&#1072;1.xlsx" TargetMode="External"/></Relationships>
</file>

<file path=word/charts/_rels/chart25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\&#1058;&#1088;&#1072;&#1089;&#1086;&#1074;&#1072;%20&#1054;.&#1043;\&#1044;&#1080;&#1089;&#1077;&#1088;&#1090;&#1072;&#1094;&#1080;&#1103;%20&#1057;&#1072;&#1084;&#1072;&#1076;&#1086;&#1074;\&#1043;&#1051;&#1040;&#1042;&#1040;%20I\&#1050;&#1085;&#1080;&#1075;&#1072;1.xlsx" TargetMode="External"/></Relationships>
</file>

<file path=word/charts/_rels/chart26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\&#1058;&#1088;&#1072;&#1089;&#1086;&#1074;&#1072;%20&#1054;.&#1043;\&#1044;&#1080;&#1089;&#1077;&#1088;&#1090;&#1072;&#1094;&#1080;&#1103;%20&#1057;&#1072;&#1084;&#1072;&#1076;&#1086;&#1074;\&#1043;&#1051;&#1040;&#1042;&#1040;%20I\&#1050;&#1085;&#1080;&#1075;&#1072;1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\&#1058;&#1088;&#1072;&#1089;&#1086;&#1074;&#1072;%20&#1054;.&#1043;\&#1044;&#1080;&#1089;&#1077;&#1088;&#1090;&#1072;&#1094;&#1080;&#1103;%20&#1057;&#1072;&#1084;&#1072;&#1076;&#1086;&#1074;\&#1043;&#1051;&#1040;&#1042;&#1040;%20I\&#1050;&#1085;&#1080;&#1075;&#1072;1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\&#1058;&#1088;&#1072;&#1089;&#1086;&#1074;&#1072;%20&#1054;.&#1043;\&#1044;&#1080;&#1089;&#1077;&#1088;&#1090;&#1072;&#1094;&#1080;&#1103;%20&#1057;&#1072;&#1084;&#1072;&#1076;&#1086;&#1074;\&#1043;&#1051;&#1040;&#1042;&#1040;%20I\&#1050;&#1085;&#1080;&#1075;&#1072;1.xlsx" TargetMode="Externa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5.xml"/><Relationship Id="rId1" Type="http://schemas.microsoft.com/office/2011/relationships/chartStyle" Target="style5.xml"/><Relationship Id="rId4" Type="http://schemas.openxmlformats.org/officeDocument/2006/relationships/chartUserShapes" Target="../drawings/drawing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Продолжителность хранения,</a:t>
            </a:r>
            <a:r>
              <a:rPr lang="ru-RU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сут.</a:t>
            </a: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"Докторская"</c:v>
          </c:tx>
          <c:spPr>
            <a:ln w="28575" cap="rnd">
              <a:solidFill>
                <a:srgbClr val="C0000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C00000"/>
              </a:solidFill>
              <a:ln w="9525">
                <a:solidFill>
                  <a:srgbClr val="C00000"/>
                </a:solidFill>
              </a:ln>
              <a:effectLst/>
            </c:spPr>
          </c:marker>
          <c:cat>
            <c:strRef>
              <c:f>Лист1!$G$1:$G$8</c:f>
              <c:strCache>
                <c:ptCount val="8"/>
                <c:pt idx="0">
                  <c:v>фон</c:v>
                </c:pt>
                <c:pt idx="1">
                  <c:v>7</c:v>
                </c:pt>
                <c:pt idx="2">
                  <c:v>14</c:v>
                </c:pt>
                <c:pt idx="3">
                  <c:v>21</c:v>
                </c:pt>
                <c:pt idx="4">
                  <c:v>28</c:v>
                </c:pt>
                <c:pt idx="5">
                  <c:v>36</c:v>
                </c:pt>
                <c:pt idx="6">
                  <c:v>45</c:v>
                </c:pt>
                <c:pt idx="7">
                  <c:v>54</c:v>
                </c:pt>
              </c:strCache>
            </c:strRef>
          </c:cat>
          <c:val>
            <c:numRef>
              <c:f>Лист1!$H$1:$H$8</c:f>
              <c:numCache>
                <c:formatCode>General</c:formatCode>
                <c:ptCount val="8"/>
                <c:pt idx="0">
                  <c:v>56</c:v>
                </c:pt>
                <c:pt idx="1">
                  <c:v>54.5</c:v>
                </c:pt>
                <c:pt idx="2">
                  <c:v>55</c:v>
                </c:pt>
                <c:pt idx="3">
                  <c:v>56</c:v>
                </c:pt>
                <c:pt idx="4">
                  <c:v>54.5</c:v>
                </c:pt>
                <c:pt idx="5">
                  <c:v>55</c:v>
                </c:pt>
                <c:pt idx="6">
                  <c:v>54</c:v>
                </c:pt>
                <c:pt idx="7">
                  <c:v>55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E41-461C-8C54-263F85BFEDAC}"/>
            </c:ext>
          </c:extLst>
        </c:ser>
        <c:ser>
          <c:idx val="1"/>
          <c:order val="1"/>
          <c:tx>
            <c:v>"Краковская"</c:v>
          </c:tx>
          <c:spPr>
            <a:ln w="28575" cap="rnd">
              <a:solidFill>
                <a:srgbClr val="12159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121596"/>
              </a:solidFill>
              <a:ln w="9525">
                <a:solidFill>
                  <a:srgbClr val="121596"/>
                </a:solidFill>
              </a:ln>
              <a:effectLst/>
            </c:spPr>
          </c:marker>
          <c:cat>
            <c:strRef>
              <c:f>Лист1!$G$1:$G$8</c:f>
              <c:strCache>
                <c:ptCount val="8"/>
                <c:pt idx="0">
                  <c:v>фон</c:v>
                </c:pt>
                <c:pt idx="1">
                  <c:v>7</c:v>
                </c:pt>
                <c:pt idx="2">
                  <c:v>14</c:v>
                </c:pt>
                <c:pt idx="3">
                  <c:v>21</c:v>
                </c:pt>
                <c:pt idx="4">
                  <c:v>28</c:v>
                </c:pt>
                <c:pt idx="5">
                  <c:v>36</c:v>
                </c:pt>
                <c:pt idx="6">
                  <c:v>45</c:v>
                </c:pt>
                <c:pt idx="7">
                  <c:v>54</c:v>
                </c:pt>
              </c:strCache>
            </c:strRef>
          </c:cat>
          <c:val>
            <c:numRef>
              <c:f>Лист1!$I$1:$I$8</c:f>
              <c:numCache>
                <c:formatCode>General</c:formatCode>
                <c:ptCount val="8"/>
                <c:pt idx="0">
                  <c:v>63.8</c:v>
                </c:pt>
                <c:pt idx="1">
                  <c:v>63.9</c:v>
                </c:pt>
                <c:pt idx="2">
                  <c:v>63.8</c:v>
                </c:pt>
                <c:pt idx="3">
                  <c:v>63</c:v>
                </c:pt>
                <c:pt idx="4">
                  <c:v>62.8</c:v>
                </c:pt>
                <c:pt idx="5">
                  <c:v>62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E41-461C-8C54-263F85BFED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885039376"/>
        <c:axId val="-1885030672"/>
      </c:lineChart>
      <c:catAx>
        <c:axId val="-18850393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30672"/>
        <c:crosses val="autoZero"/>
        <c:auto val="1"/>
        <c:lblAlgn val="ctr"/>
        <c:lblOffset val="100"/>
        <c:noMultiLvlLbl val="0"/>
      </c:catAx>
      <c:valAx>
        <c:axId val="-18850306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393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5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 sz="11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С</a:t>
            </a:r>
            <a:r>
              <a:rPr lang="ru-RU" sz="11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каким сроком годности вы предпочитаете покупать вареную колбасу?</a:t>
            </a:r>
          </a:p>
          <a:p>
            <a:pPr>
              <a:defRPr sz="1400" b="0" i="0" u="none" strike="noStrike" kern="1200" spc="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en-US" sz="11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                 </a:t>
            </a:r>
            <a:r>
              <a:rPr lang="ru-RU" sz="11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а</a:t>
            </a:r>
            <a:r>
              <a:rPr lang="en-US" sz="11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)</a:t>
            </a:r>
            <a:endParaRPr lang="ru-RU" sz="11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layout>
        <c:manualLayout>
          <c:xMode val="edge"/>
          <c:yMode val="edge"/>
          <c:x val="0.17850678040244969"/>
          <c:y val="1.8518518518518517E-2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27651051145685918"/>
          <c:y val="0.28425925925925927"/>
          <c:w val="0.48002440120907419"/>
          <c:h val="0.60525298920968218"/>
        </c:manualLayout>
      </c:layout>
      <c:pieChart>
        <c:varyColors val="1"/>
        <c:ser>
          <c:idx val="0"/>
          <c:order val="0"/>
          <c:explosion val="1"/>
          <c:dPt>
            <c:idx val="0"/>
            <c:bubble3D val="0"/>
            <c:spPr>
              <a:solidFill>
                <a:srgbClr val="00206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0CA6-4962-A2AF-00705E918F87}"/>
              </c:ext>
            </c:extLst>
          </c:dPt>
          <c:dPt>
            <c:idx val="1"/>
            <c:bubble3D val="0"/>
            <c:spPr>
              <a:solidFill>
                <a:srgbClr val="FFC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0CA6-4962-A2AF-00705E918F87}"/>
              </c:ext>
            </c:extLst>
          </c:dPt>
          <c:dPt>
            <c:idx val="2"/>
            <c:bubble3D val="0"/>
            <c:spPr>
              <a:solidFill>
                <a:srgbClr val="00B05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0CA6-4962-A2AF-00705E918F87}"/>
              </c:ext>
            </c:extLst>
          </c:dPt>
          <c:dPt>
            <c:idx val="3"/>
            <c:bubble3D val="0"/>
            <c:spPr>
              <a:solidFill>
                <a:srgbClr val="C00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0CA6-4962-A2AF-00705E918F87}"/>
              </c:ext>
            </c:extLst>
          </c:dPt>
          <c:dLbls>
            <c:dLbl>
              <c:idx val="0"/>
              <c:layout>
                <c:manualLayout>
                  <c:x val="2.4631343699992338E-2"/>
                  <c:y val="-8.1816856226305038E-3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0CA6-4962-A2AF-00705E918F87}"/>
                </c:ext>
              </c:extLst>
            </c:dLbl>
            <c:dLbl>
              <c:idx val="1"/>
              <c:layout>
                <c:manualLayout>
                  <c:x val="-0.10192622103621299"/>
                  <c:y val="-8.5516550014581513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0CA6-4962-A2AF-00705E918F87}"/>
                </c:ext>
              </c:extLst>
            </c:dLbl>
            <c:dLbl>
              <c:idx val="2"/>
              <c:layout>
                <c:manualLayout>
                  <c:x val="-2.8422134733158355E-2"/>
                  <c:y val="1.0734179060950715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0CA6-4962-A2AF-00705E918F87}"/>
                </c:ext>
              </c:extLst>
            </c:dLbl>
            <c:dLbl>
              <c:idx val="3"/>
              <c:layout>
                <c:manualLayout>
                  <c:x val="-6.6111609269481925E-2"/>
                  <c:y val="5.9181744411053887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0CA6-4962-A2AF-00705E918F8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Лист2!$A$2:$A$5</c:f>
              <c:strCache>
                <c:ptCount val="4"/>
                <c:pt idx="0">
                  <c:v>48 час</c:v>
                </c:pt>
                <c:pt idx="1">
                  <c:v>72 час </c:v>
                </c:pt>
                <c:pt idx="2">
                  <c:v>14 дней</c:v>
                </c:pt>
                <c:pt idx="3">
                  <c:v>28 дней</c:v>
                </c:pt>
              </c:strCache>
            </c:strRef>
          </c:cat>
          <c:val>
            <c:numRef>
              <c:f>Лист2!$B$2:$B$5</c:f>
              <c:numCache>
                <c:formatCode>General</c:formatCode>
                <c:ptCount val="4"/>
                <c:pt idx="0">
                  <c:v>22</c:v>
                </c:pt>
                <c:pt idx="1">
                  <c:v>19</c:v>
                </c:pt>
                <c:pt idx="2">
                  <c:v>7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0CA6-4962-A2AF-00705E918F87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1.516185476815398E-2"/>
          <c:y val="0.29687445319335087"/>
          <c:w val="0.18040386313928494"/>
          <c:h val="0.4021996208807232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Важна ли для Вас сухая</a:t>
            </a:r>
            <a:r>
              <a:rPr lang="ru-RU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поверхность вареной колбасы при ее покупке?</a:t>
            </a:r>
            <a:endParaRPr lang="en-US" sz="1200" baseline="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  <a:p>
            <a:pPr>
              <a:defRPr sz="1400" b="0" i="0" u="none" strike="noStrike" kern="1200" spc="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б</a:t>
            </a:r>
            <a:r>
              <a:rPr lang="en-US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)</a:t>
            </a:r>
            <a:endParaRPr lang="ru-RU" sz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rgbClr val="00206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996D-4ED5-9252-5E40CBECA7C3}"/>
              </c:ext>
            </c:extLst>
          </c:dPt>
          <c:dPt>
            <c:idx val="1"/>
            <c:bubble3D val="0"/>
            <c:spPr>
              <a:solidFill>
                <a:srgbClr val="7030A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996D-4ED5-9252-5E40CBECA7C3}"/>
              </c:ext>
            </c:extLst>
          </c:dPt>
          <c:dPt>
            <c:idx val="2"/>
            <c:bubble3D val="0"/>
            <c:spPr>
              <a:solidFill>
                <a:srgbClr val="FF000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996D-4ED5-9252-5E40CBECA7C3}"/>
              </c:ext>
            </c:extLst>
          </c:dPt>
          <c:dLbls>
            <c:dLbl>
              <c:idx val="0"/>
              <c:layout>
                <c:manualLayout>
                  <c:x val="4.845303096237058E-2"/>
                  <c:y val="-0.1472261172832848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996D-4ED5-9252-5E40CBECA7C3}"/>
                </c:ext>
              </c:extLst>
            </c:dLbl>
            <c:dLbl>
              <c:idx val="1"/>
              <c:layout>
                <c:manualLayout>
                  <c:x val="-5.1150722947952684E-2"/>
                  <c:y val="-3.8537284722971375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996D-4ED5-9252-5E40CBECA7C3}"/>
                </c:ext>
              </c:extLst>
            </c:dLbl>
            <c:dLbl>
              <c:idx val="2"/>
              <c:layout>
                <c:manualLayout>
                  <c:x val="-3.0462834481456241E-2"/>
                  <c:y val="-2.8582856937403374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996D-4ED5-9252-5E40CBECA7C3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Лист2!$D$2:$D$4</c:f>
              <c:strCache>
                <c:ptCount val="3"/>
                <c:pt idx="0">
                  <c:v>Да важно </c:v>
                </c:pt>
                <c:pt idx="1">
                  <c:v>Нет не важно </c:v>
                </c:pt>
                <c:pt idx="2">
                  <c:v>Мне все равно</c:v>
                </c:pt>
              </c:strCache>
            </c:strRef>
          </c:cat>
          <c:val>
            <c:numRef>
              <c:f>Лист2!$E$2:$E$4</c:f>
              <c:numCache>
                <c:formatCode>General</c:formatCode>
                <c:ptCount val="3"/>
                <c:pt idx="0">
                  <c:v>33</c:v>
                </c:pt>
                <c:pt idx="1">
                  <c:v>9</c:v>
                </c:pt>
                <c:pt idx="2">
                  <c:v>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996D-4ED5-9252-5E40CBECA7C3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Какого цвета вареную колбасу Вы предпочитаете покупать?</a:t>
            </a:r>
            <a:endParaRPr lang="en-US" sz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  <a:p>
            <a:pPr>
              <a:defRPr sz="1400" b="0" i="0" u="none" strike="noStrike" kern="1200" spc="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в</a:t>
            </a:r>
            <a:r>
              <a:rPr lang="en-US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)</a:t>
            </a:r>
            <a:endParaRPr lang="ru-RU" sz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explosion val="21"/>
          <c:dPt>
            <c:idx val="0"/>
            <c:bubble3D val="0"/>
            <c:spPr>
              <a:solidFill>
                <a:srgbClr val="00206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966F-49E8-81FA-C18A66D8CD9A}"/>
              </c:ext>
            </c:extLst>
          </c:dPt>
          <c:dPt>
            <c:idx val="1"/>
            <c:bubble3D val="0"/>
            <c:spPr>
              <a:solidFill>
                <a:schemeClr val="accent6">
                  <a:lumMod val="5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966F-49E8-81FA-C18A66D8CD9A}"/>
              </c:ext>
            </c:extLst>
          </c:dPt>
          <c:dPt>
            <c:idx val="2"/>
            <c:bubble3D val="0"/>
            <c:spPr>
              <a:solidFill>
                <a:srgbClr val="C0000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966F-49E8-81FA-C18A66D8CD9A}"/>
              </c:ext>
            </c:extLst>
          </c:dPt>
          <c:dLbls>
            <c:dLbl>
              <c:idx val="0"/>
              <c:layout>
                <c:manualLayout>
                  <c:x val="5.7799431321084761E-2"/>
                  <c:y val="-0.1348472586759989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966F-49E8-81FA-C18A66D8CD9A}"/>
                </c:ext>
              </c:extLst>
            </c:dLbl>
            <c:dLbl>
              <c:idx val="1"/>
              <c:layout>
                <c:manualLayout>
                  <c:x val="-4.7272309711286091E-2"/>
                  <c:y val="3.1652814231554388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966F-49E8-81FA-C18A66D8CD9A}"/>
                </c:ext>
              </c:extLst>
            </c:dLbl>
            <c:dLbl>
              <c:idx val="2"/>
              <c:layout>
                <c:manualLayout>
                  <c:x val="-7.8605205599300135E-2"/>
                  <c:y val="-5.8690580344144867E-5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966F-49E8-81FA-C18A66D8CD9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Лист2!$G$2:$G$4</c:f>
              <c:strCache>
                <c:ptCount val="3"/>
                <c:pt idx="0">
                  <c:v>Розовый или светло-розовый</c:v>
                </c:pt>
                <c:pt idx="1">
                  <c:v>От розово до темно-красного</c:v>
                </c:pt>
                <c:pt idx="2">
                  <c:v>Мне все равно</c:v>
                </c:pt>
              </c:strCache>
            </c:strRef>
          </c:cat>
          <c:val>
            <c:numRef>
              <c:f>Лист2!$H$2:$H$4</c:f>
              <c:numCache>
                <c:formatCode>General</c:formatCode>
                <c:ptCount val="3"/>
                <c:pt idx="0">
                  <c:v>36</c:v>
                </c:pt>
                <c:pt idx="1">
                  <c:v>11</c:v>
                </c:pt>
                <c:pt idx="2">
                  <c:v>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966F-49E8-81FA-C18A66D8CD9A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Какую дополнительную информацию Вы бы хотели видеть на этикетке продукции?</a:t>
            </a:r>
            <a:endParaRPr lang="en-US" sz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  <a:p>
            <a:pPr>
              <a:defRPr sz="1400" b="0" i="0" u="none" strike="noStrike" kern="1200" spc="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                                          </a:t>
            </a: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г</a:t>
            </a:r>
            <a:r>
              <a:rPr lang="en-US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)</a:t>
            </a:r>
            <a:endParaRPr lang="ru-RU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3.1425364758698095E-2"/>
          <c:y val="0.29139757168690261"/>
          <c:w val="0.87429854096520765"/>
          <c:h val="0.28066767422607436"/>
        </c:manualLayout>
      </c:layout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2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4AF0-4ACE-A40A-8BE1748DF87C}"/>
              </c:ext>
            </c:extLst>
          </c:dPt>
          <c:dPt>
            <c:idx val="1"/>
            <c:bubble3D val="0"/>
            <c:explosion val="35"/>
            <c:spPr>
              <a:solidFill>
                <a:srgbClr val="00206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4AF0-4ACE-A40A-8BE1748DF87C}"/>
              </c:ext>
            </c:extLst>
          </c:dPt>
          <c:dPt>
            <c:idx val="2"/>
            <c:bubble3D val="0"/>
            <c:spPr>
              <a:solidFill>
                <a:schemeClr val="accent2">
                  <a:lumMod val="5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4AF0-4ACE-A40A-8BE1748DF87C}"/>
              </c:ext>
            </c:extLst>
          </c:dPt>
          <c:dPt>
            <c:idx val="3"/>
            <c:bubble3D val="0"/>
            <c:spPr>
              <a:solidFill>
                <a:srgbClr val="C0000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7-4AF0-4ACE-A40A-8BE1748DF87C}"/>
              </c:ext>
            </c:extLst>
          </c:dPt>
          <c:dPt>
            <c:idx val="4"/>
            <c:bubble3D val="0"/>
            <c:spPr>
              <a:solidFill>
                <a:schemeClr val="accent6">
                  <a:lumMod val="5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9-4AF0-4ACE-A40A-8BE1748DF87C}"/>
              </c:ext>
            </c:extLst>
          </c:dPt>
          <c:dLbls>
            <c:dLbl>
              <c:idx val="0"/>
              <c:layout>
                <c:manualLayout>
                  <c:x val="1.8996500437445319E-2"/>
                  <c:y val="4.3675269757946708E-3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4AF0-4ACE-A40A-8BE1748DF87C}"/>
                </c:ext>
              </c:extLst>
            </c:dLbl>
            <c:dLbl>
              <c:idx val="1"/>
              <c:layout>
                <c:manualLayout>
                  <c:x val="1.8636920384951881E-2"/>
                  <c:y val="-4.1001020705745198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4AF0-4ACE-A40A-8BE1748DF87C}"/>
                </c:ext>
              </c:extLst>
            </c:dLbl>
            <c:dLbl>
              <c:idx val="2"/>
              <c:layout>
                <c:manualLayout>
                  <c:x val="-1.0583989501312336E-3"/>
                  <c:y val="-5.2646544181977253E-3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4AF0-4ACE-A40A-8BE1748DF87C}"/>
                </c:ext>
              </c:extLst>
            </c:dLbl>
            <c:dLbl>
              <c:idx val="3"/>
              <c:layout>
                <c:manualLayout>
                  <c:x val="-1.9400699912510936E-3"/>
                  <c:y val="-2.1735928842228032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4AF0-4ACE-A40A-8BE1748DF87C}"/>
                </c:ext>
              </c:extLst>
            </c:dLbl>
            <c:dLbl>
              <c:idx val="4"/>
              <c:layout>
                <c:manualLayout>
                  <c:x val="2.1949693788276364E-2"/>
                  <c:y val="-8.7459900845727623E-3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4AF0-4ACE-A40A-8BE1748DF87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Лист2!$J$2:$J$6</c:f>
              <c:strCache>
                <c:ptCount val="5"/>
                <c:pt idx="0">
                  <c:v>Информация о наградах производителя</c:v>
                </c:pt>
                <c:pt idx="1">
                  <c:v>Срок годности</c:v>
                </c:pt>
                <c:pt idx="2">
                  <c:v>Состав</c:v>
                </c:pt>
                <c:pt idx="3">
                  <c:v>Реклама </c:v>
                </c:pt>
                <c:pt idx="4">
                  <c:v>Пищевая ценность</c:v>
                </c:pt>
              </c:strCache>
            </c:strRef>
          </c:cat>
          <c:val>
            <c:numRef>
              <c:f>Лист2!$K$2:$K$6</c:f>
              <c:numCache>
                <c:formatCode>General</c:formatCode>
                <c:ptCount val="5"/>
                <c:pt idx="0">
                  <c:v>9</c:v>
                </c:pt>
                <c:pt idx="1">
                  <c:v>31</c:v>
                </c:pt>
                <c:pt idx="2">
                  <c:v>26</c:v>
                </c:pt>
                <c:pt idx="3">
                  <c:v>3</c:v>
                </c:pt>
                <c:pt idx="4">
                  <c:v>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4AF0-4ACE-A40A-8BE1748DF87C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1.3392719849412755E-2"/>
          <c:y val="0.56689862230150712"/>
          <c:w val="0.95525720901048983"/>
          <c:h val="0.4021016360296735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Какая упаковка </a:t>
            </a:r>
            <a:r>
              <a:rPr lang="ru-RU" sz="1200" b="0" i="0" u="none" strike="noStrike" kern="1200" spc="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rPr>
              <a:t>вареной</a:t>
            </a: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колбасы Вам больше нравится?</a:t>
            </a:r>
            <a:endParaRPr lang="en-US" sz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д</a:t>
            </a:r>
            <a:r>
              <a:rPr lang="en-US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)</a:t>
            </a:r>
            <a:endParaRPr lang="ru-RU" sz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explosion val="11"/>
          <c:dPt>
            <c:idx val="0"/>
            <c:bubble3D val="0"/>
            <c:spPr>
              <a:solidFill>
                <a:srgbClr val="00206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206A-4A3D-989D-7FEBFC05BD03}"/>
              </c:ext>
            </c:extLst>
          </c:dPt>
          <c:dPt>
            <c:idx val="1"/>
            <c:bubble3D val="0"/>
            <c:spPr>
              <a:solidFill>
                <a:srgbClr val="1D4F0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206A-4A3D-989D-7FEBFC05BD03}"/>
              </c:ext>
            </c:extLst>
          </c:dPt>
          <c:dPt>
            <c:idx val="2"/>
            <c:bubble3D val="0"/>
            <c:spPr>
              <a:solidFill>
                <a:srgbClr val="C0000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206A-4A3D-989D-7FEBFC05BD03}"/>
              </c:ext>
            </c:extLst>
          </c:dPt>
          <c:dLbls>
            <c:dLbl>
              <c:idx val="0"/>
              <c:layout>
                <c:manualLayout>
                  <c:x val="0.11233005249343832"/>
                  <c:y val="-0.13514034703995326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206A-4A3D-989D-7FEBFC05BD03}"/>
                </c:ext>
              </c:extLst>
            </c:dLbl>
            <c:dLbl>
              <c:idx val="1"/>
              <c:layout>
                <c:manualLayout>
                  <c:x val="-6.0562992125984275E-2"/>
                  <c:y val="5.8300524934382777E-3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206A-4A3D-989D-7FEBFC05BD03}"/>
                </c:ext>
              </c:extLst>
            </c:dLbl>
            <c:dLbl>
              <c:idx val="2"/>
              <c:layout>
                <c:manualLayout>
                  <c:x val="-5.332677165354336E-2"/>
                  <c:y val="-2.4828667249927306E-3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206A-4A3D-989D-7FEBFC05BD03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Лист2!$M$2:$M$4</c:f>
              <c:strCache>
                <c:ptCount val="3"/>
                <c:pt idx="0">
                  <c:v>Натуральная </c:v>
                </c:pt>
                <c:pt idx="1">
                  <c:v>Искусственная</c:v>
                </c:pt>
                <c:pt idx="2">
                  <c:v>Мне все равно</c:v>
                </c:pt>
              </c:strCache>
            </c:strRef>
          </c:cat>
          <c:val>
            <c:numRef>
              <c:f>Лист2!$N$2:$N$4</c:f>
              <c:numCache>
                <c:formatCode>General</c:formatCode>
                <c:ptCount val="3"/>
                <c:pt idx="0">
                  <c:v>43</c:v>
                </c:pt>
                <c:pt idx="1">
                  <c:v>9</c:v>
                </c:pt>
                <c:pt idx="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206A-4A3D-989D-7FEBFC05BD03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5.8295149854505436E-2"/>
          <c:y val="0.88700075281287516"/>
          <c:w val="0.9"/>
          <c:h val="8.199149524914037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Обращаете</a:t>
            </a:r>
            <a:r>
              <a:rPr lang="ru-RU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ли Вы внимание при покупке </a:t>
            </a:r>
            <a:r>
              <a:rPr lang="ru-RU" sz="1200" b="0" i="0" u="none" strike="noStrike" kern="1200" spc="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rPr>
              <a:t>вареной</a:t>
            </a:r>
            <a:r>
              <a:rPr lang="ru-RU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колбасы на ее запах?</a:t>
            </a:r>
            <a:endParaRPr lang="en-US" sz="1200" baseline="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е</a:t>
            </a:r>
            <a:r>
              <a:rPr lang="en-US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)</a:t>
            </a:r>
            <a:endParaRPr lang="ru-RU" sz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explosion val="25"/>
          <c:dPt>
            <c:idx val="0"/>
            <c:bubble3D val="0"/>
            <c:spPr>
              <a:solidFill>
                <a:srgbClr val="1D4F0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7BE7-4F73-80D4-1C5069AA690A}"/>
              </c:ext>
            </c:extLst>
          </c:dPt>
          <c:dPt>
            <c:idx val="1"/>
            <c:bubble3D val="0"/>
            <c:spPr>
              <a:solidFill>
                <a:srgbClr val="C0000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7BE7-4F73-80D4-1C5069AA690A}"/>
              </c:ext>
            </c:extLst>
          </c:dPt>
          <c:dLbls>
            <c:dLbl>
              <c:idx val="0"/>
              <c:layout>
                <c:manualLayout>
                  <c:x val="0.16264807524059494"/>
                  <c:y val="-0.10147491980169138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7BE7-4F73-80D4-1C5069AA690A}"/>
                </c:ext>
              </c:extLst>
            </c:dLbl>
            <c:dLbl>
              <c:idx val="1"/>
              <c:layout>
                <c:manualLayout>
                  <c:x val="-7.3049650043744585E-2"/>
                  <c:y val="-9.3179498396034049E-3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7BE7-4F73-80D4-1C5069AA690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Лист2!$P$2:$P$3</c:f>
              <c:strCache>
                <c:ptCount val="2"/>
                <c:pt idx="0">
                  <c:v>Да </c:v>
                </c:pt>
                <c:pt idx="1">
                  <c:v>Нет</c:v>
                </c:pt>
              </c:strCache>
            </c:strRef>
          </c:cat>
          <c:val>
            <c:numRef>
              <c:f>Лист2!$Q$2:$Q$3</c:f>
              <c:numCache>
                <c:formatCode>General</c:formatCode>
                <c:ptCount val="2"/>
                <c:pt idx="0">
                  <c:v>47</c:v>
                </c:pt>
                <c:pt idx="1">
                  <c:v>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7BE7-4F73-80D4-1C5069AA690A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По какой</a:t>
            </a:r>
            <a:r>
              <a:rPr lang="ru-RU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цене Вы предпочитаете покупать вареную колбасу?</a:t>
            </a:r>
            <a:endParaRPr lang="en-US" sz="1200" baseline="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  <a:p>
            <a:pPr>
              <a:defRPr sz="1400" b="0" i="0" u="none" strike="noStrike" kern="1200" spc="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ё</a:t>
            </a:r>
            <a:r>
              <a:rPr lang="en-US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)</a:t>
            </a:r>
            <a:r>
              <a:rPr lang="ru-RU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</a:t>
            </a:r>
            <a:endParaRPr lang="ru-RU" sz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rgbClr val="0070C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AE72-4704-96AD-BA274E6758F5}"/>
              </c:ext>
            </c:extLst>
          </c:dPt>
          <c:dPt>
            <c:idx val="1"/>
            <c:bubble3D val="0"/>
            <c:spPr>
              <a:solidFill>
                <a:srgbClr val="690A0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AE72-4704-96AD-BA274E6758F5}"/>
              </c:ext>
            </c:extLst>
          </c:dPt>
          <c:dPt>
            <c:idx val="2"/>
            <c:bubble3D val="0"/>
            <c:spPr>
              <a:solidFill>
                <a:srgbClr val="1D4F0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AE72-4704-96AD-BA274E6758F5}"/>
              </c:ext>
            </c:extLst>
          </c:dPt>
          <c:dLbls>
            <c:dLbl>
              <c:idx val="0"/>
              <c:layout>
                <c:manualLayout>
                  <c:x val="2.3306649168853895E-2"/>
                  <c:y val="-1.5526392534266549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AE72-4704-96AD-BA274E6758F5}"/>
                </c:ext>
              </c:extLst>
            </c:dLbl>
            <c:dLbl>
              <c:idx val="1"/>
              <c:layout>
                <c:manualLayout>
                  <c:x val="0.15375732059293301"/>
                  <c:y val="-6.8615006815135229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AE72-4704-96AD-BA274E6758F5}"/>
                </c:ext>
              </c:extLst>
            </c:dLbl>
            <c:dLbl>
              <c:idx val="2"/>
              <c:layout>
                <c:manualLayout>
                  <c:x val="-6.911329833770781E-2"/>
                  <c:y val="9.2814960629921256E-3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AE72-4704-96AD-BA274E6758F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Лист2!$S$2:$S$4</c:f>
              <c:strCache>
                <c:ptCount val="3"/>
                <c:pt idx="0">
                  <c:v>400 руб. выше</c:v>
                </c:pt>
                <c:pt idx="1">
                  <c:v>От 400 руб. до 200 руб.</c:v>
                </c:pt>
                <c:pt idx="2">
                  <c:v>200 руб. ниже</c:v>
                </c:pt>
              </c:strCache>
            </c:strRef>
          </c:cat>
          <c:val>
            <c:numRef>
              <c:f>Лист2!$T$2:$T$4</c:f>
              <c:numCache>
                <c:formatCode>General</c:formatCode>
                <c:ptCount val="3"/>
                <c:pt idx="0">
                  <c:v>4</c:v>
                </c:pt>
                <c:pt idx="1">
                  <c:v>38</c:v>
                </c:pt>
                <c:pt idx="2">
                  <c:v>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AE72-4704-96AD-BA274E6758F5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Какой колбасе Вы отдали бы предпочтение?</a:t>
            </a:r>
            <a:endParaRPr lang="en-US" sz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ж</a:t>
            </a:r>
            <a:r>
              <a:rPr lang="en-US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)</a:t>
            </a:r>
            <a:endParaRPr lang="ru-RU" sz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explosion val="11"/>
          <c:dPt>
            <c:idx val="0"/>
            <c:bubble3D val="0"/>
            <c:spPr>
              <a:solidFill>
                <a:srgbClr val="00206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6475-4450-B7B8-8C963E402B27}"/>
              </c:ext>
            </c:extLst>
          </c:dPt>
          <c:dPt>
            <c:idx val="1"/>
            <c:bubble3D val="0"/>
            <c:spPr>
              <a:solidFill>
                <a:srgbClr val="7030A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6475-4450-B7B8-8C963E402B27}"/>
              </c:ext>
            </c:extLst>
          </c:dPt>
          <c:dPt>
            <c:idx val="2"/>
            <c:bubble3D val="0"/>
            <c:spPr>
              <a:solidFill>
                <a:srgbClr val="690A0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6475-4450-B7B8-8C963E402B27}"/>
              </c:ext>
            </c:extLst>
          </c:dPt>
          <c:dPt>
            <c:idx val="3"/>
            <c:bubble3D val="0"/>
            <c:spPr>
              <a:solidFill>
                <a:srgbClr val="1D4F0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7-6475-4450-B7B8-8C963E402B27}"/>
              </c:ext>
            </c:extLst>
          </c:dPt>
          <c:dLbls>
            <c:dLbl>
              <c:idx val="0"/>
              <c:layout>
                <c:manualLayout>
                  <c:x val="3.0262240274720704E-2"/>
                  <c:y val="-6.8742770790014882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6475-4450-B7B8-8C963E402B27}"/>
                </c:ext>
              </c:extLst>
            </c:dLbl>
            <c:dLbl>
              <c:idx val="1"/>
              <c:layout>
                <c:manualLayout>
                  <c:x val="-3.7949881625027417E-2"/>
                  <c:y val="-4.5654747701991794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6475-4450-B7B8-8C963E402B27}"/>
                </c:ext>
              </c:extLst>
            </c:dLbl>
            <c:dLbl>
              <c:idx val="2"/>
              <c:layout>
                <c:manualLayout>
                  <c:x val="-3.2402217734310589E-2"/>
                  <c:y val="-1.8567679040119984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6475-4450-B7B8-8C963E402B27}"/>
                </c:ext>
              </c:extLst>
            </c:dLbl>
            <c:dLbl>
              <c:idx val="3"/>
              <c:layout>
                <c:manualLayout>
                  <c:x val="-3.9558571028765532E-2"/>
                  <c:y val="-1.1241776596107358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6475-4450-B7B8-8C963E402B2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Лист2!$V$2:$V$5</c:f>
              <c:strCache>
                <c:ptCount val="4"/>
                <c:pt idx="0">
                  <c:v>Вареная</c:v>
                </c:pt>
                <c:pt idx="1">
                  <c:v>Копчено-вареная</c:v>
                </c:pt>
                <c:pt idx="2">
                  <c:v>Сырокопченая</c:v>
                </c:pt>
                <c:pt idx="3">
                  <c:v>Копченая</c:v>
                </c:pt>
              </c:strCache>
            </c:strRef>
          </c:cat>
          <c:val>
            <c:numRef>
              <c:f>Лист2!$W$2:$W$5</c:f>
              <c:numCache>
                <c:formatCode>General</c:formatCode>
                <c:ptCount val="4"/>
                <c:pt idx="0">
                  <c:v>37</c:v>
                </c:pt>
                <c:pt idx="1">
                  <c:v>7</c:v>
                </c:pt>
                <c:pt idx="2">
                  <c:v>6</c:v>
                </c:pt>
                <c:pt idx="3">
                  <c:v>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6475-4450-B7B8-8C963E402B27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Как</a:t>
            </a:r>
            <a:r>
              <a:rPr lang="ru-RU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часто Вы имеете возможность приобретать данный продукт?</a:t>
            </a:r>
            <a:endParaRPr lang="en-US" sz="1200" baseline="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з</a:t>
            </a:r>
            <a:r>
              <a:rPr lang="en-US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)</a:t>
            </a:r>
            <a:endParaRPr lang="ru-RU" sz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explosion val="27"/>
          <c:dPt>
            <c:idx val="0"/>
            <c:bubble3D val="0"/>
            <c:spPr>
              <a:solidFill>
                <a:srgbClr val="C0000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F879-4F06-893E-21031350C289}"/>
              </c:ext>
            </c:extLst>
          </c:dPt>
          <c:dPt>
            <c:idx val="1"/>
            <c:bubble3D val="0"/>
            <c:spPr>
              <a:solidFill>
                <a:srgbClr val="00206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F879-4F06-893E-21031350C289}"/>
              </c:ext>
            </c:extLst>
          </c:dPt>
          <c:dPt>
            <c:idx val="2"/>
            <c:bubble3D val="0"/>
            <c:spPr>
              <a:solidFill>
                <a:srgbClr val="1D4F0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F879-4F06-893E-21031350C289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7-F879-4F06-893E-21031350C289}"/>
              </c:ext>
            </c:extLst>
          </c:dPt>
          <c:dLbls>
            <c:dLbl>
              <c:idx val="0"/>
              <c:layout>
                <c:manualLayout>
                  <c:x val="2.9377944967561548E-2"/>
                  <c:y val="1.3439229187260683E-3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F879-4F06-893E-21031350C289}"/>
                </c:ext>
              </c:extLst>
            </c:dLbl>
            <c:dLbl>
              <c:idx val="1"/>
              <c:layout>
                <c:manualLayout>
                  <c:x val="0.18402205659010726"/>
                  <c:y val="-9.1415391257910941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F879-4F06-893E-21031350C289}"/>
                </c:ext>
              </c:extLst>
            </c:dLbl>
            <c:dLbl>
              <c:idx val="2"/>
              <c:layout>
                <c:manualLayout>
                  <c:x val="-9.2695000662009239E-2"/>
                  <c:y val="8.5207530876822216E-3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F879-4F06-893E-21031350C289}"/>
                </c:ext>
              </c:extLst>
            </c:dLbl>
            <c:dLbl>
              <c:idx val="3"/>
              <c:layout>
                <c:manualLayout>
                  <c:x val="-1.3521811257272367E-2"/>
                  <c:y val="5.7460999193282656E-3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F879-4F06-893E-21031350C289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Лист2!$Y$2:$Y$5</c:f>
              <c:strCache>
                <c:ptCount val="4"/>
                <c:pt idx="0">
                  <c:v>Ежедневно</c:v>
                </c:pt>
                <c:pt idx="1">
                  <c:v>Один раз в неделю</c:v>
                </c:pt>
                <c:pt idx="2">
                  <c:v>Один раз в месяц</c:v>
                </c:pt>
                <c:pt idx="3">
                  <c:v>Один раз в год</c:v>
                </c:pt>
              </c:strCache>
            </c:strRef>
          </c:cat>
          <c:val>
            <c:numRef>
              <c:f>Лист2!$Z$2:$Z$5</c:f>
              <c:numCache>
                <c:formatCode>General</c:formatCode>
                <c:ptCount val="4"/>
                <c:pt idx="0">
                  <c:v>7</c:v>
                </c:pt>
                <c:pt idx="1">
                  <c:v>36</c:v>
                </c:pt>
                <c:pt idx="2">
                  <c:v>8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F879-4F06-893E-21031350C289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По какой причине Вы можете отказаться</a:t>
            </a:r>
            <a:r>
              <a:rPr lang="ru-RU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от покупки?</a:t>
            </a:r>
            <a:endParaRPr lang="en-US" sz="1200" baseline="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и</a:t>
            </a:r>
            <a:r>
              <a:rPr lang="en-US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)</a:t>
            </a:r>
            <a:endParaRPr lang="ru-RU" sz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explosion val="22"/>
          <c:dPt>
            <c:idx val="0"/>
            <c:bubble3D val="0"/>
            <c:spPr>
              <a:solidFill>
                <a:srgbClr val="00206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BDC2-48A7-88CC-B69BE10B078D}"/>
              </c:ext>
            </c:extLst>
          </c:dPt>
          <c:dPt>
            <c:idx val="1"/>
            <c:bubble3D val="0"/>
            <c:spPr>
              <a:solidFill>
                <a:srgbClr val="1D4F0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BDC2-48A7-88CC-B69BE10B078D}"/>
              </c:ext>
            </c:extLst>
          </c:dPt>
          <c:dPt>
            <c:idx val="2"/>
            <c:bubble3D val="0"/>
            <c:spPr>
              <a:solidFill>
                <a:srgbClr val="690A0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BDC2-48A7-88CC-B69BE10B078D}"/>
              </c:ext>
            </c:extLst>
          </c:dPt>
          <c:dLbls>
            <c:dLbl>
              <c:idx val="0"/>
              <c:layout>
                <c:manualLayout>
                  <c:x val="4.8430788761769462E-2"/>
                  <c:y val="1.4346860488592772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BDC2-48A7-88CC-B69BE10B078D}"/>
                </c:ext>
              </c:extLst>
            </c:dLbl>
            <c:dLbl>
              <c:idx val="1"/>
              <c:layout>
                <c:manualLayout>
                  <c:x val="-0.16977889280154759"/>
                  <c:y val="-4.5019914468733366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BDC2-48A7-88CC-B69BE10B078D}"/>
                </c:ext>
              </c:extLst>
            </c:dLbl>
            <c:dLbl>
              <c:idx val="2"/>
              <c:layout>
                <c:manualLayout>
                  <c:x val="-3.549181112437718E-2"/>
                  <c:y val="-7.0362865480975714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BDC2-48A7-88CC-B69BE10B078D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Лист2!$AB$2:$AB$4</c:f>
              <c:strCache>
                <c:ptCount val="3"/>
                <c:pt idx="0">
                  <c:v>Низкое качество продукта</c:v>
                </c:pt>
                <c:pt idx="1">
                  <c:v>Неоднородная сутруктура продукта</c:v>
                </c:pt>
                <c:pt idx="2">
                  <c:v>Большое количества пищевых добавок в составе продукта</c:v>
                </c:pt>
              </c:strCache>
            </c:strRef>
          </c:cat>
          <c:val>
            <c:numRef>
              <c:f>Лист2!$AC$2:$AC$4</c:f>
              <c:numCache>
                <c:formatCode>General</c:formatCode>
                <c:ptCount val="3"/>
                <c:pt idx="0">
                  <c:v>37</c:v>
                </c:pt>
                <c:pt idx="1">
                  <c:v>22</c:v>
                </c:pt>
                <c:pt idx="2">
                  <c:v>34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BDC2-48A7-88CC-B69BE10B078D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5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Продолжительность хранения,</a:t>
            </a:r>
            <a:r>
              <a:rPr lang="ru-RU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сут.</a:t>
            </a:r>
            <a:endParaRPr lang="en-US" sz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layout>
        <c:manualLayout>
          <c:xMode val="edge"/>
          <c:yMode val="edge"/>
          <c:x val="0.28723600174978126"/>
          <c:y val="4.1666666666666664E-2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"Докторская"</c:v>
          </c:tx>
          <c:spPr>
            <a:solidFill>
              <a:srgbClr val="150B93"/>
            </a:solidFill>
            <a:ln>
              <a:noFill/>
            </a:ln>
            <a:effectLst/>
          </c:spPr>
          <c:invertIfNegative val="0"/>
          <c:cat>
            <c:strRef>
              <c:f>Лист1!$G$1:$G$8</c:f>
              <c:strCache>
                <c:ptCount val="8"/>
                <c:pt idx="0">
                  <c:v>фон</c:v>
                </c:pt>
                <c:pt idx="1">
                  <c:v>7</c:v>
                </c:pt>
                <c:pt idx="2">
                  <c:v>14</c:v>
                </c:pt>
                <c:pt idx="3">
                  <c:v>21</c:v>
                </c:pt>
                <c:pt idx="4">
                  <c:v>28</c:v>
                </c:pt>
                <c:pt idx="5">
                  <c:v>36</c:v>
                </c:pt>
                <c:pt idx="6">
                  <c:v>45</c:v>
                </c:pt>
                <c:pt idx="7">
                  <c:v>54</c:v>
                </c:pt>
              </c:strCache>
            </c:strRef>
          </c:cat>
          <c:val>
            <c:numRef>
              <c:f>Лист1!$K$1:$K$8</c:f>
              <c:numCache>
                <c:formatCode>General</c:formatCode>
                <c:ptCount val="8"/>
                <c:pt idx="0">
                  <c:v>5.88</c:v>
                </c:pt>
                <c:pt idx="1">
                  <c:v>5.8</c:v>
                </c:pt>
                <c:pt idx="2">
                  <c:v>5.91</c:v>
                </c:pt>
                <c:pt idx="3">
                  <c:v>5.95</c:v>
                </c:pt>
                <c:pt idx="4">
                  <c:v>5.94</c:v>
                </c:pt>
                <c:pt idx="5">
                  <c:v>5.95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21F-4AE9-BF25-689B1B4BB386}"/>
            </c:ext>
          </c:extLst>
        </c:ser>
        <c:ser>
          <c:idx val="1"/>
          <c:order val="1"/>
          <c:tx>
            <c:v>"Краковская"</c:v>
          </c:tx>
          <c:spPr>
            <a:solidFill>
              <a:srgbClr val="7E1E04"/>
            </a:solidFill>
            <a:ln>
              <a:noFill/>
            </a:ln>
            <a:effectLst/>
          </c:spPr>
          <c:invertIfNegative val="0"/>
          <c:cat>
            <c:strRef>
              <c:f>Лист1!$G$1:$G$8</c:f>
              <c:strCache>
                <c:ptCount val="8"/>
                <c:pt idx="0">
                  <c:v>фон</c:v>
                </c:pt>
                <c:pt idx="1">
                  <c:v>7</c:v>
                </c:pt>
                <c:pt idx="2">
                  <c:v>14</c:v>
                </c:pt>
                <c:pt idx="3">
                  <c:v>21</c:v>
                </c:pt>
                <c:pt idx="4">
                  <c:v>28</c:v>
                </c:pt>
                <c:pt idx="5">
                  <c:v>36</c:v>
                </c:pt>
                <c:pt idx="6">
                  <c:v>45</c:v>
                </c:pt>
                <c:pt idx="7">
                  <c:v>54</c:v>
                </c:pt>
              </c:strCache>
            </c:strRef>
          </c:cat>
          <c:val>
            <c:numRef>
              <c:f>Лист1!$L$1:$L$8</c:f>
              <c:numCache>
                <c:formatCode>General</c:formatCode>
                <c:ptCount val="8"/>
                <c:pt idx="0">
                  <c:v>5.79</c:v>
                </c:pt>
                <c:pt idx="1">
                  <c:v>5.77</c:v>
                </c:pt>
                <c:pt idx="2">
                  <c:v>5.81</c:v>
                </c:pt>
                <c:pt idx="3">
                  <c:v>5.82</c:v>
                </c:pt>
                <c:pt idx="4">
                  <c:v>5.81</c:v>
                </c:pt>
                <c:pt idx="5">
                  <c:v>5.8159999999999998</c:v>
                </c:pt>
                <c:pt idx="6">
                  <c:v>5.86</c:v>
                </c:pt>
                <c:pt idx="7">
                  <c:v>5.85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21F-4AE9-BF25-689B1B4BB38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1885027952"/>
        <c:axId val="-1885040464"/>
      </c:barChart>
      <c:catAx>
        <c:axId val="-18850279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40464"/>
        <c:crosses val="autoZero"/>
        <c:auto val="1"/>
        <c:lblAlgn val="ctr"/>
        <c:lblOffset val="100"/>
        <c:noMultiLvlLbl val="0"/>
      </c:catAx>
      <c:valAx>
        <c:axId val="-18850404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279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  <c:userShapes r:id="rId2"/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Вареную колбасу какого производителя Вы предпочитаете покупать?</a:t>
            </a:r>
            <a:endParaRPr lang="en-US" sz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  <a:p>
            <a:pPr>
              <a:defRPr sz="1400" b="0" i="0" u="none" strike="noStrike" kern="1200" spc="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й</a:t>
            </a:r>
            <a:r>
              <a:rPr lang="en-US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)</a:t>
            </a:r>
            <a:endParaRPr lang="ru-RU" sz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rgbClr val="1D4F0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CA20-4E04-B377-3D29E5207383}"/>
              </c:ext>
            </c:extLst>
          </c:dPt>
          <c:dPt>
            <c:idx val="1"/>
            <c:bubble3D val="0"/>
            <c:spPr>
              <a:solidFill>
                <a:srgbClr val="C0000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CA20-4E04-B377-3D29E5207383}"/>
              </c:ext>
            </c:extLst>
          </c:dPt>
          <c:dPt>
            <c:idx val="2"/>
            <c:bubble3D val="0"/>
            <c:spPr>
              <a:solidFill>
                <a:srgbClr val="00206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CA20-4E04-B377-3D29E5207383}"/>
              </c:ext>
            </c:extLst>
          </c:dPt>
          <c:dPt>
            <c:idx val="3"/>
            <c:bubble3D val="0"/>
            <c:spPr>
              <a:solidFill>
                <a:srgbClr val="7030A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7-CA20-4E04-B377-3D29E5207383}"/>
              </c:ext>
            </c:extLst>
          </c:dPt>
          <c:dPt>
            <c:idx val="4"/>
            <c:bubble3D val="0"/>
            <c:spPr>
              <a:solidFill>
                <a:srgbClr val="690A0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9-CA20-4E04-B377-3D29E5207383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Лист2!$AE$2:$AE$6</c:f>
              <c:strCache>
                <c:ptCount val="5"/>
                <c:pt idx="0">
                  <c:v>ОАО "Царицино"</c:v>
                </c:pt>
                <c:pt idx="1">
                  <c:v>ООО "Птицефабрика Акашева"</c:v>
                </c:pt>
                <c:pt idx="2">
                  <c:v>ООО "Атяшево"</c:v>
                </c:pt>
                <c:pt idx="3">
                  <c:v>ООО мясокомбинат "Звениговский"</c:v>
                </c:pt>
                <c:pt idx="4">
                  <c:v>Мне главный было стандарт "Халяль"</c:v>
                </c:pt>
              </c:strCache>
            </c:strRef>
          </c:cat>
          <c:val>
            <c:numRef>
              <c:f>Лист2!$AF$2:$AF$6</c:f>
              <c:numCache>
                <c:formatCode>General</c:formatCode>
                <c:ptCount val="5"/>
                <c:pt idx="0">
                  <c:v>3</c:v>
                </c:pt>
                <c:pt idx="1">
                  <c:v>15</c:v>
                </c:pt>
                <c:pt idx="2">
                  <c:v>8</c:v>
                </c:pt>
                <c:pt idx="3">
                  <c:v>15</c:v>
                </c:pt>
                <c:pt idx="4">
                  <c:v>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CA20-4E04-B377-3D29E5207383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Возраст</a:t>
            </a:r>
            <a:endParaRPr lang="ru-RU" sz="14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layout>
        <c:manualLayout>
          <c:xMode val="edge"/>
          <c:yMode val="edge"/>
          <c:x val="0.77330823890916078"/>
          <c:y val="0.28813559322033899"/>
        </c:manualLayout>
      </c:layout>
      <c:overlay val="0"/>
      <c:spPr>
        <a:noFill/>
        <a:ln>
          <a:noFill/>
        </a:ln>
        <a:effectLst/>
      </c:sp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explosion val="43"/>
          <c:dPt>
            <c:idx val="0"/>
            <c:bubble3D val="0"/>
            <c:explosion val="24"/>
            <c:spPr>
              <a:solidFill>
                <a:srgbClr val="184819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980E-42D2-94C9-CFA9E22DA4B1}"/>
              </c:ext>
            </c:extLst>
          </c:dPt>
          <c:dPt>
            <c:idx val="1"/>
            <c:bubble3D val="0"/>
            <c:spPr>
              <a:solidFill>
                <a:srgbClr val="002060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980E-42D2-94C9-CFA9E22DA4B1}"/>
              </c:ext>
            </c:extLst>
          </c:dPt>
          <c:dPt>
            <c:idx val="2"/>
            <c:bubble3D val="0"/>
            <c:spPr>
              <a:solidFill>
                <a:srgbClr val="C00000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5-980E-42D2-94C9-CFA9E22DA4B1}"/>
              </c:ext>
            </c:extLst>
          </c:dPt>
          <c:dLbls>
            <c:dLbl>
              <c:idx val="0"/>
              <c:layout>
                <c:manualLayout>
                  <c:x val="6.4663385826771655E-2"/>
                  <c:y val="-2.1245261009040537E-2"/>
                </c:manualLayout>
              </c:layout>
              <c:spPr>
                <a:solidFill>
                  <a:sysClr val="window" lastClr="FFFFFF"/>
                </a:solidFill>
                <a:ln>
                  <a:noFill/>
                </a:ln>
                <a:effectLst>
                  <a:outerShdw blurRad="50800" dist="38100" dir="2700000" algn="tl" rotWithShape="0">
                    <a:prstClr val="black">
                      <a:alpha val="40000"/>
                    </a:prstClr>
                  </a:outerShdw>
                </a:effectLst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baseline="0">
                      <a:solidFill>
                        <a:sysClr val="windowText" lastClr="000000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980E-42D2-94C9-CFA9E22DA4B1}"/>
                </c:ext>
              </c:extLst>
            </c:dLbl>
            <c:dLbl>
              <c:idx val="1"/>
              <c:layout>
                <c:manualLayout>
                  <c:x val="-5.6982283464566956E-2"/>
                  <c:y val="5.9664625255176434E-2"/>
                </c:manualLayout>
              </c:layout>
              <c:spPr>
                <a:solidFill>
                  <a:sysClr val="window" lastClr="FFFFFF"/>
                </a:solidFill>
                <a:ln>
                  <a:noFill/>
                </a:ln>
                <a:effectLst>
                  <a:outerShdw blurRad="50800" dist="38100" dir="2700000" algn="tl" rotWithShape="0">
                    <a:prstClr val="black">
                      <a:alpha val="40000"/>
                    </a:prstClr>
                  </a:outerShdw>
                </a:effectLst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baseline="0">
                      <a:solidFill>
                        <a:sysClr val="windowText" lastClr="000000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980E-42D2-94C9-CFA9E22DA4B1}"/>
                </c:ext>
              </c:extLst>
            </c:dLbl>
            <c:dLbl>
              <c:idx val="2"/>
              <c:layout>
                <c:manualLayout>
                  <c:x val="2.176596675415568E-2"/>
                  <c:y val="-1.0043744531933508E-2"/>
                </c:manualLayout>
              </c:layout>
              <c:spPr>
                <a:solidFill>
                  <a:sysClr val="window" lastClr="FFFFFF"/>
                </a:solidFill>
                <a:ln>
                  <a:noFill/>
                </a:ln>
                <a:effectLst>
                  <a:outerShdw blurRad="50800" dist="38100" dir="2700000" algn="tl" rotWithShape="0">
                    <a:prstClr val="black">
                      <a:alpha val="40000"/>
                    </a:prstClr>
                  </a:outerShdw>
                </a:effectLst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baseline="0">
                      <a:solidFill>
                        <a:sysClr val="windowText" lastClr="000000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980E-42D2-94C9-CFA9E22DA4B1}"/>
                </c:ext>
              </c:extLst>
            </c:dLbl>
            <c:spPr>
              <a:pattFill prst="pct75">
                <a:fgClr>
                  <a:sysClr val="windowText" lastClr="000000">
                    <a:lumMod val="75000"/>
                    <a:lumOff val="25000"/>
                  </a:sysClr>
                </a:fgClr>
                <a:bgClr>
                  <a:sysClr val="windowText" lastClr="000000">
                    <a:lumMod val="65000"/>
                    <a:lumOff val="35000"/>
                  </a:sys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Лист2!$A$1:$A$3</c:f>
              <c:strCache>
                <c:ptCount val="3"/>
                <c:pt idx="0">
                  <c:v>20-40</c:v>
                </c:pt>
                <c:pt idx="1">
                  <c:v>41-65</c:v>
                </c:pt>
                <c:pt idx="2">
                  <c:v>66 и старше</c:v>
                </c:pt>
              </c:strCache>
            </c:strRef>
          </c:cat>
          <c:val>
            <c:numRef>
              <c:f>Лист2!$B$1:$B$3</c:f>
              <c:numCache>
                <c:formatCode>General</c:formatCode>
                <c:ptCount val="3"/>
                <c:pt idx="0">
                  <c:v>42</c:v>
                </c:pt>
                <c:pt idx="1">
                  <c:v>6</c:v>
                </c:pt>
                <c:pt idx="2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980E-42D2-94C9-CFA9E22DA4B1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noFill/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  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solidFill>
              <a:srgbClr val="121596"/>
            </a:soli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1.4171822586001789E-3"/>
                  <c:y val="4.5903144365387347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19A-4F4B-B29C-D1EBEC85BE03}"/>
                </c:ext>
              </c:extLst>
            </c:dLbl>
            <c:dLbl>
              <c:idx val="1"/>
              <c:layout>
                <c:manualLayout>
                  <c:x val="5.8804717029206427E-3"/>
                  <c:y val="-8.4154792506535648E-17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919A-4F4B-B29C-D1EBEC85BE03}"/>
                </c:ext>
              </c:extLst>
            </c:dLbl>
            <c:dLbl>
              <c:idx val="2"/>
              <c:layout>
                <c:manualLayout>
                  <c:x val="3.6488269807604108E-3"/>
                  <c:y val="-8.4154792506535648E-17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919A-4F4B-B29C-D1EBEC85BE03}"/>
                </c:ext>
              </c:extLst>
            </c:dLbl>
            <c:dLbl>
              <c:idx val="3"/>
              <c:layout>
                <c:manualLayout>
                  <c:x val="2.3991059363505994E-3"/>
                  <c:y val="-4.590314436538903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919A-4F4B-B29C-D1EBEC85BE03}"/>
                </c:ext>
              </c:extLst>
            </c:dLbl>
            <c:dLbl>
              <c:idx val="4"/>
              <c:layout>
                <c:manualLayout>
                  <c:x val="4.6307506585108313E-3"/>
                  <c:y val="-4.590314436538903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919A-4F4B-B29C-D1EBEC85BE03}"/>
                </c:ext>
              </c:extLst>
            </c:dLbl>
            <c:dLbl>
              <c:idx val="5"/>
              <c:layout>
                <c:manualLayout>
                  <c:x val="1.0075963780581797E-2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919A-4F4B-B29C-D1EBEC85BE03}"/>
                </c:ext>
              </c:extLst>
            </c:dLbl>
            <c:dLbl>
              <c:idx val="6"/>
              <c:layout>
                <c:manualLayout>
                  <c:x val="1.149384891940951E-3"/>
                  <c:y val="-4.590314436538903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919A-4F4B-B29C-D1EBEC85BE03}"/>
                </c:ext>
              </c:extLst>
            </c:dLbl>
            <c:dLbl>
              <c:idx val="7"/>
              <c:layout>
                <c:manualLayout>
                  <c:x val="-1.2586124373331071E-3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919A-4F4B-B29C-D1EBEC85BE03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Лист1!$D$1:$D$8</c:f>
              <c:strCache>
                <c:ptCount val="8"/>
                <c:pt idx="0">
                  <c:v>Выпуск натуральных продуктов</c:v>
                </c:pt>
                <c:pt idx="1">
                  <c:v>Квалифицированные специалисты </c:v>
                </c:pt>
                <c:pt idx="2">
                  <c:v>Испоьзование отечественного сырья </c:v>
                </c:pt>
                <c:pt idx="3">
                  <c:v>Усиление внешнего контроля </c:v>
                </c:pt>
                <c:pt idx="4">
                  <c:v>Выпуск продукции по ГОСТ </c:v>
                </c:pt>
                <c:pt idx="5">
                  <c:v>Улучшение системы контроля качества </c:v>
                </c:pt>
                <c:pt idx="6">
                  <c:v>Использование качественного сырья </c:v>
                </c:pt>
                <c:pt idx="7">
                  <c:v>Уменьшение доли немясных компонентов </c:v>
                </c:pt>
              </c:strCache>
            </c:strRef>
          </c:cat>
          <c:val>
            <c:numRef>
              <c:f>Лист1!$E$1:$E$8</c:f>
              <c:numCache>
                <c:formatCode>General</c:formatCode>
                <c:ptCount val="8"/>
                <c:pt idx="0">
                  <c:v>3.7</c:v>
                </c:pt>
                <c:pt idx="1">
                  <c:v>3.7</c:v>
                </c:pt>
                <c:pt idx="2">
                  <c:v>3.7</c:v>
                </c:pt>
                <c:pt idx="3">
                  <c:v>7.41</c:v>
                </c:pt>
                <c:pt idx="4">
                  <c:v>7.41</c:v>
                </c:pt>
                <c:pt idx="5">
                  <c:v>11.11</c:v>
                </c:pt>
                <c:pt idx="6">
                  <c:v>29.63</c:v>
                </c:pt>
                <c:pt idx="7">
                  <c:v>33.33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919A-4F4B-B29C-D1EBEC85BE03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00"/>
        <c:axId val="-1885064944"/>
        <c:axId val="-1885074192"/>
      </c:barChart>
      <c:catAx>
        <c:axId val="-188506494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74192"/>
        <c:crosses val="autoZero"/>
        <c:auto val="1"/>
        <c:lblAlgn val="ctr"/>
        <c:lblOffset val="100"/>
        <c:noMultiLvlLbl val="0"/>
      </c:catAx>
      <c:valAx>
        <c:axId val="-18850741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649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bar"/>
        <c:grouping val="clustered"/>
        <c:varyColors val="0"/>
        <c:ser>
          <c:idx val="0"/>
          <c:order val="0"/>
          <c:spPr>
            <a:solidFill>
              <a:srgbClr val="002060"/>
            </a:soli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p3d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Лист2!$D$2:$D$11</c:f>
              <c:strCache>
                <c:ptCount val="10"/>
                <c:pt idx="0">
                  <c:v>Срок годности</c:v>
                </c:pt>
                <c:pt idx="1">
                  <c:v>Сухая поверхность</c:v>
                </c:pt>
                <c:pt idx="2">
                  <c:v>Цвет </c:v>
                </c:pt>
                <c:pt idx="3">
                  <c:v>Этикетки </c:v>
                </c:pt>
                <c:pt idx="4">
                  <c:v>Натуральная упаковка </c:v>
                </c:pt>
                <c:pt idx="5">
                  <c:v>Запах</c:v>
                </c:pt>
                <c:pt idx="6">
                  <c:v>Цена</c:v>
                </c:pt>
                <c:pt idx="7">
                  <c:v>Вареная колбасы</c:v>
                </c:pt>
                <c:pt idx="9">
                  <c:v>Низкое качества продукта</c:v>
                </c:pt>
              </c:strCache>
            </c:strRef>
          </c:cat>
          <c:val>
            <c:numRef>
              <c:f>Лист2!$E$2:$E$11</c:f>
              <c:numCache>
                <c:formatCode>General</c:formatCode>
                <c:ptCount val="10"/>
                <c:pt idx="0">
                  <c:v>6.25</c:v>
                </c:pt>
                <c:pt idx="1">
                  <c:v>9.3320000000000007</c:v>
                </c:pt>
                <c:pt idx="2">
                  <c:v>10.16</c:v>
                </c:pt>
                <c:pt idx="3">
                  <c:v>8.75</c:v>
                </c:pt>
                <c:pt idx="4">
                  <c:v>12.14</c:v>
                </c:pt>
                <c:pt idx="5">
                  <c:v>13.28</c:v>
                </c:pt>
                <c:pt idx="6">
                  <c:v>10.73</c:v>
                </c:pt>
                <c:pt idx="7">
                  <c:v>8.75</c:v>
                </c:pt>
                <c:pt idx="8">
                  <c:v>10.17</c:v>
                </c:pt>
                <c:pt idx="9">
                  <c:v>10.45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4C-4AE8-9C2B-6879AA15441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shape val="box"/>
        <c:axId val="-1885057328"/>
        <c:axId val="-1885072560"/>
        <c:axId val="0"/>
      </c:bar3DChart>
      <c:catAx>
        <c:axId val="-188505732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72560"/>
        <c:crosses val="autoZero"/>
        <c:auto val="1"/>
        <c:lblAlgn val="ctr"/>
        <c:lblOffset val="100"/>
        <c:noMultiLvlLbl val="0"/>
      </c:catAx>
      <c:valAx>
        <c:axId val="-18850725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573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 </a:t>
            </a:r>
          </a:p>
        </c:rich>
      </c:tx>
      <c:layout>
        <c:manualLayout>
          <c:xMode val="edge"/>
          <c:yMode val="edge"/>
          <c:x val="4.5196763050209435E-2"/>
          <c:y val="0.86034658511722728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solidFill>
              <a:srgbClr val="7E1E04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1.6638935108153079E-3"/>
                  <c:y val="-8.1549439347604492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48C5-4BC1-A200-70A53C80744A}"/>
                </c:ext>
              </c:extLst>
            </c:dLbl>
            <c:dLbl>
              <c:idx val="1"/>
              <c:layout>
                <c:manualLayout>
                  <c:x val="6.1009428729894618E-3"/>
                  <c:y val="-4.0774719673802246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48C5-4BC1-A200-70A53C80744A}"/>
                </c:ext>
              </c:extLst>
            </c:dLbl>
            <c:dLbl>
              <c:idx val="2"/>
              <c:layout>
                <c:manualLayout>
                  <c:x val="-1.6638935108153079E-3"/>
                  <c:y val="-4.0774719673802246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48C5-4BC1-A200-70A53C80744A}"/>
                </c:ext>
              </c:extLst>
            </c:dLbl>
            <c:dLbl>
              <c:idx val="3"/>
              <c:layout>
                <c:manualLayout>
                  <c:x val="3.8824181919022223E-3"/>
                  <c:y val="-4.0774719673802246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48C5-4BC1-A200-70A53C80744A}"/>
                </c:ext>
              </c:extLst>
            </c:dLbl>
            <c:dLbl>
              <c:idx val="4"/>
              <c:layout>
                <c:manualLayout>
                  <c:x val="5.5463117027176932E-4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48C5-4BC1-A200-70A53C80744A}"/>
                </c:ext>
              </c:extLst>
            </c:dLbl>
            <c:dLbl>
              <c:idx val="5"/>
              <c:layout>
                <c:manualLayout>
                  <c:x val="-1.6638935108153079E-3"/>
                  <c:y val="-1.2232415902140747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48C5-4BC1-A200-70A53C80744A}"/>
                </c:ext>
              </c:extLst>
            </c:dLbl>
            <c:dLbl>
              <c:idx val="6"/>
              <c:layout>
                <c:manualLayout>
                  <c:x val="2.7731558513588465E-3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48C5-4BC1-A200-70A53C80744A}"/>
                </c:ext>
              </c:extLst>
            </c:dLbl>
            <c:dLbl>
              <c:idx val="7"/>
              <c:layout>
                <c:manualLayout>
                  <c:x val="4.9916805324459234E-3"/>
                  <c:y val="-4.0774719673802992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48C5-4BC1-A200-70A53C80744A}"/>
                </c:ext>
              </c:extLst>
            </c:dLbl>
            <c:dLbl>
              <c:idx val="8"/>
              <c:layout>
                <c:manualLayout>
                  <c:x val="9.9833610648918467E-3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48C5-4BC1-A200-70A53C80744A}"/>
                </c:ext>
              </c:extLst>
            </c:dLbl>
            <c:dLbl>
              <c:idx val="9"/>
              <c:layout>
                <c:manualLayout>
                  <c:x val="5.546311702716879E-4"/>
                  <c:y val="-7.4752789184704548E-17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48C5-4BC1-A200-70A53C80744A}"/>
                </c:ext>
              </c:extLst>
            </c:dLbl>
            <c:dLbl>
              <c:idx val="10"/>
              <c:layout>
                <c:manualLayout>
                  <c:x val="2.7731558513588465E-3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A-48C5-4BC1-A200-70A53C80744A}"/>
                </c:ext>
              </c:extLst>
            </c:dLbl>
            <c:dLbl>
              <c:idx val="11"/>
              <c:layout>
                <c:manualLayout>
                  <c:x val="5.5463117027176932E-4"/>
                  <c:y val="-3.7376394592352274E-17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48C5-4BC1-A200-70A53C80744A}"/>
                </c:ext>
              </c:extLst>
            </c:dLbl>
            <c:dLbl>
              <c:idx val="12"/>
              <c:layout>
                <c:manualLayout>
                  <c:x val="5.546311702716879E-4"/>
                  <c:y val="-4.0774719673802246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C-48C5-4BC1-A200-70A53C80744A}"/>
                </c:ext>
              </c:extLst>
            </c:dLbl>
            <c:dLbl>
              <c:idx val="13"/>
              <c:layout>
                <c:manualLayout>
                  <c:x val="4.9916805324459234E-3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48C5-4BC1-A200-70A53C80744A}"/>
                </c:ext>
              </c:extLst>
            </c:dLbl>
            <c:dLbl>
              <c:idx val="14"/>
              <c:layout>
                <c:manualLayout>
                  <c:x val="9.4287298946199964E-3"/>
                  <c:y val="1.8688197296176137E-17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E-48C5-4BC1-A200-70A53C80744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Лист1!$T$2:$T$16</c:f>
              <c:strCache>
                <c:ptCount val="15"/>
                <c:pt idx="0">
                  <c:v>Внешний вид</c:v>
                </c:pt>
                <c:pt idx="1">
                  <c:v>Рентабельность</c:v>
                </c:pt>
                <c:pt idx="2">
                  <c:v>Вкус</c:v>
                </c:pt>
                <c:pt idx="3">
                  <c:v>Цвет, запах</c:v>
                </c:pt>
                <c:pt idx="4">
                  <c:v>Упаковка</c:v>
                </c:pt>
                <c:pt idx="5">
                  <c:v>Стоимость товара</c:v>
                </c:pt>
                <c:pt idx="6">
                  <c:v>Безопасность</c:v>
                </c:pt>
                <c:pt idx="7">
                  <c:v>Срок хранения</c:v>
                </c:pt>
                <c:pt idx="8">
                  <c:v>Стабильность качества</c:v>
                </c:pt>
                <c:pt idx="9">
                  <c:v>Гигиена производства</c:v>
                </c:pt>
                <c:pt idx="10">
                  <c:v>Количество продаж на рынке</c:v>
                </c:pt>
                <c:pt idx="11">
                  <c:v>Пищевая ценность</c:v>
                </c:pt>
                <c:pt idx="12">
                  <c:v>Результативность производства</c:v>
                </c:pt>
                <c:pt idx="13">
                  <c:v>Подготовка персонала</c:v>
                </c:pt>
                <c:pt idx="14">
                  <c:v>Техническая оснащенность предприятия</c:v>
                </c:pt>
              </c:strCache>
            </c:strRef>
          </c:cat>
          <c:val>
            <c:numRef>
              <c:f>Лист1!$U$2:$U$16</c:f>
              <c:numCache>
                <c:formatCode>General</c:formatCode>
                <c:ptCount val="15"/>
                <c:pt idx="0">
                  <c:v>12.47</c:v>
                </c:pt>
                <c:pt idx="1">
                  <c:v>11.79</c:v>
                </c:pt>
                <c:pt idx="2">
                  <c:v>10.8</c:v>
                </c:pt>
                <c:pt idx="3">
                  <c:v>10.71</c:v>
                </c:pt>
                <c:pt idx="4">
                  <c:v>9.4700000000000006</c:v>
                </c:pt>
                <c:pt idx="5">
                  <c:v>9.0299999999999994</c:v>
                </c:pt>
                <c:pt idx="6">
                  <c:v>8.35</c:v>
                </c:pt>
                <c:pt idx="7">
                  <c:v>7.09</c:v>
                </c:pt>
                <c:pt idx="8">
                  <c:v>6</c:v>
                </c:pt>
                <c:pt idx="9">
                  <c:v>5.94</c:v>
                </c:pt>
                <c:pt idx="10">
                  <c:v>5.15</c:v>
                </c:pt>
                <c:pt idx="11">
                  <c:v>5.03</c:v>
                </c:pt>
                <c:pt idx="12">
                  <c:v>3.53</c:v>
                </c:pt>
                <c:pt idx="13">
                  <c:v>3.12</c:v>
                </c:pt>
                <c:pt idx="14">
                  <c:v>1.83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F-48C5-4BC1-A200-70A53C80744A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-1885060592"/>
        <c:axId val="-1885073104"/>
      </c:barChart>
      <c:catAx>
        <c:axId val="-188506059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73104"/>
        <c:crosses val="autoZero"/>
        <c:auto val="1"/>
        <c:lblAlgn val="ctr"/>
        <c:lblOffset val="100"/>
        <c:noMultiLvlLbl val="0"/>
      </c:catAx>
      <c:valAx>
        <c:axId val="-18850731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ysClr val="windowText" lastClr="000000"/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60592"/>
        <c:crosses val="autoZero"/>
        <c:crossBetween val="between"/>
      </c:valAx>
      <c:spPr>
        <a:noFill/>
        <a:ln>
          <a:solidFill>
            <a:sysClr val="windowText" lastClr="000000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>
              <a:defRPr sz="12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Рейтинг предприятия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44861351706036739"/>
          <c:y val="0.16712962962962963"/>
          <c:w val="0.5111087051618548"/>
          <c:h val="0.7318904928550598"/>
        </c:manualLayout>
      </c:layout>
      <c:barChart>
        <c:barDir val="bar"/>
        <c:grouping val="clustered"/>
        <c:varyColors val="0"/>
        <c:ser>
          <c:idx val="0"/>
          <c:order val="0"/>
          <c:spPr>
            <a:solidFill>
              <a:srgbClr val="09660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Лист1!$W$2:$W$6</c:f>
              <c:strCache>
                <c:ptCount val="5"/>
                <c:pt idx="0">
                  <c:v>ООО мясокомбинат "Звениговский"</c:v>
                </c:pt>
                <c:pt idx="1">
                  <c:v>ООО "Птицефабрика Акашевская"</c:v>
                </c:pt>
                <c:pt idx="2">
                  <c:v>Мне главный было стандарт "Халяль"</c:v>
                </c:pt>
                <c:pt idx="3">
                  <c:v>ООО "Атяшево"</c:v>
                </c:pt>
                <c:pt idx="4">
                  <c:v>ОАО "Царицино"</c:v>
                </c:pt>
              </c:strCache>
            </c:strRef>
          </c:cat>
          <c:val>
            <c:numRef>
              <c:f>Лист1!$X$2:$X$6</c:f>
              <c:numCache>
                <c:formatCode>General</c:formatCode>
                <c:ptCount val="5"/>
                <c:pt idx="0">
                  <c:v>29</c:v>
                </c:pt>
                <c:pt idx="1">
                  <c:v>29</c:v>
                </c:pt>
                <c:pt idx="2">
                  <c:v>21</c:v>
                </c:pt>
                <c:pt idx="3">
                  <c:v>15</c:v>
                </c:pt>
                <c:pt idx="4">
                  <c:v>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4D0-458B-8540-4192DB395C1A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-1885055696"/>
        <c:axId val="-1885062768"/>
      </c:barChart>
      <c:catAx>
        <c:axId val="-188505569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62768"/>
        <c:crosses val="autoZero"/>
        <c:auto val="1"/>
        <c:lblAlgn val="ctr"/>
        <c:lblOffset val="100"/>
        <c:noMultiLvlLbl val="0"/>
      </c:catAx>
      <c:valAx>
        <c:axId val="-18850627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ysClr val="windowText" lastClr="000000"/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556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Инженерные</a:t>
            </a:r>
            <a:r>
              <a:rPr lang="ru-RU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характеристики</a:t>
            </a:r>
            <a:endParaRPr lang="en-US" sz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Лист1!$Y$2:$Y$4</c:f>
              <c:strCache>
                <c:ptCount val="1"/>
                <c:pt idx="0">
                  <c:v>40 20 0</c:v>
                </c:pt>
              </c:strCache>
            </c:strRef>
          </c:tx>
          <c:spPr>
            <a:ln w="22225" cap="rnd">
              <a:solidFill>
                <a:srgbClr val="150B93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dLbls>
            <c:dLbl>
              <c:idx val="0"/>
              <c:layout>
                <c:manualLayout>
                  <c:x val="-2.1235113568759092E-2"/>
                  <c:y val="6.944444444444436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89D0-494A-80E2-611E4E425AA9}"/>
                </c:ext>
              </c:extLst>
            </c:dLbl>
            <c:dLbl>
              <c:idx val="1"/>
              <c:layout>
                <c:manualLayout>
                  <c:x val="-0.10478267000008991"/>
                  <c:y val="-5.555555555555560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89D0-494A-80E2-611E4E425AA9}"/>
                </c:ext>
              </c:extLst>
            </c:dLbl>
            <c:dLbl>
              <c:idx val="2"/>
              <c:layout>
                <c:manualLayout>
                  <c:x val="-1.7406837347819515E-3"/>
                  <c:y val="-4.166666666666666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89D0-494A-80E2-611E4E425AA9}"/>
                </c:ext>
              </c:extLst>
            </c:dLbl>
            <c:dLbl>
              <c:idx val="3"/>
              <c:layout>
                <c:manualLayout>
                  <c:x val="-2.7586469769848937E-2"/>
                  <c:y val="-0.13567044276945708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9D0-494A-80E2-611E4E425AA9}"/>
                </c:ext>
              </c:extLst>
            </c:dLbl>
            <c:dLbl>
              <c:idx val="4"/>
              <c:layout>
                <c:manualLayout>
                  <c:x val="-3.5159657360834061E-2"/>
                  <c:y val="-0.14554440537452509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89D0-494A-80E2-611E4E425AA9}"/>
                </c:ext>
              </c:extLst>
            </c:dLbl>
            <c:dLbl>
              <c:idx val="5"/>
              <c:layout>
                <c:manualLayout>
                  <c:x val="-2.0327890962987288E-2"/>
                  <c:y val="-0.13166450314646208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89D0-494A-80E2-611E4E425AA9}"/>
                </c:ext>
              </c:extLst>
            </c:dLbl>
            <c:dLbl>
              <c:idx val="6"/>
              <c:layout>
                <c:manualLayout>
                  <c:x val="-1.4061810510513592E-2"/>
                  <c:y val="-0.14818472494087845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89D0-494A-80E2-611E4E425AA9}"/>
                </c:ext>
              </c:extLst>
            </c:dLbl>
            <c:dLbl>
              <c:idx val="7"/>
              <c:layout>
                <c:manualLayout>
                  <c:x val="-3.0771260648832972E-2"/>
                  <c:y val="-0.17068191279239706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89D0-494A-80E2-611E4E425AA9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ysClr val="windowText" lastClr="000000"/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Лист1!$Z$3:$AG$3</c:f>
              <c:numCache>
                <c:formatCode>General</c:formatCode>
                <c:ptCount val="8"/>
                <c:pt idx="0">
                  <c:v>11.82</c:v>
                </c:pt>
                <c:pt idx="1">
                  <c:v>17.010000000000002</c:v>
                </c:pt>
                <c:pt idx="2">
                  <c:v>20.75</c:v>
                </c:pt>
                <c:pt idx="3">
                  <c:v>11.96</c:v>
                </c:pt>
                <c:pt idx="4">
                  <c:v>12.31</c:v>
                </c:pt>
                <c:pt idx="5">
                  <c:v>11.26</c:v>
                </c:pt>
                <c:pt idx="6">
                  <c:v>7.66</c:v>
                </c:pt>
                <c:pt idx="7">
                  <c:v>6.93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89D0-494A-80E2-611E4E425AA9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-1885055152"/>
        <c:axId val="-1885054608"/>
      </c:lineChart>
      <c:catAx>
        <c:axId val="-1885055152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54608"/>
        <c:crosses val="autoZero"/>
        <c:auto val="1"/>
        <c:lblAlgn val="ctr"/>
        <c:lblOffset val="100"/>
        <c:noMultiLvlLbl val="0"/>
      </c:catAx>
      <c:valAx>
        <c:axId val="-1885054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ysClr val="windowText" lastClr="000000"/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55152"/>
        <c:crosses val="autoZero"/>
        <c:crossBetween val="between"/>
      </c:valAx>
      <c:spPr>
        <a:noFill/>
        <a:ln w="12700">
          <a:solidFill>
            <a:sysClr val="windowText" lastClr="000000"/>
          </a:solidFill>
        </a:ln>
        <a:effectLst/>
      </c:spPr>
    </c:plotArea>
    <c:plotVisOnly val="1"/>
    <c:dispBlanksAs val="zero"/>
    <c:showDLblsOverMax val="0"/>
  </c:chart>
  <c:spPr>
    <a:solidFill>
      <a:schemeClr val="accent6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Продолжителность</a:t>
            </a:r>
            <a:r>
              <a:rPr lang="ru-RU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хранения, сут. </a:t>
            </a:r>
          </a:p>
          <a:p>
            <a:pPr algn="ctr"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a</a:t>
            </a:r>
            <a:r>
              <a:rPr lang="ru-RU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)</a:t>
            </a:r>
            <a:endParaRPr lang="ru-RU" sz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layout>
        <c:manualLayout>
          <c:xMode val="edge"/>
          <c:yMode val="edge"/>
          <c:x val="0.15757189442228814"/>
          <c:y val="3.418807708797357E-2"/>
        </c:manualLayout>
      </c:layout>
      <c:overlay val="0"/>
      <c:spPr>
        <a:noFill/>
        <a:ln>
          <a:noFill/>
        </a:ln>
        <a:effectLst/>
      </c:sp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v>"Докторская"</c:v>
          </c:tx>
          <c:spPr>
            <a:solidFill>
              <a:srgbClr val="150B93"/>
            </a:solidFill>
            <a:ln>
              <a:noFill/>
            </a:ln>
            <a:effectLst/>
            <a:sp3d/>
          </c:spPr>
          <c:invertIfNegative val="0"/>
          <c:cat>
            <c:strRef>
              <c:f>Лист1!$M$1:$M$5</c:f>
              <c:strCache>
                <c:ptCount val="5"/>
                <c:pt idx="0">
                  <c:v>фон</c:v>
                </c:pt>
                <c:pt idx="1">
                  <c:v>21      28</c:v>
                </c:pt>
                <c:pt idx="2">
                  <c:v>36      54</c:v>
                </c:pt>
                <c:pt idx="3">
                  <c:v>36</c:v>
                </c:pt>
                <c:pt idx="4">
                  <c:v>54</c:v>
                </c:pt>
              </c:strCache>
            </c:strRef>
          </c:cat>
          <c:val>
            <c:numRef>
              <c:f>Лист1!$N$1:$N$3</c:f>
              <c:numCache>
                <c:formatCode>General</c:formatCode>
                <c:ptCount val="3"/>
                <c:pt idx="0">
                  <c:v>10.5</c:v>
                </c:pt>
                <c:pt idx="1">
                  <c:v>11</c:v>
                </c:pt>
                <c:pt idx="2">
                  <c:v>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A6A-4EFB-A3FF-213B89808B76}"/>
            </c:ext>
          </c:extLst>
        </c:ser>
        <c:ser>
          <c:idx val="1"/>
          <c:order val="1"/>
          <c:tx>
            <c:v>"Краковская"</c:v>
          </c:tx>
          <c:spPr>
            <a:solidFill>
              <a:srgbClr val="7E1E04"/>
            </a:solidFill>
            <a:ln>
              <a:noFill/>
            </a:ln>
            <a:effectLst/>
            <a:sp3d/>
          </c:spPr>
          <c:invertIfNegative val="0"/>
          <c:cat>
            <c:strRef>
              <c:f>Лист1!$M$1:$M$5</c:f>
              <c:strCache>
                <c:ptCount val="5"/>
                <c:pt idx="0">
                  <c:v>фон</c:v>
                </c:pt>
                <c:pt idx="1">
                  <c:v>21      28</c:v>
                </c:pt>
                <c:pt idx="2">
                  <c:v>36      54</c:v>
                </c:pt>
                <c:pt idx="3">
                  <c:v>36</c:v>
                </c:pt>
                <c:pt idx="4">
                  <c:v>54</c:v>
                </c:pt>
              </c:strCache>
            </c:strRef>
          </c:cat>
          <c:val>
            <c:numRef>
              <c:f>Лист1!$O$1:$O$3</c:f>
              <c:numCache>
                <c:formatCode>General</c:formatCode>
                <c:ptCount val="3"/>
                <c:pt idx="0">
                  <c:v>11</c:v>
                </c:pt>
                <c:pt idx="1">
                  <c:v>7</c:v>
                </c:pt>
                <c:pt idx="2">
                  <c:v>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A6A-4EFB-A3FF-213B89808B7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-1885029040"/>
        <c:axId val="-1885041008"/>
        <c:axId val="0"/>
      </c:bar3DChart>
      <c:catAx>
        <c:axId val="-18850290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41008"/>
        <c:crosses val="autoZero"/>
        <c:auto val="1"/>
        <c:lblAlgn val="ctr"/>
        <c:lblOffset val="100"/>
        <c:noMultiLvlLbl val="0"/>
      </c:catAx>
      <c:valAx>
        <c:axId val="-18850410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290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spc="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 sz="120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Продолжительность хранения,</a:t>
            </a:r>
            <a:r>
              <a:rPr lang="ru-RU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сут. </a:t>
            </a:r>
          </a:p>
          <a:p>
            <a:pPr>
              <a:defRPr sz="1600" b="0" i="0" u="none" strike="noStrike" kern="1200" spc="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en-US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b</a:t>
            </a:r>
            <a:r>
              <a:rPr lang="ru-RU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)</a:t>
            </a:r>
            <a:endParaRPr lang="ru-RU" sz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v>"Докторская"</c:v>
          </c:tx>
          <c:spPr>
            <a:solidFill>
              <a:srgbClr val="150B93"/>
            </a:solidFill>
            <a:ln>
              <a:noFill/>
            </a:ln>
            <a:effectLst/>
            <a:sp3d/>
          </c:spPr>
          <c:invertIfNegative val="0"/>
          <c:cat>
            <c:strRef>
              <c:f>Лист1!$M$1:$M$3</c:f>
              <c:strCache>
                <c:ptCount val="3"/>
                <c:pt idx="0">
                  <c:v>фон</c:v>
                </c:pt>
                <c:pt idx="1">
                  <c:v>21      28</c:v>
                </c:pt>
                <c:pt idx="2">
                  <c:v>36      54</c:v>
                </c:pt>
              </c:strCache>
            </c:strRef>
          </c:cat>
          <c:val>
            <c:numRef>
              <c:f>Лист1!$Q$1:$Q$3</c:f>
              <c:numCache>
                <c:formatCode>General</c:formatCode>
                <c:ptCount val="3"/>
                <c:pt idx="0">
                  <c:v>10</c:v>
                </c:pt>
                <c:pt idx="1">
                  <c:v>12</c:v>
                </c:pt>
                <c:pt idx="2">
                  <c:v>14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CA0-43F9-87A3-F758642543F5}"/>
            </c:ext>
          </c:extLst>
        </c:ser>
        <c:ser>
          <c:idx val="1"/>
          <c:order val="1"/>
          <c:tx>
            <c:v>"Краковская"</c:v>
          </c:tx>
          <c:spPr>
            <a:solidFill>
              <a:srgbClr val="7E1E04"/>
            </a:solidFill>
            <a:ln>
              <a:noFill/>
            </a:ln>
            <a:effectLst/>
            <a:sp3d/>
          </c:spPr>
          <c:invertIfNegative val="0"/>
          <c:cat>
            <c:strRef>
              <c:f>Лист1!$M$1:$M$3</c:f>
              <c:strCache>
                <c:ptCount val="3"/>
                <c:pt idx="0">
                  <c:v>фон</c:v>
                </c:pt>
                <c:pt idx="1">
                  <c:v>21      28</c:v>
                </c:pt>
                <c:pt idx="2">
                  <c:v>36      54</c:v>
                </c:pt>
              </c:strCache>
            </c:strRef>
          </c:cat>
          <c:val>
            <c:numRef>
              <c:f>Лист1!$R$1:$R$3</c:f>
              <c:numCache>
                <c:formatCode>General</c:formatCode>
                <c:ptCount val="3"/>
                <c:pt idx="0">
                  <c:v>5</c:v>
                </c:pt>
                <c:pt idx="1">
                  <c:v>5.2</c:v>
                </c:pt>
                <c:pt idx="2">
                  <c:v>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CA0-43F9-87A3-F758642543F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-1885036656"/>
        <c:axId val="-1885026864"/>
        <c:axId val="0"/>
      </c:bar3DChart>
      <c:catAx>
        <c:axId val="-18850366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26864"/>
        <c:crosses val="autoZero"/>
        <c:auto val="1"/>
        <c:lblAlgn val="ctr"/>
        <c:lblOffset val="100"/>
        <c:noMultiLvlLbl val="0"/>
      </c:catAx>
      <c:valAx>
        <c:axId val="-18850268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366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5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0680956547098278E-2"/>
          <c:y val="0.11146825396825398"/>
          <c:w val="0.91385608048993872"/>
          <c:h val="0.56013248343957001"/>
        </c:manualLayout>
      </c:layout>
      <c:lineChart>
        <c:grouping val="stack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4.7164442986293402E-2"/>
                  <c:y val="7.5396825396825323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3D9F-4C51-B605-118FF995980B}"/>
                </c:ext>
              </c:extLst>
            </c:dLbl>
            <c:dLbl>
              <c:idx val="1"/>
              <c:layout>
                <c:manualLayout>
                  <c:x val="-3.9062591134441528E-2"/>
                  <c:y val="8.333333333333339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3D9F-4C51-B605-118FF995980B}"/>
                </c:ext>
              </c:extLst>
            </c:dLbl>
            <c:dLbl>
              <c:idx val="2"/>
              <c:layout>
                <c:manualLayout>
                  <c:x val="-4.6585739282589675E-2"/>
                  <c:y val="0.10317460317460317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3D9F-4C51-B605-118FF995980B}"/>
                </c:ext>
              </c:extLst>
            </c:dLbl>
            <c:dLbl>
              <c:idx val="3"/>
              <c:layout>
                <c:manualLayout>
                  <c:x val="-0.10445610965296022"/>
                  <c:y val="5.952380952380948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3D9F-4C51-B605-118FF995980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/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multiLvlStrRef>
              <c:f>Лист1!$A$2:$B$5</c:f>
              <c:multiLvlStrCache>
                <c:ptCount val="4"/>
                <c:lvl>
                  <c:pt idx="0">
                    <c:v>1,67</c:v>
                  </c:pt>
                  <c:pt idx="1">
                    <c:v>2,11</c:v>
                  </c:pt>
                  <c:pt idx="2">
                    <c:v>2,6</c:v>
                  </c:pt>
                  <c:pt idx="3">
                    <c:v>2,1</c:v>
                  </c:pt>
                </c:lvl>
                <c:lvl>
                  <c:pt idx="0">
                    <c:v>ООО "Птицефабрика Акашевская"</c:v>
                  </c:pt>
                  <c:pt idx="1">
                    <c:v>ОАО "Азиза"</c:v>
                  </c:pt>
                  <c:pt idx="2">
                    <c:v>ОАО "Царицино"</c:v>
                  </c:pt>
                  <c:pt idx="3">
                    <c:v>ООО "Атяшево"</c:v>
                  </c:pt>
                </c:lvl>
              </c:multiLvlStrCache>
            </c:multiLvl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1.67</c:v>
                </c:pt>
                <c:pt idx="1">
                  <c:v>2.11</c:v>
                </c:pt>
                <c:pt idx="2">
                  <c:v>2.6</c:v>
                </c:pt>
                <c:pt idx="3">
                  <c:v>2.1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3D9F-4C51-B605-118FF995980B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Столбец2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elete val="1"/>
          </c:dLbls>
          <c:cat>
            <c:multiLvlStrRef>
              <c:f>Лист1!$A$2:$B$5</c:f>
              <c:multiLvlStrCache>
                <c:ptCount val="4"/>
                <c:lvl>
                  <c:pt idx="0">
                    <c:v>1,67</c:v>
                  </c:pt>
                  <c:pt idx="1">
                    <c:v>2,11</c:v>
                  </c:pt>
                  <c:pt idx="2">
                    <c:v>2,6</c:v>
                  </c:pt>
                  <c:pt idx="3">
                    <c:v>2,1</c:v>
                  </c:pt>
                </c:lvl>
                <c:lvl>
                  <c:pt idx="0">
                    <c:v>ООО "Птицефабрика Акашевская"</c:v>
                  </c:pt>
                  <c:pt idx="1">
                    <c:v>ОАО "Азиза"</c:v>
                  </c:pt>
                  <c:pt idx="2">
                    <c:v>ОАО "Царицино"</c:v>
                  </c:pt>
                  <c:pt idx="3">
                    <c:v>ООО "Атяшево"</c:v>
                  </c:pt>
                </c:lvl>
              </c:multiLvlStrCache>
            </c:multiLvlStrRef>
          </c:cat>
          <c:val>
            <c:numRef>
              <c:f>Лист1!$C$2:$C$5</c:f>
              <c:numCache>
                <c:formatCode>General</c:formatCode>
                <c:ptCount val="4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3D9F-4C51-B605-118FF995980B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Столбец1</c:v>
                </c:pt>
              </c:strCache>
            </c:strRef>
          </c:tx>
          <c:spPr>
            <a:ln w="28575" cap="rnd">
              <a:solidFill>
                <a:srgbClr val="00206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delete val="1"/>
          </c:dLbls>
          <c:cat>
            <c:multiLvlStrRef>
              <c:f>Лист1!$A$2:$B$5</c:f>
              <c:multiLvlStrCache>
                <c:ptCount val="4"/>
                <c:lvl>
                  <c:pt idx="0">
                    <c:v>1,67</c:v>
                  </c:pt>
                  <c:pt idx="1">
                    <c:v>2,11</c:v>
                  </c:pt>
                  <c:pt idx="2">
                    <c:v>2,6</c:v>
                  </c:pt>
                  <c:pt idx="3">
                    <c:v>2,1</c:v>
                  </c:pt>
                </c:lvl>
                <c:lvl>
                  <c:pt idx="0">
                    <c:v>ООО "Птицефабрика Акашевская"</c:v>
                  </c:pt>
                  <c:pt idx="1">
                    <c:v>ОАО "Азиза"</c:v>
                  </c:pt>
                  <c:pt idx="2">
                    <c:v>ОАО "Царицино"</c:v>
                  </c:pt>
                  <c:pt idx="3">
                    <c:v>ООО "Атяшево"</c:v>
                  </c:pt>
                </c:lvl>
              </c:multiLvlStrCache>
            </c:multiLvlStrRef>
          </c:cat>
          <c:val>
            <c:numRef>
              <c:f>Лист1!$D$2:$D$5</c:f>
              <c:numCache>
                <c:formatCode>General</c:formatCode>
                <c:ptCount val="4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3D9F-4C51-B605-118FF995980B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-1885042096"/>
        <c:axId val="-1885038288"/>
      </c:lineChart>
      <c:catAx>
        <c:axId val="-18850420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38288"/>
        <c:crosses val="autoZero"/>
        <c:auto val="1"/>
        <c:lblAlgn val="ctr"/>
        <c:lblOffset val="100"/>
        <c:noMultiLvlLbl val="0"/>
      </c:catAx>
      <c:valAx>
        <c:axId val="-18850382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42096"/>
        <c:crosses val="autoZero"/>
        <c:crossBetween val="between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ck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34925" cap="rnd">
              <a:solidFill>
                <a:srgbClr val="0A043A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dLbls>
            <c:dLbl>
              <c:idx val="0"/>
              <c:layout>
                <c:manualLayout>
                  <c:x val="-6.6261665208515605E-2"/>
                  <c:y val="-0.1111111111111111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7B83-49F8-A11E-673D5CA07AB5}"/>
                </c:ext>
              </c:extLst>
            </c:dLbl>
            <c:dLbl>
              <c:idx val="1"/>
              <c:layout>
                <c:manualLayout>
                  <c:x val="-4.3113517060367451E-2"/>
                  <c:y val="7.936507936507936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7B83-49F8-A11E-673D5CA07AB5}"/>
                </c:ext>
              </c:extLst>
            </c:dLbl>
            <c:dLbl>
              <c:idx val="2"/>
              <c:layout>
                <c:manualLayout>
                  <c:x val="-3.6169072615923094E-2"/>
                  <c:y val="-4.761904761904761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7B83-49F8-A11E-673D5CA07AB5}"/>
                </c:ext>
              </c:extLst>
            </c:dLbl>
            <c:dLbl>
              <c:idx val="3"/>
              <c:layout>
                <c:manualLayout>
                  <c:x val="-7.3206109652960052E-2"/>
                  <c:y val="4.365079365079364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7B83-49F8-A11E-673D5CA07AB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Лист1!$A$2:$A$5</c:f>
              <c:strCache>
                <c:ptCount val="4"/>
                <c:pt idx="0">
                  <c:v>ООО "Птицефабрика Акашевская"</c:v>
                </c:pt>
                <c:pt idx="1">
                  <c:v>ОАО "Азиза"</c:v>
                </c:pt>
                <c:pt idx="2">
                  <c:v>ОАО "Царицино"</c:v>
                </c:pt>
                <c:pt idx="3">
                  <c:v>ООО "Атяшево"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57.06</c:v>
                </c:pt>
                <c:pt idx="1">
                  <c:v>61.48</c:v>
                </c:pt>
                <c:pt idx="2">
                  <c:v>60.12</c:v>
                </c:pt>
                <c:pt idx="3">
                  <c:v>59.86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7B83-49F8-A11E-673D5CA07AB5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-1885024688"/>
        <c:axId val="-1885037200"/>
      </c:lineChart>
      <c:catAx>
        <c:axId val="-18850246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37200"/>
        <c:crosses val="autoZero"/>
        <c:auto val="1"/>
        <c:lblAlgn val="ctr"/>
        <c:lblOffset val="100"/>
        <c:noMultiLvlLbl val="0"/>
      </c:catAx>
      <c:valAx>
        <c:axId val="-18850372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2468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ck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34925" cap="rnd">
              <a:solidFill>
                <a:srgbClr val="0A043A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dLbls>
            <c:dLbl>
              <c:idx val="0"/>
              <c:layout>
                <c:manualLayout>
                  <c:x val="-6.6261665208515605E-2"/>
                  <c:y val="-0.1111111111111111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86D3-4F2E-A8B9-F03FA1C668F4}"/>
                </c:ext>
              </c:extLst>
            </c:dLbl>
            <c:dLbl>
              <c:idx val="1"/>
              <c:layout>
                <c:manualLayout>
                  <c:x val="-4.3113517060367451E-2"/>
                  <c:y val="7.936507936507936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86D3-4F2E-A8B9-F03FA1C668F4}"/>
                </c:ext>
              </c:extLst>
            </c:dLbl>
            <c:dLbl>
              <c:idx val="2"/>
              <c:layout>
                <c:manualLayout>
                  <c:x val="-3.6169072615923094E-2"/>
                  <c:y val="-4.761904761904761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86D3-4F2E-A8B9-F03FA1C668F4}"/>
                </c:ext>
              </c:extLst>
            </c:dLbl>
            <c:dLbl>
              <c:idx val="3"/>
              <c:layout>
                <c:manualLayout>
                  <c:x val="-7.3206109652960052E-2"/>
                  <c:y val="4.365079365079364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6D3-4F2E-A8B9-F03FA1C668F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Лист1!$A$2:$A$5</c:f>
              <c:strCache>
                <c:ptCount val="4"/>
                <c:pt idx="0">
                  <c:v>ООО "Птицефабрика Акашевская"</c:v>
                </c:pt>
                <c:pt idx="1">
                  <c:v>ОАО "Азиза"</c:v>
                </c:pt>
                <c:pt idx="2">
                  <c:v>ОАО "Царицино"</c:v>
                </c:pt>
                <c:pt idx="3">
                  <c:v>ООО "Атяшево"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4.1999999999999997E-3</c:v>
                </c:pt>
                <c:pt idx="1">
                  <c:v>5.1999999999999998E-3</c:v>
                </c:pt>
                <c:pt idx="2">
                  <c:v>5.4999999999999997E-3</c:v>
                </c:pt>
                <c:pt idx="3">
                  <c:v>4.4999999999999997E-3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86D3-4F2E-A8B9-F03FA1C668F4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-1885023056"/>
        <c:axId val="-1885022512"/>
      </c:lineChart>
      <c:catAx>
        <c:axId val="-18850230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22512"/>
        <c:crosses val="autoZero"/>
        <c:auto val="1"/>
        <c:lblAlgn val="ctr"/>
        <c:lblOffset val="100"/>
        <c:noMultiLvlLbl val="0"/>
      </c:catAx>
      <c:valAx>
        <c:axId val="-18850225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230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количества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Лист1!$A$2:$A$7</c:f>
              <c:strCache>
                <c:ptCount val="6"/>
                <c:pt idx="0">
                  <c:v>Нарушение оболочки</c:v>
                </c:pt>
                <c:pt idx="1">
                  <c:v>Плохая маркировка </c:v>
                </c:pt>
                <c:pt idx="2">
                  <c:v>Цвет</c:v>
                </c:pt>
                <c:pt idx="3">
                  <c:v>Серые пятна на разрезе и разрыхление фарша</c:v>
                </c:pt>
                <c:pt idx="4">
                  <c:v>Слишком мягкая консистенция</c:v>
                </c:pt>
                <c:pt idx="5">
                  <c:v>Построение привкус и запах</c:v>
                </c:pt>
              </c:strCache>
            </c:strRef>
          </c:cat>
          <c:val>
            <c:numRef>
              <c:f>Лист1!$B$2:$B$7</c:f>
            </c:numRef>
          </c:val>
          <c:extLst>
            <c:ext xmlns:c16="http://schemas.microsoft.com/office/drawing/2014/chart" uri="{C3380CC4-5D6E-409C-BE32-E72D297353CC}">
              <c16:uniqueId val="{00000000-6BBE-4A94-8F26-7862AA2DF280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Воздействие </c:v>
                </c:pt>
              </c:strCache>
            </c:strRef>
          </c:tx>
          <c:spPr>
            <a:solidFill>
              <a:srgbClr val="00206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Лист1!$A$2:$A$7</c:f>
              <c:strCache>
                <c:ptCount val="6"/>
                <c:pt idx="0">
                  <c:v>Нарушение оболочки</c:v>
                </c:pt>
                <c:pt idx="1">
                  <c:v>Плохая маркировка </c:v>
                </c:pt>
                <c:pt idx="2">
                  <c:v>Цвет</c:v>
                </c:pt>
                <c:pt idx="3">
                  <c:v>Серые пятна на разрезе и разрыхление фарша</c:v>
                </c:pt>
                <c:pt idx="4">
                  <c:v>Слишком мягкая консистенция</c:v>
                </c:pt>
                <c:pt idx="5">
                  <c:v>Построение привкус и запах</c:v>
                </c:pt>
              </c:strCache>
            </c:strRef>
          </c:cat>
          <c:val>
            <c:numRef>
              <c:f>Лист1!$C$2:$C$7</c:f>
              <c:numCache>
                <c:formatCode>0%</c:formatCode>
                <c:ptCount val="6"/>
                <c:pt idx="0">
                  <c:v>0.36842105263157893</c:v>
                </c:pt>
                <c:pt idx="1">
                  <c:v>0.2807017543859649</c:v>
                </c:pt>
                <c:pt idx="2">
                  <c:v>0.17543859649122806</c:v>
                </c:pt>
                <c:pt idx="3">
                  <c:v>8.771929824561403E-2</c:v>
                </c:pt>
                <c:pt idx="4">
                  <c:v>5.2631578947368418E-2</c:v>
                </c:pt>
                <c:pt idx="5">
                  <c:v>3.5087719298245612E-2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BBE-4A94-8F26-7862AA2DF2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axId val="-1885021968"/>
        <c:axId val="-1885021424"/>
      </c:barChart>
      <c:lineChart>
        <c:grouping val="standard"/>
        <c:varyColors val="0"/>
        <c:ser>
          <c:idx val="2"/>
          <c:order val="2"/>
          <c:tx>
            <c:strRef>
              <c:f>Лист1!$D$1</c:f>
              <c:strCache>
                <c:ptCount val="1"/>
                <c:pt idx="0">
                  <c:v>Суммарное воздействие </c:v>
                </c:pt>
              </c:strCache>
            </c:strRef>
          </c:tx>
          <c:spPr>
            <a:ln w="28575" cap="rnd">
              <a:solidFill>
                <a:srgbClr val="C00000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Лист1!$A$2:$A$7</c:f>
              <c:strCache>
                <c:ptCount val="6"/>
                <c:pt idx="0">
                  <c:v>Нарушение оболочки</c:v>
                </c:pt>
                <c:pt idx="1">
                  <c:v>Плохая маркировка </c:v>
                </c:pt>
                <c:pt idx="2">
                  <c:v>Цвет</c:v>
                </c:pt>
                <c:pt idx="3">
                  <c:v>Серые пятна на разрезе и разрыхление фарша</c:v>
                </c:pt>
                <c:pt idx="4">
                  <c:v>Слишком мягкая консистенция</c:v>
                </c:pt>
                <c:pt idx="5">
                  <c:v>Построение привкус и запах</c:v>
                </c:pt>
              </c:strCache>
            </c:strRef>
          </c:cat>
          <c:val>
            <c:numRef>
              <c:f>Лист1!$D$2:$D$7</c:f>
              <c:numCache>
                <c:formatCode>0%</c:formatCode>
                <c:ptCount val="6"/>
                <c:pt idx="0">
                  <c:v>0.36842105263157893</c:v>
                </c:pt>
                <c:pt idx="1">
                  <c:v>0.64912280701754388</c:v>
                </c:pt>
                <c:pt idx="2">
                  <c:v>0.82456140350877194</c:v>
                </c:pt>
                <c:pt idx="3">
                  <c:v>0.91228070175438591</c:v>
                </c:pt>
                <c:pt idx="4">
                  <c:v>0.96491228070175428</c:v>
                </c:pt>
                <c:pt idx="5">
                  <c:v>0.99999999999999989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6BBE-4A94-8F26-7862AA2DF2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885021968"/>
        <c:axId val="-1885021424"/>
      </c:lineChart>
      <c:catAx>
        <c:axId val="-18850219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21424"/>
        <c:crosses val="autoZero"/>
        <c:auto val="1"/>
        <c:lblAlgn val="ctr"/>
        <c:lblOffset val="100"/>
        <c:noMultiLvlLbl val="0"/>
      </c:catAx>
      <c:valAx>
        <c:axId val="-1885021424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219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количества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Лист1!$A$2:$A$7</c:f>
              <c:strCache>
                <c:ptCount val="6"/>
                <c:pt idx="0">
                  <c:v>Нарушение оболочки</c:v>
                </c:pt>
                <c:pt idx="1">
                  <c:v>Плохая маркировка </c:v>
                </c:pt>
                <c:pt idx="2">
                  <c:v>Цвет</c:v>
                </c:pt>
                <c:pt idx="3">
                  <c:v>Серые пятна на разрезе и разрыхление фарша</c:v>
                </c:pt>
                <c:pt idx="4">
                  <c:v>Слишком мягкая консистенция</c:v>
                </c:pt>
                <c:pt idx="5">
                  <c:v>Построение привкус и запах</c:v>
                </c:pt>
              </c:strCache>
            </c:strRef>
          </c:cat>
          <c:val>
            <c:numRef>
              <c:f>Лист1!$B$2:$B$7</c:f>
            </c:numRef>
          </c:val>
          <c:extLst>
            <c:ext xmlns:c16="http://schemas.microsoft.com/office/drawing/2014/chart" uri="{C3380CC4-5D6E-409C-BE32-E72D297353CC}">
              <c16:uniqueId val="{00000000-2DBA-429E-8596-D67A66E332A5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Воздействие </c:v>
                </c:pt>
              </c:strCache>
            </c:strRef>
          </c:tx>
          <c:spPr>
            <a:solidFill>
              <a:srgbClr val="00206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Лист1!$A$2:$A$7</c:f>
              <c:strCache>
                <c:ptCount val="6"/>
                <c:pt idx="0">
                  <c:v>Нарушение оболочки</c:v>
                </c:pt>
                <c:pt idx="1">
                  <c:v>Плохая маркировка </c:v>
                </c:pt>
                <c:pt idx="2">
                  <c:v>Цвет</c:v>
                </c:pt>
                <c:pt idx="3">
                  <c:v>Серые пятна на разрезе и разрыхление фарша</c:v>
                </c:pt>
                <c:pt idx="4">
                  <c:v>Слишком мягкая консистенция</c:v>
                </c:pt>
                <c:pt idx="5">
                  <c:v>Построение привкус и запах</c:v>
                </c:pt>
              </c:strCache>
            </c:strRef>
          </c:cat>
          <c:val>
            <c:numRef>
              <c:f>Лист1!$C$2:$C$7</c:f>
              <c:numCache>
                <c:formatCode>0%</c:formatCode>
                <c:ptCount val="6"/>
                <c:pt idx="0">
                  <c:v>0.36842105263157893</c:v>
                </c:pt>
                <c:pt idx="1">
                  <c:v>0.2807017543859649</c:v>
                </c:pt>
                <c:pt idx="2">
                  <c:v>0.17543859649122806</c:v>
                </c:pt>
                <c:pt idx="3">
                  <c:v>8.771929824561403E-2</c:v>
                </c:pt>
                <c:pt idx="4">
                  <c:v>5.2631578947368418E-2</c:v>
                </c:pt>
                <c:pt idx="5">
                  <c:v>3.5087719298245612E-2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DBA-429E-8596-D67A66E332A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axId val="-1885035024"/>
        <c:axId val="-1885019792"/>
      </c:barChart>
      <c:lineChart>
        <c:grouping val="standard"/>
        <c:varyColors val="0"/>
        <c:ser>
          <c:idx val="2"/>
          <c:order val="2"/>
          <c:tx>
            <c:strRef>
              <c:f>Лист1!$D$1</c:f>
              <c:strCache>
                <c:ptCount val="1"/>
                <c:pt idx="0">
                  <c:v>Суммарное воздействие </c:v>
                </c:pt>
              </c:strCache>
            </c:strRef>
          </c:tx>
          <c:spPr>
            <a:ln w="28575" cap="rnd">
              <a:solidFill>
                <a:srgbClr val="C00000"/>
              </a:solidFill>
              <a:round/>
            </a:ln>
            <a:effectLst/>
          </c:spPr>
          <c:marker>
            <c:symbol val="none"/>
          </c:marker>
          <c:dLbls>
            <c:dLbl>
              <c:idx val="2"/>
              <c:layout>
                <c:manualLayout>
                  <c:x val="1.8018018018018018E-2"/>
                  <c:y val="8.25593395252836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2DBA-429E-8596-D67A66E332A5}"/>
                </c:ext>
              </c:extLst>
            </c:dLbl>
            <c:dLbl>
              <c:idx val="3"/>
              <c:layout>
                <c:manualLayout>
                  <c:x val="-8.2581628592562116E-17"/>
                  <c:y val="1.6511867905056758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2DBA-429E-8596-D67A66E332A5}"/>
                </c:ext>
              </c:extLst>
            </c:dLbl>
            <c:dLbl>
              <c:idx val="4"/>
              <c:layout>
                <c:manualLayout>
                  <c:x val="-6.7567567567567655E-2"/>
                  <c:y val="-2.8895768833849336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2DBA-429E-8596-D67A66E332A5}"/>
                </c:ext>
              </c:extLst>
            </c:dLbl>
            <c:dLbl>
              <c:idx val="5"/>
              <c:layout>
                <c:manualLayout>
                  <c:x val="1.8018018018017851E-2"/>
                  <c:y val="4.1279669762641852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2DBA-429E-8596-D67A66E332A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Лист1!$A$2:$A$7</c:f>
              <c:strCache>
                <c:ptCount val="6"/>
                <c:pt idx="0">
                  <c:v>Нарушение оболочки</c:v>
                </c:pt>
                <c:pt idx="1">
                  <c:v>Плохая маркировка </c:v>
                </c:pt>
                <c:pt idx="2">
                  <c:v>Цвет</c:v>
                </c:pt>
                <c:pt idx="3">
                  <c:v>Серые пятна на разрезе и разрыхление фарша</c:v>
                </c:pt>
                <c:pt idx="4">
                  <c:v>Слишком мягкая консистенция</c:v>
                </c:pt>
                <c:pt idx="5">
                  <c:v>Построение привкус и запах</c:v>
                </c:pt>
              </c:strCache>
            </c:strRef>
          </c:cat>
          <c:val>
            <c:numRef>
              <c:f>Лист1!$D$2:$D$7</c:f>
              <c:numCache>
                <c:formatCode>0%</c:formatCode>
                <c:ptCount val="6"/>
                <c:pt idx="0">
                  <c:v>0.36842105263157893</c:v>
                </c:pt>
                <c:pt idx="1">
                  <c:v>0.64912280701754388</c:v>
                </c:pt>
                <c:pt idx="2">
                  <c:v>0.82456140350877194</c:v>
                </c:pt>
                <c:pt idx="3">
                  <c:v>0.91228070175438591</c:v>
                </c:pt>
                <c:pt idx="4">
                  <c:v>0.96491228070175428</c:v>
                </c:pt>
                <c:pt idx="5">
                  <c:v>0.99999999999999989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2DBA-429E-8596-D67A66E332A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885035024"/>
        <c:axId val="-1885019792"/>
      </c:lineChart>
      <c:catAx>
        <c:axId val="-18850350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19792"/>
        <c:crosses val="autoZero"/>
        <c:auto val="1"/>
        <c:lblAlgn val="ctr"/>
        <c:lblOffset val="100"/>
        <c:noMultiLvlLbl val="0"/>
      </c:catAx>
      <c:valAx>
        <c:axId val="-1885019792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850350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4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34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png"/></Relationships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0.04421</cdr:x>
      <cdr:y>0.48204</cdr:y>
    </cdr:from>
    <cdr:to>
      <cdr:x>0.1124</cdr:x>
      <cdr:y>0.68651</cdr:y>
    </cdr:to>
    <cdr:pic>
      <cdr:nvPicPr>
        <cdr:cNvPr id="3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/>
        <a:stretch xmlns:a="http://schemas.openxmlformats.org/drawingml/2006/main">
          <a:fillRect/>
        </a:stretch>
      </cdr:blipFill>
      <cdr:spPr>
        <a:xfrm xmlns:a="http://schemas.openxmlformats.org/drawingml/2006/main" rot="16200000">
          <a:off x="183459" y="1215698"/>
          <a:ext cx="490782" cy="373472"/>
        </a:xfrm>
        <a:prstGeom xmlns:a="http://schemas.openxmlformats.org/drawingml/2006/main" prst="rect">
          <a:avLst/>
        </a:prstGeom>
      </cdr:spPr>
    </cdr:pic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0.41187</cdr:x>
      <cdr:y>0</cdr:y>
    </cdr:from>
    <cdr:to>
      <cdr:x>0.92422</cdr:x>
      <cdr:y>0.67543</cdr:y>
    </cdr:to>
    <cdr:grpSp>
      <cdr:nvGrpSpPr>
        <cdr:cNvPr id="11" name="Группа 10"/>
        <cdr:cNvGrpSpPr/>
      </cdr:nvGrpSpPr>
      <cdr:grpSpPr>
        <a:xfrm xmlns:a="http://schemas.openxmlformats.org/drawingml/2006/main">
          <a:off x="2322463" y="0"/>
          <a:ext cx="2889056" cy="2000372"/>
          <a:chOff x="2322463" y="-131396"/>
          <a:chExt cx="2889056" cy="2129711"/>
        </a:xfrm>
      </cdr:grpSpPr>
      <cdr:cxnSp macro="">
        <cdr:nvCxnSpPr>
          <cdr:cNvPr id="5" name="Прямая соединительная линия 4"/>
          <cdr:cNvCxnSpPr/>
        </cdr:nvCxnSpPr>
        <cdr:spPr>
          <a:xfrm xmlns:a="http://schemas.openxmlformats.org/drawingml/2006/main" flipV="1">
            <a:off x="2675883" y="-30084"/>
            <a:ext cx="11219" cy="2028399"/>
          </a:xfrm>
          <a:prstGeom xmlns:a="http://schemas.openxmlformats.org/drawingml/2006/main" prst="line">
            <a:avLst/>
          </a:prstGeom>
          <a:ln xmlns:a="http://schemas.openxmlformats.org/drawingml/2006/main" w="19050">
            <a:solidFill>
              <a:schemeClr val="tx1"/>
            </a:solidFill>
            <a:prstDash val="lgDashDot"/>
          </a:ln>
        </cdr:spPr>
        <cdr:style>
          <a:lnRef xmlns:a="http://schemas.openxmlformats.org/drawingml/2006/main" idx="1">
            <a:schemeClr val="accent1"/>
          </a:lnRef>
          <a:fillRef xmlns:a="http://schemas.openxmlformats.org/drawingml/2006/main" idx="0">
            <a:schemeClr val="accent1"/>
          </a:fillRef>
          <a:effectRef xmlns:a="http://schemas.openxmlformats.org/drawingml/2006/main" idx="0">
            <a:schemeClr val="accent1"/>
          </a:effectRef>
          <a:fontRef xmlns:a="http://schemas.openxmlformats.org/drawingml/2006/main" idx="minor">
            <a:schemeClr val="tx1"/>
          </a:fontRef>
        </cdr:style>
      </cdr:cxnSp>
      <cdr:cxnSp macro="">
        <cdr:nvCxnSpPr>
          <cdr:cNvPr id="6" name="Прямая соединительная линия 5"/>
          <cdr:cNvCxnSpPr/>
        </cdr:nvCxnSpPr>
        <cdr:spPr>
          <a:xfrm xmlns:a="http://schemas.openxmlformats.org/drawingml/2006/main" flipV="1">
            <a:off x="4358827" y="-131396"/>
            <a:ext cx="11219" cy="2117148"/>
          </a:xfrm>
          <a:prstGeom xmlns:a="http://schemas.openxmlformats.org/drawingml/2006/main" prst="line">
            <a:avLst/>
          </a:prstGeom>
          <a:ln xmlns:a="http://schemas.openxmlformats.org/drawingml/2006/main" w="19050">
            <a:solidFill>
              <a:schemeClr val="tx1"/>
            </a:solidFill>
            <a:prstDash val="lgDashDot"/>
          </a:ln>
        </cdr:spPr>
        <cdr:style>
          <a:lnRef xmlns:a="http://schemas.openxmlformats.org/drawingml/2006/main" idx="1">
            <a:schemeClr val="accent1"/>
          </a:lnRef>
          <a:fillRef xmlns:a="http://schemas.openxmlformats.org/drawingml/2006/main" idx="0">
            <a:schemeClr val="accent1"/>
          </a:fillRef>
          <a:effectRef xmlns:a="http://schemas.openxmlformats.org/drawingml/2006/main" idx="0">
            <a:schemeClr val="accent1"/>
          </a:effectRef>
          <a:fontRef xmlns:a="http://schemas.openxmlformats.org/drawingml/2006/main" idx="minor">
            <a:schemeClr val="tx1"/>
          </a:fontRef>
        </cdr:style>
      </cdr:cxnSp>
      <cdr:cxnSp macro="">
        <cdr:nvCxnSpPr>
          <cdr:cNvPr id="7" name="Прямая соединительная линия 6"/>
          <cdr:cNvCxnSpPr/>
        </cdr:nvCxnSpPr>
        <cdr:spPr>
          <a:xfrm xmlns:a="http://schemas.openxmlformats.org/drawingml/2006/main" flipV="1">
            <a:off x="5200300" y="-120539"/>
            <a:ext cx="11219" cy="2109291"/>
          </a:xfrm>
          <a:prstGeom xmlns:a="http://schemas.openxmlformats.org/drawingml/2006/main" prst="line">
            <a:avLst/>
          </a:prstGeom>
          <a:ln xmlns:a="http://schemas.openxmlformats.org/drawingml/2006/main" w="19050">
            <a:solidFill>
              <a:schemeClr val="tx1"/>
            </a:solidFill>
            <a:prstDash val="lgDashDot"/>
          </a:ln>
        </cdr:spPr>
        <cdr:style>
          <a:lnRef xmlns:a="http://schemas.openxmlformats.org/drawingml/2006/main" idx="1">
            <a:schemeClr val="accent1"/>
          </a:lnRef>
          <a:fillRef xmlns:a="http://schemas.openxmlformats.org/drawingml/2006/main" idx="0">
            <a:schemeClr val="accent1"/>
          </a:fillRef>
          <a:effectRef xmlns:a="http://schemas.openxmlformats.org/drawingml/2006/main" idx="0">
            <a:schemeClr val="accent1"/>
          </a:effectRef>
          <a:fontRef xmlns:a="http://schemas.openxmlformats.org/drawingml/2006/main" idx="minor">
            <a:schemeClr val="tx1"/>
          </a:fontRef>
        </cdr:style>
      </cdr:cxnSp>
      <cdr:sp macro="" textlink="">
        <cdr:nvSpPr>
          <cdr:cNvPr id="8" name="Надпись 7"/>
          <cdr:cNvSpPr txBox="1"/>
        </cdr:nvSpPr>
        <cdr:spPr>
          <a:xfrm xmlns:a="http://schemas.openxmlformats.org/drawingml/2006/main">
            <a:off x="2322463" y="667569"/>
            <a:ext cx="269271" cy="319760"/>
          </a:xfrm>
          <a:prstGeom xmlns:a="http://schemas.openxmlformats.org/drawingml/2006/main" prst="rect">
            <a:avLst/>
          </a:prstGeom>
        </cdr:spPr>
        <cdr:txBody>
          <a:bodyPr xmlns:a="http://schemas.openxmlformats.org/drawingml/2006/main" vertOverflow="clip" wrap="square" rtlCol="0"/>
          <a:lstStyle xmlns:a="http://schemas.openxmlformats.org/drawingml/2006/main"/>
          <a:p xmlns:a="http://schemas.openxmlformats.org/drawingml/2006/main">
            <a:r>
              <a:rPr lang="en-US" sz="1600" b="1" i="1"/>
              <a:t>A</a:t>
            </a:r>
            <a:endParaRPr lang="ru-RU" sz="1600" b="1" i="1"/>
          </a:p>
        </cdr:txBody>
      </cdr:sp>
      <cdr:sp macro="" textlink="">
        <cdr:nvSpPr>
          <cdr:cNvPr id="9" name="Надпись 8"/>
          <cdr:cNvSpPr txBox="1"/>
        </cdr:nvSpPr>
        <cdr:spPr>
          <a:xfrm xmlns:a="http://schemas.openxmlformats.org/drawingml/2006/main">
            <a:off x="4027848" y="645130"/>
            <a:ext cx="291710" cy="314150"/>
          </a:xfrm>
          <a:prstGeom xmlns:a="http://schemas.openxmlformats.org/drawingml/2006/main" prst="rect">
            <a:avLst/>
          </a:prstGeom>
        </cdr:spPr>
        <cdr:txBody>
          <a:bodyPr xmlns:a="http://schemas.openxmlformats.org/drawingml/2006/main" vertOverflow="clip" wrap="square" rtlCol="0"/>
          <a:lstStyle xmlns:a="http://schemas.openxmlformats.org/drawingml/2006/main"/>
          <a:p xmlns:a="http://schemas.openxmlformats.org/drawingml/2006/main">
            <a:r>
              <a:rPr lang="en-US" sz="1600" b="1" i="1"/>
              <a:t>B</a:t>
            </a:r>
            <a:endParaRPr lang="ru-RU" sz="1600" b="1" i="1"/>
          </a:p>
        </cdr:txBody>
      </cdr:sp>
      <cdr:sp macro="" textlink="">
        <cdr:nvSpPr>
          <cdr:cNvPr id="10" name="Надпись 9"/>
          <cdr:cNvSpPr txBox="1"/>
        </cdr:nvSpPr>
        <cdr:spPr>
          <a:xfrm xmlns:a="http://schemas.openxmlformats.org/drawingml/2006/main">
            <a:off x="4880540" y="678789"/>
            <a:ext cx="274880" cy="308540"/>
          </a:xfrm>
          <a:prstGeom xmlns:a="http://schemas.openxmlformats.org/drawingml/2006/main" prst="rect">
            <a:avLst/>
          </a:prstGeom>
        </cdr:spPr>
        <cdr:txBody>
          <a:bodyPr xmlns:a="http://schemas.openxmlformats.org/drawingml/2006/main" vertOverflow="clip" wrap="square" rtlCol="0"/>
          <a:lstStyle xmlns:a="http://schemas.openxmlformats.org/drawingml/2006/main"/>
          <a:p xmlns:a="http://schemas.openxmlformats.org/drawingml/2006/main">
            <a:r>
              <a:rPr lang="en-US" sz="1600" b="1" i="1"/>
              <a:t>C</a:t>
            </a:r>
            <a:endParaRPr lang="ru-RU" sz="1600" b="1" i="1"/>
          </a:p>
        </cdr:txBody>
      </cdr:sp>
    </cdr:grpSp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170</Pages>
  <Words>32462</Words>
  <Characters>185038</Characters>
  <Application>Microsoft Office Word</Application>
  <DocSecurity>0</DocSecurity>
  <Lines>1541</Lines>
  <Paragraphs>434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</dc:creator>
  <cp:keywords/>
  <dc:description/>
  <cp:lastModifiedBy>petr</cp:lastModifiedBy>
  <cp:revision>7</cp:revision>
  <dcterms:created xsi:type="dcterms:W3CDTF">2016-06-22T23:04:00Z</dcterms:created>
  <dcterms:modified xsi:type="dcterms:W3CDTF">2016-06-23T00:06:00Z</dcterms:modified>
</cp:coreProperties>
</file>