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rawings/drawing1.xml" ContentType="application/vnd.openxmlformats-officedocument.drawingml.chartshapes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charts/chart5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6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7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8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9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drawings/drawing2.xml" ContentType="application/vnd.openxmlformats-officedocument.drawingml.chartshapes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  <w:lang w:eastAsia="en-US"/>
        </w:rPr>
        <w:id w:val="-1200007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21490" w:rsidRPr="008C484E" w:rsidRDefault="00621490" w:rsidP="00621490">
          <w:pPr>
            <w:pStyle w:val="TOCHeading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C484E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СОДЕРЖАНИЕ </w:t>
          </w:r>
        </w:p>
        <w:p w:rsidR="008C484E" w:rsidRPr="008C484E" w:rsidRDefault="00621490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r w:rsidRPr="008C484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C484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C484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54413924" w:history="1">
            <w:r w:rsidR="008C484E"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C484E"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C484E"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C484E"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_Toc454413924 \h </w:instrText>
            </w:r>
            <w:r w:rsidR="008C484E"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C484E"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8C484E"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454413925" w:history="1"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ГЛАВА 1. ОБЗОР НАУЧНЫХ РАБОТ ПО ТЕМЕ ИССЛЕДОВАНИЯ.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_Toc454413925 \h </w:instrTex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26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состояния отрасли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_Toc454413926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27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литературных источников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_Toc454413927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28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нормативно-право</w:t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ых документов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_Toc454413928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29" w:history="1">
            <w:r w:rsidRPr="008C484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1.2.2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Анализ патентных разработок по колбасным изделиям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_Toc454413929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30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исследований качества колбасных изделий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_Toc454413930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31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Выводы по 1 главе и задачи исследования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_Toc454413931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454413932" w:history="1"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ГЛАВА </w:t>
            </w:r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II</w:t>
            </w:r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. АНАЛИЗ ПРОЦЕССА ПРОИЗВОДСТВА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_Toc454413932 \h </w:instrTex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33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 предприятии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_Toc454413933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34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Организационная структура предприятия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_Toc454413934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35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процесса производства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_Toc454413935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36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Характеристика продукции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_Toc454413936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454413937" w:history="1"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ГЛАВА </w:t>
            </w:r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III</w:t>
            </w:r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. ЭКСПЕРИМЕНТАЛЬНЫЕ ИССЛЕДОВАНИЕ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_Toc454413937 \h </w:instrTex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79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38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Исследования показателей качества колбасных изделий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_Toc454413938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39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Обработка результатов экспериментальных исследований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_Toc454413939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103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0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Результаты исследований органолептических показателей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_Toc454413940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103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1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3.3.2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Результаты исследования содержания хлористого натрия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_Toc454413941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106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2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Исследования качества колбасных изделий: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_Toc454413942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112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3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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диаграммы Парето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_Toc454413943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112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4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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причинно-следственная диаграмма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_Toc454413944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112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5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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стрелочные диаграмма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_Toc454413945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112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6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Предложения по совершенствовании процесса улучшения качества продукта на основе применения </w:t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ISO</w:t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9001-2015.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_Toc454413946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122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7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Предложения по внедрению стандарта «Халяль» на предприятии ОАО «Азиза»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_Toc454413947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131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8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Предложения по совершенствованию процесса улучшения качества продукта на основе применения </w:t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QFD</w:t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(РФК)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_Toc454413948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139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9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3.6.1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Анкетирование и результаты обработки анкет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_Toc454413949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139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50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3.6.2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Построение «Дома качества»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_Toc454413950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147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454413951" w:history="1"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_Toc454413951 \h </w:instrTex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161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454413952" w:history="1"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_Toc454413952 \h </w:instrTex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67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162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490" w:rsidRDefault="00621490" w:rsidP="00621490">
          <w:pPr>
            <w:spacing w:line="360" w:lineRule="auto"/>
          </w:pPr>
          <w:r w:rsidRPr="008C484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621490" w:rsidRDefault="00621490" w:rsidP="00621490">
      <w:pPr>
        <w:spacing w:after="0" w:line="360" w:lineRule="auto"/>
        <w:ind w:left="1980"/>
        <w:jc w:val="both"/>
        <w:rPr>
          <w:rFonts w:ascii="Times New Roman" w:hAnsi="Times New Roman" w:cs="Times New Roman"/>
          <w:b/>
          <w:sz w:val="28"/>
          <w:szCs w:val="28"/>
        </w:rPr>
        <w:sectPr w:rsidR="00621490" w:rsidSect="00D204E4">
          <w:footerReference w:type="default" r:id="rId7"/>
          <w:footerReference w:type="first" r:id="rId8"/>
          <w:pgSz w:w="11906" w:h="16838"/>
          <w:pgMar w:top="1134" w:right="851" w:bottom="1418" w:left="1701" w:header="708" w:footer="708" w:gutter="0"/>
          <w:pgNumType w:start="4"/>
          <w:cols w:space="708"/>
          <w:docGrid w:linePitch="360"/>
        </w:sectPr>
      </w:pPr>
    </w:p>
    <w:p w:rsidR="00621490" w:rsidRPr="00EE2725" w:rsidRDefault="00621490" w:rsidP="00621490">
      <w:pPr>
        <w:pStyle w:val="Heading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454413924"/>
      <w:r w:rsidRPr="00EE272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621490" w:rsidRPr="00621490" w:rsidRDefault="00621490" w:rsidP="00621490">
      <w:pPr>
        <w:pStyle w:val="BodyText"/>
        <w:shd w:val="clear" w:color="auto" w:fill="auto"/>
        <w:spacing w:before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D4479" w:rsidRPr="00ED4479" w:rsidRDefault="00621490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21490">
        <w:rPr>
          <w:rFonts w:ascii="Times New Roman" w:hAnsi="Times New Roman" w:cs="Times New Roman"/>
          <w:b/>
          <w:sz w:val="28"/>
          <w:szCs w:val="28"/>
          <w:lang w:val="ru-RU"/>
        </w:rPr>
        <w:t>Актуальность работы.</w:t>
      </w:r>
      <w:r w:rsidR="00ED44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4479" w:rsidRPr="00ED4479">
        <w:rPr>
          <w:rFonts w:ascii="Times New Roman" w:hAnsi="Times New Roman" w:cs="Times New Roman"/>
          <w:sz w:val="28"/>
          <w:szCs w:val="28"/>
          <w:lang w:val="ru-RU"/>
        </w:rPr>
        <w:t>Актуальность темы исследования предопределяется имеющейся потребностью в научном осмыслении правовых отношений в области подтверждения соответствия продукции, а также требованиями совершенствования правового регулирования сертификации продукции на этапе развития рыночных отношений в России.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Наиболее интересным представляется исследование отношений по подтверждению соответствия продукции сквозь призму осуществляемого реформирования сертификации. Основной целью реформирования сертификации является содействие вступлению России во Всемирную Торговую Организацию (ВТО). В связи с этим проводится унификация отечественного законодательства в сфере обеспечения безопасности и качества продукции с зарубежным законодательством, в том числе введение технического регулирования.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Обеспечение безопасности продуктов питания, в том числе и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непереработанного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сырья животного происхождения (НСЖП) на соответствие требованиям нормативно-правовых документов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  отношении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ветеринарно-санитарной экспертизы (ВСЭ) остается актуальной темой на сегодняшний день и является одной из основных задач производственной практики мясоперерабатывающего предприятия, что регламентировано законами Российской Федерации «О ветеринарии»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>1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 и «О качестве и безопасности пищевой продукции»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>2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. Реализация этой задачи на перерабатывающих предприятиях нашей страны, и в частности на ЗАО «Марийское», связана с вновь вступившим в силу Техническим регламентом Таможенного союза (ТР ТС 021/2011)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>3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 и сменившейся формой подтверждения соответствия в системе Таможенного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союза  и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 ранее действующей системы ГОСТ Р.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В числе важнейших направлений реформирования сертификации - усиление роли добровольной сертификации продукции, которое предполагает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lastRenderedPageBreak/>
        <w:t>широкое использование богатейшего инструментария гражданского права и, прежде всего таких средств, как гражданско-правовой договор и гражданско-правовая ответственность. Происходит «проникновение» гражданского права во все новые сферы общественных отношений. Однако роль гражданского права в регулировании отношений по подтверждению соответствия продукции еще недостаточно исследована.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В течение длительного времени сертификация продукции в России осуществлялась властными государственными органами, которые сами же и контролировали качество сертифицированных ими товаров.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Вступление в действие ФЗ от 27 декабря 2002 года «О техническом регулировании»[3] ознаменовало новейший этап в правовом регулировании указанных отношений: предоставление коммерческим организациям и индивидуальным предпринимателям возможности создавать системы сертификации, осуществлять функции органов по сертификации; установление обязательных требований к безопасности продукции в технических регламентах, придание стандартам характера добровольного многократного использования; реализация государственного контроля (надзора) в сфере обязательного подтверждения соответствия исключительно на стадии обращения продукции и т.д. Все это определяет необходимость комплексного исследования правового регулирования отношений по подтверждению соответствия продукции. При этом какая - либо научная проработка перечисленных вопросов практически отсутствует, что обуславливает их научную актуальность.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Степень разработанности темы. В качестве теоретической основы для настоящего исследования использовались труды отечественных представителей науки гражданского права: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А.Л.Белахова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Л.И.Брославского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О.А.Красавчикова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Я.А.Куника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А.Л.Ликаса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В.И.Новоселова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В.М.Огрызкова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Э.Г.Полонского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Б.И.Пугинского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М.Н.Семякина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В.С.Шелестова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В.А.Язева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и др.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разработку основ правового регулирования сертификации продукции внесли важный вклад такие ученые, как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В.А.Абрамов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Ю.Н.Болдырев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И.В.Ершова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С.Э.Жилинский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Т.М.Иванова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Г.В.Мальков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В.С.Мартемьянов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А.В.Михайлов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Г.В.Панкина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Я.Е.Парций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Е.Тавер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А.Л.Теркель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Е.И.Филатов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М.Ю.Челышев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и др.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При исследовании гражданско-правовых средств в подтверждении соответствия продукции использовались труды таких авторов, как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Н.А.Баринов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М.И.Брагинский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И.Вахнин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В.В.Витрянский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В.П.Грибанов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Б.Д.Завидов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О.С.Иоффе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А.Ю.Кабалкин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Ю.Х.Калмыков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М.В.Кротов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И.Б.Новицкий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Б.И.Пугинский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О.Н.Садиков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А.П.Сергеев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Л.Б.Ситдикова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А.В.Цыпленкова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А.Е.Шерстобитов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Я.Ф.Фархтдинов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И.П.Янушкевич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и др.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Определенное значение для автора имели труды ученых — экономистов: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А.У.Альбекова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М.И.Басакова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Л.Е.Басовского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В.Г.Версана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Г.П.Воронина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Л.К.Исаева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Г.Д.Крыловой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М.В.Латышева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И.М.Лифица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В.Д.Малинского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В.Б.Протасьева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А.В.Ракова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А.П.Светлакова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В.И.Седова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А.Г.Сергеева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В.П.Тихоновой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В.П.Федько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В.Н.Фомина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И.Н.Чиннова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и др., исследующие особенности подтверждения соответствия продукции в экономических отношениях.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Методологическую основу диссертационного исследования составили диалектический метод познания, а также такие обще - и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частно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- научные методы, как анализ, синтез, системный метод, статистический метод.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b/>
          <w:sz w:val="28"/>
          <w:szCs w:val="28"/>
          <w:lang w:val="ru-RU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Целью исследования является научный анализ правового регулирования отношений по подтверждению соответствия продукции, складывающихся в сфере ветеринарно-санитарной экспертизы, а также проблемы практического применения законодательства в рассматриваемой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области[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>4]. Исходя из указанной цели, необходимо решить следующие задачи: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- исследовать правовую, в том числе отраслевую природу подтверждения соответствия продукции, проанализировать понятие и формы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подтверждения соответствия: историю возникновения и современное состояние;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выявить особенности отношений, возникающих в сфере подтверждения соответствия продукции, а также исследовать методы правового воздействия на данные отношения;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проанализировать полномочия Российской Федерации и ее субъектов в сфере регулирования отношений по подтверждению соответствия продукции, а также исследовать контроль за соблюдением изготовителями, продавцами требований, установленных в отношении продукции;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рассмотреть схемы ветеринарно-санитарной экспертизы, выявить их значение для предпринимательской деятельности, проанализировать правовой статус участников систем подтверждения соответствия;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- проанализировать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прослеживаемость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при подтверждения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безопасности пищевой продукции;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исследовать практику применения законодательства в сфере подтверждения соответствия продукции требованиям ТР ТС, практику деятельности участников систем ВСЭ, выработать рекомендации и предложения по совершенствованию подтверждения соответствия в данной сфере.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Объектом исследования выступают отношения, возникающие в области подтверждения соответствия продукции с участием предпринимателей, их особенности.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Предметом исследования выступают нормы гражданского и иного законодательства, регулирующие отношения по декларированию соответствия и ВСЭ продукции с участием предпринимателей, практика, взгляды ученых, рассматривающие отношения в данной сфере.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Эмпирической базой диссертации является практика органов Марийских центров стандартизации, метрологии и сертификации и энергосбережения, Комитета по ветеринарии,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Медведевской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станции по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lastRenderedPageBreak/>
        <w:t>борьбе с заразными болезнями животных, а также практика органов по подтверждению соответствия испытательных лабораторий (центров), в том числе функционирующих в г. Йошкар-Ола. В ходе подготовки диссертации был исследован большой фонд нормативных документов, необходимых для сертификации конкретных видов продукции, а также учредительные документы и аттестаты аккредитации органов по сертификации и испытательных лабораторий (центров), формы деклараций о соответствии, свидетельств ВСЭ продукции, протоколы испытаний, реестры выданных ВСЭ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b/>
          <w:sz w:val="28"/>
          <w:szCs w:val="28"/>
          <w:lang w:val="ru-RU"/>
        </w:rPr>
        <w:t>Научная новизна: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Научная новизна заключается в том, что впервые проведено специальное научное комплексное исследование правового регулирования подтверждения соответствия продукции ВСЭ на основе последних кардинальных изменений в законодательстве. В процессе диссертационного исследования проанализированы отношения по подтверждению соответствия продукции и выявлены их особенности в системе гражданского права. При этом впервые исследование проводится по схеме: соотношение частного и публичного начал в подтверждении соответствия продукции - правовой статус участников систем подтверждения соответствия - договор и гражданско-правовая ответственность участников подтверждения соответствия продукции.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b/>
          <w:sz w:val="28"/>
          <w:szCs w:val="28"/>
          <w:lang w:val="ru-RU"/>
        </w:rPr>
        <w:t>На защиту выносятся следующие основные научные положения: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>Проведенное диссертационное исследование содержит следующие основные положения, выносимые на защиту: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1. Отношения, возникающие при проведении подтверждения соответствия продукции, характеризуются тем, что: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данным отношениям свойственны особенности, указанные в ст.2 ГК РФ: равенство, автономия воли, имущественная самостоятельность участников;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lastRenderedPageBreak/>
        <w:t>- отличаются особым субъектным составом, а именно наличием органов по ВСЭ и испытательных лабораторий (центров), которые удостоверяют качество и (или) безопасность продукции;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субъекты отношений по подтверждению соответствия продукции обладают особым гражданско-правовым статусом: функции органов по ВСЭ выполняют юридические лица и индивидуальные предприниматели, имеющие аттестаты аккредитации на право проведения ВСЭ продукции; функции испытательных лабораторий выполняют юридические лица, имеющие аттестаты аккредитации на право проведения испытаний образцов продукции;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складываются на стадиях изготовления и реализации продукции;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ключевым основанием возникновения указанных отношений является гражданско-правовой договор (договор возмездного оказания услуг, регулируемый гл.39 ГК РФ);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регулируются нормами специального законодательства - законодательства о подтверждении соответствия продукции.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2. Доказывается, что совокупность правовых норм, регулирующих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отношения  по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удостоверению качества и безопасности продукции, должна образовать правовой институт подтверждения соответствия.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Указанный правовой институт должен являться комплексным, межотраслевым институтом, включающим в себя нормы гражданского, административного и уголовного права. В современных условиях основу этого института должны составлять нормы гражданского права, что обусловлено широким развитием подтверждения соответствия по форме ВСЭ продукции.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3. Обосновывается, что по своей правовой природе подтверждение соответствия продукции представляет собой особый вид деятельности, осуществляемый юридическими лицами и индивидуальными предпринимателями, выполняющими функции органов по ВСЭ и испытательных лабораторий (центров) в рамках определенных систем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lastRenderedPageBreak/>
        <w:t>сертификации, представляющих собой тесное переплетение предпринимательских и иных связанных с ними отношений.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4. Выявлено, что правовое регулирование отношений по подтверждению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соответствия  продукции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основывается на использовании различных способов и приемов воздействия: предписаний, запретов, дозволений, рекомендаций. В целях охраны публичных интересов преимущество имеют предписывающие и запрещающие нормы. Диспозитивные и рекомендательные нормы используются в сфере добровольного подтверждения соответствия продукции, а также при ВСЭ конкретных видов продукции.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5. Обосновывается, что проведение ВСЭ (испытаний) продукции, независимо от ее обязательности, возможно только в рамках конкретной договорной модели. Поэтому гражданско-правовой договор служит правовым инструментом организации и осуществления ВСЭ (испытаний) продукции. Специальное законодательство в области подтверждения соответствия продукции не учитывает специфику договорных отношений между исполнителями и заказчиками ветеринарных и испытательных услуг.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6. Выявлено, что основными договорами в сфере подтверждения соответствия продукции являются договоры возмездного оказания услуг, регулируемые гл.39 ГК РФ, характеризующиеся наличием специального субъектного состава. Обосновывается, что содержание таких договоров следует определять с учетом прав и обязанностей органов по ВСЭ, испытательных лабораторий (центров), заявителей, установленных нормами специального законодательства (в частности, ФЗ от 27 декабря 2002 года «О техническом регулировании», «Правилами по проведению ветеринарно-санитарной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зкспертизы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в Российской Федерации», Некоторые договорные условия определяются по соглашению сторон: документация и информация, сроки оказания услуг, стоимость услуг и порядок расчетов.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lastRenderedPageBreak/>
        <w:t>7. Нормативную базу гражданско-правовой ответственности за нарушение обязательств по указанным договорам составляют правила ст. 15 ГК РФ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«Возмещение убытков», гл. 25 ГК РФ «Ответственность за нарушение обязательств», предусматривающие общие правила об ответственности за нарушение обязательств по оказанию ветеринарных и испытательных услуг.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Поскольку ст.779 ГК РФ не содержит исчерпывающего перечня услуг, регулируемых гл.39 ГК РФ, постольку за нарушение рассматриваемых договоров подлежат применению меры ответственности, указанные в гл.39 ГК РФ «Возмездное оказание услуг», § 1 гл. 37 ГК РФ «Общие положения о подряде». При этом выявлены особенности применения мер гражданско-правовой ответственности за нарушение договора возмездного оказания сертификационных услуг. В частности, имеется специфика в установлении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причинно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- следственной связи и определении размера убытков при нарушении данного договора.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8. Обосновывается необходимость принятия специального нормативного акта, регулирующего порядок создания и деятельности коммерческих организаций, выполняющих функции органов по сертификации. Указывается на необходимость закрепления в специальном нормативном акте: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специальной правоспособности таких организаций;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положений, касающихся наименования таких организаций - наименование должно содержать указание на организационно – правовую форму, а также на характер деятельности;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обязанности осуществления аудиторских проверок результатов их деятельности.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9. В связи с риском убытков, связанных с нарушением законодательств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  сфере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 подтверждения  соответствия  продукции  предлагается  внести дополнение в ФЗ «О техническом регулировании»: ввести обязательное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lastRenderedPageBreak/>
        <w:t>страхование ответственности органов по ВСЭ и испытательных лабораторий (центров) за нарушение правил обязательного подтверждения соответствия продукции.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10. Принимая во внимание практическую значимость схем подтверждения соответствия в отношениях по обеспечению безопасности и качества продукции необходимо внести дополнение в ФЗ «О техническом регулировании», определив условия использования схем подтверждения соответствия, с учетом опыта Европейского Союза в данной сфере.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11. Обосновывается необходимость разработки и принятия нормативных актов, устанавливающих критерии применения форм обязательного подтверждения соответствия продукции.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В целях усиления ответственности предпринимателей за изготовление и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продажу  товаров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 не  соответствующих  требованиям  технических регламентов, необходимо использовать ВСЭ  и декларирование соответствия в отношении продукции, подлежащей обязательному подтверждению соответствия требованиям ТР ТС. В работе содержатся и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иные выводы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и предложения.</w:t>
      </w:r>
    </w:p>
    <w:p w:rsidR="00ED4479" w:rsidRDefault="00ED4479" w:rsidP="00ED4479">
      <w:pPr>
        <w:pStyle w:val="BodyText"/>
        <w:shd w:val="clear" w:color="auto" w:fill="auto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b/>
          <w:sz w:val="28"/>
          <w:szCs w:val="28"/>
          <w:lang w:val="ru-RU"/>
        </w:rPr>
        <w:t>Практическая значимость: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Практическая значимость исследования. Представленное диссертационное исследование направлено на разрешение важных практических вопросов в области правового регулирования подтверждения соответствия продукции. Работа должна внести свой вклад в совершенствование практики проведения подтверждения соответствия по форме ВСЭ и испытаний продукции. Выводы и предложения диссертационного исследования направлены на совершенствование ветеринарной деятельности по подтверждению соответствия требованиям ТР ТС. Результаты проведенного исследования могут быть использованы предприятиями производящими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продукцию  например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работников органов по ВСЭ.</w:t>
      </w:r>
    </w:p>
    <w:p w:rsidR="00A66985" w:rsidRDefault="00A66985" w:rsidP="00A669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EAE">
        <w:rPr>
          <w:rFonts w:ascii="Times New Roman" w:hAnsi="Times New Roman" w:cs="Times New Roman"/>
          <w:b/>
          <w:sz w:val="28"/>
          <w:szCs w:val="28"/>
        </w:rPr>
        <w:t>Публикации.</w:t>
      </w:r>
      <w:r w:rsidRPr="003F0ABD"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</w:rPr>
        <w:t>теме</w:t>
      </w:r>
      <w:r w:rsidRPr="003F0ABD">
        <w:rPr>
          <w:rFonts w:ascii="Times New Roman" w:hAnsi="Times New Roman" w:cs="Times New Roman"/>
          <w:sz w:val="28"/>
          <w:szCs w:val="28"/>
        </w:rPr>
        <w:t xml:space="preserve"> диссертации </w:t>
      </w:r>
      <w:r>
        <w:rPr>
          <w:rFonts w:ascii="Times New Roman" w:hAnsi="Times New Roman" w:cs="Times New Roman"/>
          <w:sz w:val="28"/>
          <w:szCs w:val="28"/>
        </w:rPr>
        <w:t>опубликовано 2 статьи:</w:t>
      </w:r>
    </w:p>
    <w:p w:rsidR="00A66985" w:rsidRPr="004761F9" w:rsidRDefault="00A66985" w:rsidP="004A3964">
      <w:pPr>
        <w:pStyle w:val="ListParagraph"/>
        <w:numPr>
          <w:ilvl w:val="0"/>
          <w:numId w:val="48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66985">
        <w:rPr>
          <w:rFonts w:ascii="Times New Roman" w:hAnsi="Times New Roman" w:cs="Times New Roman"/>
          <w:sz w:val="28"/>
          <w:szCs w:val="28"/>
        </w:rPr>
        <w:lastRenderedPageBreak/>
        <w:t>«Проблемные стороны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6985">
        <w:rPr>
          <w:rFonts w:ascii="Times New Roman" w:hAnsi="Times New Roman" w:cs="Times New Roman"/>
          <w:sz w:val="28"/>
          <w:szCs w:val="28"/>
        </w:rPr>
        <w:t xml:space="preserve">подтверждения безопасности пищевой продукции» опубликован в журналах «Девятнадцатое </w:t>
      </w:r>
      <w:proofErr w:type="spellStart"/>
      <w:r w:rsidRPr="00A66985">
        <w:rPr>
          <w:rFonts w:ascii="Times New Roman" w:hAnsi="Times New Roman" w:cs="Times New Roman"/>
          <w:sz w:val="28"/>
          <w:szCs w:val="28"/>
        </w:rPr>
        <w:t>Вавиловские</w:t>
      </w:r>
      <w:proofErr w:type="spellEnd"/>
      <w:r w:rsidRPr="00A66985">
        <w:rPr>
          <w:rFonts w:ascii="Times New Roman" w:hAnsi="Times New Roman" w:cs="Times New Roman"/>
          <w:sz w:val="28"/>
          <w:szCs w:val="28"/>
        </w:rPr>
        <w:t xml:space="preserve"> чтение» </w:t>
      </w:r>
      <w:r w:rsidRPr="00A66985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A66985">
        <w:rPr>
          <w:rFonts w:ascii="Times New Roman" w:hAnsi="Times New Roman" w:cs="Times New Roman"/>
          <w:sz w:val="28"/>
          <w:szCs w:val="28"/>
        </w:rPr>
        <w:t xml:space="preserve"> 978-5-</w:t>
      </w:r>
      <w:r w:rsidRPr="004761F9">
        <w:rPr>
          <w:rFonts w:ascii="Times New Roman" w:hAnsi="Times New Roman" w:cs="Times New Roman"/>
          <w:sz w:val="28"/>
          <w:szCs w:val="28"/>
          <w:highlight w:val="yellow"/>
        </w:rPr>
        <w:t>906541-07-9</w:t>
      </w:r>
    </w:p>
    <w:p w:rsidR="00A66985" w:rsidRPr="00F136C1" w:rsidRDefault="00A66985" w:rsidP="004A3964">
      <w:pPr>
        <w:pStyle w:val="ListParagraph"/>
        <w:numPr>
          <w:ilvl w:val="0"/>
          <w:numId w:val="4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6C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66985">
        <w:rPr>
          <w:rFonts w:ascii="Times New Roman" w:hAnsi="Times New Roman" w:cs="Times New Roman"/>
          <w:sz w:val="28"/>
          <w:szCs w:val="28"/>
        </w:rPr>
        <w:t>Прослеживаемость</w:t>
      </w:r>
      <w:proofErr w:type="spellEnd"/>
      <w:r w:rsidRPr="00A66985">
        <w:rPr>
          <w:rFonts w:ascii="Times New Roman" w:hAnsi="Times New Roman" w:cs="Times New Roman"/>
          <w:sz w:val="28"/>
          <w:szCs w:val="28"/>
        </w:rPr>
        <w:t xml:space="preserve">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6985">
        <w:rPr>
          <w:rFonts w:ascii="Times New Roman" w:hAnsi="Times New Roman" w:cs="Times New Roman"/>
          <w:sz w:val="28"/>
          <w:szCs w:val="28"/>
        </w:rPr>
        <w:t>подтверждени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66985">
        <w:rPr>
          <w:rFonts w:ascii="Times New Roman" w:hAnsi="Times New Roman" w:cs="Times New Roman"/>
          <w:sz w:val="28"/>
          <w:szCs w:val="28"/>
        </w:rPr>
        <w:t xml:space="preserve"> безопасности пищевой продукции</w:t>
      </w:r>
      <w:r w:rsidRPr="00F136C1">
        <w:rPr>
          <w:rFonts w:ascii="Times New Roman" w:hAnsi="Times New Roman" w:cs="Times New Roman"/>
          <w:sz w:val="28"/>
          <w:szCs w:val="28"/>
        </w:rPr>
        <w:t>» опубликован в журналах «</w:t>
      </w:r>
      <w:r w:rsidRPr="00F136C1">
        <w:rPr>
          <w:rFonts w:ascii="Times New Roman" w:hAnsi="Times New Roman" w:cs="Times New Roman"/>
          <w:sz w:val="28"/>
          <w:szCs w:val="28"/>
          <w:lang w:val="en-US"/>
        </w:rPr>
        <w:t>XI</w:t>
      </w:r>
      <w:r w:rsidRPr="00F136C1">
        <w:rPr>
          <w:rFonts w:ascii="Times New Roman" w:hAnsi="Times New Roman" w:cs="Times New Roman"/>
          <w:sz w:val="28"/>
          <w:szCs w:val="28"/>
        </w:rPr>
        <w:t xml:space="preserve"> международной молодежной научной конференции»</w:t>
      </w:r>
    </w:p>
    <w:p w:rsidR="00A66985" w:rsidRPr="0061561D" w:rsidRDefault="00A66985" w:rsidP="00A66985">
      <w:pPr>
        <w:spacing w:line="360" w:lineRule="auto"/>
        <w:ind w:firstLine="5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84EAE">
        <w:rPr>
          <w:rFonts w:ascii="Times New Roman" w:hAnsi="Times New Roman" w:cs="Times New Roman"/>
          <w:b/>
          <w:sz w:val="28"/>
          <w:szCs w:val="28"/>
        </w:rPr>
        <w:t xml:space="preserve">Структура и объем диссертации. </w:t>
      </w:r>
      <w:r w:rsidRPr="0061561D">
        <w:rPr>
          <w:rFonts w:ascii="Times New Roman" w:hAnsi="Times New Roman" w:cs="Times New Roman"/>
          <w:sz w:val="28"/>
          <w:szCs w:val="28"/>
        </w:rPr>
        <w:t xml:space="preserve">Диссертационная работа состоит из введения, </w:t>
      </w:r>
      <w:r w:rsidR="004761F9">
        <w:rPr>
          <w:rFonts w:ascii="Times New Roman" w:hAnsi="Times New Roman" w:cs="Times New Roman"/>
          <w:sz w:val="28"/>
          <w:szCs w:val="28"/>
        </w:rPr>
        <w:t>трех глав</w:t>
      </w:r>
      <w:r w:rsidRPr="0061561D">
        <w:rPr>
          <w:rFonts w:ascii="Times New Roman" w:hAnsi="Times New Roman" w:cs="Times New Roman"/>
          <w:sz w:val="28"/>
          <w:szCs w:val="28"/>
        </w:rPr>
        <w:t xml:space="preserve">, общий выводов, списка литературы. </w:t>
      </w:r>
      <w:r>
        <w:rPr>
          <w:rFonts w:ascii="Times New Roman" w:hAnsi="Times New Roman" w:cs="Times New Roman"/>
          <w:sz w:val="28"/>
          <w:szCs w:val="28"/>
        </w:rPr>
        <w:t xml:space="preserve">Работа изложена на </w:t>
      </w:r>
      <w:r w:rsidRPr="004761F9">
        <w:rPr>
          <w:rFonts w:ascii="Times New Roman" w:hAnsi="Times New Roman" w:cs="Times New Roman"/>
          <w:sz w:val="28"/>
          <w:szCs w:val="28"/>
          <w:highlight w:val="yellow"/>
        </w:rPr>
        <w:t>159 страницах машинописного текста, включающего 41 таблицы, 30 рисунков, список литературы содержит 76 наименование</w:t>
      </w:r>
      <w:r w:rsidR="004761F9">
        <w:rPr>
          <w:rFonts w:ascii="Times New Roman" w:hAnsi="Times New Roman" w:cs="Times New Roman"/>
          <w:sz w:val="28"/>
          <w:szCs w:val="28"/>
        </w:rPr>
        <w:t>.</w:t>
      </w:r>
    </w:p>
    <w:p w:rsidR="00621490" w:rsidRPr="0061561D" w:rsidRDefault="00621490" w:rsidP="00621490">
      <w:pPr>
        <w:spacing w:line="360" w:lineRule="auto"/>
        <w:ind w:firstLine="5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21490" w:rsidRPr="00644919" w:rsidRDefault="00621490" w:rsidP="00621490">
      <w:pPr>
        <w:spacing w:after="0" w:line="360" w:lineRule="auto"/>
        <w:rPr>
          <w:rFonts w:ascii="Times New Roman" w:hAnsi="Times New Roman"/>
          <w:sz w:val="28"/>
          <w:szCs w:val="28"/>
        </w:rPr>
        <w:sectPr w:rsidR="00621490" w:rsidRPr="00644919" w:rsidSect="00D204E4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:rsidR="00621490" w:rsidRPr="00EE2725" w:rsidRDefault="00621490" w:rsidP="00621490">
      <w:pPr>
        <w:pStyle w:val="Heading1"/>
        <w:spacing w:before="0" w:line="360" w:lineRule="auto"/>
        <w:ind w:firstLine="709"/>
        <w:rPr>
          <w:rFonts w:ascii="Times New Roman" w:hAnsi="Times New Roman"/>
          <w:b/>
          <w:color w:val="auto"/>
          <w:sz w:val="28"/>
          <w:szCs w:val="28"/>
        </w:rPr>
      </w:pPr>
      <w:bookmarkStart w:id="1" w:name="_Toc454413925"/>
      <w:r w:rsidRPr="00EE2725">
        <w:rPr>
          <w:rFonts w:ascii="Times New Roman" w:hAnsi="Times New Roman"/>
          <w:b/>
          <w:color w:val="auto"/>
          <w:sz w:val="28"/>
          <w:szCs w:val="28"/>
        </w:rPr>
        <w:lastRenderedPageBreak/>
        <w:t>ГЛАВА 1. ОБЗОР НАУЧНЫХ РАБОТ ПО ТЕМЕ ИССЛЕДОВАНИЯ.</w:t>
      </w:r>
      <w:bookmarkEnd w:id="1"/>
    </w:p>
    <w:p w:rsidR="00621490" w:rsidRPr="004777DE" w:rsidRDefault="00621490" w:rsidP="004A3964">
      <w:pPr>
        <w:pStyle w:val="ListParagraph"/>
        <w:numPr>
          <w:ilvl w:val="1"/>
          <w:numId w:val="44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/>
          <w:b/>
          <w:sz w:val="28"/>
          <w:szCs w:val="28"/>
        </w:rPr>
      </w:pPr>
      <w:bookmarkStart w:id="2" w:name="_Toc454413926"/>
      <w:r w:rsidRPr="004777DE">
        <w:rPr>
          <w:rFonts w:ascii="Times New Roman" w:hAnsi="Times New Roman"/>
          <w:b/>
          <w:sz w:val="28"/>
          <w:szCs w:val="28"/>
        </w:rPr>
        <w:t>Анализ состояния отрасли</w:t>
      </w:r>
      <w:bookmarkEnd w:id="2"/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В формально-декларативной форме стратегия мясной отрасли описана в ряде государственных и правительственных документов общего характера, таких как «Доктрина продовольственной безопасности», «Стратегия развития птицеводства», «Стратегия развития пищевой и перерабатывающей отрасли» и т. д.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Однако декларативность и динамика перемен на рынке делает их мало применяемыми для детального анализа и прогноза степени влияния государства. Эти документы также не отражают суть возникающих экономических, социальных и эпидемиологических вызовов рынка.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В первой стадии становления мясной отрасли в России, в 90-е годы, в новых рыночных условиях, общего обозначения вектора развития мясного сектора было достаточно для принятия таких бизнес-решений, как льготное финансирование проектов в животноводстве, регулирование импорта мяса c помощью введения квот и т.п. Однако на сегодняшний день данные стратегии носят декларативную форму, не детализированы по срокам, целям и задачам, не учитывают динамично меняющихся обстоятельств (например, африканская чума свиней (АЧС), засуха 2010 г., переговоры по присоединению к ВТО). В результате они практически малоприменимы.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Таким образом, можно констатировать, что сейчас необходима динамическая стратегическая платформа, способная изменяться через механизмы периодического переосмысления, отражать консолидированные взгляды экспертного делового сообщества и правительства на пути развития мясной отрасли.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 xml:space="preserve">Отсутствие описанной конкретной стратегии развития отрасли является тормозом развития компаний. Так, зачастую обсуждаются сомнительные </w:t>
      </w:r>
      <w:r w:rsidRPr="008C484E">
        <w:rPr>
          <w:rFonts w:ascii="Times New Roman" w:hAnsi="Times New Roman"/>
          <w:sz w:val="28"/>
          <w:szCs w:val="28"/>
        </w:rPr>
        <w:lastRenderedPageBreak/>
        <w:t xml:space="preserve">предложения демагогического толка, а очевидные полезные решения </w:t>
      </w:r>
      <w:proofErr w:type="gramStart"/>
      <w:r w:rsidRPr="008C484E">
        <w:rPr>
          <w:rFonts w:ascii="Times New Roman" w:hAnsi="Times New Roman"/>
          <w:sz w:val="28"/>
          <w:szCs w:val="28"/>
        </w:rPr>
        <w:t>не  принимаются</w:t>
      </w:r>
      <w:proofErr w:type="gramEnd"/>
      <w:r w:rsidRPr="008C484E">
        <w:rPr>
          <w:rFonts w:ascii="Times New Roman" w:hAnsi="Times New Roman"/>
          <w:sz w:val="28"/>
          <w:szCs w:val="28"/>
        </w:rPr>
        <w:t xml:space="preserve"> и не реализуются в жизни.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Из-за совокупности этих факторов мы наблюдаем, как часто расходятся во времени рациональные и нужные решения с вызовами рынка. Для бизнес-планирования нужно пытаться выработать сценарный подход, опираясь на компетенции специалистов в большем диапазоне, чем это потребовалось бы при написании детальной промышленной стратегии мясного производства.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 xml:space="preserve">Для сценарного мышления и стратегического планирования компаниям мясного сектора важно понимание </w:t>
      </w:r>
      <w:proofErr w:type="spellStart"/>
      <w:r w:rsidRPr="008C484E">
        <w:rPr>
          <w:rFonts w:ascii="Times New Roman" w:hAnsi="Times New Roman"/>
          <w:sz w:val="28"/>
          <w:szCs w:val="28"/>
        </w:rPr>
        <w:t>взаимоувязаности</w:t>
      </w:r>
      <w:proofErr w:type="spellEnd"/>
      <w:r w:rsidRPr="008C484E">
        <w:rPr>
          <w:rFonts w:ascii="Times New Roman" w:hAnsi="Times New Roman"/>
          <w:sz w:val="28"/>
          <w:szCs w:val="28"/>
        </w:rPr>
        <w:t xml:space="preserve"> потребления всех видов мяса в частности и белка животного происхождения в целом. Очень часто эти обстоятельства не учитываются и не особенно понимаются, что становится удобной почвой для генерации неэффективных стратегий и объяснением ложных причин отставания компании.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Рассмотрим эти положения начиная с птицеводства – сектора производства самого доступного (пока) белка с точки зрения его цены.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Птицеводство как отрасль к 2011 г. реализовало основную формализованную в «Доктрине продовольственной безопасности» цель: доведение обеспеченности мясом птицы отечественного производства до уровня 90 % объема потребления на рынке в РФ. При этом следует отметить, что динамическое развитие отрасли формировалось в большей степени на упорстве, а не на продуманности. По этой причине мы получили некоторые врожденные пороки развития: очень «скученные» в территориальном смысле производственные кластеры; однотипность производимой птицы и однообразность подходов к позиционированию товаров на рынке; отсутствие выделенной доли производства крупной птицы для эффективной разделки в промышленных масштабах (а это потенциально может составить более 50 % рынка); отсутствие специализации по производству более мелкой калиброванной птицы для «гриля».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lastRenderedPageBreak/>
        <w:t xml:space="preserve">Совокупность этих пороков приводит к недостаточной эффективности и конкурентоспособности птицеводства РФ, несмотря на впечатляющие количественные показатели в целом по отрасли. Анализ подобных просчетов позволяет увидеть дальнейшие пути развития птицеводства, а также может стать основанием для сценарного планирования бизнеса смежных </w:t>
      </w:r>
      <w:proofErr w:type="spellStart"/>
      <w:r w:rsidRPr="008C484E">
        <w:rPr>
          <w:rFonts w:ascii="Times New Roman" w:hAnsi="Times New Roman"/>
          <w:sz w:val="28"/>
          <w:szCs w:val="28"/>
        </w:rPr>
        <w:t>подотраслей</w:t>
      </w:r>
      <w:proofErr w:type="spellEnd"/>
      <w:r w:rsidRPr="008C484E">
        <w:rPr>
          <w:rFonts w:ascii="Times New Roman" w:hAnsi="Times New Roman"/>
          <w:sz w:val="28"/>
          <w:szCs w:val="28"/>
        </w:rPr>
        <w:t>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 xml:space="preserve">  </w:t>
      </w:r>
    </w:p>
    <w:p w:rsidR="008C484E" w:rsidRPr="008C484E" w:rsidRDefault="008C484E" w:rsidP="008C484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drawing>
          <wp:inline distT="0" distB="0" distL="0" distR="0" wp14:anchorId="6C5EF508" wp14:editId="11EB2B1F">
            <wp:extent cx="3301783" cy="1768416"/>
            <wp:effectExtent l="0" t="0" r="0" b="381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808" cy="176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4E" w:rsidRDefault="008C484E" w:rsidP="008C484E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Рис 1.</w:t>
      </w:r>
      <w:r w:rsidRPr="008C484E">
        <w:rPr>
          <w:rFonts w:ascii="Times New Roman" w:hAnsi="Times New Roman"/>
          <w:sz w:val="24"/>
          <w:szCs w:val="24"/>
        </w:rPr>
        <w:t xml:space="preserve">1 </w:t>
      </w:r>
      <w:r w:rsidRPr="004777DE">
        <w:rPr>
          <w:rFonts w:ascii="Times New Roman" w:hAnsi="Times New Roman"/>
          <w:sz w:val="24"/>
          <w:szCs w:val="24"/>
        </w:rPr>
        <w:t>–</w:t>
      </w:r>
      <w:r w:rsidRPr="008C484E">
        <w:t xml:space="preserve"> </w:t>
      </w:r>
      <w:r w:rsidRPr="008C484E">
        <w:rPr>
          <w:rFonts w:ascii="Times New Roman" w:hAnsi="Times New Roman"/>
          <w:sz w:val="24"/>
          <w:szCs w:val="24"/>
        </w:rPr>
        <w:t xml:space="preserve">Потребление, производство и импорт птицы в РФ, тыс. </w:t>
      </w:r>
    </w:p>
    <w:p w:rsidR="008C484E" w:rsidRDefault="008C484E" w:rsidP="008C484E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8C484E" w:rsidRPr="008C484E" w:rsidRDefault="008C484E" w:rsidP="008C484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RTODX L+ Warnock Pro" w:hAnsi="RTODX L+ Warnock Pro" w:cs="RTODX L+ Warnock Pro"/>
          <w:noProof/>
          <w:sz w:val="20"/>
          <w:szCs w:val="20"/>
          <w:lang w:val="en-US"/>
        </w:rPr>
        <w:drawing>
          <wp:inline distT="0" distB="0" distL="0" distR="0" wp14:anchorId="254F4AD7" wp14:editId="6DF6D020">
            <wp:extent cx="3216448" cy="180479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234" cy="180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4E" w:rsidRDefault="008C484E" w:rsidP="008C484E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Рис 1.</w:t>
      </w:r>
      <w:r w:rsidRPr="008C484E">
        <w:rPr>
          <w:rFonts w:ascii="Times New Roman" w:hAnsi="Times New Roman"/>
          <w:sz w:val="24"/>
          <w:szCs w:val="24"/>
        </w:rPr>
        <w:t xml:space="preserve">2 </w:t>
      </w:r>
      <w:r w:rsidRPr="004777DE">
        <w:rPr>
          <w:rFonts w:ascii="Times New Roman" w:hAnsi="Times New Roman"/>
          <w:sz w:val="24"/>
          <w:szCs w:val="24"/>
        </w:rPr>
        <w:t>–</w:t>
      </w:r>
      <w:r w:rsidRPr="008C484E">
        <w:t xml:space="preserve"> </w:t>
      </w:r>
      <w:r w:rsidRPr="008C484E">
        <w:rPr>
          <w:rFonts w:ascii="Times New Roman" w:hAnsi="Times New Roman"/>
          <w:sz w:val="24"/>
          <w:szCs w:val="24"/>
        </w:rPr>
        <w:t>Потребление мяса и мясопродуктов в современной России, тыс. т</w:t>
      </w:r>
    </w:p>
    <w:p w:rsidR="008C484E" w:rsidRDefault="008C484E" w:rsidP="008C484E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8C484E" w:rsidRDefault="008C484E" w:rsidP="008C484E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8C484E" w:rsidRPr="008C484E" w:rsidRDefault="008C484E" w:rsidP="008C484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RTODX L+ Warnock Pro" w:hAnsi="RTODX L+ Warnock Pro" w:cs="RTODX L+ Warnock Pro"/>
          <w:noProof/>
          <w:sz w:val="20"/>
          <w:szCs w:val="20"/>
          <w:lang w:val="en-US"/>
        </w:rPr>
        <w:lastRenderedPageBreak/>
        <w:drawing>
          <wp:inline distT="0" distB="0" distL="0" distR="0" wp14:anchorId="52E80825" wp14:editId="2A8D4E68">
            <wp:extent cx="3383870" cy="1837426"/>
            <wp:effectExtent l="0" t="0" r="762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108" cy="1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4E" w:rsidRDefault="008C484E" w:rsidP="008C484E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Рис 1.</w:t>
      </w:r>
      <w:r w:rsidR="00DB5F08" w:rsidRPr="00DB5F08">
        <w:rPr>
          <w:rFonts w:ascii="Times New Roman" w:hAnsi="Times New Roman"/>
          <w:sz w:val="24"/>
          <w:szCs w:val="24"/>
        </w:rPr>
        <w:t>3</w:t>
      </w:r>
      <w:r w:rsidRPr="008C484E">
        <w:rPr>
          <w:rFonts w:ascii="Times New Roman" w:hAnsi="Times New Roman"/>
          <w:sz w:val="24"/>
          <w:szCs w:val="24"/>
        </w:rPr>
        <w:t xml:space="preserve"> </w:t>
      </w:r>
      <w:r w:rsidRPr="004777DE">
        <w:rPr>
          <w:rFonts w:ascii="Times New Roman" w:hAnsi="Times New Roman"/>
          <w:sz w:val="24"/>
          <w:szCs w:val="24"/>
        </w:rPr>
        <w:t>–</w:t>
      </w:r>
      <w:r w:rsidRPr="008C484E">
        <w:t xml:space="preserve"> </w:t>
      </w:r>
      <w:r w:rsidR="00DB5F08" w:rsidRPr="00DB5F08">
        <w:rPr>
          <w:rFonts w:ascii="Times New Roman" w:hAnsi="Times New Roman"/>
          <w:sz w:val="24"/>
          <w:szCs w:val="24"/>
        </w:rPr>
        <w:t>Динамика (взаимосвязь) цен филе грудки птицы и окорочков</w:t>
      </w:r>
    </w:p>
    <w:p w:rsidR="008C484E" w:rsidRDefault="008C484E" w:rsidP="008C484E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DB5F08" w:rsidRPr="008C484E" w:rsidRDefault="00DB5F08" w:rsidP="00DB5F08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RTODX L+ Warnock Pro" w:hAnsi="RTODX L+ Warnock Pro" w:cs="RTODX L+ Warnock Pro"/>
          <w:noProof/>
          <w:sz w:val="20"/>
          <w:szCs w:val="20"/>
          <w:lang w:val="en-US"/>
        </w:rPr>
        <w:drawing>
          <wp:inline distT="0" distB="0" distL="0" distR="0" wp14:anchorId="52775382" wp14:editId="46CB8A3A">
            <wp:extent cx="3315771" cy="1889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60" cy="188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F08">
        <w:rPr>
          <w:rFonts w:ascii="Times New Roman" w:hAnsi="Times New Roman"/>
          <w:sz w:val="28"/>
          <w:szCs w:val="28"/>
        </w:rPr>
        <w:t xml:space="preserve"> </w:t>
      </w:r>
    </w:p>
    <w:p w:rsidR="00DB5F08" w:rsidRDefault="00DB5F08" w:rsidP="00DB5F0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Рис 1.</w:t>
      </w:r>
      <w:r w:rsidRPr="00DB5F08">
        <w:rPr>
          <w:rFonts w:ascii="Times New Roman" w:hAnsi="Times New Roman"/>
          <w:sz w:val="24"/>
          <w:szCs w:val="24"/>
        </w:rPr>
        <w:t>3</w:t>
      </w:r>
      <w:r w:rsidRPr="008C484E">
        <w:rPr>
          <w:rFonts w:ascii="Times New Roman" w:hAnsi="Times New Roman"/>
          <w:sz w:val="24"/>
          <w:szCs w:val="24"/>
        </w:rPr>
        <w:t xml:space="preserve"> </w:t>
      </w:r>
      <w:r w:rsidRPr="004777DE">
        <w:rPr>
          <w:rFonts w:ascii="Times New Roman" w:hAnsi="Times New Roman"/>
          <w:sz w:val="24"/>
          <w:szCs w:val="24"/>
        </w:rPr>
        <w:t>–</w:t>
      </w:r>
      <w:r w:rsidRPr="008C484E">
        <w:t xml:space="preserve"> </w:t>
      </w:r>
      <w:r w:rsidRPr="00DB5F08">
        <w:rPr>
          <w:rFonts w:ascii="Times New Roman" w:hAnsi="Times New Roman"/>
          <w:sz w:val="24"/>
          <w:szCs w:val="24"/>
        </w:rPr>
        <w:t>Структура предложения мяса птицы на рынке РФ (по отношению тушки птицы)</w:t>
      </w:r>
    </w:p>
    <w:p w:rsidR="008C484E" w:rsidRPr="004777DE" w:rsidRDefault="008C484E" w:rsidP="008C484E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– По вопросу мясного скотоводства сказано в последнее время значительно больше, чем оно того заслуживает. Но вернуться к разговору о КРС необходимо, чтобы показать всеобщее глубокое заблуждение в вопросах относительно того, где мы были, где мы есть и куда следует стремиться.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 xml:space="preserve">В первую очередь при выработке стратегии развития надо разделять молочное и мясное направления скотоводства. Эти </w:t>
      </w:r>
      <w:proofErr w:type="spellStart"/>
      <w:r w:rsidRPr="008C484E">
        <w:rPr>
          <w:rFonts w:ascii="Times New Roman" w:hAnsi="Times New Roman"/>
          <w:sz w:val="28"/>
          <w:szCs w:val="28"/>
        </w:rPr>
        <w:t>подотрасли</w:t>
      </w:r>
      <w:proofErr w:type="spellEnd"/>
      <w:r w:rsidRPr="008C484E">
        <w:rPr>
          <w:rFonts w:ascii="Times New Roman" w:hAnsi="Times New Roman"/>
          <w:sz w:val="28"/>
          <w:szCs w:val="28"/>
        </w:rPr>
        <w:t xml:space="preserve"> имеют разные мотивы развития, их объединяет только то, что продуктом их деятельности является животный белок и (в большей или меньшей степени) говядина.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Очевидно для всех, что, если корова дает молоко, она также «дает» и телят, и, в конце концов, сама идет на мясо. Все затраты на эту корову суммируются в ее общую себестоимость. Следовательно, чем дороже можно будет продать теленка или мясо (говядину) после забоя этой коровы, тем меньше будет себестоимость молока.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lastRenderedPageBreak/>
        <w:t>Продукты, содержащие белки животного происхождения, конкурируют между собой на рынках потребительских товаров (яйцо, молоко, птица, красное мясо, рыба и др.). Вследствие этой конкуренции в рамках платежеспособного спроса покупателей и кулинарных традиций большую долю в потребительской корзине будут занимать продукты с низкой ценой (косвенно это означает – с эффективной себестоимостью).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Из инструментария, который доступен на сегодняшний день, для уменьшения ценового давления на говядину, получаемую от шлейфа молочного стада, нужно обратить внимание на следующие рычаги воздействия: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• через таможенно-тарифное регулирование, ограничивая импорт говядины в РФ;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• через сокращение средств бюджета, выделяемых на стимулирование производства нового объема говядины мясного направления.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Можно приветствовать развитие мясного скотоводства, но пока только в рамках собственных возможностей и за собственные средства частных компаний.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 xml:space="preserve">Как ни странно, но многим этот вопрос кажется дискуссионным. Видимо, это связано с нечетким разделением </w:t>
      </w:r>
      <w:proofErr w:type="spellStart"/>
      <w:r w:rsidRPr="008C484E">
        <w:rPr>
          <w:rFonts w:ascii="Times New Roman" w:hAnsi="Times New Roman"/>
          <w:sz w:val="28"/>
          <w:szCs w:val="28"/>
        </w:rPr>
        <w:t>подотраслей</w:t>
      </w:r>
      <w:proofErr w:type="spellEnd"/>
      <w:r w:rsidRPr="008C484E">
        <w:rPr>
          <w:rFonts w:ascii="Times New Roman" w:hAnsi="Times New Roman"/>
          <w:sz w:val="28"/>
          <w:szCs w:val="28"/>
        </w:rPr>
        <w:t xml:space="preserve"> и непониманием целей, на которые государство выделяет ресурсы. 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Сырьевая же перспектива говядины для перерабатывающей промышленности очевидна: она будет дорожать в относительных ценах по сравнению и с красным мясом свинины, и с птицей. Вследствие этого доля ее использования, включая промышленную переработку, будет уменьшаться.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 xml:space="preserve">– Анализ стратегий развития животноводческих </w:t>
      </w:r>
      <w:proofErr w:type="spellStart"/>
      <w:r w:rsidRPr="008C484E">
        <w:rPr>
          <w:rFonts w:ascii="Times New Roman" w:hAnsi="Times New Roman"/>
          <w:sz w:val="28"/>
          <w:szCs w:val="28"/>
        </w:rPr>
        <w:t>подотраслей</w:t>
      </w:r>
      <w:proofErr w:type="spellEnd"/>
      <w:r w:rsidRPr="008C484E">
        <w:rPr>
          <w:rFonts w:ascii="Times New Roman" w:hAnsi="Times New Roman"/>
          <w:sz w:val="28"/>
          <w:szCs w:val="28"/>
        </w:rPr>
        <w:t xml:space="preserve">, а также достаточная ясность условий присоединения России к ВТО дают возможность расчета объема и структуры рынка мяса вплоть до 2020 г. Это очень важное обстоятельство, и уникальность ситуации состоит в том, что это – первый </w:t>
      </w:r>
      <w:r w:rsidRPr="008C484E">
        <w:rPr>
          <w:rFonts w:ascii="Times New Roman" w:hAnsi="Times New Roman"/>
          <w:sz w:val="28"/>
          <w:szCs w:val="28"/>
        </w:rPr>
        <w:lastRenderedPageBreak/>
        <w:t>случай за 20-летнюю историю развития новой мясной отрасли РФ, когда сырьевые предпосылки настолько очевидны.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Рассмотрение итогов 10-летнего развития производства мясного сырья позволяет отметить следующие тенденции.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Очевидно, что при структуре предложения птицы 60/40 (импорт/отечественное производство) в 1999 г. около 75 % общего объема продукции, представленной на рынке мяса птицы, составляло темное мясо, т. е. окорочка. Это достаточно точно отражало потребности рынка в связи с низкой покупательной способностью населения и кулинарными традициями. Низкая покупательная способность и соответствующая структура спроса были обеспечены дешевым предложением, а более дорогое белое мясо не было востребовано рынком. За десятилетие развития рынок увеличился почти в 2 раза – до 3500 тыс. т в 2011 г., и соотношение импорта и отечественного производства стало составлять 10/</w:t>
      </w:r>
      <w:proofErr w:type="gramStart"/>
      <w:r w:rsidRPr="008C484E">
        <w:rPr>
          <w:rFonts w:ascii="Times New Roman" w:hAnsi="Times New Roman"/>
          <w:sz w:val="28"/>
          <w:szCs w:val="28"/>
        </w:rPr>
        <w:t>90.Из</w:t>
      </w:r>
      <w:proofErr w:type="gramEnd"/>
      <w:r w:rsidRPr="008C484E">
        <w:rPr>
          <w:rFonts w:ascii="Times New Roman" w:hAnsi="Times New Roman"/>
          <w:sz w:val="28"/>
          <w:szCs w:val="28"/>
        </w:rPr>
        <w:t xml:space="preserve"> пропорций видно, что произошли революционные (хотя и запланированные) изменения – как по объемам потребления, так и по структуре предложения! При этом в 2011 г. доля темного мяса (окорочков) в общем объеме предложенной на рынок птицеводческой продукции (3500 тыс. т) уменьшилась до 35 %. Но еще более </w:t>
      </w:r>
      <w:proofErr w:type="spellStart"/>
      <w:proofErr w:type="gramStart"/>
      <w:r w:rsidRPr="008C484E">
        <w:rPr>
          <w:rFonts w:ascii="Times New Roman" w:hAnsi="Times New Roman"/>
          <w:sz w:val="28"/>
          <w:szCs w:val="28"/>
        </w:rPr>
        <w:t>значи-тельно</w:t>
      </w:r>
      <w:proofErr w:type="spellEnd"/>
      <w:proofErr w:type="gramEnd"/>
      <w:r w:rsidRPr="008C484E">
        <w:rPr>
          <w:rFonts w:ascii="Times New Roman" w:hAnsi="Times New Roman"/>
          <w:sz w:val="28"/>
          <w:szCs w:val="28"/>
        </w:rPr>
        <w:t xml:space="preserve"> изменился объем предлагаемого на рынке белого мяса птицы: реализация филе грудки увеличилась почти в 3,8 раза (в 1999 г. на рынке РФ предлагалось около 300 тыс. т грудки птицы, а в 2011 г. – 1150 тыс. т).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 xml:space="preserve">У белого мяса птицы есть и дополнительный потенциал роста потребления. Кроме изменения кулинарных привычек населения, с ростом его покупательной способности в нашей стране можно ожидать существенного роста сектора </w:t>
      </w:r>
      <w:proofErr w:type="spellStart"/>
      <w:r w:rsidRPr="008C484E">
        <w:rPr>
          <w:rFonts w:ascii="Times New Roman" w:hAnsi="Times New Roman"/>
          <w:sz w:val="28"/>
          <w:szCs w:val="28"/>
        </w:rPr>
        <w:t>HoReCa</w:t>
      </w:r>
      <w:proofErr w:type="spellEnd"/>
      <w:r w:rsidRPr="008C484E">
        <w:rPr>
          <w:rFonts w:ascii="Times New Roman" w:hAnsi="Times New Roman"/>
          <w:sz w:val="28"/>
          <w:szCs w:val="28"/>
        </w:rPr>
        <w:t xml:space="preserve"> (общественное питание) и, как следствие, увеличения объема потребления белого мяса, так как оно активно используется в этом сегменте.</w:t>
      </w:r>
    </w:p>
    <w:p w:rsidR="00621490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 xml:space="preserve">Сейчас мы наблюдаем существенное изменение относительных розничных и оптовых цен тушки и белого мяса птицы. Разрыв цен </w:t>
      </w:r>
      <w:r w:rsidRPr="008C484E">
        <w:rPr>
          <w:rFonts w:ascii="Times New Roman" w:hAnsi="Times New Roman"/>
          <w:sz w:val="28"/>
          <w:szCs w:val="28"/>
        </w:rPr>
        <w:lastRenderedPageBreak/>
        <w:t xml:space="preserve">уменьшается, и этот факт, конечно, не устраивает производителей птицы, хотя является серьезным и эффективным источником развития в перерабатывающей отрасли. Уловив эти тенденции изменения мясного рынка, многие предприятия в последние годы интуитивно или на основе расчета стали более экономно относиться к планированию сырьевой составляющей ассортимента выпускаемой продукции. В процессе планирования поставок мяса все чаще используют пересчет на основе постности сырья – метод, который подтвердил </w:t>
      </w:r>
      <w:r w:rsidRPr="008C484E">
        <w:rPr>
          <w:rFonts w:ascii="Times New Roman" w:hAnsi="Times New Roman"/>
          <w:sz w:val="28"/>
          <w:szCs w:val="28"/>
          <w:highlight w:val="blue"/>
        </w:rPr>
        <w:t>свою высокую эффективность.</w:t>
      </w:r>
    </w:p>
    <w:p w:rsidR="00621490" w:rsidRPr="004777DE" w:rsidRDefault="00621490" w:rsidP="00621490">
      <w:pPr>
        <w:tabs>
          <w:tab w:val="left" w:pos="1725"/>
        </w:tabs>
        <w:rPr>
          <w:rFonts w:ascii="Times New Roman" w:hAnsi="Times New Roman"/>
          <w:sz w:val="28"/>
          <w:szCs w:val="28"/>
        </w:rPr>
        <w:sectPr w:rsidR="00621490" w:rsidRPr="004777DE" w:rsidSect="00D204E4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:rsidR="00621490" w:rsidRPr="004777DE" w:rsidRDefault="00621490" w:rsidP="004A3964">
      <w:pPr>
        <w:pStyle w:val="ListParagraph"/>
        <w:numPr>
          <w:ilvl w:val="1"/>
          <w:numId w:val="43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/>
          <w:b/>
          <w:sz w:val="28"/>
          <w:szCs w:val="28"/>
        </w:rPr>
      </w:pPr>
      <w:r w:rsidRPr="004777DE">
        <w:rPr>
          <w:rFonts w:ascii="Times New Roman" w:hAnsi="Times New Roman"/>
          <w:b/>
          <w:sz w:val="28"/>
          <w:szCs w:val="28"/>
        </w:rPr>
        <w:lastRenderedPageBreak/>
        <w:t xml:space="preserve"> </w:t>
      </w:r>
      <w:bookmarkStart w:id="3" w:name="_Toc454413927"/>
      <w:r w:rsidRPr="004777DE">
        <w:rPr>
          <w:rFonts w:ascii="Times New Roman" w:hAnsi="Times New Roman"/>
          <w:b/>
          <w:sz w:val="28"/>
          <w:szCs w:val="28"/>
        </w:rPr>
        <w:t>Анализ литературных источников</w:t>
      </w:r>
      <w:bookmarkEnd w:id="3"/>
      <w:r w:rsidRPr="004777DE">
        <w:rPr>
          <w:rFonts w:ascii="Times New Roman" w:hAnsi="Times New Roman"/>
          <w:b/>
          <w:sz w:val="28"/>
          <w:szCs w:val="28"/>
        </w:rPr>
        <w:t xml:space="preserve"> </w:t>
      </w:r>
    </w:p>
    <w:p w:rsidR="00621490" w:rsidRPr="004777DE" w:rsidRDefault="00621490" w:rsidP="004A3964">
      <w:pPr>
        <w:pStyle w:val="ListParagraph"/>
        <w:numPr>
          <w:ilvl w:val="2"/>
          <w:numId w:val="43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/>
          <w:b/>
          <w:sz w:val="28"/>
          <w:szCs w:val="28"/>
        </w:rPr>
      </w:pPr>
      <w:bookmarkStart w:id="4" w:name="_Toc454413928"/>
      <w:r w:rsidRPr="004777DE">
        <w:rPr>
          <w:rFonts w:ascii="Times New Roman" w:hAnsi="Times New Roman"/>
          <w:b/>
          <w:sz w:val="28"/>
          <w:szCs w:val="28"/>
        </w:rPr>
        <w:t>Анализ нормативно-правовых документов</w:t>
      </w:r>
      <w:bookmarkEnd w:id="4"/>
      <w:r w:rsidRPr="004777DE">
        <w:rPr>
          <w:rFonts w:ascii="Times New Roman" w:hAnsi="Times New Roman"/>
          <w:b/>
          <w:sz w:val="28"/>
          <w:szCs w:val="28"/>
        </w:rPr>
        <w:t xml:space="preserve"> 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B090E" w:rsidRPr="008B090E" w:rsidRDefault="008B090E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страны Евросоюза распространяются «</w:t>
      </w:r>
      <w:r w:rsidRPr="008B090E">
        <w:rPr>
          <w:rFonts w:ascii="Times New Roman" w:hAnsi="Times New Roman"/>
          <w:sz w:val="28"/>
          <w:szCs w:val="28"/>
        </w:rPr>
        <w:t>ВЕТЕРИНАРНО-САНИТАРНЫЕ ТРЕБОВАНИЯ ЗАКОНОДАТЕЛЬСТВА СТРАН ЕВРОСОЮЗА К УБОЙНЫМ ЖИВОТНЫМ И МЯСНОЙ ПРОДУКЦИИ</w:t>
      </w:r>
      <w:r>
        <w:rPr>
          <w:rFonts w:ascii="Times New Roman" w:hAnsi="Times New Roman"/>
          <w:sz w:val="28"/>
          <w:szCs w:val="28"/>
        </w:rPr>
        <w:t>»</w:t>
      </w:r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>Важнейшим и первоочередным условием будет при этом выполнение требований ВТО, изложенных в принятом Соглашении по применению са</w:t>
      </w:r>
      <w:r>
        <w:rPr>
          <w:rFonts w:ascii="Times New Roman" w:hAnsi="Times New Roman"/>
          <w:sz w:val="28"/>
          <w:szCs w:val="28"/>
        </w:rPr>
        <w:t>нитарных и фитосанитарных мер</w:t>
      </w:r>
      <w:r w:rsidRPr="008B090E">
        <w:rPr>
          <w:rFonts w:ascii="Times New Roman" w:hAnsi="Times New Roman"/>
          <w:sz w:val="28"/>
          <w:szCs w:val="28"/>
        </w:rPr>
        <w:t>, Генеральном согла</w:t>
      </w:r>
      <w:r>
        <w:rPr>
          <w:rFonts w:ascii="Times New Roman" w:hAnsi="Times New Roman"/>
          <w:sz w:val="28"/>
          <w:szCs w:val="28"/>
        </w:rPr>
        <w:t>шении по сельскому хозяйству</w:t>
      </w:r>
      <w:r w:rsidRPr="008B090E">
        <w:rPr>
          <w:rFonts w:ascii="Times New Roman" w:hAnsi="Times New Roman"/>
          <w:sz w:val="28"/>
          <w:szCs w:val="28"/>
        </w:rPr>
        <w:t>, регламентирующем особенности регулирования торговли сельскохозяйственными товарами, Основ</w:t>
      </w:r>
      <w:r>
        <w:rPr>
          <w:rFonts w:ascii="Times New Roman" w:hAnsi="Times New Roman"/>
          <w:sz w:val="28"/>
          <w:szCs w:val="28"/>
        </w:rPr>
        <w:t>ных принципах пищевой гигиены</w:t>
      </w:r>
      <w:r w:rsidRPr="008B090E">
        <w:rPr>
          <w:rFonts w:ascii="Times New Roman" w:hAnsi="Times New Roman"/>
          <w:sz w:val="28"/>
          <w:szCs w:val="28"/>
        </w:rPr>
        <w:t>, Международн</w:t>
      </w:r>
      <w:r>
        <w:rPr>
          <w:rFonts w:ascii="Times New Roman" w:hAnsi="Times New Roman"/>
          <w:sz w:val="28"/>
          <w:szCs w:val="28"/>
        </w:rPr>
        <w:t xml:space="preserve">ом ветеринарном кодексе МЭБ </w:t>
      </w:r>
      <w:r w:rsidRPr="008B090E">
        <w:rPr>
          <w:rFonts w:ascii="Times New Roman" w:hAnsi="Times New Roman"/>
          <w:sz w:val="28"/>
          <w:szCs w:val="28"/>
        </w:rPr>
        <w:t>и документ</w:t>
      </w:r>
      <w:r>
        <w:rPr>
          <w:rFonts w:ascii="Times New Roman" w:hAnsi="Times New Roman"/>
          <w:sz w:val="28"/>
          <w:szCs w:val="28"/>
        </w:rPr>
        <w:t xml:space="preserve">ах Комиссии ФАО/ВОЗ и </w:t>
      </w:r>
      <w:proofErr w:type="gramStart"/>
      <w:r>
        <w:rPr>
          <w:rFonts w:ascii="Times New Roman" w:hAnsi="Times New Roman"/>
          <w:sz w:val="28"/>
          <w:szCs w:val="28"/>
        </w:rPr>
        <w:t xml:space="preserve">МЭБ </w:t>
      </w:r>
      <w:r w:rsidRPr="008B090E">
        <w:rPr>
          <w:rFonts w:ascii="Times New Roman" w:hAnsi="Times New Roman"/>
          <w:sz w:val="28"/>
          <w:szCs w:val="28"/>
        </w:rPr>
        <w:t>.</w:t>
      </w:r>
      <w:proofErr w:type="gramEnd"/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>Руководствуясь названными документами, страны Евросоюза могут разрабатывать свои национальные стандарты.</w:t>
      </w:r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>Безусловно, в связи с этим отечественным производителям животноводческой продукции и</w:t>
      </w:r>
      <w:r>
        <w:rPr>
          <w:rFonts w:ascii="Times New Roman" w:hAnsi="Times New Roman"/>
          <w:sz w:val="28"/>
          <w:szCs w:val="28"/>
        </w:rPr>
        <w:t xml:space="preserve"> ветеринарным специалистам необ</w:t>
      </w:r>
      <w:r w:rsidRPr="008B090E">
        <w:rPr>
          <w:rFonts w:ascii="Times New Roman" w:hAnsi="Times New Roman"/>
          <w:sz w:val="28"/>
          <w:szCs w:val="28"/>
        </w:rPr>
        <w:t>ходимо изучать требования, предъявляемые в странах Евросоюза к животным, подвергаемым убою, условиям их первичной переработки, оценке продуктов убоя, а также нормативы при экспортно-импортных поставках скота и продовольствия.</w:t>
      </w:r>
    </w:p>
    <w:p w:rsidR="003667DB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>Авторы считают, что данное обобщенное системное изложение сути действующих нормативных международных документов послужит ориентиром специалистам отрасли.</w:t>
      </w:r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8B090E">
        <w:rPr>
          <w:rFonts w:ascii="Times New Roman" w:hAnsi="Times New Roman"/>
          <w:b/>
          <w:sz w:val="28"/>
          <w:szCs w:val="28"/>
        </w:rPr>
        <w:t>I. Требования, предъявляемые к животным, предназначенным для убоя</w:t>
      </w:r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 xml:space="preserve">Согласно Международному ветеринарному кодексу МЭБ убойное животное — это крупный рогатый скот, буйволы, верблюды, лошади, козы, </w:t>
      </w:r>
      <w:r w:rsidRPr="008B090E">
        <w:rPr>
          <w:rFonts w:ascii="Times New Roman" w:hAnsi="Times New Roman"/>
          <w:sz w:val="28"/>
          <w:szCs w:val="28"/>
        </w:rPr>
        <w:lastRenderedPageBreak/>
        <w:t>свиньи, овцы, северные олени,</w:t>
      </w:r>
      <w:r w:rsidRPr="008B090E">
        <w:t xml:space="preserve"> </w:t>
      </w:r>
      <w:r w:rsidRPr="008B090E">
        <w:rPr>
          <w:rFonts w:ascii="Times New Roman" w:hAnsi="Times New Roman"/>
          <w:sz w:val="28"/>
          <w:szCs w:val="28"/>
        </w:rPr>
        <w:t>а также домашняя птица, предназначенные для убоя на мясо.</w:t>
      </w:r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 xml:space="preserve">В Рекомендуемых международных правилах </w:t>
      </w:r>
      <w:proofErr w:type="spellStart"/>
      <w:r w:rsidRPr="008B090E">
        <w:rPr>
          <w:rFonts w:ascii="Times New Roman" w:hAnsi="Times New Roman"/>
          <w:sz w:val="28"/>
          <w:szCs w:val="28"/>
        </w:rPr>
        <w:t>предубойного</w:t>
      </w:r>
      <w:proofErr w:type="spellEnd"/>
      <w:r w:rsidRPr="008B090E">
        <w:rPr>
          <w:rFonts w:ascii="Times New Roman" w:hAnsi="Times New Roman"/>
          <w:sz w:val="28"/>
          <w:szCs w:val="28"/>
        </w:rPr>
        <w:t xml:space="preserve"> контроля животных и послеубойного контроля и гигиенической обработки свежего мяса указывается, что владельцы скота не должны отправлять животных на скотобойню, если «в результате какого-либо случая или по причине какого-либо дефекта или заболевания, или из-за применения лекарств или химического препарата мясо может быть признано непригодным для потребления человеком».</w:t>
      </w:r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>В этом случае ветеринарный работник, обслуживающий хозяйство, определяет возможность и условия убоя таких животных. Следуя этим правилам, ветеринарный специалист, работающий на скотобойне, должен, например, при необходимости определить пригодность животного с отклонениями от нормы к убою на мясо единолично, независимо от любого сертификата или другого имеющегося сопроводительного документа.</w:t>
      </w:r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>В основе разработанной в США программы биологической безопасности свинины заложены требования раздельного содержания групп свиней с учетом их специализации при выращивании и адаптации к технологии закрытого типа, изолированности ферм, мониторинга за поступающими животными, наблюдения за здоровьем поголовья с периодическим исследованием крови.</w:t>
      </w:r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>В Национальном плане профилактических мероприятий большое внимание уделяется вопросу создания условий для здоровых животных, выращиваемых для убоя.</w:t>
      </w:r>
    </w:p>
    <w:p w:rsidR="003667DB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>Особенно подробно при этом рассмотрены условия, категорически предотвращающие возможно</w:t>
      </w:r>
      <w:r>
        <w:rPr>
          <w:rFonts w:ascii="Times New Roman" w:hAnsi="Times New Roman"/>
          <w:sz w:val="28"/>
          <w:szCs w:val="28"/>
        </w:rPr>
        <w:t xml:space="preserve">сть возникновения </w:t>
      </w:r>
      <w:proofErr w:type="spellStart"/>
      <w:r>
        <w:rPr>
          <w:rFonts w:ascii="Times New Roman" w:hAnsi="Times New Roman"/>
          <w:sz w:val="28"/>
          <w:szCs w:val="28"/>
        </w:rPr>
        <w:t>зооантропоноз</w:t>
      </w:r>
      <w:r w:rsidRPr="008B090E">
        <w:rPr>
          <w:rFonts w:ascii="Times New Roman" w:hAnsi="Times New Roman"/>
          <w:sz w:val="28"/>
          <w:szCs w:val="28"/>
        </w:rPr>
        <w:t>ных</w:t>
      </w:r>
      <w:proofErr w:type="spellEnd"/>
      <w:r w:rsidRPr="008B090E">
        <w:rPr>
          <w:rFonts w:ascii="Times New Roman" w:hAnsi="Times New Roman"/>
          <w:sz w:val="28"/>
          <w:szCs w:val="28"/>
        </w:rPr>
        <w:t xml:space="preserve"> болезней (туберкулез, бруцеллез, лейкоз, сибирская язва и др.). Например, каждому животному при рождении присваивается индивидуальный номер, который сохраняется за ним до убоя, а для племенных животных оформляется паспорт; </w:t>
      </w:r>
      <w:r w:rsidRPr="008B090E">
        <w:rPr>
          <w:rFonts w:ascii="Times New Roman" w:hAnsi="Times New Roman"/>
          <w:sz w:val="28"/>
          <w:szCs w:val="28"/>
        </w:rPr>
        <w:lastRenderedPageBreak/>
        <w:t>существует картотека по каждой ферме. В большинстве стран Евросоюза (Дании, Польше, Венгрии и др.) принят закон о сельском хозяйстве, обязательный к исполнению в этих странах.</w:t>
      </w:r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>Так, датское законодательство по охране окружающей среды требует соблюдения определенного соотношения между поголовьем скота и размером фермерского земельного участка. Как правило, не разрешается, чтобы поголовье превышало 500 животных единиц на одной ферме.</w:t>
      </w:r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>Из фермерских хозяйств на бойни должен поступать только здоровый скот.</w:t>
      </w:r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>Контроль за здоровьем животных осуществляется на нескольких уровнях:</w:t>
      </w:r>
    </w:p>
    <w:p w:rsidR="008B090E" w:rsidRPr="008B090E" w:rsidRDefault="00D93EEF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8B090E" w:rsidRPr="008B090E">
        <w:rPr>
          <w:rFonts w:ascii="Times New Roman" w:hAnsi="Times New Roman"/>
          <w:sz w:val="28"/>
          <w:szCs w:val="28"/>
        </w:rPr>
        <w:t xml:space="preserve"> ветеринарная служба на фермах, рынках, аукционах, станциях искусственного осеменения;</w:t>
      </w:r>
    </w:p>
    <w:p w:rsidR="008B090E" w:rsidRPr="008B090E" w:rsidRDefault="00D93EEF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8B090E" w:rsidRPr="008B090E">
        <w:rPr>
          <w:rFonts w:ascii="Times New Roman" w:hAnsi="Times New Roman"/>
          <w:sz w:val="28"/>
          <w:szCs w:val="28"/>
        </w:rPr>
        <w:t xml:space="preserve"> периодический анализ показателей здоровья животных в государственных лабораториях;</w:t>
      </w:r>
    </w:p>
    <w:p w:rsidR="008B090E" w:rsidRPr="008B090E" w:rsidRDefault="00D93EEF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8B090E" w:rsidRPr="008B090E">
        <w:rPr>
          <w:rFonts w:ascii="Times New Roman" w:hAnsi="Times New Roman"/>
          <w:sz w:val="28"/>
          <w:szCs w:val="28"/>
        </w:rPr>
        <w:t xml:space="preserve"> мероприятия, призванные обеспечивать внедрение в практику хозяйства систематических проверок, предотвращающих возникновение ветеринарного риска, и строгой отчетности.</w:t>
      </w:r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>Такие организации Евросоюза, как Европейский парламент и Совет, регулярно разрабатывают регламенты и директивы по условиям обеспечения гигиены пищевых продуктов.</w:t>
      </w:r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>Согласно регламенту ЕС №853 (2004 г.) во всех странах Евросоюза установлены особые гигиенические правила для пищевой пр</w:t>
      </w:r>
      <w:r>
        <w:rPr>
          <w:rFonts w:ascii="Times New Roman" w:hAnsi="Times New Roman"/>
          <w:sz w:val="28"/>
          <w:szCs w:val="28"/>
        </w:rPr>
        <w:t>одукции животного происхождения</w:t>
      </w:r>
      <w:r w:rsidRPr="008B090E">
        <w:rPr>
          <w:rFonts w:ascii="Times New Roman" w:hAnsi="Times New Roman"/>
          <w:sz w:val="28"/>
          <w:szCs w:val="28"/>
        </w:rPr>
        <w:t>.</w:t>
      </w:r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>В нем предписано проведение процедур, гарантирующих выполнение требований безопасности и изложен обязательный порядок проведения мероприятий для хозяйственной деятельности.</w:t>
      </w:r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t>В частности, например, следующим образом оговорены правила принятия скота на бойни:</w:t>
      </w:r>
    </w:p>
    <w:p w:rsidR="008B090E" w:rsidRPr="008B090E" w:rsidRDefault="008B090E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090E">
        <w:rPr>
          <w:rFonts w:ascii="Times New Roman" w:hAnsi="Times New Roman"/>
          <w:sz w:val="28"/>
          <w:szCs w:val="28"/>
        </w:rPr>
        <w:lastRenderedPageBreak/>
        <w:t>v' исключается принятие животных с ферм или из зон, на вывоз скота из которых наложен запрет, связанный с ветеринарными показаниями, за исключением случаев имеющегося специального разрешения компетентных органов;</w:t>
      </w:r>
    </w:p>
    <w:p w:rsidR="008B090E" w:rsidRPr="008B090E" w:rsidRDefault="00D93EEF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8B090E" w:rsidRPr="008B090E">
        <w:rPr>
          <w:rFonts w:ascii="Times New Roman" w:hAnsi="Times New Roman"/>
          <w:sz w:val="28"/>
          <w:szCs w:val="28"/>
        </w:rPr>
        <w:t xml:space="preserve"> партии животных надлежащим образом идентифицируются;</w:t>
      </w:r>
    </w:p>
    <w:p w:rsidR="003667DB" w:rsidRDefault="00D93EEF" w:rsidP="008B09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8B090E" w:rsidRPr="008B090E">
        <w:rPr>
          <w:rFonts w:ascii="Times New Roman" w:hAnsi="Times New Roman"/>
          <w:sz w:val="28"/>
          <w:szCs w:val="28"/>
        </w:rPr>
        <w:t xml:space="preserve"> животные должны быть здоровыми и чистыми;</w:t>
      </w:r>
    </w:p>
    <w:p w:rsidR="00802656" w:rsidRPr="00802656" w:rsidRDefault="00D93EEF" w:rsidP="008026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802656" w:rsidRPr="00802656">
        <w:rPr>
          <w:rFonts w:ascii="Times New Roman" w:hAnsi="Times New Roman"/>
          <w:sz w:val="28"/>
          <w:szCs w:val="28"/>
        </w:rPr>
        <w:t>руководителям боен предоставляется информация: о прибывающей партии животных не менее чем за 24 ч до прибытия; о статусе фермы, отправляющей животных; о применении ветеринарных препаратов и сроках их выведения из организмов животных; документация по каждому животному с фермы.</w:t>
      </w:r>
    </w:p>
    <w:p w:rsidR="00802656" w:rsidRPr="00802656" w:rsidRDefault="00D93EEF" w:rsidP="008026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802656" w:rsidRPr="00802656">
        <w:rPr>
          <w:rFonts w:ascii="Times New Roman" w:hAnsi="Times New Roman"/>
          <w:sz w:val="28"/>
          <w:szCs w:val="28"/>
        </w:rPr>
        <w:t xml:space="preserve"> состояние здоровья животных при содержании на бойне контролируется.</w:t>
      </w:r>
    </w:p>
    <w:p w:rsidR="00802656" w:rsidRPr="00802656" w:rsidRDefault="00802656" w:rsidP="008026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2656">
        <w:rPr>
          <w:rFonts w:ascii="Times New Roman" w:hAnsi="Times New Roman"/>
          <w:sz w:val="28"/>
          <w:szCs w:val="28"/>
        </w:rPr>
        <w:t>В случае нарушения какого-либо из этих требований руководители бойни должны уведомить официального ветеринарного врача и принять соответствующие меры.</w:t>
      </w:r>
    </w:p>
    <w:p w:rsidR="00802656" w:rsidRPr="00802656" w:rsidRDefault="00802656" w:rsidP="008026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02656" w:rsidRPr="00D93EEF" w:rsidRDefault="00802656" w:rsidP="00802656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D93EEF">
        <w:rPr>
          <w:rFonts w:ascii="Times New Roman" w:hAnsi="Times New Roman"/>
          <w:b/>
          <w:sz w:val="28"/>
          <w:szCs w:val="28"/>
        </w:rPr>
        <w:t>II. Требования к первичной переработке скота и контролю качества мяса</w:t>
      </w:r>
    </w:p>
    <w:p w:rsidR="00802656" w:rsidRPr="00802656" w:rsidRDefault="00802656" w:rsidP="008026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02656" w:rsidRPr="00802656" w:rsidRDefault="00802656" w:rsidP="008026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2656">
        <w:rPr>
          <w:rFonts w:ascii="Times New Roman" w:hAnsi="Times New Roman"/>
          <w:sz w:val="28"/>
          <w:szCs w:val="28"/>
        </w:rPr>
        <w:t xml:space="preserve">Комиссия по стандартизации пищевой продукции ФАО/ ВОЗ и МЭБ в дополнение к Основным принципам пищевой гигиены выпускает нормативы, направленные на увеличение производства животноводческой продукции высокого качества с учетом изменяющихся условий эпизоотической обстановки в мире. Согласно этим документам в странах Европейского союза </w:t>
      </w:r>
      <w:proofErr w:type="spellStart"/>
      <w:r w:rsidRPr="00802656">
        <w:rPr>
          <w:rFonts w:ascii="Times New Roman" w:hAnsi="Times New Roman"/>
          <w:sz w:val="28"/>
          <w:szCs w:val="28"/>
        </w:rPr>
        <w:t>предубойный</w:t>
      </w:r>
      <w:proofErr w:type="spellEnd"/>
      <w:r w:rsidRPr="00802656">
        <w:rPr>
          <w:rFonts w:ascii="Times New Roman" w:hAnsi="Times New Roman"/>
          <w:sz w:val="28"/>
          <w:szCs w:val="28"/>
        </w:rPr>
        <w:t xml:space="preserve"> контроль животных и послеубойная экспертиза продуктов убоя должны осуществляться специалистами государственной ветеринарной службы, несущими юридическую ответственность за четкость исполнения работ.</w:t>
      </w:r>
    </w:p>
    <w:p w:rsidR="00802656" w:rsidRPr="00802656" w:rsidRDefault="00802656" w:rsidP="008026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2656">
        <w:rPr>
          <w:rFonts w:ascii="Times New Roman" w:hAnsi="Times New Roman"/>
          <w:sz w:val="28"/>
          <w:szCs w:val="28"/>
        </w:rPr>
        <w:lastRenderedPageBreak/>
        <w:t xml:space="preserve">Одно из основных требований при этом — работа скотобойни согласно </w:t>
      </w:r>
      <w:proofErr w:type="spellStart"/>
      <w:r w:rsidRPr="00802656">
        <w:rPr>
          <w:rFonts w:ascii="Times New Roman" w:hAnsi="Times New Roman"/>
          <w:sz w:val="28"/>
          <w:szCs w:val="28"/>
        </w:rPr>
        <w:t>ветеринарно</w:t>
      </w:r>
      <w:proofErr w:type="spellEnd"/>
      <w:r w:rsidR="00D93EEF">
        <w:rPr>
          <w:rFonts w:ascii="Times New Roman" w:hAnsi="Times New Roman"/>
          <w:sz w:val="28"/>
          <w:szCs w:val="28"/>
        </w:rPr>
        <w:t xml:space="preserve"> </w:t>
      </w:r>
      <w:r w:rsidRPr="00802656">
        <w:rPr>
          <w:rFonts w:ascii="Times New Roman" w:hAnsi="Times New Roman"/>
          <w:sz w:val="28"/>
          <w:szCs w:val="28"/>
        </w:rPr>
        <w:t>санитарным нормам и соответствие количества убойных животных установленной мощности скотобойни.</w:t>
      </w:r>
    </w:p>
    <w:p w:rsidR="00802656" w:rsidRPr="00802656" w:rsidRDefault="00802656" w:rsidP="008026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2656">
        <w:rPr>
          <w:rFonts w:ascii="Times New Roman" w:hAnsi="Times New Roman"/>
          <w:sz w:val="28"/>
          <w:szCs w:val="28"/>
        </w:rPr>
        <w:t>Государственный ветеринарный врач, ответственный за район, откуда поступает на бойню животное, должен:</w:t>
      </w:r>
    </w:p>
    <w:p w:rsidR="00802656" w:rsidRPr="00802656" w:rsidRDefault="00D93EEF" w:rsidP="008026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802656" w:rsidRPr="00802656">
        <w:rPr>
          <w:rFonts w:ascii="Times New Roman" w:hAnsi="Times New Roman"/>
          <w:sz w:val="28"/>
          <w:szCs w:val="28"/>
        </w:rPr>
        <w:t xml:space="preserve"> иметь юридические права для принятия необходимых мер по обеспечению поставок здорового поголовья;</w:t>
      </w:r>
    </w:p>
    <w:p w:rsidR="00802656" w:rsidRPr="00802656" w:rsidRDefault="00D93EEF" w:rsidP="008026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802656" w:rsidRPr="00802656">
        <w:rPr>
          <w:rFonts w:ascii="Times New Roman" w:hAnsi="Times New Roman"/>
          <w:sz w:val="28"/>
          <w:szCs w:val="28"/>
        </w:rPr>
        <w:t xml:space="preserve"> нести ответственность за то, чтобы животные поступали на бойню с соблюдением сроков выведения остаточных веществ из их организма после получения препаратов;</w:t>
      </w:r>
    </w:p>
    <w:p w:rsidR="003667DB" w:rsidRDefault="00D93EEF" w:rsidP="008026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802656" w:rsidRPr="00802656">
        <w:rPr>
          <w:rFonts w:ascii="Times New Roman" w:hAnsi="Times New Roman"/>
          <w:sz w:val="28"/>
          <w:szCs w:val="28"/>
        </w:rPr>
        <w:t xml:space="preserve">обеспечивать строгий ветеринарный контроль </w:t>
      </w:r>
      <w:r>
        <w:rPr>
          <w:rFonts w:ascii="Times New Roman" w:hAnsi="Times New Roman"/>
          <w:sz w:val="28"/>
          <w:szCs w:val="28"/>
        </w:rPr>
        <w:t xml:space="preserve">животных, поступающих из местностей. 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санитарным режимом (карантином). В этом случае должно быть проведено тщательное исследование состояния животного и в случае заболевания поставлен диагноз.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Не допускаются к убою на мясо животные: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D93EEF">
        <w:rPr>
          <w:rFonts w:ascii="Times New Roman" w:hAnsi="Times New Roman"/>
          <w:sz w:val="28"/>
          <w:szCs w:val="28"/>
        </w:rPr>
        <w:t xml:space="preserve"> имеющие заразные заболевания. При этом необходимо уничтожение животного в соответствии с национальным законодательством по охране здоровья животных и человека;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D93EEF">
        <w:rPr>
          <w:rFonts w:ascii="Times New Roman" w:hAnsi="Times New Roman"/>
          <w:sz w:val="28"/>
          <w:szCs w:val="28"/>
        </w:rPr>
        <w:t xml:space="preserve"> при отсутствии сертификатов или несоответствии данной партии животных имеющимся сертификатам;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D93EEF">
        <w:rPr>
          <w:rFonts w:ascii="Times New Roman" w:hAnsi="Times New Roman"/>
          <w:sz w:val="28"/>
          <w:szCs w:val="28"/>
        </w:rPr>
        <w:t xml:space="preserve"> при невыполнении требований национального законодательства по охране здоровья животных, касающихся способов и средств их транспортирования;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D93EEF">
        <w:rPr>
          <w:rFonts w:ascii="Times New Roman" w:hAnsi="Times New Roman"/>
          <w:sz w:val="28"/>
          <w:szCs w:val="28"/>
        </w:rPr>
        <w:t xml:space="preserve"> в случаях, когда сертификация или другая официальная информация свидетельствует о фактах лечения либо воздействия на животных вредными препаратами в течение времени, продолжительность которого длиннее установленного периода задержки для выведения из организма токсичных веществ и соединений, а также при отсутствии производственных помещений </w:t>
      </w:r>
      <w:r w:rsidRPr="00D93EEF">
        <w:rPr>
          <w:rFonts w:ascii="Times New Roman" w:hAnsi="Times New Roman"/>
          <w:sz w:val="28"/>
          <w:szCs w:val="28"/>
        </w:rPr>
        <w:lastRenderedPageBreak/>
        <w:t>на бойне для выдержки скота в условиях специального ветеринарного контроля до истечения требуемых для выведения токсинов сроков задержки.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Допускаются на скотобойню с определенными ограничениями партии скота при осуществлении специального (ветеринарного) контроля в случаях: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D93EEF">
        <w:rPr>
          <w:rFonts w:ascii="Times New Roman" w:hAnsi="Times New Roman"/>
          <w:sz w:val="28"/>
          <w:szCs w:val="28"/>
        </w:rPr>
        <w:t xml:space="preserve"> прибытия скота из местности с ограниченным ветеринарно-санитарным режимом (карантином) либо ветеринарно-санитарным контролем (наблюдением) и доставки по специальному разрешению с соблюдением ветеринарных ограничений, обеспечивающих профилактику предупреждения распространения возбудителей заразных заболеваний;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D93EEF">
        <w:rPr>
          <w:rFonts w:ascii="Times New Roman" w:hAnsi="Times New Roman"/>
          <w:sz w:val="28"/>
          <w:szCs w:val="28"/>
        </w:rPr>
        <w:t xml:space="preserve"> обнаружения в партии павшего или больного животного с подозрением на инфекционное заболевание;</w:t>
      </w:r>
    </w:p>
    <w:p w:rsid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D93EEF">
        <w:rPr>
          <w:rFonts w:ascii="Times New Roman" w:hAnsi="Times New Roman"/>
          <w:sz w:val="28"/>
          <w:szCs w:val="28"/>
        </w:rPr>
        <w:t xml:space="preserve"> лечения животного с применением медикаментозных средств либо воздействия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вредных веществ и поступления на убой ранее требуемого нормативами периода задержки.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В этом случае в странах ЕС принимают одно из следующих решений: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D93EEF">
        <w:rPr>
          <w:rFonts w:ascii="Times New Roman" w:hAnsi="Times New Roman"/>
          <w:sz w:val="28"/>
          <w:szCs w:val="28"/>
        </w:rPr>
        <w:t xml:space="preserve"> выбраковка одного из животных при выявлении заболевания, при котором согласно </w:t>
      </w:r>
      <w:proofErr w:type="gramStart"/>
      <w:r w:rsidRPr="00D93EEF">
        <w:rPr>
          <w:rFonts w:ascii="Times New Roman" w:hAnsi="Times New Roman"/>
          <w:sz w:val="28"/>
          <w:szCs w:val="28"/>
        </w:rPr>
        <w:t>правилам</w:t>
      </w:r>
      <w:proofErr w:type="gramEnd"/>
      <w:r w:rsidRPr="00D93EEF">
        <w:rPr>
          <w:rFonts w:ascii="Times New Roman" w:hAnsi="Times New Roman"/>
          <w:sz w:val="28"/>
          <w:szCs w:val="28"/>
        </w:rPr>
        <w:t xml:space="preserve"> осуществляется браковка туши;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D93EEF">
        <w:rPr>
          <w:rFonts w:ascii="Times New Roman" w:hAnsi="Times New Roman"/>
          <w:sz w:val="28"/>
          <w:szCs w:val="28"/>
        </w:rPr>
        <w:t xml:space="preserve"> санкционированный санитарный убой (на санитарной бойне, в отдельном помещении или в конце рабочего дня, в нерабочий специально выделенный день), необходимость проведения которого обусловлена подозрением на заболевание животного, что может быть причиной полной или частичной выбраковки продуктов убоя; или в случаях необходимости экстренного убоя;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D93EEF">
        <w:rPr>
          <w:rFonts w:ascii="Times New Roman" w:hAnsi="Times New Roman"/>
          <w:sz w:val="28"/>
          <w:szCs w:val="28"/>
        </w:rPr>
        <w:t xml:space="preserve"> выдача санкции на задержание убоя из-за недостаточности </w:t>
      </w:r>
      <w:proofErr w:type="spellStart"/>
      <w:r w:rsidRPr="00D93EEF">
        <w:rPr>
          <w:rFonts w:ascii="Times New Roman" w:hAnsi="Times New Roman"/>
          <w:sz w:val="28"/>
          <w:szCs w:val="28"/>
        </w:rPr>
        <w:t>предубойной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 выдержки животного или пребывания животного в состоянии, временно ограничивающем пригодность его мяса для употребления в пищу;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D93EEF">
        <w:rPr>
          <w:rFonts w:ascii="Times New Roman" w:hAnsi="Times New Roman"/>
          <w:sz w:val="28"/>
          <w:szCs w:val="28"/>
        </w:rPr>
        <w:t xml:space="preserve">выдача предписания на экстренный убой по причине обнаружения при </w:t>
      </w:r>
      <w:proofErr w:type="spellStart"/>
      <w:r w:rsidRPr="00D93EEF">
        <w:rPr>
          <w:rFonts w:ascii="Times New Roman" w:hAnsi="Times New Roman"/>
          <w:sz w:val="28"/>
          <w:szCs w:val="28"/>
        </w:rPr>
        <w:t>преду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-бойном осмотре животного отклонений от нормального </w:t>
      </w:r>
      <w:r w:rsidRPr="00D93EEF">
        <w:rPr>
          <w:rFonts w:ascii="Times New Roman" w:hAnsi="Times New Roman"/>
          <w:sz w:val="28"/>
          <w:szCs w:val="28"/>
        </w:rPr>
        <w:lastRenderedPageBreak/>
        <w:t xml:space="preserve">физиологического состояния, не </w:t>
      </w:r>
      <w:proofErr w:type="gramStart"/>
      <w:r w:rsidRPr="00D93EEF">
        <w:rPr>
          <w:rFonts w:ascii="Times New Roman" w:hAnsi="Times New Roman"/>
          <w:sz w:val="28"/>
          <w:szCs w:val="28"/>
        </w:rPr>
        <w:t>препятствующих</w:t>
      </w:r>
      <w:proofErr w:type="gramEnd"/>
      <w:r w:rsidRPr="00D93EEF">
        <w:rPr>
          <w:rFonts w:ascii="Times New Roman" w:hAnsi="Times New Roman"/>
          <w:sz w:val="28"/>
          <w:szCs w:val="28"/>
        </w:rPr>
        <w:t xml:space="preserve"> однако частичной или условной годности его мяса для употребления человеком. Причем мясо, вероятно, будет испорчено, если убой не осуществить немедленно (при травматическом повреждении в результате несчастного случая и т. п.).</w:t>
      </w:r>
    </w:p>
    <w:p w:rsidR="003667DB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 xml:space="preserve">Допускается на скотобойню без ограничений партия скота, когда в процессе </w:t>
      </w:r>
      <w:proofErr w:type="spellStart"/>
      <w:r w:rsidRPr="00D93EEF">
        <w:rPr>
          <w:rFonts w:ascii="Times New Roman" w:hAnsi="Times New Roman"/>
          <w:sz w:val="28"/>
          <w:szCs w:val="28"/>
        </w:rPr>
        <w:t>преду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-бойного обследования не обнаружено никаких признаков патологического состояния либо заболеваний при условии 24-часовой </w:t>
      </w:r>
      <w:proofErr w:type="spellStart"/>
      <w:r w:rsidRPr="00D93EEF">
        <w:rPr>
          <w:rFonts w:ascii="Times New Roman" w:hAnsi="Times New Roman"/>
          <w:sz w:val="28"/>
          <w:szCs w:val="28"/>
        </w:rPr>
        <w:t>предубойной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 выдержки животных.</w:t>
      </w:r>
    </w:p>
    <w:p w:rsid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D93EEF">
        <w:rPr>
          <w:rFonts w:ascii="Times New Roman" w:hAnsi="Times New Roman"/>
          <w:b/>
          <w:sz w:val="28"/>
          <w:szCs w:val="28"/>
        </w:rPr>
        <w:t>III. Категории оценки мяса при послеубойном обследовании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Во многих странах ЕС на основании результатов послеубойного обследования мяса убойных животных разработано 6 категорий оценки мяса с точки зрения его пригодности в пищу человека [3]:</w:t>
      </w:r>
    </w:p>
    <w:p w:rsidR="003667DB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1.</w:t>
      </w:r>
      <w:r w:rsidRPr="00D93EEF">
        <w:rPr>
          <w:rFonts w:ascii="Times New Roman" w:hAnsi="Times New Roman"/>
          <w:sz w:val="28"/>
          <w:szCs w:val="28"/>
        </w:rPr>
        <w:tab/>
        <w:t>Пригодное мясо (оценочный знак А). При послеубойном обследовании не обнаружено никаких отклонений от нормы либо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заболеваний; операция убоя проведена в соответствии с санитарными нормами. Туши и субпродукты пригодны для потребления человеком без ограничений. Разрешается к реализации на внутреннем и мировом рынках.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2.</w:t>
      </w:r>
      <w:r w:rsidRPr="00D93EEF">
        <w:rPr>
          <w:rFonts w:ascii="Times New Roman" w:hAnsi="Times New Roman"/>
          <w:sz w:val="28"/>
          <w:szCs w:val="28"/>
        </w:rPr>
        <w:tab/>
        <w:t>Мясо, полностью забракованное и бывшее ранее условно годным, которое, однако, не было переработано в течение установленного времени и забраковано (оценочный знак Т). Туша и субпродукты опасны для человека и животных. Содержат остатки вредных субстанций, уровень которых превышает установленные нормы.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Имеются отклонения в органолептических свойствах мяса. Мясо утилизируется или уничтожается (переработка на сухие корма, высокотемпературная обработка, сухая или влажная, сжигание), хранится в герметичных хранилищах, построенных в соответствии с санитарными требованиями.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lastRenderedPageBreak/>
        <w:t>3.</w:t>
      </w:r>
      <w:r w:rsidRPr="00D93EEF">
        <w:rPr>
          <w:rFonts w:ascii="Times New Roman" w:hAnsi="Times New Roman"/>
          <w:sz w:val="28"/>
          <w:szCs w:val="28"/>
        </w:rPr>
        <w:tab/>
        <w:t>Частично непригодное мясо (оценочный знак Д). Когда на частях туши или внутренних органах обнаружены пораженные дефектные участки, появившиеся в результате заболеваний либо других патологических состояний. Эти части туши или внутренние органы должны быть забракованы. Оставшиеся части пригодны для пищевых целей. Методы утилизации забракованных участков туши см. в пункте 2.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4.</w:t>
      </w:r>
      <w:r w:rsidRPr="00D93EEF">
        <w:rPr>
          <w:rFonts w:ascii="Times New Roman" w:hAnsi="Times New Roman"/>
          <w:sz w:val="28"/>
          <w:szCs w:val="28"/>
        </w:rPr>
        <w:tab/>
        <w:t>Мясо, условно годное (оценочный знак К). Туши по ветеринарно-санитарным показателям признаны неудовлетворительными или представляют опасность для здоровья человека или животных, но могут быть переработаны под контролем ветеринарных органов и стать безопасными.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В этом случае туши оцениваются как условно пригодные для употребления.</w:t>
      </w:r>
    </w:p>
    <w:p w:rsidR="008B090E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Для их обезвреживания применяют методы тепловой обработки в режимах, гарантирующих гибель соответствующих возбудителей заразных заболеваний. При тепловой обработке внутри куска мяса (размер 10 см3) температура должна быть не менее 90°С (194°F). Такой нагрев может быть достигнут кипячением куска в течение не менее 2,5 ч.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Обработки при паразитарных заболеваниях проводят при температурах, гарантирующих гибель соответствующих паразитов. После обработки мясо должно быть промаркировано в соответствии с принятыми стандартами и использовано для дальнейшей переработки на предприятии. Подчеркивается, что условно годное мясо может быть окончательно забраковано, если невозможно провести требуемую обработку установленными методами.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5.</w:t>
      </w:r>
      <w:r w:rsidRPr="00D93EEF">
        <w:rPr>
          <w:rFonts w:ascii="Times New Roman" w:hAnsi="Times New Roman"/>
          <w:sz w:val="28"/>
          <w:szCs w:val="28"/>
        </w:rPr>
        <w:tab/>
        <w:t>Мясо низкосортное (оценочный знак I), которое является безопасным с ветеринарной точки зрения, но имеет характеристики, отличающиеся от принятого стандарта. Оно может быть пригодным при условии, что потребитель осознает его низкое качество.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 xml:space="preserve">Примером такого типа отклонений могут быть: не свойственный мясу запах, вкус или цвет (например, запах выделений половых желез; </w:t>
      </w:r>
      <w:r w:rsidRPr="00D93EEF">
        <w:rPr>
          <w:rFonts w:ascii="Times New Roman" w:hAnsi="Times New Roman"/>
          <w:sz w:val="28"/>
          <w:szCs w:val="28"/>
        </w:rPr>
        <w:lastRenderedPageBreak/>
        <w:t>специфические запах или вкус, обусловленные употреблением продуктов, таких как рыбная мука, или недавно проведенным лечением определенными препаратами); более высокое по сравнению с нормой содержание влаги; неполное обескровливание.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Конечная оценка такого мяса производится не ранее чем через 24 ч после убоя животного. Продажа проводится под прямым контролем ветеринарных и других органов в определенных властями местах.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В ряде случаев органы национального законодательства могут санкционировать использование указанного мяса для переработки с целью производства низкокачественных продуктов с обязательной маркировкой. Вместе с тем в случаях особенно сильно проявленных названных патологических отклонений от нормативных показателей мясо должно быть полностью забраковано.</w:t>
      </w:r>
    </w:p>
    <w:p w:rsidR="008B090E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6.</w:t>
      </w:r>
      <w:r w:rsidRPr="00D93EEF">
        <w:rPr>
          <w:rFonts w:ascii="Times New Roman" w:hAnsi="Times New Roman"/>
          <w:sz w:val="28"/>
          <w:szCs w:val="28"/>
        </w:rPr>
        <w:tab/>
        <w:t>Мясо, пригодное, но с ограниченной реализацией в определенном районе (оценочный знак L). По национальному законодательству мясо, полученное от животных, поступивших из района, находящегося на карантине из-за вспышки опасного инфекционного заболевания животных, может быть признано годным для реализации в зараженном или строго контролируемом районе.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На мясо названных шести групп обязательно ставят соответствующее клеймо или маркировку.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D93EEF">
        <w:rPr>
          <w:rFonts w:ascii="Times New Roman" w:hAnsi="Times New Roman"/>
          <w:b/>
          <w:sz w:val="28"/>
          <w:szCs w:val="28"/>
        </w:rPr>
        <w:t>IV. Требования к гигиеническим условиям разделки и хранения мяса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 xml:space="preserve">Документы Комиссии ФАО/ВОЗ содержат положения консультативного характера в виде правил, норм и других рекомендаций, в которых имеются не только рекомендации для производства, хранения, но и </w:t>
      </w:r>
      <w:r w:rsidRPr="00D93EEF">
        <w:rPr>
          <w:rFonts w:ascii="Times New Roman" w:hAnsi="Times New Roman"/>
          <w:sz w:val="28"/>
          <w:szCs w:val="28"/>
        </w:rPr>
        <w:lastRenderedPageBreak/>
        <w:t>правила, касающиеся гигиены технологических п</w:t>
      </w:r>
      <w:r>
        <w:rPr>
          <w:rFonts w:ascii="Times New Roman" w:hAnsi="Times New Roman"/>
          <w:sz w:val="28"/>
          <w:szCs w:val="28"/>
        </w:rPr>
        <w:t>роцессов обработки продуктов</w:t>
      </w:r>
      <w:r w:rsidRPr="00D93EEF">
        <w:rPr>
          <w:rFonts w:ascii="Times New Roman" w:hAnsi="Times New Roman"/>
          <w:sz w:val="28"/>
          <w:szCs w:val="28"/>
        </w:rPr>
        <w:t>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В частности, в них предписано, что процесс механической разделки мяса (удаление костей) должен выполняться в условиях достаточно низкой температуры, обеспечивающей его оптимальный микробиологический статус при дальнейшей обработке.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Предложены варианты выбора сочетаний приемлемых условий осуществления механической разделки мяса — времени хранения после отделения от костей и температуры в холодильнике: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D93EEF">
        <w:rPr>
          <w:rFonts w:ascii="Times New Roman" w:hAnsi="Times New Roman"/>
          <w:sz w:val="28"/>
          <w:szCs w:val="28"/>
        </w:rPr>
        <w:t xml:space="preserve"> 10°С — не позднее чем через 5 ч;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D93EEF">
        <w:rPr>
          <w:rFonts w:ascii="Times New Roman" w:hAnsi="Times New Roman"/>
          <w:sz w:val="28"/>
          <w:szCs w:val="28"/>
        </w:rPr>
        <w:t xml:space="preserve"> 4°С — не позднее чем через 72 ч;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D93EEF">
        <w:rPr>
          <w:rFonts w:ascii="Times New Roman" w:hAnsi="Times New Roman"/>
          <w:sz w:val="28"/>
          <w:szCs w:val="28"/>
        </w:rPr>
        <w:t xml:space="preserve"> не ниже минус 2°С — не позднее чем через 120 ч;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D93EEF">
        <w:rPr>
          <w:rFonts w:ascii="Times New Roman" w:hAnsi="Times New Roman"/>
          <w:sz w:val="28"/>
          <w:szCs w:val="28"/>
        </w:rPr>
        <w:t xml:space="preserve"> немедленное размещение в морозильной камере и заморозка — в течение не более 48 ч.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Если мясо, разделанное механическим способом, не используется сразу после разделки в качестве составляющей части мясного продукта, его следует охладить до температуры 4°С в процессе отделения костей либо сразу же после него. Если такое мясо не заморожено сразу, его следует хранить при температуре 4°С (</w:t>
      </w:r>
      <w:proofErr w:type="gramStart"/>
      <w:r w:rsidRPr="00D93EEF">
        <w:rPr>
          <w:rFonts w:ascii="Times New Roman" w:hAnsi="Times New Roman"/>
          <w:sz w:val="28"/>
          <w:szCs w:val="28"/>
        </w:rPr>
        <w:t>в толще куска</w:t>
      </w:r>
      <w:proofErr w:type="gramEnd"/>
      <w:r w:rsidRPr="00D93EEF">
        <w:rPr>
          <w:rFonts w:ascii="Times New Roman" w:hAnsi="Times New Roman"/>
          <w:sz w:val="28"/>
          <w:szCs w:val="28"/>
        </w:rPr>
        <w:t>) и использовать для дальнейшей переработки в течение 48 ч.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Регламентом ЕС предусмотрена маркировка продуктов животного происхождения, которая должна производиться до выхода продукта с предприяти</w:t>
      </w:r>
      <w:r>
        <w:rPr>
          <w:rFonts w:ascii="Times New Roman" w:hAnsi="Times New Roman"/>
          <w:sz w:val="28"/>
          <w:szCs w:val="28"/>
        </w:rPr>
        <w:t>я</w:t>
      </w:r>
      <w:r w:rsidRPr="00D93EEF">
        <w:rPr>
          <w:rFonts w:ascii="Times New Roman" w:hAnsi="Times New Roman"/>
          <w:sz w:val="28"/>
          <w:szCs w:val="28"/>
        </w:rPr>
        <w:t>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 xml:space="preserve">Маркировка может наноситься непосредственно на продукт, обертку или </w:t>
      </w:r>
      <w:proofErr w:type="gramStart"/>
      <w:r w:rsidRPr="00D93EEF">
        <w:rPr>
          <w:rFonts w:ascii="Times New Roman" w:hAnsi="Times New Roman"/>
          <w:sz w:val="28"/>
          <w:szCs w:val="28"/>
        </w:rPr>
        <w:t>упаковку</w:t>
      </w:r>
      <w:proofErr w:type="gramEnd"/>
      <w:r w:rsidRPr="00D93EEF">
        <w:rPr>
          <w:rFonts w:ascii="Times New Roman" w:hAnsi="Times New Roman"/>
          <w:sz w:val="28"/>
          <w:szCs w:val="28"/>
        </w:rPr>
        <w:t xml:space="preserve"> или на ярлык, прикрепленный к продукту, обертке, упаковке. Используемый при этом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D93EEF">
        <w:rPr>
          <w:rFonts w:ascii="Times New Roman" w:hAnsi="Times New Roman"/>
          <w:sz w:val="28"/>
          <w:szCs w:val="28"/>
        </w:rPr>
        <w:t>краситель должен быть разрешен для пищевых продуктов.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 xml:space="preserve">Маркировка должна содержать: название страны, где территориально расположено предприятие (написано полностью или в виде двухбуквенного </w:t>
      </w:r>
      <w:r w:rsidRPr="00D93EEF">
        <w:rPr>
          <w:rFonts w:ascii="Times New Roman" w:hAnsi="Times New Roman"/>
          <w:sz w:val="28"/>
          <w:szCs w:val="28"/>
        </w:rPr>
        <w:lastRenderedPageBreak/>
        <w:t>кода по стандарту ISO); данные, констатирующие факт регистрации (аккредитации) предприятия.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Согласно Рекомендованному международном</w:t>
      </w:r>
      <w:r>
        <w:rPr>
          <w:rFonts w:ascii="Times New Roman" w:hAnsi="Times New Roman"/>
          <w:sz w:val="28"/>
          <w:szCs w:val="28"/>
        </w:rPr>
        <w:t xml:space="preserve">у перечню действий при </w:t>
      </w:r>
      <w:proofErr w:type="spellStart"/>
      <w:r>
        <w:rPr>
          <w:rFonts w:ascii="Times New Roman" w:hAnsi="Times New Roman"/>
          <w:sz w:val="28"/>
          <w:szCs w:val="28"/>
        </w:rPr>
        <w:t>предубой</w:t>
      </w:r>
      <w:r w:rsidRPr="00D93EEF">
        <w:rPr>
          <w:rFonts w:ascii="Times New Roman" w:hAnsi="Times New Roman"/>
          <w:sz w:val="28"/>
          <w:szCs w:val="28"/>
        </w:rPr>
        <w:t>ном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 осмотре животных и послеубойной оценке мяса на каждом мясоперерабатывающем предприятии должен быть как минимум один назначенный государственным ветеринарным контролирующим органом ветеринарный врач. Он должен осуществлять надзор и контролировать санитарно-гигиенические условия производства и каче</w:t>
      </w:r>
      <w:r>
        <w:rPr>
          <w:rFonts w:ascii="Times New Roman" w:hAnsi="Times New Roman"/>
          <w:sz w:val="28"/>
          <w:szCs w:val="28"/>
        </w:rPr>
        <w:t>ство мяса и мясных продуктов</w:t>
      </w:r>
      <w:r w:rsidRPr="00D93EEF">
        <w:rPr>
          <w:rFonts w:ascii="Times New Roman" w:hAnsi="Times New Roman"/>
          <w:sz w:val="28"/>
          <w:szCs w:val="28"/>
        </w:rPr>
        <w:t>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Желательно, чтобы предприятие дополнительно выделяло одного своего специалиста, ответственного за санитарно-гигиеническое состояние производственных помещений, организацию и проведение необходимых дезинфекционных мероприятий.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Санитарная обработка технологического оборудования должна выполняться в соответствии с требованиями определенных правил.</w:t>
      </w:r>
    </w:p>
    <w:p w:rsidR="008B090E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Такое вспомогательное оборудование, как поддоны, баки, столы, тележки и другой инвентарь, должно строго подразделяться по назначению: только для сырых и только для вареных продуктов. Постоянно (ежедневно) должен поддерживаться режим очистки и дезинфекции, который обеспечивает высокий санитарно-гигиенический уровень содержания цехов.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D93EEF">
        <w:rPr>
          <w:rFonts w:ascii="Times New Roman" w:hAnsi="Times New Roman"/>
          <w:b/>
          <w:sz w:val="28"/>
          <w:szCs w:val="28"/>
        </w:rPr>
        <w:t>V. Требования к лабораторному контролю мяса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 xml:space="preserve">Согласно международным нормативным документам, если данные </w:t>
      </w:r>
      <w:proofErr w:type="spellStart"/>
      <w:r w:rsidRPr="00D93EEF">
        <w:rPr>
          <w:rFonts w:ascii="Times New Roman" w:hAnsi="Times New Roman"/>
          <w:sz w:val="28"/>
          <w:szCs w:val="28"/>
        </w:rPr>
        <w:t>предубойного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 и послеубойного обследования не позволяют сделать окончательную оценку, или в случае сомнения в безопасности мяса, оно должно быть задержано для «дальнейшего обследования» или «проведения лабораторного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D93EEF">
        <w:rPr>
          <w:rFonts w:ascii="Times New Roman" w:hAnsi="Times New Roman"/>
          <w:sz w:val="28"/>
          <w:szCs w:val="28"/>
        </w:rPr>
        <w:t>контролирующих органов до принятия окончательного решения.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lastRenderedPageBreak/>
        <w:t xml:space="preserve">В этом случае следует иметь в виду, что безопасность и качество мяса животных и продукции животного происхождения определяются отсутствием в них таких соединений, как </w:t>
      </w:r>
      <w:proofErr w:type="spellStart"/>
      <w:r w:rsidRPr="00D93EEF">
        <w:rPr>
          <w:rFonts w:ascii="Times New Roman" w:hAnsi="Times New Roman"/>
          <w:sz w:val="28"/>
          <w:szCs w:val="28"/>
        </w:rPr>
        <w:t>альбендазол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93EEF">
        <w:rPr>
          <w:rFonts w:ascii="Times New Roman" w:hAnsi="Times New Roman"/>
          <w:sz w:val="28"/>
          <w:szCs w:val="28"/>
        </w:rPr>
        <w:t>бензилпенициллин</w:t>
      </w:r>
      <w:proofErr w:type="spellEnd"/>
      <w:r w:rsidRPr="00D93EEF">
        <w:rPr>
          <w:rFonts w:ascii="Times New Roman" w:hAnsi="Times New Roman"/>
          <w:sz w:val="28"/>
          <w:szCs w:val="28"/>
        </w:rPr>
        <w:t>, карбо-</w:t>
      </w:r>
      <w:proofErr w:type="spellStart"/>
      <w:r w:rsidRPr="00D93EEF">
        <w:rPr>
          <w:rFonts w:ascii="Times New Roman" w:hAnsi="Times New Roman"/>
          <w:sz w:val="28"/>
          <w:szCs w:val="28"/>
        </w:rPr>
        <w:t>докс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93EEF">
        <w:rPr>
          <w:rFonts w:ascii="Times New Roman" w:hAnsi="Times New Roman"/>
          <w:sz w:val="28"/>
          <w:szCs w:val="28"/>
        </w:rPr>
        <w:t>клозантел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, эстрадиол-17в, </w:t>
      </w:r>
      <w:proofErr w:type="spellStart"/>
      <w:r w:rsidRPr="00D93EEF">
        <w:rPr>
          <w:rFonts w:ascii="Times New Roman" w:hAnsi="Times New Roman"/>
          <w:sz w:val="28"/>
          <w:szCs w:val="28"/>
        </w:rPr>
        <w:t>флубендазол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93EEF">
        <w:rPr>
          <w:rFonts w:ascii="Times New Roman" w:hAnsi="Times New Roman"/>
          <w:sz w:val="28"/>
          <w:szCs w:val="28"/>
        </w:rPr>
        <w:t>ивермектин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93EEF">
        <w:rPr>
          <w:rFonts w:ascii="Times New Roman" w:hAnsi="Times New Roman"/>
          <w:sz w:val="28"/>
          <w:szCs w:val="28"/>
        </w:rPr>
        <w:t>окситетрациклин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, прогестерон, </w:t>
      </w:r>
      <w:proofErr w:type="spellStart"/>
      <w:r w:rsidRPr="00D93EEF">
        <w:rPr>
          <w:rFonts w:ascii="Times New Roman" w:hAnsi="Times New Roman"/>
          <w:sz w:val="28"/>
          <w:szCs w:val="28"/>
        </w:rPr>
        <w:t>сульфадимидин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, тестостерон, </w:t>
      </w:r>
      <w:proofErr w:type="spellStart"/>
      <w:r w:rsidRPr="00D93EEF">
        <w:rPr>
          <w:rFonts w:ascii="Times New Roman" w:hAnsi="Times New Roman"/>
          <w:sz w:val="28"/>
          <w:szCs w:val="28"/>
        </w:rPr>
        <w:t>тиобендазол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93EEF">
        <w:rPr>
          <w:rFonts w:ascii="Times New Roman" w:hAnsi="Times New Roman"/>
          <w:sz w:val="28"/>
          <w:szCs w:val="28"/>
        </w:rPr>
        <w:t>требендазол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93EEF">
        <w:rPr>
          <w:rFonts w:ascii="Times New Roman" w:hAnsi="Times New Roman"/>
          <w:sz w:val="28"/>
          <w:szCs w:val="28"/>
        </w:rPr>
        <w:t>зеранол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. Кроме того, строго ограничивается количество имеющихся в мясе опасных соединений из групп гормонов, </w:t>
      </w:r>
      <w:proofErr w:type="spellStart"/>
      <w:r w:rsidRPr="00D93EEF">
        <w:rPr>
          <w:rFonts w:ascii="Times New Roman" w:hAnsi="Times New Roman"/>
          <w:sz w:val="28"/>
          <w:szCs w:val="28"/>
        </w:rPr>
        <w:t>стильбентов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93EEF">
        <w:rPr>
          <w:rFonts w:ascii="Times New Roman" w:hAnsi="Times New Roman"/>
          <w:sz w:val="28"/>
          <w:szCs w:val="28"/>
        </w:rPr>
        <w:t>тиреостатиков</w:t>
      </w:r>
      <w:proofErr w:type="spellEnd"/>
      <w:r w:rsidRPr="00D93EEF">
        <w:rPr>
          <w:rFonts w:ascii="Times New Roman" w:hAnsi="Times New Roman"/>
          <w:sz w:val="28"/>
          <w:szCs w:val="28"/>
        </w:rPr>
        <w:t xml:space="preserve"> и др.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 xml:space="preserve">Предусматривается также необходимость установления максимально допустимых уровней патогенов в продуктах. Если дополнительное обследование или лабораторный анализ не проводится и сомнение в доброкачественности мяса не может быть снято никакими другими способами, то оно должно быть забраковано и оценено в соответствии с подозреваемым заболеванием либо как дефектное. Службам контроля качества на предприятиях рекомендуется осуществлять ежедневный контроль на всех этапах технологических процессов получения мяса и его переработки с целью определения безопасности по микробиологическим </w:t>
      </w:r>
      <w:proofErr w:type="spellStart"/>
      <w:r w:rsidRPr="00D93EEF">
        <w:rPr>
          <w:rFonts w:ascii="Times New Roman" w:hAnsi="Times New Roman"/>
          <w:sz w:val="28"/>
          <w:szCs w:val="28"/>
        </w:rPr>
        <w:t>показалелям</w:t>
      </w:r>
      <w:proofErr w:type="spellEnd"/>
      <w:r w:rsidRPr="00D93EEF">
        <w:rPr>
          <w:rFonts w:ascii="Times New Roman" w:hAnsi="Times New Roman"/>
          <w:sz w:val="28"/>
          <w:szCs w:val="28"/>
        </w:rPr>
        <w:t>. В этом случае необходимо использовать стандартные методы, чтобы можно было правильно интерпретировать результаты анализов.</w:t>
      </w:r>
    </w:p>
    <w:p w:rsidR="00D93EEF" w:rsidRPr="00D93EEF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Вступившими в силу 1 января 2006 г. регламентами ЕС по гигиене пищевых продуктов установлены общие гигиенические правила для пищевой продукции животного происхождения и процедуры проверки</w:t>
      </w:r>
      <w:r>
        <w:rPr>
          <w:rFonts w:ascii="Times New Roman" w:hAnsi="Times New Roman"/>
          <w:sz w:val="28"/>
          <w:szCs w:val="28"/>
        </w:rPr>
        <w:t xml:space="preserve"> соответствия данным правилам</w:t>
      </w:r>
      <w:r w:rsidRPr="00D93EEF">
        <w:rPr>
          <w:rFonts w:ascii="Times New Roman" w:hAnsi="Times New Roman"/>
          <w:sz w:val="28"/>
          <w:szCs w:val="28"/>
        </w:rPr>
        <w:t>.</w:t>
      </w:r>
    </w:p>
    <w:p w:rsidR="008B090E" w:rsidRDefault="00D93EEF" w:rsidP="00D93E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3EEF">
        <w:rPr>
          <w:rFonts w:ascii="Times New Roman" w:hAnsi="Times New Roman"/>
          <w:sz w:val="28"/>
          <w:szCs w:val="28"/>
        </w:rPr>
        <w:t>Основываясь на этих документах, а также регламенте ЕС по контролю и оценке микробиологических критериев в отношении продуктов питания [5], страны ЕС постоянно разрабатывают национальные стандарты, в которых определяют микробиологические критерии безопасности мяса и мясных продуктов, руководствуясь при этом рекомендациями Международной комиссии по микробиологической спецификации пищевых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lastRenderedPageBreak/>
        <w:t xml:space="preserve">При оценке микробиологического качества мяса используют показатели </w:t>
      </w:r>
      <w:proofErr w:type="spellStart"/>
      <w:r w:rsidRPr="00EA0714">
        <w:rPr>
          <w:rFonts w:ascii="Times New Roman" w:hAnsi="Times New Roman"/>
          <w:sz w:val="28"/>
          <w:szCs w:val="28"/>
        </w:rPr>
        <w:t>min</w:t>
      </w:r>
      <w:proofErr w:type="spellEnd"/>
      <w:r w:rsidRPr="00EA0714">
        <w:rPr>
          <w:rFonts w:ascii="Times New Roman" w:hAnsi="Times New Roman"/>
          <w:sz w:val="28"/>
          <w:szCs w:val="28"/>
        </w:rPr>
        <w:t xml:space="preserve"> (m) и </w:t>
      </w:r>
      <w:proofErr w:type="spellStart"/>
      <w:r w:rsidRPr="00EA0714">
        <w:rPr>
          <w:rFonts w:ascii="Times New Roman" w:hAnsi="Times New Roman"/>
          <w:sz w:val="28"/>
          <w:szCs w:val="28"/>
        </w:rPr>
        <w:t>max</w:t>
      </w:r>
      <w:proofErr w:type="spellEnd"/>
      <w:r w:rsidRPr="00EA0714">
        <w:rPr>
          <w:rFonts w:ascii="Times New Roman" w:hAnsi="Times New Roman"/>
          <w:sz w:val="28"/>
          <w:szCs w:val="28"/>
        </w:rPr>
        <w:t xml:space="preserve"> (М). Если количество обнаруженных микроорганизмов находится на уровне т, то мясо с микробиологической точки зрения считается пригодным в пищу. В случае же, если это количество превышает показатель М, мясо признается непригодным для реализации.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 xml:space="preserve">Если число обнаруженных микроорганизмов находится в промежутке между показателями m и М, </w:t>
      </w:r>
      <w:proofErr w:type="spellStart"/>
      <w:r w:rsidRPr="00EA0714">
        <w:rPr>
          <w:rFonts w:ascii="Times New Roman" w:hAnsi="Times New Roman"/>
          <w:sz w:val="28"/>
          <w:szCs w:val="28"/>
        </w:rPr>
        <w:t>микробиальное</w:t>
      </w:r>
      <w:proofErr w:type="spellEnd"/>
      <w:r w:rsidRPr="00EA0714">
        <w:rPr>
          <w:rFonts w:ascii="Times New Roman" w:hAnsi="Times New Roman"/>
          <w:sz w:val="28"/>
          <w:szCs w:val="28"/>
        </w:rPr>
        <w:t xml:space="preserve"> качество мяса признается промежуточным и решение о его пригодности принимается после дополнительных исследований.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>Как видно из данных табл. 1, показатели общего микробного числа (</w:t>
      </w:r>
      <w:proofErr w:type="spellStart"/>
      <w:r w:rsidRPr="00EA0714">
        <w:rPr>
          <w:rFonts w:ascii="Times New Roman" w:hAnsi="Times New Roman"/>
          <w:sz w:val="28"/>
          <w:szCs w:val="28"/>
        </w:rPr>
        <w:t>КМАФАнМ</w:t>
      </w:r>
      <w:proofErr w:type="spellEnd"/>
      <w:r w:rsidRPr="00EA0714">
        <w:rPr>
          <w:rFonts w:ascii="Times New Roman" w:hAnsi="Times New Roman"/>
          <w:sz w:val="28"/>
          <w:szCs w:val="28"/>
        </w:rPr>
        <w:t>) для сырого мяса в разных странах различаются почти в 100 раз и, на наш взгляд, лишь отражают традиционно сложившуюся санитарно-гигиеническую практику.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 xml:space="preserve">Значительно варьируются в странах Евросоюза точки зрения на допустимость в мясе санитарно-показательных, условно-патогенных и патогенных бактерий (БГКП, стрептококков и </w:t>
      </w:r>
      <w:proofErr w:type="spellStart"/>
      <w:r w:rsidRPr="00EA0714">
        <w:rPr>
          <w:rFonts w:ascii="Times New Roman" w:hAnsi="Times New Roman"/>
          <w:sz w:val="28"/>
          <w:szCs w:val="28"/>
        </w:rPr>
        <w:t>клостридий</w:t>
      </w:r>
      <w:proofErr w:type="spellEnd"/>
      <w:r w:rsidRPr="00EA0714">
        <w:rPr>
          <w:rFonts w:ascii="Times New Roman" w:hAnsi="Times New Roman"/>
          <w:sz w:val="28"/>
          <w:szCs w:val="28"/>
        </w:rPr>
        <w:t>), о чем свидетельствуют данные табл. 2 и 3.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 xml:space="preserve">Например, в некоторых странах (Франция, Финляндия, Швеция) предусмотрено обязательное отсутствие в мясе сальмонелл, а золотистые стафилококки и </w:t>
      </w:r>
      <w:proofErr w:type="spellStart"/>
      <w:r w:rsidRPr="00EA0714">
        <w:rPr>
          <w:rFonts w:ascii="Times New Roman" w:hAnsi="Times New Roman"/>
          <w:sz w:val="28"/>
          <w:szCs w:val="28"/>
        </w:rPr>
        <w:t>клостридиум</w:t>
      </w:r>
      <w:proofErr w:type="spellEnd"/>
      <w:r w:rsidRPr="00EA071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714">
        <w:rPr>
          <w:rFonts w:ascii="Times New Roman" w:hAnsi="Times New Roman"/>
          <w:sz w:val="28"/>
          <w:szCs w:val="28"/>
        </w:rPr>
        <w:t>перфрингенс</w:t>
      </w:r>
      <w:proofErr w:type="spellEnd"/>
      <w:r w:rsidRPr="00EA0714">
        <w:rPr>
          <w:rFonts w:ascii="Times New Roman" w:hAnsi="Times New Roman"/>
          <w:sz w:val="28"/>
          <w:szCs w:val="28"/>
        </w:rPr>
        <w:t xml:space="preserve"> включены в микробиологические показатели.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>В целях гармонизации нормативов микробиологических показателей пищевых продуктов, принятых в разных странах, комиссия ФАО/ВОЗ предложила принципы их разработки и применения всей производственной цепочки — от производителя (фермы) до потребителя.</w:t>
      </w:r>
    </w:p>
    <w:p w:rsidR="008B090E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 xml:space="preserve">При этом было подчеркнуто, что безопасность пищевых продуктов обеспечивается контролем за сырьем, соблюдением принципов гигиены в процессе их производства, хранения, продажи, разработанных международной системой ХАССП (в переводе название означает </w:t>
      </w:r>
      <w:r w:rsidRPr="00EA0714">
        <w:rPr>
          <w:rFonts w:ascii="Times New Roman" w:hAnsi="Times New Roman"/>
          <w:sz w:val="28"/>
          <w:szCs w:val="28"/>
        </w:rPr>
        <w:lastRenderedPageBreak/>
        <w:t>«применение принципов анализа опасностей и их устранения в сфере производства пищевых продуктов»).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>В странах Европейского союза, США и Канады внедрение и подтверждение системы ХАССП в пищевой промышленности на основе национальных стандартов является обязательным.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>Проблема регламентации положений этой системы в России, разработка ее национальной версии с учетом действующих нормативных правовых актов является весьма актуальной. Поэтому ВНИИ сертификации был разработан и введен в действие постановлением Госстандарта России от 23 января 2001 г. №31-ст государственный стандарт ГОСТ Р 51705.1—2001 «Система качества. Управление качеством пищевых продуктов на основе принципов ХАССП. Общие требования». В России подтверждение соответствия системе ХАССП выполняется путем сертификации.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 xml:space="preserve">Согласно </w:t>
      </w:r>
      <w:proofErr w:type="gramStart"/>
      <w:r w:rsidRPr="00EA0714">
        <w:rPr>
          <w:rFonts w:ascii="Times New Roman" w:hAnsi="Times New Roman"/>
          <w:sz w:val="28"/>
          <w:szCs w:val="28"/>
        </w:rPr>
        <w:t>регламенту Европарламента</w:t>
      </w:r>
      <w:proofErr w:type="gramEnd"/>
      <w:r w:rsidRPr="00EA0714">
        <w:rPr>
          <w:rFonts w:ascii="Times New Roman" w:hAnsi="Times New Roman"/>
          <w:sz w:val="28"/>
          <w:szCs w:val="28"/>
        </w:rPr>
        <w:t xml:space="preserve"> исполнительные учреждения европейских стран в настоящее время признают сертификацию системы ХАССП, проведенную третьей стороной (т. е. компетентными органами стран, на территории которых они расположены) как документальное подтверждение выполнения предприятием требований по системе [4].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>Поэтому в 2001 г. Госстандартом России была зарегистрирована Система добровольной сертификации ХАССП (</w:t>
      </w:r>
      <w:proofErr w:type="spellStart"/>
      <w:r w:rsidRPr="00EA0714">
        <w:rPr>
          <w:rFonts w:ascii="Times New Roman" w:hAnsi="Times New Roman"/>
          <w:sz w:val="28"/>
          <w:szCs w:val="28"/>
        </w:rPr>
        <w:t>per</w:t>
      </w:r>
      <w:proofErr w:type="spellEnd"/>
      <w:r w:rsidRPr="00EA0714">
        <w:rPr>
          <w:rFonts w:ascii="Times New Roman" w:hAnsi="Times New Roman"/>
          <w:sz w:val="28"/>
          <w:szCs w:val="28"/>
        </w:rPr>
        <w:t xml:space="preserve">. № РОСС RU.0001.03BOO). Руководящим органом является Координационный совет ХАССП, а центральным органом по сертификации — </w:t>
      </w:r>
      <w:proofErr w:type="spellStart"/>
      <w:r w:rsidRPr="00EA0714">
        <w:rPr>
          <w:rFonts w:ascii="Times New Roman" w:hAnsi="Times New Roman"/>
          <w:sz w:val="28"/>
          <w:szCs w:val="28"/>
        </w:rPr>
        <w:t>ВНИИсертификации</w:t>
      </w:r>
      <w:proofErr w:type="spellEnd"/>
      <w:r w:rsidRPr="00EA0714">
        <w:rPr>
          <w:rFonts w:ascii="Times New Roman" w:hAnsi="Times New Roman"/>
          <w:sz w:val="28"/>
          <w:szCs w:val="28"/>
        </w:rPr>
        <w:t>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>Требования ХАССП предусматривают: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EA0714">
        <w:rPr>
          <w:rFonts w:ascii="Times New Roman" w:hAnsi="Times New Roman"/>
          <w:sz w:val="28"/>
          <w:szCs w:val="28"/>
        </w:rPr>
        <w:t xml:space="preserve"> необходимость определения контрольных критических точек (ККТ) на всех этапах технологического процесса, где контроль необходим;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EA0714">
        <w:rPr>
          <w:rFonts w:ascii="Times New Roman" w:hAnsi="Times New Roman"/>
          <w:sz w:val="28"/>
          <w:szCs w:val="28"/>
        </w:rPr>
        <w:t xml:space="preserve"> установление предельных значений уровней опасности (в частности, микрофлоры) на ККТ для предотвращения, устранения или уменьшения идентифицированных факторов опасности;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EA0714">
        <w:rPr>
          <w:rFonts w:ascii="Times New Roman" w:hAnsi="Times New Roman"/>
          <w:sz w:val="28"/>
          <w:szCs w:val="28"/>
        </w:rPr>
        <w:t xml:space="preserve"> применение эффективных процедур мониторинга на ККТ;</w:t>
      </w:r>
    </w:p>
    <w:p w:rsidR="008B090E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-</w:t>
      </w:r>
      <w:r w:rsidRPr="00EA0714">
        <w:rPr>
          <w:rFonts w:ascii="Times New Roman" w:hAnsi="Times New Roman"/>
          <w:sz w:val="28"/>
          <w:szCs w:val="28"/>
        </w:rPr>
        <w:t xml:space="preserve"> проведение корректированных действий в случае, когда мониторинг показывает, что ККТ не находятся под контролем;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>S ведение записей и документации, подтверждающей регулярность выполнения требований системы;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>S регистрацию предприятий в сфере производства и оборота пищевых продуктов.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>Вместе с тем система не рассматривается как саморегулирующий метод контроля технологического процесса и не заменяет процедуру официальных контрольных проверок условий производства пищевых продуктов [4].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A0714">
        <w:rPr>
          <w:rFonts w:ascii="Times New Roman" w:hAnsi="Times New Roman"/>
          <w:b/>
          <w:sz w:val="28"/>
          <w:szCs w:val="28"/>
        </w:rPr>
        <w:t>VI. Требования при экспорте животных и мяса из стран ЕС в третьи страны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>Продукция, экспортируемая в третьи страны из Евросоюза, должна соответствовать требованиям, установленным в Основных принципах пищевой гигиены, Международном ветеринарном кодексе МЭБ, регламентах Европейского парламента и совета ЕС по гигиене пищевых продуктов, международных обязательствах, принятых в Соглашении ВТО по санитарным и фитосанитарным вопросам, и международных стандартах пищевой безопасности.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>Страна-экспортер должна в этом случае представить стране-импортеру: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EA0714">
        <w:rPr>
          <w:rFonts w:ascii="Times New Roman" w:hAnsi="Times New Roman"/>
          <w:sz w:val="28"/>
          <w:szCs w:val="28"/>
        </w:rPr>
        <w:t xml:space="preserve"> отчет об эпизоотической обстановке в стране для гарантии благополучия этой страны или зон ее территории относительно особо опасных и других инфекционных болезней;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EA0714">
        <w:rPr>
          <w:rFonts w:ascii="Times New Roman" w:hAnsi="Times New Roman"/>
          <w:sz w:val="28"/>
          <w:szCs w:val="28"/>
        </w:rPr>
        <w:t xml:space="preserve"> оперативную информацию о появлении заразных болезней;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EA0714">
        <w:rPr>
          <w:rFonts w:ascii="Times New Roman" w:hAnsi="Times New Roman"/>
          <w:sz w:val="28"/>
          <w:szCs w:val="28"/>
        </w:rPr>
        <w:t xml:space="preserve"> информацию о возможности срочного принятия необходимых мер для ликвидации и профилактики этих болезней;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-</w:t>
      </w:r>
      <w:r w:rsidRPr="00EA0714">
        <w:rPr>
          <w:rFonts w:ascii="Times New Roman" w:hAnsi="Times New Roman"/>
          <w:sz w:val="28"/>
          <w:szCs w:val="28"/>
        </w:rPr>
        <w:t xml:space="preserve"> информацию о структуре государственной ветеринарной службы страны и ее полномочиях;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EA0714">
        <w:rPr>
          <w:rFonts w:ascii="Times New Roman" w:hAnsi="Times New Roman"/>
          <w:sz w:val="28"/>
          <w:szCs w:val="28"/>
        </w:rPr>
        <w:t xml:space="preserve"> техническую информацию о биологических тестах и вакцинах, используемых в стране или на части ее территории.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>Стране-экспо</w:t>
      </w:r>
      <w:r>
        <w:rPr>
          <w:rFonts w:ascii="Times New Roman" w:hAnsi="Times New Roman"/>
          <w:sz w:val="28"/>
          <w:szCs w:val="28"/>
        </w:rPr>
        <w:t>ртеру разрешается выво</w:t>
      </w:r>
      <w:r w:rsidRPr="00EA0714">
        <w:rPr>
          <w:rFonts w:ascii="Times New Roman" w:hAnsi="Times New Roman"/>
          <w:sz w:val="28"/>
          <w:szCs w:val="28"/>
        </w:rPr>
        <w:t>зить со своей территории только здоровых животных из хозяйств, благополучных в отношении заразных заболеваний и располагающихся вне неблагополучной зоны. Биологич</w:t>
      </w:r>
      <w:r>
        <w:rPr>
          <w:rFonts w:ascii="Times New Roman" w:hAnsi="Times New Roman"/>
          <w:sz w:val="28"/>
          <w:szCs w:val="28"/>
        </w:rPr>
        <w:t>еское тестирование и/или привив</w:t>
      </w:r>
      <w:r w:rsidRPr="00EA0714">
        <w:rPr>
          <w:rFonts w:ascii="Times New Roman" w:hAnsi="Times New Roman"/>
          <w:sz w:val="28"/>
          <w:szCs w:val="28"/>
        </w:rPr>
        <w:t>ки, а также мероприятия (дезинфекция, дезинсекция и др.), требуемые импортирующей страной, должны проводиться согласно рекомендациям, изложенным в Международном ветеринарном кодексе МЭБ и Руководстве по нормам МЭБ по диагн</w:t>
      </w:r>
      <w:r>
        <w:rPr>
          <w:rFonts w:ascii="Times New Roman" w:hAnsi="Times New Roman"/>
          <w:sz w:val="28"/>
          <w:szCs w:val="28"/>
        </w:rPr>
        <w:t>остическим тестам и вакцинам.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>Осмотр животных перед отправкой на бойню должен проводиться официальным ветеринарным врачом непосредственно в хозяйстве, где их выращивали. Доставляться к месту отправки животные должны в подготовленных специальных транспортных средствах, при этом не допускается к</w:t>
      </w:r>
      <w:r>
        <w:rPr>
          <w:rFonts w:ascii="Times New Roman" w:hAnsi="Times New Roman"/>
          <w:sz w:val="28"/>
          <w:szCs w:val="28"/>
        </w:rPr>
        <w:t>онтакт с другими животными.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>Перед отправкой скота официальный ветеринарный врач должен в течение 24 ч, предшествующих погрузке, заполнить международный ветеринарный сертификат — на языках, избранных экспортером и импортером. Ветеринарные специалисты принимают все необходимые меры, чтобы не допустить погрузки животных, пораженных какой-либо инфекционной болезнью или подозреваемых в заражении.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>Стране разрешается экспортировать со своей территории мясо и продукты животного происхождения, предназначенные в пищу людям, полученные при убое здоровых животных из неинфицированных территорий (хозяйств) и признанные пригодными к потреблению.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 xml:space="preserve">К такому мясу по результатам </w:t>
      </w:r>
      <w:proofErr w:type="spellStart"/>
      <w:proofErr w:type="gramStart"/>
      <w:r w:rsidRPr="00EA0714">
        <w:rPr>
          <w:rFonts w:ascii="Times New Roman" w:hAnsi="Times New Roman"/>
          <w:sz w:val="28"/>
          <w:szCs w:val="28"/>
        </w:rPr>
        <w:t>послеубой-ного</w:t>
      </w:r>
      <w:proofErr w:type="spellEnd"/>
      <w:proofErr w:type="gramEnd"/>
      <w:r w:rsidRPr="00EA0714">
        <w:rPr>
          <w:rFonts w:ascii="Times New Roman" w:hAnsi="Times New Roman"/>
          <w:sz w:val="28"/>
          <w:szCs w:val="28"/>
        </w:rPr>
        <w:t xml:space="preserve"> обследования отнесено мясо, имеющее оценочный знак А. Мясу только этой категории должен быть </w:t>
      </w:r>
      <w:r w:rsidRPr="00EA0714">
        <w:rPr>
          <w:rFonts w:ascii="Times New Roman" w:hAnsi="Times New Roman"/>
          <w:sz w:val="28"/>
          <w:szCs w:val="28"/>
        </w:rPr>
        <w:lastRenderedPageBreak/>
        <w:t>разрешен неограниченный выход на мировой рынок в качестве продукта питания человека [1]. Предприятия-бойни должны быть зарегистрированы и иметь разрешение на экспорт продуктов убоя животных.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A0714" w:rsidRPr="007D0BF5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7D0BF5">
        <w:rPr>
          <w:rFonts w:ascii="Times New Roman" w:hAnsi="Times New Roman"/>
          <w:b/>
          <w:sz w:val="28"/>
          <w:szCs w:val="28"/>
        </w:rPr>
        <w:t>VII. Требования к третьим странам при импорте в ЕС животных и продуктов животного происхождения</w:t>
      </w:r>
    </w:p>
    <w:p w:rsidR="00EA0714" w:rsidRPr="00EA0714" w:rsidRDefault="00EA0714" w:rsidP="00EA07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D0BF5" w:rsidRPr="007D0BF5" w:rsidRDefault="00EA0714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714">
        <w:rPr>
          <w:rFonts w:ascii="Times New Roman" w:hAnsi="Times New Roman"/>
          <w:sz w:val="28"/>
          <w:szCs w:val="28"/>
        </w:rPr>
        <w:t>Международным ветеринарным кодексом МЭБ и Основными принципами пищевой гигиены определены ветеринарно-санитарные требова</w:t>
      </w:r>
      <w:r w:rsidR="007D0BF5">
        <w:rPr>
          <w:rFonts w:ascii="Times New Roman" w:hAnsi="Times New Roman"/>
          <w:sz w:val="28"/>
          <w:szCs w:val="28"/>
        </w:rPr>
        <w:t xml:space="preserve">ния, которые предъявляются к </w:t>
      </w:r>
      <w:proofErr w:type="spellStart"/>
      <w:r w:rsidR="007D0BF5">
        <w:rPr>
          <w:rFonts w:ascii="Times New Roman" w:hAnsi="Times New Roman"/>
          <w:sz w:val="28"/>
          <w:szCs w:val="28"/>
        </w:rPr>
        <w:t>жи</w:t>
      </w:r>
      <w:proofErr w:type="spellEnd"/>
      <w:r w:rsidR="007D0BF5" w:rsidRPr="007D0BF5">
        <w:t xml:space="preserve"> </w:t>
      </w:r>
      <w:proofErr w:type="spellStart"/>
      <w:r w:rsidR="007D0BF5" w:rsidRPr="007D0BF5">
        <w:rPr>
          <w:rFonts w:ascii="Times New Roman" w:hAnsi="Times New Roman"/>
          <w:sz w:val="28"/>
          <w:szCs w:val="28"/>
        </w:rPr>
        <w:t>вотным</w:t>
      </w:r>
      <w:proofErr w:type="spellEnd"/>
      <w:r w:rsidR="007D0BF5" w:rsidRPr="007D0BF5">
        <w:rPr>
          <w:rFonts w:ascii="Times New Roman" w:hAnsi="Times New Roman"/>
          <w:sz w:val="28"/>
          <w:szCs w:val="28"/>
        </w:rPr>
        <w:t xml:space="preserve"> и продуктам животного происхождения, поставляемым в страны ЕС [1, 2]. Пищевые продукты, импортируемые в страны Евросоюза, должны также соответствовать требованиям, установленным в регламенте ЕС [4] и Руководстве по выполнению компетентными органами третьих стран процедур, необходимых при импорте в ЕС животных и продуктов животного происхождения [1, 3]. Должны учитываться и национальные требования по импорту, информацию о которых можно получить в компетентных органах стран — членов ЕС.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BF5">
        <w:rPr>
          <w:rFonts w:ascii="Times New Roman" w:hAnsi="Times New Roman"/>
          <w:sz w:val="28"/>
          <w:szCs w:val="28"/>
        </w:rPr>
        <w:t>Процедура рассмотрения заявки на импорт в страны ЕС из третьей страны животных и продуктов животноводства состоит из нескольких этапов: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BF5">
        <w:rPr>
          <w:rFonts w:ascii="Times New Roman" w:hAnsi="Times New Roman"/>
          <w:sz w:val="28"/>
          <w:szCs w:val="28"/>
        </w:rPr>
        <w:t>1.</w:t>
      </w:r>
      <w:r w:rsidRPr="007D0BF5">
        <w:rPr>
          <w:rFonts w:ascii="Times New Roman" w:hAnsi="Times New Roman"/>
          <w:sz w:val="28"/>
          <w:szCs w:val="28"/>
        </w:rPr>
        <w:tab/>
        <w:t>Национальные органы третьей страны представляют в соответствующую службу КЕС (</w:t>
      </w:r>
      <w:proofErr w:type="spellStart"/>
      <w:r w:rsidRPr="007D0BF5">
        <w:rPr>
          <w:rFonts w:ascii="Times New Roman" w:hAnsi="Times New Roman"/>
          <w:sz w:val="28"/>
          <w:szCs w:val="28"/>
        </w:rPr>
        <w:t>Food</w:t>
      </w:r>
      <w:proofErr w:type="spellEnd"/>
      <w:r w:rsidRPr="007D0B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0BF5">
        <w:rPr>
          <w:rFonts w:ascii="Times New Roman" w:hAnsi="Times New Roman"/>
          <w:sz w:val="28"/>
          <w:szCs w:val="28"/>
        </w:rPr>
        <w:t>and</w:t>
      </w:r>
      <w:proofErr w:type="spellEnd"/>
      <w:r w:rsidRPr="007D0B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0BF5">
        <w:rPr>
          <w:rFonts w:ascii="Times New Roman" w:hAnsi="Times New Roman"/>
          <w:sz w:val="28"/>
          <w:szCs w:val="28"/>
        </w:rPr>
        <w:t>Veterinary</w:t>
      </w:r>
      <w:proofErr w:type="spellEnd"/>
      <w:r w:rsidRPr="007D0B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0BF5">
        <w:rPr>
          <w:rFonts w:ascii="Times New Roman" w:hAnsi="Times New Roman"/>
          <w:sz w:val="28"/>
          <w:szCs w:val="28"/>
        </w:rPr>
        <w:t>Office</w:t>
      </w:r>
      <w:proofErr w:type="spellEnd"/>
      <w:r w:rsidRPr="007D0BF5">
        <w:rPr>
          <w:rFonts w:ascii="Times New Roman" w:hAnsi="Times New Roman"/>
          <w:sz w:val="28"/>
          <w:szCs w:val="28"/>
        </w:rPr>
        <w:t xml:space="preserve"> — FVO) Евросоюза формальный запрос на выдачу разрешения на импорт и сопровождающую запрос следующую информацию: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7D0BF5">
        <w:rPr>
          <w:rFonts w:ascii="Times New Roman" w:hAnsi="Times New Roman"/>
          <w:sz w:val="28"/>
          <w:szCs w:val="28"/>
        </w:rPr>
        <w:tab/>
        <w:t>вид импортируемого животного или продукта с обязательным указанием его происхождения;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7D0BF5">
        <w:rPr>
          <w:rFonts w:ascii="Times New Roman" w:hAnsi="Times New Roman"/>
          <w:sz w:val="28"/>
          <w:szCs w:val="28"/>
        </w:rPr>
        <w:tab/>
        <w:t>предлагаемый объем поставок;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7D0BF5">
        <w:rPr>
          <w:rFonts w:ascii="Times New Roman" w:hAnsi="Times New Roman"/>
          <w:sz w:val="28"/>
          <w:szCs w:val="28"/>
        </w:rPr>
        <w:tab/>
        <w:t>класс животных (на откорм, убой, племенные);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7D0BF5">
        <w:rPr>
          <w:rFonts w:ascii="Times New Roman" w:hAnsi="Times New Roman"/>
          <w:sz w:val="28"/>
          <w:szCs w:val="28"/>
        </w:rPr>
        <w:tab/>
        <w:t>описание минимальной обработки, которой подвергался продукт;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BF5">
        <w:rPr>
          <w:rFonts w:ascii="Times New Roman" w:hAnsi="Times New Roman"/>
          <w:sz w:val="28"/>
          <w:szCs w:val="28"/>
        </w:rPr>
        <w:lastRenderedPageBreak/>
        <w:t xml:space="preserve"> число и тип предприятий-</w:t>
      </w:r>
      <w:proofErr w:type="spellStart"/>
      <w:r w:rsidRPr="007D0BF5">
        <w:rPr>
          <w:rFonts w:ascii="Times New Roman" w:hAnsi="Times New Roman"/>
          <w:sz w:val="28"/>
          <w:szCs w:val="28"/>
        </w:rPr>
        <w:t>произво</w:t>
      </w:r>
      <w:proofErr w:type="spellEnd"/>
      <w:r w:rsidRPr="007D0B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0BF5">
        <w:rPr>
          <w:rFonts w:ascii="Times New Roman" w:hAnsi="Times New Roman"/>
          <w:sz w:val="28"/>
          <w:szCs w:val="28"/>
        </w:rPr>
        <w:t>дителей</w:t>
      </w:r>
      <w:proofErr w:type="spellEnd"/>
      <w:r w:rsidRPr="007D0BF5">
        <w:rPr>
          <w:rFonts w:ascii="Times New Roman" w:hAnsi="Times New Roman"/>
          <w:sz w:val="28"/>
          <w:szCs w:val="28"/>
        </w:rPr>
        <w:t xml:space="preserve"> (ферм, боен) с подтверждением компетентными органами страны-экспортера соответствия их требованиям ЕС.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BF5">
        <w:rPr>
          <w:rFonts w:ascii="Times New Roman" w:hAnsi="Times New Roman"/>
          <w:sz w:val="28"/>
          <w:szCs w:val="28"/>
        </w:rPr>
        <w:t>2.</w:t>
      </w:r>
      <w:r w:rsidRPr="007D0BF5">
        <w:rPr>
          <w:rFonts w:ascii="Times New Roman" w:hAnsi="Times New Roman"/>
          <w:sz w:val="28"/>
          <w:szCs w:val="28"/>
        </w:rPr>
        <w:tab/>
        <w:t>КЕС подтверждает получение запроса и высылает соответствующий вопросник.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BF5">
        <w:rPr>
          <w:rFonts w:ascii="Times New Roman" w:hAnsi="Times New Roman"/>
          <w:sz w:val="28"/>
          <w:szCs w:val="28"/>
        </w:rPr>
        <w:t>3.</w:t>
      </w:r>
      <w:r w:rsidRPr="007D0BF5">
        <w:rPr>
          <w:rFonts w:ascii="Times New Roman" w:hAnsi="Times New Roman"/>
          <w:sz w:val="28"/>
          <w:szCs w:val="28"/>
        </w:rPr>
        <w:tab/>
        <w:t>Национальные органы третьей страны представляют в КЕС заполненный вопросник вместе с программой мониторинга наличия у импортируемых животных и в продуктах животноводства вредных веществ (в том числе патогенов, токсических субстанций, ветеринарных препаратов), а также копии соответствующих национальных законодательных актов.</w:t>
      </w:r>
    </w:p>
    <w:p w:rsidR="008B090E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BF5">
        <w:rPr>
          <w:rFonts w:ascii="Times New Roman" w:hAnsi="Times New Roman"/>
          <w:sz w:val="28"/>
          <w:szCs w:val="28"/>
        </w:rPr>
        <w:t>4.</w:t>
      </w:r>
      <w:r w:rsidRPr="007D0BF5">
        <w:rPr>
          <w:rFonts w:ascii="Times New Roman" w:hAnsi="Times New Roman"/>
          <w:sz w:val="28"/>
          <w:szCs w:val="28"/>
        </w:rPr>
        <w:tab/>
        <w:t>Проводятся двухсторонние контакты КЕС и национальных органов для прояснения возникающих вопросов.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BF5">
        <w:rPr>
          <w:rFonts w:ascii="Times New Roman" w:hAnsi="Times New Roman"/>
          <w:sz w:val="28"/>
          <w:szCs w:val="28"/>
        </w:rPr>
        <w:t>5.</w:t>
      </w:r>
      <w:r w:rsidRPr="007D0BF5">
        <w:rPr>
          <w:rFonts w:ascii="Times New Roman" w:hAnsi="Times New Roman"/>
          <w:sz w:val="28"/>
          <w:szCs w:val="28"/>
        </w:rPr>
        <w:tab/>
        <w:t>При признании КЕС представленной информации удовлетворительной организуется инспекция, проводимая службой FVO.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BF5">
        <w:rPr>
          <w:rFonts w:ascii="Times New Roman" w:hAnsi="Times New Roman"/>
          <w:sz w:val="28"/>
          <w:szCs w:val="28"/>
        </w:rPr>
        <w:t>6.</w:t>
      </w:r>
      <w:r w:rsidRPr="007D0BF5">
        <w:rPr>
          <w:rFonts w:ascii="Times New Roman" w:hAnsi="Times New Roman"/>
          <w:sz w:val="28"/>
          <w:szCs w:val="28"/>
        </w:rPr>
        <w:tab/>
        <w:t>По завершении инспекции FVO копии отчета направляются национальным компетентным органам третьей страны, службам КЕС, Европейскому парламенту и в страны — члены ЕС.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BF5">
        <w:rPr>
          <w:rFonts w:ascii="Times New Roman" w:hAnsi="Times New Roman"/>
          <w:sz w:val="28"/>
          <w:szCs w:val="28"/>
        </w:rPr>
        <w:t>7.</w:t>
      </w:r>
      <w:r w:rsidRPr="007D0BF5">
        <w:rPr>
          <w:rFonts w:ascii="Times New Roman" w:hAnsi="Times New Roman"/>
          <w:sz w:val="28"/>
          <w:szCs w:val="28"/>
        </w:rPr>
        <w:tab/>
        <w:t>При получении удовлетворительных оценок инспекции вопросы считаются разрешенными и КЕС готовит проекты законодательных актов с предписанием: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7D0BF5">
        <w:rPr>
          <w:rFonts w:ascii="Times New Roman" w:hAnsi="Times New Roman"/>
          <w:sz w:val="28"/>
          <w:szCs w:val="28"/>
        </w:rPr>
        <w:tab/>
        <w:t>одобрить программу мониторинга вредных веществ в отношении импортируемых животных и продуктов животноводства;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7D0BF5">
        <w:rPr>
          <w:rFonts w:ascii="Times New Roman" w:hAnsi="Times New Roman"/>
          <w:sz w:val="28"/>
          <w:szCs w:val="28"/>
        </w:rPr>
        <w:tab/>
        <w:t>добавить данную страну к списку третьих стран, из которых разрешен импорт животных (продуктов) в страны ЕС;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7D0BF5">
        <w:rPr>
          <w:rFonts w:ascii="Times New Roman" w:hAnsi="Times New Roman"/>
          <w:sz w:val="28"/>
          <w:szCs w:val="28"/>
        </w:rPr>
        <w:tab/>
        <w:t>выписать необходимый импортный сертификат здоровья животных для всей или части территории данной страны;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7D0BF5">
        <w:rPr>
          <w:rFonts w:ascii="Times New Roman" w:hAnsi="Times New Roman"/>
          <w:sz w:val="28"/>
          <w:szCs w:val="28"/>
        </w:rPr>
        <w:tab/>
        <w:t>сформировать начальный список предприятий данной страны, продукция которых разрешена к импорту.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BF5">
        <w:rPr>
          <w:rFonts w:ascii="Times New Roman" w:hAnsi="Times New Roman"/>
          <w:sz w:val="28"/>
          <w:szCs w:val="28"/>
        </w:rPr>
        <w:lastRenderedPageBreak/>
        <w:t>8.</w:t>
      </w:r>
      <w:r w:rsidRPr="007D0BF5">
        <w:rPr>
          <w:rFonts w:ascii="Times New Roman" w:hAnsi="Times New Roman"/>
          <w:sz w:val="28"/>
          <w:szCs w:val="28"/>
        </w:rPr>
        <w:tab/>
        <w:t>Подготовленные законодательные тексты одобряются КЕС и после получения положительного мнения Постоянного комитета по продовольствию и здоровью животных публикуются в официальном журнале ЕС.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BF5">
        <w:rPr>
          <w:rFonts w:ascii="Times New Roman" w:hAnsi="Times New Roman"/>
          <w:sz w:val="28"/>
          <w:szCs w:val="28"/>
        </w:rPr>
        <w:t>9.</w:t>
      </w:r>
      <w:r w:rsidRPr="007D0BF5">
        <w:rPr>
          <w:rFonts w:ascii="Times New Roman" w:hAnsi="Times New Roman"/>
          <w:sz w:val="28"/>
          <w:szCs w:val="28"/>
        </w:rPr>
        <w:tab/>
        <w:t>Если дата вступления в силу разрешения на импорт не указывается в тексте законодательного акта, то оно начинает действовать с момента официального представления КЕС данного документа странам — членам ЕС.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BF5">
        <w:rPr>
          <w:rFonts w:ascii="Times New Roman" w:hAnsi="Times New Roman"/>
          <w:sz w:val="28"/>
          <w:szCs w:val="28"/>
        </w:rPr>
        <w:t>Странами Евросоюза предъявляются высокие требования к экспортным и импортным операциям. Это обеспечивает получение продовольствия высокого качества и безопасного для здоровья человека.</w:t>
      </w:r>
    </w:p>
    <w:p w:rsidR="007D0BF5" w:rsidRPr="007D0BF5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BF5">
        <w:rPr>
          <w:rFonts w:ascii="Times New Roman" w:hAnsi="Times New Roman"/>
          <w:sz w:val="28"/>
          <w:szCs w:val="28"/>
        </w:rPr>
        <w:t>Страны, вступающие в ВТО или имеющие намерения импортировать в страны — члены ЕС продукцию, должны проделать значительную работу, чтобы приблизить показатели санитарного состояния своих предприятий (фермы, бойни, лаборатории) к требованиям Евросоюза, внедрить четкую систему контроля и мониторинга технологических процессов первичной переработки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0BF5">
        <w:rPr>
          <w:rFonts w:ascii="Times New Roman" w:hAnsi="Times New Roman"/>
          <w:sz w:val="28"/>
          <w:szCs w:val="28"/>
        </w:rPr>
        <w:t>животных, получения и хранения мяса и других продуктов убоя высокого качества.</w:t>
      </w:r>
      <w:bookmarkStart w:id="5" w:name="_GoBack"/>
      <w:bookmarkEnd w:id="5"/>
    </w:p>
    <w:p w:rsidR="00EA0714" w:rsidRDefault="007D0BF5" w:rsidP="007D0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BF5">
        <w:rPr>
          <w:rFonts w:ascii="Times New Roman" w:hAnsi="Times New Roman"/>
          <w:sz w:val="28"/>
          <w:szCs w:val="28"/>
        </w:rPr>
        <w:t>Предприниматели и ветеринарные специалисты России должны в своей работе учитывать международные требования к производству мяса и мясных продуктов, чтобы обеспечивать конкурентоспособную продукцию для международной торговли.</w:t>
      </w:r>
    </w:p>
    <w:p w:rsidR="00EA0714" w:rsidRDefault="00EA0714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A0714" w:rsidRDefault="00EA0714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A0714" w:rsidRDefault="00EA0714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B090E" w:rsidRDefault="008B090E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93EEF" w:rsidRDefault="00D93EEF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93EEF" w:rsidRDefault="00D93EEF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93EEF" w:rsidRDefault="00D93EEF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93EEF" w:rsidRDefault="00D93EEF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93EEF" w:rsidRDefault="00D93EEF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93EEF" w:rsidRDefault="00D93EEF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93EEF" w:rsidRDefault="00D93EEF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B090E" w:rsidRDefault="008B090E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B090E" w:rsidRDefault="008B090E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B090E" w:rsidRPr="004777DE" w:rsidRDefault="008B090E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ТР ТС 021/2011 «О безопасности пищевых продуктов» утвержден решением комиссии Таможенного союза от 9 декабря 2011 года №880. Данный документ распространяется на пищевую продукцию и связанные с требованиями к пищевой продукции процессы производства (изготовления), хранения, перевозки (транспортирования), реализации и утилизации. Данный нормативно-правовым документ обеспечивает безопасности все виды пищевых продуктов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732B91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71</w:t>
      </w:r>
      <w:r w:rsidRPr="00732B91">
        <w:rPr>
          <w:rFonts w:ascii="Times New Roman" w:hAnsi="Times New Roman"/>
          <w:sz w:val="28"/>
          <w:szCs w:val="28"/>
        </w:rPr>
        <w:t>]</w:t>
      </w:r>
      <w:r w:rsidRPr="004777DE">
        <w:rPr>
          <w:rFonts w:ascii="Times New Roman" w:hAnsi="Times New Roman"/>
          <w:sz w:val="28"/>
          <w:szCs w:val="28"/>
        </w:rPr>
        <w:t>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ТР ТС 034/2013 «О безопасности мяса и мясной продукции» разработан в соответствии с Соглашением о единых принципах и правилах технического регулирования на территории Таможенного союза от 18 ноября 2010 года. Настоящий технический документ устанавливает обязательные требования безопасности к продуктам убоя и мясной продукции и связанные с ними требования к процессам производства, хранения, перевозки, реализации и утилизации, а также требования к маркировке и упаковке продуктов убоя и мясной продукции для обеспечения безопасности мясных продуктов. На данном нормативно-правовом документе требования очень жесткие, поэтому продукция более безопаснее</w:t>
      </w:r>
      <w:r w:rsidRPr="00732B91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74</w:t>
      </w:r>
      <w:r w:rsidRPr="00732B91">
        <w:rPr>
          <w:rFonts w:ascii="Times New Roman" w:hAnsi="Times New Roman"/>
          <w:sz w:val="28"/>
          <w:szCs w:val="28"/>
        </w:rPr>
        <w:t>]</w:t>
      </w:r>
      <w:r w:rsidRPr="004777DE">
        <w:rPr>
          <w:rFonts w:ascii="Times New Roman" w:hAnsi="Times New Roman"/>
          <w:sz w:val="28"/>
          <w:szCs w:val="28"/>
        </w:rPr>
        <w:t>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  <w:sectPr w:rsidR="00621490" w:rsidRPr="004777DE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  <w:r w:rsidRPr="004777DE">
        <w:rPr>
          <w:rFonts w:ascii="Times New Roman" w:hAnsi="Times New Roman"/>
          <w:sz w:val="28"/>
          <w:szCs w:val="28"/>
        </w:rPr>
        <w:t>На нижней таблице предоставлен список нормативно-правовых документов, который используется при производстве колбасных продуктов.</w:t>
      </w:r>
    </w:p>
    <w:p w:rsidR="00621490" w:rsidRPr="004777DE" w:rsidRDefault="00621490" w:rsidP="00621490">
      <w:pPr>
        <w:spacing w:after="0" w:line="240" w:lineRule="auto"/>
        <w:ind w:firstLine="375"/>
        <w:jc w:val="both"/>
        <w:rPr>
          <w:rFonts w:ascii="Times New Roman" w:hAnsi="Times New Roman"/>
          <w:sz w:val="24"/>
          <w:szCs w:val="28"/>
        </w:rPr>
      </w:pPr>
      <w:r w:rsidRPr="004777DE">
        <w:rPr>
          <w:rFonts w:ascii="Times New Roman" w:hAnsi="Times New Roman"/>
          <w:sz w:val="24"/>
          <w:szCs w:val="28"/>
        </w:rPr>
        <w:lastRenderedPageBreak/>
        <w:t>Таблица 1.</w:t>
      </w:r>
      <w:r>
        <w:rPr>
          <w:rFonts w:ascii="Times New Roman" w:hAnsi="Times New Roman"/>
          <w:sz w:val="24"/>
          <w:szCs w:val="28"/>
        </w:rPr>
        <w:t>6</w:t>
      </w:r>
      <w:r w:rsidRPr="004777DE">
        <w:rPr>
          <w:rFonts w:ascii="Times New Roman" w:hAnsi="Times New Roman"/>
          <w:sz w:val="24"/>
          <w:szCs w:val="28"/>
        </w:rPr>
        <w:t xml:space="preserve"> –Список нормативно-правовых документов при производстве вареных колбасных изделий</w:t>
      </w:r>
    </w:p>
    <w:tbl>
      <w:tblPr>
        <w:tblStyle w:val="TableGrid"/>
        <w:tblW w:w="14170" w:type="dxa"/>
        <w:tblLayout w:type="fixed"/>
        <w:tblLook w:val="04A0" w:firstRow="1" w:lastRow="0" w:firstColumn="1" w:lastColumn="0" w:noHBand="0" w:noVBand="1"/>
      </w:tblPr>
      <w:tblGrid>
        <w:gridCol w:w="2122"/>
        <w:gridCol w:w="3543"/>
        <w:gridCol w:w="1560"/>
        <w:gridCol w:w="2662"/>
        <w:gridCol w:w="4283"/>
      </w:tblGrid>
      <w:tr w:rsidR="00621490" w:rsidRPr="004777DE" w:rsidTr="00D204E4">
        <w:trPr>
          <w:tblHeader/>
        </w:trPr>
        <w:tc>
          <w:tcPr>
            <w:tcW w:w="212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Обозначение НД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Наименование НД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Срок действия НД</w:t>
            </w:r>
          </w:p>
        </w:tc>
        <w:tc>
          <w:tcPr>
            <w:tcW w:w="266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Номер изменений, даты введения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Примечание</w:t>
            </w:r>
          </w:p>
        </w:tc>
      </w:tr>
      <w:tr w:rsidR="00621490" w:rsidRPr="004777DE" w:rsidTr="00D204E4">
        <w:trPr>
          <w:tblHeader/>
        </w:trPr>
        <w:tc>
          <w:tcPr>
            <w:tcW w:w="212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266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5</w:t>
            </w: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rPr>
                <w:rFonts w:ascii="Times New Roman" w:hAnsi="Times New Roman"/>
                <w:b/>
                <w:sz w:val="24"/>
              </w:rPr>
            </w:pPr>
            <w:r w:rsidRPr="004777DE">
              <w:rPr>
                <w:rFonts w:ascii="Times New Roman" w:hAnsi="Times New Roman"/>
                <w:b/>
                <w:sz w:val="24"/>
              </w:rPr>
              <w:t>ТР ТС 021/2011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Технический регламент Таможенного союза «О безопасности пищевых продуктов»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С 1 июля 2013 года</w:t>
            </w:r>
          </w:p>
        </w:tc>
        <w:tc>
          <w:tcPr>
            <w:tcW w:w="266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pStyle w:val="ConsPlusNormal"/>
              <w:jc w:val="center"/>
              <w:rPr>
                <w:rFonts w:ascii="Times New Roman" w:hAnsi="Times New Roman"/>
                <w:b/>
                <w:spacing w:val="1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b/>
                <w:spacing w:val="1"/>
                <w:sz w:val="24"/>
                <w:szCs w:val="24"/>
              </w:rPr>
              <w:t>ТРТС 034/2013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Технический регламент Таможенного союза «О безопасности мяса и мясной продукции»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С 1 июля 2014 года</w:t>
            </w:r>
          </w:p>
        </w:tc>
        <w:tc>
          <w:tcPr>
            <w:tcW w:w="266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pStyle w:val="ConsPlusNormal"/>
              <w:jc w:val="center"/>
              <w:rPr>
                <w:rFonts w:ascii="Times New Roman" w:hAnsi="Times New Roman"/>
                <w:b/>
                <w:spacing w:val="1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b/>
                <w:spacing w:val="1"/>
                <w:sz w:val="24"/>
                <w:szCs w:val="24"/>
              </w:rPr>
              <w:t>ТР ТС 005/2011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Технический регламент Таможенного союза «О безопасности упаковки»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С 15 февраля 2012 года</w:t>
            </w:r>
          </w:p>
        </w:tc>
        <w:tc>
          <w:tcPr>
            <w:tcW w:w="266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pStyle w:val="ConsPlusNormal"/>
              <w:jc w:val="center"/>
              <w:rPr>
                <w:rFonts w:ascii="Times New Roman" w:hAnsi="Times New Roman"/>
                <w:b/>
                <w:spacing w:val="1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b/>
                <w:spacing w:val="1"/>
                <w:sz w:val="24"/>
                <w:szCs w:val="24"/>
              </w:rPr>
              <w:t>ТР ТС 022/2011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Технический регламент Таможенного союза «Пищевая продукции в части ее маркировки»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С 1 июля 2013 года</w:t>
            </w:r>
          </w:p>
        </w:tc>
        <w:tc>
          <w:tcPr>
            <w:tcW w:w="266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Данный нормативно-правовой документ обеспечивает безопасность пищевых продуктов в части ее маркировки</w:t>
            </w: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 w:rsidRPr="004777DE">
              <w:rPr>
                <w:rFonts w:ascii="Times New Roman" w:hAnsi="Times New Roman"/>
                <w:b/>
                <w:sz w:val="24"/>
              </w:rPr>
              <w:t>ГОСТ 9792-73</w:t>
            </w:r>
          </w:p>
          <w:p w:rsidR="00621490" w:rsidRPr="004777DE" w:rsidRDefault="00621490" w:rsidP="00D204E4">
            <w:pPr>
              <w:pStyle w:val="ConsPlusNormal"/>
              <w:jc w:val="center"/>
              <w:rPr>
                <w:rFonts w:ascii="Times New Roman" w:hAnsi="Times New Roman"/>
                <w:b/>
                <w:spacing w:val="1"/>
                <w:sz w:val="24"/>
                <w:szCs w:val="24"/>
              </w:rPr>
            </w:pPr>
          </w:p>
        </w:tc>
        <w:tc>
          <w:tcPr>
            <w:tcW w:w="3543" w:type="dxa"/>
          </w:tcPr>
          <w:p w:rsidR="00621490" w:rsidRPr="004777DE" w:rsidRDefault="00621490" w:rsidP="00D204E4">
            <w:pPr>
              <w:jc w:val="center"/>
              <w:rPr>
                <w:sz w:val="32"/>
                <w:szCs w:val="32"/>
              </w:rPr>
            </w:pPr>
            <w:r w:rsidRPr="004777DE">
              <w:rPr>
                <w:rFonts w:ascii="Times New Roman" w:hAnsi="Times New Roman"/>
                <w:sz w:val="24"/>
              </w:rPr>
              <w:t>Колбасные изделия и продукты из баранины, говядины и мяса других видов убойных животных и птиц. Правила приемки и методы отбора проб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4777DE">
              <w:rPr>
                <w:rFonts w:ascii="Times New Roman" w:hAnsi="Times New Roman"/>
                <w:sz w:val="24"/>
              </w:rPr>
              <w:t>С 30 август 1974 года</w:t>
            </w:r>
          </w:p>
        </w:tc>
        <w:tc>
          <w:tcPr>
            <w:tcW w:w="2662" w:type="dxa"/>
          </w:tcPr>
          <w:p w:rsidR="00621490" w:rsidRPr="00562F5F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6" w:name="_Toc454256900"/>
            <w:r w:rsidRPr="00562F5F">
              <w:rPr>
                <w:rFonts w:ascii="Times New Roman" w:hAnsi="Times New Roman"/>
                <w:sz w:val="24"/>
                <w:szCs w:val="24"/>
              </w:rPr>
              <w:t>Изменениями N 1, 2</w:t>
            </w:r>
            <w:bookmarkEnd w:id="6"/>
          </w:p>
          <w:p w:rsidR="00621490" w:rsidRPr="00562F5F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62F5F">
              <w:rPr>
                <w:rFonts w:ascii="Times New Roman" w:hAnsi="Times New Roman"/>
                <w:sz w:val="24"/>
                <w:szCs w:val="24"/>
              </w:rPr>
              <w:t>№1 от (</w:t>
            </w:r>
            <w:proofErr w:type="gramStart"/>
            <w:r w:rsidRPr="00562F5F">
              <w:rPr>
                <w:rFonts w:ascii="Times New Roman" w:hAnsi="Times New Roman"/>
                <w:sz w:val="24"/>
                <w:szCs w:val="24"/>
              </w:rPr>
              <w:t>рег. )</w:t>
            </w:r>
            <w:proofErr w:type="gramEnd"/>
            <w:r w:rsidRPr="00562F5F">
              <w:rPr>
                <w:rFonts w:ascii="Times New Roman" w:hAnsi="Times New Roman"/>
                <w:sz w:val="24"/>
                <w:szCs w:val="24"/>
              </w:rPr>
              <w:t xml:space="preserve"> «Срок действия продлен»</w:t>
            </w:r>
            <w:r w:rsidRPr="00562F5F">
              <w:rPr>
                <w:rFonts w:ascii="Times New Roman" w:hAnsi="Times New Roman"/>
                <w:sz w:val="24"/>
                <w:szCs w:val="24"/>
              </w:rPr>
              <w:br/>
              <w:t>№2 от (рег. ) «Срок действия продлен»</w:t>
            </w:r>
          </w:p>
          <w:p w:rsidR="00621490" w:rsidRPr="004777DE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562F5F">
              <w:rPr>
                <w:rFonts w:ascii="Times New Roman" w:hAnsi="Times New Roman"/>
                <w:sz w:val="24"/>
                <w:szCs w:val="24"/>
              </w:rPr>
              <w:t>16.01.2015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pStyle w:val="ConsPlusNormal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777DE">
              <w:rPr>
                <w:rFonts w:ascii="Times New Roman" w:hAnsi="Times New Roman" w:cs="Times New Roman"/>
                <w:b/>
                <w:sz w:val="24"/>
              </w:rPr>
              <w:t>ГОСТ 23670-79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 xml:space="preserve">Колбасы вареные, сосиски и сардельки, хлебы мясные. Технические условия  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 xml:space="preserve">С 1август 1981 года </w:t>
            </w:r>
          </w:p>
        </w:tc>
        <w:tc>
          <w:tcPr>
            <w:tcW w:w="2662" w:type="dxa"/>
          </w:tcPr>
          <w:p w:rsidR="00621490" w:rsidRPr="00562F5F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62F5F">
              <w:rPr>
                <w:rFonts w:ascii="Times New Roman" w:hAnsi="Times New Roman"/>
                <w:sz w:val="24"/>
                <w:szCs w:val="24"/>
              </w:rPr>
              <w:t>Изменениями N 1-6</w:t>
            </w:r>
            <w:r w:rsidRPr="00562F5F">
              <w:rPr>
                <w:rFonts w:ascii="Times New Roman" w:hAnsi="Times New Roman"/>
                <w:sz w:val="24"/>
                <w:szCs w:val="24"/>
              </w:rPr>
              <w:br/>
              <w:t>№6 от (рег.) «Срок действия продлен»</w:t>
            </w:r>
          </w:p>
          <w:p w:rsidR="00621490" w:rsidRPr="004777DE" w:rsidRDefault="00621490" w:rsidP="00D204E4">
            <w:pPr>
              <w:jc w:val="center"/>
            </w:pPr>
            <w:r w:rsidRPr="00562F5F">
              <w:rPr>
                <w:rFonts w:ascii="Times New Roman" w:hAnsi="Times New Roman"/>
                <w:sz w:val="24"/>
                <w:szCs w:val="24"/>
              </w:rPr>
              <w:t>16.01.2015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</w:p>
        </w:tc>
      </w:tr>
      <w:tr w:rsidR="00621490" w:rsidRPr="004777DE" w:rsidTr="00D204E4">
        <w:trPr>
          <w:trHeight w:val="2694"/>
        </w:trPr>
        <w:tc>
          <w:tcPr>
            <w:tcW w:w="2122" w:type="dxa"/>
          </w:tcPr>
          <w:p w:rsidR="00621490" w:rsidRPr="004777DE" w:rsidRDefault="00621490" w:rsidP="00D204E4">
            <w:pPr>
              <w:rPr>
                <w:rFonts w:ascii="Times New Roman" w:hAnsi="Times New Roman"/>
                <w:b/>
                <w:spacing w:val="2"/>
                <w:sz w:val="46"/>
                <w:szCs w:val="46"/>
              </w:rPr>
            </w:pPr>
            <w:r w:rsidRPr="004777DE">
              <w:rPr>
                <w:rFonts w:ascii="Times New Roman" w:hAnsi="Times New Roman"/>
                <w:b/>
                <w:spacing w:val="2"/>
                <w:sz w:val="24"/>
                <w:szCs w:val="46"/>
              </w:rPr>
              <w:lastRenderedPageBreak/>
              <w:t>СанПиН 2.3.2.560-96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rPr>
                <w:rFonts w:ascii="Times New Roman" w:hAnsi="Times New Roman"/>
              </w:rPr>
            </w:pPr>
            <w:r w:rsidRPr="004777DE">
              <w:rPr>
                <w:rFonts w:ascii="Times New Roman" w:hAnsi="Times New Roman"/>
                <w:sz w:val="24"/>
              </w:rPr>
              <w:t>СанПиН 2.3.2.560-96 Гигиенические требования к качеству и безопасности продовольственного сырья и пищевых продуктов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С 24 октября 1996 года</w:t>
            </w:r>
          </w:p>
        </w:tc>
        <w:tc>
          <w:tcPr>
            <w:tcW w:w="266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  <w:r w:rsidRPr="004777DE">
              <w:rPr>
                <w:rStyle w:val="apple-converted-space"/>
                <w:rFonts w:ascii="Times New Roman" w:hAnsi="Times New Roman"/>
                <w:spacing w:val="2"/>
                <w:sz w:val="24"/>
                <w:szCs w:val="21"/>
                <w:shd w:val="clear" w:color="auto" w:fill="FFFFFF"/>
              </w:rPr>
              <w:t> </w:t>
            </w:r>
            <w:r w:rsidRPr="004777DE">
              <w:rPr>
                <w:rFonts w:ascii="Times New Roman" w:hAnsi="Times New Roman"/>
                <w:spacing w:val="2"/>
                <w:sz w:val="24"/>
                <w:szCs w:val="21"/>
                <w:shd w:val="clear" w:color="auto" w:fill="FFFFFF"/>
              </w:rPr>
              <w:t>Санитарные правила и нормы "Гигиенические требования к качеству продовольственного сырья и пищевых продуктов</w:t>
            </w:r>
            <w:proofErr w:type="gramStart"/>
            <w:r w:rsidRPr="004777DE">
              <w:rPr>
                <w:rFonts w:ascii="Times New Roman" w:hAnsi="Times New Roman"/>
                <w:spacing w:val="2"/>
                <w:sz w:val="24"/>
                <w:szCs w:val="21"/>
                <w:shd w:val="clear" w:color="auto" w:fill="FFFFFF"/>
              </w:rPr>
              <w:t>"  устанавливают</w:t>
            </w:r>
            <w:proofErr w:type="gramEnd"/>
            <w:r w:rsidRPr="004777DE">
              <w:rPr>
                <w:rFonts w:ascii="Times New Roman" w:hAnsi="Times New Roman"/>
                <w:spacing w:val="2"/>
                <w:sz w:val="24"/>
                <w:szCs w:val="21"/>
                <w:shd w:val="clear" w:color="auto" w:fill="FFFFFF"/>
              </w:rPr>
              <w:t xml:space="preserve"> гигиенические нормативы качества и безопасности для человека продовольственного сырья и пищевых продуктов, а также требования по соблюдению указанных нормативов при обращении пищевой продукции.</w:t>
            </w: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rPr>
                <w:rFonts w:ascii="Times New Roman" w:hAnsi="Times New Roman"/>
                <w:b/>
                <w:spacing w:val="2"/>
                <w:sz w:val="24"/>
                <w:szCs w:val="46"/>
              </w:rPr>
            </w:pPr>
            <w:r w:rsidRPr="004777DE">
              <w:rPr>
                <w:rFonts w:ascii="Times New Roman" w:hAnsi="Times New Roman"/>
                <w:b/>
                <w:sz w:val="24"/>
              </w:rPr>
              <w:t>СанПиН 2.3.2.1078-01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szCs w:val="21"/>
              </w:rPr>
              <w:t xml:space="preserve"> </w:t>
            </w:r>
            <w:r w:rsidRPr="004777DE">
              <w:rPr>
                <w:rFonts w:ascii="Times New Roman" w:hAnsi="Times New Roman"/>
                <w:b/>
                <w:sz w:val="24"/>
                <w:szCs w:val="24"/>
              </w:rPr>
              <w:t>СанПиН 2.3.2.1078-01</w:t>
            </w:r>
            <w:r w:rsidRPr="004777DE">
              <w:rPr>
                <w:rFonts w:ascii="Times New Roman" w:hAnsi="Times New Roman"/>
                <w:sz w:val="24"/>
                <w:szCs w:val="24"/>
              </w:rPr>
              <w:t xml:space="preserve"> «Гигиенические требования безопасности и пищевой ценности пищевых продуктов»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С 1 сентября 2001 года</w:t>
            </w:r>
          </w:p>
        </w:tc>
        <w:tc>
          <w:tcPr>
            <w:tcW w:w="266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rPr>
                <w:rStyle w:val="apple-converted-space"/>
                <w:rFonts w:ascii="Times New Roman" w:hAnsi="Times New Roman"/>
                <w:spacing w:val="2"/>
                <w:sz w:val="24"/>
                <w:szCs w:val="21"/>
                <w:shd w:val="clear" w:color="auto" w:fill="FFFFFF"/>
              </w:rPr>
            </w:pPr>
            <w:r w:rsidRPr="004777DE">
              <w:rPr>
                <w:rStyle w:val="apple-converted-space"/>
                <w:rFonts w:ascii="Times New Roman" w:hAnsi="Times New Roman"/>
                <w:spacing w:val="2"/>
                <w:sz w:val="24"/>
                <w:szCs w:val="21"/>
                <w:shd w:val="clear" w:color="auto" w:fill="FFFFFF"/>
              </w:rPr>
              <w:t>Данной документ тоже обеспечивает безопасность пищевых продуктов.</w:t>
            </w:r>
          </w:p>
        </w:tc>
      </w:tr>
    </w:tbl>
    <w:p w:rsidR="00621490" w:rsidRPr="004777DE" w:rsidRDefault="00621490" w:rsidP="00621490">
      <w:pPr>
        <w:spacing w:after="0" w:line="360" w:lineRule="auto"/>
        <w:jc w:val="center"/>
        <w:rPr>
          <w:b/>
          <w:szCs w:val="28"/>
        </w:rPr>
      </w:pPr>
    </w:p>
    <w:p w:rsidR="00621490" w:rsidRPr="004777DE" w:rsidRDefault="00621490" w:rsidP="00621490">
      <w:pPr>
        <w:spacing w:after="0" w:line="360" w:lineRule="auto"/>
        <w:jc w:val="center"/>
        <w:rPr>
          <w:b/>
          <w:szCs w:val="28"/>
        </w:rPr>
      </w:pPr>
    </w:p>
    <w:p w:rsidR="00621490" w:rsidRPr="004777DE" w:rsidRDefault="00621490" w:rsidP="00621490">
      <w:pPr>
        <w:spacing w:after="0" w:line="360" w:lineRule="auto"/>
        <w:jc w:val="center"/>
        <w:rPr>
          <w:b/>
          <w:szCs w:val="28"/>
        </w:rPr>
        <w:sectPr w:rsidR="00621490" w:rsidRPr="004777DE" w:rsidSect="00D204E4">
          <w:pgSz w:w="16838" w:h="11906" w:orient="landscape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4777DE" w:rsidRDefault="00621490" w:rsidP="004A3964">
      <w:pPr>
        <w:pStyle w:val="NormalWeb"/>
        <w:numPr>
          <w:ilvl w:val="2"/>
          <w:numId w:val="43"/>
        </w:numPr>
        <w:shd w:val="clear" w:color="auto" w:fill="FFFFFF"/>
        <w:spacing w:before="0" w:beforeAutospacing="0" w:after="0" w:afterAutospacing="0" w:line="360" w:lineRule="auto"/>
        <w:ind w:left="0" w:firstLine="709"/>
        <w:outlineLvl w:val="2"/>
        <w:rPr>
          <w:rFonts w:eastAsia="Calibri"/>
          <w:b/>
          <w:sz w:val="28"/>
          <w:szCs w:val="28"/>
          <w:lang w:eastAsia="en-US"/>
        </w:rPr>
      </w:pPr>
      <w:bookmarkStart w:id="7" w:name="_Toc454413929"/>
      <w:r w:rsidRPr="004777DE">
        <w:rPr>
          <w:rFonts w:eastAsia="Calibri"/>
          <w:b/>
          <w:sz w:val="28"/>
          <w:szCs w:val="28"/>
          <w:lang w:eastAsia="en-US"/>
        </w:rPr>
        <w:lastRenderedPageBreak/>
        <w:t>Анализ патентных разработок по колбасным изделиям</w:t>
      </w:r>
      <w:bookmarkEnd w:id="7"/>
    </w:p>
    <w:p w:rsidR="00621490" w:rsidRPr="004777DE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621490" w:rsidRPr="004777DE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777DE">
        <w:rPr>
          <w:sz w:val="28"/>
          <w:szCs w:val="28"/>
        </w:rPr>
        <w:t>Патентование - это способ обеспечить себе право на сделанное изобретение, с помощью которого исключается возможность его использования другими лицами.</w:t>
      </w:r>
    </w:p>
    <w:p w:rsidR="00621490" w:rsidRPr="004777DE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777DE">
        <w:rPr>
          <w:sz w:val="28"/>
          <w:szCs w:val="28"/>
        </w:rPr>
        <w:t>Патентная охрана является серьезным стимулом к изобретательству и прогрессу именно в тех случаях, когда использование института коммерческой тайны не дает адекватной охраны.</w:t>
      </w:r>
    </w:p>
    <w:p w:rsidR="00621490" w:rsidRPr="004777DE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777DE">
        <w:rPr>
          <w:sz w:val="28"/>
          <w:szCs w:val="28"/>
        </w:rPr>
        <w:t>При появлении нового продукта на рынке сразу же возникает множество его производителей, и они сводят его цену до производственных затрат, не оставляя места для прибыли, которой можно было бы компенсировать расходы, связанные с исследованиями и новыми разработками.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Патентное исследование (патентный поиск, патентно-информационный поиск) представляет собой один из современных инструментов анализа, применяемых для решения круга технических, конъюнктурных и правовых задач, связанных с разработкой и продвижением на рынок продукции, содержащей научно-технические достижения.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Патентные исследования проводятся на основе анализа источников патентной информации с привлечением других видов информации, содержащей сведения о последних научно-технических достижениях, связанных с разработкой промышленной продукции, а также о состоянии и перспективах развития рынка продукции данного вида. Вид и объем источников научно-технической информации зависит от объекта и задачи исследований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732B91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52</w:t>
      </w:r>
      <w:r w:rsidRPr="00732B91">
        <w:rPr>
          <w:rFonts w:ascii="Times New Roman" w:hAnsi="Times New Roman"/>
          <w:sz w:val="28"/>
          <w:szCs w:val="28"/>
        </w:rPr>
        <w:t>]</w:t>
      </w:r>
      <w:r w:rsidRPr="004777DE">
        <w:rPr>
          <w:rFonts w:ascii="Times New Roman" w:hAnsi="Times New Roman"/>
          <w:sz w:val="28"/>
          <w:szCs w:val="28"/>
        </w:rPr>
        <w:t>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Решения о необходимости выполнения патентных исследований принимаются субъектами хозяйственной деятельности самостоятельно, либо регламентируются нормативно-правовыми документами.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Таблице 1.7 представлены анализ патентных источников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  <w:sectPr w:rsidR="00621490" w:rsidRPr="004777DE" w:rsidSect="00D204E4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:rsidR="00621490" w:rsidRPr="004777DE" w:rsidRDefault="00621490" w:rsidP="00621490">
      <w:pPr>
        <w:spacing w:after="0" w:line="240" w:lineRule="auto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lastRenderedPageBreak/>
        <w:t>Таблица 1.7</w:t>
      </w:r>
      <w:r w:rsidRPr="004777DE">
        <w:rPr>
          <w:rFonts w:ascii="Times New Roman" w:hAnsi="Times New Roman"/>
          <w:sz w:val="24"/>
          <w:szCs w:val="28"/>
        </w:rPr>
        <w:t xml:space="preserve"> –Анализ патентных источников</w:t>
      </w:r>
    </w:p>
    <w:tbl>
      <w:tblPr>
        <w:tblW w:w="1417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426"/>
        <w:gridCol w:w="1417"/>
        <w:gridCol w:w="2835"/>
        <w:gridCol w:w="1843"/>
        <w:gridCol w:w="708"/>
        <w:gridCol w:w="1418"/>
        <w:gridCol w:w="5528"/>
      </w:tblGrid>
      <w:tr w:rsidR="00621490" w:rsidRPr="00E03CCF" w:rsidTr="00D204E4">
        <w:trPr>
          <w:tblHeader/>
        </w:trPr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Название способ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Год публикации</w:t>
            </w:r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Формула изобретения</w:t>
            </w:r>
          </w:p>
        </w:tc>
      </w:tr>
      <w:tr w:rsidR="00621490" w:rsidRPr="00E03CCF" w:rsidTr="00D204E4">
        <w:trPr>
          <w:tblHeader/>
        </w:trPr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21490" w:rsidRPr="00E03CCF" w:rsidTr="00D204E4"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RU</w:t>
            </w:r>
          </w:p>
          <w:tbl>
            <w:tblPr>
              <w:tblW w:w="9356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0A0" w:firstRow="1" w:lastRow="0" w:firstColumn="1" w:lastColumn="0" w:noHBand="0" w:noVBand="0"/>
            </w:tblPr>
            <w:tblGrid>
              <w:gridCol w:w="6982"/>
              <w:gridCol w:w="699"/>
              <w:gridCol w:w="1675"/>
            </w:tblGrid>
            <w:tr w:rsidR="00621490" w:rsidRPr="00E03CCF" w:rsidTr="00D204E4">
              <w:trPr>
                <w:tblCellSpacing w:w="0" w:type="dxa"/>
              </w:trPr>
              <w:tc>
                <w:tcPr>
                  <w:tcW w:w="2835" w:type="dxa"/>
                  <w:shd w:val="clear" w:color="auto" w:fill="FFFFFF"/>
                </w:tcPr>
                <w:p w:rsidR="00621490" w:rsidRPr="00E03CCF" w:rsidRDefault="00621490" w:rsidP="00D204E4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3CCF">
                    <w:rPr>
                      <w:rFonts w:ascii="Times New Roman" w:hAnsi="Times New Roman" w:cs="Times New Roman"/>
                      <w:sz w:val="24"/>
                      <w:szCs w:val="24"/>
                    </w:rPr>
                    <w:t>2537546 C2</w:t>
                  </w:r>
                </w:p>
              </w:tc>
              <w:tc>
                <w:tcPr>
                  <w:tcW w:w="284" w:type="dxa"/>
                  <w:shd w:val="clear" w:color="auto" w:fill="FFFFFF"/>
                </w:tcPr>
                <w:p w:rsidR="00621490" w:rsidRPr="00E03CCF" w:rsidRDefault="00621490" w:rsidP="00D204E4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3CCF">
                    <w:rPr>
                      <w:rFonts w:ascii="Times New Roman" w:hAnsi="Times New Roman" w:cs="Times New Roman"/>
                      <w:sz w:val="24"/>
                      <w:szCs w:val="24"/>
                    </w:rPr>
                    <w:t>(13)</w:t>
                  </w:r>
                </w:p>
              </w:tc>
              <w:tc>
                <w:tcPr>
                  <w:tcW w:w="680" w:type="dxa"/>
                  <w:shd w:val="clear" w:color="auto" w:fill="FFFFFF"/>
                </w:tcPr>
                <w:p w:rsidR="00621490" w:rsidRPr="00E03CCF" w:rsidRDefault="00621490" w:rsidP="00D204E4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3CCF">
                    <w:rPr>
                      <w:rFonts w:ascii="Times New Roman" w:hAnsi="Times New Roman" w:cs="Times New Roman"/>
                      <w:sz w:val="24"/>
                      <w:szCs w:val="24"/>
                    </w:rPr>
                    <w:t>C2</w:t>
                  </w:r>
                </w:p>
              </w:tc>
            </w:tr>
          </w:tbl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ПРОИЗВОДСТВА ВАРЕНОЙ КОЛБАСЫ 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Мартемьянова Л.Е.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Задворнов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Ю.А.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27.03.2013</w:t>
            </w:r>
          </w:p>
          <w:p w:rsidR="00621490" w:rsidRPr="00E03CCF" w:rsidRDefault="008C484E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tgtFrame="_blank" w:tooltip="Официальная публикация в формате PDF" w:history="1">
              <w:r w:rsidR="00621490" w:rsidRPr="00E03CC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10.01.2015</w:t>
              </w:r>
            </w:hyperlink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Способ производства вареной колбасы, предусматривающий измельчение мясного сырья, его посол и созревания, измельчение соленого мясного сырья, приготовление фарша, шприцованные, вязка батонов, обжарку, варку и охлаждение, введение связующего компонента на стадии приготовления фарша, отличающийся тем, что в качестве связующего компонента используются смесь муки амарантовой и воды в соотношении 1:2,5, количество муки амарантовой 1-3% к массе фарша.</w:t>
            </w:r>
          </w:p>
        </w:tc>
      </w:tr>
      <w:tr w:rsidR="00621490" w:rsidRPr="00E03CCF" w:rsidTr="00D204E4"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RU 2496322 C1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ПРОИЗВОДСТВА ВАРЕНОГО КОЛБАСНОГО ИЗДЕЛИЯ 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Шаззо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Р.И.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Тугуз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И.М.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Лисовой В.В.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Екутеч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Р.И.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19.04.2012</w:t>
            </w:r>
          </w:p>
          <w:p w:rsidR="00621490" w:rsidRPr="00E03CCF" w:rsidRDefault="008C484E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 w:tgtFrame="_blank" w:tooltip="Официальная публикация в формате PDF" w:history="1">
              <w:r w:rsidR="00621490" w:rsidRPr="00E03CC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27.10.2013</w:t>
              </w:r>
            </w:hyperlink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производства вареного колбасного изделия, включающий измельчение мясного сырья, его посол и созревание, приготовление фарша, внесение на стадии приготовления фарша связующего компонента, состоящего из порошка и воды, шприцованные, вязку батонов, обжарку, варку и охлаждение, отличающийся тем, что в составе связующего компонента используют порошок, полученный из клубней топинамбура путем их сортировки, мойки, ополаскивания водным раствором диоксида углерода, полученного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барботированием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диоксида углерода в воду при давлении 0,1 МПа, диспергирования клубней топинамбура до тонкодисперсной массы с размером частиц 50-60 мкм, сушки полученной массы при температуре 60-70°C до влажности 6-8%, охлаждения высушенного материала до </w:t>
            </w:r>
            <w:r w:rsidRPr="00E03C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температуры 20-25°C и измельчения охлажденного высушенного материала до размера частиц 30-35 мкм, при этом количество порошка составляет 8-12% к массе мясного сырья.</w:t>
            </w:r>
          </w:p>
        </w:tc>
      </w:tr>
      <w:tr w:rsidR="00621490" w:rsidRPr="00E03CCF" w:rsidTr="00D204E4"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RU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2442423 C2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СПОСОБ ПРОИЗВОДСТВА ВАРЕНЫХ КОЛБАС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Постинков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С.И.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Куликов Ю.И.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Шипулин В.И.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Лукьянченко Н.П.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Барыбина Л.И.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Марченко В.В.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Лайкова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Е.П.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Россия 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10.04.2007</w:t>
            </w:r>
          </w:p>
          <w:p w:rsidR="00621490" w:rsidRPr="00E03CCF" w:rsidRDefault="008C484E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5" w:tgtFrame="_blank" w:tooltip="Официальная публикация в формате PDF" w:history="1">
              <w:r w:rsidR="00621490" w:rsidRPr="00E03CC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20.02.2012</w:t>
              </w:r>
            </w:hyperlink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производства вареных колбас, предусматривающий подготовку колбасного фарша, введения пищевой добавки, включающий источник белка, лактозы и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лактулозы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, формование, варку и охлаждение, отличающийся тем, что в качестве пищевой добавки включается молочный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белково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-углеводный концентрат «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Лактобел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ЭД» в количестве 3-5 </w:t>
            </w:r>
            <w:proofErr w:type="spellStart"/>
            <w:proofErr w:type="gram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мас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.%</w:t>
            </w:r>
            <w:proofErr w:type="gram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от фарша.</w:t>
            </w:r>
          </w:p>
        </w:tc>
      </w:tr>
      <w:tr w:rsidR="00621490" w:rsidRPr="00E03CCF" w:rsidTr="00D204E4"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RU 2533430 C2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СПОСОБ ПРОИЗВОДСТВА ВАРЕНОЙ КОЛБАСЫ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Оботурова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Н.П.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Нагдалян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А.А.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Коринеев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А.Ю.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Картуков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Р.К.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Россия 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12.10.2012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20.04.2014</w:t>
            </w:r>
          </w:p>
          <w:p w:rsidR="00621490" w:rsidRPr="00E03CCF" w:rsidRDefault="008C484E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6" w:tgtFrame="_blank" w:tooltip="Официальная публикация в формате PDF" w:history="1">
              <w:r w:rsidR="00621490" w:rsidRPr="00E03CC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20.11.2014</w:t>
              </w:r>
            </w:hyperlink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производства вареных колбас, предусматривающий прием, зачистку, разделку, обвалку и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жиловку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мясного сырья, его измельчение и посол, приготовление колбасного фарша с внесением в него растительного белкового компонента, формование, варку, охлаждение, отличающийся тем, что в качество мясного сырья используют говядину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жилованную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1сорта в качестве растительного белкового компонента используют пророщенную чечевицу с содержанием белка от 35%, в пророщенном зерне до 47% в ростках, дополнительно в качестве витаминно-минерализующего обогатителя используют свежие огурцы и соль поваренную пищевую, нитрит натрия,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каррагинан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, сахар-песок, перец черный молотый и чеснок свежий.</w:t>
            </w:r>
          </w:p>
        </w:tc>
      </w:tr>
      <w:tr w:rsidR="00621490" w:rsidRPr="00E03CCF" w:rsidTr="00D204E4"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RU 25511273 C1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ПРОИЗВОДСТВА ВАРЕНОЙ КОЛБАСЫ С РАСТИТЕЛЬНЫМИ ДОБАВКАМИ 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Трубина И.А.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26.09.2012</w:t>
            </w:r>
          </w:p>
          <w:p w:rsidR="00621490" w:rsidRPr="00E03CCF" w:rsidRDefault="008C484E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7" w:tgtFrame="_blank" w:tooltip="Официальная публикация в формате PDF" w:history="1">
              <w:r w:rsidR="00621490" w:rsidRPr="00E03CC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10.04.2014</w:t>
              </w:r>
            </w:hyperlink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производства вареной колбасы с растительной добавкой, предусматривающий обвалку,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жиловку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говядины первого сорта, нежирной свинины, измельчение мясного сырья, выдержку мясного сырья, посоленного рассолом, приготовление фарша с добавлением растительной добавки, сахара-песка или глюкозы, нитрита натрия, перца черного молотого, наполнение оболочек фаршем, обжарку в стационарных камерах с последующей варкой и охлаждением, отличающийся тем, что перед измельчение мясного сырья дополнительно вводят печень говяжью яичный меланж, пищевой соевый обогатитель, пищевую добавку, при этом в качестве растительной добавки используют настой ромашки и зверобоя в соотношении2,6:1,4 соответственно на 100 кг мясного фарша, а в качестве пищевой добавки используют рисовую муку, желатин пищевой,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хитозан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и молочную сыворотку.</w:t>
            </w:r>
          </w:p>
        </w:tc>
      </w:tr>
      <w:tr w:rsidR="00621490" w:rsidRPr="00E03CCF" w:rsidTr="00D204E4"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RU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2489024 C1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СПОСОБ УВЕЛИЧЕНИЯ СРОКОВ ХРАНЕНИЯ ВАРЕНЫХ КОЛБАС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Грачев В.И.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Кудряшов Л.С.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Тихонова Н. В.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Тихонов С.Л.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Лапшина А.А.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07.03.2012</w:t>
            </w:r>
          </w:p>
          <w:p w:rsidR="00621490" w:rsidRPr="00E03CCF" w:rsidRDefault="008C484E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8" w:tgtFrame="_blank" w:tooltip="Официальная публикация в формате PDF" w:history="1">
              <w:r w:rsidR="00621490" w:rsidRPr="00E03CC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10.08.2013</w:t>
              </w:r>
            </w:hyperlink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увеличения сроков хранения вареных колбас, предусматривающий использование при производства активированной «серебряной воды» с содержанием серебра 0,05 мг/л, отличающийся тем, что ионы серебра активируются высокоинтенсивным синим спектром с длинами волны 440-460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нм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и мощностью светового потока 100-150 мВт/см2 в течение 10 мин.</w:t>
            </w:r>
          </w:p>
        </w:tc>
      </w:tr>
      <w:tr w:rsidR="00621490" w:rsidRPr="00E03CCF" w:rsidTr="00D204E4"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RU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2245662C1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СПОСОБ ПРОИЗВОДСТВА ВАРЕНОЙ КОЛБАСЫ С РАСТИТЕЛЬНОЙ ДОБАВКОЙ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Азин Д.Л.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Бахарев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М.В.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22.07.2003</w:t>
            </w:r>
          </w:p>
          <w:p w:rsidR="00621490" w:rsidRPr="00E03CCF" w:rsidRDefault="008C484E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9" w:tgtFrame="_blank" w:tooltip="Официальная публикация в формате PDF" w:history="1">
              <w:r w:rsidR="00621490" w:rsidRPr="00E03CC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10.02.2005</w:t>
              </w:r>
            </w:hyperlink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производства вареной колбасы с растительной добавкой, предусматривающий механическую обвалку мяса говядины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жилованной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первого сорта,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жиловку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, измельчение мясного сырья, посоленного рассолом, приготовление фарша с добавлением в него молоко коровьего сухого цельного или обезжиренного, нитрита натрия, сахарного песка или глюкозы, перца черного или белого молотого, наполнение оболочек фаршем, обжарку в стационарных камерах с последующей варкой колбасного изделия, затем охлаждение и хранение, отличающееся тем, что дополнительно вводят растительную добавку, в качестве которой используют яблочный порошок, причем его вводят одним из последних, предварительно изготавливают путем мойки яблок, их измельчением, высушиванием при температуре 40-45°C в течение 2-5 ч..</w:t>
            </w:r>
          </w:p>
        </w:tc>
      </w:tr>
      <w:tr w:rsidR="00621490" w:rsidRPr="00E03CCF" w:rsidTr="00D204E4"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RU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2245662C1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СПОСОБ УВЕЛИЧЕНИЯ СРОКА ГОДНОСТИ ВАРЕНЫХ КОЛБАС В БЕЛКОВОЙ ОБОЛОЧКЕ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Кузнецова Л.С.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Петрова Е.А.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Нагула М.Н.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Барабанова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Н.В.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01.11.2010</w:t>
            </w:r>
          </w:p>
          <w:p w:rsidR="00621490" w:rsidRPr="00E03CCF" w:rsidRDefault="008C484E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0" w:tgtFrame="_blank" w:tooltip="Официальная публикация в формате PDF" w:history="1">
              <w:r w:rsidR="00621490" w:rsidRPr="00E03CC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20.04.2012</w:t>
              </w:r>
            </w:hyperlink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увеличения сроков годности вареных колбас в белковой оболочке, предусматривающий внесение добавки в фарши картировании, отличающийся тем, что добавку готовят на основе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хитозана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, для этого в воде растворяют 4% молочной или уксусной кислоты, добавляют сухой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хитозан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в количестве 4%, перемешивают и выдерживают в течение 24 ч при температуре 21-24°C, в полученный раствор добавляют 5-10% желатина или соевого белка, или коллагенового </w:t>
            </w:r>
            <w:r w:rsidRPr="00E03C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натурального белка, полученную добавку вносят в фарш в количестве 0,1-0,5% от массы сырья.</w:t>
            </w:r>
          </w:p>
        </w:tc>
      </w:tr>
    </w:tbl>
    <w:p w:rsidR="00621490" w:rsidRPr="004777DE" w:rsidRDefault="00621490" w:rsidP="0062149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5186"/>
        </w:tabs>
        <w:rPr>
          <w:rFonts w:ascii="Times New Roman" w:hAnsi="Times New Roman"/>
          <w:sz w:val="28"/>
          <w:szCs w:val="28"/>
        </w:rPr>
        <w:sectPr w:rsidR="00621490" w:rsidRPr="004777DE" w:rsidSect="00D204E4">
          <w:pgSz w:w="16838" w:h="11906" w:orient="landscape"/>
          <w:pgMar w:top="1134" w:right="851" w:bottom="1418" w:left="1701" w:header="709" w:footer="709" w:gutter="0"/>
          <w:cols w:space="708"/>
          <w:docGrid w:linePitch="360"/>
        </w:sectPr>
      </w:pPr>
      <w:r w:rsidRPr="004777DE">
        <w:rPr>
          <w:rFonts w:ascii="Times New Roman" w:hAnsi="Times New Roman"/>
          <w:sz w:val="28"/>
          <w:szCs w:val="28"/>
        </w:rPr>
        <w:tab/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lastRenderedPageBreak/>
        <w:t>Выполнен анализ следующих патентов, действующих на вареные колбасы:</w:t>
      </w:r>
    </w:p>
    <w:p w:rsidR="00621490" w:rsidRPr="004777DE" w:rsidRDefault="00621490" w:rsidP="004A3964">
      <w:pPr>
        <w:pStyle w:val="ListParagraph"/>
        <w:numPr>
          <w:ilvl w:val="0"/>
          <w:numId w:val="4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Мартемьянова Л. Е. и </w:t>
      </w:r>
      <w:proofErr w:type="spellStart"/>
      <w:r w:rsidRPr="004777DE">
        <w:rPr>
          <w:rFonts w:ascii="Times New Roman" w:hAnsi="Times New Roman"/>
          <w:sz w:val="28"/>
          <w:szCs w:val="28"/>
        </w:rPr>
        <w:t>Задворнов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Ю.А. [</w:t>
      </w:r>
      <w:r>
        <w:rPr>
          <w:rFonts w:ascii="Times New Roman" w:hAnsi="Times New Roman"/>
          <w:sz w:val="28"/>
          <w:szCs w:val="28"/>
        </w:rPr>
        <w:t>59</w:t>
      </w:r>
      <w:r w:rsidRPr="004777DE">
        <w:rPr>
          <w:rFonts w:ascii="Times New Roman" w:hAnsi="Times New Roman"/>
          <w:sz w:val="28"/>
          <w:szCs w:val="28"/>
        </w:rPr>
        <w:t>]</w:t>
      </w:r>
      <w:r w:rsidRPr="004777DE">
        <w:rPr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>изобрели спос</w:t>
      </w:r>
      <w:r>
        <w:rPr>
          <w:rFonts w:ascii="Times New Roman" w:hAnsi="Times New Roman"/>
          <w:sz w:val="28"/>
          <w:szCs w:val="28"/>
        </w:rPr>
        <w:t xml:space="preserve">об производства вареных колбас, </w:t>
      </w:r>
      <w:r w:rsidRPr="004777DE">
        <w:rPr>
          <w:rFonts w:ascii="Times New Roman" w:hAnsi="Times New Roman"/>
          <w:sz w:val="28"/>
          <w:szCs w:val="28"/>
        </w:rPr>
        <w:t xml:space="preserve">а стадии приготовления фарша, отличающееся тем, что в качестве связующего компонента используются смесь муки амарантовой и воды в соотношении 1:2,5, количество муки амарантовой 1-3% к массе фарша. 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Введение муки амарантовой в количестве менее 1% и более 3% к массе фарша снизит органолептические показатели продукта.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Мука амарантовая содержит: белок, состоящий более чем на 30% из незаменимых аминокислот; жир, состоящий на 50% из полиненасыщенной жирной кислоты Омега 6; высокое содержание витаминов Е, </w:t>
      </w:r>
      <w:proofErr w:type="gramStart"/>
      <w:r w:rsidRPr="004777DE">
        <w:rPr>
          <w:rFonts w:ascii="Times New Roman" w:hAnsi="Times New Roman"/>
          <w:sz w:val="28"/>
          <w:szCs w:val="28"/>
        </w:rPr>
        <w:t>А</w:t>
      </w:r>
      <w:proofErr w:type="gramEnd"/>
      <w:r w:rsidRPr="004777DE">
        <w:rPr>
          <w:rFonts w:ascii="Times New Roman" w:hAnsi="Times New Roman"/>
          <w:sz w:val="28"/>
          <w:szCs w:val="28"/>
        </w:rPr>
        <w:t xml:space="preserve">, В1, В2, В4, С, </w:t>
      </w:r>
      <w:r w:rsidRPr="004777DE">
        <w:rPr>
          <w:rFonts w:ascii="Times New Roman" w:hAnsi="Times New Roman"/>
          <w:sz w:val="28"/>
          <w:szCs w:val="28"/>
          <w:lang w:val="en-US"/>
        </w:rPr>
        <w:t>D</w:t>
      </w:r>
      <w:r w:rsidRPr="004777DE">
        <w:rPr>
          <w:rFonts w:ascii="Times New Roman" w:hAnsi="Times New Roman"/>
          <w:sz w:val="28"/>
          <w:szCs w:val="28"/>
        </w:rPr>
        <w:t>, что повышает пищевую и биологическую ценность вареной колбасы. В таблице 1.</w:t>
      </w:r>
      <w:r>
        <w:rPr>
          <w:rFonts w:ascii="Times New Roman" w:hAnsi="Times New Roman"/>
          <w:sz w:val="28"/>
          <w:szCs w:val="28"/>
        </w:rPr>
        <w:t>8</w:t>
      </w:r>
      <w:r w:rsidRPr="004777DE">
        <w:rPr>
          <w:rFonts w:ascii="Times New Roman" w:hAnsi="Times New Roman"/>
          <w:sz w:val="28"/>
          <w:szCs w:val="28"/>
        </w:rPr>
        <w:t xml:space="preserve">. приведены примеры рецептур предлагаемой вареной колбасы. </w:t>
      </w:r>
    </w:p>
    <w:p w:rsidR="00621490" w:rsidRPr="004777DE" w:rsidRDefault="00621490" w:rsidP="00621490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1.8</w:t>
      </w:r>
      <w:r w:rsidRPr="004777DE">
        <w:rPr>
          <w:rFonts w:ascii="Times New Roman" w:hAnsi="Times New Roman"/>
          <w:sz w:val="24"/>
          <w:szCs w:val="24"/>
        </w:rPr>
        <w:t xml:space="preserve"> –Рецептура вареной колбасы </w:t>
      </w:r>
    </w:p>
    <w:tbl>
      <w:tblPr>
        <w:tblW w:w="92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6"/>
        <w:gridCol w:w="2057"/>
        <w:gridCol w:w="2057"/>
        <w:gridCol w:w="2059"/>
      </w:tblGrid>
      <w:tr w:rsidR="00621490" w:rsidRPr="004777DE" w:rsidTr="00D204E4">
        <w:trPr>
          <w:trHeight w:val="344"/>
          <w:tblHeader/>
          <w:jc w:val="center"/>
        </w:trPr>
        <w:tc>
          <w:tcPr>
            <w:tcW w:w="3116" w:type="dxa"/>
            <w:vMerge w:val="restart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Сырье (в кг на 100 кг)</w:t>
            </w:r>
          </w:p>
        </w:tc>
        <w:tc>
          <w:tcPr>
            <w:tcW w:w="6172" w:type="dxa"/>
            <w:gridSpan w:val="3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Рецептуры </w:t>
            </w:r>
          </w:p>
        </w:tc>
      </w:tr>
      <w:tr w:rsidR="00621490" w:rsidRPr="004777DE" w:rsidTr="00D204E4">
        <w:trPr>
          <w:trHeight w:val="226"/>
          <w:tblHeader/>
          <w:jc w:val="center"/>
        </w:trPr>
        <w:tc>
          <w:tcPr>
            <w:tcW w:w="3116" w:type="dxa"/>
            <w:vMerge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621490" w:rsidRPr="004777DE" w:rsidTr="00D204E4">
        <w:trPr>
          <w:trHeight w:val="278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Говядина </w:t>
            </w: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жилованная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 xml:space="preserve"> 1 сорта 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42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62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68</w:t>
            </w:r>
          </w:p>
        </w:tc>
      </w:tr>
      <w:tr w:rsidR="00621490" w:rsidRPr="004777DE" w:rsidTr="00D204E4">
        <w:trPr>
          <w:trHeight w:val="278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Говядина </w:t>
            </w: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жилованная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 xml:space="preserve"> 2 сорта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21490" w:rsidRPr="004777DE" w:rsidTr="00D204E4">
        <w:trPr>
          <w:trHeight w:val="278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Итого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43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64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68</w:t>
            </w:r>
          </w:p>
        </w:tc>
      </w:tr>
      <w:tr w:rsidR="00621490" w:rsidRPr="004777DE" w:rsidTr="00D204E4">
        <w:trPr>
          <w:trHeight w:val="278"/>
          <w:jc w:val="center"/>
        </w:trPr>
        <w:tc>
          <w:tcPr>
            <w:tcW w:w="9289" w:type="dxa"/>
            <w:gridSpan w:val="4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Специи (в г на 100кг сырья)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4777DE">
              <w:rPr>
                <w:rFonts w:ascii="Times New Roman" w:hAnsi="Times New Roman"/>
                <w:sz w:val="24"/>
                <w:szCs w:val="24"/>
              </w:rPr>
              <w:t>Соль</w:t>
            </w:r>
            <w:proofErr w:type="gramEnd"/>
            <w:r w:rsidRPr="004777DE">
              <w:rPr>
                <w:rFonts w:ascii="Times New Roman" w:hAnsi="Times New Roman"/>
                <w:sz w:val="24"/>
                <w:szCs w:val="24"/>
              </w:rPr>
              <w:t xml:space="preserve"> поваренная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2500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2500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2500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Нитрит в растворе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Сахар песок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Перец молотый черный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Перец молотый душистый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Кориандр молотый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Чеснок измельченный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200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9289" w:type="dxa"/>
            <w:gridSpan w:val="4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Связующий компонент: смесь муки амарантовой и воде соотношении 1:2,5 (в кг на 100 кг сырья) 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Мука амарантовая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Вода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2,5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</w:tr>
    </w:tbl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В таблице 1.</w:t>
      </w:r>
      <w:r>
        <w:rPr>
          <w:rFonts w:ascii="Times New Roman" w:hAnsi="Times New Roman"/>
          <w:sz w:val="28"/>
          <w:szCs w:val="28"/>
        </w:rPr>
        <w:t>9</w:t>
      </w:r>
      <w:r w:rsidRPr="004777DE">
        <w:rPr>
          <w:rFonts w:ascii="Times New Roman" w:hAnsi="Times New Roman"/>
          <w:sz w:val="28"/>
          <w:szCs w:val="28"/>
        </w:rPr>
        <w:t>. приведены органолептическое показатели вареной колбасы, производственной по предлагаемому способу.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  <w:r w:rsidRPr="004777DE">
        <w:rPr>
          <w:rFonts w:ascii="Times New Roman" w:hAnsi="Times New Roman"/>
          <w:sz w:val="24"/>
          <w:szCs w:val="28"/>
        </w:rPr>
        <w:t>Таблица 1.</w:t>
      </w:r>
      <w:r>
        <w:rPr>
          <w:rFonts w:ascii="Times New Roman" w:hAnsi="Times New Roman"/>
          <w:sz w:val="24"/>
          <w:szCs w:val="28"/>
        </w:rPr>
        <w:t>9</w:t>
      </w:r>
      <w:r w:rsidRPr="004777DE">
        <w:rPr>
          <w:rFonts w:ascii="Times New Roman" w:hAnsi="Times New Roman"/>
          <w:sz w:val="24"/>
          <w:szCs w:val="28"/>
        </w:rPr>
        <w:t xml:space="preserve"> –Органолептические показатели вареной колбасы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32"/>
        <w:gridCol w:w="2351"/>
        <w:gridCol w:w="2330"/>
        <w:gridCol w:w="2331"/>
      </w:tblGrid>
      <w:tr w:rsidR="00621490" w:rsidRPr="004777DE" w:rsidTr="00D204E4">
        <w:trPr>
          <w:trHeight w:val="207"/>
        </w:trPr>
        <w:tc>
          <w:tcPr>
            <w:tcW w:w="2336" w:type="dxa"/>
            <w:vMerge w:val="restart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Наименование показатели</w:t>
            </w:r>
          </w:p>
        </w:tc>
        <w:tc>
          <w:tcPr>
            <w:tcW w:w="7009" w:type="dxa"/>
            <w:gridSpan w:val="3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Характеристика </w:t>
            </w:r>
          </w:p>
        </w:tc>
      </w:tr>
      <w:tr w:rsidR="00621490" w:rsidRPr="004777DE" w:rsidTr="00D204E4">
        <w:trPr>
          <w:trHeight w:val="346"/>
        </w:trPr>
        <w:tc>
          <w:tcPr>
            <w:tcW w:w="2336" w:type="dxa"/>
            <w:vMerge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33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Рецептура 1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Рецептура 2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Рецептура 3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Внешний вид </w:t>
            </w:r>
          </w:p>
        </w:tc>
        <w:tc>
          <w:tcPr>
            <w:tcW w:w="7009" w:type="dxa"/>
            <w:gridSpan w:val="3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батоны с чистой сухой поверхностью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Консистенция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нежная, упругая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очень нежная, упругая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очень нежная, упругая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Вид и цвет на разрезе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WipoUniExt" w:hAnsi="Times New Roman"/>
                <w:sz w:val="24"/>
                <w:szCs w:val="16"/>
              </w:rPr>
            </w:pPr>
            <w:r w:rsidRPr="004777DE">
              <w:rPr>
                <w:rFonts w:ascii="Times New Roman" w:eastAsia="WipoUniExt" w:hAnsi="Times New Roman"/>
                <w:sz w:val="24"/>
                <w:szCs w:val="16"/>
              </w:rPr>
              <w:t>фарш розового цвета, тонкоизмельченный, равномерный</w:t>
            </w:r>
          </w:p>
        </w:tc>
        <w:tc>
          <w:tcPr>
            <w:tcW w:w="4673" w:type="dxa"/>
            <w:gridSpan w:val="2"/>
          </w:tcPr>
          <w:p w:rsidR="00621490" w:rsidRPr="004777DE" w:rsidRDefault="00621490" w:rsidP="00D204E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WipoUniExt" w:hAnsi="Times New Roman"/>
                <w:sz w:val="24"/>
                <w:szCs w:val="16"/>
              </w:rPr>
            </w:pPr>
            <w:r w:rsidRPr="004777DE">
              <w:rPr>
                <w:rFonts w:ascii="Times New Roman" w:eastAsia="WipoUniExt" w:hAnsi="Times New Roman"/>
                <w:sz w:val="24"/>
                <w:szCs w:val="16"/>
              </w:rPr>
              <w:t>фарш розового цвета, тонко измельченный, равномерный с кусочками шпика белого цвета размером не более 6мм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Запах и вкус </w:t>
            </w:r>
          </w:p>
        </w:tc>
        <w:tc>
          <w:tcPr>
            <w:tcW w:w="7009" w:type="dxa"/>
            <w:gridSpan w:val="3"/>
          </w:tcPr>
          <w:p w:rsidR="00621490" w:rsidRPr="004777DE" w:rsidRDefault="00621490" w:rsidP="00D204E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WipoUniExt" w:hAnsi="Times New Roman"/>
                <w:sz w:val="24"/>
                <w:szCs w:val="16"/>
              </w:rPr>
            </w:pPr>
            <w:r w:rsidRPr="004777DE">
              <w:rPr>
                <w:rFonts w:ascii="Times New Roman" w:eastAsia="WipoUniExt" w:hAnsi="Times New Roman"/>
                <w:sz w:val="24"/>
                <w:szCs w:val="16"/>
              </w:rPr>
              <w:t>приятные, свойственные вареной колбасе, с ароматом пряностей без посторонних привкусов, запаха, в меру соленый</w:t>
            </w:r>
          </w:p>
        </w:tc>
      </w:tr>
    </w:tbl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Анализ органолептических показатели показывает, что вареная колбаса имеет высокие органолептические показатели. В таблице 1.1</w:t>
      </w:r>
      <w:r>
        <w:rPr>
          <w:rFonts w:ascii="Times New Roman" w:hAnsi="Times New Roman"/>
          <w:sz w:val="28"/>
          <w:szCs w:val="28"/>
        </w:rPr>
        <w:t>0</w:t>
      </w:r>
      <w:r w:rsidRPr="004777DE">
        <w:rPr>
          <w:rFonts w:ascii="Times New Roman" w:hAnsi="Times New Roman"/>
          <w:sz w:val="28"/>
          <w:szCs w:val="28"/>
        </w:rPr>
        <w:t xml:space="preserve"> представлены физико-химические показатели вареной колбасы, произведенной по предлагаемому способу.</w:t>
      </w:r>
    </w:p>
    <w:p w:rsidR="00621490" w:rsidRPr="004777DE" w:rsidRDefault="00621490" w:rsidP="006214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4"/>
          <w:szCs w:val="28"/>
        </w:rPr>
        <w:t>Таблица 1.</w:t>
      </w:r>
      <w:r>
        <w:rPr>
          <w:rFonts w:ascii="Times New Roman" w:hAnsi="Times New Roman"/>
          <w:sz w:val="24"/>
          <w:szCs w:val="28"/>
        </w:rPr>
        <w:t xml:space="preserve">10 </w:t>
      </w:r>
      <w:r w:rsidRPr="004777DE">
        <w:rPr>
          <w:rFonts w:ascii="Times New Roman" w:hAnsi="Times New Roman"/>
          <w:sz w:val="24"/>
          <w:szCs w:val="28"/>
        </w:rPr>
        <w:t>–Физико-химические показатели варенной колбасы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256"/>
        <w:gridCol w:w="1701"/>
        <w:gridCol w:w="1984"/>
        <w:gridCol w:w="2268"/>
      </w:tblGrid>
      <w:tr w:rsidR="00621490" w:rsidRPr="004777DE" w:rsidTr="00D204E4">
        <w:tc>
          <w:tcPr>
            <w:tcW w:w="3256" w:type="dxa"/>
          </w:tcPr>
          <w:p w:rsidR="00621490" w:rsidRPr="004777DE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Наименование показателя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Рецептура 1</w:t>
            </w:r>
          </w:p>
        </w:tc>
        <w:tc>
          <w:tcPr>
            <w:tcW w:w="1984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Рецептура 2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Рецептура 3</w:t>
            </w:r>
          </w:p>
        </w:tc>
      </w:tr>
      <w:tr w:rsidR="00621490" w:rsidRPr="004777DE" w:rsidTr="00D204E4">
        <w:tc>
          <w:tcPr>
            <w:tcW w:w="3256" w:type="dxa"/>
          </w:tcPr>
          <w:p w:rsidR="00621490" w:rsidRPr="004777DE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Массовая доля влаги, % не более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66,0</w:t>
            </w:r>
          </w:p>
        </w:tc>
        <w:tc>
          <w:tcPr>
            <w:tcW w:w="1984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66,0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77,0</w:t>
            </w:r>
          </w:p>
        </w:tc>
      </w:tr>
      <w:tr w:rsidR="00621490" w:rsidRPr="004777DE" w:rsidTr="00D204E4">
        <w:tc>
          <w:tcPr>
            <w:tcW w:w="3256" w:type="dxa"/>
          </w:tcPr>
          <w:p w:rsidR="00621490" w:rsidRPr="004777DE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Массовая доля белка, % не менее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12,0</w:t>
            </w:r>
          </w:p>
        </w:tc>
        <w:tc>
          <w:tcPr>
            <w:tcW w:w="1984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11,0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12,0</w:t>
            </w:r>
          </w:p>
        </w:tc>
      </w:tr>
      <w:tr w:rsidR="00621490" w:rsidRPr="004777DE" w:rsidTr="00D204E4">
        <w:tc>
          <w:tcPr>
            <w:tcW w:w="3256" w:type="dxa"/>
          </w:tcPr>
          <w:p w:rsidR="00621490" w:rsidRPr="004777DE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Массовая доля жира, % не более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22,0</w:t>
            </w:r>
          </w:p>
        </w:tc>
        <w:tc>
          <w:tcPr>
            <w:tcW w:w="1984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24,0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20,0</w:t>
            </w:r>
          </w:p>
        </w:tc>
      </w:tr>
      <w:tr w:rsidR="00621490" w:rsidRPr="004777DE" w:rsidTr="00D204E4">
        <w:tc>
          <w:tcPr>
            <w:tcW w:w="3256" w:type="dxa"/>
          </w:tcPr>
          <w:p w:rsidR="00621490" w:rsidRPr="004777DE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Массовая доля крахмала, % не более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2,0</w:t>
            </w:r>
          </w:p>
        </w:tc>
        <w:tc>
          <w:tcPr>
            <w:tcW w:w="1984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2,0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2,0</w:t>
            </w:r>
          </w:p>
        </w:tc>
      </w:tr>
      <w:tr w:rsidR="00621490" w:rsidRPr="004777DE" w:rsidTr="00D204E4">
        <w:tc>
          <w:tcPr>
            <w:tcW w:w="3256" w:type="dxa"/>
          </w:tcPr>
          <w:p w:rsidR="00621490" w:rsidRPr="004777DE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Массовая доля хлористого натрия, % не более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2,4</w:t>
            </w:r>
          </w:p>
        </w:tc>
        <w:tc>
          <w:tcPr>
            <w:tcW w:w="1984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2,4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2,4</w:t>
            </w:r>
          </w:p>
        </w:tc>
      </w:tr>
    </w:tbl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Анализ физико-химических показателей показывает, что вареная колбаса обладает высокой пищевой и биологической ценностью. 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Результатом положительным является то, что при производстве вареных колбас с амарантовой мукой повышается пищевая и биологическая ценность и также органолептические показатели качества продукта, но при этом срок хранения продукта уменьшается.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Важность этого изобретения - обеспечение населения витаминизированными колбасными изделиями с высоким содержанием белка.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темы способы производства варенных колбас активно изобретали не которые русские и зарубежные учены: </w:t>
      </w:r>
      <w:proofErr w:type="spellStart"/>
      <w:r w:rsidRPr="004777DE">
        <w:rPr>
          <w:rFonts w:ascii="Times New Roman" w:hAnsi="Times New Roman"/>
          <w:sz w:val="28"/>
          <w:szCs w:val="28"/>
        </w:rPr>
        <w:t>Нагдалян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А. А.</w:t>
      </w:r>
      <w:r>
        <w:rPr>
          <w:rFonts w:ascii="Times New Roman" w:hAnsi="Times New Roman"/>
          <w:sz w:val="28"/>
          <w:szCs w:val="28"/>
        </w:rPr>
        <w:t>,</w:t>
      </w:r>
      <w:r w:rsidRPr="004777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777DE">
        <w:rPr>
          <w:rFonts w:ascii="Times New Roman" w:hAnsi="Times New Roman"/>
          <w:sz w:val="28"/>
          <w:szCs w:val="28"/>
        </w:rPr>
        <w:t>Оботурова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Н. П.</w:t>
      </w:r>
      <w:r>
        <w:rPr>
          <w:rFonts w:ascii="Times New Roman" w:hAnsi="Times New Roman"/>
          <w:sz w:val="28"/>
          <w:szCs w:val="28"/>
        </w:rPr>
        <w:t>,</w:t>
      </w:r>
      <w:r w:rsidRPr="004777DE">
        <w:rPr>
          <w:rFonts w:ascii="Times New Roman" w:hAnsi="Times New Roman"/>
          <w:sz w:val="28"/>
          <w:szCs w:val="28"/>
        </w:rPr>
        <w:t xml:space="preserve"> Корнеев А.Ю. [</w:t>
      </w:r>
      <w:r>
        <w:rPr>
          <w:rFonts w:ascii="Times New Roman" w:hAnsi="Times New Roman"/>
          <w:sz w:val="28"/>
          <w:szCs w:val="28"/>
        </w:rPr>
        <w:t>61</w:t>
      </w:r>
      <w:r w:rsidRPr="004777DE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, </w:t>
      </w:r>
      <w:r w:rsidRPr="004777DE">
        <w:rPr>
          <w:rFonts w:ascii="Times New Roman" w:hAnsi="Times New Roman"/>
          <w:sz w:val="28"/>
          <w:szCs w:val="28"/>
        </w:rPr>
        <w:t>Куликов Ю. И.</w:t>
      </w:r>
      <w:r>
        <w:rPr>
          <w:rFonts w:ascii="Times New Roman" w:hAnsi="Times New Roman"/>
          <w:sz w:val="28"/>
          <w:szCs w:val="28"/>
        </w:rPr>
        <w:t xml:space="preserve">, </w:t>
      </w:r>
      <w:r w:rsidRPr="004777DE">
        <w:rPr>
          <w:rFonts w:ascii="Times New Roman" w:hAnsi="Times New Roman"/>
          <w:sz w:val="28"/>
          <w:szCs w:val="28"/>
        </w:rPr>
        <w:t>Постников С.И.</w:t>
      </w:r>
      <w:r>
        <w:rPr>
          <w:rFonts w:ascii="Times New Roman" w:hAnsi="Times New Roman"/>
          <w:sz w:val="28"/>
          <w:szCs w:val="28"/>
        </w:rPr>
        <w:t xml:space="preserve">, </w:t>
      </w:r>
      <w:r w:rsidRPr="004777DE">
        <w:rPr>
          <w:rFonts w:ascii="Times New Roman" w:hAnsi="Times New Roman"/>
          <w:sz w:val="28"/>
          <w:szCs w:val="28"/>
        </w:rPr>
        <w:t xml:space="preserve">Шипулин В.И. </w:t>
      </w:r>
      <w:r w:rsidRPr="004777DE">
        <w:rPr>
          <w:sz w:val="28"/>
          <w:szCs w:val="28"/>
        </w:rPr>
        <w:t>[</w:t>
      </w:r>
      <w:r>
        <w:rPr>
          <w:sz w:val="28"/>
          <w:szCs w:val="28"/>
        </w:rPr>
        <w:t>62</w:t>
      </w:r>
      <w:r w:rsidRPr="004777DE">
        <w:rPr>
          <w:sz w:val="28"/>
          <w:szCs w:val="28"/>
        </w:rPr>
        <w:t>]</w:t>
      </w:r>
      <w:r>
        <w:rPr>
          <w:sz w:val="28"/>
          <w:szCs w:val="28"/>
        </w:rPr>
        <w:t xml:space="preserve">, </w:t>
      </w:r>
      <w:proofErr w:type="spellStart"/>
      <w:r w:rsidRPr="009309A1">
        <w:rPr>
          <w:rFonts w:ascii="Times New Roman" w:hAnsi="Times New Roman"/>
          <w:sz w:val="28"/>
          <w:szCs w:val="28"/>
        </w:rPr>
        <w:t>Тугуз</w:t>
      </w:r>
      <w:proofErr w:type="spellEnd"/>
      <w:r w:rsidRPr="009309A1">
        <w:rPr>
          <w:rFonts w:ascii="Times New Roman" w:hAnsi="Times New Roman"/>
          <w:sz w:val="28"/>
          <w:szCs w:val="28"/>
        </w:rPr>
        <w:t xml:space="preserve"> И.М., Лисовой В. В., </w:t>
      </w:r>
      <w:proofErr w:type="spellStart"/>
      <w:r w:rsidRPr="009309A1">
        <w:rPr>
          <w:rFonts w:ascii="Times New Roman" w:hAnsi="Times New Roman"/>
          <w:sz w:val="28"/>
          <w:szCs w:val="28"/>
        </w:rPr>
        <w:t>Шаззо</w:t>
      </w:r>
      <w:proofErr w:type="spellEnd"/>
      <w:r w:rsidRPr="009309A1">
        <w:rPr>
          <w:rFonts w:ascii="Times New Roman" w:hAnsi="Times New Roman"/>
          <w:sz w:val="28"/>
          <w:szCs w:val="28"/>
        </w:rPr>
        <w:t xml:space="preserve"> Р.И.</w:t>
      </w:r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9309A1">
        <w:rPr>
          <w:rFonts w:ascii="Times New Roman" w:hAnsi="Times New Roman"/>
          <w:sz w:val="28"/>
          <w:szCs w:val="28"/>
        </w:rPr>
        <w:t>Екутеч</w:t>
      </w:r>
      <w:proofErr w:type="spellEnd"/>
      <w:r w:rsidRPr="009309A1">
        <w:rPr>
          <w:rFonts w:ascii="Times New Roman" w:hAnsi="Times New Roman"/>
          <w:sz w:val="28"/>
          <w:szCs w:val="28"/>
        </w:rPr>
        <w:t xml:space="preserve"> Р.И.</w:t>
      </w:r>
      <w:r w:rsidRPr="009309A1">
        <w:rPr>
          <w:sz w:val="28"/>
          <w:szCs w:val="28"/>
        </w:rPr>
        <w:t xml:space="preserve"> [</w:t>
      </w:r>
      <w:r>
        <w:rPr>
          <w:sz w:val="28"/>
          <w:szCs w:val="28"/>
        </w:rPr>
        <w:t>38</w:t>
      </w:r>
      <w:r w:rsidRPr="009309A1">
        <w:rPr>
          <w:sz w:val="28"/>
          <w:szCs w:val="28"/>
        </w:rPr>
        <w:t>]</w:t>
      </w:r>
      <w:r>
        <w:rPr>
          <w:sz w:val="28"/>
          <w:szCs w:val="28"/>
        </w:rPr>
        <w:t xml:space="preserve">, </w:t>
      </w:r>
      <w:r w:rsidRPr="004777DE">
        <w:rPr>
          <w:rFonts w:ascii="Times New Roman" w:eastAsia="WipoUniExt" w:hAnsi="Times New Roman"/>
          <w:sz w:val="28"/>
          <w:szCs w:val="24"/>
        </w:rPr>
        <w:t xml:space="preserve">Азин Д.Л., </w:t>
      </w:r>
      <w:proofErr w:type="spellStart"/>
      <w:r w:rsidRPr="004777DE">
        <w:rPr>
          <w:rFonts w:ascii="Times New Roman" w:eastAsia="WipoUniExt" w:hAnsi="Times New Roman"/>
          <w:sz w:val="28"/>
          <w:szCs w:val="24"/>
        </w:rPr>
        <w:t>Бахарев</w:t>
      </w:r>
      <w:proofErr w:type="spellEnd"/>
      <w:r w:rsidRPr="004777DE">
        <w:rPr>
          <w:rFonts w:ascii="Times New Roman" w:eastAsia="WipoUniExt" w:hAnsi="Times New Roman"/>
          <w:sz w:val="28"/>
          <w:szCs w:val="24"/>
        </w:rPr>
        <w:t xml:space="preserve"> М.В., </w:t>
      </w:r>
      <w:r w:rsidRPr="004777DE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60</w:t>
      </w:r>
      <w:r w:rsidRPr="004777DE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4777DE">
        <w:rPr>
          <w:rFonts w:ascii="Times New Roman" w:eastAsia="WipoUniExt" w:hAnsi="Times New Roman"/>
          <w:sz w:val="28"/>
          <w:szCs w:val="24"/>
        </w:rPr>
        <w:t xml:space="preserve">Грачёв В.И., Кудряшов Л.С., Тихонова Н.В. </w:t>
      </w:r>
      <w:r w:rsidRPr="004777DE">
        <w:rPr>
          <w:sz w:val="28"/>
          <w:szCs w:val="28"/>
        </w:rPr>
        <w:t>[</w:t>
      </w:r>
      <w:r>
        <w:rPr>
          <w:sz w:val="28"/>
          <w:szCs w:val="28"/>
        </w:rPr>
        <w:t>63</w:t>
      </w:r>
      <w:r w:rsidRPr="004777DE">
        <w:rPr>
          <w:sz w:val="28"/>
          <w:szCs w:val="28"/>
        </w:rPr>
        <w:t>]</w:t>
      </w:r>
    </w:p>
    <w:p w:rsidR="00621490" w:rsidRPr="004777DE" w:rsidRDefault="00621490" w:rsidP="0062149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WipoUniExt" w:hAnsi="Times New Roman"/>
          <w:sz w:val="28"/>
          <w:szCs w:val="24"/>
        </w:rPr>
      </w:pPr>
    </w:p>
    <w:p w:rsidR="00621490" w:rsidRPr="004777DE" w:rsidRDefault="00621490" w:rsidP="004A3964">
      <w:pPr>
        <w:pStyle w:val="ListParagraph"/>
        <w:numPr>
          <w:ilvl w:val="2"/>
          <w:numId w:val="43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/>
          <w:b/>
          <w:sz w:val="28"/>
          <w:szCs w:val="28"/>
        </w:rPr>
      </w:pPr>
      <w:bookmarkStart w:id="8" w:name="_Toc454413930"/>
      <w:r w:rsidRPr="004777DE">
        <w:rPr>
          <w:rFonts w:ascii="Times New Roman" w:hAnsi="Times New Roman"/>
          <w:b/>
          <w:sz w:val="28"/>
          <w:szCs w:val="28"/>
        </w:rPr>
        <w:t>Анализ исследований качества колбасных изделий</w:t>
      </w:r>
      <w:bookmarkEnd w:id="8"/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темы исследования качества колбасных и мясных продуктов </w:t>
      </w:r>
      <w:r w:rsidRPr="004777DE">
        <w:rPr>
          <w:rFonts w:ascii="Times New Roman" w:hAnsi="Times New Roman"/>
          <w:sz w:val="28"/>
          <w:szCs w:val="28"/>
        </w:rPr>
        <w:t>более 2000 лет ученые объясняют или уточняют термин</w:t>
      </w:r>
      <w:r>
        <w:rPr>
          <w:rFonts w:ascii="Times New Roman" w:hAnsi="Times New Roman"/>
          <w:sz w:val="28"/>
          <w:szCs w:val="28"/>
        </w:rPr>
        <w:t xml:space="preserve"> обеспечение и улучшение </w:t>
      </w:r>
      <w:r w:rsidRPr="004777DE">
        <w:rPr>
          <w:rFonts w:ascii="Times New Roman" w:hAnsi="Times New Roman"/>
          <w:sz w:val="28"/>
          <w:szCs w:val="28"/>
        </w:rPr>
        <w:t>качество. Первым, кто в известной</w:t>
      </w:r>
      <w:r>
        <w:rPr>
          <w:rFonts w:ascii="Times New Roman" w:hAnsi="Times New Roman"/>
          <w:sz w:val="28"/>
          <w:szCs w:val="28"/>
        </w:rPr>
        <w:t xml:space="preserve"> литературе упомянул о качестве и улучшение обеспечение ней</w:t>
      </w:r>
      <w:r w:rsidRPr="004777DE">
        <w:rPr>
          <w:rFonts w:ascii="Times New Roman" w:hAnsi="Times New Roman"/>
          <w:sz w:val="28"/>
          <w:szCs w:val="28"/>
        </w:rPr>
        <w:t xml:space="preserve">, был Аристотель (3 век до н. э.). Он вкладывал в понятие качество различие между предметами по признаку «хороший-плохой». 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Более четкого определения</w:t>
      </w:r>
      <w:r>
        <w:rPr>
          <w:rFonts w:ascii="Times New Roman" w:hAnsi="Times New Roman"/>
          <w:sz w:val="28"/>
          <w:szCs w:val="28"/>
        </w:rPr>
        <w:t xml:space="preserve"> термины</w:t>
      </w:r>
      <w:r w:rsidRPr="004777DE">
        <w:rPr>
          <w:rFonts w:ascii="Times New Roman" w:hAnsi="Times New Roman"/>
          <w:sz w:val="28"/>
          <w:szCs w:val="28"/>
        </w:rPr>
        <w:t xml:space="preserve"> качества в начале 20 века, в период научного осмысления проблем управления качеством продукции. Но, оказалось, не все так просто. </w:t>
      </w:r>
      <w:r>
        <w:rPr>
          <w:rFonts w:ascii="Times New Roman" w:hAnsi="Times New Roman"/>
          <w:sz w:val="28"/>
          <w:szCs w:val="28"/>
        </w:rPr>
        <w:t>Первый и</w:t>
      </w:r>
      <w:r w:rsidRPr="004777DE">
        <w:rPr>
          <w:rFonts w:ascii="Times New Roman" w:hAnsi="Times New Roman"/>
          <w:sz w:val="28"/>
          <w:szCs w:val="28"/>
        </w:rPr>
        <w:t xml:space="preserve">звестный специалист в области качества </w:t>
      </w:r>
      <w:proofErr w:type="spellStart"/>
      <w:r w:rsidRPr="004777DE">
        <w:rPr>
          <w:rFonts w:ascii="Times New Roman" w:hAnsi="Times New Roman"/>
          <w:sz w:val="28"/>
          <w:szCs w:val="28"/>
        </w:rPr>
        <w:t>У.Шухарт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(США) в 1931 году понятию качество придал два аспекта: с одной стороны- объективные физические характеристики предмета, с другой - субъективная категория - насколько предмет «хорош». Японский ученый </w:t>
      </w:r>
      <w:proofErr w:type="spellStart"/>
      <w:r w:rsidRPr="004777DE">
        <w:rPr>
          <w:rFonts w:ascii="Times New Roman" w:hAnsi="Times New Roman"/>
          <w:sz w:val="28"/>
          <w:szCs w:val="28"/>
        </w:rPr>
        <w:t>К.Исикава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(1950 г.) и американец </w:t>
      </w:r>
      <w:proofErr w:type="spellStart"/>
      <w:r w:rsidRPr="004777DE">
        <w:rPr>
          <w:rFonts w:ascii="Times New Roman" w:hAnsi="Times New Roman"/>
          <w:sz w:val="28"/>
          <w:szCs w:val="28"/>
        </w:rPr>
        <w:t>Д.Джуран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(1979 г.) вложили в понятие «качество - степень удовлетворения потребностей потребителя продукции». Другие ученые в своих определениях «качества» практически не изменили содержание этого понятия </w:t>
      </w:r>
      <w:r w:rsidRPr="004777DE">
        <w:rPr>
          <w:sz w:val="28"/>
          <w:szCs w:val="28"/>
        </w:rPr>
        <w:t>[</w:t>
      </w:r>
      <w:r>
        <w:rPr>
          <w:sz w:val="28"/>
          <w:szCs w:val="28"/>
        </w:rPr>
        <w:t>10</w:t>
      </w:r>
      <w:r w:rsidRPr="004777DE">
        <w:rPr>
          <w:sz w:val="28"/>
          <w:szCs w:val="28"/>
        </w:rPr>
        <w:t>]</w:t>
      </w:r>
      <w:r w:rsidRPr="004777DE">
        <w:rPr>
          <w:rFonts w:ascii="Times New Roman" w:hAnsi="Times New Roman"/>
          <w:sz w:val="28"/>
          <w:szCs w:val="28"/>
        </w:rPr>
        <w:t>.</w:t>
      </w:r>
    </w:p>
    <w:p w:rsidR="00621490" w:rsidRPr="004777DE" w:rsidRDefault="00621490" w:rsidP="00621490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</w:t>
      </w:r>
      <w:r w:rsidRPr="004777DE">
        <w:rPr>
          <w:sz w:val="28"/>
          <w:szCs w:val="28"/>
        </w:rPr>
        <w:t xml:space="preserve">еоретической основы внедрения процессного подхода, оценки результативности процессов были заложены специалистами в области качества, среди которых Э. </w:t>
      </w:r>
      <w:proofErr w:type="spellStart"/>
      <w:r w:rsidRPr="004777DE">
        <w:rPr>
          <w:sz w:val="28"/>
          <w:szCs w:val="28"/>
        </w:rPr>
        <w:t>Деминг</w:t>
      </w:r>
      <w:proofErr w:type="spellEnd"/>
      <w:r w:rsidRPr="004777DE">
        <w:rPr>
          <w:sz w:val="28"/>
          <w:szCs w:val="28"/>
        </w:rPr>
        <w:t xml:space="preserve">, Дж. </w:t>
      </w:r>
      <w:proofErr w:type="spellStart"/>
      <w:r w:rsidRPr="004777DE">
        <w:rPr>
          <w:sz w:val="28"/>
          <w:szCs w:val="28"/>
        </w:rPr>
        <w:t>Джуран</w:t>
      </w:r>
      <w:proofErr w:type="spellEnd"/>
      <w:r w:rsidRPr="004777DE">
        <w:rPr>
          <w:sz w:val="28"/>
          <w:szCs w:val="28"/>
        </w:rPr>
        <w:t xml:space="preserve">, Ф. Кросби, К. </w:t>
      </w:r>
      <w:proofErr w:type="spellStart"/>
      <w:r w:rsidRPr="004777DE">
        <w:rPr>
          <w:sz w:val="28"/>
          <w:szCs w:val="28"/>
        </w:rPr>
        <w:t>Исикава</w:t>
      </w:r>
      <w:proofErr w:type="spellEnd"/>
      <w:r w:rsidRPr="004777DE">
        <w:rPr>
          <w:sz w:val="28"/>
          <w:szCs w:val="28"/>
        </w:rPr>
        <w:t xml:space="preserve">, У. </w:t>
      </w:r>
      <w:proofErr w:type="spellStart"/>
      <w:r w:rsidRPr="004777DE">
        <w:rPr>
          <w:sz w:val="28"/>
          <w:szCs w:val="28"/>
        </w:rPr>
        <w:t>Акао</w:t>
      </w:r>
      <w:proofErr w:type="spellEnd"/>
      <w:r w:rsidRPr="004777DE">
        <w:rPr>
          <w:sz w:val="28"/>
          <w:szCs w:val="28"/>
        </w:rPr>
        <w:t xml:space="preserve">, Г. Нив, Д. Нортон, Г. </w:t>
      </w:r>
      <w:proofErr w:type="spellStart"/>
      <w:r w:rsidRPr="004777DE">
        <w:rPr>
          <w:sz w:val="28"/>
          <w:szCs w:val="28"/>
        </w:rPr>
        <w:t>Тагути</w:t>
      </w:r>
      <w:proofErr w:type="spellEnd"/>
      <w:r w:rsidRPr="004777DE">
        <w:rPr>
          <w:sz w:val="28"/>
          <w:szCs w:val="28"/>
        </w:rPr>
        <w:t xml:space="preserve">, А. </w:t>
      </w:r>
      <w:proofErr w:type="spellStart"/>
      <w:r w:rsidRPr="004777DE">
        <w:rPr>
          <w:sz w:val="28"/>
          <w:szCs w:val="28"/>
        </w:rPr>
        <w:t>Фейгенб</w:t>
      </w:r>
      <w:r>
        <w:rPr>
          <w:sz w:val="28"/>
          <w:szCs w:val="28"/>
        </w:rPr>
        <w:t>аум</w:t>
      </w:r>
      <w:proofErr w:type="spellEnd"/>
      <w:r>
        <w:rPr>
          <w:sz w:val="28"/>
          <w:szCs w:val="28"/>
        </w:rPr>
        <w:t xml:space="preserve">, В. </w:t>
      </w:r>
      <w:proofErr w:type="spellStart"/>
      <w:r>
        <w:rPr>
          <w:sz w:val="28"/>
          <w:szCs w:val="28"/>
        </w:rPr>
        <w:t>Шухарт</w:t>
      </w:r>
      <w:proofErr w:type="spellEnd"/>
      <w:r>
        <w:rPr>
          <w:sz w:val="28"/>
          <w:szCs w:val="28"/>
        </w:rPr>
        <w:t xml:space="preserve">, Р. </w:t>
      </w:r>
      <w:proofErr w:type="spellStart"/>
      <w:r>
        <w:rPr>
          <w:sz w:val="28"/>
          <w:szCs w:val="28"/>
        </w:rPr>
        <w:t>Ньюмен</w:t>
      </w:r>
      <w:proofErr w:type="spellEnd"/>
      <w:r>
        <w:rPr>
          <w:sz w:val="28"/>
          <w:szCs w:val="28"/>
        </w:rPr>
        <w:t xml:space="preserve"> и др., а для </w:t>
      </w:r>
      <w:r w:rsidRPr="004777DE">
        <w:rPr>
          <w:sz w:val="28"/>
          <w:szCs w:val="28"/>
        </w:rPr>
        <w:t xml:space="preserve">разработки в области обеспечения качества продукции и </w:t>
      </w:r>
      <w:r w:rsidRPr="004777DE">
        <w:rPr>
          <w:sz w:val="28"/>
          <w:szCs w:val="28"/>
        </w:rPr>
        <w:lastRenderedPageBreak/>
        <w:t xml:space="preserve">совершенствования систем управления качеством на </w:t>
      </w:r>
      <w:r>
        <w:rPr>
          <w:sz w:val="28"/>
          <w:szCs w:val="28"/>
        </w:rPr>
        <w:t xml:space="preserve">мясных продуктов и </w:t>
      </w:r>
      <w:r w:rsidRPr="004777DE">
        <w:rPr>
          <w:sz w:val="28"/>
          <w:szCs w:val="28"/>
        </w:rPr>
        <w:t>пищевых предприятиях представлены в трудах: И.А. Рогова [</w:t>
      </w:r>
      <w:r>
        <w:rPr>
          <w:sz w:val="28"/>
          <w:szCs w:val="28"/>
        </w:rPr>
        <w:t>68</w:t>
      </w:r>
      <w:r w:rsidRPr="004777DE">
        <w:rPr>
          <w:sz w:val="28"/>
          <w:szCs w:val="28"/>
        </w:rPr>
        <w:t xml:space="preserve">], </w:t>
      </w:r>
      <w:proofErr w:type="spellStart"/>
      <w:r w:rsidRPr="004777DE">
        <w:rPr>
          <w:rStyle w:val="hl"/>
          <w:sz w:val="28"/>
          <w:szCs w:val="28"/>
        </w:rPr>
        <w:t>Окрепилов</w:t>
      </w:r>
      <w:proofErr w:type="spellEnd"/>
      <w:r w:rsidRPr="004777DE">
        <w:rPr>
          <w:rStyle w:val="apple-converted-space"/>
          <w:sz w:val="28"/>
          <w:szCs w:val="28"/>
          <w:shd w:val="clear" w:color="auto" w:fill="FFFFFF"/>
        </w:rPr>
        <w:t> </w:t>
      </w:r>
      <w:r w:rsidRPr="004777DE">
        <w:rPr>
          <w:sz w:val="28"/>
          <w:szCs w:val="28"/>
          <w:shd w:val="clear" w:color="auto" w:fill="FFFFFF"/>
        </w:rPr>
        <w:t xml:space="preserve">В. В. </w:t>
      </w:r>
      <w:r w:rsidRPr="004777DE">
        <w:rPr>
          <w:sz w:val="28"/>
          <w:szCs w:val="28"/>
        </w:rPr>
        <w:t>[</w:t>
      </w:r>
      <w:r>
        <w:rPr>
          <w:sz w:val="28"/>
          <w:szCs w:val="28"/>
        </w:rPr>
        <w:t>50</w:t>
      </w:r>
      <w:r w:rsidRPr="004777DE">
        <w:rPr>
          <w:sz w:val="28"/>
          <w:szCs w:val="28"/>
        </w:rPr>
        <w:t>], Ю.П. Адлера[</w:t>
      </w:r>
      <w:r>
        <w:rPr>
          <w:sz w:val="28"/>
          <w:szCs w:val="28"/>
        </w:rPr>
        <w:t>5</w:t>
      </w:r>
      <w:r w:rsidRPr="004777DE">
        <w:rPr>
          <w:sz w:val="28"/>
          <w:szCs w:val="28"/>
        </w:rPr>
        <w:t xml:space="preserve">], В.Г. </w:t>
      </w:r>
      <w:proofErr w:type="spellStart"/>
      <w:r w:rsidRPr="004777DE">
        <w:rPr>
          <w:sz w:val="28"/>
          <w:szCs w:val="28"/>
        </w:rPr>
        <w:t>Елиферова</w:t>
      </w:r>
      <w:proofErr w:type="spellEnd"/>
      <w:r w:rsidRPr="004777DE">
        <w:rPr>
          <w:sz w:val="28"/>
          <w:szCs w:val="28"/>
        </w:rPr>
        <w:t xml:space="preserve"> [</w:t>
      </w:r>
      <w:r>
        <w:rPr>
          <w:sz w:val="28"/>
          <w:szCs w:val="28"/>
        </w:rPr>
        <w:t>8</w:t>
      </w:r>
      <w:r w:rsidRPr="004777DE">
        <w:rPr>
          <w:sz w:val="28"/>
          <w:szCs w:val="28"/>
        </w:rPr>
        <w:t xml:space="preserve">], </w:t>
      </w:r>
      <w:proofErr w:type="spellStart"/>
      <w:r w:rsidRPr="004777DE">
        <w:rPr>
          <w:rStyle w:val="hl"/>
          <w:sz w:val="28"/>
          <w:szCs w:val="28"/>
        </w:rPr>
        <w:t>Окара</w:t>
      </w:r>
      <w:proofErr w:type="spellEnd"/>
      <w:r w:rsidRPr="004777DE">
        <w:rPr>
          <w:rStyle w:val="apple-converted-space"/>
          <w:sz w:val="28"/>
          <w:szCs w:val="28"/>
          <w:shd w:val="clear" w:color="auto" w:fill="FFFFFF"/>
        </w:rPr>
        <w:t> </w:t>
      </w:r>
      <w:r w:rsidRPr="004777DE">
        <w:rPr>
          <w:sz w:val="28"/>
          <w:szCs w:val="28"/>
          <w:shd w:val="clear" w:color="auto" w:fill="FFFFFF"/>
        </w:rPr>
        <w:t>А.И</w:t>
      </w:r>
      <w:r w:rsidRPr="004777DE">
        <w:rPr>
          <w:sz w:val="28"/>
          <w:szCs w:val="28"/>
        </w:rPr>
        <w:t xml:space="preserve"> [</w:t>
      </w:r>
      <w:r>
        <w:rPr>
          <w:sz w:val="28"/>
          <w:szCs w:val="28"/>
        </w:rPr>
        <w:t>48</w:t>
      </w:r>
      <w:r w:rsidRPr="004777DE">
        <w:rPr>
          <w:sz w:val="28"/>
          <w:szCs w:val="28"/>
        </w:rPr>
        <w:t>], Н.И. Дунченко[</w:t>
      </w:r>
      <w:r>
        <w:rPr>
          <w:sz w:val="28"/>
          <w:szCs w:val="28"/>
        </w:rPr>
        <w:t>25</w:t>
      </w:r>
      <w:r w:rsidRPr="004777DE">
        <w:rPr>
          <w:sz w:val="28"/>
          <w:szCs w:val="28"/>
        </w:rPr>
        <w:t>], А.И. Жаринова [</w:t>
      </w:r>
      <w:r>
        <w:rPr>
          <w:sz w:val="28"/>
          <w:szCs w:val="28"/>
        </w:rPr>
        <w:t>29</w:t>
      </w:r>
      <w:r w:rsidRPr="004777DE">
        <w:rPr>
          <w:sz w:val="28"/>
          <w:szCs w:val="28"/>
        </w:rPr>
        <w:t xml:space="preserve">], </w:t>
      </w:r>
      <w:proofErr w:type="spellStart"/>
      <w:r w:rsidRPr="004777DE">
        <w:rPr>
          <w:rStyle w:val="hl"/>
          <w:sz w:val="28"/>
          <w:szCs w:val="28"/>
        </w:rPr>
        <w:t>Муратшин</w:t>
      </w:r>
      <w:proofErr w:type="spellEnd"/>
      <w:r w:rsidRPr="004777DE">
        <w:rPr>
          <w:rStyle w:val="apple-converted-space"/>
          <w:sz w:val="28"/>
          <w:szCs w:val="28"/>
          <w:shd w:val="clear" w:color="auto" w:fill="FFFFFF"/>
        </w:rPr>
        <w:t> </w:t>
      </w:r>
      <w:r w:rsidRPr="004777DE">
        <w:rPr>
          <w:sz w:val="28"/>
          <w:szCs w:val="28"/>
          <w:shd w:val="clear" w:color="auto" w:fill="FFFFFF"/>
        </w:rPr>
        <w:t>A.M.</w:t>
      </w:r>
      <w:r w:rsidRPr="004777DE">
        <w:rPr>
          <w:sz w:val="28"/>
          <w:szCs w:val="28"/>
        </w:rPr>
        <w:t xml:space="preserve"> [</w:t>
      </w:r>
      <w:r>
        <w:rPr>
          <w:sz w:val="28"/>
          <w:szCs w:val="28"/>
        </w:rPr>
        <w:t>41</w:t>
      </w:r>
      <w:r w:rsidRPr="004777DE">
        <w:rPr>
          <w:sz w:val="28"/>
          <w:szCs w:val="28"/>
        </w:rPr>
        <w:t xml:space="preserve">], </w:t>
      </w:r>
      <w:r w:rsidRPr="004777DE">
        <w:rPr>
          <w:rStyle w:val="hl"/>
          <w:sz w:val="28"/>
          <w:szCs w:val="28"/>
        </w:rPr>
        <w:t>Акименко</w:t>
      </w:r>
      <w:r w:rsidRPr="004777DE">
        <w:rPr>
          <w:rStyle w:val="apple-converted-space"/>
          <w:sz w:val="28"/>
          <w:szCs w:val="28"/>
          <w:shd w:val="clear" w:color="auto" w:fill="FFFFFF"/>
        </w:rPr>
        <w:t> </w:t>
      </w:r>
      <w:r w:rsidRPr="004777DE">
        <w:rPr>
          <w:sz w:val="28"/>
          <w:szCs w:val="28"/>
          <w:shd w:val="clear" w:color="auto" w:fill="FFFFFF"/>
        </w:rPr>
        <w:t>Е.А.</w:t>
      </w:r>
      <w:r w:rsidRPr="004777DE">
        <w:rPr>
          <w:sz w:val="28"/>
          <w:szCs w:val="28"/>
        </w:rPr>
        <w:t xml:space="preserve"> [</w:t>
      </w:r>
      <w:r>
        <w:rPr>
          <w:sz w:val="28"/>
          <w:szCs w:val="28"/>
        </w:rPr>
        <w:t>6</w:t>
      </w:r>
      <w:r w:rsidRPr="004777DE">
        <w:rPr>
          <w:sz w:val="28"/>
          <w:szCs w:val="28"/>
        </w:rPr>
        <w:t>]</w:t>
      </w:r>
      <w:r w:rsidRPr="004777DE">
        <w:rPr>
          <w:sz w:val="28"/>
          <w:szCs w:val="28"/>
          <w:shd w:val="clear" w:color="auto" w:fill="FFFFFF"/>
        </w:rPr>
        <w:t xml:space="preserve">, </w:t>
      </w:r>
      <w:r w:rsidRPr="004777DE">
        <w:rPr>
          <w:sz w:val="28"/>
          <w:szCs w:val="28"/>
        </w:rPr>
        <w:t xml:space="preserve">A.M. </w:t>
      </w:r>
      <w:proofErr w:type="spellStart"/>
      <w:r w:rsidRPr="004777DE">
        <w:rPr>
          <w:sz w:val="28"/>
          <w:szCs w:val="28"/>
        </w:rPr>
        <w:t>Бражникова</w:t>
      </w:r>
      <w:proofErr w:type="spellEnd"/>
      <w:r w:rsidRPr="004777DE">
        <w:rPr>
          <w:sz w:val="28"/>
          <w:szCs w:val="28"/>
        </w:rPr>
        <w:t xml:space="preserve">, В.М. Корнеевой, В.Д. Косого, О.П. </w:t>
      </w:r>
      <w:proofErr w:type="spellStart"/>
      <w:r w:rsidRPr="004777DE">
        <w:rPr>
          <w:sz w:val="28"/>
          <w:szCs w:val="28"/>
        </w:rPr>
        <w:t>Глудкина</w:t>
      </w:r>
      <w:proofErr w:type="spellEnd"/>
      <w:r w:rsidRPr="004777DE">
        <w:rPr>
          <w:sz w:val="28"/>
          <w:szCs w:val="28"/>
        </w:rPr>
        <w:t xml:space="preserve"> [</w:t>
      </w:r>
      <w:r>
        <w:rPr>
          <w:sz w:val="28"/>
          <w:szCs w:val="28"/>
        </w:rPr>
        <w:t>10</w:t>
      </w:r>
      <w:r w:rsidRPr="004777DE">
        <w:rPr>
          <w:sz w:val="28"/>
          <w:szCs w:val="28"/>
        </w:rPr>
        <w:t xml:space="preserve">], В.А. </w:t>
      </w:r>
      <w:proofErr w:type="spellStart"/>
      <w:r w:rsidRPr="004777DE">
        <w:rPr>
          <w:sz w:val="28"/>
          <w:szCs w:val="28"/>
        </w:rPr>
        <w:t>Лапидус</w:t>
      </w:r>
      <w:proofErr w:type="spellEnd"/>
      <w:r w:rsidRPr="004777DE">
        <w:rPr>
          <w:sz w:val="28"/>
          <w:szCs w:val="28"/>
        </w:rPr>
        <w:t>[</w:t>
      </w:r>
      <w:r>
        <w:rPr>
          <w:sz w:val="28"/>
          <w:szCs w:val="28"/>
        </w:rPr>
        <w:t>39</w:t>
      </w:r>
      <w:r w:rsidRPr="004777DE">
        <w:rPr>
          <w:sz w:val="28"/>
          <w:szCs w:val="28"/>
        </w:rPr>
        <w:t xml:space="preserve">], Г.В. Панкиной, В.М. </w:t>
      </w:r>
      <w:proofErr w:type="spellStart"/>
      <w:r w:rsidRPr="004777DE">
        <w:rPr>
          <w:sz w:val="28"/>
          <w:szCs w:val="28"/>
        </w:rPr>
        <w:t>Кантере</w:t>
      </w:r>
      <w:proofErr w:type="spellEnd"/>
      <w:r w:rsidRPr="004777DE">
        <w:rPr>
          <w:sz w:val="28"/>
          <w:szCs w:val="28"/>
        </w:rPr>
        <w:t xml:space="preserve"> [</w:t>
      </w:r>
      <w:r>
        <w:rPr>
          <w:sz w:val="28"/>
          <w:szCs w:val="28"/>
        </w:rPr>
        <w:t>34,33</w:t>
      </w:r>
      <w:r w:rsidRPr="004777DE">
        <w:rPr>
          <w:sz w:val="28"/>
          <w:szCs w:val="28"/>
        </w:rPr>
        <w:t xml:space="preserve">], </w:t>
      </w:r>
      <w:r w:rsidRPr="004777DE">
        <w:rPr>
          <w:rStyle w:val="hl"/>
          <w:sz w:val="28"/>
          <w:szCs w:val="28"/>
        </w:rPr>
        <w:t>Корнеева</w:t>
      </w:r>
      <w:r w:rsidRPr="004777DE">
        <w:rPr>
          <w:rStyle w:val="apple-converted-space"/>
          <w:sz w:val="28"/>
          <w:szCs w:val="28"/>
          <w:shd w:val="clear" w:color="auto" w:fill="FFFFFF"/>
        </w:rPr>
        <w:t> </w:t>
      </w:r>
      <w:r w:rsidRPr="004777DE">
        <w:rPr>
          <w:sz w:val="28"/>
          <w:szCs w:val="28"/>
          <w:shd w:val="clear" w:color="auto" w:fill="FFFFFF"/>
        </w:rPr>
        <w:t>Т. В. [</w:t>
      </w:r>
      <w:r>
        <w:rPr>
          <w:sz w:val="28"/>
          <w:szCs w:val="28"/>
          <w:shd w:val="clear" w:color="auto" w:fill="FFFFFF"/>
        </w:rPr>
        <w:t>35</w:t>
      </w:r>
      <w:r w:rsidRPr="004777DE">
        <w:rPr>
          <w:sz w:val="28"/>
          <w:szCs w:val="28"/>
          <w:shd w:val="clear" w:color="auto" w:fill="FFFFFF"/>
        </w:rPr>
        <w:t>]</w:t>
      </w:r>
      <w:r w:rsidRPr="004777DE">
        <w:rPr>
          <w:sz w:val="28"/>
          <w:szCs w:val="28"/>
        </w:rPr>
        <w:t>, Ю.А. Ивашкина [</w:t>
      </w:r>
      <w:r>
        <w:rPr>
          <w:sz w:val="28"/>
          <w:szCs w:val="28"/>
        </w:rPr>
        <w:t>29</w:t>
      </w:r>
      <w:r w:rsidRPr="004777DE">
        <w:rPr>
          <w:sz w:val="28"/>
          <w:szCs w:val="28"/>
        </w:rPr>
        <w:t xml:space="preserve">], В.И. </w:t>
      </w:r>
      <w:proofErr w:type="spellStart"/>
      <w:r w:rsidRPr="004777DE">
        <w:rPr>
          <w:sz w:val="28"/>
          <w:szCs w:val="28"/>
        </w:rPr>
        <w:t>Галеева</w:t>
      </w:r>
      <w:proofErr w:type="spellEnd"/>
      <w:r w:rsidRPr="004777DE">
        <w:rPr>
          <w:sz w:val="28"/>
          <w:szCs w:val="28"/>
        </w:rPr>
        <w:t xml:space="preserve"> [</w:t>
      </w:r>
      <w:r>
        <w:rPr>
          <w:sz w:val="28"/>
          <w:szCs w:val="28"/>
        </w:rPr>
        <w:t>11</w:t>
      </w:r>
      <w:r w:rsidRPr="004777DE">
        <w:rPr>
          <w:sz w:val="28"/>
          <w:szCs w:val="28"/>
        </w:rPr>
        <w:t xml:space="preserve">], A.B. </w:t>
      </w:r>
      <w:proofErr w:type="spellStart"/>
      <w:r w:rsidRPr="004777DE">
        <w:rPr>
          <w:sz w:val="28"/>
          <w:szCs w:val="28"/>
        </w:rPr>
        <w:t>Гличева</w:t>
      </w:r>
      <w:proofErr w:type="spellEnd"/>
      <w:r w:rsidRPr="004777DE">
        <w:rPr>
          <w:sz w:val="28"/>
          <w:szCs w:val="28"/>
        </w:rPr>
        <w:t xml:space="preserve"> [</w:t>
      </w:r>
      <w:r>
        <w:rPr>
          <w:sz w:val="28"/>
          <w:szCs w:val="28"/>
        </w:rPr>
        <w:t>13,14</w:t>
      </w:r>
      <w:r w:rsidRPr="004777DE">
        <w:rPr>
          <w:sz w:val="28"/>
          <w:szCs w:val="28"/>
        </w:rPr>
        <w:t>], Ганина [</w:t>
      </w:r>
      <w:r>
        <w:rPr>
          <w:sz w:val="28"/>
          <w:szCs w:val="28"/>
        </w:rPr>
        <w:t>12</w:t>
      </w:r>
      <w:r w:rsidRPr="004777DE">
        <w:rPr>
          <w:sz w:val="28"/>
          <w:szCs w:val="28"/>
        </w:rPr>
        <w:t>] и др.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ab/>
        <w:t>Е. П.  Ищенко.  В. С. Секунов [</w:t>
      </w:r>
      <w:r>
        <w:rPr>
          <w:rFonts w:ascii="Times New Roman" w:hAnsi="Times New Roman"/>
          <w:sz w:val="28"/>
          <w:szCs w:val="28"/>
        </w:rPr>
        <w:t>26</w:t>
      </w:r>
      <w:r w:rsidRPr="004777DE">
        <w:rPr>
          <w:rFonts w:ascii="Times New Roman" w:hAnsi="Times New Roman"/>
          <w:sz w:val="28"/>
          <w:szCs w:val="28"/>
        </w:rPr>
        <w:t>]</w:t>
      </w:r>
      <w:r w:rsidRPr="004777DE">
        <w:rPr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 xml:space="preserve">рассматривали вопросы качества и безопасности в производстве колбасных изделий из натурального сырья. На этом в статье рассмотрен способ производства и установления выбраковки несоответствующей продукции, подсушку, выдержку и наклеивание этикетки на </w:t>
      </w:r>
      <w:proofErr w:type="spellStart"/>
      <w:r w:rsidRPr="004777DE">
        <w:rPr>
          <w:rFonts w:ascii="Times New Roman" w:hAnsi="Times New Roman"/>
          <w:sz w:val="28"/>
          <w:szCs w:val="28"/>
        </w:rPr>
        <w:t>неклешированную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оболочку.</w:t>
      </w:r>
    </w:p>
    <w:p w:rsidR="00621490" w:rsidRPr="004777DE" w:rsidRDefault="00621490" w:rsidP="00621490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Для производства колбасных изделий мясные сырье поступает в виде говяжьих полутуш и четвертин. Это сырье исследуется в лаборатории, где определяют согласно действующим стандартам обсемененность, органолептические показатели, химический состав, процентное содержание белка, жира и влаги, кислотность. Согласно полученным данным определяют принадлежность мясного сырья к </w:t>
      </w:r>
      <w:proofErr w:type="gramStart"/>
      <w:r w:rsidRPr="004777DE">
        <w:rPr>
          <w:rFonts w:ascii="Times New Roman" w:hAnsi="Times New Roman"/>
          <w:sz w:val="28"/>
          <w:szCs w:val="28"/>
          <w:lang w:val="en-US"/>
        </w:rPr>
        <w:t>PSE</w:t>
      </w:r>
      <w:r w:rsidRPr="004777DE">
        <w:rPr>
          <w:rFonts w:ascii="Times New Roman" w:hAnsi="Times New Roman"/>
          <w:sz w:val="28"/>
          <w:szCs w:val="28"/>
        </w:rPr>
        <w:t>,</w:t>
      </w:r>
      <w:r w:rsidRPr="004777DE">
        <w:rPr>
          <w:rFonts w:ascii="Times New Roman" w:hAnsi="Times New Roman"/>
          <w:sz w:val="28"/>
          <w:szCs w:val="28"/>
          <w:lang w:val="en-US"/>
        </w:rPr>
        <w:t>DFD</w:t>
      </w:r>
      <w:proofErr w:type="gramEnd"/>
      <w:r w:rsidRPr="004777DE">
        <w:rPr>
          <w:rFonts w:ascii="Times New Roman" w:hAnsi="Times New Roman"/>
          <w:sz w:val="28"/>
          <w:szCs w:val="28"/>
        </w:rPr>
        <w:t>,</w:t>
      </w:r>
      <w:r w:rsidRPr="004777DE">
        <w:rPr>
          <w:rFonts w:ascii="Times New Roman" w:hAnsi="Times New Roman"/>
          <w:sz w:val="28"/>
          <w:szCs w:val="28"/>
          <w:lang w:val="en-US"/>
        </w:rPr>
        <w:t>NOR</w:t>
      </w:r>
      <w:r w:rsidRPr="004777DE">
        <w:rPr>
          <w:rFonts w:ascii="Times New Roman" w:hAnsi="Times New Roman"/>
          <w:sz w:val="28"/>
          <w:szCs w:val="28"/>
        </w:rPr>
        <w:t>. Основные органолептические характеристики мяса различной степени свежести приведены в табл. 1.1</w:t>
      </w:r>
      <w:r>
        <w:rPr>
          <w:rFonts w:ascii="Times New Roman" w:hAnsi="Times New Roman"/>
          <w:sz w:val="28"/>
          <w:szCs w:val="28"/>
        </w:rPr>
        <w:t>1</w:t>
      </w:r>
      <w:r w:rsidRPr="004777DE">
        <w:rPr>
          <w:rFonts w:ascii="Times New Roman" w:hAnsi="Times New Roman"/>
          <w:sz w:val="28"/>
          <w:szCs w:val="28"/>
        </w:rPr>
        <w:t>.</w:t>
      </w:r>
    </w:p>
    <w:p w:rsidR="00621490" w:rsidRPr="004777DE" w:rsidRDefault="00621490" w:rsidP="00621490">
      <w:pPr>
        <w:tabs>
          <w:tab w:val="left" w:pos="567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  <w:r w:rsidRPr="004777DE">
        <w:rPr>
          <w:rFonts w:ascii="Times New Roman" w:hAnsi="Times New Roman"/>
          <w:sz w:val="24"/>
          <w:szCs w:val="28"/>
        </w:rPr>
        <w:t>Таблица 1.1</w:t>
      </w:r>
      <w:r>
        <w:rPr>
          <w:rFonts w:ascii="Times New Roman" w:hAnsi="Times New Roman"/>
          <w:sz w:val="24"/>
          <w:szCs w:val="28"/>
        </w:rPr>
        <w:t>1</w:t>
      </w:r>
      <w:r w:rsidRPr="004777DE">
        <w:rPr>
          <w:rFonts w:ascii="Times New Roman" w:hAnsi="Times New Roman"/>
          <w:sz w:val="24"/>
          <w:szCs w:val="28"/>
        </w:rPr>
        <w:t xml:space="preserve"> –Основные органолептические характеристики мяса различной степени свежести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35"/>
        <w:gridCol w:w="2336"/>
        <w:gridCol w:w="2336"/>
        <w:gridCol w:w="2337"/>
      </w:tblGrid>
      <w:tr w:rsidR="00621490" w:rsidRPr="004777DE" w:rsidTr="00D204E4">
        <w:trPr>
          <w:trHeight w:val="255"/>
          <w:tblHeader/>
        </w:trPr>
        <w:tc>
          <w:tcPr>
            <w:tcW w:w="2336" w:type="dxa"/>
            <w:vMerge w:val="restart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Показатель </w:t>
            </w:r>
          </w:p>
        </w:tc>
        <w:tc>
          <w:tcPr>
            <w:tcW w:w="7009" w:type="dxa"/>
            <w:gridSpan w:val="3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Состояние мясного сырья</w:t>
            </w:r>
          </w:p>
        </w:tc>
      </w:tr>
      <w:tr w:rsidR="00621490" w:rsidRPr="004777DE" w:rsidTr="00D204E4">
        <w:trPr>
          <w:trHeight w:val="225"/>
          <w:tblHeader/>
        </w:trPr>
        <w:tc>
          <w:tcPr>
            <w:tcW w:w="2336" w:type="dxa"/>
            <w:vMerge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Свежее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Сомнительной свежести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Испорченное (непригодное в пищу)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Наружный вид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Поверхность туши имеет сухую шуршащую корочку; на разрезе мясо красного цвета; поверхность разреза у свежего мяса, а слегка вложения (слегка </w:t>
            </w: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влажная), мясной сок прозрачный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>Туша снаружи покрыта твердой корочкой темного цвета или поверхность липкая, покрыта слизью; на разрезе мясо более темного цвета, чем свежее; мясной сок мутный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Поверхность туши сильно подсохла или сильно влажная, липкая, зеленоватого цвета, часто с плесенью; на разрезе мясо темное, иногда зеленоватое, серое; поверхность </w:t>
            </w: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>разреза липкая, мокрая, маркая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Консистенция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На разрезе мясо плотное, эластичное; ямка после надавливания пальцами быстро выравнивается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На разрезе мясо рыхлее свежего, ямка после надавливания выравнивается не сразу и не всегда полностью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На разрезе мясо дряблое, ямка не выравнивается; в более поздних стадиях разложения мясо легко протыкается пальцем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Запах мяса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Запах, характерный для свежего зрелого мяса каждого вида животных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Запах кисловатый, затхлый, иногда снаружи гнилостный, в более глубоких слоях гнилостный запах отсутствуют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Явно гнилостный запах ощущается и от глубоких слоев мяса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Поверхностный жир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Жир КРС твердый, белого или желтоватого цвета, при раздавливании крошится, к пальцам не липнет, нет запаха </w:t>
            </w: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прогоркания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>; жир свиней белого цвета, мягкий, эластичный; жир баранов, коз и верблюдов чисто белого цвета, твердый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Жир матовый, сероватый, с грязноватым оттенком; при надавливании мажется; слегка липнет к пальцам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Жир серый с грязноватым оттенком, покрыт плесенью со слизистой поверхностью; прогорклый или резко сальный запах; в случаях сильного разложения – очень мягкий, зеленый с грязноватым оттенком; при раздавливании мажет пальцы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Костный мозг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Заполняет весь просвет трубчатых костей; твердый, желтого цвета; на изломе имеет фарфоровидный блеск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Такой же, как у мяса свежего, но на изломе не имеет блеска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Костный мозг не заполняет просвета костной полости; консистенция мягкая; цвет темный разных оттенков, иногда грязно-серый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Сухожилия и суставы конечностей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Сухожилия и суставы твердые, белые, блестящие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Сухожилия несколько размягчены; цвет матово-белый или сероватый; суставные </w:t>
            </w: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>поверхности покрыты слизью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Сухожилия грязно-серого цвета, </w:t>
            </w: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ослизнены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 xml:space="preserve">; суставные поверхности обильно покрыты </w:t>
            </w: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>слизью; ткань размягчена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Бульон при варке мяса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Прозрачный, ароматный; жир с приятным запахом, собирается на поверхности большими скоплениями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Мутный, не ароматный, часто имеет привкус затхлого, несвежего мяса; капли жира на поверхности мелкие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Грязный с хлопьями, с затхлым и гнилостным запахом; жировых капель почти нет; вкус и запах несвежего мяса и прогорклого жира</w:t>
            </w:r>
          </w:p>
        </w:tc>
      </w:tr>
    </w:tbl>
    <w:p w:rsidR="00621490" w:rsidRPr="004777DE" w:rsidRDefault="00621490" w:rsidP="00621490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После проведенного исследования качества мясного сырья главный ветеринарный врач и технологи предприятия принимают решение о его использовании для производства фарша колбасных изделий в соответствии с его показателями и составом.</w:t>
      </w:r>
    </w:p>
    <w:p w:rsidR="00621490" w:rsidRPr="004777DE" w:rsidRDefault="00621490" w:rsidP="00621490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/>
          <w:sz w:val="36"/>
          <w:szCs w:val="28"/>
        </w:rPr>
      </w:pPr>
      <w:r w:rsidRPr="004777DE">
        <w:rPr>
          <w:rFonts w:ascii="Times New Roman" w:hAnsi="Times New Roman"/>
          <w:sz w:val="28"/>
        </w:rPr>
        <w:t xml:space="preserve">При </w:t>
      </w:r>
      <w:proofErr w:type="spellStart"/>
      <w:r w:rsidRPr="004777DE">
        <w:rPr>
          <w:rFonts w:ascii="Times New Roman" w:hAnsi="Times New Roman"/>
          <w:sz w:val="28"/>
        </w:rPr>
        <w:t>жиловке</w:t>
      </w:r>
      <w:proofErr w:type="spellEnd"/>
      <w:r w:rsidRPr="004777DE">
        <w:rPr>
          <w:rFonts w:ascii="Times New Roman" w:hAnsi="Times New Roman"/>
          <w:sz w:val="28"/>
        </w:rPr>
        <w:t xml:space="preserve"> сырья в ЦПС средний выход мяса по сортам составляет: высший, первого и второго сорта 15–20, 45–50 и 35% к массе </w:t>
      </w:r>
      <w:proofErr w:type="spellStart"/>
      <w:r w:rsidRPr="004777DE">
        <w:rPr>
          <w:rFonts w:ascii="Times New Roman" w:hAnsi="Times New Roman"/>
          <w:sz w:val="28"/>
        </w:rPr>
        <w:t>жилованного</w:t>
      </w:r>
      <w:proofErr w:type="spellEnd"/>
      <w:r w:rsidRPr="004777DE">
        <w:rPr>
          <w:rFonts w:ascii="Times New Roman" w:hAnsi="Times New Roman"/>
          <w:sz w:val="28"/>
        </w:rPr>
        <w:t xml:space="preserve"> мяса соответственно</w:t>
      </w:r>
      <w:r w:rsidRPr="004777DE">
        <w:rPr>
          <w:rFonts w:ascii="Times New Roman" w:hAnsi="Times New Roman"/>
          <w:sz w:val="28"/>
          <w:szCs w:val="28"/>
        </w:rPr>
        <w:t xml:space="preserve">. Температура фарша при выгрузке из куттера должна составлять 11–12°С. Сформованные колбасные изделия подвергают осадке в охлаждаемых – осадочных – камерах. Срок осадки составляет от 2 ч до 10 </w:t>
      </w:r>
      <w:proofErr w:type="spellStart"/>
      <w:r w:rsidRPr="004777DE">
        <w:rPr>
          <w:rFonts w:ascii="Times New Roman" w:hAnsi="Times New Roman"/>
          <w:sz w:val="28"/>
          <w:szCs w:val="28"/>
        </w:rPr>
        <w:t>сут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в зависимости от требований технологии выработки каждого вида колбас.</w:t>
      </w:r>
    </w:p>
    <w:p w:rsidR="00621490" w:rsidRDefault="00621490" w:rsidP="00621490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Автор пишет о том, что на каждом этапе производства технологами осуществляется контроль над выполнением всех норм технологического процесса, соблюдение которых в совокупности позволяет говорить о высоких качествах готового продукта.</w:t>
      </w:r>
    </w:p>
    <w:p w:rsidR="00621490" w:rsidRPr="004777DE" w:rsidRDefault="00621490" w:rsidP="00621490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повышения качества, варенных колбас с и использованием говядину разработал </w:t>
      </w:r>
      <w:r w:rsidRPr="004777DE">
        <w:rPr>
          <w:rFonts w:ascii="Times New Roman" w:hAnsi="Times New Roman"/>
          <w:sz w:val="28"/>
          <w:szCs w:val="28"/>
        </w:rPr>
        <w:t>Л.С. Кудряшов, Н.А. Камышева. [</w:t>
      </w:r>
      <w:r>
        <w:rPr>
          <w:rFonts w:ascii="Times New Roman" w:hAnsi="Times New Roman"/>
          <w:sz w:val="28"/>
          <w:szCs w:val="28"/>
        </w:rPr>
        <w:t>37</w:t>
      </w:r>
      <w:r w:rsidRPr="004777DE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. На данном статья авторы предлагают применит требования </w:t>
      </w:r>
      <w:r w:rsidRPr="004777DE">
        <w:rPr>
          <w:rFonts w:ascii="Times New Roman" w:hAnsi="Times New Roman"/>
          <w:sz w:val="28"/>
          <w:szCs w:val="28"/>
        </w:rPr>
        <w:t>ТР ТС 021/2011 «О безопасности пищевых продуктов».</w:t>
      </w:r>
    </w:p>
    <w:p w:rsidR="00621490" w:rsidRPr="004777DE" w:rsidRDefault="00621490" w:rsidP="00621490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О.А. Кузнецова, З.А. </w:t>
      </w:r>
      <w:proofErr w:type="spellStart"/>
      <w:r w:rsidRPr="004777DE">
        <w:rPr>
          <w:rFonts w:ascii="Times New Roman" w:hAnsi="Times New Roman"/>
          <w:sz w:val="28"/>
          <w:szCs w:val="28"/>
        </w:rPr>
        <w:t>Юрчак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, Е.К. </w:t>
      </w:r>
      <w:proofErr w:type="spellStart"/>
      <w:r w:rsidRPr="004777DE">
        <w:rPr>
          <w:rFonts w:ascii="Times New Roman" w:hAnsi="Times New Roman"/>
          <w:sz w:val="28"/>
          <w:szCs w:val="28"/>
        </w:rPr>
        <w:t>Туниева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и Д. </w:t>
      </w:r>
      <w:proofErr w:type="spellStart"/>
      <w:r w:rsidRPr="004777DE">
        <w:rPr>
          <w:rFonts w:ascii="Times New Roman" w:hAnsi="Times New Roman"/>
          <w:sz w:val="28"/>
          <w:szCs w:val="28"/>
        </w:rPr>
        <w:t>Старчикова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[37]</w:t>
      </w:r>
      <w:r w:rsidRPr="004777DE">
        <w:rPr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 xml:space="preserve">исследуют проблемы переходного периода особенности применения технических регламентов ТС в мясной промышленности. На этом статья </w:t>
      </w:r>
      <w:r w:rsidRPr="004777DE">
        <w:rPr>
          <w:rFonts w:ascii="Times New Roman" w:hAnsi="Times New Roman"/>
          <w:sz w:val="28"/>
          <w:szCs w:val="28"/>
        </w:rPr>
        <w:lastRenderedPageBreak/>
        <w:t>рассмотрено переходный период от ГОСТ в ТР ТС. В данном статья рассмотрено требования ТР ТС 021/2011 «О безопасности пищевой продукции» [</w:t>
      </w:r>
      <w:r>
        <w:rPr>
          <w:rFonts w:ascii="Times New Roman" w:hAnsi="Times New Roman"/>
          <w:sz w:val="28"/>
          <w:szCs w:val="28"/>
        </w:rPr>
        <w:t>70</w:t>
      </w:r>
      <w:r w:rsidRPr="004777DE">
        <w:rPr>
          <w:rFonts w:ascii="Times New Roman" w:hAnsi="Times New Roman"/>
          <w:sz w:val="28"/>
          <w:szCs w:val="28"/>
        </w:rPr>
        <w:t>], ТР ТС 034/2013 «О безопасности мяса и мясной продукции» [</w:t>
      </w:r>
      <w:r>
        <w:rPr>
          <w:rFonts w:ascii="Times New Roman" w:hAnsi="Times New Roman"/>
          <w:sz w:val="28"/>
          <w:szCs w:val="28"/>
        </w:rPr>
        <w:t>74</w:t>
      </w:r>
      <w:r w:rsidRPr="004777DE">
        <w:rPr>
          <w:rFonts w:ascii="Times New Roman" w:hAnsi="Times New Roman"/>
          <w:sz w:val="28"/>
          <w:szCs w:val="28"/>
        </w:rPr>
        <w:t>], ТР ТС 022/2011 «Пищевая продукция в части ее маркировки»</w:t>
      </w:r>
      <w:r w:rsidRPr="004777DE">
        <w:rPr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72</w:t>
      </w:r>
      <w:r w:rsidRPr="004777DE">
        <w:rPr>
          <w:rFonts w:ascii="Times New Roman" w:hAnsi="Times New Roman"/>
          <w:sz w:val="28"/>
          <w:szCs w:val="28"/>
        </w:rPr>
        <w:t>] и ТР ТС 029/2012 «Требования безопасности пищевых добавок» [</w:t>
      </w:r>
      <w:r>
        <w:rPr>
          <w:rFonts w:ascii="Times New Roman" w:hAnsi="Times New Roman"/>
          <w:sz w:val="28"/>
          <w:szCs w:val="28"/>
        </w:rPr>
        <w:t>73</w:t>
      </w:r>
      <w:r w:rsidRPr="004777DE">
        <w:rPr>
          <w:rFonts w:ascii="Times New Roman" w:hAnsi="Times New Roman"/>
          <w:sz w:val="28"/>
          <w:szCs w:val="28"/>
        </w:rPr>
        <w:t xml:space="preserve">], </w:t>
      </w:r>
      <w:proofErr w:type="spellStart"/>
      <w:r w:rsidRPr="004777DE">
        <w:rPr>
          <w:rFonts w:ascii="Times New Roman" w:hAnsi="Times New Roman"/>
          <w:sz w:val="28"/>
          <w:szCs w:val="28"/>
        </w:rPr>
        <w:t>ароматизаторов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и технологических вспомогательных средств». 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Авторы пишут о том, что для маркировки пищевых продуктов, содержащих красители (</w:t>
      </w:r>
      <w:proofErr w:type="spellStart"/>
      <w:r w:rsidRPr="004777DE">
        <w:rPr>
          <w:rFonts w:ascii="Times New Roman" w:hAnsi="Times New Roman"/>
          <w:sz w:val="28"/>
          <w:szCs w:val="28"/>
        </w:rPr>
        <w:t>азорубин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  <w:lang w:val="en-US"/>
        </w:rPr>
        <w:t>E</w:t>
      </w:r>
      <w:r w:rsidRPr="004777DE">
        <w:rPr>
          <w:rFonts w:ascii="Times New Roman" w:hAnsi="Times New Roman"/>
          <w:sz w:val="28"/>
          <w:szCs w:val="28"/>
        </w:rPr>
        <w:t xml:space="preserve">122, желтый </w:t>
      </w:r>
      <w:proofErr w:type="spellStart"/>
      <w:r w:rsidRPr="004777DE">
        <w:rPr>
          <w:rFonts w:ascii="Times New Roman" w:hAnsi="Times New Roman"/>
          <w:sz w:val="28"/>
          <w:szCs w:val="28"/>
        </w:rPr>
        <w:t>хинолиновый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Е104, желтый «солнечный закат» </w:t>
      </w:r>
      <w:r w:rsidRPr="004777DE">
        <w:rPr>
          <w:rFonts w:ascii="Times New Roman" w:hAnsi="Times New Roman"/>
          <w:sz w:val="28"/>
          <w:szCs w:val="28"/>
          <w:lang w:val="en-US"/>
        </w:rPr>
        <w:t>FCFE</w:t>
      </w:r>
      <w:r w:rsidRPr="004777DE">
        <w:rPr>
          <w:rFonts w:ascii="Times New Roman" w:hAnsi="Times New Roman"/>
          <w:sz w:val="28"/>
          <w:szCs w:val="28"/>
        </w:rPr>
        <w:t xml:space="preserve">110, красный очаровательный АС Е129, </w:t>
      </w:r>
      <w:proofErr w:type="spellStart"/>
      <w:r w:rsidRPr="004777DE">
        <w:rPr>
          <w:rFonts w:ascii="Times New Roman" w:hAnsi="Times New Roman"/>
          <w:sz w:val="28"/>
          <w:szCs w:val="28"/>
        </w:rPr>
        <w:t>понсо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4</w:t>
      </w:r>
      <w:r w:rsidRPr="004777DE">
        <w:rPr>
          <w:rFonts w:ascii="Times New Roman" w:hAnsi="Times New Roman"/>
          <w:sz w:val="28"/>
          <w:szCs w:val="28"/>
          <w:lang w:val="en-US"/>
        </w:rPr>
        <w:t>RE</w:t>
      </w:r>
      <w:r w:rsidRPr="004777DE">
        <w:rPr>
          <w:rFonts w:ascii="Times New Roman" w:hAnsi="Times New Roman"/>
          <w:sz w:val="28"/>
          <w:szCs w:val="28"/>
        </w:rPr>
        <w:t xml:space="preserve">124 и </w:t>
      </w:r>
      <w:proofErr w:type="spellStart"/>
      <w:r w:rsidRPr="004777DE">
        <w:rPr>
          <w:rFonts w:ascii="Times New Roman" w:hAnsi="Times New Roman"/>
          <w:sz w:val="28"/>
          <w:szCs w:val="28"/>
        </w:rPr>
        <w:t>тартразин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Е102) должна наносится предупреждающая информация «Содержит краситель, который может оказывать отрицательные влияние на активность и внимание детей». Производители пищевой и мясной продукции оказывают услуги по проведению анализа маркировки на соответствие требованиям технических регламентов, что позволяет предприятиям предотвратить возможную административную ответственность при проведении государственного контроля и надзора и исключить вероятности введения потребителей в заблуждение.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Л. П. Бессонова и Н. П. Фазылова [</w:t>
      </w:r>
      <w:r>
        <w:rPr>
          <w:rFonts w:ascii="Times New Roman" w:hAnsi="Times New Roman"/>
          <w:sz w:val="28"/>
          <w:szCs w:val="28"/>
        </w:rPr>
        <w:t>36</w:t>
      </w:r>
      <w:r w:rsidRPr="004777DE">
        <w:rPr>
          <w:rFonts w:ascii="Times New Roman" w:hAnsi="Times New Roman"/>
          <w:sz w:val="28"/>
          <w:szCs w:val="28"/>
        </w:rPr>
        <w:t>]</w:t>
      </w:r>
      <w:r w:rsidRPr="004777DE">
        <w:rPr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>разработали инновационный способ улучшения качества мясных продуктов. В статье показано использование метода структурирования функции качества (</w:t>
      </w:r>
      <w:r w:rsidRPr="004777DE">
        <w:rPr>
          <w:rFonts w:ascii="Times New Roman" w:hAnsi="Times New Roman"/>
          <w:sz w:val="28"/>
          <w:szCs w:val="28"/>
          <w:lang w:val="en-US"/>
        </w:rPr>
        <w:t>QFD</w:t>
      </w:r>
      <w:r w:rsidRPr="004777DE">
        <w:rPr>
          <w:rFonts w:ascii="Times New Roman" w:hAnsi="Times New Roman"/>
          <w:sz w:val="28"/>
          <w:szCs w:val="28"/>
        </w:rPr>
        <w:t xml:space="preserve">) на примере мясных продуктов. Проведен анализ качества мясных продуктов и построен «Дом качества». Установлены показатели, на которые должен обратить внимание производитель, чтобы повысить конкурентоспособность своего предприятия. 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Одним из самых коротких путей увеличения прибыли является – внедрение инноваций, которые привлекут новых потребителей и позволят получить дополнительные средства для обновления производственных фондов. Для этого нами предлагается применять на предприятиях отрасли метод </w:t>
      </w:r>
      <w:r w:rsidRPr="004777DE">
        <w:rPr>
          <w:rFonts w:ascii="Times New Roman" w:hAnsi="Times New Roman"/>
          <w:sz w:val="28"/>
          <w:szCs w:val="28"/>
          <w:lang w:val="en-US"/>
        </w:rPr>
        <w:t>QFD</w:t>
      </w:r>
      <w:r w:rsidRPr="004777DE">
        <w:rPr>
          <w:rFonts w:ascii="Times New Roman" w:hAnsi="Times New Roman"/>
          <w:sz w:val="28"/>
          <w:szCs w:val="28"/>
        </w:rPr>
        <w:t xml:space="preserve">–«Структурирование функций качества» или «Голос потребителя». </w:t>
      </w:r>
      <w:r w:rsidRPr="004777DE">
        <w:rPr>
          <w:rFonts w:ascii="Times New Roman" w:hAnsi="Times New Roman"/>
          <w:sz w:val="28"/>
          <w:szCs w:val="28"/>
        </w:rPr>
        <w:lastRenderedPageBreak/>
        <w:t>Этот метод представляет собой технологию проектирования конкурентоспособных продуктов на основе совершенствования тех производственных процессов, которые существенным образом влияют на выпуск готовой продукции.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Распределение респондентов по возрастным группам представлено на рис 1.</w:t>
      </w:r>
      <w:r>
        <w:rPr>
          <w:rFonts w:ascii="Times New Roman" w:hAnsi="Times New Roman"/>
          <w:sz w:val="28"/>
          <w:szCs w:val="28"/>
        </w:rPr>
        <w:t>1</w:t>
      </w:r>
      <w:r w:rsidRPr="004777DE">
        <w:rPr>
          <w:rFonts w:ascii="Times New Roman" w:hAnsi="Times New Roman"/>
          <w:sz w:val="28"/>
          <w:szCs w:val="28"/>
        </w:rPr>
        <w:t>. Как следует из диаграммы, большая часть респондентов относилась к возрастным категориям –20-25 лет –24,00% и 30-35 лет –32,00%.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noProof/>
          <w:lang w:val="en-US"/>
        </w:rPr>
        <w:drawing>
          <wp:inline distT="0" distB="0" distL="0" distR="0" wp14:anchorId="43A54D8E" wp14:editId="379D2584">
            <wp:extent cx="4486275" cy="1962150"/>
            <wp:effectExtent l="0" t="0" r="9525" b="0"/>
            <wp:docPr id="905" name="Диаграмма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2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Рис 1.</w:t>
      </w:r>
      <w:r>
        <w:rPr>
          <w:rFonts w:ascii="Times New Roman" w:hAnsi="Times New Roman"/>
          <w:sz w:val="24"/>
          <w:szCs w:val="24"/>
        </w:rPr>
        <w:t>1</w:t>
      </w:r>
      <w:r w:rsidRPr="004777DE">
        <w:rPr>
          <w:rFonts w:ascii="Times New Roman" w:hAnsi="Times New Roman"/>
          <w:sz w:val="24"/>
          <w:szCs w:val="24"/>
        </w:rPr>
        <w:t xml:space="preserve"> –Диаграмма распределения респондентов по возрастным группам.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На вопрос: «Что на Ваш взгляд необходимо для улучшения качества мясной продукции?» большинство респондентов ответили, что хотят видеть продукт, содержащий меньшее количество не мясных компонентов и выработанный из качественного и мясного сырья (рис 1.</w:t>
      </w:r>
      <w:r>
        <w:rPr>
          <w:rFonts w:ascii="Times New Roman" w:hAnsi="Times New Roman"/>
          <w:sz w:val="28"/>
          <w:szCs w:val="28"/>
        </w:rPr>
        <w:t>2</w:t>
      </w:r>
      <w:r w:rsidRPr="004777DE">
        <w:rPr>
          <w:rFonts w:ascii="Times New Roman" w:hAnsi="Times New Roman"/>
          <w:sz w:val="28"/>
          <w:szCs w:val="28"/>
        </w:rPr>
        <w:t>).</w:t>
      </w:r>
    </w:p>
    <w:p w:rsidR="00621490" w:rsidRPr="00F5126F" w:rsidRDefault="00621490" w:rsidP="00621490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  <w:r w:rsidRPr="00F5126F">
        <w:rPr>
          <w:noProof/>
          <w:sz w:val="20"/>
          <w:lang w:val="en-US"/>
        </w:rPr>
        <w:drawing>
          <wp:inline distT="0" distB="0" distL="0" distR="0" wp14:anchorId="22B50622" wp14:editId="15B8FD47">
            <wp:extent cx="5191125" cy="2028825"/>
            <wp:effectExtent l="0" t="0" r="9525" b="9525"/>
            <wp:docPr id="906" name="Диаграмма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11"/>
                    <pic:cNvPicPr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90" w:rsidRPr="00F5126F" w:rsidRDefault="00621490" w:rsidP="00621490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/>
          <w:sz w:val="24"/>
          <w:szCs w:val="28"/>
        </w:rPr>
      </w:pPr>
      <w:r w:rsidRPr="00F5126F">
        <w:rPr>
          <w:rFonts w:ascii="Times New Roman" w:hAnsi="Times New Roman"/>
          <w:sz w:val="24"/>
          <w:szCs w:val="28"/>
        </w:rPr>
        <w:t>Рис 1.</w:t>
      </w:r>
      <w:r>
        <w:rPr>
          <w:rFonts w:ascii="Times New Roman" w:hAnsi="Times New Roman"/>
          <w:sz w:val="24"/>
          <w:szCs w:val="28"/>
        </w:rPr>
        <w:t>2</w:t>
      </w:r>
      <w:r w:rsidRPr="00F5126F">
        <w:rPr>
          <w:rFonts w:ascii="Times New Roman" w:hAnsi="Times New Roman"/>
          <w:sz w:val="24"/>
          <w:szCs w:val="28"/>
        </w:rPr>
        <w:t xml:space="preserve"> –Потребительская оценка способов улучшения качества мясных продуктов (баллы).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lastRenderedPageBreak/>
        <w:t xml:space="preserve">Сравнения рейтинга потребителей и производителей показывают, что они имеют существенные различия. Для преодоления этих различий </w:t>
      </w:r>
      <w:r w:rsidRPr="004777DE">
        <w:rPr>
          <w:rFonts w:ascii="Times New Roman" w:hAnsi="Times New Roman"/>
          <w:sz w:val="28"/>
          <w:szCs w:val="28"/>
          <w:lang w:val="en-US"/>
        </w:rPr>
        <w:t>QFD</w:t>
      </w:r>
      <w:r w:rsidRPr="004777DE">
        <w:rPr>
          <w:rFonts w:ascii="Times New Roman" w:hAnsi="Times New Roman"/>
          <w:sz w:val="28"/>
          <w:szCs w:val="28"/>
        </w:rPr>
        <w:t xml:space="preserve"> предлагают средство, называемое «Дом качества».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Построение дома качества начинается с его «левый стены» в форме таблицы, состоящей из полных перечных требований потребителей к качеству продукции и оценке потребителем каждого из этих требований. Пример дома качества на рис1.</w:t>
      </w:r>
      <w:r>
        <w:rPr>
          <w:rFonts w:ascii="Times New Roman" w:hAnsi="Times New Roman"/>
          <w:sz w:val="28"/>
          <w:szCs w:val="28"/>
        </w:rPr>
        <w:t>3</w:t>
      </w:r>
      <w:r w:rsidRPr="004777DE">
        <w:rPr>
          <w:rFonts w:ascii="Times New Roman" w:hAnsi="Times New Roman"/>
          <w:sz w:val="28"/>
          <w:szCs w:val="28"/>
        </w:rPr>
        <w:t>.</w:t>
      </w:r>
    </w:p>
    <w:p w:rsidR="00621490" w:rsidRPr="004777DE" w:rsidRDefault="00621490" w:rsidP="00621490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777DE">
        <w:rPr>
          <w:noProof/>
          <w:lang w:val="en-US"/>
        </w:rPr>
        <w:drawing>
          <wp:inline distT="0" distB="0" distL="0" distR="0" wp14:anchorId="74D945BC" wp14:editId="4E553F4C">
            <wp:extent cx="3571875" cy="3552825"/>
            <wp:effectExtent l="0" t="9525" r="0" b="0"/>
            <wp:docPr id="90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6" t="3247" r="24104" b="410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718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90" w:rsidRPr="004777DE" w:rsidRDefault="00621490" w:rsidP="00621490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Рис 1.</w:t>
      </w:r>
      <w:r>
        <w:rPr>
          <w:rFonts w:ascii="Times New Roman" w:hAnsi="Times New Roman"/>
          <w:sz w:val="24"/>
          <w:szCs w:val="24"/>
        </w:rPr>
        <w:t>3</w:t>
      </w:r>
      <w:r w:rsidRPr="004777DE">
        <w:rPr>
          <w:rFonts w:ascii="Times New Roman" w:hAnsi="Times New Roman"/>
          <w:sz w:val="24"/>
          <w:szCs w:val="24"/>
        </w:rPr>
        <w:t xml:space="preserve"> –«Дом качества» в процессе строительства 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Построенный «Дом качества» дает наглядную картину всего комплекса взаимосвязей. Очевидно, что производители недооценивают роль гигиены производства и техническую оснащенность предприятия. И, наоборот, неоправданно много внимания уделяют сроку хранения.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В конечном счете, построение «Дома качества» помогает сосредоточить внимание на том, что интересует потребителей, и учесть возможности предприятия для их реализации.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ab/>
        <w:t xml:space="preserve">А. Б. Лисицын, И. В. Козырев и Т.М. </w:t>
      </w:r>
      <w:proofErr w:type="spellStart"/>
      <w:r w:rsidRPr="004777DE">
        <w:rPr>
          <w:rFonts w:ascii="Times New Roman" w:hAnsi="Times New Roman"/>
          <w:sz w:val="28"/>
          <w:szCs w:val="28"/>
        </w:rPr>
        <w:t>Миттелштейн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3</w:t>
      </w:r>
      <w:r w:rsidRPr="004777DE">
        <w:rPr>
          <w:rFonts w:ascii="Times New Roman" w:hAnsi="Times New Roman"/>
          <w:sz w:val="28"/>
          <w:szCs w:val="28"/>
        </w:rPr>
        <w:t>]</w:t>
      </w:r>
      <w:r w:rsidRPr="004777DE">
        <w:rPr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 xml:space="preserve">совершенствовали основные принципы переработки и оценки </w:t>
      </w:r>
      <w:r w:rsidRPr="004777DE">
        <w:rPr>
          <w:rFonts w:ascii="Times New Roman" w:hAnsi="Times New Roman"/>
          <w:sz w:val="28"/>
          <w:szCs w:val="28"/>
        </w:rPr>
        <w:lastRenderedPageBreak/>
        <w:t>высококачественной говядины, даны требования государственного стандарта ГОСТ Р 55445-2013 [42]. для полученной высококачественной говядины используют бычков и телок в возрасте от 8 месяцев до двух лет, бычков-кастратов в возрасте от 8 до 30 месяцев. В зависимости от массы туши, форм и развития мышц говядину подразделяют на категории В,</w:t>
      </w:r>
      <w:r>
        <w:rPr>
          <w:rFonts w:ascii="Times New Roman" w:hAnsi="Times New Roman"/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>К,</w:t>
      </w:r>
      <w:r>
        <w:rPr>
          <w:rFonts w:ascii="Times New Roman" w:hAnsi="Times New Roman"/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>Г и классы 1,2,3,4.</w:t>
      </w:r>
    </w:p>
    <w:p w:rsidR="00621490" w:rsidRPr="004777DE" w:rsidRDefault="00621490" w:rsidP="00621490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Цвет является важным критерием качества мяса, отображающим его функциональное и технологические свойства и необходимым фактором для привлечения покупателя и коммерческого успеха. Кроме того, показатель цвета мяса – индикатор большинства физиологических, биохимических и технологических процессов.</w:t>
      </w:r>
    </w:p>
    <w:p w:rsidR="00621490" w:rsidRPr="004777DE" w:rsidRDefault="00621490" w:rsidP="00621490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Авторы сравнили оценку мраморности говядины по шкале ГОСТ Р 55445-2013 с приборным (микроструктурным) анализом на основе применения компьютерной системы изображений «</w:t>
      </w:r>
      <w:proofErr w:type="spellStart"/>
      <w:r w:rsidRPr="004777DE">
        <w:rPr>
          <w:rFonts w:ascii="Times New Roman" w:hAnsi="Times New Roman"/>
          <w:sz w:val="28"/>
          <w:szCs w:val="28"/>
          <w:lang w:val="en-US"/>
        </w:rPr>
        <w:t>AxioVision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4.7.1.0», адаптированной для гистологических исследований. </w:t>
      </w:r>
    </w:p>
    <w:p w:rsidR="00621490" w:rsidRPr="004777DE" w:rsidRDefault="00621490" w:rsidP="00621490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426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Таблица 1.1</w:t>
      </w:r>
      <w:r>
        <w:rPr>
          <w:rFonts w:ascii="Times New Roman" w:hAnsi="Times New Roman"/>
          <w:sz w:val="24"/>
          <w:szCs w:val="24"/>
        </w:rPr>
        <w:t>2</w:t>
      </w:r>
      <w:r w:rsidRPr="004777DE">
        <w:rPr>
          <w:rFonts w:ascii="Times New Roman" w:hAnsi="Times New Roman"/>
          <w:sz w:val="24"/>
          <w:szCs w:val="24"/>
        </w:rPr>
        <w:t>. –Сравнительная оценка мраморности образцов говядины.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35"/>
        <w:gridCol w:w="2336"/>
        <w:gridCol w:w="2336"/>
        <w:gridCol w:w="2337"/>
      </w:tblGrid>
      <w:tr w:rsidR="00621490" w:rsidRPr="004777DE" w:rsidTr="00D204E4">
        <w:trPr>
          <w:trHeight w:val="600"/>
          <w:jc w:val="center"/>
        </w:trPr>
        <w:tc>
          <w:tcPr>
            <w:tcW w:w="2336" w:type="dxa"/>
            <w:vMerge w:val="restart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Визуальная оценка по шкале ГОСТ Р 55445-2013</w:t>
            </w:r>
          </w:p>
        </w:tc>
        <w:tc>
          <w:tcPr>
            <w:tcW w:w="7009" w:type="dxa"/>
            <w:gridSpan w:val="3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Микроструктурный анализ включений жировой ткани в одном снимке</w:t>
            </w:r>
          </w:p>
        </w:tc>
      </w:tr>
      <w:tr w:rsidR="00621490" w:rsidRPr="004777DE" w:rsidTr="00D204E4">
        <w:trPr>
          <w:trHeight w:val="1028"/>
          <w:jc w:val="center"/>
        </w:trPr>
        <w:tc>
          <w:tcPr>
            <w:tcW w:w="2336" w:type="dxa"/>
            <w:vMerge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Микроструктура на поперечном срезе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Количество включений жировой ткани, шт.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Площадь включений жировой ткани, % к общей площади снимка</w:t>
            </w:r>
          </w:p>
        </w:tc>
      </w:tr>
      <w:tr w:rsidR="00621490" w:rsidRPr="004777DE" w:rsidTr="00D204E4">
        <w:trPr>
          <w:jc w:val="center"/>
        </w:trPr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298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10,2</w:t>
            </w:r>
          </w:p>
        </w:tc>
      </w:tr>
      <w:tr w:rsidR="00621490" w:rsidRPr="004777DE" w:rsidTr="00D204E4">
        <w:trPr>
          <w:jc w:val="center"/>
        </w:trPr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514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16,55</w:t>
            </w:r>
          </w:p>
        </w:tc>
      </w:tr>
    </w:tbl>
    <w:p w:rsidR="00621490" w:rsidRPr="004777DE" w:rsidRDefault="00621490" w:rsidP="00621490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Разработаны исходные требования к материалам для изготовления эталонов цвета мышечной ткани, цвета жира и мраморности, основными из которых являются:</w:t>
      </w:r>
    </w:p>
    <w:p w:rsidR="00621490" w:rsidRPr="004777DE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возможность использования в пищевой промышленности;</w:t>
      </w:r>
    </w:p>
    <w:p w:rsidR="00621490" w:rsidRPr="004777DE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устойчивость к воздействиям температуры и влажности;</w:t>
      </w:r>
    </w:p>
    <w:p w:rsidR="00621490" w:rsidRPr="004777DE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высокие прочностные характеристики;</w:t>
      </w:r>
    </w:p>
    <w:p w:rsidR="00621490" w:rsidRPr="004777DE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нейтральная окраска.</w:t>
      </w:r>
    </w:p>
    <w:p w:rsidR="00621490" w:rsidRPr="00A13DE8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13DE8">
        <w:rPr>
          <w:rFonts w:ascii="Times New Roman" w:hAnsi="Times New Roman"/>
          <w:sz w:val="28"/>
          <w:szCs w:val="28"/>
        </w:rPr>
        <w:lastRenderedPageBreak/>
        <w:t>По заданным критериям для изготовления эталонов подходят следующие полимерные материалы:</w:t>
      </w:r>
    </w:p>
    <w:p w:rsidR="00621490" w:rsidRPr="004777DE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АБС-пластики;</w:t>
      </w:r>
    </w:p>
    <w:p w:rsidR="00621490" w:rsidRPr="004777DE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поливинилхлоридные пластики;</w:t>
      </w:r>
    </w:p>
    <w:p w:rsidR="00621490" w:rsidRPr="004777DE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поликарбонат;</w:t>
      </w:r>
    </w:p>
    <w:p w:rsidR="00621490" w:rsidRPr="004777DE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полиуретан.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ab/>
        <w:t xml:space="preserve">О. А. Кузнецова, З.А. </w:t>
      </w:r>
      <w:proofErr w:type="spellStart"/>
      <w:r w:rsidRPr="004777DE">
        <w:rPr>
          <w:rFonts w:ascii="Times New Roman" w:hAnsi="Times New Roman"/>
          <w:sz w:val="28"/>
          <w:szCs w:val="28"/>
        </w:rPr>
        <w:t>Юрчак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и К.О. Мельник [</w:t>
      </w:r>
      <w:r>
        <w:rPr>
          <w:rFonts w:ascii="Times New Roman" w:hAnsi="Times New Roman"/>
          <w:sz w:val="28"/>
          <w:szCs w:val="28"/>
        </w:rPr>
        <w:t>47</w:t>
      </w:r>
      <w:r w:rsidRPr="004777DE">
        <w:rPr>
          <w:rFonts w:ascii="Times New Roman" w:hAnsi="Times New Roman"/>
          <w:sz w:val="28"/>
          <w:szCs w:val="28"/>
        </w:rPr>
        <w:t>] совершенствовали разработку системы обеспечения качества и безопасности: принципы ХАССП. Авторы на данной статье пишут о разработке и внедрению систем ХАССП в соответствии с требованиями технических регламента Таможенного союза «О безопасности пищевой продукции» и ГОСТ Р 51705.1 «Система качества. Управления качеством пищевых продуктов на основе принципов ХАССП» [</w:t>
      </w:r>
      <w:r>
        <w:rPr>
          <w:rFonts w:ascii="Times New Roman" w:hAnsi="Times New Roman"/>
          <w:sz w:val="28"/>
          <w:szCs w:val="28"/>
        </w:rPr>
        <w:t>22</w:t>
      </w:r>
      <w:r w:rsidRPr="004777DE">
        <w:rPr>
          <w:rFonts w:ascii="Times New Roman" w:hAnsi="Times New Roman"/>
          <w:sz w:val="28"/>
          <w:szCs w:val="28"/>
        </w:rPr>
        <w:t>]. Самое важное продукт должен соответствовать требованиям ТР ТС 021/2011 [</w:t>
      </w:r>
      <w:r>
        <w:rPr>
          <w:rFonts w:ascii="Times New Roman" w:hAnsi="Times New Roman"/>
          <w:sz w:val="28"/>
          <w:szCs w:val="28"/>
        </w:rPr>
        <w:t>70</w:t>
      </w:r>
      <w:r w:rsidRPr="004777DE">
        <w:rPr>
          <w:rFonts w:ascii="Times New Roman" w:hAnsi="Times New Roman"/>
          <w:sz w:val="28"/>
          <w:szCs w:val="28"/>
        </w:rPr>
        <w:t>], ГОСТ Р 51705.1 [</w:t>
      </w:r>
      <w:r>
        <w:rPr>
          <w:rFonts w:ascii="Times New Roman" w:hAnsi="Times New Roman"/>
          <w:sz w:val="28"/>
          <w:szCs w:val="28"/>
        </w:rPr>
        <w:t>22</w:t>
      </w:r>
      <w:r w:rsidRPr="004777DE">
        <w:rPr>
          <w:rFonts w:ascii="Times New Roman" w:hAnsi="Times New Roman"/>
          <w:sz w:val="28"/>
          <w:szCs w:val="28"/>
        </w:rPr>
        <w:t>], ГОС Р ИСО 22000 [</w:t>
      </w:r>
      <w:r>
        <w:rPr>
          <w:rFonts w:ascii="Times New Roman" w:hAnsi="Times New Roman"/>
          <w:sz w:val="28"/>
          <w:szCs w:val="28"/>
        </w:rPr>
        <w:t>24</w:t>
      </w:r>
      <w:r w:rsidRPr="004777DE">
        <w:rPr>
          <w:rFonts w:ascii="Times New Roman" w:hAnsi="Times New Roman"/>
          <w:sz w:val="28"/>
          <w:szCs w:val="28"/>
        </w:rPr>
        <w:t>] и пр.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Система ХАССП предусматривает систематический анализ сырья, ингредиентов, технологий для устранения подобных опасностей в процессе производства. Исходя из этого, планируются предупредительные мероприятия, чтобы не допустить попадания </w:t>
      </w:r>
      <w:proofErr w:type="spellStart"/>
      <w:r w:rsidRPr="004777DE">
        <w:rPr>
          <w:rFonts w:ascii="Times New Roman" w:hAnsi="Times New Roman"/>
          <w:sz w:val="28"/>
          <w:szCs w:val="28"/>
        </w:rPr>
        <w:t>контаминантов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различной природы в пищевые продукты.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Для эффективного функционирования данная система должна быть спроектирована, разработана и внедрена на уровне схемы структурного управления компанией и затем включена в общие процессы управления.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Следующий шаг при внедрении системы обеспечения безопасности пищевой продукции – разработка документации. Для упрощения Методический центр предоставляет комплект шаблонов документированных процедур, плана ХАССП, программ, необходимых в рамках внедряемой системы.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lastRenderedPageBreak/>
        <w:tab/>
        <w:t xml:space="preserve">О. А. Кузнецова, З. А. </w:t>
      </w:r>
      <w:proofErr w:type="spellStart"/>
      <w:r w:rsidRPr="004777DE">
        <w:rPr>
          <w:rFonts w:ascii="Times New Roman" w:hAnsi="Times New Roman"/>
          <w:sz w:val="28"/>
          <w:szCs w:val="28"/>
        </w:rPr>
        <w:t>Юрчак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и А. Е. </w:t>
      </w:r>
      <w:proofErr w:type="spellStart"/>
      <w:r w:rsidRPr="004777DE">
        <w:rPr>
          <w:rFonts w:ascii="Times New Roman" w:hAnsi="Times New Roman"/>
          <w:sz w:val="28"/>
          <w:szCs w:val="28"/>
        </w:rPr>
        <w:t>Гируцкая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26</w:t>
      </w:r>
      <w:r w:rsidRPr="004777DE">
        <w:rPr>
          <w:rFonts w:ascii="Times New Roman" w:hAnsi="Times New Roman"/>
          <w:sz w:val="28"/>
          <w:szCs w:val="28"/>
        </w:rPr>
        <w:t>]</w:t>
      </w:r>
      <w:r w:rsidRPr="004777DE">
        <w:rPr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>рассматривали системы управления качеством и безопасности, основанные на принципах ХАССП для мясных продуктов.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Со стороны крупных объединений операторов розничной торговли, наблюдаются шаги по разработке собственных стандартов, соединяющих и конкретизирующих необходимый минимум требований к производителям пищевых продуктов в одном нормативном документе. Так объединение представителей Общества немецкой розничной торговли и Федерации предприятий торговли и дистрибуции Франции, разработали международный стандарт производства пищевых продуктов </w:t>
      </w:r>
      <w:r w:rsidRPr="004777DE">
        <w:rPr>
          <w:rFonts w:ascii="Times New Roman" w:hAnsi="Times New Roman"/>
          <w:sz w:val="28"/>
          <w:szCs w:val="28"/>
          <w:lang w:val="en-US"/>
        </w:rPr>
        <w:t>IFS</w:t>
      </w:r>
      <w:r w:rsidRPr="004777DE">
        <w:rPr>
          <w:rFonts w:ascii="Times New Roman" w:hAnsi="Times New Roman"/>
          <w:sz w:val="28"/>
          <w:szCs w:val="28"/>
        </w:rPr>
        <w:t xml:space="preserve"> (</w:t>
      </w:r>
      <w:r w:rsidRPr="004777DE">
        <w:rPr>
          <w:rFonts w:ascii="Times New Roman" w:hAnsi="Times New Roman"/>
          <w:sz w:val="28"/>
          <w:szCs w:val="28"/>
          <w:lang w:val="en-US"/>
        </w:rPr>
        <w:t>International</w:t>
      </w:r>
      <w:r>
        <w:rPr>
          <w:rFonts w:ascii="Times New Roman" w:hAnsi="Times New Roman"/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  <w:lang w:val="en-US"/>
        </w:rPr>
        <w:t>Food</w:t>
      </w:r>
      <w:r>
        <w:rPr>
          <w:rFonts w:ascii="Times New Roman" w:hAnsi="Times New Roman"/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  <w:lang w:val="en-US"/>
        </w:rPr>
        <w:t>Standard</w:t>
      </w:r>
      <w:r w:rsidRPr="004777DE">
        <w:rPr>
          <w:rFonts w:ascii="Times New Roman" w:hAnsi="Times New Roman"/>
          <w:sz w:val="28"/>
          <w:szCs w:val="28"/>
        </w:rPr>
        <w:t>). В июле 2012 года вступила в действие шестая версия стандарта. Основной целью его является оценка возможности поставщика производить и поставлять стабильно безопасную продукцию в соответствии с ее спецификацией на основании комплексных требований по организации производства пищевых продуктов гигиены, осуществлении технологических процессов компетентности персонала и т.д.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В завершение стоит отметить, что внедрение системы, основанной на принципах ХАССП позволяет усовершенствовать подходы к работе, поднять профессиональный уровень персонала предприятия, упорядочить систему контроля за выпуском продукции, обеспечить прогнозируемое высокое качество и уверенность в безопасности производимой продукции, что ведет к укреплению доверия потребителей, партнеров, увеличению конкурентоспособности и прибыли.  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ab/>
        <w:t xml:space="preserve">А. А. Семенова и Е.К. </w:t>
      </w:r>
      <w:proofErr w:type="spellStart"/>
      <w:r w:rsidRPr="004777DE">
        <w:rPr>
          <w:rFonts w:ascii="Times New Roman" w:hAnsi="Times New Roman"/>
          <w:sz w:val="28"/>
          <w:szCs w:val="28"/>
        </w:rPr>
        <w:t>Туниева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4</w:t>
      </w:r>
      <w:r w:rsidRPr="004777DE">
        <w:rPr>
          <w:rFonts w:ascii="Times New Roman" w:hAnsi="Times New Roman"/>
          <w:sz w:val="28"/>
          <w:szCs w:val="28"/>
        </w:rPr>
        <w:t>]</w:t>
      </w:r>
      <w:r w:rsidRPr="004777DE">
        <w:rPr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 xml:space="preserve">рассмотрели то, что для снижения потерь при производстве мясной продукции, упакованной в условиях модифицированной газовой среды (МГС), необходимо оценить все возможные потенциальные риски, связанные со снижением качества и безопасности упакованного продукта в процессе хранения. В статье предоставлена оценка влияния различных технологических факторов на </w:t>
      </w:r>
      <w:r w:rsidRPr="004777DE">
        <w:rPr>
          <w:rFonts w:ascii="Times New Roman" w:hAnsi="Times New Roman"/>
          <w:sz w:val="28"/>
          <w:szCs w:val="28"/>
        </w:rPr>
        <w:lastRenderedPageBreak/>
        <w:t>комплекс микробиологических и физико-химических показателей колбасного изделия, упакованных в условиях МГС. При таких условиях можно увеличивать срок хранения колбасных изделий, а самое важное не потерять свое качество.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Существует много факторов, формирующих качество и безопасность мясной продукции. Среди них – содержание свободной влаги в упакованном продукте, санитарно-гигиеническое состояние поверхности продукта перед упаковкой, стабильность газовой среды в упаковке и др.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В процессе разделки и </w:t>
      </w:r>
      <w:proofErr w:type="spellStart"/>
      <w:r w:rsidRPr="004777DE">
        <w:rPr>
          <w:rFonts w:ascii="Times New Roman" w:hAnsi="Times New Roman"/>
          <w:sz w:val="28"/>
          <w:szCs w:val="28"/>
        </w:rPr>
        <w:t>жиловки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мяса происходил рост </w:t>
      </w:r>
      <w:proofErr w:type="spellStart"/>
      <w:r w:rsidRPr="004777DE">
        <w:rPr>
          <w:rFonts w:ascii="Times New Roman" w:hAnsi="Times New Roman"/>
          <w:sz w:val="28"/>
          <w:szCs w:val="28"/>
        </w:rPr>
        <w:t>КМАФАнМ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на 1-3 порядка в зависимости от сортности мяса и его исходного термического состояния. Стоит отметить, что </w:t>
      </w:r>
      <w:proofErr w:type="spellStart"/>
      <w:r w:rsidRPr="004777DE">
        <w:rPr>
          <w:rFonts w:ascii="Times New Roman" w:hAnsi="Times New Roman"/>
          <w:sz w:val="28"/>
          <w:szCs w:val="28"/>
        </w:rPr>
        <w:t>жилованная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говядина, выделенная из охлажденных и размороженных полутуш, имела наибольшие различия, чем </w:t>
      </w:r>
      <w:proofErr w:type="spellStart"/>
      <w:r w:rsidRPr="004777DE">
        <w:rPr>
          <w:rFonts w:ascii="Times New Roman" w:hAnsi="Times New Roman"/>
          <w:sz w:val="28"/>
          <w:szCs w:val="28"/>
        </w:rPr>
        <w:t>жилованная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говядина. Однако, согласно результатам определения микробиологических показателей колбасного фарша, полученного из исследуемого мясного сырья и готовой продукции, проведение посола и тепловой обработки, приводило к нивелированию различий микробиологических показателей, как в процессе изготовления вареной колбасы.</w:t>
      </w:r>
    </w:p>
    <w:p w:rsidR="00621490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Риски снижения качества упакованной продукции могут быть и не связаны с микробиологическими показателями. </w:t>
      </w:r>
    </w:p>
    <w:p w:rsidR="00621490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Таблица 1.1</w:t>
      </w:r>
      <w:r>
        <w:rPr>
          <w:rFonts w:ascii="Times New Roman" w:hAnsi="Times New Roman"/>
          <w:sz w:val="24"/>
          <w:szCs w:val="24"/>
        </w:rPr>
        <w:t>3</w:t>
      </w:r>
      <w:r w:rsidRPr="004777DE">
        <w:rPr>
          <w:rFonts w:ascii="Times New Roman" w:hAnsi="Times New Roman"/>
          <w:sz w:val="24"/>
          <w:szCs w:val="24"/>
        </w:rPr>
        <w:t xml:space="preserve"> –Изменение микробиологических показателей колбас в процессе производства</w:t>
      </w:r>
    </w:p>
    <w:tbl>
      <w:tblPr>
        <w:tblW w:w="9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043"/>
        <w:gridCol w:w="1673"/>
        <w:gridCol w:w="1917"/>
        <w:gridCol w:w="1683"/>
        <w:gridCol w:w="1894"/>
        <w:gridCol w:w="25"/>
      </w:tblGrid>
      <w:tr w:rsidR="00621490" w:rsidRPr="004777DE" w:rsidTr="00D204E4">
        <w:trPr>
          <w:trHeight w:val="420"/>
        </w:trPr>
        <w:tc>
          <w:tcPr>
            <w:tcW w:w="2122" w:type="dxa"/>
            <w:vMerge w:val="restart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Фарш и продукт</w:t>
            </w:r>
          </w:p>
        </w:tc>
        <w:tc>
          <w:tcPr>
            <w:tcW w:w="3543" w:type="dxa"/>
            <w:gridSpan w:val="2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КМАФАнМ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>, КОЕ/г в образцах</w:t>
            </w:r>
          </w:p>
        </w:tc>
        <w:tc>
          <w:tcPr>
            <w:tcW w:w="3570" w:type="dxa"/>
            <w:gridSpan w:val="3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Масса продукта (г), в которой не обнаруживались БГКП</w:t>
            </w:r>
          </w:p>
        </w:tc>
      </w:tr>
      <w:tr w:rsidR="00621490" w:rsidRPr="004777DE" w:rsidTr="00D204E4">
        <w:trPr>
          <w:trHeight w:val="540"/>
        </w:trPr>
        <w:tc>
          <w:tcPr>
            <w:tcW w:w="2122" w:type="dxa"/>
            <w:vMerge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70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Из охлажденного мяса</w:t>
            </w:r>
          </w:p>
        </w:tc>
        <w:tc>
          <w:tcPr>
            <w:tcW w:w="1873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Из размороженного мяса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Из охлажденного мяса</w:t>
            </w:r>
          </w:p>
        </w:tc>
        <w:tc>
          <w:tcPr>
            <w:tcW w:w="1869" w:type="dxa"/>
            <w:gridSpan w:val="2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Из размороженного мяса</w:t>
            </w:r>
          </w:p>
        </w:tc>
      </w:tr>
      <w:tr w:rsidR="00621490" w:rsidRPr="004777DE" w:rsidTr="00D204E4">
        <w:tc>
          <w:tcPr>
            <w:tcW w:w="9235" w:type="dxa"/>
            <w:gridSpan w:val="6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Варенная колбаса «Докторская»</w:t>
            </w: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Колбасный фарш после приготовления </w:t>
            </w:r>
          </w:p>
        </w:tc>
        <w:tc>
          <w:tcPr>
            <w:tcW w:w="1670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3,9*10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873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6,2*10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0,0001</w:t>
            </w:r>
          </w:p>
        </w:tc>
        <w:tc>
          <w:tcPr>
            <w:tcW w:w="1869" w:type="dxa"/>
            <w:gridSpan w:val="2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0,0001</w:t>
            </w: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>Колбасный фарш перед термообработкой (через 2ч)</w:t>
            </w:r>
          </w:p>
        </w:tc>
        <w:tc>
          <w:tcPr>
            <w:tcW w:w="1670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5,5*10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873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6,9*10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0,0001</w:t>
            </w:r>
          </w:p>
        </w:tc>
        <w:tc>
          <w:tcPr>
            <w:tcW w:w="1869" w:type="dxa"/>
            <w:gridSpan w:val="2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0,0001</w:t>
            </w: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Готовый продукт</w:t>
            </w:r>
          </w:p>
        </w:tc>
        <w:tc>
          <w:tcPr>
            <w:tcW w:w="1670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&lt;1,0*10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1</w:t>
            </w:r>
          </w:p>
        </w:tc>
        <w:tc>
          <w:tcPr>
            <w:tcW w:w="1873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&lt;1,0*10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1</w:t>
            </w:r>
          </w:p>
        </w:tc>
        <w:tc>
          <w:tcPr>
            <w:tcW w:w="3570" w:type="dxa"/>
            <w:gridSpan w:val="3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не обнаружено</w:t>
            </w:r>
          </w:p>
        </w:tc>
      </w:tr>
      <w:tr w:rsidR="00621490" w:rsidRPr="004777DE" w:rsidTr="00D204E4">
        <w:tc>
          <w:tcPr>
            <w:tcW w:w="9235" w:type="dxa"/>
            <w:gridSpan w:val="6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Полукопченая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 xml:space="preserve"> колбаса «</w:t>
            </w: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Краковская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 xml:space="preserve">» </w:t>
            </w:r>
          </w:p>
        </w:tc>
      </w:tr>
      <w:tr w:rsidR="00621490" w:rsidRPr="004777DE" w:rsidTr="00D204E4">
        <w:trPr>
          <w:gridAfter w:val="1"/>
          <w:wAfter w:w="28" w:type="dxa"/>
        </w:trPr>
        <w:tc>
          <w:tcPr>
            <w:tcW w:w="2122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Колбасный фарш после приготовления </w:t>
            </w:r>
          </w:p>
        </w:tc>
        <w:tc>
          <w:tcPr>
            <w:tcW w:w="1670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4,7*10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873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6,9*10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0,0001</w:t>
            </w:r>
          </w:p>
        </w:tc>
        <w:tc>
          <w:tcPr>
            <w:tcW w:w="1841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0,0001</w:t>
            </w:r>
          </w:p>
        </w:tc>
      </w:tr>
      <w:tr w:rsidR="00621490" w:rsidRPr="004777DE" w:rsidTr="00D204E4">
        <w:trPr>
          <w:gridAfter w:val="1"/>
          <w:wAfter w:w="28" w:type="dxa"/>
        </w:trPr>
        <w:tc>
          <w:tcPr>
            <w:tcW w:w="2122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Колбасный фарш перед термообработкой (через 2ч)</w:t>
            </w:r>
          </w:p>
        </w:tc>
        <w:tc>
          <w:tcPr>
            <w:tcW w:w="1670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6,2*10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873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8,3*10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0,0001</w:t>
            </w:r>
          </w:p>
        </w:tc>
        <w:tc>
          <w:tcPr>
            <w:tcW w:w="1841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0,0001</w:t>
            </w: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Готовый продукт</w:t>
            </w:r>
          </w:p>
        </w:tc>
        <w:tc>
          <w:tcPr>
            <w:tcW w:w="1670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&lt;1,0*10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1</w:t>
            </w:r>
          </w:p>
        </w:tc>
        <w:tc>
          <w:tcPr>
            <w:tcW w:w="1873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&lt;1,0*10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1</w:t>
            </w:r>
          </w:p>
        </w:tc>
        <w:tc>
          <w:tcPr>
            <w:tcW w:w="3570" w:type="dxa"/>
            <w:gridSpan w:val="3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не обнаружено</w:t>
            </w:r>
          </w:p>
        </w:tc>
      </w:tr>
    </w:tbl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В процессе хранения колбас, упакованных и модифицированных в газовой среде, наблюдалось незначительное снижение массовой доли влаги в продукте, очевидно, в результате </w:t>
      </w:r>
      <w:proofErr w:type="spellStart"/>
      <w:r w:rsidRPr="004777DE">
        <w:rPr>
          <w:rFonts w:ascii="Times New Roman" w:hAnsi="Times New Roman"/>
          <w:sz w:val="28"/>
          <w:szCs w:val="28"/>
        </w:rPr>
        <w:t>влагообмена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между средой и продуктом. Так, на 54-е сутки хранения массовой доля влаги в колбасе, изготовленной из охлажденного сырья, снизилась на 2,1%, в колбасе из замороженного сырья –на 3,6%. Однако при таких изменениях влагосодержания видимого отделения влаги в упаковке не наблюдалось за весь период хранения.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4777DE">
        <w:rPr>
          <w:rFonts w:ascii="Times New Roman" w:hAnsi="Times New Roman"/>
          <w:i/>
          <w:sz w:val="28"/>
          <w:szCs w:val="28"/>
        </w:rPr>
        <w:t xml:space="preserve">Хранения продукции после вскрытия упаковки также подтвердило, что на динамику изменения микробиологических и физико-химических показателей термическое состояние использованного мяса существенного не влияло. 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Принимая во внимание растворимость углекислого газа в воде и жире, была изучена динамика изменения состава газов в упаковке при хранении мясной продукции с разным влагосодержанием –вареных и </w:t>
      </w:r>
      <w:proofErr w:type="spellStart"/>
      <w:r w:rsidRPr="004777DE">
        <w:rPr>
          <w:rFonts w:ascii="Times New Roman" w:hAnsi="Times New Roman"/>
          <w:sz w:val="28"/>
          <w:szCs w:val="28"/>
        </w:rPr>
        <w:t>полукопченых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колбас.</w:t>
      </w:r>
    </w:p>
    <w:p w:rsidR="00621490" w:rsidRDefault="00621490" w:rsidP="00621490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621490" w:rsidRDefault="00621490" w:rsidP="00621490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621490" w:rsidRDefault="00621490" w:rsidP="00621490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621490" w:rsidRPr="004777DE" w:rsidRDefault="00621490" w:rsidP="00621490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Таблица 1.</w:t>
      </w:r>
      <w:r>
        <w:rPr>
          <w:rFonts w:ascii="Times New Roman" w:hAnsi="Times New Roman"/>
          <w:sz w:val="24"/>
          <w:szCs w:val="24"/>
        </w:rPr>
        <w:t>14</w:t>
      </w:r>
      <w:r w:rsidRPr="004777DE">
        <w:rPr>
          <w:rFonts w:ascii="Times New Roman" w:hAnsi="Times New Roman"/>
          <w:sz w:val="24"/>
          <w:szCs w:val="24"/>
        </w:rPr>
        <w:t xml:space="preserve"> –Изменение концентрации углекислого газа в упаковке колбас с разным влагосодержанием в процессе хранения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115"/>
        <w:gridCol w:w="3115"/>
      </w:tblGrid>
      <w:tr w:rsidR="00621490" w:rsidRPr="004777DE" w:rsidTr="00D204E4">
        <w:trPr>
          <w:trHeight w:val="338"/>
        </w:trPr>
        <w:tc>
          <w:tcPr>
            <w:tcW w:w="3115" w:type="dxa"/>
            <w:vMerge w:val="restart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Период хранения</w:t>
            </w:r>
          </w:p>
        </w:tc>
        <w:tc>
          <w:tcPr>
            <w:tcW w:w="6230" w:type="dxa"/>
            <w:gridSpan w:val="2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Концентрация углекислого газа в упаковке, %</w:t>
            </w:r>
          </w:p>
        </w:tc>
      </w:tr>
      <w:tr w:rsidR="00621490" w:rsidRPr="004777DE" w:rsidTr="00D204E4">
        <w:trPr>
          <w:trHeight w:val="138"/>
        </w:trPr>
        <w:tc>
          <w:tcPr>
            <w:tcW w:w="3115" w:type="dxa"/>
            <w:vMerge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вареная колбаса «Докторская»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полукопченая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 xml:space="preserve"> колбаса «</w:t>
            </w: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Краковская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621490" w:rsidRPr="004777DE" w:rsidTr="00D204E4"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фон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18,5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18,8</w:t>
            </w:r>
          </w:p>
        </w:tc>
      </w:tr>
      <w:tr w:rsidR="00621490" w:rsidRPr="004777DE" w:rsidTr="00D204E4"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9,4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13,1</w:t>
            </w:r>
          </w:p>
        </w:tc>
      </w:tr>
      <w:tr w:rsidR="00621490" w:rsidRPr="004777DE" w:rsidTr="00D204E4"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8,2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12,2</w:t>
            </w:r>
          </w:p>
        </w:tc>
      </w:tr>
      <w:tr w:rsidR="00621490" w:rsidRPr="004777DE" w:rsidTr="00D204E4"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11,9</w:t>
            </w:r>
          </w:p>
        </w:tc>
      </w:tr>
      <w:tr w:rsidR="00621490" w:rsidRPr="004777DE" w:rsidTr="00D204E4"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6,6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10,7</w:t>
            </w:r>
          </w:p>
        </w:tc>
      </w:tr>
      <w:tr w:rsidR="00621490" w:rsidRPr="004777DE" w:rsidTr="00D204E4">
        <w:trPr>
          <w:trHeight w:val="234"/>
        </w:trPr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36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5,7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9,6</w:t>
            </w:r>
          </w:p>
        </w:tc>
      </w:tr>
      <w:tr w:rsidR="00621490" w:rsidRPr="004777DE" w:rsidTr="00D204E4"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45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8,9</w:t>
            </w:r>
          </w:p>
        </w:tc>
      </w:tr>
      <w:tr w:rsidR="00621490" w:rsidRPr="004777DE" w:rsidTr="00D204E4"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54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7,8</w:t>
            </w:r>
          </w:p>
        </w:tc>
      </w:tr>
    </w:tbl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Согласно полученным данным, наибольшая скорость растворения углекислого газа наблюдалась в первые 7 суток хранения. Стоит отметить, что скорость снижения доли углекислого газа была выше в образцах вареных колбас. Уменьшение доли этого газа в результате его растворимости в воде оказало влияние на незначительное падение значения </w:t>
      </w:r>
      <w:r w:rsidRPr="004777DE">
        <w:rPr>
          <w:rFonts w:ascii="Times New Roman" w:hAnsi="Times New Roman"/>
          <w:sz w:val="28"/>
          <w:szCs w:val="28"/>
          <w:lang w:val="en-US"/>
        </w:rPr>
        <w:t>pH</w:t>
      </w:r>
      <w:r w:rsidRPr="004777DE">
        <w:rPr>
          <w:rFonts w:ascii="Times New Roman" w:hAnsi="Times New Roman"/>
          <w:sz w:val="28"/>
          <w:szCs w:val="28"/>
        </w:rPr>
        <w:t xml:space="preserve"> через 7 суток хранения (рис 1.</w:t>
      </w:r>
      <w:r>
        <w:rPr>
          <w:rFonts w:ascii="Times New Roman" w:hAnsi="Times New Roman"/>
          <w:sz w:val="28"/>
          <w:szCs w:val="28"/>
        </w:rPr>
        <w:t>4</w:t>
      </w:r>
      <w:r w:rsidRPr="004777DE">
        <w:rPr>
          <w:rFonts w:ascii="Times New Roman" w:hAnsi="Times New Roman"/>
          <w:sz w:val="28"/>
          <w:szCs w:val="28"/>
        </w:rPr>
        <w:t>).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777DE">
        <w:rPr>
          <w:noProof/>
          <w:lang w:val="en-US"/>
        </w:rPr>
        <w:drawing>
          <wp:inline distT="0" distB="0" distL="0" distR="0" wp14:anchorId="376A2625" wp14:editId="7E46239E">
            <wp:extent cx="4857750" cy="1933575"/>
            <wp:effectExtent l="0" t="0" r="0" b="9525"/>
            <wp:docPr id="913" name="Диаграмма 9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 w:rsidRPr="004777DE">
        <w:rPr>
          <w:rFonts w:ascii="Times New Roman" w:hAnsi="Times New Roman"/>
          <w:sz w:val="24"/>
          <w:szCs w:val="28"/>
        </w:rPr>
        <w:t>Рис 1.</w:t>
      </w:r>
      <w:r>
        <w:rPr>
          <w:rFonts w:ascii="Times New Roman" w:hAnsi="Times New Roman"/>
          <w:sz w:val="24"/>
          <w:szCs w:val="28"/>
        </w:rPr>
        <w:t>4</w:t>
      </w:r>
      <w:r w:rsidRPr="004777DE">
        <w:rPr>
          <w:rFonts w:ascii="Times New Roman" w:hAnsi="Times New Roman"/>
          <w:sz w:val="24"/>
          <w:szCs w:val="28"/>
        </w:rPr>
        <w:t xml:space="preserve"> –Массовая доля влаги колбас в процессе хранения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Однако в процессе дальнейшего хранения значение </w:t>
      </w:r>
      <w:r w:rsidRPr="004777DE">
        <w:rPr>
          <w:rFonts w:ascii="Times New Roman" w:hAnsi="Times New Roman"/>
          <w:sz w:val="28"/>
          <w:szCs w:val="28"/>
          <w:lang w:val="en-US"/>
        </w:rPr>
        <w:t>pH</w:t>
      </w:r>
      <w:r w:rsidRPr="004777DE">
        <w:rPr>
          <w:rFonts w:ascii="Times New Roman" w:hAnsi="Times New Roman"/>
          <w:sz w:val="28"/>
          <w:szCs w:val="28"/>
        </w:rPr>
        <w:t xml:space="preserve"> увеличивалось на 0,06-0,15 ед. для вареной колбасы и на 0,004-0,09 ед. для </w:t>
      </w:r>
      <w:proofErr w:type="spellStart"/>
      <w:r w:rsidRPr="004777DE">
        <w:rPr>
          <w:rFonts w:ascii="Times New Roman" w:hAnsi="Times New Roman"/>
          <w:sz w:val="28"/>
          <w:szCs w:val="28"/>
        </w:rPr>
        <w:t>полукопченой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колбасы. Кроме того, растворимость углекислого газа сказалась на некотором снижении массовой доли влаги в продукте (не более 2,0%) (рис 1.</w:t>
      </w:r>
      <w:r>
        <w:rPr>
          <w:rFonts w:ascii="Times New Roman" w:hAnsi="Times New Roman"/>
          <w:sz w:val="28"/>
          <w:szCs w:val="28"/>
        </w:rPr>
        <w:t>5</w:t>
      </w:r>
      <w:r w:rsidRPr="004777DE">
        <w:rPr>
          <w:rFonts w:ascii="Times New Roman" w:hAnsi="Times New Roman"/>
          <w:sz w:val="28"/>
          <w:szCs w:val="28"/>
        </w:rPr>
        <w:t>)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777DE">
        <w:rPr>
          <w:noProof/>
          <w:lang w:val="en-US"/>
        </w:rPr>
        <w:lastRenderedPageBreak/>
        <w:drawing>
          <wp:inline distT="0" distB="0" distL="0" distR="0" wp14:anchorId="63D15DDB" wp14:editId="720A8554">
            <wp:extent cx="4743450" cy="2505075"/>
            <wp:effectExtent l="0" t="0" r="0" b="9525"/>
            <wp:docPr id="914" name="Диаграмма 9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 w:rsidRPr="004777DE">
        <w:rPr>
          <w:rFonts w:ascii="Times New Roman" w:hAnsi="Times New Roman"/>
          <w:sz w:val="24"/>
          <w:szCs w:val="28"/>
        </w:rPr>
        <w:t>Рис 1.</w:t>
      </w:r>
      <w:r>
        <w:rPr>
          <w:rFonts w:ascii="Times New Roman" w:hAnsi="Times New Roman"/>
          <w:sz w:val="24"/>
          <w:szCs w:val="28"/>
        </w:rPr>
        <w:t>5</w:t>
      </w:r>
      <w:r w:rsidRPr="004777DE">
        <w:rPr>
          <w:rFonts w:ascii="Times New Roman" w:hAnsi="Times New Roman"/>
          <w:sz w:val="24"/>
          <w:szCs w:val="28"/>
        </w:rPr>
        <w:t xml:space="preserve"> –Значение </w:t>
      </w:r>
      <w:r w:rsidRPr="004777DE">
        <w:rPr>
          <w:rFonts w:ascii="Times New Roman" w:hAnsi="Times New Roman"/>
          <w:sz w:val="24"/>
          <w:szCs w:val="28"/>
          <w:lang w:val="en-US"/>
        </w:rPr>
        <w:t>pH</w:t>
      </w:r>
      <w:r w:rsidRPr="004777DE">
        <w:rPr>
          <w:rFonts w:ascii="Times New Roman" w:hAnsi="Times New Roman"/>
          <w:sz w:val="24"/>
          <w:szCs w:val="28"/>
        </w:rPr>
        <w:t xml:space="preserve"> колбас в процессе хранения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Известно, что протекающие при хранении в присутствии углекислого газа физико-химические изменения оказывают влияние на цвет колбасных изделий.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777DE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8A9E180" wp14:editId="483CBA40">
            <wp:simplePos x="0" y="0"/>
            <wp:positionH relativeFrom="column">
              <wp:posOffset>1053465</wp:posOffset>
            </wp:positionH>
            <wp:positionV relativeFrom="paragraph">
              <wp:posOffset>3810</wp:posOffset>
            </wp:positionV>
            <wp:extent cx="4191000" cy="1933575"/>
            <wp:effectExtent l="0" t="0" r="0" b="9525"/>
            <wp:wrapTight wrapText="bothSides">
              <wp:wrapPolygon edited="0">
                <wp:start x="0" y="0"/>
                <wp:lineTo x="0" y="21494"/>
                <wp:lineTo x="21502" y="21494"/>
                <wp:lineTo x="21502" y="0"/>
                <wp:lineTo x="0" y="0"/>
              </wp:wrapPolygon>
            </wp:wrapTight>
            <wp:docPr id="915" name="Диаграмма 9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77DE">
        <w:rPr>
          <w:noProof/>
          <w:lang w:val="en-US"/>
        </w:rPr>
        <w:drawing>
          <wp:inline distT="0" distB="0" distL="0" distR="0" wp14:anchorId="5CC1FF6B" wp14:editId="1970815E">
            <wp:extent cx="4152900" cy="2038350"/>
            <wp:effectExtent l="0" t="0" r="0" b="0"/>
            <wp:docPr id="916" name="Диаграмма 9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rPr>
          <w:rFonts w:ascii="Times New Roman" w:hAnsi="Times New Roman"/>
          <w:sz w:val="24"/>
          <w:szCs w:val="28"/>
        </w:rPr>
      </w:pPr>
      <w:r w:rsidRPr="004777DE">
        <w:rPr>
          <w:rFonts w:ascii="Times New Roman" w:hAnsi="Times New Roman"/>
          <w:sz w:val="24"/>
          <w:szCs w:val="28"/>
        </w:rPr>
        <w:t>Рис 1.</w:t>
      </w:r>
      <w:r>
        <w:rPr>
          <w:rFonts w:ascii="Times New Roman" w:hAnsi="Times New Roman"/>
          <w:sz w:val="24"/>
          <w:szCs w:val="28"/>
        </w:rPr>
        <w:t>6</w:t>
      </w:r>
      <w:r w:rsidRPr="004777DE">
        <w:rPr>
          <w:rFonts w:ascii="Times New Roman" w:hAnsi="Times New Roman"/>
          <w:sz w:val="24"/>
          <w:szCs w:val="28"/>
        </w:rPr>
        <w:t xml:space="preserve"> –Показатели цвета исследуемых колбас: </w:t>
      </w:r>
      <w:r w:rsidRPr="004777DE">
        <w:rPr>
          <w:rFonts w:ascii="Times New Roman" w:hAnsi="Times New Roman"/>
          <w:sz w:val="24"/>
          <w:szCs w:val="28"/>
          <w:lang w:val="en-US"/>
        </w:rPr>
        <w:t>a</w:t>
      </w:r>
      <w:r w:rsidRPr="004777DE">
        <w:rPr>
          <w:rFonts w:ascii="Times New Roman" w:hAnsi="Times New Roman"/>
          <w:sz w:val="24"/>
          <w:szCs w:val="28"/>
        </w:rPr>
        <w:t xml:space="preserve"> –красноты; б –желтизны 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ab/>
        <w:t xml:space="preserve"> 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 применение нитрита натрий в мясных продукция Л.С.</w:t>
      </w:r>
      <w:r w:rsidRPr="004777DE">
        <w:rPr>
          <w:rFonts w:ascii="Times New Roman" w:hAnsi="Times New Roman"/>
          <w:sz w:val="28"/>
          <w:szCs w:val="28"/>
        </w:rPr>
        <w:t xml:space="preserve"> Кудряшов [</w:t>
      </w:r>
      <w:r>
        <w:rPr>
          <w:rFonts w:ascii="Times New Roman" w:hAnsi="Times New Roman"/>
          <w:sz w:val="28"/>
          <w:szCs w:val="28"/>
        </w:rPr>
        <w:t>38</w:t>
      </w:r>
      <w:r w:rsidRPr="004777DE">
        <w:rPr>
          <w:rFonts w:ascii="Times New Roman" w:hAnsi="Times New Roman"/>
          <w:sz w:val="28"/>
          <w:szCs w:val="28"/>
        </w:rPr>
        <w:t>] рассматривает то, что восстановление нитрата до нитрита, с последующим образованием газообразного оксида азота (</w:t>
      </w:r>
      <w:r w:rsidRPr="004777DE">
        <w:rPr>
          <w:rFonts w:ascii="Times New Roman" w:hAnsi="Times New Roman"/>
          <w:sz w:val="28"/>
          <w:szCs w:val="28"/>
          <w:lang w:val="en-US"/>
        </w:rPr>
        <w:t>NO</w:t>
      </w:r>
      <w:r w:rsidRPr="004777DE">
        <w:rPr>
          <w:rFonts w:ascii="Times New Roman" w:hAnsi="Times New Roman"/>
          <w:sz w:val="28"/>
          <w:szCs w:val="28"/>
        </w:rPr>
        <w:t>), приводит к взаимодействию последнего с миоглобином и образованию нитроз миоглобина, придающего готовым продуктам розово-красную окраску, характерный вкус, аромат, и оказывает на него консервирующее действие, обеспечивая тем самым его безопасность.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 Точки зрения на применение нитрата и нитрита натрия при производстве мясных продуктов. В данной статье рассмотрена информация, предоставленная в обзоре, свидетельствует о том, что проблема использования нитрата и нитрита при изготовления мясных продуктов является актуальной. Сложность регулирования использования нитрата и нитрита при выработке мясных продуктов заключается, с одной стороны в том, что вышеупомянутые вещества имеют положительные влияние на цвет, вкус, аромат и стабильность продуктов во время их хранения, но с другой стороны, они могут быть предшественниками канцерогенных соединений-</w:t>
      </w:r>
      <w:proofErr w:type="spellStart"/>
      <w:r w:rsidRPr="004777DE">
        <w:rPr>
          <w:rFonts w:ascii="Times New Roman" w:hAnsi="Times New Roman"/>
          <w:sz w:val="28"/>
          <w:szCs w:val="28"/>
        </w:rPr>
        <w:t>нитрозоаминов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. </w:t>
      </w:r>
    </w:p>
    <w:p w:rsidR="00621490" w:rsidRPr="004777DE" w:rsidRDefault="00621490" w:rsidP="0062149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4777DE">
        <w:rPr>
          <w:rFonts w:ascii="Times New Roman" w:hAnsi="Times New Roman"/>
          <w:sz w:val="28"/>
          <w:szCs w:val="28"/>
        </w:rPr>
        <w:t>Михайлов И. Г. и др. [</w:t>
      </w:r>
      <w:r>
        <w:rPr>
          <w:rFonts w:ascii="Times New Roman" w:hAnsi="Times New Roman"/>
          <w:sz w:val="28"/>
          <w:szCs w:val="28"/>
        </w:rPr>
        <w:t>54</w:t>
      </w:r>
      <w:r w:rsidRPr="004777DE">
        <w:rPr>
          <w:rFonts w:ascii="Times New Roman" w:hAnsi="Times New Roman"/>
          <w:sz w:val="28"/>
          <w:szCs w:val="28"/>
        </w:rPr>
        <w:t>] предложили рецептуру мясорастительных вареных колбас, обогащённых физиологически функциональными ингредиентами.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77DE">
        <w:rPr>
          <w:rFonts w:ascii="Times New Roman" w:hAnsi="Times New Roman" w:cs="Times New Roman"/>
          <w:sz w:val="28"/>
          <w:szCs w:val="28"/>
        </w:rPr>
        <w:t xml:space="preserve">Павел Никаноров, Александр </w:t>
      </w:r>
      <w:proofErr w:type="spellStart"/>
      <w:r w:rsidRPr="004777DE">
        <w:rPr>
          <w:rFonts w:ascii="Times New Roman" w:hAnsi="Times New Roman" w:cs="Times New Roman"/>
          <w:sz w:val="28"/>
          <w:szCs w:val="28"/>
        </w:rPr>
        <w:t>Езрахович</w:t>
      </w:r>
      <w:proofErr w:type="spellEnd"/>
      <w:r w:rsidRPr="004777DE">
        <w:rPr>
          <w:rFonts w:ascii="Times New Roman" w:hAnsi="Times New Roman" w:cs="Times New Roman"/>
          <w:sz w:val="28"/>
          <w:szCs w:val="28"/>
        </w:rPr>
        <w:t xml:space="preserve"> и Валентин </w:t>
      </w:r>
      <w:proofErr w:type="spellStart"/>
      <w:r w:rsidRPr="004777DE">
        <w:rPr>
          <w:rFonts w:ascii="Times New Roman" w:hAnsi="Times New Roman" w:cs="Times New Roman"/>
          <w:sz w:val="28"/>
          <w:szCs w:val="28"/>
        </w:rPr>
        <w:t>Дзедик</w:t>
      </w:r>
      <w:proofErr w:type="spellEnd"/>
      <w:r w:rsidRPr="00732B91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43</w:t>
      </w:r>
      <w:r w:rsidRPr="00732B91">
        <w:rPr>
          <w:rFonts w:ascii="Times New Roman" w:hAnsi="Times New Roman" w:cs="Times New Roman"/>
          <w:sz w:val="28"/>
          <w:szCs w:val="28"/>
        </w:rPr>
        <w:t>]</w:t>
      </w:r>
      <w:r w:rsidRPr="004777DE">
        <w:rPr>
          <w:rFonts w:ascii="Times New Roman" w:hAnsi="Times New Roman" w:cs="Times New Roman"/>
          <w:sz w:val="28"/>
          <w:szCs w:val="28"/>
        </w:rPr>
        <w:t xml:space="preserve"> исследовали о применение новые версии международный стандарт ИСО 9001-2015.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77DE">
        <w:rPr>
          <w:rFonts w:ascii="Times New Roman" w:hAnsi="Times New Roman" w:cs="Times New Roman"/>
          <w:sz w:val="28"/>
          <w:szCs w:val="28"/>
        </w:rPr>
        <w:t xml:space="preserve">Авторы пишут о том, что работа над созданием и актуализацией стандартов в Международной организации по стандартизации (ИСО) –это непрерывный структурированный процесс, обеспечивающий максимальное вовлечение заинтересованных сторон и их консенсус, тщательную отработку всех поступивших замечаний и комментариев. На выходе данного процесса должен быть создан такой документ, который, вобрав в себя лучшие практики </w:t>
      </w:r>
      <w:r w:rsidRPr="004777DE">
        <w:rPr>
          <w:rFonts w:ascii="Times New Roman" w:hAnsi="Times New Roman" w:cs="Times New Roman"/>
          <w:sz w:val="28"/>
          <w:szCs w:val="28"/>
        </w:rPr>
        <w:lastRenderedPageBreak/>
        <w:t>в той или иной, области отвечает ожиданиям пользователей, потребителей и прочих заинтересованных сторон.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77DE">
        <w:rPr>
          <w:rFonts w:ascii="Times New Roman" w:hAnsi="Times New Roman" w:cs="Times New Roman"/>
          <w:sz w:val="28"/>
          <w:szCs w:val="28"/>
        </w:rPr>
        <w:t>В настоящее время одним из главных событий в международной стандартизации является выпуск новой версии стандарта ИСО 9001.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77DE">
        <w:rPr>
          <w:rFonts w:ascii="Times New Roman" w:hAnsi="Times New Roman" w:cs="Times New Roman"/>
          <w:sz w:val="28"/>
          <w:szCs w:val="28"/>
        </w:rPr>
        <w:t>При внедрение международный стандарт ИСО 9001-2015 рассматривает те проблемы, которые могут появиться при переходе на новую версию, то вряд ли здесь возникнет много трудностей. Самые важные изменения новой версии относятся к укреплению процессного подхода и мышлению, основанному на рисках. Поставщики оборудования уже имеют надежные СМК и применяют большинство новых инструментов, предусмотренных в ИСО 9001:2015</w:t>
      </w:r>
      <w:r w:rsidRPr="00732B91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732B91">
        <w:rPr>
          <w:rFonts w:ascii="Times New Roman" w:hAnsi="Times New Roman" w:cs="Times New Roman"/>
          <w:sz w:val="28"/>
          <w:szCs w:val="28"/>
        </w:rPr>
        <w:t>]</w:t>
      </w:r>
      <w:r w:rsidRPr="004777DE">
        <w:rPr>
          <w:rFonts w:ascii="Times New Roman" w:hAnsi="Times New Roman" w:cs="Times New Roman"/>
          <w:sz w:val="28"/>
          <w:szCs w:val="28"/>
        </w:rPr>
        <w:t>. ИСО 9001:2008</w:t>
      </w:r>
      <w:r w:rsidRPr="00732B91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732B91">
        <w:rPr>
          <w:rFonts w:ascii="Times New Roman" w:hAnsi="Times New Roman" w:cs="Times New Roman"/>
          <w:sz w:val="28"/>
          <w:szCs w:val="28"/>
        </w:rPr>
        <w:t>]</w:t>
      </w:r>
      <w:r w:rsidRPr="004777DE">
        <w:rPr>
          <w:rFonts w:ascii="Times New Roman" w:hAnsi="Times New Roman" w:cs="Times New Roman"/>
          <w:sz w:val="28"/>
          <w:szCs w:val="28"/>
        </w:rPr>
        <w:t xml:space="preserve"> содержит больше указаний по внедрению СМК, тогда как версия ИСО 9001:2015 г. предоставляет компаниям больше свободы в достижении их целей, а также в эффективном использовании всех инструментов менеджмента, которые у них уже имеются. Новая версия ИСО 9001 более открыта, чем действующая. </w:t>
      </w:r>
    </w:p>
    <w:p w:rsidR="00621490" w:rsidRPr="004777DE" w:rsidRDefault="00621490" w:rsidP="0062149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  <w:sectPr w:rsidR="00621490" w:rsidRPr="004777DE" w:rsidSect="00D204E4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:rsidR="00621490" w:rsidRPr="0001741F" w:rsidRDefault="00621490" w:rsidP="004A3964">
      <w:pPr>
        <w:pStyle w:val="ListParagraph"/>
        <w:numPr>
          <w:ilvl w:val="1"/>
          <w:numId w:val="43"/>
        </w:numPr>
        <w:spacing w:after="0"/>
        <w:ind w:left="0" w:firstLine="709"/>
        <w:outlineLvl w:val="1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</w:t>
      </w:r>
      <w:bookmarkStart w:id="9" w:name="_Toc454413931"/>
      <w:r w:rsidRPr="0001741F">
        <w:rPr>
          <w:rFonts w:ascii="Times New Roman" w:hAnsi="Times New Roman"/>
          <w:b/>
          <w:sz w:val="28"/>
          <w:szCs w:val="28"/>
        </w:rPr>
        <w:t>Выводы по 1 главе и задачи исследования</w:t>
      </w:r>
      <w:bookmarkEnd w:id="9"/>
      <w:r w:rsidRPr="0001741F">
        <w:rPr>
          <w:rFonts w:ascii="Times New Roman" w:hAnsi="Times New Roman"/>
          <w:b/>
          <w:sz w:val="28"/>
          <w:szCs w:val="28"/>
        </w:rPr>
        <w:t xml:space="preserve"> 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</w:p>
    <w:p w:rsidR="00621490" w:rsidRPr="00200E4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Выполнен 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анализ </w:t>
      </w:r>
      <w:r>
        <w:rPr>
          <w:rFonts w:ascii="Times New Roman" w:hAnsi="Times New Roman"/>
          <w:sz w:val="28"/>
          <w:szCs w:val="56"/>
          <w:shd w:val="clear" w:color="auto" w:fill="FFFFFF"/>
        </w:rPr>
        <w:t>состояния отрасли, изучены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нормативно-правовы</w:t>
      </w:r>
      <w:r>
        <w:rPr>
          <w:rFonts w:ascii="Times New Roman" w:hAnsi="Times New Roman"/>
          <w:sz w:val="28"/>
          <w:szCs w:val="56"/>
          <w:shd w:val="clear" w:color="auto" w:fill="FFFFFF"/>
        </w:rPr>
        <w:t>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документ</w:t>
      </w:r>
      <w:r>
        <w:rPr>
          <w:rFonts w:ascii="Times New Roman" w:hAnsi="Times New Roman"/>
          <w:sz w:val="28"/>
          <w:szCs w:val="56"/>
          <w:shd w:val="clear" w:color="auto" w:fill="FFFFFF"/>
        </w:rPr>
        <w:t>ы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, литературны</w:t>
      </w:r>
      <w:r>
        <w:rPr>
          <w:rFonts w:ascii="Times New Roman" w:hAnsi="Times New Roman"/>
          <w:sz w:val="28"/>
          <w:szCs w:val="56"/>
          <w:shd w:val="clear" w:color="auto" w:fill="FFFFFF"/>
        </w:rPr>
        <w:t>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источник</w:t>
      </w:r>
      <w:r>
        <w:rPr>
          <w:rFonts w:ascii="Times New Roman" w:hAnsi="Times New Roman"/>
          <w:sz w:val="28"/>
          <w:szCs w:val="56"/>
          <w:shd w:val="clear" w:color="auto" w:fill="FFFFFF"/>
        </w:rPr>
        <w:t>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, патентны</w:t>
      </w:r>
      <w:r>
        <w:rPr>
          <w:rFonts w:ascii="Times New Roman" w:hAnsi="Times New Roman"/>
          <w:sz w:val="28"/>
          <w:szCs w:val="56"/>
          <w:shd w:val="clear" w:color="auto" w:fill="FFFFFF"/>
        </w:rPr>
        <w:t>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разработк</w:t>
      </w:r>
      <w:r>
        <w:rPr>
          <w:rFonts w:ascii="Times New Roman" w:hAnsi="Times New Roman"/>
          <w:sz w:val="28"/>
          <w:szCs w:val="56"/>
          <w:shd w:val="clear" w:color="auto" w:fill="FFFFFF"/>
        </w:rPr>
        <w:t>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и научн</w:t>
      </w:r>
      <w:r>
        <w:rPr>
          <w:rFonts w:ascii="Times New Roman" w:hAnsi="Times New Roman"/>
          <w:sz w:val="28"/>
          <w:szCs w:val="56"/>
          <w:shd w:val="clear" w:color="auto" w:fill="FFFFFF"/>
        </w:rPr>
        <w:t>ые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стать</w:t>
      </w:r>
      <w:r>
        <w:rPr>
          <w:rFonts w:ascii="Times New Roman" w:hAnsi="Times New Roman"/>
          <w:sz w:val="28"/>
          <w:szCs w:val="56"/>
          <w:shd w:val="clear" w:color="auto" w:fill="FFFFFF"/>
        </w:rPr>
        <w:t>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. </w:t>
      </w:r>
    </w:p>
    <w:p w:rsidR="00621490" w:rsidRPr="00200E4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>
        <w:rPr>
          <w:rFonts w:ascii="Times New Roman" w:hAnsi="Times New Roman"/>
          <w:sz w:val="28"/>
          <w:szCs w:val="56"/>
          <w:shd w:val="clear" w:color="auto" w:fill="FFFFFF"/>
        </w:rPr>
        <w:t>При анализе установлено, что о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бъем производств</w:t>
      </w:r>
      <w:r>
        <w:rPr>
          <w:rFonts w:ascii="Times New Roman" w:hAnsi="Times New Roman"/>
          <w:sz w:val="28"/>
          <w:szCs w:val="56"/>
          <w:shd w:val="clear" w:color="auto" w:fill="FFFFFF"/>
        </w:rPr>
        <w:t>а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мясной продукции в последнее годы увеличи</w:t>
      </w:r>
      <w:r>
        <w:rPr>
          <w:rFonts w:ascii="Times New Roman" w:hAnsi="Times New Roman"/>
          <w:sz w:val="28"/>
          <w:szCs w:val="56"/>
          <w:shd w:val="clear" w:color="auto" w:fill="FFFFFF"/>
        </w:rPr>
        <w:t>лся в странах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США, Росси</w:t>
      </w:r>
      <w:r>
        <w:rPr>
          <w:rFonts w:ascii="Times New Roman" w:hAnsi="Times New Roman"/>
          <w:sz w:val="28"/>
          <w:szCs w:val="56"/>
          <w:shd w:val="clear" w:color="auto" w:fill="FFFFFF"/>
        </w:rPr>
        <w:t>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, Южн</w:t>
      </w:r>
      <w:r>
        <w:rPr>
          <w:rFonts w:ascii="Times New Roman" w:hAnsi="Times New Roman"/>
          <w:sz w:val="28"/>
          <w:szCs w:val="56"/>
          <w:shd w:val="clear" w:color="auto" w:fill="FFFFFF"/>
        </w:rPr>
        <w:t>ой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Коре</w:t>
      </w:r>
      <w:r>
        <w:rPr>
          <w:rFonts w:ascii="Times New Roman" w:hAnsi="Times New Roman"/>
          <w:sz w:val="28"/>
          <w:szCs w:val="56"/>
          <w:shd w:val="clear" w:color="auto" w:fill="FFFFFF"/>
        </w:rPr>
        <w:t>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, Япони</w:t>
      </w:r>
      <w:r>
        <w:rPr>
          <w:rFonts w:ascii="Times New Roman" w:hAnsi="Times New Roman"/>
          <w:sz w:val="28"/>
          <w:szCs w:val="56"/>
          <w:shd w:val="clear" w:color="auto" w:fill="FFFFFF"/>
        </w:rPr>
        <w:t>и и Таджикистан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. </w:t>
      </w:r>
    </w:p>
    <w:p w:rsidR="00621490" w:rsidRPr="00200E4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В настоящее время, принятые 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Технически</w:t>
      </w:r>
      <w:r>
        <w:rPr>
          <w:rFonts w:ascii="Times New Roman" w:hAnsi="Times New Roman"/>
          <w:sz w:val="28"/>
          <w:szCs w:val="56"/>
          <w:shd w:val="clear" w:color="auto" w:fill="FFFFFF"/>
        </w:rPr>
        <w:t>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регламент</w:t>
      </w:r>
      <w:r>
        <w:rPr>
          <w:rFonts w:ascii="Times New Roman" w:hAnsi="Times New Roman"/>
          <w:sz w:val="28"/>
          <w:szCs w:val="56"/>
          <w:shd w:val="clear" w:color="auto" w:fill="FFFFFF"/>
        </w:rPr>
        <w:t>ы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Таможенного </w:t>
      </w: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отменяют некоторые виды документов и устанавливают показатели 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безопасно</w:t>
      </w:r>
      <w:r>
        <w:rPr>
          <w:rFonts w:ascii="Times New Roman" w:hAnsi="Times New Roman"/>
          <w:sz w:val="28"/>
          <w:szCs w:val="56"/>
          <w:shd w:val="clear" w:color="auto" w:fill="FFFFFF"/>
        </w:rPr>
        <w:t>сти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.</w:t>
      </w:r>
    </w:p>
    <w:p w:rsidR="00621490" w:rsidRPr="00200E4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При </w:t>
      </w:r>
      <w:r>
        <w:rPr>
          <w:rFonts w:ascii="Times New Roman" w:hAnsi="Times New Roman"/>
          <w:sz w:val="28"/>
          <w:szCs w:val="56"/>
          <w:shd w:val="clear" w:color="auto" w:fill="FFFFFF"/>
        </w:rPr>
        <w:t>проведении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патентных разработок </w:t>
      </w:r>
      <w:r>
        <w:rPr>
          <w:rFonts w:ascii="Times New Roman" w:hAnsi="Times New Roman"/>
          <w:sz w:val="28"/>
          <w:szCs w:val="56"/>
          <w:shd w:val="clear" w:color="auto" w:fill="FFFFFF"/>
        </w:rPr>
        <w:t>определены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виды</w:t>
      </w: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 и 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способы производства варенных колбас </w:t>
      </w: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в 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разных условиях. Каждый из этих услови</w:t>
      </w:r>
      <w:r>
        <w:rPr>
          <w:rFonts w:ascii="Times New Roman" w:hAnsi="Times New Roman"/>
          <w:sz w:val="28"/>
          <w:szCs w:val="56"/>
          <w:shd w:val="clear" w:color="auto" w:fill="FFFFFF"/>
        </w:rPr>
        <w:t>й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игр</w:t>
      </w:r>
      <w:r>
        <w:rPr>
          <w:rFonts w:ascii="Times New Roman" w:hAnsi="Times New Roman"/>
          <w:sz w:val="28"/>
          <w:szCs w:val="56"/>
          <w:shd w:val="clear" w:color="auto" w:fill="FFFFFF"/>
        </w:rPr>
        <w:t>ает важную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роль для повышения пищевой и биоло</w:t>
      </w:r>
      <w:r>
        <w:rPr>
          <w:rFonts w:ascii="Times New Roman" w:hAnsi="Times New Roman"/>
          <w:sz w:val="28"/>
          <w:szCs w:val="56"/>
          <w:shd w:val="clear" w:color="auto" w:fill="FFFFFF"/>
        </w:rPr>
        <w:t>гической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ценност</w:t>
      </w:r>
      <w:r>
        <w:rPr>
          <w:rFonts w:ascii="Times New Roman" w:hAnsi="Times New Roman"/>
          <w:sz w:val="28"/>
          <w:szCs w:val="56"/>
          <w:shd w:val="clear" w:color="auto" w:fill="FFFFFF"/>
        </w:rPr>
        <w:t>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. Самое важное в том, что, н</w:t>
      </w:r>
      <w:r>
        <w:rPr>
          <w:rFonts w:ascii="Times New Roman" w:hAnsi="Times New Roman"/>
          <w:sz w:val="28"/>
          <w:szCs w:val="56"/>
          <w:shd w:val="clear" w:color="auto" w:fill="FFFFFF"/>
        </w:rPr>
        <w:t>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один из патентов </w:t>
      </w: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не 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рассматривал </w:t>
      </w:r>
      <w:r w:rsidRPr="00200E47">
        <w:rPr>
          <w:rFonts w:ascii="Times New Roman" w:hAnsi="Times New Roman"/>
          <w:sz w:val="28"/>
          <w:szCs w:val="28"/>
        </w:rPr>
        <w:t>обеспечение населения витаминизированными колбасными изделиями с высоким содержанием белка.</w:t>
      </w:r>
    </w:p>
    <w:p w:rsidR="00621490" w:rsidRPr="00200E4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>
        <w:rPr>
          <w:rFonts w:ascii="Times New Roman" w:hAnsi="Times New Roman"/>
          <w:sz w:val="28"/>
          <w:szCs w:val="56"/>
          <w:shd w:val="clear" w:color="auto" w:fill="FFFFFF"/>
        </w:rPr>
        <w:t>Изучены литературные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источник</w:t>
      </w:r>
      <w:r>
        <w:rPr>
          <w:rFonts w:ascii="Times New Roman" w:hAnsi="Times New Roman"/>
          <w:sz w:val="28"/>
          <w:szCs w:val="56"/>
          <w:shd w:val="clear" w:color="auto" w:fill="FFFFFF"/>
        </w:rPr>
        <w:t>и, в которых ряд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учены</w:t>
      </w:r>
      <w:r>
        <w:rPr>
          <w:rFonts w:ascii="Times New Roman" w:hAnsi="Times New Roman"/>
          <w:sz w:val="28"/>
          <w:szCs w:val="56"/>
          <w:shd w:val="clear" w:color="auto" w:fill="FFFFFF"/>
        </w:rPr>
        <w:t>х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занимались </w:t>
      </w:r>
      <w:r>
        <w:rPr>
          <w:rFonts w:ascii="Times New Roman" w:hAnsi="Times New Roman"/>
          <w:sz w:val="28"/>
          <w:szCs w:val="56"/>
          <w:shd w:val="clear" w:color="auto" w:fill="FFFFFF"/>
        </w:rPr>
        <w:t>вопросами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обеспечения</w:t>
      </w: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 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улучшения безопасности качества мясных и пищевых продуктов. </w:t>
      </w:r>
      <w:r>
        <w:rPr>
          <w:rFonts w:ascii="Times New Roman" w:hAnsi="Times New Roman"/>
          <w:sz w:val="28"/>
          <w:szCs w:val="56"/>
          <w:shd w:val="clear" w:color="auto" w:fill="FFFFFF"/>
        </w:rPr>
        <w:t>У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становлено, что качеств</w:t>
      </w:r>
      <w:r>
        <w:rPr>
          <w:rFonts w:ascii="Times New Roman" w:hAnsi="Times New Roman"/>
          <w:sz w:val="28"/>
          <w:szCs w:val="56"/>
          <w:shd w:val="clear" w:color="auto" w:fill="FFFFFF"/>
        </w:rPr>
        <w:t>о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и безопасност</w:t>
      </w:r>
      <w:r>
        <w:rPr>
          <w:rFonts w:ascii="Times New Roman" w:hAnsi="Times New Roman"/>
          <w:sz w:val="28"/>
          <w:szCs w:val="56"/>
          <w:shd w:val="clear" w:color="auto" w:fill="FFFFFF"/>
        </w:rPr>
        <w:t>ь можно обеспечить несколькими способами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:</w:t>
      </w:r>
    </w:p>
    <w:p w:rsidR="00621490" w:rsidRPr="00200E47" w:rsidRDefault="00621490" w:rsidP="004A3964">
      <w:pPr>
        <w:pStyle w:val="ListParagraph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и</w:t>
      </w:r>
      <w:r>
        <w:rPr>
          <w:rFonts w:ascii="Times New Roman" w:hAnsi="Times New Roman"/>
          <w:sz w:val="28"/>
          <w:szCs w:val="56"/>
          <w:shd w:val="clear" w:color="auto" w:fill="FFFFFF"/>
        </w:rPr>
        <w:t>спользование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новы</w:t>
      </w:r>
      <w:r>
        <w:rPr>
          <w:rFonts w:ascii="Times New Roman" w:hAnsi="Times New Roman"/>
          <w:sz w:val="28"/>
          <w:szCs w:val="56"/>
          <w:shd w:val="clear" w:color="auto" w:fill="FFFFFF"/>
        </w:rPr>
        <w:t>х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нормативно</w:t>
      </w:r>
      <w:r>
        <w:rPr>
          <w:rFonts w:ascii="Times New Roman" w:hAnsi="Times New Roman"/>
          <w:sz w:val="28"/>
          <w:szCs w:val="56"/>
          <w:shd w:val="clear" w:color="auto" w:fill="FFFFFF"/>
        </w:rPr>
        <w:t>-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правовых документ</w:t>
      </w:r>
      <w:r>
        <w:rPr>
          <w:rFonts w:ascii="Times New Roman" w:hAnsi="Times New Roman"/>
          <w:sz w:val="28"/>
          <w:szCs w:val="56"/>
          <w:shd w:val="clear" w:color="auto" w:fill="FFFFFF"/>
        </w:rPr>
        <w:t>ов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(ТР ТС 021/2011 и ТР ТС 03/2013) </w:t>
      </w:r>
    </w:p>
    <w:p w:rsidR="00621490" w:rsidRPr="00200E47" w:rsidRDefault="00621490" w:rsidP="004A3964">
      <w:pPr>
        <w:pStyle w:val="ListParagraph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о</w:t>
      </w:r>
      <w:r>
        <w:rPr>
          <w:rFonts w:ascii="Times New Roman" w:hAnsi="Times New Roman"/>
          <w:sz w:val="28"/>
          <w:szCs w:val="56"/>
          <w:shd w:val="clear" w:color="auto" w:fill="FFFFFF"/>
        </w:rPr>
        <w:t>собое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сырье для производства колбасных изделий;</w:t>
      </w:r>
    </w:p>
    <w:p w:rsidR="00621490" w:rsidRPr="00200E47" w:rsidRDefault="00621490" w:rsidP="004A3964">
      <w:pPr>
        <w:pStyle w:val="ListParagraph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разработка 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системы управления и безопасности, основанн</w:t>
      </w:r>
      <w:r>
        <w:rPr>
          <w:rFonts w:ascii="Times New Roman" w:hAnsi="Times New Roman"/>
          <w:sz w:val="28"/>
          <w:szCs w:val="56"/>
          <w:shd w:val="clear" w:color="auto" w:fill="FFFFFF"/>
        </w:rPr>
        <w:t>ой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на принципах ХАССП для варенных колбасных изделий.</w:t>
      </w:r>
    </w:p>
    <w:p w:rsidR="00621490" w:rsidRPr="00200E47" w:rsidRDefault="00621490" w:rsidP="004A3964">
      <w:pPr>
        <w:pStyle w:val="ListParagraph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Установление </w:t>
      </w:r>
      <w:proofErr w:type="spellStart"/>
      <w:r w:rsidRPr="00200E47">
        <w:rPr>
          <w:rFonts w:ascii="Times New Roman" w:hAnsi="Times New Roman"/>
          <w:sz w:val="28"/>
          <w:szCs w:val="56"/>
          <w:shd w:val="clear" w:color="auto" w:fill="FFFFFF"/>
        </w:rPr>
        <w:t>ребовани</w:t>
      </w:r>
      <w:r>
        <w:rPr>
          <w:rFonts w:ascii="Times New Roman" w:hAnsi="Times New Roman"/>
          <w:sz w:val="28"/>
          <w:szCs w:val="56"/>
          <w:shd w:val="clear" w:color="auto" w:fill="FFFFFF"/>
        </w:rPr>
        <w:t>й</w:t>
      </w:r>
      <w:proofErr w:type="spellEnd"/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для упаковки, использование нитрита натрия и применение новые требования ИСО 9001-2015 год в мясных продуктах.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основе анализа можно усовершенствовать и внести не которые изменения для обеспечения и улучшения качества вареных колбас.</w:t>
      </w:r>
    </w:p>
    <w:p w:rsidR="00621490" w:rsidRPr="00732B91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2B91">
        <w:rPr>
          <w:rFonts w:ascii="Times New Roman" w:hAnsi="Times New Roman"/>
          <w:sz w:val="28"/>
          <w:szCs w:val="28"/>
        </w:rPr>
        <w:lastRenderedPageBreak/>
        <w:t xml:space="preserve">Для достижения указанной цели необходимо выполнить следующие задачи:  </w:t>
      </w:r>
    </w:p>
    <w:p w:rsidR="00621490" w:rsidRDefault="00621490" w:rsidP="004A3964">
      <w:pPr>
        <w:pStyle w:val="ListParagraph"/>
        <w:numPr>
          <w:ilvl w:val="0"/>
          <w:numId w:val="4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384EA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провести анализ жизненного цикла вареных колбасных изделий и разработать принципы идентификации процессов системы управления качеством колбасного предприятия;</w:t>
      </w:r>
    </w:p>
    <w:p w:rsidR="00621490" w:rsidRPr="00384EAE" w:rsidRDefault="00621490" w:rsidP="004A3964">
      <w:pPr>
        <w:pStyle w:val="ListParagraph"/>
        <w:numPr>
          <w:ilvl w:val="0"/>
          <w:numId w:val="4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проводить экспериментальные исследование по разные показатели между нескольких предприятии;</w:t>
      </w:r>
    </w:p>
    <w:p w:rsidR="00621490" w:rsidRDefault="00621490" w:rsidP="004A3964">
      <w:pPr>
        <w:pStyle w:val="ListParagraph"/>
        <w:numPr>
          <w:ilvl w:val="0"/>
          <w:numId w:val="4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384EA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выполнить анализ показателей для оценки качества колбасных изделий;</w:t>
      </w:r>
    </w:p>
    <w:p w:rsidR="00621490" w:rsidRPr="00200E47" w:rsidRDefault="00621490" w:rsidP="004A3964">
      <w:pPr>
        <w:pStyle w:val="ListParagraph"/>
        <w:numPr>
          <w:ilvl w:val="0"/>
          <w:numId w:val="4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8F2C2D">
        <w:rPr>
          <w:rFonts w:ascii="Times New Roman" w:hAnsi="Times New Roman"/>
          <w:sz w:val="28"/>
          <w:szCs w:val="28"/>
        </w:rPr>
        <w:t>внедрение стандарт «</w:t>
      </w:r>
      <w:proofErr w:type="spellStart"/>
      <w:r w:rsidRPr="008F2C2D">
        <w:rPr>
          <w:rFonts w:ascii="Times New Roman" w:hAnsi="Times New Roman"/>
          <w:sz w:val="28"/>
          <w:szCs w:val="28"/>
        </w:rPr>
        <w:t>Халяль</w:t>
      </w:r>
      <w:proofErr w:type="spellEnd"/>
      <w:r w:rsidRPr="008F2C2D">
        <w:rPr>
          <w:rFonts w:ascii="Times New Roman" w:hAnsi="Times New Roman"/>
          <w:sz w:val="28"/>
          <w:szCs w:val="28"/>
        </w:rPr>
        <w:t>» на предприятия ОАО «</w:t>
      </w:r>
      <w:proofErr w:type="spellStart"/>
      <w:r w:rsidRPr="008F2C2D">
        <w:rPr>
          <w:rFonts w:ascii="Times New Roman" w:hAnsi="Times New Roman"/>
          <w:sz w:val="28"/>
          <w:szCs w:val="28"/>
        </w:rPr>
        <w:t>Азиза</w:t>
      </w:r>
      <w:proofErr w:type="spellEnd"/>
      <w:r w:rsidRPr="008F2C2D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;</w:t>
      </w:r>
      <w:r w:rsidRPr="008F2C2D">
        <w:rPr>
          <w:rFonts w:ascii="Times New Roman" w:hAnsi="Times New Roman"/>
          <w:sz w:val="28"/>
          <w:szCs w:val="28"/>
        </w:rPr>
        <w:t xml:space="preserve"> </w:t>
      </w:r>
    </w:p>
    <w:p w:rsidR="00621490" w:rsidRPr="00384EAE" w:rsidRDefault="00621490" w:rsidP="004A3964">
      <w:pPr>
        <w:pStyle w:val="ListParagraph"/>
        <w:numPr>
          <w:ilvl w:val="0"/>
          <w:numId w:val="4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384EA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разработать новую процессную модель с учетом требований систем стандартов </w:t>
      </w:r>
      <w:r w:rsidRPr="00384EAE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ISO</w:t>
      </w:r>
      <w:r w:rsidRPr="00384EA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9001 – 11, </w:t>
      </w:r>
      <w:r w:rsidRPr="00384EAE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ISO</w:t>
      </w:r>
      <w:r w:rsidRPr="00384EA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9001-2015 и ГОСТ Р 51705.1;</w:t>
      </w:r>
    </w:p>
    <w:p w:rsidR="00621490" w:rsidRDefault="00621490" w:rsidP="004A3964">
      <w:pPr>
        <w:pStyle w:val="ListParagraph"/>
        <w:numPr>
          <w:ilvl w:val="0"/>
          <w:numId w:val="4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  <w:sectPr w:rsidR="00621490" w:rsidSect="00D204E4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  <w:r w:rsidRPr="00384EAE">
        <w:rPr>
          <w:rFonts w:ascii="Times New Roman" w:hAnsi="Times New Roman"/>
          <w:sz w:val="28"/>
          <w:szCs w:val="28"/>
        </w:rPr>
        <w:t>применения инструмента контроля (диаграмма Парето, причины–следственные диаграммы) и управления качества (стрело</w:t>
      </w:r>
      <w:r>
        <w:rPr>
          <w:rFonts w:ascii="Times New Roman" w:hAnsi="Times New Roman"/>
          <w:sz w:val="28"/>
          <w:szCs w:val="28"/>
        </w:rPr>
        <w:t>чные диаграммы, «Дом качества»).</w:t>
      </w:r>
    </w:p>
    <w:p w:rsidR="00621490" w:rsidRPr="00EE2725" w:rsidRDefault="00621490" w:rsidP="00621490">
      <w:pPr>
        <w:pStyle w:val="Heading1"/>
        <w:spacing w:before="0" w:line="360" w:lineRule="auto"/>
        <w:ind w:firstLine="709"/>
        <w:rPr>
          <w:rFonts w:ascii="Times New Roman" w:hAnsi="Times New Roman"/>
          <w:b/>
          <w:color w:val="auto"/>
          <w:sz w:val="28"/>
          <w:szCs w:val="28"/>
        </w:rPr>
      </w:pPr>
      <w:bookmarkStart w:id="10" w:name="_Toc454413932"/>
      <w:r w:rsidRPr="00EE2725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ГЛАВА </w:t>
      </w:r>
      <w:r w:rsidRPr="00EE2725">
        <w:rPr>
          <w:rFonts w:ascii="Times New Roman" w:hAnsi="Times New Roman"/>
          <w:b/>
          <w:color w:val="auto"/>
          <w:sz w:val="28"/>
          <w:szCs w:val="28"/>
          <w:lang w:val="en-US"/>
        </w:rPr>
        <w:t>II</w:t>
      </w:r>
      <w:r w:rsidRPr="00EE2725">
        <w:rPr>
          <w:rFonts w:ascii="Times New Roman" w:hAnsi="Times New Roman"/>
          <w:b/>
          <w:color w:val="auto"/>
          <w:sz w:val="28"/>
          <w:szCs w:val="28"/>
        </w:rPr>
        <w:t>. АНАЛИЗ ПРОЦЕССА ПРОИЗВОДСТВА</w:t>
      </w:r>
      <w:bookmarkEnd w:id="10"/>
    </w:p>
    <w:p w:rsidR="00621490" w:rsidRPr="00B86183" w:rsidRDefault="00621490" w:rsidP="004A3964">
      <w:pPr>
        <w:pStyle w:val="ListParagraph"/>
        <w:numPr>
          <w:ilvl w:val="1"/>
          <w:numId w:val="5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454413933"/>
      <w:r w:rsidRPr="00B86183">
        <w:rPr>
          <w:rFonts w:ascii="Times New Roman" w:hAnsi="Times New Roman" w:cs="Times New Roman"/>
          <w:b/>
          <w:sz w:val="28"/>
          <w:szCs w:val="28"/>
        </w:rPr>
        <w:t>Общие сведения о предприятии</w:t>
      </w:r>
      <w:bookmarkEnd w:id="11"/>
    </w:p>
    <w:p w:rsidR="00621490" w:rsidRPr="00F5126F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EE1C23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23">
        <w:rPr>
          <w:rFonts w:ascii="Times New Roman" w:hAnsi="Times New Roman" w:cs="Times New Roman"/>
          <w:b/>
          <w:i/>
          <w:sz w:val="28"/>
          <w:szCs w:val="28"/>
        </w:rPr>
        <w:t xml:space="preserve">Руководитель: </w:t>
      </w:r>
      <w:r w:rsidRPr="00EE1C23">
        <w:rPr>
          <w:rFonts w:ascii="Times New Roman" w:hAnsi="Times New Roman" w:cs="Times New Roman"/>
          <w:sz w:val="28"/>
          <w:szCs w:val="28"/>
        </w:rPr>
        <w:t xml:space="preserve">заместитель Генерального директора – исполнительный директор, управляющий компанией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EE1C23">
        <w:rPr>
          <w:rFonts w:ascii="Times New Roman" w:hAnsi="Times New Roman" w:cs="Times New Roman"/>
          <w:sz w:val="28"/>
          <w:szCs w:val="28"/>
        </w:rPr>
        <w:t>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EE1C23"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</w:rPr>
        <w:t>Ашуров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Ашур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Ашуралиевич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EE1C2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621490" w:rsidRPr="00EE1C23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23">
        <w:rPr>
          <w:rFonts w:ascii="Times New Roman" w:hAnsi="Times New Roman" w:cs="Times New Roman"/>
          <w:b/>
          <w:i/>
          <w:sz w:val="28"/>
          <w:szCs w:val="28"/>
        </w:rPr>
        <w:t xml:space="preserve">Адрес: </w:t>
      </w:r>
      <w:r>
        <w:rPr>
          <w:rFonts w:ascii="Times New Roman" w:hAnsi="Times New Roman" w:cs="Times New Roman"/>
          <w:sz w:val="28"/>
          <w:szCs w:val="28"/>
        </w:rPr>
        <w:t xml:space="preserve">ул. Н.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Карабоев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63/3</w:t>
      </w:r>
      <w:r w:rsidRPr="00EE1C23">
        <w:rPr>
          <w:rFonts w:ascii="Times New Roman" w:hAnsi="Times New Roman" w:cs="Times New Roman"/>
          <w:sz w:val="28"/>
          <w:szCs w:val="28"/>
        </w:rPr>
        <w:t>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ЗАО </w:t>
      </w:r>
      <w:r w:rsidRPr="00EE1C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Колбасный цех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EE1C23">
        <w:rPr>
          <w:rFonts w:ascii="Times New Roman" w:hAnsi="Times New Roman" w:cs="Times New Roman"/>
          <w:sz w:val="28"/>
          <w:szCs w:val="28"/>
        </w:rPr>
        <w:t xml:space="preserve">» была основана в </w:t>
      </w:r>
      <w:r>
        <w:rPr>
          <w:rFonts w:ascii="Times New Roman" w:hAnsi="Times New Roman" w:cs="Times New Roman"/>
          <w:sz w:val="28"/>
          <w:szCs w:val="28"/>
        </w:rPr>
        <w:t>2005</w:t>
      </w:r>
      <w:r w:rsidRPr="00EE1C23">
        <w:rPr>
          <w:rFonts w:ascii="Times New Roman" w:hAnsi="Times New Roman" w:cs="Times New Roman"/>
          <w:sz w:val="28"/>
          <w:szCs w:val="28"/>
        </w:rPr>
        <w:t xml:space="preserve"> г. Тогда был утвержден штат </w:t>
      </w:r>
      <w:r>
        <w:rPr>
          <w:rFonts w:ascii="Times New Roman" w:hAnsi="Times New Roman" w:cs="Times New Roman"/>
          <w:sz w:val="28"/>
          <w:szCs w:val="28"/>
        </w:rPr>
        <w:t>мясной фабрики</w:t>
      </w:r>
      <w:r w:rsidRPr="00EE1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1C23">
        <w:rPr>
          <w:rFonts w:ascii="Times New Roman" w:hAnsi="Times New Roman" w:cs="Times New Roman"/>
          <w:sz w:val="28"/>
          <w:szCs w:val="28"/>
        </w:rPr>
        <w:t>фабрики</w:t>
      </w:r>
      <w:proofErr w:type="spellEnd"/>
      <w:r w:rsidRPr="00EE1C23">
        <w:rPr>
          <w:rFonts w:ascii="Times New Roman" w:hAnsi="Times New Roman" w:cs="Times New Roman"/>
          <w:sz w:val="28"/>
          <w:szCs w:val="28"/>
        </w:rPr>
        <w:t xml:space="preserve"> в количестве 26 человек; </w:t>
      </w:r>
      <w:r>
        <w:rPr>
          <w:rFonts w:ascii="Times New Roman" w:hAnsi="Times New Roman" w:cs="Times New Roman"/>
          <w:sz w:val="28"/>
          <w:szCs w:val="28"/>
        </w:rPr>
        <w:t>мясных продуктов и лаборатория</w:t>
      </w:r>
      <w:r w:rsidRPr="00EE1C23">
        <w:rPr>
          <w:rFonts w:ascii="Times New Roman" w:hAnsi="Times New Roman" w:cs="Times New Roman"/>
          <w:sz w:val="28"/>
          <w:szCs w:val="28"/>
        </w:rPr>
        <w:t>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 xml:space="preserve">Сегодня перерабатывающие предприятия Республики Таджикистан выпускают около 200 наименований мясной продукции, в том числе </w:t>
      </w:r>
      <w:r>
        <w:rPr>
          <w:rFonts w:ascii="Times New Roman" w:hAnsi="Times New Roman"/>
          <w:sz w:val="28"/>
          <w:szCs w:val="28"/>
        </w:rPr>
        <w:t>З</w:t>
      </w:r>
      <w:r w:rsidRPr="00F23957">
        <w:rPr>
          <w:rFonts w:ascii="Times New Roman" w:hAnsi="Times New Roman"/>
          <w:sz w:val="28"/>
          <w:szCs w:val="28"/>
        </w:rPr>
        <w:t>АО «</w:t>
      </w:r>
      <w:proofErr w:type="spellStart"/>
      <w:r w:rsidRPr="00F23957">
        <w:rPr>
          <w:rFonts w:ascii="Times New Roman" w:hAnsi="Times New Roman"/>
          <w:sz w:val="28"/>
          <w:szCs w:val="28"/>
        </w:rPr>
        <w:t>Азиза</w:t>
      </w:r>
      <w:proofErr w:type="spellEnd"/>
      <w:r w:rsidRPr="00F23957">
        <w:rPr>
          <w:rFonts w:ascii="Times New Roman" w:hAnsi="Times New Roman"/>
          <w:sz w:val="28"/>
          <w:szCs w:val="28"/>
        </w:rPr>
        <w:t xml:space="preserve">» производит более 20 видов вареных колбас, 10 — сосисок и сарделек, 25 – полу-копчёных, 20 – варено-копченых, 20 – </w:t>
      </w:r>
      <w:proofErr w:type="gramStart"/>
      <w:r w:rsidRPr="00F23957">
        <w:rPr>
          <w:rFonts w:ascii="Times New Roman" w:hAnsi="Times New Roman"/>
          <w:sz w:val="28"/>
          <w:szCs w:val="28"/>
        </w:rPr>
        <w:t>сыро-копченых</w:t>
      </w:r>
      <w:proofErr w:type="gramEnd"/>
      <w:r w:rsidRPr="00F23957">
        <w:rPr>
          <w:rFonts w:ascii="Times New Roman" w:hAnsi="Times New Roman"/>
          <w:sz w:val="28"/>
          <w:szCs w:val="28"/>
        </w:rPr>
        <w:t xml:space="preserve"> и сыро-вяленных колбасных изделий, более 10 наименований продуктов из говядины и баранины, около 15 — полуфабрикатов </w:t>
      </w:r>
      <w:proofErr w:type="spellStart"/>
      <w:r w:rsidRPr="00F23957">
        <w:rPr>
          <w:rFonts w:ascii="Times New Roman" w:hAnsi="Times New Roman"/>
          <w:sz w:val="28"/>
          <w:szCs w:val="28"/>
        </w:rPr>
        <w:t>и.т.д</w:t>
      </w:r>
      <w:proofErr w:type="spellEnd"/>
      <w:r w:rsidRPr="00F23957">
        <w:rPr>
          <w:rFonts w:ascii="Times New Roman" w:hAnsi="Times New Roman"/>
          <w:sz w:val="28"/>
          <w:szCs w:val="28"/>
        </w:rPr>
        <w:t>.</w:t>
      </w:r>
    </w:p>
    <w:p w:rsidR="00621490" w:rsidRPr="00EE1C23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23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2007</w:t>
      </w:r>
      <w:r w:rsidRPr="00EE1C23">
        <w:rPr>
          <w:rFonts w:ascii="Times New Roman" w:hAnsi="Times New Roman" w:cs="Times New Roman"/>
          <w:sz w:val="28"/>
          <w:szCs w:val="28"/>
        </w:rPr>
        <w:t xml:space="preserve"> г. фабрика не только «встала на ноги» и расплатилась с долгами, но и заработала прибыль. И, как следствие, вовремя выплачивается заработная плата работникам, разрабатываются новые виды продукции, совершенствуется технология и упаковка.</w:t>
      </w:r>
    </w:p>
    <w:p w:rsidR="00621490" w:rsidRPr="00EE1C23" w:rsidRDefault="00621490" w:rsidP="0062149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EE1C23">
        <w:rPr>
          <w:rFonts w:ascii="Times New Roman" w:hAnsi="Times New Roman" w:cs="Times New Roman"/>
          <w:spacing w:val="-1"/>
          <w:sz w:val="28"/>
          <w:szCs w:val="28"/>
        </w:rPr>
        <w:t>В 20</w:t>
      </w:r>
      <w:r>
        <w:rPr>
          <w:rFonts w:ascii="Times New Roman" w:hAnsi="Times New Roman" w:cs="Times New Roman"/>
          <w:spacing w:val="-1"/>
          <w:sz w:val="28"/>
          <w:szCs w:val="28"/>
        </w:rPr>
        <w:t>08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 г.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>АО «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Колбасный цех </w:t>
      </w:r>
      <w:proofErr w:type="spellStart"/>
      <w:r>
        <w:rPr>
          <w:rFonts w:ascii="Times New Roman" w:hAnsi="Times New Roman" w:cs="Times New Roman"/>
          <w:spacing w:val="-1"/>
          <w:sz w:val="28"/>
          <w:szCs w:val="28"/>
        </w:rPr>
        <w:t>Азиза</w:t>
      </w:r>
      <w:proofErr w:type="spellEnd"/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» стала дипломантом конкурса «100 лучших товаров </w:t>
      </w:r>
      <w:r>
        <w:rPr>
          <w:rFonts w:ascii="Times New Roman" w:hAnsi="Times New Roman" w:cs="Times New Roman"/>
          <w:spacing w:val="-1"/>
          <w:sz w:val="28"/>
          <w:szCs w:val="28"/>
        </w:rPr>
        <w:t>Азии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>».</w:t>
      </w:r>
    </w:p>
    <w:p w:rsidR="00621490" w:rsidRPr="00EE1C23" w:rsidRDefault="00621490" w:rsidP="0062149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EE1C23">
        <w:rPr>
          <w:rFonts w:ascii="Times New Roman" w:hAnsi="Times New Roman" w:cs="Times New Roman"/>
          <w:spacing w:val="-1"/>
          <w:sz w:val="28"/>
          <w:szCs w:val="28"/>
        </w:rPr>
        <w:t>Наиболее успешным в деятельности фабрики был 200</w:t>
      </w:r>
      <w:r>
        <w:rPr>
          <w:rFonts w:ascii="Times New Roman" w:hAnsi="Times New Roman" w:cs="Times New Roman"/>
          <w:spacing w:val="-1"/>
          <w:sz w:val="28"/>
          <w:szCs w:val="28"/>
        </w:rPr>
        <w:t>10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 г. со среднемесячным объемом продаж </w:t>
      </w:r>
      <w:r>
        <w:rPr>
          <w:rFonts w:ascii="Times New Roman" w:hAnsi="Times New Roman" w:cs="Times New Roman"/>
          <w:spacing w:val="-1"/>
          <w:sz w:val="28"/>
          <w:szCs w:val="28"/>
        </w:rPr>
        <w:t>100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 тонны. В этом году фабрика вновь получила диплом конкурса «100 лучших товаров </w:t>
      </w:r>
      <w:r>
        <w:rPr>
          <w:rFonts w:ascii="Times New Roman" w:hAnsi="Times New Roman" w:cs="Times New Roman"/>
          <w:spacing w:val="-1"/>
          <w:sz w:val="28"/>
          <w:szCs w:val="28"/>
        </w:rPr>
        <w:t>Азии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» и 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золотую медаль на Таджикской 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Агропромышленной выставке. 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  <w:sectPr w:rsidR="00621490" w:rsidSect="00D204E4">
          <w:footerReference w:type="even" r:id="rId28"/>
          <w:footerReference w:type="default" r:id="rId29"/>
          <w:pgSz w:w="11906" w:h="16838"/>
          <w:pgMar w:top="1134" w:right="851" w:bottom="1418" w:left="1701" w:header="709" w:footer="709" w:gutter="0"/>
          <w:cols w:space="708"/>
          <w:titlePg/>
          <w:docGrid w:linePitch="360"/>
        </w:sectPr>
      </w:pPr>
      <w:r w:rsidRPr="00F23957">
        <w:rPr>
          <w:rFonts w:ascii="Times New Roman" w:hAnsi="Times New Roman"/>
          <w:sz w:val="28"/>
          <w:szCs w:val="28"/>
        </w:rPr>
        <w:t xml:space="preserve">Сегодня перерабатывающие предприятия Республики Таджикистан выпускают около 200 наименований мясной продукции, в том числе </w:t>
      </w:r>
      <w:r>
        <w:rPr>
          <w:rFonts w:ascii="Times New Roman" w:hAnsi="Times New Roman"/>
          <w:sz w:val="28"/>
          <w:szCs w:val="28"/>
        </w:rPr>
        <w:t>З</w:t>
      </w:r>
      <w:r w:rsidRPr="00F23957">
        <w:rPr>
          <w:rFonts w:ascii="Times New Roman" w:hAnsi="Times New Roman"/>
          <w:sz w:val="28"/>
          <w:szCs w:val="28"/>
        </w:rPr>
        <w:t>АО «</w:t>
      </w:r>
      <w:proofErr w:type="spellStart"/>
      <w:r w:rsidRPr="00F23957">
        <w:rPr>
          <w:rFonts w:ascii="Times New Roman" w:hAnsi="Times New Roman"/>
          <w:sz w:val="28"/>
          <w:szCs w:val="28"/>
        </w:rPr>
        <w:t>Азиза</w:t>
      </w:r>
      <w:proofErr w:type="spellEnd"/>
      <w:r w:rsidRPr="00F23957">
        <w:rPr>
          <w:rFonts w:ascii="Times New Roman" w:hAnsi="Times New Roman"/>
          <w:sz w:val="28"/>
          <w:szCs w:val="28"/>
        </w:rPr>
        <w:t xml:space="preserve">» производит более 20 видов вареных колбас, </w:t>
      </w:r>
      <w:r>
        <w:rPr>
          <w:rFonts w:ascii="Times New Roman" w:hAnsi="Times New Roman"/>
          <w:sz w:val="28"/>
          <w:szCs w:val="28"/>
        </w:rPr>
        <w:t xml:space="preserve">10 — сосисок и сард </w:t>
      </w:r>
    </w:p>
    <w:p w:rsidR="00621490" w:rsidRPr="00F23957" w:rsidRDefault="00621490" w:rsidP="0062149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lastRenderedPageBreak/>
        <w:t xml:space="preserve">лек, 25 – полу-копчёных, 20 – варено-копченых, 20 – </w:t>
      </w:r>
      <w:proofErr w:type="gramStart"/>
      <w:r w:rsidRPr="00F23957">
        <w:rPr>
          <w:rFonts w:ascii="Times New Roman" w:hAnsi="Times New Roman"/>
          <w:sz w:val="28"/>
          <w:szCs w:val="28"/>
        </w:rPr>
        <w:t>сыро-копченых</w:t>
      </w:r>
      <w:proofErr w:type="gramEnd"/>
      <w:r w:rsidRPr="00F23957">
        <w:rPr>
          <w:rFonts w:ascii="Times New Roman" w:hAnsi="Times New Roman"/>
          <w:sz w:val="28"/>
          <w:szCs w:val="28"/>
        </w:rPr>
        <w:t xml:space="preserve"> и сыро-вяленных колбасных изделий, более 10 наименований продуктов из говядины и баранины, около 15 — полуфабрикатов </w:t>
      </w:r>
      <w:proofErr w:type="spellStart"/>
      <w:r w:rsidRPr="00F23957">
        <w:rPr>
          <w:rFonts w:ascii="Times New Roman" w:hAnsi="Times New Roman"/>
          <w:sz w:val="28"/>
          <w:szCs w:val="28"/>
        </w:rPr>
        <w:t>и.т.д</w:t>
      </w:r>
      <w:proofErr w:type="spellEnd"/>
      <w:r w:rsidRPr="00F23957">
        <w:rPr>
          <w:rFonts w:ascii="Times New Roman" w:hAnsi="Times New Roman"/>
          <w:sz w:val="28"/>
          <w:szCs w:val="28"/>
        </w:rPr>
        <w:t>.</w:t>
      </w:r>
    </w:p>
    <w:p w:rsidR="00621490" w:rsidRDefault="00621490" w:rsidP="0062149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</w:rPr>
      </w:pPr>
    </w:p>
    <w:p w:rsidR="00621490" w:rsidRDefault="00621490" w:rsidP="0062149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</w:rPr>
        <w:sectPr w:rsidR="00621490" w:rsidSect="00D204E4">
          <w:type w:val="continuous"/>
          <w:pgSz w:w="11906" w:h="16838"/>
          <w:pgMar w:top="1134" w:right="851" w:bottom="1418" w:left="1701" w:header="709" w:footer="709" w:gutter="0"/>
          <w:cols w:space="708"/>
          <w:titlePg/>
          <w:docGrid w:linePitch="360"/>
        </w:sectPr>
      </w:pPr>
    </w:p>
    <w:p w:rsidR="00621490" w:rsidRPr="00EE1C23" w:rsidRDefault="00621490" w:rsidP="0062149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Спрос на продукцию фабрики постоянно увеличивается; продукция ежедневно отгружается в десятки других регионов - в </w:t>
      </w:r>
      <w:r>
        <w:rPr>
          <w:rFonts w:ascii="Times New Roman" w:hAnsi="Times New Roman" w:cs="Times New Roman"/>
          <w:spacing w:val="-1"/>
          <w:sz w:val="28"/>
          <w:szCs w:val="28"/>
        </w:rPr>
        <w:t>Душанбе, Худжанд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, на </w:t>
      </w:r>
      <w:proofErr w:type="spellStart"/>
      <w:r>
        <w:rPr>
          <w:rFonts w:ascii="Times New Roman" w:hAnsi="Times New Roman" w:cs="Times New Roman"/>
          <w:spacing w:val="-1"/>
          <w:sz w:val="28"/>
          <w:szCs w:val="28"/>
        </w:rPr>
        <w:t>Кургантюбе</w:t>
      </w:r>
      <w:proofErr w:type="spellEnd"/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, в </w:t>
      </w:r>
      <w:proofErr w:type="spellStart"/>
      <w:r>
        <w:rPr>
          <w:rFonts w:ascii="Times New Roman" w:hAnsi="Times New Roman" w:cs="Times New Roman"/>
          <w:spacing w:val="-1"/>
          <w:sz w:val="28"/>
          <w:szCs w:val="28"/>
        </w:rPr>
        <w:t>Бадахшон</w:t>
      </w:r>
      <w:proofErr w:type="spellEnd"/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Куляб 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>и ряд других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районов Республике Таджикистан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>.</w:t>
      </w:r>
    </w:p>
    <w:p w:rsidR="00621490" w:rsidRPr="00EE1C23" w:rsidRDefault="00621490" w:rsidP="0062149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EE1C23">
        <w:rPr>
          <w:rFonts w:ascii="Times New Roman" w:hAnsi="Times New Roman" w:cs="Times New Roman"/>
          <w:spacing w:val="-1"/>
          <w:sz w:val="28"/>
          <w:szCs w:val="28"/>
        </w:rPr>
        <w:t>Фабрика – одно из немногих предприятий к</w:t>
      </w:r>
      <w:r>
        <w:rPr>
          <w:rFonts w:ascii="Times New Roman" w:hAnsi="Times New Roman" w:cs="Times New Roman"/>
          <w:spacing w:val="-1"/>
          <w:sz w:val="28"/>
          <w:szCs w:val="28"/>
        </w:rPr>
        <w:t>олбасных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 промышленности, которая традиционно использует в производстве экологически чистое натуральное сырье: </w:t>
      </w:r>
      <w:r>
        <w:rPr>
          <w:rFonts w:ascii="Times New Roman" w:hAnsi="Times New Roman" w:cs="Times New Roman"/>
          <w:spacing w:val="-1"/>
          <w:sz w:val="28"/>
          <w:szCs w:val="28"/>
        </w:rPr>
        <w:t>растительные добавки и натуральное оболочки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.  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EE1C23">
        <w:rPr>
          <w:rFonts w:ascii="Times New Roman" w:hAnsi="Times New Roman" w:cs="Times New Roman"/>
          <w:spacing w:val="-1"/>
          <w:sz w:val="28"/>
          <w:szCs w:val="28"/>
        </w:rPr>
        <w:t>Производство сертифицировано СМК, соответствующей требованиям ГОСТ Р ИСО 9001-20</w:t>
      </w:r>
      <w:r>
        <w:rPr>
          <w:rFonts w:ascii="Times New Roman" w:hAnsi="Times New Roman" w:cs="Times New Roman"/>
          <w:spacing w:val="-1"/>
          <w:sz w:val="28"/>
          <w:szCs w:val="28"/>
        </w:rPr>
        <w:t>11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>.</w:t>
      </w:r>
    </w:p>
    <w:p w:rsidR="00621490" w:rsidRPr="00EE1C23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B86183" w:rsidRDefault="00621490" w:rsidP="004A3964">
      <w:pPr>
        <w:pStyle w:val="ListParagraph"/>
        <w:numPr>
          <w:ilvl w:val="1"/>
          <w:numId w:val="5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454413934"/>
      <w:r w:rsidRPr="00B86183">
        <w:rPr>
          <w:rFonts w:ascii="Times New Roman" w:hAnsi="Times New Roman" w:cs="Times New Roman"/>
          <w:b/>
          <w:sz w:val="28"/>
          <w:szCs w:val="28"/>
        </w:rPr>
        <w:t>Организационная структура предприятия</w:t>
      </w:r>
      <w:bookmarkEnd w:id="12"/>
    </w:p>
    <w:p w:rsidR="00621490" w:rsidRPr="00A30431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 xml:space="preserve">Организационная структура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A30431">
        <w:rPr>
          <w:rFonts w:ascii="Times New Roman" w:hAnsi="Times New Roman" w:cs="Times New Roman"/>
          <w:sz w:val="28"/>
          <w:szCs w:val="28"/>
        </w:rPr>
        <w:t>АО «Йошкар-Олинская кондитерская фабрика» (рис.</w:t>
      </w:r>
      <w:r>
        <w:rPr>
          <w:rFonts w:ascii="Times New Roman" w:hAnsi="Times New Roman" w:cs="Times New Roman"/>
          <w:sz w:val="28"/>
          <w:szCs w:val="28"/>
        </w:rPr>
        <w:t>2.1</w:t>
      </w:r>
      <w:r w:rsidRPr="00A30431">
        <w:rPr>
          <w:rFonts w:ascii="Times New Roman" w:hAnsi="Times New Roman" w:cs="Times New Roman"/>
          <w:sz w:val="28"/>
          <w:szCs w:val="28"/>
        </w:rPr>
        <w:t xml:space="preserve">) представляет собой совокупность определенных отделов и подразделений (за каждым из которых стоит конкретное ответственное лицо), находящихся в иерархической взаимосвязи, во главе которой стоит исполнительный директор. </w:t>
      </w:r>
    </w:p>
    <w:p w:rsidR="00621490" w:rsidRPr="00A30431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Исполнительном директору подчиняются:</w:t>
      </w:r>
    </w:p>
    <w:p w:rsidR="00621490" w:rsidRPr="00A30431" w:rsidRDefault="00621490" w:rsidP="004A3964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административный директор;</w:t>
      </w:r>
    </w:p>
    <w:p w:rsidR="00621490" w:rsidRPr="00A30431" w:rsidRDefault="00621490" w:rsidP="004A3964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начальник производства;</w:t>
      </w:r>
    </w:p>
    <w:p w:rsidR="00621490" w:rsidRPr="00A30431" w:rsidRDefault="00621490" w:rsidP="004A3964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отдел обеспечения продаж;</w:t>
      </w:r>
    </w:p>
    <w:p w:rsidR="00621490" w:rsidRPr="00A30431" w:rsidRDefault="00621490" w:rsidP="004A3964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директор по контролю качества;</w:t>
      </w:r>
    </w:p>
    <w:p w:rsidR="00621490" w:rsidRPr="00A30431" w:rsidRDefault="00621490" w:rsidP="004A3964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главный бухгалтер;</w:t>
      </w:r>
    </w:p>
    <w:p w:rsidR="00621490" w:rsidRPr="00A30431" w:rsidRDefault="00621490" w:rsidP="004A3964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директор по техническим вопросам.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621490" w:rsidSect="00D204E4">
          <w:type w:val="continuous"/>
          <w:pgSz w:w="11906" w:h="16838"/>
          <w:pgMar w:top="1134" w:right="851" w:bottom="1418" w:left="1701" w:header="709" w:footer="709" w:gutter="0"/>
          <w:cols w:space="708"/>
          <w:titlePg/>
          <w:docGrid w:linePitch="360"/>
        </w:sectPr>
      </w:pPr>
    </w:p>
    <w:p w:rsidR="00621490" w:rsidRPr="00A30431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lastRenderedPageBreak/>
        <w:t>Для обеспечения процесса управления производством на предприятии установлена следующая структура полномочий, ответственности и подотчетности (табл.</w:t>
      </w:r>
      <w:r>
        <w:rPr>
          <w:rFonts w:ascii="Times New Roman" w:hAnsi="Times New Roman" w:cs="Times New Roman"/>
          <w:sz w:val="28"/>
          <w:szCs w:val="28"/>
        </w:rPr>
        <w:t>2.1</w:t>
      </w:r>
      <w:r w:rsidRPr="00A30431">
        <w:rPr>
          <w:rFonts w:ascii="Times New Roman" w:hAnsi="Times New Roman" w:cs="Times New Roman"/>
          <w:sz w:val="28"/>
          <w:szCs w:val="28"/>
        </w:rPr>
        <w:t>).</w:t>
      </w:r>
    </w:p>
    <w:p w:rsidR="00621490" w:rsidRDefault="00621490" w:rsidP="0062149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  <w:sectPr w:rsidR="00621490" w:rsidSect="00D204E4">
          <w:type w:val="continuous"/>
          <w:pgSz w:w="11906" w:h="16838"/>
          <w:pgMar w:top="1134" w:right="851" w:bottom="1418" w:left="1701" w:header="709" w:footer="709" w:gutter="0"/>
          <w:cols w:space="708"/>
          <w:titlePg/>
          <w:docGrid w:linePitch="360"/>
        </w:sectPr>
      </w:pPr>
    </w:p>
    <w:p w:rsidR="00621490" w:rsidRPr="00F23957" w:rsidRDefault="00621490" w:rsidP="0062149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C1FB04B" wp14:editId="36BAE91D">
            <wp:extent cx="8229600" cy="5359457"/>
            <wp:effectExtent l="0" t="0" r="0" b="0"/>
            <wp:docPr id="991" name="Рисунок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32553" cy="53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90" w:rsidRDefault="00621490" w:rsidP="00621490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  <w:sectPr w:rsidR="00621490" w:rsidSect="00D204E4">
          <w:pgSz w:w="16838" w:h="11906" w:orient="landscape"/>
          <w:pgMar w:top="567" w:right="1134" w:bottom="1134" w:left="1134" w:header="708" w:footer="708" w:gutter="0"/>
          <w:cols w:space="708"/>
          <w:titlePg/>
          <w:docGrid w:linePitch="360"/>
        </w:sectPr>
      </w:pPr>
    </w:p>
    <w:p w:rsidR="00621490" w:rsidRDefault="00621490" w:rsidP="00621490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  <w:sectPr w:rsidR="00621490" w:rsidSect="00D204E4">
          <w:type w:val="continuous"/>
          <w:pgSz w:w="16838" w:h="11906" w:orient="landscape"/>
          <w:pgMar w:top="567" w:right="1134" w:bottom="1134" w:left="1134" w:header="708" w:footer="708" w:gutter="0"/>
          <w:cols w:space="708"/>
          <w:titlePg/>
          <w:docGrid w:linePitch="360"/>
        </w:sectPr>
      </w:pPr>
      <w:r w:rsidRPr="00A30431">
        <w:rPr>
          <w:rFonts w:ascii="Times New Roman" w:hAnsi="Times New Roman" w:cs="Times New Roman"/>
          <w:sz w:val="24"/>
          <w:szCs w:val="28"/>
        </w:rPr>
        <w:t>Рис</w:t>
      </w:r>
      <w:r>
        <w:rPr>
          <w:rFonts w:ascii="Times New Roman" w:hAnsi="Times New Roman" w:cs="Times New Roman"/>
          <w:sz w:val="24"/>
          <w:szCs w:val="28"/>
        </w:rPr>
        <w:t xml:space="preserve"> 2.1</w:t>
      </w:r>
      <w:r w:rsidRPr="00A30431">
        <w:rPr>
          <w:rFonts w:ascii="Times New Roman" w:hAnsi="Times New Roman" w:cs="Times New Roman"/>
          <w:sz w:val="24"/>
          <w:szCs w:val="28"/>
        </w:rPr>
        <w:t xml:space="preserve"> –Структура предприятия ЗАО «</w:t>
      </w:r>
      <w:proofErr w:type="spellStart"/>
      <w:r w:rsidRPr="00A30431">
        <w:rPr>
          <w:rFonts w:ascii="Times New Roman" w:hAnsi="Times New Roman" w:cs="Times New Roman"/>
          <w:sz w:val="24"/>
          <w:szCs w:val="28"/>
        </w:rPr>
        <w:t>Азиза</w:t>
      </w:r>
      <w:proofErr w:type="spellEnd"/>
      <w:r w:rsidRPr="00A30431">
        <w:rPr>
          <w:rFonts w:ascii="Times New Roman" w:hAnsi="Times New Roman" w:cs="Times New Roman"/>
          <w:sz w:val="24"/>
          <w:szCs w:val="28"/>
        </w:rPr>
        <w:t>»</w:t>
      </w:r>
    </w:p>
    <w:p w:rsidR="00621490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</w:rPr>
      </w:pPr>
    </w:p>
    <w:p w:rsidR="00621490" w:rsidRPr="00B86183" w:rsidRDefault="00621490" w:rsidP="00621490">
      <w:pPr>
        <w:tabs>
          <w:tab w:val="left" w:pos="2310"/>
        </w:tabs>
        <w:spacing w:after="0" w:line="24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4"/>
        </w:rPr>
        <w:tab/>
      </w:r>
      <w:r w:rsidRPr="00B86183">
        <w:rPr>
          <w:rFonts w:ascii="Times New Roman" w:hAnsi="Times New Roman" w:cs="Times New Roman"/>
          <w:sz w:val="24"/>
        </w:rPr>
        <w:t>Таблица 2.1 –Структура полномочий, ответственности и подотчетности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0"/>
        <w:gridCol w:w="4602"/>
        <w:gridCol w:w="2793"/>
      </w:tblGrid>
      <w:tr w:rsidR="00621490" w:rsidRPr="00A30431" w:rsidTr="00D204E4">
        <w:tc>
          <w:tcPr>
            <w:tcW w:w="1373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Должностное лицо</w:t>
            </w:r>
          </w:p>
        </w:tc>
        <w:tc>
          <w:tcPr>
            <w:tcW w:w="2257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Полномочия и ответственность</w:t>
            </w:r>
          </w:p>
        </w:tc>
        <w:tc>
          <w:tcPr>
            <w:tcW w:w="1370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 xml:space="preserve">Подотчетность </w:t>
            </w:r>
          </w:p>
        </w:tc>
      </w:tr>
      <w:tr w:rsidR="00621490" w:rsidRPr="00A30431" w:rsidTr="00D204E4">
        <w:tc>
          <w:tcPr>
            <w:tcW w:w="1373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Директор по производству</w:t>
            </w:r>
          </w:p>
        </w:tc>
        <w:tc>
          <w:tcPr>
            <w:tcW w:w="2257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Ответственный за общее руководство производством</w:t>
            </w:r>
          </w:p>
        </w:tc>
        <w:tc>
          <w:tcPr>
            <w:tcW w:w="1370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Исполнительный директор</w:t>
            </w:r>
          </w:p>
        </w:tc>
      </w:tr>
      <w:tr w:rsidR="00621490" w:rsidRPr="00A30431" w:rsidTr="00D204E4">
        <w:tc>
          <w:tcPr>
            <w:tcW w:w="1373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Начальник отдела маркетинга и рекламы</w:t>
            </w:r>
          </w:p>
        </w:tc>
        <w:tc>
          <w:tcPr>
            <w:tcW w:w="2257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Ответственный за доведение до руководства предприятия о потребностях рынка в различных видах продукции</w:t>
            </w:r>
          </w:p>
        </w:tc>
        <w:tc>
          <w:tcPr>
            <w:tcW w:w="1370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Исполнительный директор</w:t>
            </w:r>
          </w:p>
        </w:tc>
      </w:tr>
      <w:tr w:rsidR="00621490" w:rsidRPr="00A30431" w:rsidTr="00D204E4">
        <w:tc>
          <w:tcPr>
            <w:tcW w:w="1373" w:type="pct"/>
            <w:vAlign w:val="center"/>
          </w:tcPr>
          <w:p w:rsidR="00621490" w:rsidRPr="00A30431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Начальник отдела материально-технического обеспечения</w:t>
            </w:r>
          </w:p>
        </w:tc>
        <w:tc>
          <w:tcPr>
            <w:tcW w:w="2257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Ответственный за обеспечение производства основным сырьем и другими материальными ресурсами требуемого качества</w:t>
            </w:r>
          </w:p>
        </w:tc>
        <w:tc>
          <w:tcPr>
            <w:tcW w:w="1370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Исполнительный директор</w:t>
            </w:r>
          </w:p>
        </w:tc>
      </w:tr>
      <w:tr w:rsidR="00621490" w:rsidRPr="00A30431" w:rsidTr="00D204E4">
        <w:tc>
          <w:tcPr>
            <w:tcW w:w="1373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Начальник отдела по работе с персоналом</w:t>
            </w:r>
          </w:p>
        </w:tc>
        <w:tc>
          <w:tcPr>
            <w:tcW w:w="2257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 xml:space="preserve">Ответственный за обеспечение производств необходимым персоналом и проведением его обучения </w:t>
            </w:r>
          </w:p>
        </w:tc>
        <w:tc>
          <w:tcPr>
            <w:tcW w:w="1370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Исполнительный директор</w:t>
            </w:r>
          </w:p>
        </w:tc>
      </w:tr>
      <w:tr w:rsidR="00621490" w:rsidRPr="00A30431" w:rsidTr="00D204E4">
        <w:tc>
          <w:tcPr>
            <w:tcW w:w="1373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Главный технолог</w:t>
            </w:r>
          </w:p>
        </w:tc>
        <w:tc>
          <w:tcPr>
            <w:tcW w:w="2257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Ответственный за соблюдением технологической дисциплины, соответствием технологических процессов и технологической документации, разработку и реализацию мер по устранению несоответствий. Ответственный за разработку и проведение мероприятий по устранению в производства дефектов из-за несовершенства технологических процессов.</w:t>
            </w:r>
          </w:p>
        </w:tc>
        <w:tc>
          <w:tcPr>
            <w:tcW w:w="1370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Директор по контролю качества</w:t>
            </w:r>
          </w:p>
        </w:tc>
      </w:tr>
      <w:tr w:rsidR="00621490" w:rsidRPr="00A30431" w:rsidTr="00D204E4">
        <w:tc>
          <w:tcPr>
            <w:tcW w:w="1373" w:type="pct"/>
          </w:tcPr>
          <w:p w:rsidR="00621490" w:rsidRPr="00A30431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Начальник центральной лаборатории</w:t>
            </w:r>
          </w:p>
        </w:tc>
        <w:tc>
          <w:tcPr>
            <w:tcW w:w="2257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Ответственный за контроль качества готовой продукции в соответствии с нормативной документацией, контроль качества поступивших на предприятие сырья, материалов и полуфабрикатов</w:t>
            </w:r>
          </w:p>
        </w:tc>
        <w:tc>
          <w:tcPr>
            <w:tcW w:w="1370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Директор по контролю качества</w:t>
            </w:r>
          </w:p>
        </w:tc>
      </w:tr>
      <w:tr w:rsidR="00621490" w:rsidRPr="00A30431" w:rsidTr="00D204E4">
        <w:tc>
          <w:tcPr>
            <w:tcW w:w="1373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Главный механик</w:t>
            </w:r>
          </w:p>
        </w:tc>
        <w:tc>
          <w:tcPr>
            <w:tcW w:w="2257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Ответственный за контроль состояния оборудования и поддержание установленных параметров и характеристик оборудования в процессе его эксплуатации. Ответственный за выполнение графиков проверки, ремонт и техобслуживания оборудования в соответствии со сроками эксплуатации и требованиями технической документации</w:t>
            </w:r>
          </w:p>
        </w:tc>
        <w:tc>
          <w:tcPr>
            <w:tcW w:w="1370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Технический директор</w:t>
            </w:r>
          </w:p>
        </w:tc>
      </w:tr>
    </w:tbl>
    <w:p w:rsidR="00621490" w:rsidRPr="00A30431" w:rsidRDefault="00621490" w:rsidP="006214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A30431" w:rsidRDefault="00621490" w:rsidP="006214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К основным подразделениям, обеспечивающим технологические процессы, относятся: отдел маркетинга и рекламы, отдел материально-технического обеспечения, центральная лаборатория, отдел кадров.</w:t>
      </w:r>
    </w:p>
    <w:p w:rsidR="00621490" w:rsidRPr="00A30431" w:rsidRDefault="00621490" w:rsidP="006214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Отдел маркетинга и рекламы обязан:</w:t>
      </w:r>
    </w:p>
    <w:p w:rsidR="00621490" w:rsidRPr="00A30431" w:rsidRDefault="00621490" w:rsidP="004A3964">
      <w:pPr>
        <w:pStyle w:val="ListParagraph"/>
        <w:numPr>
          <w:ilvl w:val="0"/>
          <w:numId w:val="53"/>
        </w:numPr>
        <w:tabs>
          <w:tab w:val="left" w:pos="851"/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определять потребности рынка в различных видах продукции предприятия и представлять их руководству предприятия;</w:t>
      </w:r>
    </w:p>
    <w:p w:rsidR="00621490" w:rsidRPr="00A30431" w:rsidRDefault="00621490" w:rsidP="00621490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  <w:sectPr w:rsidR="00621490" w:rsidRPr="00A30431" w:rsidSect="00D204E4">
          <w:footerReference w:type="default" r:id="rId31"/>
          <w:pgSz w:w="11906" w:h="16838"/>
          <w:pgMar w:top="1134" w:right="567" w:bottom="1134" w:left="1134" w:header="708" w:footer="708" w:gutter="0"/>
          <w:cols w:space="708"/>
          <w:titlePg/>
          <w:docGrid w:linePitch="360"/>
        </w:sectPr>
      </w:pPr>
    </w:p>
    <w:p w:rsidR="00621490" w:rsidRDefault="00621490" w:rsidP="004A3964">
      <w:pPr>
        <w:pStyle w:val="ListParagraph"/>
        <w:numPr>
          <w:ilvl w:val="0"/>
          <w:numId w:val="53"/>
        </w:numPr>
        <w:tabs>
          <w:tab w:val="left" w:pos="851"/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lastRenderedPageBreak/>
        <w:t>определять требования потребителей к продукции и представить их технологам.</w:t>
      </w:r>
    </w:p>
    <w:p w:rsidR="00621490" w:rsidRPr="00A30431" w:rsidRDefault="00621490" w:rsidP="006214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Отдел материально-технического снабжения обязан:</w:t>
      </w:r>
    </w:p>
    <w:p w:rsidR="00621490" w:rsidRPr="00A30431" w:rsidRDefault="00621490" w:rsidP="004A3964">
      <w:pPr>
        <w:pStyle w:val="ListParagraph"/>
        <w:numPr>
          <w:ilvl w:val="0"/>
          <w:numId w:val="53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определять потребности предприятия в закупках.</w:t>
      </w:r>
    </w:p>
    <w:p w:rsidR="00621490" w:rsidRPr="00A30431" w:rsidRDefault="00621490" w:rsidP="006214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Центральная лаборатория обязана:</w:t>
      </w:r>
    </w:p>
    <w:p w:rsidR="00621490" w:rsidRPr="006410C7" w:rsidRDefault="00621490" w:rsidP="004A3964">
      <w:pPr>
        <w:pStyle w:val="ListParagraph"/>
        <w:numPr>
          <w:ilvl w:val="0"/>
          <w:numId w:val="5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0C7">
        <w:rPr>
          <w:rFonts w:ascii="Times New Roman" w:hAnsi="Times New Roman" w:cs="Times New Roman"/>
          <w:sz w:val="28"/>
          <w:szCs w:val="28"/>
        </w:rPr>
        <w:t>осуществлять установленный контроль основного сырья и вспомогательных материалов, продукции на всех этапах производства;</w:t>
      </w:r>
    </w:p>
    <w:p w:rsidR="00621490" w:rsidRPr="006410C7" w:rsidRDefault="00621490" w:rsidP="004A3964">
      <w:pPr>
        <w:pStyle w:val="ListParagraph"/>
        <w:numPr>
          <w:ilvl w:val="0"/>
          <w:numId w:val="5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0C7">
        <w:rPr>
          <w:rFonts w:ascii="Times New Roman" w:hAnsi="Times New Roman" w:cs="Times New Roman"/>
          <w:sz w:val="28"/>
          <w:szCs w:val="28"/>
        </w:rPr>
        <w:t>вести учет результатов контроля;</w:t>
      </w:r>
    </w:p>
    <w:p w:rsidR="00621490" w:rsidRPr="006410C7" w:rsidRDefault="00621490" w:rsidP="004A3964">
      <w:pPr>
        <w:pStyle w:val="ListParagraph"/>
        <w:numPr>
          <w:ilvl w:val="0"/>
          <w:numId w:val="5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0C7">
        <w:rPr>
          <w:rFonts w:ascii="Times New Roman" w:hAnsi="Times New Roman" w:cs="Times New Roman"/>
          <w:sz w:val="28"/>
          <w:szCs w:val="28"/>
        </w:rPr>
        <w:t>своевременно доводить результаты контроля до исполнителей в соответствии с установленным порядком.</w:t>
      </w:r>
    </w:p>
    <w:p w:rsidR="00621490" w:rsidRPr="00A30431" w:rsidRDefault="00621490" w:rsidP="006214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Отдел кадров обязан:</w:t>
      </w:r>
    </w:p>
    <w:p w:rsidR="00621490" w:rsidRPr="006410C7" w:rsidRDefault="00621490" w:rsidP="004A3964">
      <w:pPr>
        <w:pStyle w:val="ListParagraph"/>
        <w:numPr>
          <w:ilvl w:val="0"/>
          <w:numId w:val="5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0C7">
        <w:rPr>
          <w:rFonts w:ascii="Times New Roman" w:hAnsi="Times New Roman" w:cs="Times New Roman"/>
          <w:sz w:val="28"/>
          <w:szCs w:val="28"/>
        </w:rPr>
        <w:t>вести учет кадров;</w:t>
      </w:r>
    </w:p>
    <w:p w:rsidR="00621490" w:rsidRPr="006410C7" w:rsidRDefault="00621490" w:rsidP="004A3964">
      <w:pPr>
        <w:pStyle w:val="ListParagraph"/>
        <w:numPr>
          <w:ilvl w:val="0"/>
          <w:numId w:val="5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0C7">
        <w:rPr>
          <w:rFonts w:ascii="Times New Roman" w:hAnsi="Times New Roman" w:cs="Times New Roman"/>
          <w:sz w:val="28"/>
          <w:szCs w:val="28"/>
        </w:rPr>
        <w:t>подбирать кадры по заявкам структурных подразделений;</w:t>
      </w:r>
    </w:p>
    <w:p w:rsidR="00621490" w:rsidRPr="006410C7" w:rsidRDefault="00621490" w:rsidP="004A3964">
      <w:pPr>
        <w:pStyle w:val="ListParagraph"/>
        <w:numPr>
          <w:ilvl w:val="0"/>
          <w:numId w:val="5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0C7">
        <w:rPr>
          <w:rFonts w:ascii="Times New Roman" w:hAnsi="Times New Roman" w:cs="Times New Roman"/>
          <w:sz w:val="28"/>
          <w:szCs w:val="28"/>
        </w:rPr>
        <w:t>организовывать и контролировать проведение необходимого обучения.</w:t>
      </w:r>
    </w:p>
    <w:p w:rsidR="00621490" w:rsidRDefault="00621490" w:rsidP="006214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621490" w:rsidSect="00D204E4">
          <w:footerReference w:type="default" r:id="rId32"/>
          <w:type w:val="continuous"/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B86183" w:rsidRDefault="00621490" w:rsidP="004A3964">
      <w:pPr>
        <w:pStyle w:val="ListParagraph"/>
        <w:numPr>
          <w:ilvl w:val="1"/>
          <w:numId w:val="55"/>
        </w:numPr>
        <w:outlineLvl w:val="1"/>
        <w:rPr>
          <w:rFonts w:ascii="Times New Roman" w:hAnsi="Times New Roman"/>
          <w:sz w:val="28"/>
          <w:szCs w:val="28"/>
        </w:rPr>
      </w:pPr>
      <w:bookmarkStart w:id="13" w:name="_Toc454413935"/>
      <w:r w:rsidRPr="00B86183">
        <w:rPr>
          <w:rFonts w:ascii="Times New Roman" w:hAnsi="Times New Roman"/>
          <w:b/>
          <w:sz w:val="28"/>
          <w:szCs w:val="28"/>
        </w:rPr>
        <w:lastRenderedPageBreak/>
        <w:t>Анализ процесса производства</w:t>
      </w:r>
      <w:r w:rsidRPr="00F23957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B8DDC65" wp14:editId="4C4CE6E2">
                <wp:simplePos x="0" y="0"/>
                <wp:positionH relativeFrom="page">
                  <wp:posOffset>123825</wp:posOffset>
                </wp:positionH>
                <wp:positionV relativeFrom="paragraph">
                  <wp:posOffset>-6958965</wp:posOffset>
                </wp:positionV>
                <wp:extent cx="10506075" cy="4162425"/>
                <wp:effectExtent l="0" t="0" r="66675" b="28575"/>
                <wp:wrapNone/>
                <wp:docPr id="729" name="Группа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506075" cy="4162425"/>
                          <a:chOff x="0" y="-57150"/>
                          <a:chExt cx="10506075" cy="4162425"/>
                        </a:xfrm>
                      </wpg:grpSpPr>
                      <wps:wsp>
                        <wps:cNvPr id="730" name="Прямоугольник 730"/>
                        <wps:cNvSpPr/>
                        <wps:spPr>
                          <a:xfrm>
                            <a:off x="771525" y="-57150"/>
                            <a:ext cx="8943975" cy="41624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Прямоугольник 731"/>
                        <wps:cNvSpPr/>
                        <wps:spPr>
                          <a:xfrm>
                            <a:off x="981075" y="1343025"/>
                            <a:ext cx="561975" cy="1466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 xml:space="preserve">Приём, зачистка туши и полутуши 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Прямоугольник 732"/>
                        <wps:cNvSpPr/>
                        <wps:spPr>
                          <a:xfrm>
                            <a:off x="1762125" y="1638300"/>
                            <a:ext cx="352425" cy="8763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AD2CC1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AD2CC1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Разделка</w:t>
                              </w:r>
                              <w:r w:rsidRPr="00AD2CC1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Прямоугольник 733"/>
                        <wps:cNvSpPr/>
                        <wps:spPr>
                          <a:xfrm>
                            <a:off x="2314575" y="1352550"/>
                            <a:ext cx="581025" cy="1447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Обвалка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 xml:space="preserve">отрубов, </w:t>
                              </w:r>
                              <w:proofErr w:type="spellStart"/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жиловка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Прямоугольник 734"/>
                        <wps:cNvSpPr/>
                        <wps:spPr>
                          <a:xfrm>
                            <a:off x="3105150" y="1466850"/>
                            <a:ext cx="552450" cy="1238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Посол и созревание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Прямоугольник 735"/>
                        <wps:cNvSpPr/>
                        <wps:spPr>
                          <a:xfrm>
                            <a:off x="3924300" y="1466850"/>
                            <a:ext cx="466725" cy="1228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AD2CC1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proofErr w:type="spellStart"/>
                              <w:r w:rsidRPr="00AD2CC1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Куттерование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Прямоугольник 736"/>
                        <wps:cNvSpPr/>
                        <wps:spPr>
                          <a:xfrm>
                            <a:off x="4619625" y="1524000"/>
                            <a:ext cx="371475" cy="1104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AD2CC1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AD2CC1">
                                <w:rPr>
                                  <w:rFonts w:ascii="Times New Roman" w:hAnsi="Times New Roman"/>
                                  <w:b/>
                                </w:rPr>
                                <w:t>Формование</w:t>
                              </w:r>
                              <w:r w:rsidRPr="00AD2CC1">
                                <w:rPr>
                                  <w:rFonts w:ascii="Times New Roman" w:hAnsi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Прямоугольник 737"/>
                        <wps:cNvSpPr/>
                        <wps:spPr>
                          <a:xfrm>
                            <a:off x="5248275" y="1266825"/>
                            <a:ext cx="581025" cy="1619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 xml:space="preserve">Осадка 2ч при </w:t>
                              </w:r>
                              <w:proofErr w:type="gramStart"/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темпера-туре</w:t>
                              </w:r>
                              <w:proofErr w:type="gramEnd"/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 xml:space="preserve"> 0-4</w:t>
                              </w: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  <w:vertAlign w:val="superscript"/>
                                </w:rPr>
                                <w:t>о</w:t>
                              </w: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С</w:t>
                              </w:r>
                            </w:p>
                            <w:p w:rsidR="008C484E" w:rsidRPr="00534617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Прямоугольник 738"/>
                        <wps:cNvSpPr/>
                        <wps:spPr>
                          <a:xfrm>
                            <a:off x="6067425" y="1600200"/>
                            <a:ext cx="523875" cy="990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</w:rPr>
                              </w:pPr>
                              <w:r w:rsidRPr="001202C5">
                                <w:rPr>
                                  <w:rFonts w:ascii="Times New Roman" w:hAnsi="Times New Roman"/>
                                  <w:b/>
                                </w:rPr>
                                <w:t xml:space="preserve">Обжарка и варка </w:t>
                              </w:r>
                            </w:p>
                            <w:p w:rsidR="008C484E" w:rsidRPr="001202C5" w:rsidRDefault="008C484E" w:rsidP="00621490">
                              <w:pPr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Прямая со стрелкой 739"/>
                        <wps:cNvCnPr/>
                        <wps:spPr>
                          <a:xfrm>
                            <a:off x="9715500" y="2085975"/>
                            <a:ext cx="7620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0" name="Прямая со стрелкой 740"/>
                        <wps:cNvCnPr/>
                        <wps:spPr>
                          <a:xfrm>
                            <a:off x="28575" y="2076450"/>
                            <a:ext cx="7620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1" name="Прямоугольник 741"/>
                        <wps:cNvSpPr/>
                        <wps:spPr>
                          <a:xfrm>
                            <a:off x="6838950" y="1238250"/>
                            <a:ext cx="643738" cy="16675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Охлаждение до 15</w:t>
                              </w: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  <w:vertAlign w:val="superscript"/>
                                </w:rPr>
                                <w:t>о</w:t>
                              </w: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 xml:space="preserve">С </w:t>
                              </w:r>
                              <w:proofErr w:type="gramStart"/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в  центра</w:t>
                              </w:r>
                              <w:proofErr w:type="gramEnd"/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 xml:space="preserve">  батона </w:t>
                              </w:r>
                            </w:p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Прямоугольник 742"/>
                        <wps:cNvSpPr/>
                        <wps:spPr>
                          <a:xfrm>
                            <a:off x="8486775" y="1476375"/>
                            <a:ext cx="409575" cy="1209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476E7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  <w:t xml:space="preserve">Упаковка </w:t>
                              </w:r>
                            </w:p>
                            <w:p w:rsidR="008C484E" w:rsidRPr="00534617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Прямоугольник 743"/>
                        <wps:cNvSpPr/>
                        <wps:spPr>
                          <a:xfrm>
                            <a:off x="7715250" y="1438275"/>
                            <a:ext cx="561975" cy="12763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Контроль</w:t>
                              </w: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 xml:space="preserve"> качества </w:t>
                              </w:r>
                            </w:p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Прямоугольник 744"/>
                        <wps:cNvSpPr/>
                        <wps:spPr>
                          <a:xfrm>
                            <a:off x="9144000" y="1562100"/>
                            <a:ext cx="390525" cy="1057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476E7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  <w:t xml:space="preserve">Хранение  </w:t>
                              </w:r>
                            </w:p>
                            <w:p w:rsidR="008C484E" w:rsidRPr="00534617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Прямоугольник 745"/>
                        <wps:cNvSpPr/>
                        <wps:spPr>
                          <a:xfrm>
                            <a:off x="0" y="1743075"/>
                            <a:ext cx="685800" cy="30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92020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</w:pPr>
                              <w:r w:rsidRPr="00B92020"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  <w:t>Вход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Прямоугольник 746"/>
                        <wps:cNvSpPr/>
                        <wps:spPr>
                          <a:xfrm>
                            <a:off x="9772650" y="1733550"/>
                            <a:ext cx="733425" cy="30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Прямая со стрелкой 747"/>
                        <wps:cNvCnPr/>
                        <wps:spPr>
                          <a:xfrm>
                            <a:off x="771525" y="2076450"/>
                            <a:ext cx="226771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8" name="Прямая со стрелкой 748"/>
                        <wps:cNvCnPr/>
                        <wps:spPr>
                          <a:xfrm>
                            <a:off x="366712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9" name="Прямая со стрелкой 749"/>
                        <wps:cNvCnPr/>
                        <wps:spPr>
                          <a:xfrm>
                            <a:off x="288607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0" name="Прямая со стрелкой 750"/>
                        <wps:cNvCnPr/>
                        <wps:spPr>
                          <a:xfrm>
                            <a:off x="440055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1" name="Прямая со стрелкой 751"/>
                        <wps:cNvCnPr/>
                        <wps:spPr>
                          <a:xfrm>
                            <a:off x="210502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2" name="Прямая со стрелкой 752"/>
                        <wps:cNvCnPr/>
                        <wps:spPr>
                          <a:xfrm>
                            <a:off x="1543050" y="2076450"/>
                            <a:ext cx="226771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3" name="Прямая со стрелкой 753"/>
                        <wps:cNvCnPr/>
                        <wps:spPr>
                          <a:xfrm>
                            <a:off x="5838825" y="2085975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4" name="Прямая со стрелкой 754"/>
                        <wps:cNvCnPr/>
                        <wps:spPr>
                          <a:xfrm>
                            <a:off x="501015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5" name="Прямая со стрелкой 755"/>
                        <wps:cNvCnPr/>
                        <wps:spPr>
                          <a:xfrm>
                            <a:off x="660082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6" name="Прямая со стрелкой 756"/>
                        <wps:cNvCnPr/>
                        <wps:spPr>
                          <a:xfrm>
                            <a:off x="748665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7" name="Прямая со стрелкой 757"/>
                        <wps:cNvCnPr/>
                        <wps:spPr>
                          <a:xfrm>
                            <a:off x="826770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8" name="Прямая со стрелкой 758"/>
                        <wps:cNvCnPr/>
                        <wps:spPr>
                          <a:xfrm>
                            <a:off x="891540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9" name="Прямая со стрелкой 759"/>
                        <wps:cNvCnPr/>
                        <wps:spPr>
                          <a:xfrm>
                            <a:off x="953452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0" name="Прямоугольник 760"/>
                        <wps:cNvSpPr/>
                        <wps:spPr>
                          <a:xfrm>
                            <a:off x="1028700" y="2933700"/>
                            <a:ext cx="395021" cy="4535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Прямоугольник 761"/>
                        <wps:cNvSpPr/>
                        <wps:spPr>
                          <a:xfrm>
                            <a:off x="1752600" y="2914650"/>
                            <a:ext cx="395021" cy="4535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Прямоугольник 762"/>
                        <wps:cNvSpPr/>
                        <wps:spPr>
                          <a:xfrm>
                            <a:off x="2447925" y="2933700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Прямоугольник 763"/>
                        <wps:cNvSpPr/>
                        <wps:spPr>
                          <a:xfrm>
                            <a:off x="3181350" y="294322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Прямоугольник 764"/>
                        <wps:cNvSpPr/>
                        <wps:spPr>
                          <a:xfrm>
                            <a:off x="3962400" y="292417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Прямоугольник 765"/>
                        <wps:cNvSpPr/>
                        <wps:spPr>
                          <a:xfrm>
                            <a:off x="4600575" y="2914650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Прямоугольник 766"/>
                        <wps:cNvSpPr/>
                        <wps:spPr>
                          <a:xfrm>
                            <a:off x="5343525" y="2990850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Прямоугольник 767"/>
                        <wps:cNvSpPr/>
                        <wps:spPr>
                          <a:xfrm>
                            <a:off x="6153150" y="300037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Прямоугольник 305"/>
                        <wps:cNvSpPr/>
                        <wps:spPr>
                          <a:xfrm>
                            <a:off x="6943725" y="305752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Прямоугольник 336"/>
                        <wps:cNvSpPr/>
                        <wps:spPr>
                          <a:xfrm>
                            <a:off x="7810500" y="303847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Прямоугольник 337"/>
                        <wps:cNvSpPr/>
                        <wps:spPr>
                          <a:xfrm>
                            <a:off x="8505825" y="296227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Прямоугольник 350"/>
                        <wps:cNvSpPr/>
                        <wps:spPr>
                          <a:xfrm>
                            <a:off x="9153525" y="294322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Прямая со стрелкой 399"/>
                        <wps:cNvCnPr/>
                        <wps:spPr>
                          <a:xfrm>
                            <a:off x="1247775" y="2809875"/>
                            <a:ext cx="0" cy="1333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Прямая со стрелкой 400"/>
                        <wps:cNvCnPr/>
                        <wps:spPr>
                          <a:xfrm>
                            <a:off x="1933575" y="2514600"/>
                            <a:ext cx="9525" cy="4000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" name="Прямая со стрелкой 401"/>
                        <wps:cNvCnPr/>
                        <wps:spPr>
                          <a:xfrm flipH="1">
                            <a:off x="2609850" y="2809875"/>
                            <a:ext cx="9525" cy="1428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2" name="Прямая со стрелкой 402"/>
                        <wps:cNvCnPr/>
                        <wps:spPr>
                          <a:xfrm>
                            <a:off x="3371850" y="2705100"/>
                            <a:ext cx="0" cy="2476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Прямая со стрелкой 403"/>
                        <wps:cNvCnPr/>
                        <wps:spPr>
                          <a:xfrm>
                            <a:off x="4162425" y="2695575"/>
                            <a:ext cx="0" cy="2381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" name="Прямая со стрелкой 406"/>
                        <wps:cNvCnPr/>
                        <wps:spPr>
                          <a:xfrm>
                            <a:off x="4791075" y="2628900"/>
                            <a:ext cx="9525" cy="3048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" name="Прямая со стрелкой 408"/>
                        <wps:cNvCnPr/>
                        <wps:spPr>
                          <a:xfrm>
                            <a:off x="5534025" y="2886075"/>
                            <a:ext cx="9525" cy="1143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9" name="Прямая со стрелкой 409"/>
                        <wps:cNvCnPr/>
                        <wps:spPr>
                          <a:xfrm>
                            <a:off x="6334125" y="2590800"/>
                            <a:ext cx="0" cy="4095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" name="Прямая со стрелкой 418"/>
                        <wps:cNvCnPr/>
                        <wps:spPr>
                          <a:xfrm flipH="1">
                            <a:off x="7134225" y="2905125"/>
                            <a:ext cx="9525" cy="15176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Прямая со стрелкой 419"/>
                        <wps:cNvCnPr/>
                        <wps:spPr>
                          <a:xfrm>
                            <a:off x="8001000" y="2714625"/>
                            <a:ext cx="0" cy="34226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" name="Прямая со стрелкой 420"/>
                        <wps:cNvCnPr/>
                        <wps:spPr>
                          <a:xfrm>
                            <a:off x="8705850" y="2686050"/>
                            <a:ext cx="0" cy="2762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" name="Прямая со стрелкой 421"/>
                        <wps:cNvCnPr/>
                        <wps:spPr>
                          <a:xfrm>
                            <a:off x="9344025" y="2628900"/>
                            <a:ext cx="0" cy="3238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DDC65" id="Группа 729" o:spid="_x0000_s1026" style="position:absolute;left:0;text-align:left;margin-left:9.75pt;margin-top:-547.95pt;width:827.25pt;height:327.75pt;z-index:251660288;mso-position-horizontal-relative:page;mso-height-relative:margin" coordorigin=",-571" coordsize="105060,4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">
                <v:rect id="Прямоугольник 730" o:spid="_x0000_s1027" style="position:absolute;left:7715;top:-571;width:89440;height:41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FUH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" fillcolor="white [3201]" strokecolor="black [3200]" strokeweight="1pt"/>
                <v:rect id="Прямоугольник 731" o:spid="_x0000_s1028" style="position:absolute;left:9810;top:13430;width:5620;height:1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 xml:space="preserve">Приём, зачистка туши и полутуши </w:t>
                        </w:r>
                      </w:p>
                    </w:txbxContent>
                  </v:textbox>
                </v:rect>
                <v:rect id="Прямоугольник 732" o:spid="_x0000_s1029" style="position:absolute;left:17621;top:16383;width:3524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AD2CC1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AD2CC1">
                          <w:rPr>
                            <w:rFonts w:ascii="Times New Roman" w:hAnsi="Times New Roman"/>
                            <w:b/>
                            <w:sz w:val="24"/>
                          </w:rPr>
                          <w:t>Разделка</w:t>
                        </w:r>
                        <w:r w:rsidRPr="00AD2CC1">
                          <w:rPr>
                            <w:rFonts w:ascii="Times New Roman" w:hAnsi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733" o:spid="_x0000_s1030" style="position:absolute;left:23145;top:13525;width:5811;height:1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>Обвалка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 xml:space="preserve"> </w:t>
                        </w: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 xml:space="preserve">отрубов, </w:t>
                        </w:r>
                        <w:proofErr w:type="spellStart"/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>жиловка</w:t>
                        </w:r>
                        <w:proofErr w:type="spellEnd"/>
                      </w:p>
                    </w:txbxContent>
                  </v:textbox>
                </v:rect>
                <v:rect id="Прямоугольник 734" o:spid="_x0000_s1031" style="position:absolute;left:31051;top:14668;width:5525;height:12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>Посол и созревание</w:t>
                        </w:r>
                      </w:p>
                    </w:txbxContent>
                  </v:textbox>
                </v:rect>
                <v:rect id="Прямоугольник 735" o:spid="_x0000_s1032" style="position:absolute;left:39243;top:14668;width:4667;height:12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AD2CC1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proofErr w:type="spellStart"/>
                        <w:r w:rsidRPr="00AD2CC1">
                          <w:rPr>
                            <w:rFonts w:ascii="Times New Roman" w:hAnsi="Times New Roman"/>
                            <w:b/>
                            <w:sz w:val="24"/>
                          </w:rPr>
                          <w:t>Куттерование</w:t>
                        </w:r>
                        <w:proofErr w:type="spellEnd"/>
                      </w:p>
                    </w:txbxContent>
                  </v:textbox>
                </v:rect>
                <v:rect id="Прямоугольник 736" o:spid="_x0000_s1033" style="position:absolute;left:46196;top:15240;width:3715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AD2CC1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AD2CC1">
                          <w:rPr>
                            <w:rFonts w:ascii="Times New Roman" w:hAnsi="Times New Roman"/>
                            <w:b/>
                          </w:rPr>
                          <w:t>Формование</w:t>
                        </w:r>
                        <w:r w:rsidRPr="00AD2CC1">
                          <w:rPr>
                            <w:rFonts w:ascii="Times New Roman" w:hAns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737" o:spid="_x0000_s1034" style="position:absolute;left:52482;top:12668;width:5811;height:16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 xml:space="preserve">Осадка 2ч при </w:t>
                        </w:r>
                        <w:proofErr w:type="gramStart"/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>темпера-туре</w:t>
                        </w:r>
                        <w:proofErr w:type="gramEnd"/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 xml:space="preserve"> 0-4</w:t>
                        </w: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  <w:vertAlign w:val="superscript"/>
                          </w:rPr>
                          <w:t>о</w:t>
                        </w: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>С</w:t>
                        </w:r>
                      </w:p>
                      <w:p w:rsidR="008C484E" w:rsidRPr="00534617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sz w:val="16"/>
                          </w:rPr>
                        </w:pPr>
                      </w:p>
                    </w:txbxContent>
                  </v:textbox>
                </v:rect>
                <v:rect id="Прямоугольник 738" o:spid="_x0000_s1035" style="position:absolute;left:60674;top:16002;width:5239;height:9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" fillcolor="white [3201]" strokecolor="black [3213]" strokeweight="1pt">
                  <v:textbox style="layout-flow:vertical;mso-layout-flow-alt:bottom-to-top">
                    <w:txbxContent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1202C5">
                          <w:rPr>
                            <w:rFonts w:ascii="Times New Roman" w:hAnsi="Times New Roman"/>
                            <w:b/>
                          </w:rPr>
                          <w:t xml:space="preserve">Обжарка и варка </w:t>
                        </w:r>
                      </w:p>
                      <w:p w:rsidR="008C484E" w:rsidRPr="001202C5" w:rsidRDefault="008C484E" w:rsidP="00621490">
                        <w:pPr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39" o:spid="_x0000_s1036" type="#_x0000_t32" style="position:absolute;left:97155;top:20859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40" o:spid="_x0000_s1037" type="#_x0000_t32" style="position:absolute;left:285;top:20764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" strokecolor="black [3213]" strokeweight="1.5pt">
                  <v:stroke endarrow="block" joinstyle="miter"/>
                </v:shape>
                <v:rect id="Прямоугольник 741" o:spid="_x0000_s1038" style="position:absolute;left:68389;top:12382;width:6437;height:16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>Охлаждение до 15</w:t>
                        </w: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  <w:vertAlign w:val="superscript"/>
                          </w:rPr>
                          <w:t>о</w:t>
                        </w: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 xml:space="preserve">С </w:t>
                        </w:r>
                        <w:proofErr w:type="gramStart"/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>в  центра</w:t>
                        </w:r>
                        <w:proofErr w:type="gramEnd"/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 xml:space="preserve">  батона </w:t>
                        </w:r>
                      </w:p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sz w:val="14"/>
                          </w:rPr>
                        </w:pPr>
                      </w:p>
                    </w:txbxContent>
                  </v:textbox>
                </v:rect>
                <v:rect id="Прямоугольник 742" o:spid="_x0000_s1039" style="position:absolute;left:84867;top:14763;width:4096;height:12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476E7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8"/>
                          </w:rPr>
                          <w:t xml:space="preserve">Упаковка </w:t>
                        </w:r>
                      </w:p>
                      <w:p w:rsidR="008C484E" w:rsidRPr="00534617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sz w:val="16"/>
                          </w:rPr>
                        </w:pPr>
                      </w:p>
                    </w:txbxContent>
                  </v:textbox>
                </v:rect>
                <v:rect id="Прямоугольник 743" o:spid="_x0000_s1040" style="position:absolute;left:77152;top:14382;width:5620;height:12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Контроль</w:t>
                        </w: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 xml:space="preserve"> качества </w:t>
                        </w:r>
                      </w:p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sz w:val="14"/>
                          </w:rPr>
                        </w:pPr>
                      </w:p>
                    </w:txbxContent>
                  </v:textbox>
                </v:rect>
                <v:rect id="Прямоугольник 744" o:spid="_x0000_s1041" style="position:absolute;left:91440;top:15621;width:3905;height:10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476E7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8"/>
                          </w:rPr>
                          <w:t xml:space="preserve">Хранение  </w:t>
                        </w:r>
                      </w:p>
                      <w:p w:rsidR="008C484E" w:rsidRPr="00534617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sz w:val="16"/>
                          </w:rPr>
                        </w:pPr>
                      </w:p>
                    </w:txbxContent>
                  </v:textbox>
                </v:rect>
                <v:rect id="Прямоугольник 745" o:spid="_x0000_s1042" style="position:absolute;top:17430;width:685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" fillcolor="white [3201]" strokecolor="white [3212]" strokeweight="1pt">
                  <v:textbox>
                    <w:txbxContent>
                      <w:p w:rsidR="008C484E" w:rsidRPr="00B92020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8"/>
                          </w:rPr>
                        </w:pPr>
                        <w:r w:rsidRPr="00B92020">
                          <w:rPr>
                            <w:rFonts w:ascii="Times New Roman" w:hAnsi="Times New Roman"/>
                            <w:b/>
                            <w:sz w:val="28"/>
                          </w:rPr>
                          <w:t>Вход</w:t>
                        </w:r>
                      </w:p>
                    </w:txbxContent>
                  </v:textbox>
                </v:rect>
                <v:rect id="Прямоугольник 746" o:spid="_x0000_s1043" style="position:absolute;left:97726;top:17335;width:7334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" fillcolor="white [3201]" strokecolor="white [3212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B35B1B">
                          <w:rPr>
                            <w:rFonts w:ascii="Times New Roman" w:hAnsi="Times New Roman"/>
                            <w:b/>
                            <w:sz w:val="24"/>
                          </w:rPr>
                          <w:t>Выход</w:t>
                        </w:r>
                      </w:p>
                    </w:txbxContent>
                  </v:textbox>
                </v:rect>
                <v:shape id="Прямая со стрелкой 747" o:spid="_x0000_s1044" type="#_x0000_t32" style="position:absolute;left:7715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48" o:spid="_x0000_s1045" type="#_x0000_t32" style="position:absolute;left:36671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" strokecolor="black [3213]" strokeweight="1.5pt">
                  <v:stroke endarrow="block" joinstyle="miter"/>
                </v:shape>
                <v:shape id="Прямая со стрелкой 749" o:spid="_x0000_s1046" type="#_x0000_t32" style="position:absolute;left:28860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50" o:spid="_x0000_s1047" type="#_x0000_t32" style="position:absolute;left:44005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" strokecolor="black [3213]" strokeweight="1.5pt">
                  <v:stroke endarrow="block" joinstyle="miter"/>
                </v:shape>
                <v:shape id="Прямая со стрелкой 751" o:spid="_x0000_s1048" type="#_x0000_t32" style="position:absolute;left:21050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52" o:spid="_x0000_s1049" type="#_x0000_t32" style="position:absolute;left:15430;top:20764;width:226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753" o:spid="_x0000_s1050" type="#_x0000_t32" style="position:absolute;left:58388;top:20859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54" o:spid="_x0000_s1051" type="#_x0000_t32" style="position:absolute;left:50101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55" o:spid="_x0000_s1052" type="#_x0000_t32" style="position:absolute;left:66008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756" o:spid="_x0000_s1053" type="#_x0000_t32" style="position:absolute;left:74866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57" o:spid="_x0000_s1054" type="#_x0000_t32" style="position:absolute;left:82677;top:20764;width:22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58" o:spid="_x0000_s1055" type="#_x0000_t32" style="position:absolute;left:89154;top:20764;width:22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" strokecolor="black [3213]" strokeweight="1.5pt">
                  <v:stroke endarrow="block" joinstyle="miter"/>
                </v:shape>
                <v:shape id="Прямая со стрелкой 759" o:spid="_x0000_s1056" type="#_x0000_t32" style="position:absolute;left:95345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" strokecolor="black [3213]" strokeweight="1.5pt">
                  <v:stroke endarrow="block" joinstyle="miter"/>
                </v:shape>
                <v:rect id="Прямоугольник 760" o:spid="_x0000_s1057" style="position:absolute;left:10287;top:29337;width:3950;height:4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1</w:t>
                        </w:r>
                      </w:p>
                    </w:txbxContent>
                  </v:textbox>
                </v:rect>
                <v:rect id="Прямоугольник 761" o:spid="_x0000_s1058" style="position:absolute;left:17526;top:29146;width:3950;height:4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2</w:t>
                        </w:r>
                      </w:p>
                    </w:txbxContent>
                  </v:textbox>
                </v:rect>
                <v:rect id="Прямоугольник 762" o:spid="_x0000_s1059" style="position:absolute;left:24479;top:29337;width:3949;height:4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3</w:t>
                        </w:r>
                      </w:p>
                    </w:txbxContent>
                  </v:textbox>
                </v:rect>
                <v:rect id="Прямоугольник 763" o:spid="_x0000_s1060" style="position:absolute;left:31813;top:29432;width:3950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4</w:t>
                        </w:r>
                      </w:p>
                    </w:txbxContent>
                  </v:textbox>
                </v:rect>
                <v:rect id="Прямоугольник 764" o:spid="_x0000_s1061" style="position:absolute;left:39624;top:29241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5</w:t>
                        </w:r>
                      </w:p>
                    </w:txbxContent>
                  </v:textbox>
                </v:rect>
                <v:rect id="Прямоугольник 765" o:spid="_x0000_s1062" style="position:absolute;left:46005;top:29146;width:3950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6</w:t>
                        </w:r>
                      </w:p>
                    </w:txbxContent>
                  </v:textbox>
                </v:rect>
                <v:rect id="Прямоугольник 766" o:spid="_x0000_s1063" style="position:absolute;left:53435;top:29908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7</w:t>
                        </w:r>
                      </w:p>
                    </w:txbxContent>
                  </v:textbox>
                </v:rect>
                <v:rect id="Прямоугольник 767" o:spid="_x0000_s1064" style="position:absolute;left:61531;top:30003;width:3950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8</w:t>
                        </w:r>
                      </w:p>
                    </w:txbxContent>
                  </v:textbox>
                </v:rect>
                <v:rect id="Прямоугольник 305" o:spid="_x0000_s1065" style="position:absolute;left:69437;top:30575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9</w:t>
                        </w:r>
                      </w:p>
                    </w:txbxContent>
                  </v:textbox>
                </v:rect>
                <v:rect id="Прямоугольник 336" o:spid="_x0000_s1066" style="position:absolute;left:78105;top:30384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10</w:t>
                        </w:r>
                      </w:p>
                    </w:txbxContent>
                  </v:textbox>
                </v:rect>
                <v:rect id="Прямоугольник 337" o:spid="_x0000_s1067" style="position:absolute;left:85058;top:29622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11</w:t>
                        </w:r>
                      </w:p>
                    </w:txbxContent>
                  </v:textbox>
                </v:rect>
                <v:rect id="Прямоугольник 350" o:spid="_x0000_s1068" style="position:absolute;left:91535;top:29432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12</w:t>
                        </w:r>
                      </w:p>
                    </w:txbxContent>
                  </v:textbox>
                </v:rect>
                <v:shape id="Прямая со стрелкой 399" o:spid="_x0000_s1069" type="#_x0000_t32" style="position:absolute;left:12477;top:28098;width:0;height:1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400" o:spid="_x0000_s1070" type="#_x0000_t32" style="position:absolute;left:19335;top:25146;width:96;height:4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" strokecolor="black [3213]" strokeweight="1.5pt">
                  <v:stroke endarrow="block" joinstyle="miter"/>
                </v:shape>
                <v:shape id="Прямая со стрелкой 401" o:spid="_x0000_s1071" type="#_x0000_t32" style="position:absolute;left:26098;top:28098;width:95;height:1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" strokecolor="black [3213]" strokeweight="1.5pt">
                  <v:stroke endarrow="block" joinstyle="miter"/>
                </v:shape>
                <v:shape id="Прямая со стрелкой 402" o:spid="_x0000_s1072" type="#_x0000_t32" style="position:absolute;left:33718;top:27051;width:0;height:2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403" o:spid="_x0000_s1073" type="#_x0000_t32" style="position:absolute;left:41624;top:26955;width:0;height:2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406" o:spid="_x0000_s1074" type="#_x0000_t32" style="position:absolute;left:47910;top:26289;width:96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408" o:spid="_x0000_s1075" type="#_x0000_t32" style="position:absolute;left:55340;top:28860;width:95;height:1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" strokecolor="black [3213]" strokeweight="1.5pt">
                  <v:stroke endarrow="block" joinstyle="miter"/>
                </v:shape>
                <v:shape id="Прямая со стрелкой 409" o:spid="_x0000_s1076" type="#_x0000_t32" style="position:absolute;left:63341;top:25908;width:0;height:40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418" o:spid="_x0000_s1077" type="#_x0000_t32" style="position:absolute;left:71342;top:29051;width:95;height:15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" strokecolor="black [3213]" strokeweight="1.5pt">
                  <v:stroke endarrow="block" joinstyle="miter"/>
                </v:shape>
                <v:shape id="Прямая со стрелкой 419" o:spid="_x0000_s1078" type="#_x0000_t32" style="position:absolute;left:80010;top:27146;width:0;height:34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420" o:spid="_x0000_s1079" type="#_x0000_t32" style="position:absolute;left:87058;top:26860;width:0;height:2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" strokecolor="black [3213]" strokeweight="1.5pt">
                  <v:stroke endarrow="block" joinstyle="miter"/>
                </v:shape>
                <v:shape id="Прямая со стрелкой 421" o:spid="_x0000_s1080" type="#_x0000_t32" style="position:absolute;left:93440;top:26289;width:0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" strokecolor="black [3213]" strokeweight="1.5pt">
                  <v:stroke endarrow="block" joinstyle="miter"/>
                </v:shape>
                <w10:wrap anchorx="page"/>
              </v:group>
            </w:pict>
          </mc:Fallback>
        </mc:AlternateContent>
      </w:r>
      <w:bookmarkEnd w:id="13"/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  <w:r w:rsidRPr="00F23957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423DEC" wp14:editId="314E6E10">
                <wp:simplePos x="0" y="0"/>
                <wp:positionH relativeFrom="page">
                  <wp:align>center</wp:align>
                </wp:positionH>
                <wp:positionV relativeFrom="paragraph">
                  <wp:posOffset>396240</wp:posOffset>
                </wp:positionV>
                <wp:extent cx="10096500" cy="4076700"/>
                <wp:effectExtent l="0" t="0" r="57150" b="19050"/>
                <wp:wrapNone/>
                <wp:docPr id="423" name="Группа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96500" cy="4076700"/>
                          <a:chOff x="0" y="0"/>
                          <a:chExt cx="10506075" cy="4162425"/>
                        </a:xfrm>
                      </wpg:grpSpPr>
                      <wps:wsp>
                        <wps:cNvPr id="424" name="Прямоугольник 424"/>
                        <wps:cNvSpPr/>
                        <wps:spPr>
                          <a:xfrm>
                            <a:off x="771525" y="0"/>
                            <a:ext cx="8943975" cy="41624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Прямоугольник 425"/>
                        <wps:cNvSpPr/>
                        <wps:spPr>
                          <a:xfrm>
                            <a:off x="981075" y="1343025"/>
                            <a:ext cx="561975" cy="1466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 xml:space="preserve">Приём, зачистка туши и полутуши 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Прямоугольник 434"/>
                        <wps:cNvSpPr/>
                        <wps:spPr>
                          <a:xfrm>
                            <a:off x="1762125" y="1638300"/>
                            <a:ext cx="352425" cy="8763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16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Разделка</w:t>
                              </w: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Прямоугольник 439"/>
                        <wps:cNvSpPr/>
                        <wps:spPr>
                          <a:xfrm>
                            <a:off x="2314575" y="1352550"/>
                            <a:ext cx="581025" cy="1447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 xml:space="preserve">Обвалка отрубов, </w:t>
                              </w:r>
                              <w:proofErr w:type="spellStart"/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жиловка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Прямоугольник 440"/>
                        <wps:cNvSpPr/>
                        <wps:spPr>
                          <a:xfrm>
                            <a:off x="3105150" y="1466850"/>
                            <a:ext cx="552450" cy="1238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Посол и созревание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Прямоугольник 442"/>
                        <wps:cNvSpPr/>
                        <wps:spPr>
                          <a:xfrm>
                            <a:off x="3924300" y="1466850"/>
                            <a:ext cx="466725" cy="1228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proofErr w:type="spellStart"/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Куттерование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Прямоугольник 443"/>
                        <wps:cNvSpPr/>
                        <wps:spPr>
                          <a:xfrm>
                            <a:off x="4619625" y="1524000"/>
                            <a:ext cx="371475" cy="1104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Формование</w:t>
                              </w:r>
                              <w:r w:rsidRPr="009F4C94">
                                <w:rPr>
                                  <w:rFonts w:ascii="Times New Roman" w:hAnsi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Прямоугольник 445"/>
                        <wps:cNvSpPr/>
                        <wps:spPr>
                          <a:xfrm>
                            <a:off x="5248275" y="1266825"/>
                            <a:ext cx="581025" cy="1619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Осадка 2ч при темпера-</w:t>
                              </w:r>
                              <w:proofErr w:type="gramStart"/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туре  0</w:t>
                              </w:r>
                              <w:proofErr w:type="gramEnd"/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-4</w:t>
                              </w: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  <w:vertAlign w:val="superscript"/>
                                </w:rPr>
                                <w:t>о</w:t>
                              </w: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С</w:t>
                              </w:r>
                            </w:p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Прямоугольник 446"/>
                        <wps:cNvSpPr/>
                        <wps:spPr>
                          <a:xfrm>
                            <a:off x="6067425" y="1600200"/>
                            <a:ext cx="523875" cy="990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 xml:space="preserve">Обжарка и варка </w:t>
                              </w:r>
                            </w:p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Прямая со стрелкой 768"/>
                        <wps:cNvCnPr/>
                        <wps:spPr>
                          <a:xfrm>
                            <a:off x="9715500" y="2085975"/>
                            <a:ext cx="7620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9" name="Прямая со стрелкой 769"/>
                        <wps:cNvCnPr/>
                        <wps:spPr>
                          <a:xfrm>
                            <a:off x="28575" y="2076450"/>
                            <a:ext cx="7620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0" name="Прямоугольник 770"/>
                        <wps:cNvSpPr/>
                        <wps:spPr>
                          <a:xfrm>
                            <a:off x="6838950" y="1238250"/>
                            <a:ext cx="643738" cy="16675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Охлаждение до 15</w:t>
                              </w:r>
                              <w:proofErr w:type="gramStart"/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  <w:vertAlign w:val="superscript"/>
                                </w:rPr>
                                <w:t>о</w:t>
                              </w: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С  в</w:t>
                              </w:r>
                              <w:proofErr w:type="gramEnd"/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 xml:space="preserve">  центра  батона </w:t>
                              </w:r>
                            </w:p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Прямоугольник 771"/>
                        <wps:cNvSpPr/>
                        <wps:spPr>
                          <a:xfrm>
                            <a:off x="8486775" y="1476375"/>
                            <a:ext cx="409575" cy="1209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 xml:space="preserve">Упаковка </w:t>
                              </w:r>
                            </w:p>
                            <w:p w:rsidR="008C484E" w:rsidRPr="009F4C94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Прямоугольник 772"/>
                        <wps:cNvSpPr/>
                        <wps:spPr>
                          <a:xfrm>
                            <a:off x="7715250" y="1438275"/>
                            <a:ext cx="561975" cy="12763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 xml:space="preserve">Контроль качества </w:t>
                              </w:r>
                            </w:p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Прямоугольник 773"/>
                        <wps:cNvSpPr/>
                        <wps:spPr>
                          <a:xfrm>
                            <a:off x="9144000" y="1562100"/>
                            <a:ext cx="390525" cy="1057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 xml:space="preserve">Хранение  </w:t>
                              </w:r>
                            </w:p>
                            <w:p w:rsidR="008C484E" w:rsidRPr="009F4C94" w:rsidRDefault="008C484E" w:rsidP="00621490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Прямоугольник 774"/>
                        <wps:cNvSpPr/>
                        <wps:spPr>
                          <a:xfrm>
                            <a:off x="0" y="1743075"/>
                            <a:ext cx="685800" cy="30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Вход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Прямоугольник 775"/>
                        <wps:cNvSpPr/>
                        <wps:spPr>
                          <a:xfrm>
                            <a:off x="9772650" y="1733550"/>
                            <a:ext cx="733425" cy="30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Прямая со стрелкой 776"/>
                        <wps:cNvCnPr/>
                        <wps:spPr>
                          <a:xfrm>
                            <a:off x="771525" y="2076450"/>
                            <a:ext cx="226771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7" name="Прямая со стрелкой 777"/>
                        <wps:cNvCnPr/>
                        <wps:spPr>
                          <a:xfrm>
                            <a:off x="366712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8" name="Прямая со стрелкой 778"/>
                        <wps:cNvCnPr/>
                        <wps:spPr>
                          <a:xfrm>
                            <a:off x="288607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9" name="Прямая со стрелкой 779"/>
                        <wps:cNvCnPr/>
                        <wps:spPr>
                          <a:xfrm>
                            <a:off x="440055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0" name="Прямая со стрелкой 780"/>
                        <wps:cNvCnPr/>
                        <wps:spPr>
                          <a:xfrm>
                            <a:off x="210502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1" name="Прямая со стрелкой 781"/>
                        <wps:cNvCnPr/>
                        <wps:spPr>
                          <a:xfrm>
                            <a:off x="1543050" y="2076450"/>
                            <a:ext cx="226771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2" name="Прямая со стрелкой 782"/>
                        <wps:cNvCnPr/>
                        <wps:spPr>
                          <a:xfrm>
                            <a:off x="5838825" y="2085975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3" name="Прямая со стрелкой 783"/>
                        <wps:cNvCnPr/>
                        <wps:spPr>
                          <a:xfrm>
                            <a:off x="501015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4" name="Прямая со стрелкой 784"/>
                        <wps:cNvCnPr/>
                        <wps:spPr>
                          <a:xfrm>
                            <a:off x="660082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5" name="Прямая со стрелкой 785"/>
                        <wps:cNvCnPr/>
                        <wps:spPr>
                          <a:xfrm>
                            <a:off x="748665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6" name="Прямая со стрелкой 786"/>
                        <wps:cNvCnPr/>
                        <wps:spPr>
                          <a:xfrm>
                            <a:off x="826770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7" name="Прямая со стрелкой 787"/>
                        <wps:cNvCnPr/>
                        <wps:spPr>
                          <a:xfrm>
                            <a:off x="891540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8" name="Прямая со стрелкой 788"/>
                        <wps:cNvCnPr/>
                        <wps:spPr>
                          <a:xfrm>
                            <a:off x="953452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9" name="Прямоугольник 789"/>
                        <wps:cNvSpPr/>
                        <wps:spPr>
                          <a:xfrm>
                            <a:off x="1028700" y="2933700"/>
                            <a:ext cx="395021" cy="4535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Прямоугольник 790"/>
                        <wps:cNvSpPr/>
                        <wps:spPr>
                          <a:xfrm>
                            <a:off x="1752600" y="2914650"/>
                            <a:ext cx="395021" cy="4535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Прямоугольник 791"/>
                        <wps:cNvSpPr/>
                        <wps:spPr>
                          <a:xfrm>
                            <a:off x="2447925" y="2933700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Прямоугольник 792"/>
                        <wps:cNvSpPr/>
                        <wps:spPr>
                          <a:xfrm>
                            <a:off x="3181350" y="294322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Прямоугольник 793"/>
                        <wps:cNvSpPr/>
                        <wps:spPr>
                          <a:xfrm>
                            <a:off x="3962400" y="292417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Прямоугольник 794"/>
                        <wps:cNvSpPr/>
                        <wps:spPr>
                          <a:xfrm>
                            <a:off x="4600575" y="2914650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Прямоугольник 795"/>
                        <wps:cNvSpPr/>
                        <wps:spPr>
                          <a:xfrm>
                            <a:off x="5343525" y="2990850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Прямоугольник 796"/>
                        <wps:cNvSpPr/>
                        <wps:spPr>
                          <a:xfrm>
                            <a:off x="6153150" y="300037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Прямоугольник 797"/>
                        <wps:cNvSpPr/>
                        <wps:spPr>
                          <a:xfrm>
                            <a:off x="6943725" y="305752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Прямоугольник 798"/>
                        <wps:cNvSpPr/>
                        <wps:spPr>
                          <a:xfrm>
                            <a:off x="7810500" y="303847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Прямоугольник 799"/>
                        <wps:cNvSpPr/>
                        <wps:spPr>
                          <a:xfrm>
                            <a:off x="8505825" y="296227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Прямоугольник 800"/>
                        <wps:cNvSpPr/>
                        <wps:spPr>
                          <a:xfrm>
                            <a:off x="9153525" y="294322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Прямая со стрелкой 801"/>
                        <wps:cNvCnPr/>
                        <wps:spPr>
                          <a:xfrm>
                            <a:off x="1247775" y="2809875"/>
                            <a:ext cx="0" cy="1333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2" name="Прямая со стрелкой 802"/>
                        <wps:cNvCnPr/>
                        <wps:spPr>
                          <a:xfrm>
                            <a:off x="1933575" y="2514600"/>
                            <a:ext cx="9525" cy="4000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3" name="Прямая со стрелкой 803"/>
                        <wps:cNvCnPr/>
                        <wps:spPr>
                          <a:xfrm flipH="1">
                            <a:off x="2609850" y="2809875"/>
                            <a:ext cx="9525" cy="1428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4" name="Прямая со стрелкой 804"/>
                        <wps:cNvCnPr/>
                        <wps:spPr>
                          <a:xfrm>
                            <a:off x="3371850" y="2705100"/>
                            <a:ext cx="0" cy="2476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5" name="Прямая со стрелкой 805"/>
                        <wps:cNvCnPr/>
                        <wps:spPr>
                          <a:xfrm>
                            <a:off x="4162425" y="2695575"/>
                            <a:ext cx="0" cy="2381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6" name="Прямая со стрелкой 806"/>
                        <wps:cNvCnPr/>
                        <wps:spPr>
                          <a:xfrm>
                            <a:off x="4791075" y="2628900"/>
                            <a:ext cx="9525" cy="3048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7" name="Прямая со стрелкой 807"/>
                        <wps:cNvCnPr/>
                        <wps:spPr>
                          <a:xfrm>
                            <a:off x="5534025" y="2886075"/>
                            <a:ext cx="9525" cy="1143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8" name="Прямая со стрелкой 808"/>
                        <wps:cNvCnPr/>
                        <wps:spPr>
                          <a:xfrm>
                            <a:off x="6334125" y="2590800"/>
                            <a:ext cx="0" cy="4095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9" name="Прямая со стрелкой 809"/>
                        <wps:cNvCnPr/>
                        <wps:spPr>
                          <a:xfrm flipH="1">
                            <a:off x="7134225" y="2905125"/>
                            <a:ext cx="9525" cy="15176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0" name="Прямая со стрелкой 810"/>
                        <wps:cNvCnPr/>
                        <wps:spPr>
                          <a:xfrm>
                            <a:off x="8001000" y="2714625"/>
                            <a:ext cx="0" cy="34226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1" name="Прямая со стрелкой 811"/>
                        <wps:cNvCnPr/>
                        <wps:spPr>
                          <a:xfrm>
                            <a:off x="8705850" y="2686050"/>
                            <a:ext cx="0" cy="2762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2" name="Прямая со стрелкой 812"/>
                        <wps:cNvCnPr/>
                        <wps:spPr>
                          <a:xfrm>
                            <a:off x="9344025" y="2628900"/>
                            <a:ext cx="0" cy="3238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423DEC" id="Группа 423" o:spid="_x0000_s1081" style="position:absolute;margin-left:0;margin-top:31.2pt;width:795pt;height:321pt;z-index:251661312;mso-position-horizontal:center;mso-position-horizontal-relative:page;mso-width-relative:margin;mso-height-relative:margin" coordsize="105060,4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">
                <v:rect id="Прямоугольник 424" o:spid="_x0000_s1082" style="position:absolute;left:7715;width:89440;height:41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6SlxQAAANwAAAAPAAAAZHJzL2Rvd25yZXYueG1sRI9Ba8JA&#10;FITvBf/D8gRvdaOI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D1J6SlxQAAANwAAAAP&#10;AAAAAAAAAAAAAAAAAAcCAABkcnMvZG93bnJldi54bWxQSwUGAAAAAAMAAwC3AAAA+QIAAAAA&#10;" fillcolor="white [3201]" strokecolor="black [3200]" strokeweight="1pt"/>
                <v:rect id="Прямоугольник 425" o:spid="_x0000_s1083" style="position:absolute;left:9810;top:13430;width:5620;height:1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 xml:space="preserve">Приём, зачистка туши и полутуши </w:t>
                        </w:r>
                      </w:p>
                    </w:txbxContent>
                  </v:textbox>
                </v:rect>
                <v:rect id="Прямоугольник 434" o:spid="_x0000_s1084" style="position:absolute;left:17621;top:16383;width:3524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16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Разделка</w:t>
                        </w:r>
                        <w:r w:rsidRPr="009F4C94">
                          <w:rPr>
                            <w:rFonts w:ascii="Times New Roman" w:hAnsi="Times New Roman"/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439" o:spid="_x0000_s1085" style="position:absolute;left:23145;top:13525;width:5811;height:1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 xml:space="preserve">Обвалка отрубов, </w:t>
                        </w:r>
                        <w:proofErr w:type="spellStart"/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жиловка</w:t>
                        </w:r>
                        <w:proofErr w:type="spellEnd"/>
                      </w:p>
                    </w:txbxContent>
                  </v:textbox>
                </v:rect>
                <v:rect id="Прямоугольник 440" o:spid="_x0000_s1086" style="position:absolute;left:31051;top:14668;width:5525;height:12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Посол и созревание</w:t>
                        </w:r>
                      </w:p>
                    </w:txbxContent>
                  </v:textbox>
                </v:rect>
                <v:rect id="Прямоугольник 442" o:spid="_x0000_s1087" style="position:absolute;left:39243;top:14668;width:4667;height:12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proofErr w:type="spellStart"/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Куттерование</w:t>
                        </w:r>
                        <w:proofErr w:type="spellEnd"/>
                      </w:p>
                    </w:txbxContent>
                  </v:textbox>
                </v:rect>
                <v:rect id="Прямоугольник 443" o:spid="_x0000_s1088" style="position:absolute;left:46196;top:15240;width:3715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Формование</w:t>
                        </w:r>
                        <w:r w:rsidRPr="009F4C94">
                          <w:rPr>
                            <w:rFonts w:ascii="Times New Roman" w:hAns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445" o:spid="_x0000_s1089" style="position:absolute;left:52482;top:12668;width:5811;height:16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Осадка 2ч при темпера-</w:t>
                        </w:r>
                        <w:proofErr w:type="gramStart"/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туре  0</w:t>
                        </w:r>
                        <w:proofErr w:type="gramEnd"/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-4</w:t>
                        </w: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  <w:vertAlign w:val="superscript"/>
                          </w:rPr>
                          <w:t>о</w:t>
                        </w: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С</w:t>
                        </w:r>
                      </w:p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sz w:val="12"/>
                          </w:rPr>
                        </w:pPr>
                      </w:p>
                    </w:txbxContent>
                  </v:textbox>
                </v:rect>
                <v:rect id="Прямоугольник 446" o:spid="_x0000_s1090" style="position:absolute;left:60674;top:16002;width:5239;height:9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 xml:space="preserve">Обжарка и варка </w:t>
                        </w:r>
                      </w:p>
                      <w:p w:rsidR="008C484E" w:rsidRPr="009F4C94" w:rsidRDefault="008C484E" w:rsidP="00621490">
                        <w:pPr>
                          <w:spacing w:after="0" w:line="240" w:lineRule="auto"/>
                          <w:rPr>
                            <w:rFonts w:ascii="Times New Roman" w:hAnsi="Times New Roman"/>
                            <w:sz w:val="16"/>
                          </w:rPr>
                        </w:pPr>
                      </w:p>
                    </w:txbxContent>
                  </v:textbox>
                </v:rect>
                <v:shape id="Прямая со стрелкой 768" o:spid="_x0000_s1091" type="#_x0000_t32" style="position:absolute;left:97155;top:20859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" strokecolor="black [3213]" strokeweight="1.5pt">
                  <v:stroke endarrow="block" joinstyle="miter"/>
                </v:shape>
                <v:shape id="Прямая со стрелкой 769" o:spid="_x0000_s1092" type="#_x0000_t32" style="position:absolute;left:285;top:20764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" strokecolor="black [3213]" strokeweight="1.5pt">
                  <v:stroke endarrow="block" joinstyle="miter"/>
                </v:shape>
                <v:rect id="Прямоугольник 770" o:spid="_x0000_s1093" style="position:absolute;left:68389;top:12382;width:6437;height:16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Охлаждение до 15</w:t>
                        </w:r>
                        <w:proofErr w:type="gramStart"/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  <w:vertAlign w:val="superscript"/>
                          </w:rPr>
                          <w:t>о</w:t>
                        </w: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С  в</w:t>
                        </w:r>
                        <w:proofErr w:type="gramEnd"/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 xml:space="preserve">  центра  батона </w:t>
                        </w:r>
                      </w:p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sz w:val="10"/>
                          </w:rPr>
                        </w:pPr>
                      </w:p>
                    </w:txbxContent>
                  </v:textbox>
                </v:rect>
                <v:rect id="Прямоугольник 771" o:spid="_x0000_s1094" style="position:absolute;left:84867;top:14763;width:4096;height:12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 xml:space="preserve">Упаковка </w:t>
                        </w:r>
                      </w:p>
                      <w:p w:rsidR="008C484E" w:rsidRPr="009F4C94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sz w:val="10"/>
                          </w:rPr>
                        </w:pPr>
                      </w:p>
                    </w:txbxContent>
                  </v:textbox>
                </v:rect>
                <v:rect id="Прямоугольник 772" o:spid="_x0000_s1095" style="position:absolute;left:77152;top:14382;width:5620;height:12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 xml:space="preserve">Контроль качества </w:t>
                        </w:r>
                      </w:p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sz w:val="10"/>
                          </w:rPr>
                        </w:pPr>
                      </w:p>
                    </w:txbxContent>
                  </v:textbox>
                </v:rect>
                <v:rect id="Прямоугольник 773" o:spid="_x0000_s1096" style="position:absolute;left:91440;top:15621;width:3905;height:10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 xml:space="preserve">Хранение  </w:t>
                        </w:r>
                      </w:p>
                      <w:p w:rsidR="008C484E" w:rsidRPr="009F4C94" w:rsidRDefault="008C484E" w:rsidP="00621490">
                        <w:pPr>
                          <w:spacing w:line="240" w:lineRule="auto"/>
                          <w:jc w:val="center"/>
                          <w:rPr>
                            <w:rFonts w:ascii="Times New Roman" w:hAnsi="Times New Roman"/>
                            <w:sz w:val="10"/>
                          </w:rPr>
                        </w:pPr>
                      </w:p>
                    </w:txbxContent>
                  </v:textbox>
                </v:rect>
                <v:rect id="Прямоугольник 774" o:spid="_x0000_s1097" style="position:absolute;top:17430;width:685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" fillcolor="white [3201]" strokecolor="white [3212]" strokeweight="1pt">
                  <v:textbox>
                    <w:txbxContent>
                      <w:p w:rsidR="008C484E" w:rsidRPr="009F4C94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4"/>
                          </w:rPr>
                          <w:t>Вход</w:t>
                        </w:r>
                      </w:p>
                    </w:txbxContent>
                  </v:textbox>
                </v:rect>
                <v:rect id="Прямоугольник 775" o:spid="_x0000_s1098" style="position:absolute;left:97726;top:17335;width:7334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" fillcolor="white [3201]" strokecolor="white [3212]" strokeweight="1pt">
                  <v:textbox>
                    <w:txbxContent>
                      <w:p w:rsidR="008C484E" w:rsidRPr="009F4C94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4"/>
                          </w:rPr>
                          <w:t>Выход</w:t>
                        </w:r>
                      </w:p>
                    </w:txbxContent>
                  </v:textbox>
                </v:rect>
                <v:shape id="Прямая со стрелкой 776" o:spid="_x0000_s1099" type="#_x0000_t32" style="position:absolute;left:7715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77" o:spid="_x0000_s1100" type="#_x0000_t32" style="position:absolute;left:36671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78" o:spid="_x0000_s1101" type="#_x0000_t32" style="position:absolute;left:28860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" strokecolor="black [3213]" strokeweight="1.5pt">
                  <v:stroke endarrow="block" joinstyle="miter"/>
                </v:shape>
                <v:shape id="Прямая со стрелкой 779" o:spid="_x0000_s1102" type="#_x0000_t32" style="position:absolute;left:44005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80" o:spid="_x0000_s1103" type="#_x0000_t32" style="position:absolute;left:21050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" strokecolor="black [3213]" strokeweight="1.5pt">
                  <v:stroke endarrow="block" joinstyle="miter"/>
                </v:shape>
                <v:shape id="Прямая со стрелкой 781" o:spid="_x0000_s1104" type="#_x0000_t32" style="position:absolute;left:15430;top:20764;width:226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82" o:spid="_x0000_s1105" type="#_x0000_t32" style="position:absolute;left:58388;top:20859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783" o:spid="_x0000_s1106" type="#_x0000_t32" style="position:absolute;left:50101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784" o:spid="_x0000_s1107" type="#_x0000_t32" style="position:absolute;left:66008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785" o:spid="_x0000_s1108" type="#_x0000_t32" style="position:absolute;left:74866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786" o:spid="_x0000_s1109" type="#_x0000_t32" style="position:absolute;left:82677;top:20764;width:22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787" o:spid="_x0000_s1110" type="#_x0000_t32" style="position:absolute;left:89154;top:20764;width:22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788" o:spid="_x0000_s1111" type="#_x0000_t32" style="position:absolute;left:95345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" strokecolor="black [3213]" strokeweight="1.5pt">
                  <v:stroke endarrow="block" joinstyle="miter"/>
                </v:shape>
                <v:rect id="Прямоугольник 789" o:spid="_x0000_s1112" style="position:absolute;left:10287;top:29337;width:3950;height:4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Прямоугольник 790" o:spid="_x0000_s1113" style="position:absolute;left:17526;top:29146;width:3950;height:4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Прямоугольник 791" o:spid="_x0000_s1114" style="position:absolute;left:24479;top:29337;width:3949;height:4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rect>
                <v:rect id="Прямоугольник 792" o:spid="_x0000_s1115" style="position:absolute;left:31813;top:29432;width:3950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rect>
                <v:rect id="Прямоугольник 793" o:spid="_x0000_s1116" style="position:absolute;left:39624;top:29241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Прямоугольник 794" o:spid="_x0000_s1117" style="position:absolute;left:46005;top:29146;width:3950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rect>
                <v:rect id="Прямоугольник 795" o:spid="_x0000_s1118" style="position:absolute;left:53435;top:29908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7</w:t>
                        </w:r>
                      </w:p>
                    </w:txbxContent>
                  </v:textbox>
                </v:rect>
                <v:rect id="Прямоугольник 796" o:spid="_x0000_s1119" style="position:absolute;left:61531;top:30003;width:3950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8</w:t>
                        </w:r>
                      </w:p>
                    </w:txbxContent>
                  </v:textbox>
                </v:rect>
                <v:rect id="Прямоугольник 797" o:spid="_x0000_s1120" style="position:absolute;left:69437;top:30575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9</w:t>
                        </w:r>
                      </w:p>
                    </w:txbxContent>
                  </v:textbox>
                </v:rect>
                <v:rect id="Прямоугольник 798" o:spid="_x0000_s1121" style="position:absolute;left:78105;top:30384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10</w:t>
                        </w:r>
                      </w:p>
                    </w:txbxContent>
                  </v:textbox>
                </v:rect>
                <v:rect id="Прямоугольник 799" o:spid="_x0000_s1122" style="position:absolute;left:85058;top:29622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11</w:t>
                        </w:r>
                      </w:p>
                    </w:txbxContent>
                  </v:textbox>
                </v:rect>
                <v:rect id="Прямоугольник 800" o:spid="_x0000_s1123" style="position:absolute;left:91535;top:29432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12</w:t>
                        </w:r>
                      </w:p>
                    </w:txbxContent>
                  </v:textbox>
                </v:rect>
                <v:shape id="Прямая со стрелкой 801" o:spid="_x0000_s1124" type="#_x0000_t32" style="position:absolute;left:12477;top:28098;width:0;height:1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802" o:spid="_x0000_s1125" type="#_x0000_t32" style="position:absolute;left:19335;top:25146;width:96;height:4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803" o:spid="_x0000_s1126" type="#_x0000_t32" style="position:absolute;left:26098;top:28098;width:95;height:1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" strokecolor="black [3213]" strokeweight="1.5pt">
                  <v:stroke endarrow="block" joinstyle="miter"/>
                </v:shape>
                <v:shape id="Прямая со стрелкой 804" o:spid="_x0000_s1127" type="#_x0000_t32" style="position:absolute;left:33718;top:27051;width:0;height:2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805" o:spid="_x0000_s1128" type="#_x0000_t32" style="position:absolute;left:41624;top:26955;width:0;height:2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806" o:spid="_x0000_s1129" type="#_x0000_t32" style="position:absolute;left:47910;top:26289;width:96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807" o:spid="_x0000_s1130" type="#_x0000_t32" style="position:absolute;left:55340;top:28860;width:95;height:1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808" o:spid="_x0000_s1131" type="#_x0000_t32" style="position:absolute;left:63341;top:25908;width:0;height:40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" strokecolor="black [3213]" strokeweight="1.5pt">
                  <v:stroke endarrow="block" joinstyle="miter"/>
                </v:shape>
                <v:shape id="Прямая со стрелкой 809" o:spid="_x0000_s1132" type="#_x0000_t32" style="position:absolute;left:71342;top:29051;width:95;height:15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" strokecolor="black [3213]" strokeweight="1.5pt">
                  <v:stroke endarrow="block" joinstyle="miter"/>
                </v:shape>
                <v:shape id="Прямая со стрелкой 810" o:spid="_x0000_s1133" type="#_x0000_t32" style="position:absolute;left:80010;top:27146;width:0;height:34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" strokecolor="black [3213]" strokeweight="1.5pt">
                  <v:stroke endarrow="block" joinstyle="miter"/>
                </v:shape>
                <v:shape id="Прямая со стрелкой 811" o:spid="_x0000_s1134" type="#_x0000_t32" style="position:absolute;left:87058;top:26860;width:0;height:2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812" o:spid="_x0000_s1135" type="#_x0000_t32" style="position:absolute;left:93440;top:26289;width:0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" strokecolor="black [3213]" strokeweight="1.5pt">
                  <v:stroke endarrow="block" joinstyle="miter"/>
                </v:shape>
                <w10:wrap anchorx="page"/>
              </v:group>
            </w:pict>
          </mc:Fallback>
        </mc:AlternateContent>
      </w: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 xml:space="preserve"> </w:t>
      </w: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Default="00621490" w:rsidP="00621490">
      <w:pPr>
        <w:tabs>
          <w:tab w:val="left" w:pos="1980"/>
        </w:tabs>
        <w:jc w:val="center"/>
        <w:rPr>
          <w:rFonts w:ascii="Times New Roman" w:hAnsi="Times New Roman"/>
          <w:sz w:val="24"/>
          <w:szCs w:val="28"/>
        </w:rPr>
        <w:sectPr w:rsidR="00621490" w:rsidSect="00D204E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F23957">
        <w:rPr>
          <w:rFonts w:ascii="Times New Roman" w:hAnsi="Times New Roman"/>
          <w:sz w:val="24"/>
          <w:szCs w:val="28"/>
        </w:rPr>
        <w:t xml:space="preserve">Рис </w:t>
      </w:r>
      <w:r>
        <w:rPr>
          <w:rFonts w:ascii="Times New Roman" w:hAnsi="Times New Roman"/>
          <w:sz w:val="24"/>
          <w:szCs w:val="28"/>
        </w:rPr>
        <w:t>2</w:t>
      </w:r>
      <w:r w:rsidRPr="00F23957">
        <w:rPr>
          <w:rFonts w:ascii="Times New Roman" w:hAnsi="Times New Roman"/>
          <w:sz w:val="24"/>
          <w:szCs w:val="28"/>
        </w:rPr>
        <w:t>.2 –Технологическая схемы производства вареных колбас</w:t>
      </w:r>
    </w:p>
    <w:p w:rsidR="00621490" w:rsidRPr="00F23957" w:rsidRDefault="00621490" w:rsidP="00621490">
      <w:pPr>
        <w:tabs>
          <w:tab w:val="left" w:pos="198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8E121CC" wp14:editId="5FDA5B9C">
                <wp:simplePos x="0" y="0"/>
                <wp:positionH relativeFrom="column">
                  <wp:posOffset>-918210</wp:posOffset>
                </wp:positionH>
                <wp:positionV relativeFrom="paragraph">
                  <wp:posOffset>-91440</wp:posOffset>
                </wp:positionV>
                <wp:extent cx="10348595" cy="4248150"/>
                <wp:effectExtent l="0" t="0" r="14605" b="19050"/>
                <wp:wrapNone/>
                <wp:docPr id="813" name="Группа 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48595" cy="4248150"/>
                          <a:chOff x="0" y="0"/>
                          <a:chExt cx="10348595" cy="4248150"/>
                        </a:xfrm>
                      </wpg:grpSpPr>
                      <wpg:grpSp>
                        <wpg:cNvPr id="814" name="Группа 814"/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0348595" cy="4248150"/>
                            <a:chOff x="0" y="1"/>
                            <a:chExt cx="10578826" cy="4247813"/>
                          </a:xfrm>
                        </wpg:grpSpPr>
                        <wps:wsp>
                          <wps:cNvPr id="815" name="Прямоугольник 815"/>
                          <wps:cNvSpPr/>
                          <wps:spPr>
                            <a:xfrm>
                              <a:off x="787172" y="1"/>
                              <a:ext cx="9034272" cy="424781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6" name="Прямоугольник 816"/>
                          <wps:cNvSpPr/>
                          <wps:spPr>
                            <a:xfrm>
                              <a:off x="985962" y="1971924"/>
                              <a:ext cx="561975" cy="1466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Приём, зачистка туши и полутуши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7" name="Прямоугольник 817"/>
                          <wps:cNvSpPr/>
                          <wps:spPr>
                            <a:xfrm>
                              <a:off x="1765190" y="2266122"/>
                              <a:ext cx="352425" cy="8763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Разделка</w:t>
                                </w: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8" name="Прямоугольник 818"/>
                          <wps:cNvSpPr/>
                          <wps:spPr>
                            <a:xfrm>
                              <a:off x="2313830" y="1979875"/>
                              <a:ext cx="581025" cy="14478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Обвалка отрубов, </w:t>
                                </w:r>
                                <w:proofErr w:type="spellStart"/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жиловка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9" name="Прямоугольник 819"/>
                          <wps:cNvSpPr/>
                          <wps:spPr>
                            <a:xfrm>
                              <a:off x="3108960" y="2091193"/>
                              <a:ext cx="563270" cy="12382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Посол и созревание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" name="Прямоугольник 820"/>
                          <wps:cNvSpPr/>
                          <wps:spPr>
                            <a:xfrm>
                              <a:off x="3927945" y="2099145"/>
                              <a:ext cx="466725" cy="12287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proofErr w:type="spellStart"/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Куттерование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" name="Прямоугольник 821"/>
                          <wps:cNvSpPr/>
                          <wps:spPr>
                            <a:xfrm>
                              <a:off x="4619708" y="2154804"/>
                              <a:ext cx="371475" cy="1104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Формование</w:t>
                                </w:r>
                                <w:r w:rsidRPr="002A72C4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" name="Прямоугольник 822"/>
                          <wps:cNvSpPr/>
                          <wps:spPr>
                            <a:xfrm>
                              <a:off x="5247815" y="2003203"/>
                              <a:ext cx="581025" cy="1412999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Осадка 2ч при температуре </w:t>
                                </w: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0-4</w:t>
                                </w: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  <w:vertAlign w:val="superscript"/>
                                  </w:rPr>
                                  <w:t>о</w:t>
                                </w: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С</w:t>
                                </w:r>
                              </w:p>
                              <w:p w:rsidR="008C484E" w:rsidRPr="00534617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3" name="Прямоугольник 823"/>
                          <wps:cNvSpPr/>
                          <wps:spPr>
                            <a:xfrm>
                              <a:off x="6066791" y="2234081"/>
                              <a:ext cx="523875" cy="101741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Обжарка и варка </w:t>
                                </w:r>
                              </w:p>
                              <w:p w:rsidR="008C484E" w:rsidRPr="001202C5" w:rsidRDefault="008C484E" w:rsidP="00621490">
                                <w:pPr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4" name="Прямая со стрелкой 824"/>
                          <wps:cNvCnPr/>
                          <wps:spPr>
                            <a:xfrm>
                              <a:off x="31805" y="2711395"/>
                              <a:ext cx="762000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5" name="Прямоугольник 825"/>
                          <wps:cNvSpPr/>
                          <wps:spPr>
                            <a:xfrm>
                              <a:off x="6846013" y="1948435"/>
                              <a:ext cx="643738" cy="1507186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</w:p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Охлаждение до 15</w:t>
                                </w: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  <w:vertAlign w:val="superscript"/>
                                  </w:rPr>
                                  <w:t>о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С </w:t>
                                </w:r>
                                <w:proofErr w:type="gramStart"/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в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 </w:t>
                                </w: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центра</w:t>
                                </w:r>
                                <w:proofErr w:type="gramEnd"/>
                                <w:r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 </w:t>
                                </w: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батона </w:t>
                                </w:r>
                              </w:p>
                              <w:p w:rsidR="008C484E" w:rsidRPr="001202C5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6" name="Прямоугольник 826"/>
                          <wps:cNvSpPr/>
                          <wps:spPr>
                            <a:xfrm>
                              <a:off x="8491993" y="2107096"/>
                              <a:ext cx="409575" cy="12096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Упаковка </w:t>
                                </w:r>
                              </w:p>
                              <w:p w:rsidR="008C484E" w:rsidRPr="00534617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7" name="Прямоугольник 827"/>
                          <wps:cNvSpPr/>
                          <wps:spPr>
                            <a:xfrm>
                              <a:off x="7720717" y="2067339"/>
                              <a:ext cx="561975" cy="12763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Контроль качества </w:t>
                                </w:r>
                              </w:p>
                              <w:p w:rsidR="008C484E" w:rsidRPr="001202C5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8" name="Прямоугольник 828"/>
                          <wps:cNvSpPr/>
                          <wps:spPr>
                            <a:xfrm>
                              <a:off x="9144000" y="2194560"/>
                              <a:ext cx="390525" cy="10572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Хранение  </w:t>
                                </w:r>
                              </w:p>
                              <w:p w:rsidR="008C484E" w:rsidRPr="00534617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9" name="Прямоугольник 829"/>
                          <wps:cNvSpPr/>
                          <wps:spPr>
                            <a:xfrm>
                              <a:off x="0" y="2369489"/>
                              <a:ext cx="685800" cy="3048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Вход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0" name="Прямоугольник 830"/>
                          <wps:cNvSpPr/>
                          <wps:spPr>
                            <a:xfrm>
                              <a:off x="9903923" y="2361538"/>
                              <a:ext cx="674903" cy="3048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Выход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1" name="Прямая со стрелкой 831"/>
                          <wps:cNvCnPr/>
                          <wps:spPr>
                            <a:xfrm>
                              <a:off x="771277" y="2711395"/>
                              <a:ext cx="226771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2" name="Прямая со стрелкой 832"/>
                          <wps:cNvCnPr/>
                          <wps:spPr>
                            <a:xfrm>
                              <a:off x="3681454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3" name="Прямая со стрелкой 833"/>
                          <wps:cNvCnPr/>
                          <wps:spPr>
                            <a:xfrm>
                              <a:off x="2886324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4" name="Прямая со стрелкой 834"/>
                          <wps:cNvCnPr/>
                          <wps:spPr>
                            <a:xfrm>
                              <a:off x="4405023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5" name="Прямая со стрелкой 835"/>
                          <wps:cNvCnPr/>
                          <wps:spPr>
                            <a:xfrm>
                              <a:off x="2115047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6" name="Прямая со стрелкой 836"/>
                          <wps:cNvCnPr/>
                          <wps:spPr>
                            <a:xfrm>
                              <a:off x="1550505" y="2711395"/>
                              <a:ext cx="226771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7" name="Прямая со стрелкой 837"/>
                          <wps:cNvCnPr/>
                          <wps:spPr>
                            <a:xfrm>
                              <a:off x="5844209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8" name="Прямая со стрелкой 838"/>
                          <wps:cNvCnPr/>
                          <wps:spPr>
                            <a:xfrm>
                              <a:off x="5009322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9" name="Прямая со стрелкой 839"/>
                          <wps:cNvCnPr/>
                          <wps:spPr>
                            <a:xfrm>
                              <a:off x="6599583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0" name="Прямая со стрелкой 840"/>
                          <wps:cNvCnPr/>
                          <wps:spPr>
                            <a:xfrm>
                              <a:off x="7490129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1" name="Прямая со стрелкой 841"/>
                          <wps:cNvCnPr/>
                          <wps:spPr>
                            <a:xfrm>
                              <a:off x="8277308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2" name="Прямая со стрелкой 842"/>
                          <wps:cNvCnPr/>
                          <wps:spPr>
                            <a:xfrm>
                              <a:off x="8913412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3" name="Прямая со стрелкой 843"/>
                          <wps:cNvCnPr/>
                          <wps:spPr>
                            <a:xfrm flipH="1" flipV="1">
                              <a:off x="1614115" y="1463040"/>
                              <a:ext cx="6985" cy="1250315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4" name="Прямая со стрелкой 844"/>
                          <wps:cNvCnPr/>
                          <wps:spPr>
                            <a:xfrm flipH="1" flipV="1">
                              <a:off x="2202512" y="1455089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5" name="Прямая со стрелкой 845"/>
                          <wps:cNvCnPr/>
                          <wps:spPr>
                            <a:xfrm flipH="1" flipV="1">
                              <a:off x="2981739" y="1470992"/>
                              <a:ext cx="6985" cy="1250315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6" name="Прямая со стрелкой 846"/>
                          <wps:cNvCnPr/>
                          <wps:spPr>
                            <a:xfrm flipH="1" flipV="1">
                              <a:off x="3776870" y="1447138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7" name="Прямая со стрелкой 847"/>
                          <wps:cNvCnPr/>
                          <wps:spPr>
                            <a:xfrm flipH="1" flipV="1">
                              <a:off x="4500439" y="1463040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8" name="Прямая со стрелкой 848"/>
                          <wps:cNvCnPr/>
                          <wps:spPr>
                            <a:xfrm flipH="1" flipV="1">
                              <a:off x="5112689" y="1455089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9" name="Прямая со стрелкой 849"/>
                          <wps:cNvCnPr/>
                          <wps:spPr>
                            <a:xfrm flipH="1" flipV="1">
                              <a:off x="5939625" y="1463040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0" name="Прямая со стрелкой 850"/>
                          <wps:cNvCnPr/>
                          <wps:spPr>
                            <a:xfrm flipH="1" flipV="1">
                              <a:off x="6694999" y="1447138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1" name="Прямая со стрелкой 851"/>
                          <wps:cNvCnPr/>
                          <wps:spPr>
                            <a:xfrm flipH="1" flipV="1">
                              <a:off x="7585545" y="1463040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2" name="Прямая со стрелкой 852"/>
                          <wps:cNvCnPr/>
                          <wps:spPr>
                            <a:xfrm flipH="1" flipV="1">
                              <a:off x="8372724" y="1455089"/>
                              <a:ext cx="6985" cy="1250315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3" name="Прямая со стрелкой 853"/>
                          <wps:cNvCnPr/>
                          <wps:spPr>
                            <a:xfrm flipH="1" flipV="1">
                              <a:off x="9008828" y="1463040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4" name="Овал 854"/>
                          <wps:cNvSpPr/>
                          <wps:spPr>
                            <a:xfrm>
                              <a:off x="1383527" y="1081378"/>
                              <a:ext cx="467995" cy="39370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D336E3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</w:pPr>
                                <w:r w:rsidRPr="00D336E3"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5" name="Овал 855"/>
                          <wps:cNvSpPr/>
                          <wps:spPr>
                            <a:xfrm>
                              <a:off x="1963972" y="1057524"/>
                              <a:ext cx="475488" cy="409651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D336E3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</w:pPr>
                                <w:r w:rsidRPr="00D336E3"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6" name="Овал 856"/>
                          <wps:cNvSpPr/>
                          <wps:spPr>
                            <a:xfrm>
                              <a:off x="2751152" y="1097280"/>
                              <a:ext cx="467995" cy="3860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D336E3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</w:pPr>
                                <w:r w:rsidRPr="00D336E3"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7" name="Овал 857"/>
                          <wps:cNvSpPr/>
                          <wps:spPr>
                            <a:xfrm>
                              <a:off x="3530379" y="1065475"/>
                              <a:ext cx="474980" cy="401955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D336E3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</w:pPr>
                                <w:r w:rsidRPr="00D336E3"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8" name="Овал 858"/>
                          <wps:cNvSpPr/>
                          <wps:spPr>
                            <a:xfrm>
                              <a:off x="4230094" y="1073426"/>
                              <a:ext cx="453542" cy="401625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2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2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9" name="Овал 859"/>
                          <wps:cNvSpPr/>
                          <wps:spPr>
                            <a:xfrm>
                              <a:off x="4850296" y="1073426"/>
                              <a:ext cx="519379" cy="409016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C2348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 w:rsidRPr="002C2348"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0" name="Овал 860"/>
                          <wps:cNvSpPr/>
                          <wps:spPr>
                            <a:xfrm>
                              <a:off x="5669280" y="1081378"/>
                              <a:ext cx="519379" cy="409016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C2348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 w:rsidRPr="002C2348"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1" name="Овал 861"/>
                          <wps:cNvSpPr/>
                          <wps:spPr>
                            <a:xfrm>
                              <a:off x="6424654" y="1065475"/>
                              <a:ext cx="519379" cy="409016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C2348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 w:rsidRPr="002C2348"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2" name="Овал 862"/>
                          <wps:cNvSpPr/>
                          <wps:spPr>
                            <a:xfrm>
                              <a:off x="7331103" y="1081378"/>
                              <a:ext cx="519379" cy="409016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C2348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 w:rsidRPr="002C2348"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" name="Овал 863"/>
                          <wps:cNvSpPr/>
                          <wps:spPr>
                            <a:xfrm>
                              <a:off x="8118282" y="1065475"/>
                              <a:ext cx="519379" cy="409016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C2348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 w:rsidRPr="002C2348"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4" name="Овал 864"/>
                          <wps:cNvSpPr/>
                          <wps:spPr>
                            <a:xfrm>
                              <a:off x="8746435" y="1105232"/>
                              <a:ext cx="468173" cy="386995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F345AB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</w:pPr>
                                <w:r w:rsidRPr="00F345AB"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5" name="Прямая со стрелкой 865"/>
                          <wps:cNvCnPr/>
                          <wps:spPr>
                            <a:xfrm>
                              <a:off x="6337190" y="3240106"/>
                              <a:ext cx="0" cy="409575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6" name="Прямоугольник 866"/>
                          <wps:cNvSpPr/>
                          <wps:spPr>
                            <a:xfrm>
                              <a:off x="978011" y="571456"/>
                              <a:ext cx="8792870" cy="464948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5B4E10" w:rsidRDefault="008C484E" w:rsidP="00621490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r w:rsidRPr="005B4E10">
                                  <w:rPr>
                                    <w:b/>
                                    <w:sz w:val="18"/>
                                  </w:rPr>
                                  <w:t xml:space="preserve">               2 </w:t>
                                </w:r>
                                <w:proofErr w:type="gramStart"/>
                                <w:r w:rsidRPr="005B4E10">
                                  <w:rPr>
                                    <w:b/>
                                    <w:sz w:val="18"/>
                                  </w:rPr>
                                  <w:t>чел</w:t>
                                </w:r>
                                <w:proofErr w:type="gramEnd"/>
                                <w:r w:rsidRPr="005B4E10">
                                  <w:rPr>
                                    <w:b/>
                                    <w:sz w:val="18"/>
                                  </w:rPr>
                                  <w:t xml:space="preserve">             2 чел                                                                                                 4 чел                                                                                                                                          2 чел          2 чел</w:t>
                                </w:r>
                              </w:p>
                              <w:p w:rsidR="008C484E" w:rsidRDefault="008C484E" w:rsidP="00621490">
                                <w:pPr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</w:pPr>
                                <w:r w:rsidRPr="006C542B">
                                  <w:rPr>
                                    <w:sz w:val="18"/>
                                  </w:rPr>
                                  <w:t xml:space="preserve">  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4час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          </w:t>
                                </w:r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2час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      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</w:t>
                                </w:r>
                                <w:proofErr w:type="spellStart"/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2час</w:t>
                                </w:r>
                                <w:proofErr w:type="spellEnd"/>
                                <w:r w:rsidRPr="006C542B">
                                  <w:rPr>
                                    <w:sz w:val="18"/>
                                  </w:rPr>
                                  <w:t xml:space="preserve">     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 </w:t>
                                </w:r>
                                <w:proofErr w:type="spellStart"/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2час</w:t>
                                </w:r>
                                <w:proofErr w:type="spellEnd"/>
                                <w:r w:rsidRPr="006C542B">
                                  <w:rPr>
                                    <w:sz w:val="18"/>
                                  </w:rPr>
                                  <w:t xml:space="preserve">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        </w:t>
                                </w:r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1час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</w:t>
                                </w:r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2час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         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</w:t>
                                </w:r>
                                <w:proofErr w:type="spellStart"/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2час</w:t>
                                </w:r>
                                <w:proofErr w:type="spellEnd"/>
                                <w:r w:rsidRPr="006C542B">
                                  <w:rPr>
                                    <w:sz w:val="18"/>
                                  </w:rPr>
                                  <w:t xml:space="preserve">      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</w:t>
                                </w:r>
                                <w:proofErr w:type="spellStart"/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2час</w:t>
                                </w:r>
                                <w:proofErr w:type="spellEnd"/>
                                <w:r w:rsidRPr="006C542B">
                                  <w:rPr>
                                    <w:sz w:val="18"/>
                                  </w:rPr>
                                  <w:t xml:space="preserve">            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4час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   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  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12час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 </w:t>
                                </w:r>
                                <w:proofErr w:type="spellStart"/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12час</w:t>
                                </w:r>
                                <w:proofErr w:type="spellEnd"/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 xml:space="preserve"> 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       </w:t>
                                </w:r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 xml:space="preserve">4час </w:t>
                                </w:r>
                              </w:p>
                              <w:p w:rsidR="008C484E" w:rsidRPr="006C542B" w:rsidRDefault="008C484E" w:rsidP="00621490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7" name="Прямоугольник 867"/>
                          <wps:cNvSpPr/>
                          <wps:spPr>
                            <a:xfrm>
                              <a:off x="1407369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12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8" name="Прямоугольник 868"/>
                          <wps:cNvSpPr/>
                          <wps:spPr>
                            <a:xfrm>
                              <a:off x="1995761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9" name="Прямоугольник 869"/>
                          <wps:cNvSpPr/>
                          <wps:spPr>
                            <a:xfrm>
                              <a:off x="2774981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rPr>
                                    <w:sz w:val="16"/>
                                  </w:rPr>
                                </w:pPr>
                              </w:p>
                              <w:p w:rsidR="008C484E" w:rsidRDefault="008C484E" w:rsidP="0062149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0" name="Прямоугольник 870"/>
                          <wps:cNvSpPr/>
                          <wps:spPr>
                            <a:xfrm>
                              <a:off x="3530348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1" name="Прямоугольник 871"/>
                          <wps:cNvSpPr/>
                          <wps:spPr>
                            <a:xfrm>
                              <a:off x="4238007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2" name="Прямоугольник 872"/>
                          <wps:cNvSpPr/>
                          <wps:spPr>
                            <a:xfrm>
                              <a:off x="4882059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82AE2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8"/>
                                    <w:lang w:val="en-US"/>
                                  </w:rPr>
                                  <w:t>8</w:t>
                                </w:r>
                                <w:r w:rsidRPr="00482AE2">
                                  <w:rPr>
                                    <w:rFonts w:ascii="Times New Roman" w:hAnsi="Times New Roman"/>
                                    <w:b/>
                                    <w:sz w:val="18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 xml:space="preserve"> 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3" name="Прямоугольник 873"/>
                          <wps:cNvSpPr/>
                          <wps:spPr>
                            <a:xfrm>
                              <a:off x="5732840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" name="Прямоугольник 874"/>
                          <wps:cNvSpPr/>
                          <wps:spPr>
                            <a:xfrm>
                              <a:off x="6472305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5" name="Прямоугольник 875"/>
                          <wps:cNvSpPr/>
                          <wps:spPr>
                            <a:xfrm>
                              <a:off x="7402600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6" name="Прямоугольник 876"/>
                          <wps:cNvSpPr/>
                          <wps:spPr>
                            <a:xfrm>
                              <a:off x="8142065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7" name="Прямоугольник 877"/>
                          <wps:cNvSpPr/>
                          <wps:spPr>
                            <a:xfrm>
                              <a:off x="8786114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8" name="Прямоугольник 878"/>
                          <wps:cNvSpPr/>
                          <wps:spPr>
                            <a:xfrm>
                              <a:off x="9350651" y="70078"/>
                              <a:ext cx="387350" cy="47231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9" name="Прямая со стрелкой 879"/>
                          <wps:cNvCnPr/>
                          <wps:spPr>
                            <a:xfrm>
                              <a:off x="9533614" y="2711395"/>
                              <a:ext cx="892454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0" name="Овал 880"/>
                          <wps:cNvSpPr/>
                          <wps:spPr>
                            <a:xfrm>
                              <a:off x="9334832" y="1057524"/>
                              <a:ext cx="466725" cy="42291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F345AB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</w:pPr>
                                <w:r w:rsidRPr="00F345AB"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1" name="Прямая со стрелкой 881"/>
                          <wps:cNvCnPr/>
                          <wps:spPr>
                            <a:xfrm flipH="1" flipV="1">
                              <a:off x="9573371" y="1463040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82" name="Скругленный прямоугольник 882"/>
                        <wps:cNvSpPr>
                          <a:spLocks/>
                        </wps:cNvSpPr>
                        <wps:spPr>
                          <a:xfrm>
                            <a:off x="990600" y="3657600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2D496F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Скругленный прямоугольник 883"/>
                        <wps:cNvSpPr>
                          <a:spLocks/>
                        </wps:cNvSpPr>
                        <wps:spPr>
                          <a:xfrm>
                            <a:off x="1657350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Скругленный прямоугольник 884"/>
                        <wps:cNvSpPr>
                          <a:spLocks/>
                        </wps:cNvSpPr>
                        <wps:spPr>
                          <a:xfrm>
                            <a:off x="2295525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Скругленный прямоугольник 885"/>
                        <wps:cNvSpPr>
                          <a:spLocks/>
                        </wps:cNvSpPr>
                        <wps:spPr>
                          <a:xfrm>
                            <a:off x="3076575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Скругленный прямоугольник 886"/>
                        <wps:cNvSpPr>
                          <a:spLocks/>
                        </wps:cNvSpPr>
                        <wps:spPr>
                          <a:xfrm>
                            <a:off x="3829050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Скругленный прямоугольник 887"/>
                        <wps:cNvSpPr>
                          <a:spLocks/>
                        </wps:cNvSpPr>
                        <wps:spPr>
                          <a:xfrm>
                            <a:off x="4448175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Скругленный прямоугольник 888"/>
                        <wps:cNvSpPr>
                          <a:spLocks/>
                        </wps:cNvSpPr>
                        <wps:spPr>
                          <a:xfrm>
                            <a:off x="5172075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Скругленный прямоугольник 889"/>
                        <wps:cNvSpPr>
                          <a:spLocks/>
                        </wps:cNvSpPr>
                        <wps:spPr>
                          <a:xfrm>
                            <a:off x="5953125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Скругленный прямоугольник 890"/>
                        <wps:cNvSpPr>
                          <a:spLocks/>
                        </wps:cNvSpPr>
                        <wps:spPr>
                          <a:xfrm>
                            <a:off x="6762750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Скругленный прямоугольник 891"/>
                        <wps:cNvSpPr>
                          <a:spLocks/>
                        </wps:cNvSpPr>
                        <wps:spPr>
                          <a:xfrm>
                            <a:off x="7581900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Скругленный прямоугольник 892"/>
                        <wps:cNvSpPr>
                          <a:spLocks/>
                        </wps:cNvSpPr>
                        <wps:spPr>
                          <a:xfrm>
                            <a:off x="8267700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Скругленный прямоугольник 893"/>
                        <wps:cNvSpPr>
                          <a:spLocks/>
                        </wps:cNvSpPr>
                        <wps:spPr>
                          <a:xfrm>
                            <a:off x="8896350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2D496F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Прямая со стрелкой 894"/>
                        <wps:cNvCnPr>
                          <a:cxnSpLocks/>
                        </wps:cNvCnPr>
                        <wps:spPr>
                          <a:xfrm>
                            <a:off x="1238250" y="3438525"/>
                            <a:ext cx="0" cy="2254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5" name="Прямая со стрелкой 895"/>
                        <wps:cNvCnPr>
                          <a:cxnSpLocks/>
                        </wps:cNvCnPr>
                        <wps:spPr>
                          <a:xfrm>
                            <a:off x="1895475" y="3143250"/>
                            <a:ext cx="0" cy="51562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6" name="Прямая со стрелкой 896"/>
                        <wps:cNvCnPr>
                          <a:cxnSpLocks/>
                        </wps:cNvCnPr>
                        <wps:spPr>
                          <a:xfrm>
                            <a:off x="2543175" y="3419475"/>
                            <a:ext cx="0" cy="23050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7" name="Прямая со стрелкой 897"/>
                        <wps:cNvCnPr>
                          <a:cxnSpLocks/>
                        </wps:cNvCnPr>
                        <wps:spPr>
                          <a:xfrm>
                            <a:off x="3314700" y="3324225"/>
                            <a:ext cx="0" cy="33401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8" name="Прямая со стрелкой 898"/>
                        <wps:cNvCnPr>
                          <a:cxnSpLocks/>
                        </wps:cNvCnPr>
                        <wps:spPr>
                          <a:xfrm>
                            <a:off x="4067175" y="3324225"/>
                            <a:ext cx="0" cy="3302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9" name="Прямая со стрелкой 899"/>
                        <wps:cNvCnPr>
                          <a:cxnSpLocks/>
                        </wps:cNvCnPr>
                        <wps:spPr>
                          <a:xfrm>
                            <a:off x="4695825" y="3257550"/>
                            <a:ext cx="0" cy="39179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0" name="Прямая со стрелкой 900"/>
                        <wps:cNvCnPr>
                          <a:cxnSpLocks/>
                        </wps:cNvCnPr>
                        <wps:spPr>
                          <a:xfrm>
                            <a:off x="5419725" y="3409950"/>
                            <a:ext cx="0" cy="23558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1" name="Прямая со стрелкой 901"/>
                        <wps:cNvCnPr>
                          <a:cxnSpLocks/>
                        </wps:cNvCnPr>
                        <wps:spPr>
                          <a:xfrm>
                            <a:off x="7010400" y="3448050"/>
                            <a:ext cx="0" cy="19621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2" name="Прямая со стрелкой 902"/>
                        <wps:cNvCnPr>
                          <a:cxnSpLocks/>
                        </wps:cNvCnPr>
                        <wps:spPr>
                          <a:xfrm>
                            <a:off x="7829550" y="3333750"/>
                            <a:ext cx="0" cy="31496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3" name="Прямая со стрелкой 903"/>
                        <wps:cNvCnPr>
                          <a:cxnSpLocks/>
                        </wps:cNvCnPr>
                        <wps:spPr>
                          <a:xfrm>
                            <a:off x="8505825" y="3314700"/>
                            <a:ext cx="0" cy="34671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4" name="Прямая со стрелкой 904"/>
                        <wps:cNvCnPr>
                          <a:cxnSpLocks/>
                        </wps:cNvCnPr>
                        <wps:spPr>
                          <a:xfrm>
                            <a:off x="9134475" y="3248025"/>
                            <a:ext cx="0" cy="4000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121CC" id="Группа 813" o:spid="_x0000_s1136" style="position:absolute;margin-left:-72.3pt;margin-top:-7.2pt;width:814.85pt;height:334.5pt;z-index:251662336;mso-width-relative:margin;mso-height-relative:margin" coordsize="103485,42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">
                <v:group id="Группа 814" o:spid="_x0000_s1137" style="position:absolute;width:103485;height:42481" coordorigin="" coordsize="105788,42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Vws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3gEzzPhCMj5AwAA//8DAFBLAQItABQABgAIAAAAIQDb4fbL7gAAAIUBAAATAAAAAAAAAAAA&#10;AAAAAAAAAABbQ29udGVudF9UeXBlc10ueG1sUEsBAi0AFAAGAAgAAAAhAFr0LFu/AAAAFQEAAAsA&#10;AAAAAAAAAAAAAAAAHwEAAF9yZWxzLy5yZWxzUEsBAi0AFAAGAAgAAAAhAPHZXCzEAAAA3AAAAA8A&#10;AAAAAAAAAAAAAAAABwIAAGRycy9kb3ducmV2LnhtbFBLBQYAAAAAAwADALcAAAD4AgAAAAA=&#10;">
                  <v:rect id="Прямоугольник 815" o:spid="_x0000_s1138" style="position:absolute;left:7871;width:90343;height:42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" fillcolor="white [3201]" strokecolor="black [3200]" strokeweight="1pt"/>
                  <v:rect id="Прямоугольник 816" o:spid="_x0000_s1139" style="position:absolute;left:9859;top:19719;width:5620;height:1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Приём, зачистка туши и полутуши </w:t>
                          </w:r>
                        </w:p>
                      </w:txbxContent>
                    </v:textbox>
                  </v:rect>
                  <v:rect id="Прямоугольник 817" o:spid="_x0000_s1140" style="position:absolute;left:17651;top:22661;width:3525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Разделка</w:t>
                          </w:r>
                          <w:r w:rsidRPr="002A72C4"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818" o:spid="_x0000_s1141" style="position:absolute;left:23138;top:19798;width:5810;height:1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Обвалка отрубов, </w:t>
                          </w:r>
                          <w:proofErr w:type="spellStart"/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жиловка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819" o:spid="_x0000_s1142" style="position:absolute;left:31089;top:20911;width:5633;height:12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Посол и созревание</w:t>
                          </w:r>
                        </w:p>
                      </w:txbxContent>
                    </v:textbox>
                  </v:rect>
                  <v:rect id="Прямоугольник 820" o:spid="_x0000_s1143" style="position:absolute;left:39279;top:20991;width:4667;height:12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proofErr w:type="spellStart"/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Куттерование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821" o:spid="_x0000_s1144" style="position:absolute;left:46197;top:21548;width:3714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Формование</w:t>
                          </w:r>
                          <w:r w:rsidRPr="002A72C4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822" o:spid="_x0000_s1145" style="position:absolute;left:52478;top:20032;width:5810;height:14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Осадка 2ч при температуре </w:t>
                          </w: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0-4</w:t>
                          </w: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  <w:vertAlign w:val="superscript"/>
                            </w:rPr>
                            <w:t>о</w:t>
                          </w: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С</w:t>
                          </w:r>
                        </w:p>
                        <w:p w:rsidR="008C484E" w:rsidRPr="00534617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23" o:spid="_x0000_s1146" style="position:absolute;left:60667;top:22340;width:5239;height:10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Обжарка и варка </w:t>
                          </w:r>
                        </w:p>
                        <w:p w:rsidR="008C484E" w:rsidRPr="001202C5" w:rsidRDefault="008C484E" w:rsidP="00621490">
                          <w:pPr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shape id="Прямая со стрелкой 824" o:spid="_x0000_s1147" type="#_x0000_t32" style="position:absolute;left:318;top:27113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" strokecolor="black [3213]" strokeweight="1.5pt">
                    <v:stroke endarrow="block" joinstyle="miter"/>
                  </v:shape>
                  <v:rect id="Прямоугольник 825" o:spid="_x0000_s1148" style="position:absolute;left:68460;top:19484;width:6437;height:15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" fillcolor="white [3201]" strokecolor="black [3213]" strokeweight="1pt">
                    <v:textbox style="layout-flow:vertical;mso-layout-flow-alt:bottom-to-top">
                      <w:txbxContent>
                        <w:p w:rsidR="008C484E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</w:p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Охлаждение до 15</w:t>
                          </w: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  <w:vertAlign w:val="superscript"/>
                            </w:rPr>
                            <w:t>о</w:t>
                          </w:r>
                          <w:r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С </w:t>
                          </w:r>
                          <w:proofErr w:type="gramStart"/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в</w:t>
                          </w:r>
                          <w:r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 </w:t>
                          </w: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центра</w:t>
                          </w:r>
                          <w:proofErr w:type="gramEnd"/>
                          <w:r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 </w:t>
                          </w: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батона </w:t>
                          </w:r>
                        </w:p>
                        <w:p w:rsidR="008C484E" w:rsidRPr="001202C5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sz w:val="14"/>
                            </w:rPr>
                          </w:pPr>
                        </w:p>
                      </w:txbxContent>
                    </v:textbox>
                  </v:rect>
                  <v:rect id="Прямоугольник 826" o:spid="_x0000_s1149" style="position:absolute;left:84919;top:21070;width:4096;height:12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Упаковка </w:t>
                          </w:r>
                        </w:p>
                        <w:p w:rsidR="008C484E" w:rsidRPr="00534617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27" o:spid="_x0000_s1150" style="position:absolute;left:77207;top:20673;width:5619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Контроль качества </w:t>
                          </w:r>
                        </w:p>
                        <w:p w:rsidR="008C484E" w:rsidRPr="001202C5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sz w:val="14"/>
                            </w:rPr>
                          </w:pPr>
                        </w:p>
                      </w:txbxContent>
                    </v:textbox>
                  </v:rect>
                  <v:rect id="Прямоугольник 828" o:spid="_x0000_s1151" style="position:absolute;left:91440;top:21945;width:3905;height:10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Хранение  </w:t>
                          </w:r>
                        </w:p>
                        <w:p w:rsidR="008C484E" w:rsidRPr="00534617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29" o:spid="_x0000_s1152" style="position:absolute;top:23694;width:685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" fillcolor="white [3201]" strokecolor="white [3212]" strokeweight="1pt">
                    <v:textbox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Вход</w:t>
                          </w:r>
                        </w:p>
                      </w:txbxContent>
                    </v:textbox>
                  </v:rect>
                  <v:rect id="Прямоугольник 830" o:spid="_x0000_s1153" style="position:absolute;left:99039;top:23615;width:6749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" fillcolor="white [3201]" strokecolor="white [3212]" strokeweight="1pt">
                    <v:textbox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Выход</w:t>
                          </w:r>
                        </w:p>
                      </w:txbxContent>
                    </v:textbox>
                  </v:rect>
                  <v:shape id="Прямая со стрелкой 831" o:spid="_x0000_s1154" type="#_x0000_t32" style="position:absolute;left:7712;top:27113;width:226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32" o:spid="_x0000_s1155" type="#_x0000_t32" style="position:absolute;left:36814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33" o:spid="_x0000_s1156" type="#_x0000_t32" style="position:absolute;left:28863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34" o:spid="_x0000_s1157" type="#_x0000_t32" style="position:absolute;left:44050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35" o:spid="_x0000_s1158" type="#_x0000_t32" style="position:absolute;left:21150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36" o:spid="_x0000_s1159" type="#_x0000_t32" style="position:absolute;left:15505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37" o:spid="_x0000_s1160" type="#_x0000_t32" style="position:absolute;left:58442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38" o:spid="_x0000_s1161" type="#_x0000_t32" style="position:absolute;left:50093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" strokecolor="black [3213]" strokeweight="1.5pt">
                    <v:stroke endarrow="block" joinstyle="miter"/>
                  </v:shape>
                  <v:shape id="Прямая со стрелкой 839" o:spid="_x0000_s1162" type="#_x0000_t32" style="position:absolute;left:65995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" strokecolor="black [3213]" strokeweight="1.5pt">
                    <v:stroke endarrow="block" joinstyle="miter"/>
                  </v:shape>
                  <v:shape id="Прямая со стрелкой 840" o:spid="_x0000_s1163" type="#_x0000_t32" style="position:absolute;left:74901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" strokecolor="black [3213]" strokeweight="1.5pt">
                    <v:stroke endarrow="block" joinstyle="miter"/>
                  </v:shape>
                  <v:shape id="Прямая со стрелкой 841" o:spid="_x0000_s1164" type="#_x0000_t32" style="position:absolute;left:82773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42" o:spid="_x0000_s1165" type="#_x0000_t32" style="position:absolute;left:89134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43" o:spid="_x0000_s1166" type="#_x0000_t32" style="position:absolute;left:16141;top:14630;width:70;height:125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" strokecolor="black [3213]" strokeweight="1.5pt">
                    <v:stroke endarrow="block" joinstyle="miter"/>
                  </v:shape>
                  <v:shape id="Прямая со стрелкой 844" o:spid="_x0000_s1167" type="#_x0000_t32" style="position:absolute;left:22025;top:14550;width:73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" strokecolor="black [3213]" strokeweight="1.5pt">
                    <v:stroke endarrow="block" joinstyle="miter"/>
                  </v:shape>
                  <v:shape id="Прямая со стрелкой 845" o:spid="_x0000_s1168" type="#_x0000_t32" style="position:absolute;left:29817;top:14709;width:70;height:1250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" strokecolor="black [3213]" strokeweight="1.5pt">
                    <v:stroke endarrow="block" joinstyle="miter"/>
                  </v:shape>
                  <v:shape id="Прямая со стрелкой 846" o:spid="_x0000_s1169" type="#_x0000_t32" style="position:absolute;left:37768;top:14471;width:73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" strokecolor="black [3213]" strokeweight="1.5pt">
                    <v:stroke endarrow="block" joinstyle="miter"/>
                  </v:shape>
                  <v:shape id="Прямая со стрелкой 847" o:spid="_x0000_s1170" type="#_x0000_t32" style="position:absolute;left:45004;top:14630;width:73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" strokecolor="black [3213]" strokeweight="1.5pt">
                    <v:stroke endarrow="block" joinstyle="miter"/>
                  </v:shape>
                  <v:shape id="Прямая со стрелкой 848" o:spid="_x0000_s1171" type="#_x0000_t32" style="position:absolute;left:51126;top:14550;width:74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" strokecolor="black [3213]" strokeweight="1.5pt">
                    <v:stroke endarrow="block" joinstyle="miter"/>
                  </v:shape>
                  <v:shape id="Прямая со стрелкой 849" o:spid="_x0000_s1172" type="#_x0000_t32" style="position:absolute;left:59396;top:14630;width:73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" strokecolor="black [3213]" strokeweight="1.5pt">
                    <v:stroke endarrow="block" joinstyle="miter"/>
                  </v:shape>
                  <v:shape id="Прямая со стрелкой 850" o:spid="_x0000_s1173" type="#_x0000_t32" style="position:absolute;left:66949;top:14471;width:74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" strokecolor="black [3213]" strokeweight="1.5pt">
                    <v:stroke endarrow="block" joinstyle="miter"/>
                  </v:shape>
                  <v:shape id="Прямая со стрелкой 851" o:spid="_x0000_s1174" type="#_x0000_t32" style="position:absolute;left:75855;top:14630;width:73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" strokecolor="black [3213]" strokeweight="1.5pt">
                    <v:stroke endarrow="block" joinstyle="miter"/>
                  </v:shape>
                  <v:shape id="Прямая со стрелкой 852" o:spid="_x0000_s1175" type="#_x0000_t32" style="position:absolute;left:83727;top:14550;width:70;height:1250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" strokecolor="black [3213]" strokeweight="1.5pt">
                    <v:stroke endarrow="block" joinstyle="miter"/>
                  </v:shape>
                  <v:shape id="Прямая со стрелкой 853" o:spid="_x0000_s1176" type="#_x0000_t32" style="position:absolute;left:90088;top:14630;width:73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" strokecolor="black [3213]" strokeweight="1.5pt">
                    <v:stroke endarrow="block" joinstyle="miter"/>
                  </v:shape>
                  <v:oval id="Овал 854" o:spid="_x0000_s1177" style="position:absolute;left:13835;top:10813;width:4680;height:3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D336E3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</w:pPr>
                          <w:r w:rsidRPr="00D336E3"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55" o:spid="_x0000_s1178" style="position:absolute;left:19639;top:10575;width:4755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D336E3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</w:pPr>
                          <w:r w:rsidRPr="00D336E3"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56" o:spid="_x0000_s1179" style="position:absolute;left:27511;top:10972;width:4680;height:3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D336E3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</w:pPr>
                          <w:r w:rsidRPr="00D336E3"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57" o:spid="_x0000_s1180" style="position:absolute;left:35303;top:10654;width:4750;height:4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D336E3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</w:pPr>
                          <w:r w:rsidRPr="00D336E3"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58" o:spid="_x0000_s1181" style="position:absolute;left:42300;top:10734;width:4536;height:4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" fillcolor="white [3201]" strokecolor="black [3213]" strokeweight="1pt">
                    <v:stroke joinstyle="miter"/>
                    <v:textbox>
                      <w:txbxContent>
                        <w:p w:rsidR="008C484E" w:rsidRPr="00434225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2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2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59" o:spid="_x0000_s1182" style="position:absolute;left:48502;top:10734;width:5194;height:4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2C2348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 w:rsidRPr="002C2348"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60" o:spid="_x0000_s1183" style="position:absolute;left:56692;top:10813;width:5194;height:4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" fillcolor="white [3201]" strokecolor="black [3213]" strokeweight="1pt">
                    <v:stroke joinstyle="miter"/>
                    <v:textbox>
                      <w:txbxContent>
                        <w:p w:rsidR="008C484E" w:rsidRPr="002C2348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 w:rsidRPr="002C2348"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61" o:spid="_x0000_s1184" style="position:absolute;left:64246;top:10654;width:5194;height:4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2C2348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 w:rsidRPr="002C2348"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62" o:spid="_x0000_s1185" style="position:absolute;left:73311;top:10813;width:5193;height:4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2C2348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 w:rsidRPr="002C2348"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63" o:spid="_x0000_s1186" style="position:absolute;left:81182;top:10654;width:5194;height:4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2C2348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 w:rsidRPr="002C2348"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64" o:spid="_x0000_s1187" style="position:absolute;left:87464;top:11052;width:4682;height:3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F345AB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</w:pPr>
                          <w:r w:rsidRPr="00F345AB"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  <w:t>ТК</w:t>
                          </w:r>
                        </w:p>
                      </w:txbxContent>
                    </v:textbox>
                  </v:oval>
                  <v:shape id="Прямая со стрелкой 865" o:spid="_x0000_s1188" type="#_x0000_t32" style="position:absolute;left:63371;top:32401;width:0;height:40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" strokecolor="black [3213]" strokeweight="1.5pt">
                    <v:stroke endarrow="block" joinstyle="miter"/>
                  </v:shape>
                  <v:rect id="Прямоугольник 866" o:spid="_x0000_s1189" style="position:absolute;left:9780;top:5714;width:87928;height:46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" fillcolor="white [3201]" strokecolor="white [3212]" strokeweight="1pt">
                    <v:textbox>
                      <w:txbxContent>
                        <w:p w:rsidR="008C484E" w:rsidRPr="005B4E10" w:rsidRDefault="008C484E" w:rsidP="00621490">
                          <w:pPr>
                            <w:rPr>
                              <w:b/>
                              <w:sz w:val="18"/>
                            </w:rPr>
                          </w:pPr>
                          <w:r w:rsidRPr="005B4E10">
                            <w:rPr>
                              <w:b/>
                              <w:sz w:val="18"/>
                            </w:rPr>
                            <w:t xml:space="preserve">               2 </w:t>
                          </w:r>
                          <w:proofErr w:type="gramStart"/>
                          <w:r w:rsidRPr="005B4E10">
                            <w:rPr>
                              <w:b/>
                              <w:sz w:val="18"/>
                            </w:rPr>
                            <w:t>чел</w:t>
                          </w:r>
                          <w:proofErr w:type="gramEnd"/>
                          <w:r w:rsidRPr="005B4E10">
                            <w:rPr>
                              <w:b/>
                              <w:sz w:val="18"/>
                            </w:rPr>
                            <w:t xml:space="preserve">             2 чел                                                                                                 4 чел                                                                                                                                          2 чел          2 чел</w:t>
                          </w:r>
                        </w:p>
                        <w:p w:rsidR="008C484E" w:rsidRDefault="008C484E" w:rsidP="00621490">
                          <w:pPr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</w:pPr>
                          <w:r w:rsidRPr="006C542B">
                            <w:rPr>
                              <w:sz w:val="18"/>
                            </w:rPr>
                            <w:t xml:space="preserve">             </w:t>
                          </w:r>
                          <w:r>
                            <w:rPr>
                              <w:sz w:val="18"/>
                            </w:rPr>
                            <w:t xml:space="preserve">  </w:t>
                          </w:r>
                          <w:r w:rsidRPr="006C542B">
                            <w:rPr>
                              <w:sz w:val="18"/>
                            </w:rPr>
                            <w:t xml:space="preserve"> </w:t>
                          </w:r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4час</w:t>
                          </w:r>
                          <w:r w:rsidRPr="006C542B">
                            <w:rPr>
                              <w:sz w:val="18"/>
                            </w:rPr>
                            <w:t xml:space="preserve">           </w:t>
                          </w:r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2час</w:t>
                          </w:r>
                          <w:r w:rsidRPr="006C542B">
                            <w:rPr>
                              <w:sz w:val="18"/>
                            </w:rPr>
                            <w:t xml:space="preserve">                  </w:t>
                          </w:r>
                          <w:r>
                            <w:rPr>
                              <w:sz w:val="18"/>
                            </w:rPr>
                            <w:t xml:space="preserve">  </w:t>
                          </w:r>
                          <w:proofErr w:type="spellStart"/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2час</w:t>
                          </w:r>
                          <w:proofErr w:type="spellEnd"/>
                          <w:r w:rsidRPr="006C542B">
                            <w:rPr>
                              <w:sz w:val="18"/>
                            </w:rPr>
                            <w:t xml:space="preserve">                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6C542B">
                            <w:rPr>
                              <w:sz w:val="18"/>
                            </w:rPr>
                            <w:t xml:space="preserve">  </w:t>
                          </w:r>
                          <w:proofErr w:type="spellStart"/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2час</w:t>
                          </w:r>
                          <w:proofErr w:type="spellEnd"/>
                          <w:r w:rsidRPr="006C542B">
                            <w:rPr>
                              <w:sz w:val="18"/>
                            </w:rPr>
                            <w:t xml:space="preserve">           </w:t>
                          </w:r>
                          <w:r>
                            <w:rPr>
                              <w:sz w:val="18"/>
                            </w:rPr>
                            <w:t xml:space="preserve">          </w:t>
                          </w:r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1час</w:t>
                          </w:r>
                          <w:r w:rsidRPr="006C542B">
                            <w:rPr>
                              <w:sz w:val="18"/>
                            </w:rPr>
                            <w:t xml:space="preserve">            </w:t>
                          </w:r>
                          <w:r>
                            <w:rPr>
                              <w:sz w:val="18"/>
                            </w:rPr>
                            <w:t xml:space="preserve">  </w:t>
                          </w:r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2час</w:t>
                          </w:r>
                          <w:r w:rsidRPr="006C542B">
                            <w:rPr>
                              <w:sz w:val="18"/>
                            </w:rPr>
                            <w:t xml:space="preserve">                     </w:t>
                          </w:r>
                          <w:r>
                            <w:rPr>
                              <w:sz w:val="18"/>
                            </w:rPr>
                            <w:t xml:space="preserve">  </w:t>
                          </w:r>
                          <w:proofErr w:type="spellStart"/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2час</w:t>
                          </w:r>
                          <w:proofErr w:type="spellEnd"/>
                          <w:r w:rsidRPr="006C542B">
                            <w:rPr>
                              <w:sz w:val="18"/>
                            </w:rPr>
                            <w:t xml:space="preserve">                 </w:t>
                          </w:r>
                          <w:r>
                            <w:rPr>
                              <w:sz w:val="18"/>
                            </w:rPr>
                            <w:t xml:space="preserve">  </w:t>
                          </w:r>
                          <w:proofErr w:type="spellStart"/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2час</w:t>
                          </w:r>
                          <w:proofErr w:type="spellEnd"/>
                          <w:r w:rsidRPr="006C542B">
                            <w:rPr>
                              <w:sz w:val="18"/>
                            </w:rPr>
                            <w:t xml:space="preserve">                       </w:t>
                          </w:r>
                          <w:r>
                            <w:rPr>
                              <w:sz w:val="18"/>
                            </w:rPr>
                            <w:t xml:space="preserve">  </w:t>
                          </w:r>
                          <w:r w:rsidRPr="006C542B">
                            <w:rPr>
                              <w:sz w:val="18"/>
                            </w:rPr>
                            <w:t xml:space="preserve"> </w:t>
                          </w:r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4час</w:t>
                          </w:r>
                          <w:r w:rsidRPr="006C542B">
                            <w:rPr>
                              <w:sz w:val="18"/>
                            </w:rPr>
                            <w:t xml:space="preserve">               </w:t>
                          </w:r>
                          <w:r>
                            <w:rPr>
                              <w:sz w:val="18"/>
                            </w:rPr>
                            <w:t xml:space="preserve">    </w:t>
                          </w:r>
                          <w:r w:rsidRPr="006C542B">
                            <w:rPr>
                              <w:sz w:val="18"/>
                            </w:rPr>
                            <w:t xml:space="preserve"> </w:t>
                          </w:r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12час</w:t>
                          </w:r>
                          <w:r w:rsidRPr="006C542B">
                            <w:rPr>
                              <w:sz w:val="18"/>
                            </w:rPr>
                            <w:t xml:space="preserve">           </w:t>
                          </w:r>
                          <w:r>
                            <w:rPr>
                              <w:sz w:val="18"/>
                            </w:rPr>
                            <w:t xml:space="preserve">   </w:t>
                          </w:r>
                          <w:proofErr w:type="spellStart"/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12час</w:t>
                          </w:r>
                          <w:proofErr w:type="spellEnd"/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 xml:space="preserve"> </w:t>
                          </w:r>
                          <w:r w:rsidRPr="006C542B">
                            <w:rPr>
                              <w:sz w:val="18"/>
                            </w:rPr>
                            <w:t xml:space="preserve">        </w:t>
                          </w:r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 xml:space="preserve">4час </w:t>
                          </w:r>
                        </w:p>
                        <w:p w:rsidR="008C484E" w:rsidRPr="006C542B" w:rsidRDefault="008C484E" w:rsidP="00621490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Прямоугольник 867" o:spid="_x0000_s1190" style="position:absolute;left:14073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12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Прямоугольник 868" o:spid="_x0000_s1191" style="position:absolute;left:19957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Прямоугольник 869" o:spid="_x0000_s1192" style="position:absolute;left:27749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3C0506" w:rsidRDefault="008C484E" w:rsidP="00621490">
                          <w:pPr>
                            <w:rPr>
                              <w:sz w:val="16"/>
                            </w:rPr>
                          </w:pPr>
                        </w:p>
                        <w:p w:rsidR="008C484E" w:rsidRDefault="008C484E" w:rsidP="00621490"/>
                      </w:txbxContent>
                    </v:textbox>
                  </v:rect>
                  <v:rect id="Прямоугольник 870" o:spid="_x0000_s1193" style="position:absolute;left:35303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71" o:spid="_x0000_s1194" style="position:absolute;left:42380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72" o:spid="_x0000_s1195" style="position:absolute;left:48820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82AE2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8"/>
                              <w:lang w:val="en-US"/>
                            </w:rPr>
                            <w:t>8</w:t>
                          </w:r>
                          <w:r w:rsidRPr="00482AE2">
                            <w:rPr>
                              <w:rFonts w:ascii="Times New Roman" w:hAnsi="Times New Roman"/>
                              <w:b/>
                              <w:sz w:val="18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 xml:space="preserve"> 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Прямоугольник 873" o:spid="_x0000_s1196" style="position:absolute;left:57328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74" o:spid="_x0000_s1197" style="position:absolute;left:64723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75" o:spid="_x0000_s1198" style="position:absolute;left:74026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76" o:spid="_x0000_s1199" style="position:absolute;left:81420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77" o:spid="_x0000_s1200" style="position:absolute;left:87861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78" o:spid="_x0000_s1201" style="position:absolute;left:93506;top:700;width:3874;height:4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</w:txbxContent>
                    </v:textbox>
                  </v:rect>
                  <v:shape id="Прямая со стрелкой 879" o:spid="_x0000_s1202" type="#_x0000_t32" style="position:absolute;left:95336;top:27113;width:89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" strokecolor="black [3213]" strokeweight="1.5pt">
                    <v:stroke endarrow="block" joinstyle="miter"/>
                  </v:shape>
                  <v:oval id="Овал 880" o:spid="_x0000_s1203" style="position:absolute;left:93348;top:10575;width:4667;height:4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" fillcolor="white [3201]" strokecolor="black [3213]" strokeweight="1pt">
                    <v:stroke joinstyle="miter"/>
                    <v:textbox>
                      <w:txbxContent>
                        <w:p w:rsidR="008C484E" w:rsidRPr="00F345AB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</w:pPr>
                          <w:r w:rsidRPr="00F345AB"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  <w:t>ТК</w:t>
                          </w:r>
                        </w:p>
                      </w:txbxContent>
                    </v:textbox>
                  </v:oval>
                  <v:shape id="Прямая со стрелкой 881" o:spid="_x0000_s1204" type="#_x0000_t32" style="position:absolute;left:95733;top:14630;width:73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" strokecolor="black [3213]" strokeweight="1.5pt">
                    <v:stroke endarrow="block" joinstyle="miter"/>
                  </v:shape>
                </v:group>
                <v:roundrect id="Скругленный прямоугольник 882" o:spid="_x0000_s1205" style="position:absolute;left:9906;top:36576;width:4953;height:4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2D496F">
                          <w:rPr>
                            <w:rFonts w:ascii="Times New Roman" w:hAnsi="Times New Roman"/>
                            <w:b/>
                            <w:sz w:val="24"/>
                          </w:rPr>
                          <w:t>1</w:t>
                        </w:r>
                      </w:p>
                    </w:txbxContent>
                  </v:textbox>
                </v:roundrect>
                <v:roundrect id="Скругленный прямоугольник 883" o:spid="_x0000_s1206" style="position:absolute;left:16573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2</w:t>
                        </w:r>
                      </w:p>
                    </w:txbxContent>
                  </v:textbox>
                </v:roundrect>
                <v:roundrect id="Скругленный прямоугольник 884" o:spid="_x0000_s1207" style="position:absolute;left:22955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3</w:t>
                        </w:r>
                      </w:p>
                    </w:txbxContent>
                  </v:textbox>
                </v:roundrect>
                <v:roundrect id="Скругленный прямоугольник 885" o:spid="_x0000_s1208" style="position:absolute;left:30765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4</w:t>
                        </w:r>
                      </w:p>
                    </w:txbxContent>
                  </v:textbox>
                </v:roundrect>
                <v:roundrect id="Скругленный прямоугольник 886" o:spid="_x0000_s1209" style="position:absolute;left:38290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5</w:t>
                        </w:r>
                      </w:p>
                    </w:txbxContent>
                  </v:textbox>
                </v:roundrect>
                <v:roundrect id="Скругленный прямоугольник 887" o:spid="_x0000_s1210" style="position:absolute;left:44481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6</w:t>
                        </w:r>
                      </w:p>
                    </w:txbxContent>
                  </v:textbox>
                </v:roundrect>
                <v:roundrect id="Скругленный прямоугольник 888" o:spid="_x0000_s1211" style="position:absolute;left:51720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7</w:t>
                        </w:r>
                      </w:p>
                    </w:txbxContent>
                  </v:textbox>
                </v:roundrect>
                <v:roundrect id="Скругленный прямоугольник 889" o:spid="_x0000_s1212" style="position:absolute;left:59531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8</w:t>
                        </w:r>
                      </w:p>
                    </w:txbxContent>
                  </v:textbox>
                </v:roundrect>
                <v:roundrect id="Скругленный прямоугольник 890" o:spid="_x0000_s1213" style="position:absolute;left:67627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9</w:t>
                        </w:r>
                      </w:p>
                    </w:txbxContent>
                  </v:textbox>
                </v:roundrect>
                <v:roundrect id="Скругленный прямоугольник 891" o:spid="_x0000_s1214" style="position:absolute;left:75819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10</w:t>
                        </w:r>
                      </w:p>
                    </w:txbxContent>
                  </v:textbox>
                </v:roundrect>
                <v:roundrect id="Скругленный прямоугольник 892" o:spid="_x0000_s1215" style="position:absolute;left:82677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11</w:t>
                        </w:r>
                      </w:p>
                    </w:txbxContent>
                  </v:textbox>
                </v:roundrect>
                <v:roundrect id="Скругленный прямоугольник 893" o:spid="_x0000_s1216" style="position:absolute;left:88963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2D496F">
                          <w:rPr>
                            <w:rFonts w:ascii="Times New Roman" w:hAnsi="Times New Roman"/>
                            <w:b/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2</w:t>
                        </w:r>
                      </w:p>
                    </w:txbxContent>
                  </v:textbox>
                </v:roundrect>
                <v:shape id="Прямая со стрелкой 894" o:spid="_x0000_s1217" type="#_x0000_t32" style="position:absolute;left:12382;top:34385;width:0;height:22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" strokecolor="black [3213]" strokeweight="1.5pt">
                  <v:stroke endarrow="block" joinstyle="miter"/>
                  <o:lock v:ext="edit" shapetype="f"/>
                </v:shape>
                <v:shape id="Прямая со стрелкой 895" o:spid="_x0000_s1218" type="#_x0000_t32" style="position:absolute;left:18954;top:31432;width:0;height:51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" strokecolor="black [3213]" strokeweight="1.5pt">
                  <v:stroke endarrow="block" joinstyle="miter"/>
                  <o:lock v:ext="edit" shapetype="f"/>
                </v:shape>
                <v:shape id="Прямая со стрелкой 896" o:spid="_x0000_s1219" type="#_x0000_t32" style="position:absolute;left:25431;top:34194;width:0;height:23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" strokecolor="black [3213]" strokeweight="1.5pt">
                  <v:stroke endarrow="block" joinstyle="miter"/>
                  <o:lock v:ext="edit" shapetype="f"/>
                </v:shape>
                <v:shape id="Прямая со стрелкой 897" o:spid="_x0000_s1220" type="#_x0000_t32" style="position:absolute;left:33147;top:33242;width:0;height:33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" strokecolor="black [3213]" strokeweight="1.5pt">
                  <v:stroke endarrow="block" joinstyle="miter"/>
                  <o:lock v:ext="edit" shapetype="f"/>
                </v:shape>
                <v:shape id="Прямая со стрелкой 898" o:spid="_x0000_s1221" type="#_x0000_t32" style="position:absolute;left:40671;top:33242;width:0;height:33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" strokecolor="black [3213]" strokeweight="1.5pt">
                  <v:stroke endarrow="block" joinstyle="miter"/>
                  <o:lock v:ext="edit" shapetype="f"/>
                </v:shape>
                <v:shape id="Прямая со стрелкой 899" o:spid="_x0000_s1222" type="#_x0000_t32" style="position:absolute;left:46958;top:32575;width:0;height:3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" strokecolor="black [3213]" strokeweight="1.5pt">
                  <v:stroke endarrow="block" joinstyle="miter"/>
                  <o:lock v:ext="edit" shapetype="f"/>
                </v:shape>
                <v:shape id="Прямая со стрелкой 900" o:spid="_x0000_s1223" type="#_x0000_t32" style="position:absolute;left:54197;top:34099;width:0;height:23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" strokecolor="black [3213]" strokeweight="1.5pt">
                  <v:stroke endarrow="block" joinstyle="miter"/>
                  <o:lock v:ext="edit" shapetype="f"/>
                </v:shape>
                <v:shape id="Прямая со стрелкой 901" o:spid="_x0000_s1224" type="#_x0000_t32" style="position:absolute;left:70104;top:34480;width:0;height:1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" strokecolor="black [3213]" strokeweight="1.5pt">
                  <v:stroke endarrow="block" joinstyle="miter"/>
                  <o:lock v:ext="edit" shapetype="f"/>
                </v:shape>
                <v:shape id="Прямая со стрелкой 902" o:spid="_x0000_s1225" type="#_x0000_t32" style="position:absolute;left:78295;top:33337;width:0;height:31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" strokecolor="black [3213]" strokeweight="1.5pt">
                  <v:stroke endarrow="block" joinstyle="miter"/>
                  <o:lock v:ext="edit" shapetype="f"/>
                </v:shape>
                <v:shape id="Прямая со стрелкой 903" o:spid="_x0000_s1226" type="#_x0000_t32" style="position:absolute;left:85058;top:33147;width:0;height:34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" strokecolor="black [3213]" strokeweight="1.5pt">
                  <v:stroke endarrow="block" joinstyle="miter"/>
                  <o:lock v:ext="edit" shapetype="f"/>
                </v:shape>
                <v:shape id="Прямая со стрелкой 904" o:spid="_x0000_s1227" type="#_x0000_t32" style="position:absolute;left:91344;top:32480;width:0;height:4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" strokecolor="black [3213]" strokeweight="1.5pt">
                  <v:stroke endarrow="block" joinstyle="miter"/>
                  <o:lock v:ext="edit" shapetype="f"/>
                </v:shape>
              </v:group>
            </w:pict>
          </mc:Fallback>
        </mc:AlternateContent>
      </w: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133148" w:rsidRDefault="00621490" w:rsidP="00621490">
      <w:pPr>
        <w:spacing w:line="240" w:lineRule="auto"/>
        <w:ind w:firstLine="709"/>
        <w:rPr>
          <w:rFonts w:ascii="Times New Roman" w:hAnsi="Times New Roman"/>
          <w:sz w:val="24"/>
          <w:szCs w:val="28"/>
        </w:rPr>
      </w:pPr>
      <w:r w:rsidRPr="00133148">
        <w:rPr>
          <w:rFonts w:ascii="Times New Roman" w:hAnsi="Times New Roman"/>
          <w:sz w:val="24"/>
          <w:szCs w:val="28"/>
        </w:rPr>
        <w:t>Рис 2.3 –Анализ процессы производства и количества работников на предприятия</w:t>
      </w:r>
    </w:p>
    <w:p w:rsidR="00621490" w:rsidRDefault="00621490" w:rsidP="00621490">
      <w:pPr>
        <w:tabs>
          <w:tab w:val="left" w:pos="1980"/>
        </w:tabs>
        <w:jc w:val="center"/>
        <w:rPr>
          <w:rFonts w:ascii="Times New Roman" w:hAnsi="Times New Roman"/>
          <w:sz w:val="28"/>
          <w:szCs w:val="28"/>
        </w:rPr>
        <w:sectPr w:rsidR="00621490" w:rsidSect="00D204E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621490" w:rsidRPr="00EB354A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EB354A">
        <w:rPr>
          <w:rFonts w:ascii="Times New Roman" w:hAnsi="Times New Roman"/>
          <w:b/>
          <w:sz w:val="28"/>
        </w:rPr>
        <w:lastRenderedPageBreak/>
        <w:t>Выводы:</w:t>
      </w:r>
    </w:p>
    <w:p w:rsidR="00621490" w:rsidRPr="00EB354A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B354A">
        <w:rPr>
          <w:rFonts w:ascii="Times New Roman" w:hAnsi="Times New Roman"/>
          <w:sz w:val="28"/>
        </w:rPr>
        <w:t>На рис 2.2 представлен технологический процесс производства вареных колбасных изделий.</w:t>
      </w:r>
    </w:p>
    <w:p w:rsidR="00621490" w:rsidRPr="00AA3AE6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B354A">
        <w:rPr>
          <w:rFonts w:ascii="Times New Roman" w:hAnsi="Times New Roman"/>
          <w:sz w:val="28"/>
        </w:rPr>
        <w:t>На рис 2.3 представлена технологическая схема производства</w:t>
      </w:r>
      <w:r w:rsidRPr="00133148">
        <w:rPr>
          <w:rFonts w:ascii="Times New Roman" w:hAnsi="Times New Roman"/>
          <w:color w:val="C00000"/>
          <w:sz w:val="28"/>
        </w:rPr>
        <w:t xml:space="preserve"> </w:t>
      </w:r>
      <w:r w:rsidRPr="00AA3AE6">
        <w:rPr>
          <w:rFonts w:ascii="Times New Roman" w:hAnsi="Times New Roman"/>
          <w:sz w:val="28"/>
        </w:rPr>
        <w:t xml:space="preserve">и определены точки контроля качества продукции на разных стадиях жизненного цикла производства (ТК). </w:t>
      </w:r>
    </w:p>
    <w:p w:rsidR="00621490" w:rsidRPr="00AA3AE6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A3AE6">
        <w:rPr>
          <w:rFonts w:ascii="Times New Roman" w:hAnsi="Times New Roman"/>
          <w:sz w:val="28"/>
        </w:rPr>
        <w:t>Осуществление контроля указанным способом позволит осуществлять эффективную проверку производства и оперативно устанавливать несоответствие продукта требованиям технологической и нормативно-правовой документации.</w:t>
      </w:r>
    </w:p>
    <w:p w:rsidR="00621490" w:rsidRPr="00133148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b/>
          <w:sz w:val="28"/>
        </w:rPr>
        <w:t>Подготовка сырья</w:t>
      </w:r>
      <w:r w:rsidRPr="005D256D">
        <w:rPr>
          <w:rFonts w:ascii="Times New Roman" w:hAnsi="Times New Roman"/>
          <w:sz w:val="28"/>
        </w:rPr>
        <w:t xml:space="preserve">. Мясное сырье, направляемое на переработку, должно сопровождаться разрешением </w:t>
      </w:r>
      <w:proofErr w:type="spellStart"/>
      <w:r w:rsidRPr="005D256D">
        <w:rPr>
          <w:rFonts w:ascii="Times New Roman" w:hAnsi="Times New Roman"/>
          <w:sz w:val="28"/>
        </w:rPr>
        <w:t>ветсанслужбы</w:t>
      </w:r>
      <w:proofErr w:type="spellEnd"/>
      <w:r w:rsidRPr="005D256D">
        <w:rPr>
          <w:rFonts w:ascii="Times New Roman" w:hAnsi="Times New Roman"/>
          <w:sz w:val="28"/>
        </w:rPr>
        <w:t xml:space="preserve">. При приемке сырье осматривают и, при необходимости, подвергают промывке или дополнительной зачистке. На обвалку направляют охлажденное сырье с температурой </w:t>
      </w:r>
      <w:proofErr w:type="gramStart"/>
      <w:r w:rsidRPr="005D256D">
        <w:rPr>
          <w:rFonts w:ascii="Times New Roman" w:hAnsi="Times New Roman"/>
          <w:sz w:val="28"/>
        </w:rPr>
        <w:t>в толще мышц</w:t>
      </w:r>
      <w:proofErr w:type="gramEnd"/>
      <w:r w:rsidRPr="005D256D">
        <w:rPr>
          <w:rFonts w:ascii="Times New Roman" w:hAnsi="Times New Roman"/>
          <w:sz w:val="28"/>
        </w:rPr>
        <w:t xml:space="preserve"> 0–4 °С или размороженное с температурой не ниже 1 °С; парное с температурой не ниже 35 °С.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>Каждая партия пряностей и материалов, поступающая на предприятие, должна сопровождаться документом, удостоверяющим их безопасность и качество. Подготовку соли, пряностей и других материалов, предусмотренных рецептурой, производят в соответствии с технологической инструкцией по производству вареных колбасных изделий, утвержденной в установленном порядке.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>Раствор нитрита натрия готовят в соответствии с инструкцией по его применению и хранению, утвержденной в установленном порядке.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>Подготовку красителей, нитритно-посолочных смесей, посолочных смесей производят в соответствии с технологическими инструкциями по их применению, утвержденными в установленном порядке.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Подготовку оболочек проводят в соответствии с инструкцией по подготовке оболочек для колбасного производства. Оболочки до </w:t>
      </w:r>
      <w:r w:rsidRPr="005D256D">
        <w:rPr>
          <w:rFonts w:ascii="Times New Roman" w:hAnsi="Times New Roman"/>
          <w:sz w:val="28"/>
        </w:rPr>
        <w:lastRenderedPageBreak/>
        <w:t xml:space="preserve">использования должны оставаться в упаковке изготовителя в сухих помещениях, размотка и хранение в производственном цехе не допускается. Разрезать оболочки следует в сухом виде. Белковую оболочку </w:t>
      </w:r>
      <w:proofErr w:type="spellStart"/>
      <w:r w:rsidRPr="005D256D">
        <w:rPr>
          <w:rFonts w:ascii="Times New Roman" w:hAnsi="Times New Roman"/>
          <w:sz w:val="28"/>
        </w:rPr>
        <w:t>Белкозин</w:t>
      </w:r>
      <w:proofErr w:type="spellEnd"/>
      <w:r w:rsidRPr="005D256D">
        <w:rPr>
          <w:rFonts w:ascii="Times New Roman" w:hAnsi="Times New Roman"/>
          <w:sz w:val="28"/>
        </w:rPr>
        <w:t xml:space="preserve"> замачивают в 20 %-ном растворе поваренной соли в течение 3–5 минут, температура раствора должна быть 20–25 °С. Не допускается оставлять оболочки после замачивания более чем на 1 час.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Для гидратации в куттер или мешалку на 1 часть сухого молока добавляют 4; 2,8; 1,8 частей холодной воды и обрабатывают 1–3 мин.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>Допускается использование гидратированных белков после хранения при температуре 0–4 °С не более 6 ч.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72CA8">
        <w:rPr>
          <w:rFonts w:ascii="Times New Roman" w:hAnsi="Times New Roman"/>
          <w:b/>
          <w:sz w:val="28"/>
        </w:rPr>
        <w:t xml:space="preserve">Разделка, обвалка и </w:t>
      </w:r>
      <w:proofErr w:type="spellStart"/>
      <w:r w:rsidRPr="00E72CA8">
        <w:rPr>
          <w:rFonts w:ascii="Times New Roman" w:hAnsi="Times New Roman"/>
          <w:b/>
          <w:sz w:val="28"/>
        </w:rPr>
        <w:t>жиловка</w:t>
      </w:r>
      <w:proofErr w:type="spellEnd"/>
      <w:r w:rsidRPr="00E72CA8">
        <w:rPr>
          <w:rFonts w:ascii="Times New Roman" w:hAnsi="Times New Roman"/>
          <w:b/>
          <w:sz w:val="28"/>
        </w:rPr>
        <w:t xml:space="preserve"> мясного сырья</w:t>
      </w:r>
      <w:r w:rsidRPr="005D256D">
        <w:rPr>
          <w:rFonts w:ascii="Times New Roman" w:hAnsi="Times New Roman"/>
          <w:sz w:val="28"/>
        </w:rPr>
        <w:t xml:space="preserve">. Разделку, обвалку и </w:t>
      </w:r>
      <w:proofErr w:type="spellStart"/>
      <w:r w:rsidRPr="005D256D">
        <w:rPr>
          <w:rFonts w:ascii="Times New Roman" w:hAnsi="Times New Roman"/>
          <w:sz w:val="28"/>
        </w:rPr>
        <w:t>жиловку</w:t>
      </w:r>
      <w:proofErr w:type="spellEnd"/>
      <w:r w:rsidRPr="005D256D">
        <w:rPr>
          <w:rFonts w:ascii="Times New Roman" w:hAnsi="Times New Roman"/>
          <w:sz w:val="28"/>
        </w:rPr>
        <w:t xml:space="preserve"> осуществляют в производственных помещениях с температурой воздуха (11 ± 1) °С, ОВВ не выше 75 %.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При использовании замороженного мяса на кости его предварительно размораживают в соответствии с технологической инструкцией, утвержденной в установленном порядке. После разделки и обвалки мясо </w:t>
      </w:r>
      <w:proofErr w:type="spellStart"/>
      <w:r w:rsidRPr="005D256D">
        <w:rPr>
          <w:rFonts w:ascii="Times New Roman" w:hAnsi="Times New Roman"/>
          <w:sz w:val="28"/>
        </w:rPr>
        <w:t>жилуют</w:t>
      </w:r>
      <w:proofErr w:type="spellEnd"/>
      <w:r w:rsidRPr="005D256D">
        <w:rPr>
          <w:rFonts w:ascii="Times New Roman" w:hAnsi="Times New Roman"/>
          <w:sz w:val="28"/>
        </w:rPr>
        <w:t xml:space="preserve">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Допускается </w:t>
      </w:r>
      <w:proofErr w:type="spellStart"/>
      <w:r w:rsidRPr="005D256D">
        <w:rPr>
          <w:rFonts w:ascii="Times New Roman" w:hAnsi="Times New Roman"/>
          <w:sz w:val="28"/>
        </w:rPr>
        <w:t>жиловка</w:t>
      </w:r>
      <w:proofErr w:type="spellEnd"/>
      <w:r w:rsidRPr="005D256D">
        <w:rPr>
          <w:rFonts w:ascii="Times New Roman" w:hAnsi="Times New Roman"/>
          <w:sz w:val="28"/>
        </w:rPr>
        <w:t xml:space="preserve"> говядины на два сорта: говядину высшего сорта и говядину колбасную с массовой долей соединительной ткани 12 % или на один сорт – говядину </w:t>
      </w:r>
      <w:proofErr w:type="spellStart"/>
      <w:r w:rsidRPr="005D256D">
        <w:rPr>
          <w:rFonts w:ascii="Times New Roman" w:hAnsi="Times New Roman"/>
          <w:sz w:val="28"/>
        </w:rPr>
        <w:t>односортную</w:t>
      </w:r>
      <w:proofErr w:type="spellEnd"/>
      <w:r w:rsidRPr="005D256D">
        <w:rPr>
          <w:rFonts w:ascii="Times New Roman" w:hAnsi="Times New Roman"/>
          <w:sz w:val="28"/>
        </w:rPr>
        <w:t xml:space="preserve"> с массовой долей соединительной ткани – не более 10 %.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После обвалки и </w:t>
      </w:r>
      <w:proofErr w:type="spellStart"/>
      <w:r w:rsidRPr="005D256D">
        <w:rPr>
          <w:rFonts w:ascii="Times New Roman" w:hAnsi="Times New Roman"/>
          <w:sz w:val="28"/>
        </w:rPr>
        <w:t>жиловки</w:t>
      </w:r>
      <w:proofErr w:type="spellEnd"/>
      <w:r w:rsidRPr="005D256D">
        <w:rPr>
          <w:rFonts w:ascii="Times New Roman" w:hAnsi="Times New Roman"/>
          <w:sz w:val="28"/>
        </w:rPr>
        <w:t xml:space="preserve"> мясо направляют на измельчение и посол.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При производстве колбас из подмороженного сырья </w:t>
      </w:r>
      <w:proofErr w:type="spellStart"/>
      <w:r w:rsidRPr="005D256D">
        <w:rPr>
          <w:rFonts w:ascii="Times New Roman" w:hAnsi="Times New Roman"/>
          <w:sz w:val="28"/>
        </w:rPr>
        <w:t>жилованные</w:t>
      </w:r>
      <w:proofErr w:type="spellEnd"/>
      <w:r w:rsidRPr="005D256D">
        <w:rPr>
          <w:rFonts w:ascii="Times New Roman" w:hAnsi="Times New Roman"/>
          <w:sz w:val="28"/>
        </w:rPr>
        <w:t xml:space="preserve"> говядину, свинину предварительно подмораживают в ящиках или поддонах слоем не более 10 см в морозильной камере до температуры не более минус 4 °С, в толще кусок – для мясного сырья.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При использовании в качестве сырья замороженных блоков из </w:t>
      </w:r>
      <w:proofErr w:type="spellStart"/>
      <w:r w:rsidRPr="005D256D">
        <w:rPr>
          <w:rFonts w:ascii="Times New Roman" w:hAnsi="Times New Roman"/>
          <w:sz w:val="28"/>
        </w:rPr>
        <w:t>жилованного</w:t>
      </w:r>
      <w:proofErr w:type="spellEnd"/>
      <w:r w:rsidRPr="005D256D">
        <w:rPr>
          <w:rFonts w:ascii="Times New Roman" w:hAnsi="Times New Roman"/>
          <w:sz w:val="28"/>
        </w:rPr>
        <w:t xml:space="preserve"> мяса их предварительно отепляют и измельчают на </w:t>
      </w:r>
      <w:proofErr w:type="spellStart"/>
      <w:r w:rsidRPr="005D256D">
        <w:rPr>
          <w:rFonts w:ascii="Times New Roman" w:hAnsi="Times New Roman"/>
          <w:sz w:val="28"/>
        </w:rPr>
        <w:t>блокорезках</w:t>
      </w:r>
      <w:proofErr w:type="spellEnd"/>
      <w:r w:rsidRPr="005D256D">
        <w:rPr>
          <w:rFonts w:ascii="Times New Roman" w:hAnsi="Times New Roman"/>
          <w:sz w:val="28"/>
        </w:rPr>
        <w:t xml:space="preserve">, дробилках и других машинах для измельчения мясных блоков. Окончательная </w:t>
      </w:r>
      <w:r w:rsidRPr="005D256D">
        <w:rPr>
          <w:rFonts w:ascii="Times New Roman" w:hAnsi="Times New Roman"/>
          <w:sz w:val="28"/>
        </w:rPr>
        <w:lastRenderedPageBreak/>
        <w:t>температура мясного сырья, направляемого на переработку должна составлять минус (4 ± 1) °С.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72CA8">
        <w:rPr>
          <w:rFonts w:ascii="Times New Roman" w:hAnsi="Times New Roman"/>
          <w:b/>
          <w:sz w:val="28"/>
        </w:rPr>
        <w:t>Измельчение и посол сырья</w:t>
      </w:r>
      <w:r w:rsidRPr="005D256D">
        <w:rPr>
          <w:rFonts w:ascii="Times New Roman" w:hAnsi="Times New Roman"/>
          <w:sz w:val="28"/>
        </w:rPr>
        <w:t>. Подготовленное мясное сырье измельчают на волчке с диаметром отверстий решетки от 3 до 25 мм. Замороженны</w:t>
      </w:r>
      <w:r>
        <w:rPr>
          <w:rFonts w:ascii="Times New Roman" w:hAnsi="Times New Roman"/>
          <w:sz w:val="28"/>
        </w:rPr>
        <w:t xml:space="preserve">е мясные блоки с температурой в </w:t>
      </w:r>
      <w:r w:rsidRPr="005D256D">
        <w:rPr>
          <w:rFonts w:ascii="Times New Roman" w:hAnsi="Times New Roman"/>
          <w:sz w:val="28"/>
        </w:rPr>
        <w:t xml:space="preserve">толще блоке от –1 °С до +1 °С измельчают на </w:t>
      </w:r>
      <w:proofErr w:type="spellStart"/>
      <w:r w:rsidRPr="005D256D">
        <w:rPr>
          <w:rFonts w:ascii="Times New Roman" w:hAnsi="Times New Roman"/>
          <w:sz w:val="28"/>
        </w:rPr>
        <w:t>блокорезке</w:t>
      </w:r>
      <w:proofErr w:type="spellEnd"/>
      <w:r w:rsidRPr="005D256D">
        <w:rPr>
          <w:rFonts w:ascii="Times New Roman" w:hAnsi="Times New Roman"/>
          <w:sz w:val="28"/>
        </w:rPr>
        <w:t>, а затем на волчке. При более высоких температурах (до +3 °С) – на волчке.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 w:rsidRPr="005D256D">
        <w:rPr>
          <w:rFonts w:ascii="Times New Roman" w:hAnsi="Times New Roman"/>
          <w:sz w:val="28"/>
        </w:rPr>
        <w:t>Жилованные</w:t>
      </w:r>
      <w:proofErr w:type="spellEnd"/>
      <w:r w:rsidRPr="005D256D">
        <w:rPr>
          <w:rFonts w:ascii="Times New Roman" w:hAnsi="Times New Roman"/>
          <w:sz w:val="28"/>
        </w:rPr>
        <w:t xml:space="preserve"> говядину солят в кусках до 1 кг или шроте (мясо, измельченное на волчке с диаметром отверстий решетки от 16 до 25 мм) или в мелком измельчении (3–8 мм). Посол осуществляют поваренной солью (сухой или в виде раствора) из расчета 2–2,5 % к массе несоленого сырья. Количество воды, добавленной с раствором соли, учитывают при составлении фарша. Посол можно осуществлять с добавлением или без добавления нитрита натрия в виде раствора, концентрацией не выше 2,5 %, из расчета 7,5 г на 100 кг несоленого сырья. В случае посола без нитрита натрия его добавляют при составлении фарша.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>Посол осуществляют в мешалках различных конструкций, длительность перемешивания составляет 5–10 мин до равномерного распределения соли. Посоленное мясо выдерживают в емкостях при температуре не ниже 0 °С и не выше 4 °С. Длительность выдержки в посоле мяса в мелком измельчении 6–24 ч, в шроте – 24–48 ч, в кусках – 48–72 ч.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72CA8">
        <w:rPr>
          <w:rFonts w:ascii="Times New Roman" w:hAnsi="Times New Roman"/>
          <w:b/>
          <w:sz w:val="28"/>
        </w:rPr>
        <w:t>Приготовление фарша</w:t>
      </w:r>
      <w:r>
        <w:rPr>
          <w:rFonts w:ascii="Times New Roman" w:hAnsi="Times New Roman"/>
          <w:sz w:val="28"/>
        </w:rPr>
        <w:t>.</w:t>
      </w:r>
      <w:r w:rsidRPr="005D256D">
        <w:rPr>
          <w:rFonts w:ascii="Times New Roman" w:hAnsi="Times New Roman"/>
          <w:sz w:val="28"/>
        </w:rPr>
        <w:t xml:space="preserve"> Перед составлением фарша сырье, пряности, воду (лед) и др. материалы взвешивают в соответствии с рецептурой. Приготовление фарша</w:t>
      </w:r>
      <w:r>
        <w:rPr>
          <w:rFonts w:ascii="Times New Roman" w:hAnsi="Times New Roman"/>
          <w:sz w:val="28"/>
        </w:rPr>
        <w:t xml:space="preserve"> производят на куттере, куттер-</w:t>
      </w:r>
      <w:r w:rsidRPr="005D256D">
        <w:rPr>
          <w:rFonts w:ascii="Times New Roman" w:hAnsi="Times New Roman"/>
          <w:sz w:val="28"/>
        </w:rPr>
        <w:t>мешалке, мешалке или других машинах периодического действия для приготовления фарша. Температура помещения для приготовления фарша – не выше 12 °С. Фарш готовят в две стадии.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Длительность </w:t>
      </w:r>
      <w:proofErr w:type="spellStart"/>
      <w:r w:rsidRPr="005D256D">
        <w:rPr>
          <w:rFonts w:ascii="Times New Roman" w:hAnsi="Times New Roman"/>
          <w:sz w:val="28"/>
        </w:rPr>
        <w:t>куттерования</w:t>
      </w:r>
      <w:proofErr w:type="spellEnd"/>
      <w:r w:rsidRPr="005D256D">
        <w:rPr>
          <w:rFonts w:ascii="Times New Roman" w:hAnsi="Times New Roman"/>
          <w:sz w:val="28"/>
        </w:rPr>
        <w:t xml:space="preserve"> определяется температурой фарша: </w:t>
      </w:r>
    </w:p>
    <w:p w:rsidR="00621490" w:rsidRPr="00FE7A2F" w:rsidRDefault="00621490" w:rsidP="004A3964">
      <w:pPr>
        <w:pStyle w:val="ListParagraph"/>
        <w:numPr>
          <w:ilvl w:val="0"/>
          <w:numId w:val="4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FE7A2F">
        <w:rPr>
          <w:rFonts w:ascii="Times New Roman" w:hAnsi="Times New Roman"/>
          <w:sz w:val="28"/>
        </w:rPr>
        <w:t xml:space="preserve">1 стадия – 6–8 °С; </w:t>
      </w:r>
    </w:p>
    <w:p w:rsidR="00621490" w:rsidRPr="00FE7A2F" w:rsidRDefault="00621490" w:rsidP="004A3964">
      <w:pPr>
        <w:pStyle w:val="ListParagraph"/>
        <w:numPr>
          <w:ilvl w:val="0"/>
          <w:numId w:val="4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FE7A2F">
        <w:rPr>
          <w:rFonts w:ascii="Times New Roman" w:hAnsi="Times New Roman"/>
          <w:sz w:val="28"/>
        </w:rPr>
        <w:t xml:space="preserve">2 стадия – 12 °С.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lastRenderedPageBreak/>
        <w:t xml:space="preserve">При приготовлении фарша сначала обрабатывают говядину, добавляя половину водно- ледяной смеси, раствор нитритной смеси, смеси пряностей в соответствии с рецептурой. Красители вводят на первом этапе </w:t>
      </w:r>
      <w:proofErr w:type="spellStart"/>
      <w:r w:rsidRPr="005D256D">
        <w:rPr>
          <w:rFonts w:ascii="Times New Roman" w:hAnsi="Times New Roman"/>
          <w:sz w:val="28"/>
        </w:rPr>
        <w:t>куттерования</w:t>
      </w:r>
      <w:proofErr w:type="spellEnd"/>
      <w:r w:rsidRPr="005D256D">
        <w:rPr>
          <w:rFonts w:ascii="Times New Roman" w:hAnsi="Times New Roman"/>
          <w:sz w:val="28"/>
        </w:rPr>
        <w:t>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После </w:t>
      </w:r>
      <w:proofErr w:type="spellStart"/>
      <w:r w:rsidRPr="005D256D">
        <w:rPr>
          <w:rFonts w:ascii="Times New Roman" w:hAnsi="Times New Roman"/>
          <w:sz w:val="28"/>
        </w:rPr>
        <w:t>куттерования</w:t>
      </w:r>
      <w:proofErr w:type="spellEnd"/>
      <w:r w:rsidRPr="005D256D">
        <w:rPr>
          <w:rFonts w:ascii="Times New Roman" w:hAnsi="Times New Roman"/>
          <w:sz w:val="28"/>
        </w:rPr>
        <w:t xml:space="preserve"> до температуры 0–3 °С добавляют </w:t>
      </w:r>
      <w:proofErr w:type="spellStart"/>
      <w:r w:rsidRPr="005D256D">
        <w:rPr>
          <w:rFonts w:ascii="Times New Roman" w:hAnsi="Times New Roman"/>
          <w:sz w:val="28"/>
        </w:rPr>
        <w:t>жилованную</w:t>
      </w:r>
      <w:proofErr w:type="spellEnd"/>
      <w:r w:rsidRPr="005D256D">
        <w:rPr>
          <w:rFonts w:ascii="Times New Roman" w:hAnsi="Times New Roman"/>
          <w:sz w:val="28"/>
        </w:rPr>
        <w:t xml:space="preserve"> свинину, 1/4 часть водно-ледяной смеси и </w:t>
      </w:r>
      <w:proofErr w:type="spellStart"/>
      <w:r w:rsidRPr="005D256D">
        <w:rPr>
          <w:rFonts w:ascii="Times New Roman" w:hAnsi="Times New Roman"/>
          <w:sz w:val="28"/>
        </w:rPr>
        <w:t>куттеруют</w:t>
      </w:r>
      <w:proofErr w:type="spellEnd"/>
      <w:r w:rsidRPr="005D256D">
        <w:rPr>
          <w:rFonts w:ascii="Times New Roman" w:hAnsi="Times New Roman"/>
          <w:sz w:val="28"/>
        </w:rPr>
        <w:t xml:space="preserve"> до температуры 7 °С. Затем добавляют молоко, меланж, ОД, оставшуюся 1/4 часть водно- ледяной смеси и </w:t>
      </w:r>
      <w:proofErr w:type="spellStart"/>
      <w:r w:rsidRPr="005D256D">
        <w:rPr>
          <w:rFonts w:ascii="Times New Roman" w:hAnsi="Times New Roman"/>
          <w:sz w:val="28"/>
        </w:rPr>
        <w:t>куттеруют</w:t>
      </w:r>
      <w:proofErr w:type="spellEnd"/>
      <w:r w:rsidRPr="005D256D">
        <w:rPr>
          <w:rFonts w:ascii="Times New Roman" w:hAnsi="Times New Roman"/>
          <w:sz w:val="28"/>
        </w:rPr>
        <w:t xml:space="preserve"> под вакуумом до температуры 12 °С.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Общая продолжительность </w:t>
      </w:r>
      <w:proofErr w:type="spellStart"/>
      <w:r w:rsidRPr="005D256D">
        <w:rPr>
          <w:rFonts w:ascii="Times New Roman" w:hAnsi="Times New Roman"/>
          <w:sz w:val="28"/>
        </w:rPr>
        <w:t>куттерования</w:t>
      </w:r>
      <w:proofErr w:type="spellEnd"/>
      <w:r w:rsidRPr="005D256D">
        <w:rPr>
          <w:rFonts w:ascii="Times New Roman" w:hAnsi="Times New Roman"/>
          <w:sz w:val="28"/>
        </w:rPr>
        <w:t xml:space="preserve"> составляет 8–12 мин в зависимости от конструкции к</w:t>
      </w:r>
      <w:r>
        <w:rPr>
          <w:rFonts w:ascii="Times New Roman" w:hAnsi="Times New Roman"/>
          <w:sz w:val="28"/>
        </w:rPr>
        <w:t>уттера. Температура фарша в кон</w:t>
      </w:r>
      <w:r w:rsidRPr="005D256D">
        <w:rPr>
          <w:rFonts w:ascii="Times New Roman" w:hAnsi="Times New Roman"/>
          <w:sz w:val="28"/>
        </w:rPr>
        <w:t xml:space="preserve">це </w:t>
      </w:r>
      <w:proofErr w:type="spellStart"/>
      <w:r w:rsidRPr="005D256D">
        <w:rPr>
          <w:rFonts w:ascii="Times New Roman" w:hAnsi="Times New Roman"/>
          <w:sz w:val="28"/>
        </w:rPr>
        <w:t>куттерования</w:t>
      </w:r>
      <w:proofErr w:type="spellEnd"/>
      <w:r w:rsidRPr="005D256D">
        <w:rPr>
          <w:rFonts w:ascii="Times New Roman" w:hAnsi="Times New Roman"/>
          <w:sz w:val="28"/>
        </w:rPr>
        <w:t xml:space="preserve"> для колбасных изделий должна быть не более 12 °С.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72CA8">
        <w:rPr>
          <w:rFonts w:ascii="Times New Roman" w:hAnsi="Times New Roman"/>
          <w:b/>
          <w:sz w:val="28"/>
        </w:rPr>
        <w:t>Формование</w:t>
      </w:r>
      <w:r w:rsidRPr="005D256D">
        <w:rPr>
          <w:rFonts w:ascii="Times New Roman" w:hAnsi="Times New Roman"/>
          <w:sz w:val="28"/>
        </w:rPr>
        <w:t xml:space="preserve">. Наполнение оболочек фаршем производят на шприцах различных конструкций с применением или без применения вакуума, снабженных устройством для наложения скоб или без него. Давление нагнетания должно обеспечивать плотную набивку фарша, без пустот.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При наличии специального устройства концы батонов могут закрепляться металлическими скобами с наложением петли или без нее.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>После вязки или наложения скоб батоны навешивают на палки, которые размещают равномерно на рамах. При отсутствии петли батоны укладывают в горизонтальном или наклонном положении на специальные рамы и направляют на термическую обработку. Батоны не должны соприкасаться друг с другом во избежание слипов.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72CA8">
        <w:rPr>
          <w:rFonts w:ascii="Times New Roman" w:hAnsi="Times New Roman"/>
          <w:b/>
          <w:sz w:val="28"/>
        </w:rPr>
        <w:t>Термическая обработка</w:t>
      </w:r>
      <w:r>
        <w:rPr>
          <w:rFonts w:ascii="Times New Roman" w:hAnsi="Times New Roman"/>
          <w:sz w:val="28"/>
        </w:rPr>
        <w:t>.</w:t>
      </w:r>
      <w:r w:rsidRPr="005D256D">
        <w:rPr>
          <w:rFonts w:ascii="Times New Roman" w:hAnsi="Times New Roman"/>
          <w:sz w:val="28"/>
        </w:rPr>
        <w:t xml:space="preserve"> Термическая обработка вареных колбас включает подсушку, обжарку, варку и охлаждение.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Термическую обработку вареных колбасных изделий проводят в стационарных </w:t>
      </w:r>
      <w:proofErr w:type="spellStart"/>
      <w:r w:rsidRPr="005D256D">
        <w:rPr>
          <w:rFonts w:ascii="Times New Roman" w:hAnsi="Times New Roman"/>
          <w:sz w:val="28"/>
        </w:rPr>
        <w:t>обжарочных</w:t>
      </w:r>
      <w:proofErr w:type="spellEnd"/>
      <w:r w:rsidRPr="005D256D">
        <w:rPr>
          <w:rFonts w:ascii="Times New Roman" w:hAnsi="Times New Roman"/>
          <w:sz w:val="28"/>
        </w:rPr>
        <w:t xml:space="preserve"> и варочных камерах с контролем температуры или комбинированных </w:t>
      </w:r>
      <w:proofErr w:type="spellStart"/>
      <w:r w:rsidRPr="005D256D">
        <w:rPr>
          <w:rFonts w:ascii="Times New Roman" w:hAnsi="Times New Roman"/>
          <w:sz w:val="28"/>
        </w:rPr>
        <w:t>термокамерах</w:t>
      </w:r>
      <w:proofErr w:type="spellEnd"/>
      <w:r w:rsidRPr="005D256D">
        <w:rPr>
          <w:rFonts w:ascii="Times New Roman" w:hAnsi="Times New Roman"/>
          <w:sz w:val="28"/>
        </w:rPr>
        <w:t xml:space="preserve">, или агрегатах непрерывного действия с автоматическим контролем и регулированием температуры, относительной влажности и скорости движения среды.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lastRenderedPageBreak/>
        <w:t>Подсушку проводят при температуре 50–60 °С и относительной влажности воздуха 40–45 % в течение 20–30 мин. В конце процесса подсушки температуру доводят до 70 °С.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>Обжарку проводят при температуре 75–85 °С и влажности воздуха 50–60 % (с одновременной подачей в камеру дыма). Окончанием процесса обжарки считается доведение температуры внутри батона до 45 °С и покраснение поверхности батона. Для получения дыма используют древесные опилки не хвойных пород деревьев. Варку колбасных изделий проводят в двухступенчатом режиме. Сначала при температуре 60 °С в течение 60 мин, затем при температуре 75 °С до достижения температуры в центре батона (71 ± 1) °С.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72CA8">
        <w:rPr>
          <w:rFonts w:ascii="Times New Roman" w:hAnsi="Times New Roman"/>
          <w:b/>
          <w:sz w:val="28"/>
        </w:rPr>
        <w:t>Охлаждение</w:t>
      </w:r>
      <w:r>
        <w:rPr>
          <w:rFonts w:ascii="Times New Roman" w:hAnsi="Times New Roman"/>
          <w:sz w:val="28"/>
        </w:rPr>
        <w:t>.</w:t>
      </w:r>
      <w:r w:rsidRPr="005D256D">
        <w:rPr>
          <w:rFonts w:ascii="Times New Roman" w:hAnsi="Times New Roman"/>
          <w:sz w:val="28"/>
        </w:rPr>
        <w:t xml:space="preserve"> После варки колбасные изделия охлаждают под душем холодной водой в течение 5–20 мин, а затем в камере охлаждения при температуре 0–4 °С или в туннелях интенсивного охлаждения при температуре от –5 до –7 °С до достижения температуры в центре батона 0–15 °С</w:t>
      </w:r>
      <w:r>
        <w:rPr>
          <w:rFonts w:ascii="Times New Roman" w:hAnsi="Times New Roman"/>
          <w:sz w:val="28"/>
        </w:rPr>
        <w:t xml:space="preserve"> </w:t>
      </w:r>
      <w:r w:rsidRPr="00891AF9">
        <w:rPr>
          <w:rFonts w:ascii="Times New Roman" w:hAnsi="Times New Roman"/>
          <w:sz w:val="28"/>
        </w:rPr>
        <w:t>[</w:t>
      </w:r>
      <w:r>
        <w:rPr>
          <w:rFonts w:ascii="Times New Roman" w:hAnsi="Times New Roman"/>
          <w:sz w:val="28"/>
        </w:rPr>
        <w:t>66</w:t>
      </w:r>
      <w:r w:rsidRPr="00891AF9">
        <w:rPr>
          <w:rFonts w:ascii="Times New Roman" w:hAnsi="Times New Roman"/>
          <w:sz w:val="28"/>
        </w:rPr>
        <w:t>]</w:t>
      </w:r>
      <w:r w:rsidRPr="005D256D">
        <w:rPr>
          <w:rFonts w:ascii="Times New Roman" w:hAnsi="Times New Roman"/>
          <w:sz w:val="28"/>
        </w:rPr>
        <w:t>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нижней таблице (табл.2.2</w:t>
      </w:r>
      <w:r w:rsidRPr="00F23957">
        <w:rPr>
          <w:rFonts w:ascii="Times New Roman" w:hAnsi="Times New Roman"/>
          <w:sz w:val="28"/>
        </w:rPr>
        <w:t>) представлен анализ состояния производства, для того, чтобы определить уровень состояния производства и перечень недостающих технологических документов на предприятии</w:t>
      </w:r>
      <w:r>
        <w:rPr>
          <w:rFonts w:ascii="Times New Roman" w:hAnsi="Times New Roman"/>
          <w:sz w:val="28"/>
        </w:rPr>
        <w:t xml:space="preserve"> </w:t>
      </w:r>
      <w:r w:rsidRPr="00891AF9">
        <w:rPr>
          <w:rFonts w:ascii="Times New Roman" w:hAnsi="Times New Roman"/>
          <w:sz w:val="28"/>
        </w:rPr>
        <w:t>[</w:t>
      </w:r>
      <w:r>
        <w:rPr>
          <w:rFonts w:ascii="Times New Roman" w:hAnsi="Times New Roman"/>
          <w:sz w:val="28"/>
        </w:rPr>
        <w:t>27</w:t>
      </w:r>
      <w:r w:rsidRPr="00891AF9">
        <w:rPr>
          <w:rFonts w:ascii="Times New Roman" w:hAnsi="Times New Roman"/>
          <w:sz w:val="28"/>
        </w:rPr>
        <w:t>]</w:t>
      </w:r>
      <w:r w:rsidRPr="00F23957">
        <w:rPr>
          <w:rFonts w:ascii="Times New Roman" w:hAnsi="Times New Roman"/>
          <w:sz w:val="28"/>
        </w:rPr>
        <w:t>.</w:t>
      </w:r>
    </w:p>
    <w:p w:rsidR="00621490" w:rsidRPr="003E4EEB" w:rsidRDefault="00621490" w:rsidP="00621490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3E4EEB">
        <w:rPr>
          <w:rFonts w:ascii="Times New Roman" w:hAnsi="Times New Roman"/>
          <w:sz w:val="24"/>
          <w:szCs w:val="24"/>
        </w:rPr>
        <w:t xml:space="preserve">Таблица </w:t>
      </w:r>
      <w:r>
        <w:rPr>
          <w:rFonts w:ascii="Times New Roman" w:hAnsi="Times New Roman"/>
          <w:sz w:val="24"/>
          <w:szCs w:val="24"/>
        </w:rPr>
        <w:t>2.2</w:t>
      </w:r>
      <w:r w:rsidRPr="003E4EEB">
        <w:rPr>
          <w:rFonts w:ascii="Times New Roman" w:hAnsi="Times New Roman"/>
          <w:sz w:val="24"/>
          <w:szCs w:val="24"/>
        </w:rPr>
        <w:t xml:space="preserve"> –Анализ состояния производства </w:t>
      </w:r>
    </w:p>
    <w:tbl>
      <w:tblPr>
        <w:tblStyle w:val="TableGrid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5529"/>
        <w:gridCol w:w="1417"/>
      </w:tblGrid>
      <w:tr w:rsidR="00621490" w:rsidRPr="00B86183" w:rsidTr="00D204E4">
        <w:trPr>
          <w:trHeight w:val="301"/>
          <w:tblHeader/>
          <w:jc w:val="center"/>
        </w:trPr>
        <w:tc>
          <w:tcPr>
            <w:tcW w:w="2263" w:type="dxa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Оцениваемый показатель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Наименование НД</w:t>
            </w:r>
          </w:p>
        </w:tc>
        <w:tc>
          <w:tcPr>
            <w:tcW w:w="1417" w:type="dxa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Наличие на предприятии</w:t>
            </w:r>
          </w:p>
        </w:tc>
      </w:tr>
      <w:tr w:rsidR="00621490" w:rsidRPr="00B86183" w:rsidTr="00D204E4">
        <w:trPr>
          <w:trHeight w:val="301"/>
          <w:tblHeader/>
          <w:jc w:val="center"/>
        </w:trPr>
        <w:tc>
          <w:tcPr>
            <w:tcW w:w="2263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7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621490" w:rsidRPr="00B86183" w:rsidTr="00D204E4">
        <w:trPr>
          <w:trHeight w:val="495"/>
          <w:jc w:val="center"/>
        </w:trPr>
        <w:tc>
          <w:tcPr>
            <w:tcW w:w="2263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Полнота комплекта документации (технологической, конструкторской)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3.1109-82. Единая система технологической документации. Термины и определения основных документов.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1119-83. Единая система технологической документации. Общие требования к комплектности оформлению комплектов на единичные технологические процессы.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3.1102-81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Единая система технологической документации. Стадии разработки и виды документов</w:t>
            </w:r>
          </w:p>
        </w:tc>
        <w:tc>
          <w:tcPr>
            <w:tcW w:w="1417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lastRenderedPageBreak/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</w:tr>
      <w:tr w:rsidR="00621490" w:rsidRPr="00B86183" w:rsidTr="00D204E4">
        <w:trPr>
          <w:trHeight w:val="318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Технологическая инструкция (ТИ)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Карта типового (группового) технологического процесса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Карта кодирование информации (ККИ)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Ведомость оборудования (ВОБ)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lastRenderedPageBreak/>
              <w:t>Ведомость материалов (ВО)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Ведомость специфицированных    норм расхода материалов (ВСН)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Технологическая ведомость (ТВ)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Ведомость сборки изделия (ВСИ)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Ведомость операций (ВО)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Ведомость деталей к типовому технологическому процессу (операции) ВТП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Ведомость </w:t>
            </w:r>
            <w:proofErr w:type="spellStart"/>
            <w:proofErr w:type="gramStart"/>
            <w:r w:rsidRPr="00B86183">
              <w:rPr>
                <w:rFonts w:ascii="Times New Roman" w:hAnsi="Times New Roman"/>
                <w:sz w:val="24"/>
                <w:szCs w:val="24"/>
              </w:rPr>
              <w:t>дефектации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 xml:space="preserve">  (</w:t>
            </w:r>
            <w:proofErr w:type="gramEnd"/>
            <w:r w:rsidRPr="00B86183">
              <w:rPr>
                <w:rFonts w:ascii="Times New Roman" w:hAnsi="Times New Roman"/>
                <w:sz w:val="24"/>
                <w:szCs w:val="24"/>
              </w:rPr>
              <w:t>ВД)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Ведомость технологических документов (ВТД)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30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2.101-68 «Единая система конструкторской документации»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557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Технические условия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Схема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409"/>
          <w:jc w:val="center"/>
        </w:trPr>
        <w:tc>
          <w:tcPr>
            <w:tcW w:w="2263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Соответствие точности оборудования требованиям выполняемого ТП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Дробилка замороженных блоков. ГОСТ Р 8.568-97 «Аттестация испытательного оборудования. Основные положения»</w:t>
            </w:r>
          </w:p>
        </w:tc>
        <w:tc>
          <w:tcPr>
            <w:tcW w:w="1417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73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Мясокостный сепаратор. ГОСТ 30146-95 «Машины и оборудование для производства колбасных изделий и мясных полуфабрикатов. Общие технические условия».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76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Фаршемешалка. ГОСТ Р 54968-2012 «Машины и оборудование для пищевой промышленности. Фаршемешалки. Требования по безопасности и гигиене»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644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Куттер. ГОСТ Р 54967-2012. «Машины и оборудование для пищевой промышленности. Куттеры. Требования по безопасности и гигиене»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8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Льдогенератор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>. ГОСТ 23833-</w:t>
            </w:r>
            <w:proofErr w:type="gramStart"/>
            <w:r w:rsidRPr="00B86183">
              <w:rPr>
                <w:rFonts w:ascii="Times New Roman" w:hAnsi="Times New Roman"/>
                <w:sz w:val="24"/>
                <w:szCs w:val="24"/>
              </w:rPr>
              <w:t>95  «</w:t>
            </w:r>
            <w:proofErr w:type="gramEnd"/>
            <w:r w:rsidRPr="00B86183">
              <w:rPr>
                <w:rFonts w:ascii="Times New Roman" w:hAnsi="Times New Roman"/>
                <w:sz w:val="24"/>
                <w:szCs w:val="24"/>
              </w:rPr>
              <w:t>Оборудование холодильное торговое. Общие технические условия»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Шпигорезки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Ruhle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Treif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>.  ГОСТ 30146-95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«Машины и оборудование для производства колбасных изделий и мясных полуфабрикатов. Общие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59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Шприц-дозатор фарша. ГОСТ 30146-95 «Машины и оборудование для производства колбасных изделий и мясных полуфабрикатов. Общие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5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Клипсаторы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>. ГОСТ Р 53942-2010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«Машины и оборудование для пищевой промышленности. </w:t>
            </w: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Клипсаторы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>. Требования по безопасности и гигиене»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32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Камера интенсивного охлаждения. ГОСТ 30146-95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«Машины и оборудование для производства колбасных изделий и мясных полуфабрикатов. Общие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473"/>
          <w:jc w:val="center"/>
        </w:trPr>
        <w:tc>
          <w:tcPr>
            <w:tcW w:w="2263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lastRenderedPageBreak/>
              <w:t>Соответствие контрольно-измерительных приборов и инструментов требованиям выполняемого ТП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Шкаф сушильный ПЭ-4610 (62л).  ГОСТ 7365-55 «Шкаф сушильный лабораторный»</w:t>
            </w:r>
          </w:p>
        </w:tc>
        <w:tc>
          <w:tcPr>
            <w:tcW w:w="1417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25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Лабораторные весы серий DL, DL-WP и DX, DX-WP. ГОСТ 24104-2001. «Весы лабораторные. Общие технические требования»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5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Баня водяная лабораторная ПЭ-4300. ГОСТ 20843.2—89 С. «2 баня водяная лабораторные.»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6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Термометр ТТ П 4 1 160 66.  ГОСТ 28498-90 «Термометры жидкостные стеклянные. Общие технические требования. Методы испытаний»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Колба мерная 1-1000-2.  ГОСТ 1770-74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«Посуда мерная лабораторная стеклянная. Цилиндры, мензурки, колбы, пробирки. Общие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3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Фотоэлектроколориметр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 xml:space="preserve"> марок ФЭК-М, ФЭК-56, ФЭК-57. ГОСТ 10554-74. «Реактивы. Определение примеси меди колориметрическими методами»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Спектрофотометр ПЭ-5400УФ. ГОСТ 8.229-81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«Государственная система обеспечения единства измерений. Спектрофотометры инфракрасные. Методы и средства поверки»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3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Микроскоп биологический №87145365. ГОСТ 8284-78 «Микроскопы световые биологические. типы, основные параметры и размеры»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Потенциометр. ГОСТ 9245-</w:t>
            </w:r>
            <w:proofErr w:type="gramStart"/>
            <w:r w:rsidRPr="00B86183">
              <w:rPr>
                <w:rFonts w:ascii="Times New Roman" w:hAnsi="Times New Roman"/>
                <w:sz w:val="24"/>
                <w:szCs w:val="24"/>
              </w:rPr>
              <w:t>79  «</w:t>
            </w:r>
            <w:proofErr w:type="gramEnd"/>
            <w:r w:rsidRPr="00B86183">
              <w:rPr>
                <w:rFonts w:ascii="Times New Roman" w:hAnsi="Times New Roman"/>
                <w:sz w:val="24"/>
                <w:szCs w:val="24"/>
              </w:rPr>
              <w:t>Потенциометры постоянного тока измерительные. Общие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5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Термостат электрический ТС-1/80 СПУ.  ГОСТ Р ЕН 257-2004 «Термостаты (терморегуляторы) механические для газовых аппаратов. Общие технические требования и методы испытаний»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Пробирки мерные П-2-10 и П-2-15. ГОСТ 1770-74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«Посуда мерная лабораторная стеклянная. Цилиндры, мензурки, колбы, пробирки. Общие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Спектрометром типа ГРГ. ГОСТ 26874-86 «Спектрометры энергий ионизирующих излучений. Методы измерения основных параметров»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5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Дозаторы типа ДП-1-50, ДП-1-200. ГОСТ 28311-89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«Дозаторы медицинские лабораторные. Общие технические требования и методы испытаний»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255"/>
          <w:jc w:val="center"/>
        </w:trPr>
        <w:tc>
          <w:tcPr>
            <w:tcW w:w="2263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Соответствие предметов производства, основных и </w:t>
            </w:r>
            <w:r w:rsidRPr="00B86183">
              <w:rPr>
                <w:rFonts w:ascii="Times New Roman" w:hAnsi="Times New Roman"/>
                <w:sz w:val="24"/>
                <w:szCs w:val="24"/>
              </w:rPr>
              <w:lastRenderedPageBreak/>
              <w:t>вспомогательных материалов требованиям конструкторско-технической документации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lastRenderedPageBreak/>
              <w:t>Основные материалы</w:t>
            </w:r>
          </w:p>
        </w:tc>
        <w:tc>
          <w:tcPr>
            <w:tcW w:w="1417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233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Мясо говядины и телятины. ГОСТ 779-55 «Мясо-говядина в полутушах и четвертинах.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31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Мясо баранины и козлятины. ГОСТ 1935-55 «Мясо-баранина и козлятина в тушах.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24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Вода питьевая (СанПиН 2.1.4.1074-01)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30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Масло коровье.  ГОСТ 37-91 «Масло коровье.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6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Яйцо куриное пищевое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Соль поваренную пищевую. ГОСТ 13830-97 Соль поваренная пищевая. Общие технические условия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9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Молоко коровье пастеризованное. ГОСТ 13277-79 «Молоко коровье пастеризованное.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5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Сливки сухие. ГОСТ 1349-85 «Консервы молочные. Сливки сухие.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5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Мука пшеничная хлебопекарная. </w:t>
            </w:r>
            <w:hyperlink r:id="rId33" w:history="1">
              <w:r w:rsidRPr="00B86183">
                <w:rPr>
                  <w:rStyle w:val="Hyperlink"/>
                  <w:rFonts w:ascii="Times New Roman" w:hAnsi="Times New Roman"/>
                  <w:color w:val="auto"/>
                  <w:u w:val="none"/>
                </w:rPr>
                <w:t>ГОСТ 26574-85 «Мука пшеничная хлебопекарная. Технические условия</w:t>
              </w:r>
            </w:hyperlink>
            <w:r w:rsidRPr="00B86183">
              <w:rPr>
                <w:rFonts w:ascii="Times New Roman" w:hAnsi="Times New Roman"/>
              </w:rPr>
              <w:t>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Вспомогательные материалы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Крахмал картофельный.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7699-78 «Крахмал картофельный.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3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Чеснок свежий.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7977-87 «Чеснок свежий заготовляемый и поставляемый.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3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Натрия </w:t>
            </w: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триполифосфат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ГОСТ 13493-86 «Натрия </w:t>
            </w: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триполифосфат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>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Кислота аскорбиновая (ЛСР-006666/08)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Бумага оберточная.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8273-75 «Бумага оберточная.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Пищевые добавки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Нитки льняные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14961-91 «Нитки льняные и льняные с химическими волокнами.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9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Пленка полиэтиленовая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10354-82 «Пленка полиэтиленовая.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6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Пленка целлюлозная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7730-89 «Пленка целлюлозная.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207"/>
          <w:jc w:val="center"/>
        </w:trPr>
        <w:tc>
          <w:tcPr>
            <w:tcW w:w="2263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Соответствие квалификации исполнителей требованиям выполняемого ТП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Квалификационный справочник должностей руководителей, специалистов и других служащих</w:t>
            </w:r>
            <w:r w:rsidRPr="00B86183">
              <w:rPr>
                <w:rFonts w:ascii="Times New Roman" w:hAnsi="Times New Roman"/>
                <w:sz w:val="24"/>
                <w:szCs w:val="24"/>
              </w:rPr>
              <w:br/>
              <w:t>4-е издание, дополненное</w:t>
            </w:r>
          </w:p>
        </w:tc>
        <w:tc>
          <w:tcPr>
            <w:tcW w:w="1417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33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Начальник цеха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Высшее профессиональное (техническое или инженерно-экономическое) образование и стаж работы на руководящих должностях в </w:t>
            </w:r>
            <w:r w:rsidRPr="00B86183">
              <w:rPr>
                <w:rFonts w:ascii="Times New Roman" w:hAnsi="Times New Roman"/>
                <w:sz w:val="24"/>
                <w:szCs w:val="24"/>
              </w:rPr>
              <w:lastRenderedPageBreak/>
              <w:t>соответствующей профилю предприятия отрасли не менее 5 лет.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27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Главный технолог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Высшее профессиональное (техническое) образование и стаж работы по специальности на инженерно-технических и руководящих должностях в соответствующей профилю предприятия отрасли не менее 5 лет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9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Раздельщик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I категории: среднее профессиональное (техническое) образование и стаж работы в должности техника II категории не менее 2 лет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Обвальщик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I категории: среднее профессиональное (техническое) образование и стаж работы в должности техника II категории не менее 2 лет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Жиловщик</w:t>
            </w:r>
            <w:proofErr w:type="spellEnd"/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I категории: среднее профессиональное (техническое) образование и стаж работы в должности техника II категории не менее 2 лет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5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Измельчик</w:t>
            </w:r>
            <w:proofErr w:type="spellEnd"/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I категории: среднее профессиональное (техническое) образование и стаж работы в должности техника II категории не менее 2 лет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Варшщик</w:t>
            </w:r>
            <w:proofErr w:type="spellEnd"/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I категории: среднее профессиональное (техническое) образование и стаж работы в должности техника II категории не менее 2 лет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Шприцевщик</w:t>
            </w:r>
            <w:proofErr w:type="spellEnd"/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I категории: среднее профессиональное (техническое) образование и стаж работы в должности техника II категории не менее 2 лет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Инспектор по управления качества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Высшее профессиональное (техническое) образование и стаж работы по специальности на руководящих должностях не менее 5 лет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8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Лаборант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Среднее профессиональное образование без предъявления требований к стажу работы или начальное профессиональное образование и стаж работы по специальности не менее 2 лет.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8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Инженер по охране окружающей среды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I категории: высшее профессиональное образование и стаж работы в должности инженера по охране окружающей среды (эколога) II категории не менее 3 лет.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67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Кассир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Начальное профессиональное образование без предъявления требований к стажу работы или среднее (полное) общее образование и специальная подготовка по установленной программе без предъявления требований к стажу работы.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00"/>
          <w:jc w:val="center"/>
        </w:trPr>
        <w:tc>
          <w:tcPr>
            <w:tcW w:w="2263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Соответствие технологической дисциплины 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На обвалку и </w:t>
            </w: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жиловку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 xml:space="preserve"> поступает охлажденное сырье с температурой в толще мышцы 1±4°С, парное с температурой 30°С, остывшее на температуре 12°С</w:t>
            </w:r>
          </w:p>
        </w:tc>
        <w:tc>
          <w:tcPr>
            <w:tcW w:w="1417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66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Подготовка оболочек –соленые кишки промывают в воде с температурой 15-20°С, а затем их замачивают в воде с температурой 30°С.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72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Посол мяса выдерживают при температуре 0°С до 4°С, а время мяса в шроте 24-48 час, мяса в кусках 48-72 ч.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353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Температура готовый фарш 12-18°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36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Термическая обработка при температуре 90-100°С в течение 60-120мин.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5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Охлаждение. При охлаждении центр батон должен быть 15°С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818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Вареные колбасы хранят при температуре 0-8°</w:t>
            </w:r>
            <w:proofErr w:type="gramStart"/>
            <w:r w:rsidRPr="00B86183">
              <w:rPr>
                <w:rFonts w:ascii="Times New Roman" w:hAnsi="Times New Roman"/>
                <w:sz w:val="24"/>
                <w:szCs w:val="24"/>
              </w:rPr>
              <w:t>С,  относительной</w:t>
            </w:r>
            <w:proofErr w:type="gramEnd"/>
            <w:r w:rsidRPr="00B86183">
              <w:rPr>
                <w:rFonts w:ascii="Times New Roman" w:hAnsi="Times New Roman"/>
                <w:sz w:val="24"/>
                <w:szCs w:val="24"/>
              </w:rPr>
              <w:t xml:space="preserve"> влажности воздуха 75-85% не более72ч.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68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Выполнение всех установленных правил в карте технологического процесса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540"/>
          <w:jc w:val="center"/>
        </w:trPr>
        <w:tc>
          <w:tcPr>
            <w:tcW w:w="2263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Соответствие параметров окружающей среды требованиям выполняемого ТП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Федеральный закон от 10.01.2002 N 7-ФЗ (ред. от 29.12.2015) "Об охране окружающей среды"</w:t>
            </w:r>
          </w:p>
        </w:tc>
        <w:tc>
          <w:tcPr>
            <w:tcW w:w="1417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4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Уровень шума.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РД 34.03.501 Методические указания по классификации производственных помещений </w:t>
            </w: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энергопредприятий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 xml:space="preserve"> по допустимым уровням шума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(от 20 до 20000 Гц)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270"/>
          <w:jc w:val="center"/>
        </w:trPr>
        <w:tc>
          <w:tcPr>
            <w:tcW w:w="2263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Гигиенические требования к микроклимату производственных помещений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Санитарные правила и нормы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СанПиН 2.2.4.548-96</w:t>
            </w:r>
          </w:p>
        </w:tc>
        <w:tc>
          <w:tcPr>
            <w:tcW w:w="1417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764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Температура воздуха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9249-59. Нормальная температура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(18-30оС)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865"/>
          <w:jc w:val="center"/>
        </w:trPr>
        <w:tc>
          <w:tcPr>
            <w:tcW w:w="2263" w:type="dxa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lastRenderedPageBreak/>
              <w:t>Прослеживаемость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 xml:space="preserve"> единиц или партий изготовляемой продукции, наличие и выполнение процедур регистрации данных сопроводительной документации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Технологическая инструкция (ТИ)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Карта типового (группового) технологического процесса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621490" w:rsidRDefault="00621490" w:rsidP="00621490">
      <w:pPr>
        <w:tabs>
          <w:tab w:val="left" w:pos="1980"/>
        </w:tabs>
        <w:jc w:val="center"/>
        <w:rPr>
          <w:rFonts w:ascii="Times New Roman" w:hAnsi="Times New Roman"/>
          <w:sz w:val="28"/>
          <w:szCs w:val="28"/>
        </w:rPr>
      </w:pPr>
    </w:p>
    <w:p w:rsidR="00621490" w:rsidRDefault="00621490" w:rsidP="00621490">
      <w:pPr>
        <w:tabs>
          <w:tab w:val="left" w:pos="1980"/>
        </w:tabs>
        <w:jc w:val="center"/>
        <w:rPr>
          <w:rFonts w:ascii="Times New Roman" w:hAnsi="Times New Roman"/>
          <w:sz w:val="28"/>
          <w:szCs w:val="28"/>
        </w:rPr>
      </w:pPr>
    </w:p>
    <w:p w:rsidR="00621490" w:rsidRDefault="00621490" w:rsidP="00621490">
      <w:pPr>
        <w:tabs>
          <w:tab w:val="left" w:pos="1980"/>
        </w:tabs>
        <w:jc w:val="center"/>
        <w:rPr>
          <w:rFonts w:ascii="Times New Roman" w:hAnsi="Times New Roman"/>
          <w:sz w:val="28"/>
          <w:szCs w:val="28"/>
        </w:rPr>
      </w:pPr>
    </w:p>
    <w:p w:rsidR="00621490" w:rsidRDefault="00621490" w:rsidP="00621490">
      <w:pPr>
        <w:tabs>
          <w:tab w:val="left" w:pos="1980"/>
        </w:tabs>
        <w:jc w:val="center"/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4A3964">
      <w:pPr>
        <w:pStyle w:val="ListParagraph"/>
        <w:numPr>
          <w:ilvl w:val="1"/>
          <w:numId w:val="5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/>
          <w:b/>
          <w:sz w:val="28"/>
          <w:szCs w:val="28"/>
        </w:rPr>
      </w:pPr>
      <w:bookmarkStart w:id="14" w:name="_Toc454413936"/>
      <w:r w:rsidRPr="00F23957">
        <w:rPr>
          <w:rFonts w:ascii="Times New Roman" w:hAnsi="Times New Roman"/>
          <w:b/>
          <w:sz w:val="28"/>
          <w:szCs w:val="28"/>
        </w:rPr>
        <w:t>Характеристика продукции</w:t>
      </w:r>
      <w:bookmarkEnd w:id="14"/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Колбасные изделия – это продукты, изготовленные из мясного фарша с солью и специями, в оболочке или без нее, подвергнутые тепловой обработке или ферментации до готовности к употреблению.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Вареные колбасы являются наиболее популярным и широко используемым продуктом. Они предназначены главным образом для потребления в производстве, поэтому при производстве не пытаются дать потребителю продукт стабильный для длительного хранения. Кроме того, поскольку колбасы являются продуктом массового потребления, при их изготовлении необходимо сохранить естественное соотношение белков, жиров, влаги и сухих веществ, которые, как правило, бывают в мясе различных видов животных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AF9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67</w:t>
      </w:r>
      <w:r w:rsidRPr="00891AF9">
        <w:rPr>
          <w:rFonts w:ascii="Times New Roman" w:hAnsi="Times New Roman"/>
          <w:sz w:val="28"/>
          <w:szCs w:val="28"/>
        </w:rPr>
        <w:t>]</w:t>
      </w:r>
      <w:r w:rsidRPr="00F23957">
        <w:rPr>
          <w:rFonts w:ascii="Times New Roman" w:hAnsi="Times New Roman"/>
          <w:sz w:val="28"/>
          <w:szCs w:val="28"/>
        </w:rPr>
        <w:t>.</w:t>
      </w:r>
    </w:p>
    <w:p w:rsidR="00621490" w:rsidRPr="00F23957" w:rsidRDefault="00621490" w:rsidP="00621490">
      <w:pPr>
        <w:spacing w:after="0" w:line="360" w:lineRule="auto"/>
        <w:ind w:firstLine="709"/>
        <w:rPr>
          <w:rFonts w:ascii="Times New Roman" w:hAnsi="Times New Roman"/>
          <w:sz w:val="28"/>
        </w:rPr>
      </w:pPr>
      <w:r w:rsidRPr="00F23957">
        <w:rPr>
          <w:rFonts w:ascii="Times New Roman" w:hAnsi="Times New Roman"/>
          <w:sz w:val="28"/>
        </w:rPr>
        <w:t>Вареные колбасы содержат 55-75% влаги и 1,8—3,5% поваренной соли (на сосиски и сардельки — до 3%). По качеству вареные колбасы делят на высший, 1 и 2 сорта.</w:t>
      </w:r>
    </w:p>
    <w:p w:rsidR="00621490" w:rsidRPr="00A43E35" w:rsidRDefault="00621490" w:rsidP="00621490">
      <w:pPr>
        <w:pStyle w:val="16"/>
        <w:shd w:val="clear" w:color="auto" w:fill="auto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Основой фарша для большинства вареных колбас являются говядина и 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lastRenderedPageBreak/>
        <w:t>куриный. Кроме того, добавляют растительные и пищевые добавки, которые создают определенный ри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softHyphen/>
        <w:t>сунок фарша на разрезе колбас. Допускается добавление крахмала, пше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softHyphen/>
        <w:t>ничной муки, полифосфатов, пищевой светлой плазмы, молочного белка, обезжиренного молока и сыра.</w:t>
      </w:r>
    </w:p>
    <w:p w:rsidR="00621490" w:rsidRPr="00A43E35" w:rsidRDefault="00621490" w:rsidP="00621490">
      <w:pPr>
        <w:pStyle w:val="16"/>
        <w:shd w:val="clear" w:color="auto" w:fill="auto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Наиболее распространенными вареными колбасами высшего сорта являются Любительская, Докторская, Говяжья, Краснодарская, Молочная, Эстонская, Телячья, </w:t>
      </w:r>
      <w:proofErr w:type="spellStart"/>
      <w:r w:rsidRPr="00F23957">
        <w:rPr>
          <w:rStyle w:val="85pt"/>
          <w:rFonts w:ascii="Times New Roman" w:hAnsi="Times New Roman" w:cs="Times New Roman"/>
          <w:sz w:val="28"/>
          <w:szCs w:val="28"/>
        </w:rPr>
        <w:t>Махсус</w:t>
      </w:r>
      <w:proofErr w:type="spellEnd"/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23957">
        <w:rPr>
          <w:rStyle w:val="85pt"/>
          <w:rFonts w:ascii="Times New Roman" w:hAnsi="Times New Roman" w:cs="Times New Roman"/>
          <w:sz w:val="28"/>
          <w:szCs w:val="28"/>
        </w:rPr>
        <w:t>Руми</w:t>
      </w:r>
      <w:proofErr w:type="spellEnd"/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23957">
        <w:rPr>
          <w:rStyle w:val="85pt"/>
          <w:rFonts w:ascii="Times New Roman" w:hAnsi="Times New Roman" w:cs="Times New Roman"/>
          <w:sz w:val="28"/>
          <w:szCs w:val="28"/>
        </w:rPr>
        <w:t>Болазат</w:t>
      </w:r>
      <w:proofErr w:type="spellEnd"/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23957">
        <w:rPr>
          <w:rStyle w:val="85pt"/>
          <w:rFonts w:ascii="Times New Roman" w:hAnsi="Times New Roman" w:cs="Times New Roman"/>
          <w:sz w:val="28"/>
          <w:szCs w:val="28"/>
        </w:rPr>
        <w:t>Макдуни</w:t>
      </w:r>
      <w:proofErr w:type="spellEnd"/>
      <w:r w:rsidRPr="00F23957">
        <w:rPr>
          <w:rStyle w:val="85pt"/>
          <w:rFonts w:ascii="Times New Roman" w:hAnsi="Times New Roman" w:cs="Times New Roman"/>
          <w:sz w:val="28"/>
          <w:szCs w:val="28"/>
        </w:rPr>
        <w:t>.</w:t>
      </w:r>
    </w:p>
    <w:p w:rsidR="00621490" w:rsidRPr="00F23957" w:rsidRDefault="00621490" w:rsidP="00621490">
      <w:pPr>
        <w:pStyle w:val="16"/>
        <w:shd w:val="clear" w:color="auto" w:fill="auto"/>
        <w:spacing w:after="0" w:line="360" w:lineRule="auto"/>
        <w:ind w:firstLine="709"/>
        <w:rPr>
          <w:rStyle w:val="85pt"/>
          <w:rFonts w:ascii="Times New Roman" w:hAnsi="Times New Roman" w:cs="Times New Roman"/>
          <w:sz w:val="28"/>
          <w:szCs w:val="28"/>
        </w:rPr>
      </w:pPr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Фарш колбас высшего сорта содержит говядину высшего сорта (10— 45%), из специй добавляют мускатный орех или кардамон, в Любительскую и </w:t>
      </w:r>
      <w:proofErr w:type="spellStart"/>
      <w:r w:rsidRPr="00F23957">
        <w:rPr>
          <w:rStyle w:val="85pt"/>
          <w:rFonts w:ascii="Times New Roman" w:hAnsi="Times New Roman" w:cs="Times New Roman"/>
          <w:sz w:val="28"/>
          <w:szCs w:val="28"/>
        </w:rPr>
        <w:t>Макдуни</w:t>
      </w:r>
      <w:proofErr w:type="spellEnd"/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 — душистый перец, в Диетическую — корицу.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Введение муки амарантовой в количестве менее 1% и более 3% к массе фарша снизит органолептические показатели продукта.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 xml:space="preserve">Кроме того, мука амарантовая содержит: белок, состоящий более чем на 30% из незаменимых аминокислот; жир, состоящий на 50% из полиненасыщенной жирной кислоты Омега 6; высокое содержание витаминов Е, </w:t>
      </w:r>
      <w:proofErr w:type="gramStart"/>
      <w:r w:rsidRPr="00F23957">
        <w:rPr>
          <w:rFonts w:ascii="Times New Roman" w:hAnsi="Times New Roman"/>
          <w:sz w:val="28"/>
          <w:szCs w:val="28"/>
        </w:rPr>
        <w:t>А</w:t>
      </w:r>
      <w:proofErr w:type="gramEnd"/>
      <w:r w:rsidRPr="00F23957">
        <w:rPr>
          <w:rFonts w:ascii="Times New Roman" w:hAnsi="Times New Roman"/>
          <w:sz w:val="28"/>
          <w:szCs w:val="28"/>
        </w:rPr>
        <w:t xml:space="preserve">, В1, В2, В4, С, </w:t>
      </w:r>
      <w:r w:rsidRPr="00F23957">
        <w:rPr>
          <w:rFonts w:ascii="Times New Roman" w:hAnsi="Times New Roman"/>
          <w:sz w:val="28"/>
          <w:szCs w:val="28"/>
          <w:lang w:val="en-US"/>
        </w:rPr>
        <w:t>D</w:t>
      </w:r>
      <w:r w:rsidRPr="00F23957">
        <w:rPr>
          <w:rFonts w:ascii="Times New Roman" w:hAnsi="Times New Roman"/>
          <w:sz w:val="28"/>
          <w:szCs w:val="28"/>
        </w:rPr>
        <w:t xml:space="preserve">, что повышает пищевую и биологическую ценность вареной колбасы. В таблице </w:t>
      </w:r>
      <w:r>
        <w:rPr>
          <w:rFonts w:ascii="Times New Roman" w:hAnsi="Times New Roman"/>
          <w:sz w:val="28"/>
          <w:szCs w:val="28"/>
        </w:rPr>
        <w:t>2.3</w:t>
      </w:r>
      <w:r w:rsidRPr="00F23957">
        <w:rPr>
          <w:rFonts w:ascii="Times New Roman" w:hAnsi="Times New Roman"/>
          <w:sz w:val="28"/>
          <w:szCs w:val="28"/>
        </w:rPr>
        <w:t xml:space="preserve">. приведены примеры рецептур предлагаемой вареной колбасы. </w:t>
      </w:r>
    </w:p>
    <w:p w:rsidR="00621490" w:rsidRPr="00F23957" w:rsidRDefault="00621490" w:rsidP="00621490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F23957">
        <w:rPr>
          <w:rFonts w:ascii="Times New Roman" w:hAnsi="Times New Roman"/>
          <w:sz w:val="24"/>
          <w:szCs w:val="24"/>
        </w:rPr>
        <w:t xml:space="preserve">Таблица </w:t>
      </w:r>
      <w:r>
        <w:rPr>
          <w:rFonts w:ascii="Times New Roman" w:hAnsi="Times New Roman"/>
          <w:sz w:val="24"/>
          <w:szCs w:val="24"/>
        </w:rPr>
        <w:t>2.3</w:t>
      </w:r>
      <w:r w:rsidRPr="00F23957">
        <w:rPr>
          <w:rFonts w:ascii="Times New Roman" w:hAnsi="Times New Roman"/>
          <w:sz w:val="24"/>
          <w:szCs w:val="24"/>
        </w:rPr>
        <w:t xml:space="preserve"> –Рецептуры вареной колбасы </w:t>
      </w:r>
    </w:p>
    <w:tbl>
      <w:tblPr>
        <w:tblW w:w="92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6"/>
        <w:gridCol w:w="2057"/>
        <w:gridCol w:w="2057"/>
        <w:gridCol w:w="2059"/>
      </w:tblGrid>
      <w:tr w:rsidR="00621490" w:rsidRPr="00F23957" w:rsidTr="00D204E4">
        <w:trPr>
          <w:trHeight w:val="344"/>
          <w:jc w:val="center"/>
        </w:trPr>
        <w:tc>
          <w:tcPr>
            <w:tcW w:w="3116" w:type="dxa"/>
            <w:vMerge w:val="restart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Сырье (в кг на 100 кг)</w:t>
            </w:r>
          </w:p>
        </w:tc>
        <w:tc>
          <w:tcPr>
            <w:tcW w:w="6172" w:type="dxa"/>
            <w:gridSpan w:val="3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Рецептуры </w:t>
            </w:r>
          </w:p>
        </w:tc>
      </w:tr>
      <w:tr w:rsidR="00621490" w:rsidRPr="00F23957" w:rsidTr="00D204E4">
        <w:trPr>
          <w:trHeight w:val="226"/>
          <w:jc w:val="center"/>
        </w:trPr>
        <w:tc>
          <w:tcPr>
            <w:tcW w:w="3116" w:type="dxa"/>
            <w:vMerge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621490" w:rsidRPr="00F23957" w:rsidTr="00D204E4">
        <w:trPr>
          <w:trHeight w:val="278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Говядина </w:t>
            </w:r>
            <w:proofErr w:type="spellStart"/>
            <w:r w:rsidRPr="00F23957">
              <w:rPr>
                <w:rFonts w:ascii="Times New Roman" w:hAnsi="Times New Roman"/>
                <w:sz w:val="24"/>
                <w:szCs w:val="24"/>
              </w:rPr>
              <w:t>жилованная</w:t>
            </w:r>
            <w:proofErr w:type="spellEnd"/>
            <w:r w:rsidRPr="00F23957">
              <w:rPr>
                <w:rFonts w:ascii="Times New Roman" w:hAnsi="Times New Roman"/>
                <w:sz w:val="24"/>
                <w:szCs w:val="24"/>
              </w:rPr>
              <w:t xml:space="preserve"> 1 сорта 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42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62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68</w:t>
            </w:r>
          </w:p>
        </w:tc>
      </w:tr>
      <w:tr w:rsidR="00621490" w:rsidRPr="00F23957" w:rsidTr="00D204E4">
        <w:trPr>
          <w:trHeight w:val="278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Говядина </w:t>
            </w:r>
            <w:proofErr w:type="spellStart"/>
            <w:r w:rsidRPr="00F23957">
              <w:rPr>
                <w:rFonts w:ascii="Times New Roman" w:hAnsi="Times New Roman"/>
                <w:sz w:val="24"/>
                <w:szCs w:val="24"/>
              </w:rPr>
              <w:t>жилованная</w:t>
            </w:r>
            <w:proofErr w:type="spellEnd"/>
            <w:r w:rsidRPr="00F23957">
              <w:rPr>
                <w:rFonts w:ascii="Times New Roman" w:hAnsi="Times New Roman"/>
                <w:sz w:val="24"/>
                <w:szCs w:val="24"/>
              </w:rPr>
              <w:t xml:space="preserve"> 2 сорта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21490" w:rsidRPr="00F23957" w:rsidTr="00D204E4">
        <w:trPr>
          <w:trHeight w:val="278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Итого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43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64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68</w:t>
            </w:r>
          </w:p>
        </w:tc>
      </w:tr>
      <w:tr w:rsidR="00621490" w:rsidRPr="00F23957" w:rsidTr="00D204E4">
        <w:trPr>
          <w:trHeight w:val="278"/>
          <w:jc w:val="center"/>
        </w:trPr>
        <w:tc>
          <w:tcPr>
            <w:tcW w:w="9289" w:type="dxa"/>
            <w:gridSpan w:val="4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Специи (в г на 100кг сырья)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F23957">
              <w:rPr>
                <w:rFonts w:ascii="Times New Roman" w:hAnsi="Times New Roman"/>
                <w:sz w:val="24"/>
                <w:szCs w:val="24"/>
              </w:rPr>
              <w:t>Соль</w:t>
            </w:r>
            <w:proofErr w:type="gramEnd"/>
            <w:r w:rsidRPr="00F23957">
              <w:rPr>
                <w:rFonts w:ascii="Times New Roman" w:hAnsi="Times New Roman"/>
                <w:sz w:val="24"/>
                <w:szCs w:val="24"/>
              </w:rPr>
              <w:t xml:space="preserve"> поваренная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2500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2500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2500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Нитрит в растворе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Сахар песок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Перец молотый черный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Перец молотый душистый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Кориандр молотый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Чеснок измельченный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200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9289" w:type="dxa"/>
            <w:gridSpan w:val="4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Связующий компонент: смесь муки амарантовой и воды в соотношении 1:2,5 (в кг на 100 кг сырья) 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Мука амарантовая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Вода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2,5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</w:tr>
    </w:tbl>
    <w:p w:rsidR="00621490" w:rsidRPr="00F23957" w:rsidRDefault="00621490" w:rsidP="00621490">
      <w:pPr>
        <w:pStyle w:val="16"/>
        <w:shd w:val="clear" w:color="auto" w:fill="auto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1490" w:rsidRPr="00A43E35" w:rsidRDefault="00621490" w:rsidP="00621490">
      <w:pPr>
        <w:pStyle w:val="16"/>
        <w:shd w:val="clear" w:color="auto" w:fill="auto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23957">
        <w:rPr>
          <w:rStyle w:val="5"/>
          <w:rFonts w:ascii="Times New Roman" w:hAnsi="Times New Roman" w:cs="Times New Roman"/>
          <w:color w:val="auto"/>
          <w:sz w:val="28"/>
          <w:szCs w:val="28"/>
        </w:rPr>
        <w:t xml:space="preserve">Крупнокусковые колбасные продукты 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t>— это мясные изделия из со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softHyphen/>
        <w:t>зревших в посоле говядины, баранины, в которых клеточная струк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softHyphen/>
        <w:t>тура исходного сырья в основном сохраняется во время технологической обработки. В зависимости от характера и особенностей технологической обработки крупнокусковые продукты делятся на следующие группы:</w:t>
      </w:r>
    </w:p>
    <w:p w:rsidR="00621490" w:rsidRPr="00F23957" w:rsidRDefault="00621490" w:rsidP="00621490">
      <w:pPr>
        <w:pStyle w:val="16"/>
        <w:shd w:val="clear" w:color="auto" w:fill="auto"/>
        <w:spacing w:after="0" w:line="360" w:lineRule="auto"/>
        <w:ind w:firstLine="709"/>
        <w:jc w:val="left"/>
        <w:rPr>
          <w:rStyle w:val="85pt"/>
          <w:rFonts w:ascii="Times New Roman" w:hAnsi="Times New Roman" w:cs="Times New Roman"/>
          <w:sz w:val="28"/>
          <w:szCs w:val="28"/>
        </w:rPr>
      </w:pPr>
      <w:r w:rsidRPr="00F23957">
        <w:rPr>
          <w:rStyle w:val="a1"/>
          <w:rFonts w:ascii="Times New Roman" w:hAnsi="Times New Roman" w:cs="Times New Roman"/>
          <w:sz w:val="28"/>
          <w:szCs w:val="28"/>
        </w:rPr>
        <w:t>вареные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 — вареные окорока и рулеты, предназначенные для быстрой </w:t>
      </w:r>
      <w:r w:rsidRPr="00F23957">
        <w:rPr>
          <w:rStyle w:val="85pt"/>
          <w:rFonts w:ascii="Times New Roman" w:hAnsi="Times New Roman" w:cs="Times New Roman"/>
          <w:sz w:val="28"/>
          <w:szCs w:val="28"/>
          <w:vertAlign w:val="superscript"/>
        </w:rPr>
        <w:t>1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 реализации (хранятся 2—3 суток);</w:t>
      </w:r>
    </w:p>
    <w:p w:rsidR="00621490" w:rsidRPr="00A43E35" w:rsidRDefault="00621490" w:rsidP="00621490">
      <w:pPr>
        <w:pStyle w:val="16"/>
        <w:shd w:val="clear" w:color="auto" w:fill="auto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23957">
        <w:rPr>
          <w:rStyle w:val="5"/>
          <w:rFonts w:ascii="Times New Roman" w:hAnsi="Times New Roman" w:cs="Times New Roman"/>
          <w:color w:val="auto"/>
          <w:sz w:val="28"/>
          <w:szCs w:val="28"/>
        </w:rPr>
        <w:t xml:space="preserve">Хранят колбасные изделия, 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t>как правило, при температуре не выше 8°С и 75—80%-й относительной влажности воздуха. Срок реализации ва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softHyphen/>
        <w:t>реных колбас и мясных хлебов 1 и 2-го сортов, сосисок и сарделек — не более 2 суток, мясных хлебов и колбас высшего сорта — до 3 суток. Варе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softHyphen/>
        <w:t>ные колбасы в мелкой фасовке, упакованные под вакуумом в полимерные пленки, хранят не более 24 ч. Срок хранения паштетов штучных не более 48 ч, а весовых — 24 ч, мороженых паштетов, хранящихся при температу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softHyphen/>
        <w:t xml:space="preserve">ре не выше -8°С — до 1 мес., ливерных колбас, зельцев и студней 3-го сорта — до 12 ч, </w:t>
      </w:r>
      <w:proofErr w:type="spellStart"/>
      <w:r w:rsidRPr="00F23957">
        <w:rPr>
          <w:rStyle w:val="85pt"/>
          <w:rFonts w:ascii="Times New Roman" w:hAnsi="Times New Roman" w:cs="Times New Roman"/>
          <w:sz w:val="28"/>
          <w:szCs w:val="28"/>
        </w:rPr>
        <w:t>полукопченых</w:t>
      </w:r>
      <w:proofErr w:type="spellEnd"/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 и варено-копченых колбас — до 10 суток, сырокопченых колбас — до 30 суток</w:t>
      </w:r>
      <w:r w:rsidRPr="00891AF9">
        <w:rPr>
          <w:rStyle w:val="85pt"/>
          <w:rFonts w:ascii="Times New Roman" w:hAnsi="Times New Roman" w:cs="Times New Roman"/>
          <w:sz w:val="28"/>
          <w:szCs w:val="28"/>
        </w:rPr>
        <w:t xml:space="preserve"> [57]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t>.</w:t>
      </w:r>
    </w:p>
    <w:p w:rsidR="00621490" w:rsidRPr="00F23957" w:rsidRDefault="00621490" w:rsidP="00621490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F23957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Пищевая и энергетическая ценность вареных колбасных изделий</w:t>
      </w:r>
    </w:p>
    <w:p w:rsidR="00621490" w:rsidRPr="00F23957" w:rsidRDefault="00621490" w:rsidP="00621490">
      <w:pPr>
        <w:spacing w:after="0" w:line="360" w:lineRule="auto"/>
        <w:ind w:firstLine="709"/>
        <w:rPr>
          <w:rFonts w:ascii="Times New Roman" w:hAnsi="Times New Roman"/>
          <w:sz w:val="28"/>
        </w:rPr>
      </w:pPr>
      <w:r w:rsidRPr="00F23957">
        <w:rPr>
          <w:rFonts w:ascii="Times New Roman" w:hAnsi="Times New Roman"/>
          <w:sz w:val="28"/>
        </w:rPr>
        <w:t>По общепринятой терминологии в понятие "пищевая ценность" входят доля питательных веществ в продукте и суммарная энергетическая ценность.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Энергетическая ценность дает представление о той части энергии, которая выделяется из пищевых веществ в процессе биологического окисления в организме</w:t>
      </w:r>
      <w:r w:rsidRPr="00891AF9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67</w:t>
      </w:r>
      <w:r w:rsidRPr="00891AF9">
        <w:rPr>
          <w:rFonts w:ascii="Times New Roman" w:hAnsi="Times New Roman"/>
          <w:sz w:val="28"/>
          <w:szCs w:val="28"/>
        </w:rPr>
        <w:t>]</w:t>
      </w:r>
      <w:r w:rsidRPr="00F23957">
        <w:rPr>
          <w:rFonts w:ascii="Times New Roman" w:hAnsi="Times New Roman"/>
          <w:sz w:val="28"/>
          <w:szCs w:val="28"/>
        </w:rPr>
        <w:t>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23957">
        <w:rPr>
          <w:rFonts w:ascii="Times New Roman" w:eastAsia="Times New Roman" w:hAnsi="Times New Roman"/>
          <w:sz w:val="28"/>
          <w:szCs w:val="28"/>
          <w:lang w:eastAsia="ru-RU"/>
        </w:rPr>
        <w:t xml:space="preserve">Основные пищевые вещества и энергетическая ценность вареных колбасных изделий приведены в Таблице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2.4</w:t>
      </w:r>
      <w:r w:rsidRPr="00F23957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621490" w:rsidRDefault="00621490" w:rsidP="0062149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621490" w:rsidRDefault="00621490" w:rsidP="0062149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621490" w:rsidRDefault="00621490" w:rsidP="0062149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621490" w:rsidRDefault="00621490" w:rsidP="0062149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621490" w:rsidRDefault="00621490" w:rsidP="0062149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621490" w:rsidRPr="00F23957" w:rsidRDefault="00621490" w:rsidP="0062149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  <w:r w:rsidRPr="00F23957">
        <w:rPr>
          <w:rFonts w:ascii="Times New Roman" w:eastAsia="Times New Roman" w:hAnsi="Times New Roman"/>
          <w:sz w:val="24"/>
          <w:szCs w:val="28"/>
          <w:lang w:eastAsia="ru-RU"/>
        </w:rPr>
        <w:lastRenderedPageBreak/>
        <w:t xml:space="preserve">Таблица </w:t>
      </w:r>
      <w:r>
        <w:rPr>
          <w:rFonts w:ascii="Times New Roman" w:eastAsia="Times New Roman" w:hAnsi="Times New Roman"/>
          <w:sz w:val="24"/>
          <w:szCs w:val="28"/>
          <w:lang w:eastAsia="ru-RU"/>
        </w:rPr>
        <w:t>2.4</w:t>
      </w:r>
      <w:r w:rsidRPr="00F23957">
        <w:rPr>
          <w:rFonts w:ascii="Times New Roman" w:eastAsia="Times New Roman" w:hAnsi="Times New Roman"/>
          <w:sz w:val="24"/>
          <w:szCs w:val="28"/>
          <w:lang w:eastAsia="ru-RU"/>
        </w:rPr>
        <w:t xml:space="preserve"> –Информационные сведения о пищевой ценности вареных колбасных изделий в 100 г продукта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3055"/>
        <w:gridCol w:w="1405"/>
        <w:gridCol w:w="1283"/>
        <w:gridCol w:w="1825"/>
        <w:gridCol w:w="1783"/>
      </w:tblGrid>
      <w:tr w:rsidR="00621490" w:rsidRPr="00F23957" w:rsidTr="00D204E4">
        <w:trPr>
          <w:trHeight w:val="557"/>
          <w:tblHeader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Наименование вареных колбасных изделий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Белок, г, не менее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Жир, г, не более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Углеводы, г, не более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Калорийность, ккал</w:t>
            </w:r>
          </w:p>
        </w:tc>
      </w:tr>
      <w:tr w:rsidR="00621490" w:rsidRPr="00F23957" w:rsidTr="00D204E4">
        <w:trPr>
          <w:trHeight w:val="275"/>
        </w:trPr>
        <w:tc>
          <w:tcPr>
            <w:tcW w:w="9351" w:type="dxa"/>
            <w:gridSpan w:val="5"/>
            <w:hideMark/>
          </w:tcPr>
          <w:p w:rsidR="00621490" w:rsidRPr="00F23957" w:rsidRDefault="00621490" w:rsidP="00D204E4">
            <w:pPr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КОЛБАСЫ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«Говяжья»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187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«Диабетическая»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23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259</w:t>
            </w:r>
          </w:p>
        </w:tc>
      </w:tr>
      <w:tr w:rsidR="00621490" w:rsidRPr="00F23957" w:rsidTr="00D204E4">
        <w:trPr>
          <w:trHeight w:val="288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«Докторская»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0,8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253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«Краснодарская»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218</w:t>
            </w:r>
          </w:p>
        </w:tc>
      </w:tr>
      <w:tr w:rsidR="00621490" w:rsidRPr="00F23957" w:rsidTr="00D204E4">
        <w:trPr>
          <w:trHeight w:val="288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«Любительская»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304</w:t>
            </w:r>
          </w:p>
        </w:tc>
      </w:tr>
      <w:tr w:rsidR="00621490" w:rsidRPr="00F23957" w:rsidTr="00D204E4">
        <w:trPr>
          <w:trHeight w:val="562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«Любительская свиная»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318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«Телячья»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318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«Русская»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300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«Столичная»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32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340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«Московская»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0,5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248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«Отдельная»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260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«Отдельная баранья»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296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«Столовая»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.0,4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248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«Обыкновенная»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2,7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325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«Ветчинно-рубленая»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3,5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291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«Калорийная»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38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3,5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392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«Молочная»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1,5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252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«Закусочная»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4,5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282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«Чайная»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228</w:t>
            </w:r>
          </w:p>
        </w:tc>
      </w:tr>
      <w:tr w:rsidR="00621490" w:rsidRPr="00F23957" w:rsidTr="00D204E4">
        <w:trPr>
          <w:trHeight w:val="288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«Заказная»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4,5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291</w:t>
            </w:r>
          </w:p>
        </w:tc>
      </w:tr>
    </w:tbl>
    <w:p w:rsidR="00621490" w:rsidRPr="00F23957" w:rsidRDefault="00621490" w:rsidP="00621490">
      <w:pPr>
        <w:spacing w:after="0" w:line="360" w:lineRule="auto"/>
        <w:ind w:firstLine="709"/>
        <w:rPr>
          <w:rFonts w:ascii="Arial" w:eastAsia="Times New Roman" w:hAnsi="Arial" w:cs="Arial"/>
          <w:sz w:val="29"/>
          <w:szCs w:val="29"/>
          <w:lang w:eastAsia="ru-RU"/>
        </w:rPr>
      </w:pP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Колбасные изделия по пищевой ценности превосходят исходный материал.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В химический состав колбасы входят вода, белки, жиры и минеральные вещества.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Производство колбас основывается на различных химических, биотехнологических, микробиологических, физических и тепловых методах воздействия на исходное сырье.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Потребительские свойства колбасных изделий зависят от процентного содержания основного сырья.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 xml:space="preserve">Классификация – разделение множества объектов на подмножества по сходству или различию (признаку) в соответствии с принятыми методами. В результате такого деления создаются классификационные группировки, </w:t>
      </w:r>
      <w:r w:rsidRPr="00F23957">
        <w:rPr>
          <w:rFonts w:ascii="Times New Roman" w:hAnsi="Times New Roman"/>
          <w:sz w:val="28"/>
          <w:szCs w:val="28"/>
        </w:rPr>
        <w:lastRenderedPageBreak/>
        <w:t>которые могут иметь общие и различные признаки, а также могут быть взаимозависимыми или независимыми.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 xml:space="preserve">В соответствии с Общероссийским классификатором продукции группа колбасных изделий (код ОКП 92 1300) подразделяется на семь подгрупп. В табл. </w:t>
      </w:r>
      <w:r>
        <w:rPr>
          <w:rFonts w:ascii="Times New Roman" w:hAnsi="Times New Roman"/>
          <w:sz w:val="28"/>
          <w:szCs w:val="28"/>
        </w:rPr>
        <w:t>2.5</w:t>
      </w:r>
      <w:r w:rsidRPr="00F23957">
        <w:rPr>
          <w:rFonts w:ascii="Times New Roman" w:hAnsi="Times New Roman"/>
          <w:sz w:val="28"/>
          <w:szCs w:val="28"/>
        </w:rPr>
        <w:t xml:space="preserve"> представлены подгруппы колбасных изделий на основе ОКП и перечень государственных стандартов или основных технических условий (при отсутствии стандартов), устанавливающих требования к качеству продукции, ее безопасности. Основные подгруппы колбасных изделий (пять из семи) имеют государственные стандарты, позволяющие однозначно идентифицировать продукцию и ее качество</w:t>
      </w:r>
      <w:r w:rsidRPr="008F6559">
        <w:rPr>
          <w:rFonts w:ascii="Times New Roman" w:hAnsi="Times New Roman"/>
          <w:sz w:val="28"/>
          <w:szCs w:val="28"/>
        </w:rPr>
        <w:t xml:space="preserve"> </w:t>
      </w:r>
      <w:r w:rsidRPr="00F23957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49</w:t>
      </w:r>
      <w:r w:rsidRPr="00F23957">
        <w:rPr>
          <w:rFonts w:ascii="Times New Roman" w:hAnsi="Times New Roman"/>
          <w:sz w:val="28"/>
          <w:szCs w:val="28"/>
        </w:rPr>
        <w:t>].</w:t>
      </w:r>
    </w:p>
    <w:p w:rsidR="00621490" w:rsidRPr="00F23957" w:rsidRDefault="00621490" w:rsidP="00621490">
      <w:pPr>
        <w:spacing w:after="0" w:line="240" w:lineRule="auto"/>
        <w:ind w:firstLine="709"/>
        <w:rPr>
          <w:rFonts w:ascii="Times New Roman" w:hAnsi="Times New Roman"/>
          <w:sz w:val="24"/>
          <w:szCs w:val="28"/>
        </w:rPr>
      </w:pPr>
      <w:r w:rsidRPr="00F23957">
        <w:rPr>
          <w:rFonts w:ascii="Times New Roman" w:hAnsi="Times New Roman"/>
          <w:sz w:val="24"/>
          <w:szCs w:val="28"/>
        </w:rPr>
        <w:t xml:space="preserve">Таблица </w:t>
      </w:r>
      <w:r>
        <w:rPr>
          <w:rFonts w:ascii="Times New Roman" w:hAnsi="Times New Roman"/>
          <w:sz w:val="24"/>
          <w:szCs w:val="28"/>
        </w:rPr>
        <w:t>2.5</w:t>
      </w:r>
      <w:r w:rsidRPr="00F23957">
        <w:rPr>
          <w:rFonts w:ascii="Times New Roman" w:hAnsi="Times New Roman"/>
          <w:sz w:val="24"/>
          <w:szCs w:val="28"/>
        </w:rPr>
        <w:t xml:space="preserve"> –Классификация колбасных изделий по ОК 005-93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29"/>
        <w:gridCol w:w="2661"/>
        <w:gridCol w:w="5419"/>
      </w:tblGrid>
      <w:tr w:rsidR="00621490" w:rsidRPr="00F23957" w:rsidTr="00D204E4">
        <w:trPr>
          <w:tblHeader/>
        </w:trPr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Код по ОKП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ind w:firstLine="2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Обозначение стандарта или технических условий на продукцию</w:t>
            </w:r>
          </w:p>
        </w:tc>
      </w:tr>
      <w:tr w:rsidR="00621490" w:rsidRPr="00F23957" w:rsidTr="00D204E4">
        <w:trPr>
          <w:tblHeader/>
        </w:trPr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92 1300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Изделия колбасные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ГОСТ 18158-72 Производство мясных продуктов. Термины и определения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92 1310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Изделия колбасные вареные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ГОСТ 52196-03 Изделия колбасные вареные.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92 1311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F23957">
              <w:rPr>
                <w:rFonts w:ascii="Times New Roman" w:hAnsi="Times New Roman"/>
                <w:sz w:val="24"/>
                <w:szCs w:val="24"/>
              </w:rPr>
              <w:t>Колбасы</w:t>
            </w:r>
            <w:proofErr w:type="gramEnd"/>
            <w:r w:rsidRPr="00F23957">
              <w:rPr>
                <w:rFonts w:ascii="Times New Roman" w:hAnsi="Times New Roman"/>
                <w:sz w:val="24"/>
                <w:szCs w:val="24"/>
              </w:rPr>
              <w:t xml:space="preserve"> фаршированные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ГОСТ 20402-75 Колбасы вареные фаршированные.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92 1312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вареные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ГОСТ 23670-79 Вареные колбасы, сосиски и сардельки, хлебы мясные.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92 1314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ливерные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ТУ 9213-407-00419779-98 Колбасы ливерные.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92 1315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кровяные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ТУ 10.02.01.133-90 Колбасы кровяные.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92 1316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Зельцы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ТУ 10.02.01.134-90 Зельцы.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92 1317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Паштеты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ТУ 9213-532-00419779-00 Паштеты.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92 1318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вареные из мяса птицы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ТУ 9213-340-00419779-98 </w:t>
            </w:r>
            <w:proofErr w:type="spellStart"/>
            <w:r w:rsidRPr="00F23957">
              <w:rPr>
                <w:rFonts w:ascii="Times New Roman" w:hAnsi="Times New Roman"/>
                <w:sz w:val="24"/>
                <w:szCs w:val="24"/>
              </w:rPr>
              <w:t>Kолбасы</w:t>
            </w:r>
            <w:proofErr w:type="spellEnd"/>
            <w:r w:rsidRPr="00F23957">
              <w:rPr>
                <w:rFonts w:ascii="Times New Roman" w:hAnsi="Times New Roman"/>
                <w:sz w:val="24"/>
                <w:szCs w:val="24"/>
              </w:rPr>
              <w:t xml:space="preserve"> вареные из мяса птицы. Сосиски и сардельки аппетитные.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92 1330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</w:t>
            </w:r>
            <w:proofErr w:type="spellStart"/>
            <w:r w:rsidRPr="00F23957">
              <w:rPr>
                <w:rFonts w:ascii="Times New Roman" w:hAnsi="Times New Roman"/>
                <w:sz w:val="24"/>
                <w:szCs w:val="24"/>
              </w:rPr>
              <w:t>полукопчёные</w:t>
            </w:r>
            <w:proofErr w:type="spellEnd"/>
            <w:r w:rsidRPr="00F23957">
              <w:rPr>
                <w:rFonts w:ascii="Times New Roman" w:hAnsi="Times New Roman"/>
                <w:sz w:val="24"/>
                <w:szCs w:val="24"/>
              </w:rPr>
              <w:t xml:space="preserve"> (включая из мяса птицы)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ГОСТ 16351-86 Колбасы </w:t>
            </w:r>
            <w:proofErr w:type="spellStart"/>
            <w:r w:rsidRPr="00F23957">
              <w:rPr>
                <w:rFonts w:ascii="Times New Roman" w:hAnsi="Times New Roman"/>
                <w:sz w:val="24"/>
                <w:szCs w:val="24"/>
              </w:rPr>
              <w:t>полукопченые</w:t>
            </w:r>
            <w:proofErr w:type="spellEnd"/>
            <w:r w:rsidRPr="00F23957">
              <w:rPr>
                <w:rFonts w:ascii="Times New Roman" w:hAnsi="Times New Roman"/>
                <w:sz w:val="24"/>
                <w:szCs w:val="24"/>
              </w:rPr>
              <w:t>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92 1332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</w:t>
            </w:r>
            <w:proofErr w:type="spellStart"/>
            <w:r w:rsidRPr="00F23957">
              <w:rPr>
                <w:rFonts w:ascii="Times New Roman" w:hAnsi="Times New Roman"/>
                <w:sz w:val="24"/>
                <w:szCs w:val="24"/>
              </w:rPr>
              <w:t>полукопченые</w:t>
            </w:r>
            <w:proofErr w:type="spellEnd"/>
            <w:r w:rsidRPr="00F23957">
              <w:rPr>
                <w:rFonts w:ascii="Times New Roman" w:hAnsi="Times New Roman"/>
                <w:sz w:val="24"/>
                <w:szCs w:val="24"/>
              </w:rPr>
              <w:t xml:space="preserve"> из мяса птицы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ТУ 9213-04-05058151-93 Колбасы, полученные из мяса птицы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92 1341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сырокопченые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ГОСТ 12600-67 Колбасы сырокопченые. Технические условия</w:t>
            </w:r>
          </w:p>
        </w:tc>
      </w:tr>
      <w:tr w:rsidR="00621490" w:rsidRPr="00F23957" w:rsidTr="00D204E4">
        <w:trPr>
          <w:trHeight w:val="697"/>
        </w:trPr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92 1342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варено-копченые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ГОСТ 16290-86 Колбасы варено-копченые. Технические условия</w:t>
            </w:r>
          </w:p>
        </w:tc>
      </w:tr>
      <w:tr w:rsidR="00621490" w:rsidRPr="00F23957" w:rsidTr="00D204E4">
        <w:trPr>
          <w:trHeight w:val="704"/>
        </w:trPr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92 1343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сыровяленые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ТУ 10 РСФСР 861-91 Колбаса сыровяленая московская, высшего сорта.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92 1351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Из свинины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ГОСТ 16594-85 Продукты из свинины сырокопченые. Технические условия </w:t>
            </w:r>
            <w:r w:rsidRPr="00F23957">
              <w:rPr>
                <w:rFonts w:ascii="Times New Roman" w:hAnsi="Times New Roman"/>
                <w:sz w:val="24"/>
                <w:szCs w:val="24"/>
              </w:rPr>
              <w:br/>
              <w:t xml:space="preserve">ГОСТ 17482-85 Продукты из свинины запеченные и жареные. Технические условия </w:t>
            </w:r>
            <w:r w:rsidRPr="00F23957">
              <w:rPr>
                <w:rFonts w:ascii="Times New Roman" w:hAnsi="Times New Roman"/>
                <w:sz w:val="24"/>
                <w:szCs w:val="24"/>
              </w:rPr>
              <w:br/>
              <w:t xml:space="preserve">ГОСТ 18236-85 Продукты из свинины вареные. Технические условия </w:t>
            </w:r>
            <w:r w:rsidRPr="00F23957">
              <w:rPr>
                <w:rFonts w:ascii="Times New Roman" w:hAnsi="Times New Roman"/>
                <w:sz w:val="24"/>
                <w:szCs w:val="24"/>
              </w:rPr>
              <w:br/>
              <w:t xml:space="preserve">ГОСТ 18255-85 Продукты из свинины копчено-вареные. Технические условия </w:t>
            </w:r>
            <w:r w:rsidRPr="00F23957">
              <w:rPr>
                <w:rFonts w:ascii="Times New Roman" w:hAnsi="Times New Roman"/>
                <w:sz w:val="24"/>
                <w:szCs w:val="24"/>
              </w:rPr>
              <w:br/>
              <w:t>ГОСТ 18256-85 Продукты из свинины копчено-запеченные.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92 1352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Из говядины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ТУ 10.02.01.208-94 Продукты из говядины.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92 1360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Изделия колбасные из конины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РСТ РСФСР 320-88 Колбасы конские </w:t>
            </w:r>
            <w:proofErr w:type="spellStart"/>
            <w:r w:rsidRPr="00F23957">
              <w:rPr>
                <w:rFonts w:ascii="Times New Roman" w:hAnsi="Times New Roman"/>
                <w:sz w:val="24"/>
                <w:szCs w:val="24"/>
              </w:rPr>
              <w:t>полукопченые</w:t>
            </w:r>
            <w:proofErr w:type="spellEnd"/>
            <w:r w:rsidRPr="00F23957">
              <w:rPr>
                <w:rFonts w:ascii="Times New Roman" w:hAnsi="Times New Roman"/>
                <w:sz w:val="24"/>
                <w:szCs w:val="24"/>
              </w:rPr>
              <w:t>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92 1370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Студни и прочие виды колбасных изделий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ТУ 10 РСФСР 1008-92 Студни мясные. Технические условия</w:t>
            </w:r>
          </w:p>
        </w:tc>
      </w:tr>
    </w:tbl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 xml:space="preserve">Наряду с ОКП, в товарной деятельности применяется Товарная номенклатура внешнеэкономической деятельности (ТН ВЭД), которая представляет собой международный классификатор экспортно-импортных товаров. ТН ВЭД России предназначена для установления таможенных тарифов указанных товаров при пересечении таможенной границы Российской Федерации. 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ТН ВЭД России устанавливает коды классификационных группировок товара, в том числе продовольственного сырья, пищевых продуктов. Действует от сырья, через полуфабрикаты к готовой продукции. Вся продукция распределена на разделы, группы и подгруппы, что приводит к удобству использования. Любая ссылка в наименовании товарной позиции на какой-либо товар должна рассматриваться и как ссылка на такой номер в незавершенном виде, при условии, что последний обладает основными характеристиками комплектного и завершенного продукта. При возможности отнесения товаров к двум и более товарным позициям их классификация осуществляется следующим образом:</w:t>
      </w:r>
    </w:p>
    <w:p w:rsidR="00621490" w:rsidRPr="00732EF7" w:rsidRDefault="00621490" w:rsidP="004A3964">
      <w:pPr>
        <w:pStyle w:val="ListParagraph"/>
        <w:numPr>
          <w:ilvl w:val="0"/>
          <w:numId w:val="5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32EF7">
        <w:rPr>
          <w:rFonts w:ascii="Times New Roman" w:hAnsi="Times New Roman"/>
          <w:sz w:val="28"/>
          <w:szCs w:val="28"/>
        </w:rPr>
        <w:t>предпочтение отдается той товарной позиции, которая содержит наиболее конкретное описание товара;</w:t>
      </w:r>
    </w:p>
    <w:p w:rsidR="00621490" w:rsidRPr="00732EF7" w:rsidRDefault="00621490" w:rsidP="004A3964">
      <w:pPr>
        <w:pStyle w:val="ListParagraph"/>
        <w:numPr>
          <w:ilvl w:val="0"/>
          <w:numId w:val="5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32EF7">
        <w:rPr>
          <w:rFonts w:ascii="Times New Roman" w:hAnsi="Times New Roman"/>
          <w:sz w:val="28"/>
          <w:szCs w:val="28"/>
        </w:rPr>
        <w:lastRenderedPageBreak/>
        <w:t>товары, изготовленные из различных компонентов, классифицируются по тому материалу, которые определяют основной характер данных товаров;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Товары, классификация которых не может быть осуществлена в соответствии с вышеизложенными правилами, классифицируются в товарные позиции, наиболее сходные с рассматриваемыми товарами [</w:t>
      </w:r>
      <w:r>
        <w:rPr>
          <w:rFonts w:ascii="Times New Roman" w:hAnsi="Times New Roman"/>
          <w:sz w:val="28"/>
          <w:szCs w:val="28"/>
        </w:rPr>
        <w:t>69</w:t>
      </w:r>
      <w:r w:rsidRPr="00F23957">
        <w:rPr>
          <w:rFonts w:ascii="Times New Roman" w:hAnsi="Times New Roman"/>
          <w:sz w:val="28"/>
          <w:szCs w:val="28"/>
        </w:rPr>
        <w:t>].</w:t>
      </w:r>
    </w:p>
    <w:p w:rsidR="00621490" w:rsidRPr="00F23957" w:rsidRDefault="00621490" w:rsidP="00621490">
      <w:pPr>
        <w:spacing w:after="0" w:line="240" w:lineRule="auto"/>
        <w:ind w:firstLine="709"/>
        <w:rPr>
          <w:rFonts w:ascii="Times New Roman" w:hAnsi="Times New Roman"/>
          <w:sz w:val="24"/>
          <w:szCs w:val="28"/>
        </w:rPr>
      </w:pPr>
      <w:r w:rsidRPr="00F23957">
        <w:rPr>
          <w:rFonts w:ascii="Times New Roman" w:hAnsi="Times New Roman"/>
          <w:sz w:val="24"/>
          <w:szCs w:val="28"/>
        </w:rPr>
        <w:t xml:space="preserve">Таблица </w:t>
      </w:r>
      <w:r>
        <w:rPr>
          <w:rFonts w:ascii="Times New Roman" w:hAnsi="Times New Roman"/>
          <w:sz w:val="24"/>
          <w:szCs w:val="28"/>
        </w:rPr>
        <w:t>2.6</w:t>
      </w:r>
      <w:r w:rsidRPr="00F23957">
        <w:rPr>
          <w:rFonts w:ascii="Times New Roman" w:hAnsi="Times New Roman"/>
          <w:sz w:val="24"/>
          <w:szCs w:val="28"/>
        </w:rPr>
        <w:t xml:space="preserve"> –Классификация мясного сырья в производстве колбасных изделий по ТН ВЭД России</w:t>
      </w:r>
    </w:p>
    <w:tbl>
      <w:tblPr>
        <w:tblW w:w="97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5"/>
        <w:gridCol w:w="7272"/>
      </w:tblGrid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       ТН ВЭД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                  Наименование позиции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                1.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                                       2.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0201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Мясо крупнорогатого скота, свежее или охлажденное: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0201 10 000 0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 туши и полутуши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0201 20 300 0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-неразделанные или разделанные передние четвертины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0201 20 500 0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-неразделанные или разделанные задние четвертины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0201 30 000 0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 обваленные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0202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Мясо крупнорогатого скота, мороженное: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2020 10 000 0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 туши и полутуши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2020 20 300 0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-неразделанные или разделанные передние четвертины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0202 20 500 0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-неразделанные или разделанные задние четвертины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0203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Свинина свежая, охлажденная или мороженная: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 свежая или охлажденная: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0203 11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-туши и полутуши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 мороженная: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0203 21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-туши и полутуши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0206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Пищевые субпродукты крупнорогатого скота, свиней, коз, лошадей, мулов или лошаков, свежие, охлажденные или замороженные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0206 10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 крупнорогатого скота охлажденные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0206 10 910 0 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-печень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 крупнорогатого скота, мороженые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0206 21 000 0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-языки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0206 22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-печень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0206 30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-свиные, свежие или охлажденные: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-свиные мороженые 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0206 41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-печень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0207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Мясо и пищевые субпродукты домашней птицы, указанной в товарной позиции, свежие, охлажденные или мороженые</w:t>
            </w:r>
          </w:p>
        </w:tc>
      </w:tr>
    </w:tbl>
    <w:p w:rsidR="00621490" w:rsidRDefault="00621490" w:rsidP="00621490">
      <w:pPr>
        <w:spacing w:after="0" w:line="360" w:lineRule="auto"/>
        <w:ind w:firstLine="709"/>
        <w:rPr>
          <w:rFonts w:ascii="Times New Roman" w:hAnsi="Times New Roman"/>
          <w:sz w:val="28"/>
        </w:rPr>
        <w:sectPr w:rsidR="00621490" w:rsidSect="00D204E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Выводы: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 анализ состояния производства и дана краткая характеристика продукции.</w:t>
      </w:r>
    </w:p>
    <w:p w:rsidR="00621490" w:rsidRPr="00AA3AE6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A3AE6">
        <w:rPr>
          <w:rFonts w:ascii="Times New Roman" w:hAnsi="Times New Roman"/>
          <w:sz w:val="28"/>
        </w:rPr>
        <w:t xml:space="preserve">Предложена технологическая схема производства и определены точки контроля качества продукции на разных стадиях жизненного цикла производства (ТК). </w:t>
      </w:r>
    </w:p>
    <w:p w:rsidR="00621490" w:rsidRPr="00AA3AE6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A3AE6">
        <w:rPr>
          <w:rFonts w:ascii="Times New Roman" w:hAnsi="Times New Roman"/>
          <w:sz w:val="28"/>
        </w:rPr>
        <w:t>Осуществление контроля указанным способом позволит осуществлять эффективную проверку производства и оперативно устанавливать несоответствие продукта требованиям технологической и нормативно-правовой документации.</w:t>
      </w:r>
    </w:p>
    <w:p w:rsidR="00621490" w:rsidRPr="00AA3AE6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A3AE6">
        <w:rPr>
          <w:rFonts w:ascii="Times New Roman" w:hAnsi="Times New Roman"/>
          <w:sz w:val="28"/>
        </w:rPr>
        <w:t xml:space="preserve">Также выполнен анализ состояния предприятия на основе требования ЕСТД. </w:t>
      </w:r>
    </w:p>
    <w:p w:rsidR="00621490" w:rsidRPr="00644919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21490" w:rsidRPr="00644919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  <w:r w:rsidRPr="00AA3AE6">
        <w:rPr>
          <w:rFonts w:ascii="Times New Roman" w:hAnsi="Times New Roman"/>
          <w:sz w:val="28"/>
        </w:rPr>
        <w:t>Дана краткая характеристика и классификация продукта на осно</w:t>
      </w:r>
      <w:r>
        <w:rPr>
          <w:rFonts w:ascii="Times New Roman" w:hAnsi="Times New Roman"/>
          <w:sz w:val="28"/>
        </w:rPr>
        <w:t>ве ОКП и ТЕН ВЭД России.</w:t>
      </w:r>
      <w:r w:rsidRPr="0064491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21490" w:rsidRPr="00E24FE8" w:rsidRDefault="00621490" w:rsidP="00621490">
      <w:pPr>
        <w:pStyle w:val="Heading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454413937"/>
      <w:r w:rsidRPr="00E24FE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ГЛАВА </w:t>
      </w:r>
      <w:r w:rsidRPr="00E24FE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III</w:t>
      </w:r>
      <w:r w:rsidRPr="00E24FE8">
        <w:rPr>
          <w:rFonts w:ascii="Times New Roman" w:hAnsi="Times New Roman" w:cs="Times New Roman"/>
          <w:b/>
          <w:color w:val="auto"/>
          <w:sz w:val="28"/>
          <w:szCs w:val="28"/>
        </w:rPr>
        <w:t>. ЭКСПЕРИМЕНТАЛЬНЫЕ ИССЛЕДОВАНИЕ</w:t>
      </w:r>
      <w:bookmarkEnd w:id="15"/>
    </w:p>
    <w:p w:rsidR="00621490" w:rsidRPr="00897D8B" w:rsidRDefault="00621490" w:rsidP="004A3964">
      <w:pPr>
        <w:pStyle w:val="ListParagraph"/>
        <w:numPr>
          <w:ilvl w:val="1"/>
          <w:numId w:val="28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6" w:name="_Toc454413938"/>
      <w:r w:rsidRPr="00897D8B">
        <w:rPr>
          <w:rFonts w:ascii="Times New Roman" w:hAnsi="Times New Roman" w:cs="Times New Roman"/>
          <w:b/>
          <w:sz w:val="28"/>
          <w:szCs w:val="28"/>
        </w:rPr>
        <w:t>Исследования показателей качества колбасных изделий</w:t>
      </w:r>
      <w:bookmarkEnd w:id="16"/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Показатели качества колбасных изделий рассмотрены в следующих нормативно-правовых документах Республика Таджикистан (РТ) и Российской Федерации (РФ):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Республика Таджикистан:</w:t>
      </w:r>
    </w:p>
    <w:p w:rsidR="00621490" w:rsidRPr="00897D8B" w:rsidRDefault="00621490" w:rsidP="004A3964">
      <w:pPr>
        <w:pStyle w:val="ListParagraph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Закон РТ «О ветеринарии»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37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97D8B">
        <w:rPr>
          <w:rFonts w:ascii="Times New Roman" w:hAnsi="Times New Roman" w:cs="Times New Roman"/>
          <w:sz w:val="28"/>
          <w:szCs w:val="28"/>
        </w:rPr>
        <w:t>;</w:t>
      </w:r>
    </w:p>
    <w:p w:rsidR="00621490" w:rsidRPr="00897D8B" w:rsidRDefault="00621490" w:rsidP="004A3964">
      <w:pPr>
        <w:pStyle w:val="ListParagraph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Технический регламент РТ «О маркировке пищевых продуктов» [</w:t>
      </w:r>
      <w:r>
        <w:rPr>
          <w:rFonts w:ascii="Times New Roman" w:hAnsi="Times New Roman" w:cs="Times New Roman"/>
          <w:sz w:val="28"/>
          <w:szCs w:val="28"/>
        </w:rPr>
        <w:t>65</w:t>
      </w:r>
      <w:r w:rsidRPr="00897D8B">
        <w:rPr>
          <w:rFonts w:ascii="Times New Roman" w:hAnsi="Times New Roman" w:cs="Times New Roman"/>
          <w:sz w:val="28"/>
          <w:szCs w:val="28"/>
        </w:rPr>
        <w:t>];</w:t>
      </w:r>
    </w:p>
    <w:p w:rsidR="00621490" w:rsidRPr="00897D8B" w:rsidRDefault="00621490" w:rsidP="004A3964">
      <w:pPr>
        <w:pStyle w:val="ListParagraph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РСТ 29-80 «Колбасы вареные, сосиски и сардельки. Общие технические условия»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56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97D8B">
        <w:rPr>
          <w:rFonts w:ascii="Times New Roman" w:hAnsi="Times New Roman" w:cs="Times New Roman"/>
          <w:sz w:val="28"/>
          <w:szCs w:val="28"/>
        </w:rPr>
        <w:t>;</w:t>
      </w:r>
    </w:p>
    <w:p w:rsidR="00621490" w:rsidRPr="00897D8B" w:rsidRDefault="00621490" w:rsidP="004A3964">
      <w:pPr>
        <w:pStyle w:val="ListParagraph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Международный стандарт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»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40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97D8B">
        <w:rPr>
          <w:rFonts w:ascii="Times New Roman" w:hAnsi="Times New Roman" w:cs="Times New Roman"/>
          <w:sz w:val="28"/>
          <w:szCs w:val="28"/>
        </w:rPr>
        <w:t>.</w:t>
      </w:r>
    </w:p>
    <w:p w:rsidR="00621490" w:rsidRPr="00897D8B" w:rsidRDefault="00621490" w:rsidP="00621490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Российская Федерация:</w:t>
      </w:r>
    </w:p>
    <w:p w:rsidR="00621490" w:rsidRPr="00897D8B" w:rsidRDefault="00621490" w:rsidP="004A3964">
      <w:pPr>
        <w:pStyle w:val="ListParagraph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Закон РФ «О ветеринарии»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97D8B">
        <w:rPr>
          <w:rFonts w:ascii="Times New Roman" w:hAnsi="Times New Roman" w:cs="Times New Roman"/>
          <w:sz w:val="28"/>
          <w:szCs w:val="28"/>
        </w:rPr>
        <w:t>;</w:t>
      </w:r>
    </w:p>
    <w:p w:rsidR="00621490" w:rsidRPr="00897D8B" w:rsidRDefault="00621490" w:rsidP="004A3964">
      <w:pPr>
        <w:pStyle w:val="ListParagraph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ТР ТС 021/2011 «О безопасности пищевых продуктов» [</w:t>
      </w:r>
      <w:r>
        <w:rPr>
          <w:rFonts w:ascii="Times New Roman" w:hAnsi="Times New Roman" w:cs="Times New Roman"/>
          <w:sz w:val="28"/>
          <w:szCs w:val="28"/>
        </w:rPr>
        <w:t>72</w:t>
      </w:r>
      <w:r w:rsidRPr="00897D8B">
        <w:rPr>
          <w:rFonts w:ascii="Times New Roman" w:hAnsi="Times New Roman" w:cs="Times New Roman"/>
          <w:sz w:val="28"/>
          <w:szCs w:val="28"/>
        </w:rPr>
        <w:t>];</w:t>
      </w:r>
    </w:p>
    <w:p w:rsidR="00621490" w:rsidRPr="00897D8B" w:rsidRDefault="00621490" w:rsidP="004A3964">
      <w:pPr>
        <w:pStyle w:val="ListParagraph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ТР ТС 034/2013 «О безопасности мяса и мясной продукции» [</w:t>
      </w:r>
      <w:r>
        <w:rPr>
          <w:rFonts w:ascii="Times New Roman" w:hAnsi="Times New Roman" w:cs="Times New Roman"/>
          <w:sz w:val="28"/>
          <w:szCs w:val="28"/>
        </w:rPr>
        <w:t>74</w:t>
      </w:r>
      <w:r w:rsidRPr="00897D8B">
        <w:rPr>
          <w:rFonts w:ascii="Times New Roman" w:hAnsi="Times New Roman" w:cs="Times New Roman"/>
          <w:sz w:val="28"/>
          <w:szCs w:val="28"/>
        </w:rPr>
        <w:t>];</w:t>
      </w:r>
    </w:p>
    <w:p w:rsidR="00621490" w:rsidRPr="00897D8B" w:rsidRDefault="00621490" w:rsidP="004A3964">
      <w:pPr>
        <w:pStyle w:val="ListParagraph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ГОСТ 23670-79 «Колбасы вареные, сосиски, сардельки и хлебы мясные. Общие технические условия»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97D8B">
        <w:rPr>
          <w:rFonts w:ascii="Times New Roman" w:hAnsi="Times New Roman" w:cs="Times New Roman"/>
          <w:sz w:val="28"/>
          <w:szCs w:val="28"/>
        </w:rPr>
        <w:t>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Выполнен анализ физико-химических и органолептических показателей качества колбасных изделий, представленный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.1.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Маркировка и упаковка вареных колбас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.2.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Правила приемки и методы испытания вареных колбас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.3.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Правила транспортировки и хранения вареных колбас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 xml:space="preserve">.4: 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Анализ микробиологических и гигиенических показателей качества вареных колбас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.5:</w:t>
      </w:r>
    </w:p>
    <w:p w:rsidR="00621490" w:rsidRPr="00897D8B" w:rsidRDefault="00621490" w:rsidP="00621490">
      <w:pPr>
        <w:pStyle w:val="ListParagraph"/>
        <w:spacing w:after="0" w:line="360" w:lineRule="auto"/>
        <w:ind w:left="1287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pStyle w:val="ListParagraph"/>
        <w:spacing w:after="0" w:line="360" w:lineRule="auto"/>
        <w:ind w:left="1287"/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  <w:r w:rsidRPr="00897D8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1490" w:rsidRPr="00897D8B" w:rsidRDefault="00621490" w:rsidP="00621490">
      <w:pPr>
        <w:spacing w:after="0" w:line="240" w:lineRule="auto"/>
        <w:jc w:val="center"/>
        <w:rPr>
          <w:rFonts w:ascii="Times New Roman" w:hAnsi="Times New Roman"/>
        </w:rPr>
      </w:pPr>
      <w:r w:rsidRPr="00897D8B">
        <w:rPr>
          <w:rFonts w:ascii="Times New Roman" w:hAnsi="Times New Roman"/>
        </w:rPr>
        <w:lastRenderedPageBreak/>
        <w:t xml:space="preserve">Таблица </w:t>
      </w:r>
      <w:r>
        <w:rPr>
          <w:rFonts w:ascii="Times New Roman" w:hAnsi="Times New Roman"/>
        </w:rPr>
        <w:t>3</w:t>
      </w:r>
      <w:r w:rsidRPr="00897D8B">
        <w:rPr>
          <w:rFonts w:ascii="Times New Roman" w:hAnsi="Times New Roman"/>
        </w:rPr>
        <w:t>.1 – Анализ физико-химических и органолептических показателей качества колбасных изделий по нормативно-правовой документации</w:t>
      </w:r>
    </w:p>
    <w:tbl>
      <w:tblPr>
        <w:tblStyle w:val="TableGrid"/>
        <w:tblW w:w="14440" w:type="dxa"/>
        <w:tblLayout w:type="fixed"/>
        <w:tblLook w:val="04A0" w:firstRow="1" w:lastRow="0" w:firstColumn="1" w:lastColumn="0" w:noHBand="0" w:noVBand="1"/>
      </w:tblPr>
      <w:tblGrid>
        <w:gridCol w:w="1431"/>
        <w:gridCol w:w="687"/>
        <w:gridCol w:w="687"/>
        <w:gridCol w:w="687"/>
        <w:gridCol w:w="756"/>
        <w:gridCol w:w="1384"/>
        <w:gridCol w:w="687"/>
        <w:gridCol w:w="770"/>
        <w:gridCol w:w="851"/>
        <w:gridCol w:w="992"/>
        <w:gridCol w:w="687"/>
        <w:gridCol w:w="872"/>
        <w:gridCol w:w="1308"/>
        <w:gridCol w:w="696"/>
        <w:gridCol w:w="687"/>
        <w:gridCol w:w="1258"/>
      </w:tblGrid>
      <w:tr w:rsidR="00621490" w:rsidRPr="00897D8B" w:rsidTr="00D204E4">
        <w:trPr>
          <w:trHeight w:val="730"/>
          <w:tblHeader/>
        </w:trPr>
        <w:tc>
          <w:tcPr>
            <w:tcW w:w="1431" w:type="dxa"/>
            <w:vMerge w:val="restart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Показатели </w:t>
            </w:r>
          </w:p>
        </w:tc>
        <w:tc>
          <w:tcPr>
            <w:tcW w:w="2817" w:type="dxa"/>
            <w:gridSpan w:val="4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РСТ 29-80 «Колбасы вареные, сосиски и сардельки. Общие технические условия»</w:t>
            </w:r>
          </w:p>
        </w:tc>
        <w:tc>
          <w:tcPr>
            <w:tcW w:w="7551" w:type="dxa"/>
            <w:gridSpan w:val="8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ГОСТ 23670-79 Колбасы вареные, сосиски и сардельки, хлебы мясные. Технические условия</w:t>
            </w:r>
          </w:p>
        </w:tc>
        <w:tc>
          <w:tcPr>
            <w:tcW w:w="2641" w:type="dxa"/>
            <w:gridSpan w:val="3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  <w:bCs/>
              </w:rPr>
              <w:t>ТР ТС 034/2013 «О безопасности мяса и мясной продукции»</w:t>
            </w:r>
          </w:p>
        </w:tc>
      </w:tr>
      <w:tr w:rsidR="00621490" w:rsidRPr="00897D8B" w:rsidTr="00D204E4">
        <w:trPr>
          <w:trHeight w:val="1366"/>
          <w:tblHeader/>
        </w:trPr>
        <w:tc>
          <w:tcPr>
            <w:tcW w:w="1431" w:type="dxa"/>
            <w:vMerge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«</w:t>
            </w:r>
            <w:proofErr w:type="spellStart"/>
            <w:r w:rsidRPr="00897D8B">
              <w:rPr>
                <w:rFonts w:ascii="Times New Roman" w:hAnsi="Times New Roman"/>
              </w:rPr>
              <w:t>Махсус</w:t>
            </w:r>
            <w:proofErr w:type="spellEnd"/>
            <w:r w:rsidRPr="00897D8B">
              <w:rPr>
                <w:rFonts w:ascii="Times New Roman" w:hAnsi="Times New Roman"/>
              </w:rPr>
              <w:t xml:space="preserve">» особенный 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«</w:t>
            </w:r>
            <w:proofErr w:type="spellStart"/>
            <w:r w:rsidRPr="00897D8B">
              <w:rPr>
                <w:rFonts w:ascii="Times New Roman" w:hAnsi="Times New Roman"/>
              </w:rPr>
              <w:t>Макдуни</w:t>
            </w:r>
            <w:proofErr w:type="spellEnd"/>
            <w:r w:rsidRPr="00897D8B">
              <w:rPr>
                <w:rFonts w:ascii="Times New Roman" w:hAnsi="Times New Roman"/>
              </w:rPr>
              <w:t>»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«</w:t>
            </w:r>
            <w:proofErr w:type="spellStart"/>
            <w:r w:rsidRPr="00897D8B">
              <w:rPr>
                <w:rFonts w:ascii="Times New Roman" w:hAnsi="Times New Roman"/>
              </w:rPr>
              <w:t>Руми</w:t>
            </w:r>
            <w:proofErr w:type="spellEnd"/>
            <w:r w:rsidRPr="00897D8B">
              <w:rPr>
                <w:rFonts w:ascii="Times New Roman" w:hAnsi="Times New Roman"/>
              </w:rPr>
              <w:t>»</w:t>
            </w:r>
          </w:p>
        </w:tc>
        <w:tc>
          <w:tcPr>
            <w:tcW w:w="756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«</w:t>
            </w:r>
            <w:proofErr w:type="spellStart"/>
            <w:r w:rsidRPr="00897D8B">
              <w:rPr>
                <w:rFonts w:ascii="Times New Roman" w:hAnsi="Times New Roman"/>
              </w:rPr>
              <w:t>Болаззат</w:t>
            </w:r>
            <w:proofErr w:type="spellEnd"/>
            <w:r w:rsidRPr="00897D8B">
              <w:rPr>
                <w:rFonts w:ascii="Times New Roman" w:hAnsi="Times New Roman"/>
              </w:rPr>
              <w:t xml:space="preserve">» вкусно </w:t>
            </w:r>
          </w:p>
        </w:tc>
        <w:tc>
          <w:tcPr>
            <w:tcW w:w="1384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говяжий 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докторский</w:t>
            </w:r>
          </w:p>
        </w:tc>
        <w:tc>
          <w:tcPr>
            <w:tcW w:w="770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диабетической</w:t>
            </w:r>
          </w:p>
        </w:tc>
        <w:tc>
          <w:tcPr>
            <w:tcW w:w="851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краснодарской</w:t>
            </w:r>
          </w:p>
        </w:tc>
        <w:tc>
          <w:tcPr>
            <w:tcW w:w="992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любительской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молочной</w:t>
            </w:r>
          </w:p>
        </w:tc>
        <w:tc>
          <w:tcPr>
            <w:tcW w:w="872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русской</w:t>
            </w:r>
          </w:p>
        </w:tc>
        <w:tc>
          <w:tcPr>
            <w:tcW w:w="1308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столичной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rPr>
          <w:trHeight w:val="124"/>
          <w:tblHeader/>
        </w:trPr>
        <w:tc>
          <w:tcPr>
            <w:tcW w:w="1431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2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3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4</w:t>
            </w:r>
          </w:p>
        </w:tc>
        <w:tc>
          <w:tcPr>
            <w:tcW w:w="7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5</w:t>
            </w:r>
          </w:p>
        </w:tc>
        <w:tc>
          <w:tcPr>
            <w:tcW w:w="138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6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7</w:t>
            </w:r>
          </w:p>
        </w:tc>
        <w:tc>
          <w:tcPr>
            <w:tcW w:w="77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8</w:t>
            </w:r>
          </w:p>
        </w:tc>
        <w:tc>
          <w:tcPr>
            <w:tcW w:w="851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9</w:t>
            </w:r>
          </w:p>
        </w:tc>
        <w:tc>
          <w:tcPr>
            <w:tcW w:w="99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10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11</w:t>
            </w:r>
          </w:p>
        </w:tc>
        <w:tc>
          <w:tcPr>
            <w:tcW w:w="87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12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13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14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15</w:t>
            </w:r>
          </w:p>
        </w:tc>
        <w:tc>
          <w:tcPr>
            <w:tcW w:w="125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16</w:t>
            </w:r>
          </w:p>
        </w:tc>
      </w:tr>
      <w:tr w:rsidR="00621490" w:rsidRPr="00897D8B" w:rsidTr="00D204E4">
        <w:trPr>
          <w:trHeight w:val="340"/>
        </w:trPr>
        <w:tc>
          <w:tcPr>
            <w:tcW w:w="14440" w:type="dxa"/>
            <w:gridSpan w:val="1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hAnsi="Times New Roman"/>
                <w:b/>
              </w:rPr>
              <w:t>Органолептические показатели качества вареных колбас</w:t>
            </w:r>
          </w:p>
        </w:tc>
      </w:tr>
      <w:tr w:rsidR="00621490" w:rsidRPr="00897D8B" w:rsidTr="00D204E4">
        <w:trPr>
          <w:trHeight w:val="261"/>
        </w:trPr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Внешний вид </w:t>
            </w:r>
          </w:p>
        </w:tc>
        <w:tc>
          <w:tcPr>
            <w:tcW w:w="2817" w:type="dxa"/>
            <w:gridSpan w:val="4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Батоны с чистой сухой поверхностью без пятен, слипов повреждений оболочки, наплывов фарша</w:t>
            </w:r>
          </w:p>
        </w:tc>
        <w:tc>
          <w:tcPr>
            <w:tcW w:w="7551" w:type="dxa"/>
            <w:gridSpan w:val="8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 xml:space="preserve">Батоны с чистой сухой поверхностью, без повреждения оболочки, наплывов </w:t>
            </w:r>
            <w:proofErr w:type="spellStart"/>
            <w:proofErr w:type="gramStart"/>
            <w:r w:rsidRPr="00897D8B">
              <w:rPr>
                <w:rFonts w:ascii="Times New Roman" w:eastAsia="Times New Roman" w:hAnsi="Times New Roman"/>
              </w:rPr>
              <w:t>фарша,слипов</w:t>
            </w:r>
            <w:proofErr w:type="spellEnd"/>
            <w:proofErr w:type="gramEnd"/>
            <w:r w:rsidRPr="00897D8B">
              <w:rPr>
                <w:rFonts w:ascii="Times New Roman" w:eastAsia="Times New Roman" w:hAnsi="Times New Roman"/>
              </w:rPr>
              <w:t>, бульонных и жировых отеков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Консистенция </w:t>
            </w:r>
          </w:p>
        </w:tc>
        <w:tc>
          <w:tcPr>
            <w:tcW w:w="2817" w:type="dxa"/>
            <w:gridSpan w:val="4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У П Р У Г А Я</w:t>
            </w:r>
          </w:p>
        </w:tc>
        <w:tc>
          <w:tcPr>
            <w:tcW w:w="7551" w:type="dxa"/>
            <w:gridSpan w:val="8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У П Р У Г А Я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rPr>
          <w:trHeight w:val="328"/>
        </w:trPr>
        <w:tc>
          <w:tcPr>
            <w:tcW w:w="1431" w:type="dxa"/>
            <w:vMerge w:val="restart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Вид на разрезе </w:t>
            </w:r>
          </w:p>
        </w:tc>
        <w:tc>
          <w:tcPr>
            <w:tcW w:w="2817" w:type="dxa"/>
            <w:gridSpan w:val="4"/>
            <w:vMerge w:val="restart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Фарш равномерно перемешенный, от бледно розового до розового цвета и содержит кусочки мяса птицы и бараний </w:t>
            </w:r>
            <w:proofErr w:type="gramStart"/>
            <w:r w:rsidRPr="00897D8B">
              <w:rPr>
                <w:rFonts w:ascii="Times New Roman" w:hAnsi="Times New Roman"/>
              </w:rPr>
              <w:t>курдюк  размером</w:t>
            </w:r>
            <w:proofErr w:type="gramEnd"/>
            <w:r w:rsidRPr="00897D8B">
              <w:rPr>
                <w:rFonts w:ascii="Times New Roman" w:hAnsi="Times New Roman"/>
              </w:rPr>
              <w:t xml:space="preserve"> не более 6мм. Допускается наличие мелкой пористости не более 2мм.</w:t>
            </w:r>
          </w:p>
        </w:tc>
        <w:tc>
          <w:tcPr>
            <w:tcW w:w="7551" w:type="dxa"/>
            <w:gridSpan w:val="8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Розовый или светло-розовый фарш равномерно перемешан и содержит:</w:t>
            </w:r>
          </w:p>
        </w:tc>
        <w:tc>
          <w:tcPr>
            <w:tcW w:w="696" w:type="dxa"/>
            <w:vMerge w:val="restart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  <w:vMerge w:val="restart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258" w:type="dxa"/>
            <w:vMerge w:val="restart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rPr>
          <w:trHeight w:val="776"/>
        </w:trPr>
        <w:tc>
          <w:tcPr>
            <w:tcW w:w="1431" w:type="dxa"/>
            <w:vMerge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2817" w:type="dxa"/>
            <w:gridSpan w:val="4"/>
            <w:vMerge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2841" w:type="dxa"/>
            <w:gridSpan w:val="3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85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кусочки языка и грудинки размером сторон не более 6 мм</w:t>
            </w:r>
          </w:p>
        </w:tc>
        <w:tc>
          <w:tcPr>
            <w:tcW w:w="992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кусочки шпика белого цвета или с розоватым оттенком размером сторон не более 6 мм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872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кусочки шпика белого цвета или с розоватым оттенком размером сторон не более 4 мм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кусочки шпика белого цвета или с розоватым оттенком размером сторон не более 8 мм; кусочки свинины размером сторон не более 12 мм</w:t>
            </w:r>
          </w:p>
        </w:tc>
        <w:tc>
          <w:tcPr>
            <w:tcW w:w="696" w:type="dxa"/>
            <w:vMerge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  <w:vMerge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258" w:type="dxa"/>
            <w:vMerge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Запах и вкус</w:t>
            </w:r>
          </w:p>
        </w:tc>
        <w:tc>
          <w:tcPr>
            <w:tcW w:w="2817" w:type="dxa"/>
            <w:gridSpan w:val="4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Свойственные данному виду продукта с выраженным ароматом пряностей, специи без постороннего привкуса и запаха.</w:t>
            </w:r>
          </w:p>
        </w:tc>
        <w:tc>
          <w:tcPr>
            <w:tcW w:w="7551" w:type="dxa"/>
            <w:gridSpan w:val="8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Свойственные данному виду продукта с ароматом пряностей, в меру соленый, без посторонних привкуса и запаха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rPr>
          <w:trHeight w:val="60"/>
        </w:trPr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lastRenderedPageBreak/>
              <w:t>Форма, размер и вязка батонов</w:t>
            </w:r>
          </w:p>
        </w:tc>
        <w:tc>
          <w:tcPr>
            <w:tcW w:w="2817" w:type="dxa"/>
            <w:gridSpan w:val="4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Батоны длиной до 50см и диаметром от 50 до 110мм с вязкой или </w:t>
            </w:r>
            <w:proofErr w:type="spellStart"/>
            <w:r w:rsidRPr="00897D8B">
              <w:rPr>
                <w:rFonts w:ascii="Times New Roman" w:hAnsi="Times New Roman"/>
              </w:rPr>
              <w:t>клипсованием</w:t>
            </w:r>
            <w:proofErr w:type="spellEnd"/>
            <w:r w:rsidRPr="00897D8B">
              <w:rPr>
                <w:rFonts w:ascii="Times New Roman" w:hAnsi="Times New Roman"/>
              </w:rPr>
              <w:t xml:space="preserve"> на концах. </w:t>
            </w:r>
          </w:p>
        </w:tc>
        <w:tc>
          <w:tcPr>
            <w:tcW w:w="1384" w:type="dxa"/>
          </w:tcPr>
          <w:p w:rsidR="00621490" w:rsidRPr="00897D8B" w:rsidRDefault="00621490" w:rsidP="00D204E4">
            <w:pPr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Прямые батоны длиной до 50 см, с двумя поперечными перевязками на верхнем конце с оставлением отрезка шпагата внизу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770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85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992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872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30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rPr>
          <w:trHeight w:val="225"/>
        </w:trPr>
        <w:tc>
          <w:tcPr>
            <w:tcW w:w="14440" w:type="dxa"/>
            <w:gridSpan w:val="16"/>
          </w:tcPr>
          <w:p w:rsidR="00621490" w:rsidRPr="00897D8B" w:rsidRDefault="00621490" w:rsidP="00D204E4">
            <w:pPr>
              <w:tabs>
                <w:tab w:val="left" w:pos="3932"/>
              </w:tabs>
              <w:jc w:val="center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hAnsi="Times New Roman"/>
                <w:b/>
              </w:rPr>
              <w:t>Физико-химические показатели качества вареных колбас</w:t>
            </w: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Показатели </w:t>
            </w:r>
          </w:p>
        </w:tc>
        <w:tc>
          <w:tcPr>
            <w:tcW w:w="2817" w:type="dxa"/>
            <w:gridSpan w:val="4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РСТ 29-80 «Колбасы вареные, сосиски и сардельки. Общие технические условия»</w:t>
            </w:r>
          </w:p>
        </w:tc>
        <w:tc>
          <w:tcPr>
            <w:tcW w:w="6243" w:type="dxa"/>
            <w:gridSpan w:val="7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ГОСТ 23670-79 Колбасы вареные, сосиски и сардельки, хлебы мясные. Технические условия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  <w:bCs/>
              </w:rPr>
              <w:t>ТР ТС 034/2013 «О безопасности мяса и мясной продукции»</w:t>
            </w:r>
          </w:p>
        </w:tc>
        <w:tc>
          <w:tcPr>
            <w:tcW w:w="2641" w:type="dxa"/>
            <w:gridSpan w:val="3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РСТ 29-80 «Колбасы вареные, сосиски и сардельки. Общие технические условия»</w:t>
            </w:r>
          </w:p>
        </w:tc>
      </w:tr>
      <w:tr w:rsidR="00621490" w:rsidRPr="00897D8B" w:rsidTr="00D204E4">
        <w:trPr>
          <w:trHeight w:val="1412"/>
        </w:trPr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«</w:t>
            </w:r>
            <w:proofErr w:type="spellStart"/>
            <w:r w:rsidRPr="00897D8B">
              <w:rPr>
                <w:rFonts w:ascii="Times New Roman" w:hAnsi="Times New Roman"/>
              </w:rPr>
              <w:t>Махсус</w:t>
            </w:r>
            <w:proofErr w:type="spellEnd"/>
            <w:r w:rsidRPr="00897D8B">
              <w:rPr>
                <w:rFonts w:ascii="Times New Roman" w:hAnsi="Times New Roman"/>
              </w:rPr>
              <w:t xml:space="preserve">» особенный 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«</w:t>
            </w:r>
            <w:proofErr w:type="spellStart"/>
            <w:r w:rsidRPr="00897D8B">
              <w:rPr>
                <w:rFonts w:ascii="Times New Roman" w:hAnsi="Times New Roman"/>
              </w:rPr>
              <w:t>Макдуни</w:t>
            </w:r>
            <w:proofErr w:type="spellEnd"/>
            <w:r w:rsidRPr="00897D8B">
              <w:rPr>
                <w:rFonts w:ascii="Times New Roman" w:hAnsi="Times New Roman"/>
              </w:rPr>
              <w:t>»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«</w:t>
            </w:r>
            <w:proofErr w:type="spellStart"/>
            <w:r w:rsidRPr="00897D8B">
              <w:rPr>
                <w:rFonts w:ascii="Times New Roman" w:hAnsi="Times New Roman"/>
              </w:rPr>
              <w:t>Руми</w:t>
            </w:r>
            <w:proofErr w:type="spellEnd"/>
            <w:r w:rsidRPr="00897D8B">
              <w:rPr>
                <w:rFonts w:ascii="Times New Roman" w:hAnsi="Times New Roman"/>
              </w:rPr>
              <w:t>»</w:t>
            </w:r>
          </w:p>
        </w:tc>
        <w:tc>
          <w:tcPr>
            <w:tcW w:w="756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«</w:t>
            </w:r>
            <w:proofErr w:type="spellStart"/>
            <w:r w:rsidRPr="00897D8B">
              <w:rPr>
                <w:rFonts w:ascii="Times New Roman" w:hAnsi="Times New Roman"/>
              </w:rPr>
              <w:t>Болаззат</w:t>
            </w:r>
            <w:proofErr w:type="spellEnd"/>
            <w:r w:rsidRPr="00897D8B">
              <w:rPr>
                <w:rFonts w:ascii="Times New Roman" w:hAnsi="Times New Roman"/>
              </w:rPr>
              <w:t xml:space="preserve">» вкусно </w:t>
            </w:r>
          </w:p>
        </w:tc>
        <w:tc>
          <w:tcPr>
            <w:tcW w:w="1384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говяжий 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докторский</w:t>
            </w:r>
          </w:p>
        </w:tc>
        <w:tc>
          <w:tcPr>
            <w:tcW w:w="770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диабетической</w:t>
            </w:r>
          </w:p>
        </w:tc>
        <w:tc>
          <w:tcPr>
            <w:tcW w:w="851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краснодарской</w:t>
            </w:r>
          </w:p>
        </w:tc>
        <w:tc>
          <w:tcPr>
            <w:tcW w:w="992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любительской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молочной</w:t>
            </w:r>
          </w:p>
        </w:tc>
        <w:tc>
          <w:tcPr>
            <w:tcW w:w="872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русской</w:t>
            </w:r>
          </w:p>
        </w:tc>
        <w:tc>
          <w:tcPr>
            <w:tcW w:w="1308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столичной</w:t>
            </w:r>
          </w:p>
        </w:tc>
        <w:tc>
          <w:tcPr>
            <w:tcW w:w="696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Единства измерения 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Допустимый уровень </w:t>
            </w:r>
          </w:p>
        </w:tc>
        <w:tc>
          <w:tcPr>
            <w:tcW w:w="1258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Примечание </w:t>
            </w: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Массовая доля </w:t>
            </w:r>
            <w:proofErr w:type="spellStart"/>
            <w:r w:rsidRPr="00897D8B">
              <w:rPr>
                <w:rFonts w:ascii="Times New Roman" w:hAnsi="Times New Roman"/>
              </w:rPr>
              <w:t>повареной</w:t>
            </w:r>
            <w:proofErr w:type="spellEnd"/>
            <w:r w:rsidRPr="00897D8B">
              <w:rPr>
                <w:rFonts w:ascii="Times New Roman" w:hAnsi="Times New Roman"/>
              </w:rPr>
              <w:t xml:space="preserve"> соли, %,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2,5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2,5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2,5</w:t>
            </w:r>
          </w:p>
        </w:tc>
        <w:tc>
          <w:tcPr>
            <w:tcW w:w="7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2,5</w:t>
            </w:r>
          </w:p>
        </w:tc>
        <w:tc>
          <w:tcPr>
            <w:tcW w:w="1384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2,3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2,1</w:t>
            </w:r>
          </w:p>
        </w:tc>
        <w:tc>
          <w:tcPr>
            <w:tcW w:w="770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2,2</w:t>
            </w:r>
          </w:p>
        </w:tc>
        <w:tc>
          <w:tcPr>
            <w:tcW w:w="851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2,4</w:t>
            </w:r>
          </w:p>
        </w:tc>
        <w:tc>
          <w:tcPr>
            <w:tcW w:w="99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2,4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2,4</w:t>
            </w:r>
          </w:p>
        </w:tc>
        <w:tc>
          <w:tcPr>
            <w:tcW w:w="87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2,3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2,1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г,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1,8</w:t>
            </w: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lastRenderedPageBreak/>
              <w:t>Массовая доля нитрита натрия, %,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0,007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0,007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0,007</w:t>
            </w:r>
          </w:p>
        </w:tc>
        <w:tc>
          <w:tcPr>
            <w:tcW w:w="7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0,007</w:t>
            </w:r>
          </w:p>
        </w:tc>
        <w:tc>
          <w:tcPr>
            <w:tcW w:w="1384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0,005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0,005</w:t>
            </w:r>
          </w:p>
        </w:tc>
        <w:tc>
          <w:tcPr>
            <w:tcW w:w="770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0,005</w:t>
            </w:r>
          </w:p>
        </w:tc>
        <w:tc>
          <w:tcPr>
            <w:tcW w:w="851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0,005</w:t>
            </w:r>
          </w:p>
        </w:tc>
        <w:tc>
          <w:tcPr>
            <w:tcW w:w="99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0,005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0,005</w:t>
            </w:r>
          </w:p>
        </w:tc>
        <w:tc>
          <w:tcPr>
            <w:tcW w:w="87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0,005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0,005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%,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0,003</w:t>
            </w: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Массовая доля влаги, %,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75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80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80</w:t>
            </w:r>
          </w:p>
        </w:tc>
        <w:tc>
          <w:tcPr>
            <w:tcW w:w="7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80</w:t>
            </w:r>
          </w:p>
        </w:tc>
        <w:tc>
          <w:tcPr>
            <w:tcW w:w="1384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70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65</w:t>
            </w:r>
          </w:p>
        </w:tc>
        <w:tc>
          <w:tcPr>
            <w:tcW w:w="770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65</w:t>
            </w:r>
          </w:p>
        </w:tc>
        <w:tc>
          <w:tcPr>
            <w:tcW w:w="851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64</w:t>
            </w:r>
          </w:p>
        </w:tc>
        <w:tc>
          <w:tcPr>
            <w:tcW w:w="99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60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60</w:t>
            </w:r>
          </w:p>
        </w:tc>
        <w:tc>
          <w:tcPr>
            <w:tcW w:w="87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70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65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Остаточная активность кислой фосфатазы, %,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0,006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0,006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0,006</w:t>
            </w:r>
          </w:p>
        </w:tc>
        <w:tc>
          <w:tcPr>
            <w:tcW w:w="7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0,006</w:t>
            </w:r>
          </w:p>
        </w:tc>
        <w:tc>
          <w:tcPr>
            <w:tcW w:w="1384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0,006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0,006</w:t>
            </w:r>
          </w:p>
        </w:tc>
        <w:tc>
          <w:tcPr>
            <w:tcW w:w="770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0,006</w:t>
            </w:r>
          </w:p>
        </w:tc>
        <w:tc>
          <w:tcPr>
            <w:tcW w:w="851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0,006</w:t>
            </w:r>
          </w:p>
        </w:tc>
        <w:tc>
          <w:tcPr>
            <w:tcW w:w="99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0,006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0,006</w:t>
            </w:r>
          </w:p>
        </w:tc>
        <w:tc>
          <w:tcPr>
            <w:tcW w:w="87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0,006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0,006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%,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0,006</w:t>
            </w: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Для вареных колбасных изделий</w:t>
            </w: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Массовая доля общего фосфора в пересчете на Р</w:t>
            </w:r>
            <w:r w:rsidRPr="00897D8B">
              <w:rPr>
                <w:rFonts w:ascii="Times New Roman" w:hAnsi="Times New Roman"/>
                <w:vertAlign w:val="subscript"/>
              </w:rPr>
              <w:t>2</w:t>
            </w:r>
            <w:r w:rsidRPr="00897D8B">
              <w:rPr>
                <w:rFonts w:ascii="Times New Roman" w:hAnsi="Times New Roman"/>
              </w:rPr>
              <w:t>О</w:t>
            </w:r>
            <w:r w:rsidRPr="00897D8B">
              <w:rPr>
                <w:rFonts w:ascii="Times New Roman" w:hAnsi="Times New Roman"/>
                <w:vertAlign w:val="subscript"/>
              </w:rPr>
              <w:t>5,</w:t>
            </w:r>
            <w:r w:rsidRPr="00897D8B">
              <w:rPr>
                <w:rFonts w:ascii="Times New Roman" w:hAnsi="Times New Roman"/>
              </w:rPr>
              <w:t xml:space="preserve">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0,4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0,4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0,4</w:t>
            </w:r>
          </w:p>
        </w:tc>
        <w:tc>
          <w:tcPr>
            <w:tcW w:w="7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0,4</w:t>
            </w:r>
          </w:p>
        </w:tc>
        <w:tc>
          <w:tcPr>
            <w:tcW w:w="1384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770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851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99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87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%,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0,25</w:t>
            </w: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Массовая доля крахмала, %,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4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8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8</w:t>
            </w:r>
          </w:p>
        </w:tc>
        <w:tc>
          <w:tcPr>
            <w:tcW w:w="7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8</w:t>
            </w:r>
          </w:p>
        </w:tc>
        <w:tc>
          <w:tcPr>
            <w:tcW w:w="1384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770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851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99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87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г,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5</w:t>
            </w: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</w:tbl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/>
        </w:rPr>
      </w:pPr>
    </w:p>
    <w:p w:rsidR="00621490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621490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621490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621490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621490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621490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621490" w:rsidRPr="00897D8B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.2 –Анализ маркировки и упаковки вареных колбасных изделий</w:t>
      </w:r>
    </w:p>
    <w:tbl>
      <w:tblPr>
        <w:tblStyle w:val="TableGrid"/>
        <w:tblW w:w="14170" w:type="dxa"/>
        <w:tblLayout w:type="fixed"/>
        <w:tblLook w:val="04A0" w:firstRow="1" w:lastRow="0" w:firstColumn="1" w:lastColumn="0" w:noHBand="0" w:noVBand="1"/>
      </w:tblPr>
      <w:tblGrid>
        <w:gridCol w:w="3114"/>
        <w:gridCol w:w="3686"/>
        <w:gridCol w:w="7370"/>
      </w:tblGrid>
      <w:tr w:rsidR="00621490" w:rsidRPr="00897D8B" w:rsidTr="00D204E4">
        <w:tc>
          <w:tcPr>
            <w:tcW w:w="3114" w:type="dxa"/>
          </w:tcPr>
          <w:p w:rsidR="00621490" w:rsidRPr="00897D8B" w:rsidRDefault="00621490" w:rsidP="00D204E4">
            <w:pPr>
              <w:ind w:firstLine="709"/>
              <w:jc w:val="center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hAnsi="Times New Roman"/>
                <w:b/>
              </w:rPr>
              <w:t>РСТ 29-80 «Колбасы вареные, сосиски и сардельки. Общие технические условия»</w:t>
            </w:r>
          </w:p>
        </w:tc>
        <w:tc>
          <w:tcPr>
            <w:tcW w:w="3686" w:type="dxa"/>
          </w:tcPr>
          <w:p w:rsidR="00621490" w:rsidRPr="00897D8B" w:rsidRDefault="00621490" w:rsidP="00D204E4">
            <w:pPr>
              <w:ind w:firstLine="709"/>
              <w:jc w:val="center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hAnsi="Times New Roman"/>
                <w:b/>
              </w:rPr>
              <w:t>ГОСТ 23670-79 Колбасы вареные, сосиски и сардельки, хлебы мясные. Технические условия</w:t>
            </w:r>
          </w:p>
        </w:tc>
        <w:tc>
          <w:tcPr>
            <w:tcW w:w="7370" w:type="dxa"/>
          </w:tcPr>
          <w:p w:rsidR="00621490" w:rsidRPr="00897D8B" w:rsidRDefault="00621490" w:rsidP="00D204E4">
            <w:pPr>
              <w:ind w:firstLine="709"/>
              <w:jc w:val="center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hAnsi="Times New Roman"/>
                <w:b/>
              </w:rPr>
              <w:t xml:space="preserve">Маркировка упаковка вареных колбас по </w:t>
            </w:r>
            <w:r w:rsidRPr="00897D8B">
              <w:rPr>
                <w:rFonts w:ascii="Times New Roman" w:eastAsia="Times New Roman" w:hAnsi="Times New Roman"/>
                <w:b/>
                <w:bCs/>
              </w:rPr>
              <w:t>ТР ТС 034/2013</w:t>
            </w:r>
          </w:p>
        </w:tc>
      </w:tr>
      <w:tr w:rsidR="00621490" w:rsidRPr="00897D8B" w:rsidTr="00D204E4">
        <w:tc>
          <w:tcPr>
            <w:tcW w:w="3114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На потребительской упаковке маркировка производится в соответствии СТ РТ 1076-2005 на Государственном и русском языке.</w:t>
            </w:r>
          </w:p>
          <w:p w:rsidR="00621490" w:rsidRPr="00897D8B" w:rsidRDefault="00621490" w:rsidP="00D204E4">
            <w:pPr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Транспортная маркировка по ГОСТ 14192 с нанесением знака «скоропортящийся груз».</w:t>
            </w:r>
          </w:p>
          <w:p w:rsidR="00621490" w:rsidRPr="00897D8B" w:rsidRDefault="00621490" w:rsidP="00D204E4">
            <w:pPr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Допускаются к реализации вареные колбасы, </w:t>
            </w:r>
            <w:proofErr w:type="spellStart"/>
            <w:r w:rsidRPr="00897D8B">
              <w:rPr>
                <w:rFonts w:ascii="Times New Roman" w:hAnsi="Times New Roman"/>
              </w:rPr>
              <w:t>нарезаные</w:t>
            </w:r>
            <w:proofErr w:type="spellEnd"/>
            <w:r w:rsidRPr="00897D8B">
              <w:rPr>
                <w:rFonts w:ascii="Times New Roman" w:hAnsi="Times New Roman"/>
              </w:rPr>
              <w:t xml:space="preserve"> ломтиками и упакованные под вакуумом в прозрачные </w:t>
            </w:r>
            <w:proofErr w:type="spellStart"/>
            <w:r w:rsidRPr="00897D8B">
              <w:rPr>
                <w:rFonts w:ascii="Times New Roman" w:hAnsi="Times New Roman"/>
              </w:rPr>
              <w:t>газоводонепроницаемые</w:t>
            </w:r>
            <w:proofErr w:type="spellEnd"/>
            <w:r w:rsidRPr="00897D8B">
              <w:rPr>
                <w:rFonts w:ascii="Times New Roman" w:hAnsi="Times New Roman"/>
              </w:rPr>
              <w:t xml:space="preserve"> пленки или пакеты, разрешенные к применению Минздравом Республика Таджикистан.</w:t>
            </w:r>
          </w:p>
          <w:p w:rsidR="00621490" w:rsidRPr="00897D8B" w:rsidRDefault="00621490" w:rsidP="00D204E4">
            <w:pPr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 Допускается не наносить транспортную маркировку многооборотную тару с продукцией, предназначенной для местной реализации.</w:t>
            </w:r>
          </w:p>
          <w:p w:rsidR="00621490" w:rsidRPr="00897D8B" w:rsidRDefault="00621490" w:rsidP="00D204E4">
            <w:pPr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Вареные колбасы выпускают весовыми и упакованными картонные коробки с массой нетто (500±</w:t>
            </w:r>
            <w:proofErr w:type="gramStart"/>
            <w:r w:rsidRPr="00897D8B">
              <w:rPr>
                <w:rFonts w:ascii="Times New Roman" w:hAnsi="Times New Roman"/>
              </w:rPr>
              <w:t>10)г.</w:t>
            </w:r>
            <w:proofErr w:type="gramEnd"/>
          </w:p>
          <w:p w:rsidR="00621490" w:rsidRPr="00897D8B" w:rsidRDefault="00621490" w:rsidP="00D204E4">
            <w:pPr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Вареные колбасы должны быть упакованы в транспортную тару, в том числе многооборотную: из гофрированного картона по ГОСТ 13513, полимерную или в тару из других материалов, разрешенных Минздравом Республика Таджикистан.</w:t>
            </w:r>
          </w:p>
          <w:p w:rsidR="00621490" w:rsidRPr="00897D8B" w:rsidRDefault="00621490" w:rsidP="00D204E4">
            <w:pPr>
              <w:jc w:val="both"/>
              <w:rPr>
                <w:rFonts w:ascii="Times New Roman" w:hAnsi="Times New Roman"/>
                <w:b/>
              </w:rPr>
            </w:pPr>
          </w:p>
        </w:tc>
        <w:tc>
          <w:tcPr>
            <w:tcW w:w="3686" w:type="dxa"/>
          </w:tcPr>
          <w:p w:rsidR="00621490" w:rsidRPr="00897D8B" w:rsidRDefault="00621490" w:rsidP="00D204E4">
            <w:pPr>
              <w:shd w:val="clear" w:color="auto" w:fill="FFFFFF"/>
              <w:jc w:val="both"/>
              <w:textAlignment w:val="baseline"/>
              <w:rPr>
                <w:rFonts w:ascii="Times New Roman" w:eastAsia="Times New Roman" w:hAnsi="Times New Roman"/>
                <w:spacing w:val="2"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>Вареные колбасы для реализации упаковывают в деревянные многооборотные ящики по </w:t>
            </w:r>
            <w:hyperlink r:id="rId34" w:history="1">
              <w:r w:rsidRPr="00897D8B">
                <w:rPr>
                  <w:rFonts w:ascii="Times New Roman" w:eastAsia="Times New Roman" w:hAnsi="Times New Roman"/>
                  <w:spacing w:val="2"/>
                </w:rPr>
                <w:t>ГОСТ 11354</w:t>
              </w:r>
            </w:hyperlink>
            <w:r w:rsidRPr="00897D8B">
              <w:rPr>
                <w:rFonts w:ascii="Times New Roman" w:eastAsia="Times New Roman" w:hAnsi="Times New Roman"/>
                <w:spacing w:val="2"/>
              </w:rPr>
              <w:t>, дощатые - по </w:t>
            </w:r>
            <w:hyperlink r:id="rId35" w:history="1">
              <w:r w:rsidRPr="00897D8B">
                <w:rPr>
                  <w:rFonts w:ascii="Times New Roman" w:eastAsia="Times New Roman" w:hAnsi="Times New Roman"/>
                  <w:spacing w:val="2"/>
                </w:rPr>
                <w:t>ГОСТ 10131</w:t>
              </w:r>
            </w:hyperlink>
            <w:r w:rsidRPr="00897D8B">
              <w:rPr>
                <w:rFonts w:ascii="Times New Roman" w:eastAsia="Times New Roman" w:hAnsi="Times New Roman"/>
                <w:spacing w:val="2"/>
              </w:rPr>
              <w:t>, из гофрированного картона - по </w:t>
            </w:r>
            <w:hyperlink r:id="rId36" w:history="1">
              <w:r w:rsidRPr="00897D8B">
                <w:rPr>
                  <w:rFonts w:ascii="Times New Roman" w:eastAsia="Times New Roman" w:hAnsi="Times New Roman"/>
                  <w:spacing w:val="2"/>
                </w:rPr>
                <w:t>ГОСТ 13513</w:t>
              </w:r>
            </w:hyperlink>
            <w:r w:rsidRPr="00897D8B">
              <w:rPr>
                <w:rFonts w:ascii="Times New Roman" w:eastAsia="Times New Roman" w:hAnsi="Times New Roman"/>
                <w:spacing w:val="2"/>
              </w:rPr>
              <w:t>, полимерные многооборотные, алюминиевые по нормативно-технической документации или в тару из других материалов, разрешенных Министерством здравоохранения СССР, а также в специальные контейнеры или тару-оборудование.</w:t>
            </w:r>
          </w:p>
          <w:p w:rsidR="00621490" w:rsidRPr="00897D8B" w:rsidRDefault="00621490" w:rsidP="00D204E4">
            <w:pPr>
              <w:shd w:val="clear" w:color="auto" w:fill="FFFFFF"/>
              <w:jc w:val="both"/>
              <w:textAlignment w:val="baseline"/>
              <w:rPr>
                <w:rFonts w:ascii="Times New Roman" w:eastAsia="Times New Roman" w:hAnsi="Times New Roman"/>
                <w:spacing w:val="2"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 xml:space="preserve">Тара для колбасы должна быть чистой, сухой, без плесени и постороннего запаха. Многооборотная тара должна иметь крышку. При отсутствии крышки допускается для местной реализации тару накрывать оберточной бумагой, пергаментом или </w:t>
            </w:r>
            <w:proofErr w:type="spellStart"/>
            <w:r w:rsidRPr="00897D8B">
              <w:rPr>
                <w:rFonts w:ascii="Times New Roman" w:eastAsia="Times New Roman" w:hAnsi="Times New Roman"/>
                <w:spacing w:val="2"/>
              </w:rPr>
              <w:t>подпергаментом</w:t>
            </w:r>
            <w:proofErr w:type="spellEnd"/>
            <w:r w:rsidRPr="00897D8B">
              <w:rPr>
                <w:rFonts w:ascii="Times New Roman" w:eastAsia="Times New Roman" w:hAnsi="Times New Roman"/>
                <w:spacing w:val="2"/>
              </w:rPr>
              <w:t>.</w:t>
            </w:r>
          </w:p>
          <w:p w:rsidR="00621490" w:rsidRPr="00897D8B" w:rsidRDefault="00621490" w:rsidP="00D204E4">
            <w:pPr>
              <w:shd w:val="clear" w:color="auto" w:fill="FFFFFF"/>
              <w:jc w:val="both"/>
              <w:textAlignment w:val="baseline"/>
              <w:rPr>
                <w:rFonts w:ascii="Times New Roman" w:eastAsia="Times New Roman" w:hAnsi="Times New Roman"/>
                <w:spacing w:val="2"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>Масса брутто должна не превышать 30 кг.</w:t>
            </w:r>
          </w:p>
          <w:p w:rsidR="00621490" w:rsidRPr="00897D8B" w:rsidRDefault="00621490" w:rsidP="00D204E4">
            <w:pPr>
              <w:shd w:val="clear" w:color="auto" w:fill="FFFFFF"/>
              <w:jc w:val="both"/>
              <w:textAlignment w:val="baseline"/>
              <w:rPr>
                <w:rFonts w:ascii="Times New Roman" w:eastAsia="Times New Roman" w:hAnsi="Times New Roman"/>
                <w:spacing w:val="2"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>В каждый ящик или контейнер упаковывают вареные колбасы одного наименования.</w:t>
            </w:r>
          </w:p>
          <w:p w:rsidR="00621490" w:rsidRPr="00897D8B" w:rsidRDefault="00621490" w:rsidP="00D204E4">
            <w:pPr>
              <w:shd w:val="clear" w:color="auto" w:fill="FFFFFF"/>
              <w:jc w:val="both"/>
              <w:textAlignment w:val="baseline"/>
              <w:rPr>
                <w:rFonts w:ascii="Times New Roman" w:eastAsia="Times New Roman" w:hAnsi="Times New Roman"/>
                <w:spacing w:val="2"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>     Допускается упаковывание двух или нескольких наименований продукции в один ящик, контейнер или тару-оборудование по согласованию с потребителем.</w:t>
            </w:r>
          </w:p>
          <w:p w:rsidR="00621490" w:rsidRPr="00897D8B" w:rsidRDefault="00621490" w:rsidP="00D204E4">
            <w:pPr>
              <w:jc w:val="both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>Колбасы упаковывают в контейнеры или тару-оборудование не более чем в три ряда на одну полку.</w:t>
            </w:r>
          </w:p>
        </w:tc>
        <w:tc>
          <w:tcPr>
            <w:tcW w:w="7370" w:type="dxa"/>
          </w:tcPr>
          <w:p w:rsidR="00621490" w:rsidRPr="00897D8B" w:rsidRDefault="00621490" w:rsidP="00D204E4">
            <w:pPr>
              <w:jc w:val="both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Упаковка (в том числе укупорочные средства) продуктов убоя и мясной продукции должна соответствовать требованиям технического регламента Таможенного союза "О безопасности упаковки" (ТР ТС 005/2011). </w:t>
            </w:r>
          </w:p>
          <w:p w:rsidR="00621490" w:rsidRPr="00897D8B" w:rsidRDefault="00621490" w:rsidP="00D204E4">
            <w:pPr>
              <w:jc w:val="both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Материалы, контактирующие с продуктами убоя и мясной продукцией, должны обеспечивать их безопасность и неизменность идентификационных признаков при обращении продуктов убоя и мясной продукции на таможенной территории Таможенного союза в течение срока годности. </w:t>
            </w:r>
          </w:p>
          <w:p w:rsidR="00621490" w:rsidRPr="00897D8B" w:rsidRDefault="00621490" w:rsidP="00D204E4">
            <w:pPr>
              <w:jc w:val="both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Маркировка продуктов убоя и мясной продукции должна соответствовать требованиям технического регламента Таможенного союза "Пищевая продукция в части ее маркировки" (ТР ТС 022/2011), а также требованиям, установленным пунктами 107 - 126 настоящего технического регламента. </w:t>
            </w:r>
          </w:p>
          <w:p w:rsidR="00621490" w:rsidRPr="00897D8B" w:rsidRDefault="00621490" w:rsidP="00D204E4">
            <w:pPr>
              <w:jc w:val="both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 xml:space="preserve"> Во избежание действий, вводящих в заблуждение потребителей (приобретателей):</w:t>
            </w:r>
          </w:p>
          <w:p w:rsidR="00621490" w:rsidRPr="00897D8B" w:rsidRDefault="00621490" w:rsidP="00D204E4">
            <w:pPr>
              <w:jc w:val="both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 xml:space="preserve"> а) маркировка, содержащая информацию об отличительных признаках продуктов убоя и мясной продукции (например, "мясо высокого качества", "мраморное мясо", "</w:t>
            </w:r>
            <w:proofErr w:type="spellStart"/>
            <w:r w:rsidRPr="00897D8B">
              <w:rPr>
                <w:rFonts w:ascii="Times New Roman" w:eastAsia="Times New Roman" w:hAnsi="Times New Roman"/>
              </w:rPr>
              <w:t>халяль</w:t>
            </w:r>
            <w:proofErr w:type="spellEnd"/>
            <w:r w:rsidRPr="00897D8B">
              <w:rPr>
                <w:rFonts w:ascii="Times New Roman" w:eastAsia="Times New Roman" w:hAnsi="Times New Roman"/>
              </w:rPr>
              <w:t>", "кошерное мясо"), должна соответствовать требованиям технического регламента Таможенного союза "Пищевая продукция в части ее маркировки" (ТР ТС 022/2011); </w:t>
            </w:r>
          </w:p>
          <w:p w:rsidR="00621490" w:rsidRPr="00897D8B" w:rsidRDefault="00621490" w:rsidP="00D204E4">
            <w:pPr>
              <w:jc w:val="both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 xml:space="preserve"> б) не допускается маркировка мясной продукции общего назначения с использованием придуманных названий, которые ассоциативно воспринимаются как мясная продукция для детского питания (например, сосиски "Детские", колбаса "Карапузик", "Крепыш", "</w:t>
            </w:r>
            <w:proofErr w:type="spellStart"/>
            <w:r w:rsidRPr="00897D8B">
              <w:rPr>
                <w:rFonts w:ascii="Times New Roman" w:eastAsia="Times New Roman" w:hAnsi="Times New Roman"/>
              </w:rPr>
              <w:t>Топтыжка</w:t>
            </w:r>
            <w:proofErr w:type="spellEnd"/>
            <w:r w:rsidRPr="00897D8B">
              <w:rPr>
                <w:rFonts w:ascii="Times New Roman" w:eastAsia="Times New Roman" w:hAnsi="Times New Roman"/>
              </w:rPr>
              <w:t>"); </w:t>
            </w:r>
          </w:p>
          <w:p w:rsidR="00621490" w:rsidRPr="00897D8B" w:rsidRDefault="00621490" w:rsidP="00D204E4">
            <w:pPr>
              <w:jc w:val="both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 xml:space="preserve"> в) не допускается маркировка мясной продукции с использованием придуманных названий, которые тождественны или сходны до степени смешения с придуманными названиями мясной продукции, установленными межгосударственными (региональными) стандартами, за исключением мясной продукции, выпускаемой по этим стандартам (например, "Докторская", "Любительская", "Московская", "Зернистая", "Молочная"); </w:t>
            </w:r>
          </w:p>
          <w:p w:rsidR="00621490" w:rsidRPr="00897D8B" w:rsidRDefault="00621490" w:rsidP="00D204E4">
            <w:pPr>
              <w:jc w:val="both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eastAsia="Times New Roman" w:hAnsi="Times New Roman"/>
              </w:rPr>
              <w:t xml:space="preserve"> г) допускается использование общепринятых названий, образованных по анатомическому признаку (например, "грудинка", "бекон", "шейка", "</w:t>
            </w:r>
            <w:proofErr w:type="spellStart"/>
            <w:r w:rsidRPr="00897D8B">
              <w:rPr>
                <w:rFonts w:ascii="Times New Roman" w:eastAsia="Times New Roman" w:hAnsi="Times New Roman"/>
              </w:rPr>
              <w:t>рулька</w:t>
            </w:r>
            <w:proofErr w:type="spellEnd"/>
            <w:r w:rsidRPr="00897D8B">
              <w:rPr>
                <w:rFonts w:ascii="Times New Roman" w:eastAsia="Times New Roman" w:hAnsi="Times New Roman"/>
              </w:rPr>
              <w:t>"), характерному рисунку на разрезе (например, "сервелат", "салями", "ветчинная"), виду используемых рецептурных компонентов (например, "свиная", "говяжья", "из свинины", "из говядины") или широко применяемых в кулинарии и общественном питании (например, "</w:t>
            </w:r>
            <w:proofErr w:type="spellStart"/>
            <w:r w:rsidRPr="00897D8B">
              <w:rPr>
                <w:rFonts w:ascii="Times New Roman" w:eastAsia="Times New Roman" w:hAnsi="Times New Roman"/>
              </w:rPr>
              <w:t>пастрома</w:t>
            </w:r>
            <w:proofErr w:type="spellEnd"/>
            <w:r w:rsidRPr="00897D8B">
              <w:rPr>
                <w:rFonts w:ascii="Times New Roman" w:eastAsia="Times New Roman" w:hAnsi="Times New Roman"/>
              </w:rPr>
              <w:t>", "балык", "</w:t>
            </w:r>
            <w:proofErr w:type="spellStart"/>
            <w:r w:rsidRPr="00897D8B">
              <w:rPr>
                <w:rFonts w:ascii="Times New Roman" w:eastAsia="Times New Roman" w:hAnsi="Times New Roman"/>
              </w:rPr>
              <w:t>купаты</w:t>
            </w:r>
            <w:proofErr w:type="spellEnd"/>
            <w:r w:rsidRPr="00897D8B">
              <w:rPr>
                <w:rFonts w:ascii="Times New Roman" w:eastAsia="Times New Roman" w:hAnsi="Times New Roman"/>
              </w:rPr>
              <w:t>", "бифштекс"). </w:t>
            </w:r>
          </w:p>
        </w:tc>
      </w:tr>
    </w:tbl>
    <w:p w:rsidR="00621490" w:rsidRPr="00897D8B" w:rsidRDefault="00621490" w:rsidP="0062149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lastRenderedPageBreak/>
        <w:br w:type="page"/>
      </w:r>
    </w:p>
    <w:p w:rsidR="00621490" w:rsidRPr="00897D8B" w:rsidRDefault="00621490" w:rsidP="0062149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.3 –Анализ правила приемки и метод испытания вареных колбасных изделий</w:t>
      </w:r>
    </w:p>
    <w:tbl>
      <w:tblPr>
        <w:tblStyle w:val="TableGrid"/>
        <w:tblW w:w="14275" w:type="dxa"/>
        <w:tblLayout w:type="fixed"/>
        <w:tblLook w:val="04A0" w:firstRow="1" w:lastRow="0" w:firstColumn="1" w:lastColumn="0" w:noHBand="0" w:noVBand="1"/>
      </w:tblPr>
      <w:tblGrid>
        <w:gridCol w:w="6662"/>
        <w:gridCol w:w="7613"/>
      </w:tblGrid>
      <w:tr w:rsidR="00621490" w:rsidRPr="00770D39" w:rsidTr="00D204E4">
        <w:tc>
          <w:tcPr>
            <w:tcW w:w="14275" w:type="dxa"/>
            <w:gridSpan w:val="2"/>
          </w:tcPr>
          <w:p w:rsidR="00621490" w:rsidRPr="00770D39" w:rsidRDefault="00621490" w:rsidP="00D204E4">
            <w:pPr>
              <w:jc w:val="center"/>
              <w:rPr>
                <w:rFonts w:ascii="Times New Roman" w:eastAsia="Times New Roman" w:hAnsi="Times New Roman"/>
              </w:rPr>
            </w:pPr>
            <w:r w:rsidRPr="00770D39">
              <w:rPr>
                <w:rFonts w:ascii="Times New Roman" w:eastAsia="Times New Roman" w:hAnsi="Times New Roman"/>
                <w:b/>
                <w:spacing w:val="2"/>
              </w:rPr>
              <w:t>Правила приемки</w:t>
            </w:r>
          </w:p>
        </w:tc>
      </w:tr>
      <w:tr w:rsidR="00621490" w:rsidRPr="00770D39" w:rsidTr="00D204E4">
        <w:tc>
          <w:tcPr>
            <w:tcW w:w="6662" w:type="dxa"/>
          </w:tcPr>
          <w:p w:rsidR="00621490" w:rsidRPr="00770D39" w:rsidRDefault="00621490" w:rsidP="00D204E4">
            <w:pPr>
              <w:jc w:val="center"/>
              <w:rPr>
                <w:rFonts w:ascii="Times New Roman" w:hAnsi="Times New Roman"/>
                <w:b/>
              </w:rPr>
            </w:pPr>
            <w:r w:rsidRPr="00770D39">
              <w:rPr>
                <w:rFonts w:ascii="Times New Roman" w:hAnsi="Times New Roman"/>
                <w:b/>
              </w:rPr>
              <w:t>РСТ 29-80 «Колбасы вареные, сосиски и сардельки. Общие технические условия»</w:t>
            </w:r>
          </w:p>
        </w:tc>
        <w:tc>
          <w:tcPr>
            <w:tcW w:w="7613" w:type="dxa"/>
          </w:tcPr>
          <w:p w:rsidR="00621490" w:rsidRPr="00770D39" w:rsidRDefault="00621490" w:rsidP="00D204E4">
            <w:pPr>
              <w:jc w:val="center"/>
              <w:rPr>
                <w:rFonts w:ascii="Times New Roman" w:hAnsi="Times New Roman"/>
                <w:b/>
              </w:rPr>
            </w:pPr>
            <w:r w:rsidRPr="00770D39">
              <w:rPr>
                <w:rFonts w:ascii="Times New Roman" w:hAnsi="Times New Roman"/>
                <w:b/>
              </w:rPr>
              <w:t>ГОСТ 23670-79 Колбасы вареные, сосиски и сардельки, хлебы мясные. Технические условия</w:t>
            </w:r>
          </w:p>
        </w:tc>
      </w:tr>
      <w:tr w:rsidR="00621490" w:rsidRPr="00770D39" w:rsidTr="00D204E4">
        <w:tc>
          <w:tcPr>
            <w:tcW w:w="6662" w:type="dxa"/>
          </w:tcPr>
          <w:p w:rsidR="00621490" w:rsidRPr="00770D39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Приемка вареных колбас должно осуществляться по ГОСТ-9792 партиями.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9792-73 Колбасные изделия и продукты из свинины, баранины, говядины и мяса других видов убойных животных и птиц. Правила приемки и методы отбора проб</w:t>
            </w:r>
          </w:p>
        </w:tc>
        <w:tc>
          <w:tcPr>
            <w:tcW w:w="7613" w:type="dxa"/>
          </w:tcPr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Приемка вареных колбас должно осуществляться по ГОСТ-9792 партиями.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9792-73 Колбасные изделия и продукты из свинины, баранины, говядины и мяса других видов убойных животных и птиц. Правила приемки и методы отбора проб</w:t>
            </w:r>
          </w:p>
        </w:tc>
      </w:tr>
      <w:tr w:rsidR="00621490" w:rsidRPr="00770D39" w:rsidTr="00D204E4">
        <w:tc>
          <w:tcPr>
            <w:tcW w:w="14275" w:type="dxa"/>
            <w:gridSpan w:val="2"/>
          </w:tcPr>
          <w:p w:rsidR="00621490" w:rsidRPr="00770D39" w:rsidRDefault="00621490" w:rsidP="00D204E4">
            <w:pPr>
              <w:tabs>
                <w:tab w:val="left" w:pos="10940"/>
              </w:tabs>
              <w:jc w:val="center"/>
              <w:rPr>
                <w:rFonts w:ascii="Times New Roman" w:eastAsia="Times New Roman" w:hAnsi="Times New Roman"/>
              </w:rPr>
            </w:pPr>
            <w:r w:rsidRPr="00770D39">
              <w:rPr>
                <w:rFonts w:ascii="Times New Roman" w:hAnsi="Times New Roman"/>
                <w:b/>
              </w:rPr>
              <w:t>Методы испытания</w:t>
            </w:r>
          </w:p>
        </w:tc>
      </w:tr>
      <w:tr w:rsidR="00621490" w:rsidRPr="00770D39" w:rsidTr="00D204E4">
        <w:tc>
          <w:tcPr>
            <w:tcW w:w="6662" w:type="dxa"/>
          </w:tcPr>
          <w:p w:rsidR="00621490" w:rsidRPr="00770D39" w:rsidRDefault="00621490" w:rsidP="00D204E4">
            <w:pPr>
              <w:jc w:val="center"/>
              <w:rPr>
                <w:rFonts w:ascii="Times New Roman" w:hAnsi="Times New Roman"/>
                <w:b/>
              </w:rPr>
            </w:pPr>
            <w:r w:rsidRPr="00770D39">
              <w:rPr>
                <w:rFonts w:ascii="Times New Roman" w:hAnsi="Times New Roman"/>
                <w:b/>
              </w:rPr>
              <w:t>РСТ 29-80 «Колбасы вареные, сосиски и сардельки. Общие технические условия»</w:t>
            </w:r>
          </w:p>
        </w:tc>
        <w:tc>
          <w:tcPr>
            <w:tcW w:w="7613" w:type="dxa"/>
          </w:tcPr>
          <w:p w:rsidR="00621490" w:rsidRPr="00770D39" w:rsidRDefault="00621490" w:rsidP="00D204E4">
            <w:pPr>
              <w:rPr>
                <w:rFonts w:ascii="Times New Roman" w:eastAsia="Times New Roman" w:hAnsi="Times New Roman"/>
              </w:rPr>
            </w:pPr>
            <w:r w:rsidRPr="00770D39">
              <w:rPr>
                <w:rFonts w:ascii="Times New Roman" w:hAnsi="Times New Roman"/>
                <w:b/>
              </w:rPr>
              <w:t>ГОСТ 23670-79 Колбасы вареные, сосиски и сардельки, хлебы мясные. Технические условия</w:t>
            </w:r>
          </w:p>
        </w:tc>
      </w:tr>
      <w:tr w:rsidR="00621490" w:rsidRPr="00770D39" w:rsidTr="00D204E4">
        <w:tc>
          <w:tcPr>
            <w:tcW w:w="6662" w:type="dxa"/>
          </w:tcPr>
          <w:p w:rsidR="00621490" w:rsidRPr="00A43E35" w:rsidRDefault="00621490" w:rsidP="00D204E4">
            <w:pPr>
              <w:pStyle w:val="30"/>
              <w:shd w:val="clear" w:color="auto" w:fill="auto"/>
              <w:tabs>
                <w:tab w:val="left" w:pos="1221"/>
              </w:tabs>
              <w:spacing w:before="0" w:after="0" w:line="240" w:lineRule="auto"/>
              <w:ind w:firstLine="0"/>
              <w:jc w:val="both"/>
              <w:rPr>
                <w:b w:val="0"/>
                <w:lang w:val="ru-RU"/>
              </w:rPr>
            </w:pPr>
            <w:r w:rsidRPr="00A43E35">
              <w:rPr>
                <w:b w:val="0"/>
                <w:lang w:val="ru-RU"/>
              </w:rPr>
              <w:t>Отбор проб и подготовка к анализам - по ГОСТ 9792, ГОСТ 26929, методы испытаний - по ГОСТ 9959, ГОСТ 9957, ГОСТ 9793, ГОСТ 29299, ГОСТ 8558.1, ГОСТ 9958, ГОСТ 10574, ГОСТ 23231, ГОСТ 29185, ГОСТ 30519, ГОСТ 30178, ГОСТ 26930-ШСТ 26934.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9792-73 Колбасные изделия и продукты из свинины, баранины, говядины и мяса других видов убойных животных и птиц. Правила приемки и методы отбора проб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26929-94 Сырье и продукты пищевые. Подготовка проб. Минерализация для определения содержания токсичных элементов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9959-91 Продукты мясные. Общие условия проведения органолептической оценки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9793-74 Продукты мясные. Методы определения влаги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29299-92 Мясо и мясные продукты. Метод определения нитрита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8558.1-78 Продукты мясные. Методы определения нитрита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9958-81Колбасные изделия и продукты из мяса. Методы бактериологического анализа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10574-91 Продукты мясные. Методы определения крахмала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23231-90 Колбасы и продукты мясные вареные. Метод определения остаточной активности кислой фосфатазы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 xml:space="preserve">ГОСТ 29185-91 Продукты пищевые. Методы выявления и определения количества </w:t>
            </w:r>
            <w:proofErr w:type="spellStart"/>
            <w:r w:rsidRPr="00770D39">
              <w:rPr>
                <w:rFonts w:ascii="Times New Roman" w:hAnsi="Times New Roman"/>
              </w:rPr>
              <w:t>сульфитредуцирующих</w:t>
            </w:r>
            <w:proofErr w:type="spellEnd"/>
            <w:r w:rsidRPr="00770D39">
              <w:rPr>
                <w:rFonts w:ascii="Times New Roman" w:hAnsi="Times New Roman"/>
              </w:rPr>
              <w:t xml:space="preserve"> </w:t>
            </w:r>
            <w:proofErr w:type="spellStart"/>
            <w:r w:rsidRPr="00770D39">
              <w:rPr>
                <w:rFonts w:ascii="Times New Roman" w:hAnsi="Times New Roman"/>
              </w:rPr>
              <w:t>клостридий</w:t>
            </w:r>
            <w:proofErr w:type="spellEnd"/>
          </w:p>
          <w:p w:rsidR="00621490" w:rsidRPr="00770D39" w:rsidRDefault="00621490" w:rsidP="00D204E4">
            <w:pPr>
              <w:jc w:val="center"/>
              <w:rPr>
                <w:rFonts w:ascii="Times New Roman" w:hAnsi="Times New Roman"/>
                <w:b/>
              </w:rPr>
            </w:pPr>
            <w:r w:rsidRPr="00770D39">
              <w:rPr>
                <w:rFonts w:ascii="Times New Roman" w:hAnsi="Times New Roman"/>
              </w:rPr>
              <w:t xml:space="preserve">Содержание </w:t>
            </w:r>
            <w:proofErr w:type="spellStart"/>
            <w:r w:rsidRPr="00770D39">
              <w:rPr>
                <w:rFonts w:ascii="Times New Roman" w:hAnsi="Times New Roman"/>
              </w:rPr>
              <w:t>нитрозаминов</w:t>
            </w:r>
            <w:proofErr w:type="spellEnd"/>
            <w:r w:rsidRPr="00770D39">
              <w:rPr>
                <w:rFonts w:ascii="Times New Roman" w:hAnsi="Times New Roman"/>
              </w:rPr>
              <w:t xml:space="preserve">, антибиотиков, пестицидов радионуклидов должно осуществляться по методам, </w:t>
            </w:r>
            <w:proofErr w:type="spellStart"/>
            <w:r w:rsidRPr="00770D39">
              <w:rPr>
                <w:rFonts w:ascii="Times New Roman" w:hAnsi="Times New Roman"/>
              </w:rPr>
              <w:t>утвержденым</w:t>
            </w:r>
            <w:proofErr w:type="spellEnd"/>
            <w:r w:rsidRPr="00770D39">
              <w:rPr>
                <w:rFonts w:ascii="Times New Roman" w:hAnsi="Times New Roman"/>
              </w:rPr>
              <w:t xml:space="preserve"> Минздравом Республики Таджикистан.</w:t>
            </w:r>
          </w:p>
        </w:tc>
        <w:tc>
          <w:tcPr>
            <w:tcW w:w="7613" w:type="dxa"/>
          </w:tcPr>
          <w:p w:rsidR="00621490" w:rsidRPr="00770D39" w:rsidRDefault="00621490" w:rsidP="00D204E4">
            <w:pPr>
              <w:shd w:val="clear" w:color="auto" w:fill="FFFFFF"/>
              <w:textAlignment w:val="baseline"/>
              <w:rPr>
                <w:rFonts w:ascii="Times New Roman" w:eastAsia="Times New Roman" w:hAnsi="Times New Roman"/>
                <w:spacing w:val="2"/>
              </w:rPr>
            </w:pPr>
            <w:r w:rsidRPr="00770D39">
              <w:rPr>
                <w:rFonts w:ascii="Times New Roman" w:eastAsia="Times New Roman" w:hAnsi="Times New Roman"/>
                <w:spacing w:val="2"/>
              </w:rPr>
              <w:t>Отбор проб - по </w:t>
            </w:r>
            <w:hyperlink r:id="rId37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9792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 </w:t>
            </w:r>
            <w:hyperlink r:id="rId38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26929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 методы испытаний - по </w:t>
            </w:r>
            <w:hyperlink r:id="rId39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9959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 </w:t>
            </w:r>
            <w:hyperlink r:id="rId40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9793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</w:t>
            </w:r>
            <w:hyperlink r:id="rId41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9957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 </w:t>
            </w:r>
            <w:hyperlink r:id="rId42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8558.1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 </w:t>
            </w:r>
            <w:hyperlink r:id="rId43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10574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 </w:t>
            </w:r>
            <w:hyperlink r:id="rId44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9958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 </w:t>
            </w:r>
            <w:hyperlink r:id="rId45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23231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 </w:t>
            </w:r>
            <w:hyperlink r:id="rId46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26927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 </w:t>
            </w:r>
            <w:hyperlink r:id="rId47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26930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 -</w:t>
            </w:r>
            <w:hyperlink r:id="rId48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26934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.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9792-73 Колбасные изделия и продукты из свинины, баранины, говядины и мяса других видов убойных животных и птиц. Правила приемки и методы отбора проб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26929-94 Сырье и продукты пищевые. Подготовка проб. Минерализация для определения содержания токсичных элементов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9959-91 Продукты мясные. Общие условия проведения органолептической оценки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9793-74 Продукты мясные. Методы определения влаги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29299-92 Мясо и мясные продукты. Метод определения нитрита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8558.1-78 Продукты мясные. Методы определения нитрита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9958-81Колбасные изделия и продукты из мяса. Методы бактериологического анализа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10574-91 Продукты мясные. Методы определения крахмала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23231-90 Колбасы и продукты мясные вареные. Метод определения остаточной активности кислой фосфатазы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 xml:space="preserve">ГОСТ 29185-91 Продукты пищевые. Методы выявления и определения количества </w:t>
            </w:r>
            <w:proofErr w:type="spellStart"/>
            <w:r w:rsidRPr="00770D39">
              <w:rPr>
                <w:rFonts w:ascii="Times New Roman" w:hAnsi="Times New Roman"/>
              </w:rPr>
              <w:t>сульфитредуцирующих</w:t>
            </w:r>
            <w:proofErr w:type="spellEnd"/>
            <w:r w:rsidRPr="00770D39">
              <w:rPr>
                <w:rFonts w:ascii="Times New Roman" w:hAnsi="Times New Roman"/>
              </w:rPr>
              <w:t xml:space="preserve"> </w:t>
            </w:r>
            <w:proofErr w:type="spellStart"/>
            <w:r w:rsidRPr="00770D39">
              <w:rPr>
                <w:rFonts w:ascii="Times New Roman" w:hAnsi="Times New Roman"/>
              </w:rPr>
              <w:t>клостридий</w:t>
            </w:r>
            <w:proofErr w:type="spellEnd"/>
          </w:p>
          <w:p w:rsidR="00621490" w:rsidRPr="00770D39" w:rsidRDefault="00621490" w:rsidP="00D204E4">
            <w:pPr>
              <w:rPr>
                <w:rFonts w:ascii="Times New Roman" w:hAnsi="Times New Roman"/>
                <w:b/>
              </w:rPr>
            </w:pPr>
            <w:r w:rsidRPr="00770D39">
              <w:rPr>
                <w:rFonts w:ascii="Times New Roman" w:eastAsia="Times New Roman" w:hAnsi="Times New Roman"/>
                <w:spacing w:val="2"/>
              </w:rPr>
              <w:t xml:space="preserve">Содержание </w:t>
            </w:r>
            <w:proofErr w:type="spellStart"/>
            <w:r w:rsidRPr="00770D39">
              <w:rPr>
                <w:rFonts w:ascii="Times New Roman" w:eastAsia="Times New Roman" w:hAnsi="Times New Roman"/>
                <w:spacing w:val="2"/>
              </w:rPr>
              <w:t>афлатоксина</w:t>
            </w:r>
            <w:proofErr w:type="spellEnd"/>
            <w:r w:rsidRPr="00770D39">
              <w:rPr>
                <w:rFonts w:ascii="Times New Roman" w:eastAsia="Times New Roman" w:hAnsi="Times New Roman"/>
                <w:spacing w:val="2"/>
              </w:rPr>
              <w:t xml:space="preserve">, </w:t>
            </w:r>
            <w:proofErr w:type="spellStart"/>
            <w:r w:rsidRPr="00770D39">
              <w:rPr>
                <w:rFonts w:ascii="Times New Roman" w:eastAsia="Times New Roman" w:hAnsi="Times New Roman"/>
                <w:spacing w:val="2"/>
              </w:rPr>
              <w:t>нитрозаминов</w:t>
            </w:r>
            <w:proofErr w:type="spellEnd"/>
            <w:r w:rsidRPr="00770D39">
              <w:rPr>
                <w:rFonts w:ascii="Times New Roman" w:eastAsia="Times New Roman" w:hAnsi="Times New Roman"/>
                <w:spacing w:val="2"/>
              </w:rPr>
              <w:t>, гормональных препаратов и пестицидов - по методам, утвержденным Минздравом СССР.</w:t>
            </w:r>
          </w:p>
        </w:tc>
      </w:tr>
    </w:tbl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/>
          <w:sz w:val="28"/>
        </w:rPr>
      </w:pPr>
    </w:p>
    <w:p w:rsidR="00621490" w:rsidRPr="00897D8B" w:rsidRDefault="00621490" w:rsidP="00621490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br w:type="page"/>
      </w:r>
    </w:p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/>
          <w:sz w:val="24"/>
        </w:rPr>
      </w:pPr>
      <w:r w:rsidRPr="00897D8B"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 xml:space="preserve">.4 –Анализ транспортировки и хранения вареных колбасных изделий </w:t>
      </w:r>
    </w:p>
    <w:tbl>
      <w:tblPr>
        <w:tblStyle w:val="TableGrid"/>
        <w:tblW w:w="14344" w:type="dxa"/>
        <w:tblLayout w:type="fixed"/>
        <w:tblLook w:val="04A0" w:firstRow="1" w:lastRow="0" w:firstColumn="1" w:lastColumn="0" w:noHBand="0" w:noVBand="1"/>
      </w:tblPr>
      <w:tblGrid>
        <w:gridCol w:w="6662"/>
        <w:gridCol w:w="7682"/>
      </w:tblGrid>
      <w:tr w:rsidR="00621490" w:rsidRPr="00897D8B" w:rsidTr="00D204E4">
        <w:tc>
          <w:tcPr>
            <w:tcW w:w="14344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hAnsi="Times New Roman"/>
                <w:b/>
              </w:rPr>
              <w:t>Транспортирование и хранение, вареные колбас</w:t>
            </w:r>
          </w:p>
        </w:tc>
      </w:tr>
      <w:tr w:rsidR="00621490" w:rsidRPr="00897D8B" w:rsidTr="00D204E4">
        <w:tc>
          <w:tcPr>
            <w:tcW w:w="66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hAnsi="Times New Roman"/>
                <w:b/>
              </w:rPr>
              <w:t>РСТ 29-80 «Колбасы вареные, сосиски и сардельки. Общие технические условия»</w:t>
            </w:r>
          </w:p>
        </w:tc>
        <w:tc>
          <w:tcPr>
            <w:tcW w:w="7682" w:type="dxa"/>
          </w:tcPr>
          <w:p w:rsidR="00621490" w:rsidRPr="00897D8B" w:rsidRDefault="00621490" w:rsidP="00D204E4">
            <w:pPr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hAnsi="Times New Roman"/>
                <w:b/>
              </w:rPr>
              <w:t>ГОСТ 23670-79 Колбасы вареные, сосиски и сардельки, хлебы мясные. Технические условия</w:t>
            </w:r>
          </w:p>
        </w:tc>
      </w:tr>
      <w:tr w:rsidR="00621490" w:rsidRPr="00897D8B" w:rsidTr="00D204E4">
        <w:tc>
          <w:tcPr>
            <w:tcW w:w="6662" w:type="dxa"/>
          </w:tcPr>
          <w:p w:rsidR="00621490" w:rsidRPr="00A43E35" w:rsidRDefault="00621490" w:rsidP="00D204E4">
            <w:pPr>
              <w:pStyle w:val="30"/>
              <w:shd w:val="clear" w:color="auto" w:fill="auto"/>
              <w:tabs>
                <w:tab w:val="left" w:pos="1446"/>
              </w:tabs>
              <w:spacing w:before="0" w:after="0" w:line="240" w:lineRule="auto"/>
              <w:ind w:firstLine="1134"/>
              <w:jc w:val="both"/>
              <w:rPr>
                <w:b w:val="0"/>
                <w:lang w:val="ru-RU"/>
              </w:rPr>
            </w:pPr>
            <w:r w:rsidRPr="00A43E35">
              <w:rPr>
                <w:b w:val="0"/>
                <w:lang w:val="ru-RU"/>
              </w:rPr>
              <w:t>Вареные колбасы транспортируют в охлаждаемых или изотермических транспортных средствах в соответствии с правилами перевозок скоропортящихся грузов, действующих на данном виде транспорта.</w:t>
            </w:r>
          </w:p>
          <w:p w:rsidR="00621490" w:rsidRPr="00A43E35" w:rsidRDefault="00621490" w:rsidP="00D204E4">
            <w:pPr>
              <w:pStyle w:val="30"/>
              <w:shd w:val="clear" w:color="auto" w:fill="auto"/>
              <w:spacing w:before="0" w:after="0" w:line="240" w:lineRule="auto"/>
              <w:ind w:firstLine="1134"/>
              <w:jc w:val="both"/>
              <w:rPr>
                <w:b w:val="0"/>
                <w:lang w:val="ru-RU"/>
              </w:rPr>
            </w:pPr>
            <w:r w:rsidRPr="00A43E35">
              <w:rPr>
                <w:b w:val="0"/>
                <w:lang w:val="ru-RU"/>
              </w:rPr>
              <w:t>Для местной реализации вареные колбасы транспортируют всеми видами транспорта с соблюдением санитарно-гигиенических норм и правил.</w:t>
            </w:r>
          </w:p>
          <w:p w:rsidR="00621490" w:rsidRPr="00A43E35" w:rsidRDefault="00621490" w:rsidP="00D204E4">
            <w:pPr>
              <w:pStyle w:val="30"/>
              <w:shd w:val="clear" w:color="auto" w:fill="auto"/>
              <w:tabs>
                <w:tab w:val="left" w:pos="1263"/>
              </w:tabs>
              <w:spacing w:before="0" w:after="0" w:line="240" w:lineRule="auto"/>
              <w:ind w:firstLine="1134"/>
              <w:jc w:val="both"/>
              <w:rPr>
                <w:b w:val="0"/>
                <w:lang w:val="ru-RU"/>
              </w:rPr>
            </w:pPr>
            <w:r w:rsidRPr="00A43E35">
              <w:rPr>
                <w:b w:val="0"/>
                <w:lang w:val="ru-RU"/>
              </w:rPr>
              <w:t xml:space="preserve">Срок годности и реализации вареных колбас с момента окончания технологического процесса в </w:t>
            </w:r>
            <w:proofErr w:type="spellStart"/>
            <w:r w:rsidRPr="00A43E35">
              <w:rPr>
                <w:b w:val="0"/>
                <w:lang w:val="ru-RU"/>
              </w:rPr>
              <w:t>парогазовлагонепроницаемых</w:t>
            </w:r>
            <w:proofErr w:type="spellEnd"/>
            <w:r w:rsidRPr="00A43E35">
              <w:rPr>
                <w:b w:val="0"/>
                <w:lang w:val="ru-RU"/>
              </w:rPr>
              <w:t xml:space="preserve"> оболочках при температуре воздуха от 2 до 8°С и относительной влажности от 75 до 78% не более 15 суток, в оболочках типа «</w:t>
            </w:r>
            <w:proofErr w:type="spellStart"/>
            <w:r w:rsidRPr="00A43E35">
              <w:rPr>
                <w:b w:val="0"/>
                <w:lang w:val="ru-RU"/>
              </w:rPr>
              <w:t>Амифлекс</w:t>
            </w:r>
            <w:proofErr w:type="spellEnd"/>
            <w:r w:rsidRPr="00A43E35">
              <w:rPr>
                <w:b w:val="0"/>
                <w:lang w:val="ru-RU"/>
              </w:rPr>
              <w:t>» и других аналогичных оболочках не более 40 суток.</w:t>
            </w:r>
          </w:p>
          <w:p w:rsidR="00621490" w:rsidRPr="00A43E35" w:rsidRDefault="00621490" w:rsidP="00D204E4">
            <w:pPr>
              <w:pStyle w:val="30"/>
              <w:shd w:val="clear" w:color="auto" w:fill="auto"/>
              <w:spacing w:before="0" w:after="0" w:line="240" w:lineRule="auto"/>
              <w:ind w:firstLine="1134"/>
              <w:jc w:val="both"/>
              <w:rPr>
                <w:b w:val="0"/>
                <w:lang w:val="ru-RU"/>
              </w:rPr>
            </w:pPr>
            <w:r w:rsidRPr="00A43E35">
              <w:rPr>
                <w:b w:val="0"/>
                <w:lang w:val="ru-RU"/>
              </w:rPr>
              <w:t>Колбасы, упакованные под вакуумом: в термоустойчивых оболочках - не более 15 суток, в оболочках типа «</w:t>
            </w:r>
            <w:proofErr w:type="spellStart"/>
            <w:r w:rsidRPr="00A43E35">
              <w:rPr>
                <w:b w:val="0"/>
                <w:lang w:val="ru-RU"/>
              </w:rPr>
              <w:t>Амифлекс</w:t>
            </w:r>
            <w:proofErr w:type="spellEnd"/>
            <w:r w:rsidRPr="00A43E35">
              <w:rPr>
                <w:b w:val="0"/>
                <w:lang w:val="ru-RU"/>
              </w:rPr>
              <w:t>» и в других аналогичных оболочках - не более 45 суток.</w:t>
            </w:r>
          </w:p>
          <w:p w:rsidR="00621490" w:rsidRPr="00A43E35" w:rsidRDefault="00621490" w:rsidP="00D204E4">
            <w:pPr>
              <w:pStyle w:val="30"/>
              <w:shd w:val="clear" w:color="auto" w:fill="auto"/>
              <w:spacing w:before="0" w:after="0" w:line="240" w:lineRule="auto"/>
              <w:ind w:firstLine="1134"/>
              <w:jc w:val="both"/>
              <w:rPr>
                <w:b w:val="0"/>
                <w:lang w:val="ru-RU"/>
              </w:rPr>
            </w:pPr>
            <w:r w:rsidRPr="00A43E35">
              <w:rPr>
                <w:b w:val="0"/>
                <w:lang w:val="ru-RU"/>
              </w:rPr>
              <w:t>Срок годности и реализации колбас исчисляется с момента окончания технологического процесса, в том числе на предприятии-изготовителе не более 24 часов.</w:t>
            </w:r>
          </w:p>
          <w:p w:rsidR="00621490" w:rsidRPr="00897D8B" w:rsidRDefault="00621490" w:rsidP="00D204E4">
            <w:pPr>
              <w:ind w:firstLine="1134"/>
              <w:jc w:val="center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hAnsi="Times New Roman"/>
              </w:rPr>
              <w:t>Окончание технологического процесса исчисляется с момента достижения в центре батона после термообработки и охлаждения температуры (4±2) °С</w:t>
            </w:r>
          </w:p>
        </w:tc>
        <w:tc>
          <w:tcPr>
            <w:tcW w:w="7682" w:type="dxa"/>
          </w:tcPr>
          <w:p w:rsidR="00621490" w:rsidRPr="00897D8B" w:rsidRDefault="00621490" w:rsidP="00D204E4">
            <w:pPr>
              <w:shd w:val="clear" w:color="auto" w:fill="FFFFFF"/>
              <w:ind w:firstLine="709"/>
              <w:textAlignment w:val="baseline"/>
              <w:rPr>
                <w:rFonts w:ascii="Times New Roman" w:eastAsia="Times New Roman" w:hAnsi="Times New Roman"/>
                <w:spacing w:val="2"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>Транспортируют вареные колбасы в охлаждаемых или изотермических средствах транспорта в соответствии с правилами перевозок скоропортящихся грузов, действующими на данном виде транспорта.</w:t>
            </w:r>
          </w:p>
          <w:p w:rsidR="00621490" w:rsidRPr="00897D8B" w:rsidRDefault="00621490" w:rsidP="00D204E4">
            <w:pPr>
              <w:shd w:val="clear" w:color="auto" w:fill="FFFFFF"/>
              <w:ind w:firstLine="709"/>
              <w:textAlignment w:val="baseline"/>
              <w:rPr>
                <w:rFonts w:ascii="Times New Roman" w:eastAsia="Times New Roman" w:hAnsi="Times New Roman"/>
                <w:spacing w:val="2"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 xml:space="preserve"> Хранят вареные колбасы на предприятиях и в торговой сети в подвешенном состоянии; вареные колбасы в искусственной оболочке диаметром свыше 80 мм - разложенными в один ряд при температуре не ниже 0 и не выше 8 °С.</w:t>
            </w:r>
          </w:p>
          <w:p w:rsidR="00621490" w:rsidRPr="00897D8B" w:rsidRDefault="00621490" w:rsidP="00D204E4">
            <w:pPr>
              <w:ind w:firstLine="709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>Срок хранения и реализации вареных колбасных изделий с момента окончания технологического процесса при температуре 5-8 °С: вареных колбас - не более 72 ч; вареных колбас - не более 48 ч; вареных колбас в оболочке "</w:t>
            </w:r>
            <w:proofErr w:type="spellStart"/>
            <w:r w:rsidRPr="00897D8B">
              <w:rPr>
                <w:rFonts w:ascii="Times New Roman" w:eastAsia="Times New Roman" w:hAnsi="Times New Roman"/>
                <w:spacing w:val="2"/>
              </w:rPr>
              <w:t>Повиден</w:t>
            </w:r>
            <w:proofErr w:type="spellEnd"/>
            <w:r w:rsidRPr="00897D8B">
              <w:rPr>
                <w:rFonts w:ascii="Times New Roman" w:eastAsia="Times New Roman" w:hAnsi="Times New Roman"/>
                <w:spacing w:val="2"/>
              </w:rPr>
              <w:t xml:space="preserve">" - не более 5 </w:t>
            </w:r>
            <w:proofErr w:type="spellStart"/>
            <w:r w:rsidRPr="00897D8B">
              <w:rPr>
                <w:rFonts w:ascii="Times New Roman" w:eastAsia="Times New Roman" w:hAnsi="Times New Roman"/>
                <w:spacing w:val="2"/>
              </w:rPr>
              <w:t>сут</w:t>
            </w:r>
            <w:proofErr w:type="spellEnd"/>
            <w:r w:rsidRPr="00897D8B">
              <w:rPr>
                <w:rFonts w:ascii="Times New Roman" w:eastAsia="Times New Roman" w:hAnsi="Times New Roman"/>
                <w:spacing w:val="2"/>
              </w:rPr>
              <w:t xml:space="preserve">; вареных колбас, упакованных под вакуумом: при сервировочной нарезке - не более 5 </w:t>
            </w:r>
            <w:proofErr w:type="spellStart"/>
            <w:r w:rsidRPr="00897D8B">
              <w:rPr>
                <w:rFonts w:ascii="Times New Roman" w:eastAsia="Times New Roman" w:hAnsi="Times New Roman"/>
                <w:spacing w:val="2"/>
              </w:rPr>
              <w:t>сут</w:t>
            </w:r>
            <w:proofErr w:type="spellEnd"/>
            <w:r w:rsidRPr="00897D8B">
              <w:rPr>
                <w:rFonts w:ascii="Times New Roman" w:eastAsia="Times New Roman" w:hAnsi="Times New Roman"/>
                <w:spacing w:val="2"/>
              </w:rPr>
              <w:t xml:space="preserve">, при порционной нарезке - не более 6 </w:t>
            </w:r>
            <w:proofErr w:type="spellStart"/>
            <w:r w:rsidRPr="00897D8B">
              <w:rPr>
                <w:rFonts w:ascii="Times New Roman" w:eastAsia="Times New Roman" w:hAnsi="Times New Roman"/>
                <w:spacing w:val="2"/>
              </w:rPr>
              <w:t>сут</w:t>
            </w:r>
            <w:proofErr w:type="spellEnd"/>
            <w:r w:rsidRPr="00897D8B">
              <w:rPr>
                <w:rFonts w:ascii="Times New Roman" w:eastAsia="Times New Roman" w:hAnsi="Times New Roman"/>
                <w:spacing w:val="2"/>
              </w:rPr>
              <w:t>; в том числе на предприятии-изготовителе - не более 24 ч.</w:t>
            </w:r>
          </w:p>
        </w:tc>
      </w:tr>
    </w:tbl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/>
          <w:sz w:val="28"/>
        </w:rPr>
      </w:pPr>
    </w:p>
    <w:p w:rsidR="00621490" w:rsidRPr="00897D8B" w:rsidRDefault="00621490" w:rsidP="00621490">
      <w:pPr>
        <w:spacing w:line="240" w:lineRule="auto"/>
        <w:rPr>
          <w:rFonts w:ascii="Times New Roman" w:hAnsi="Times New Roman"/>
          <w:sz w:val="24"/>
        </w:rPr>
      </w:pPr>
      <w:r w:rsidRPr="00897D8B">
        <w:rPr>
          <w:rFonts w:ascii="Times New Roman" w:hAnsi="Times New Roman"/>
          <w:sz w:val="24"/>
        </w:rPr>
        <w:br w:type="page"/>
      </w:r>
    </w:p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/>
          <w:sz w:val="24"/>
        </w:rPr>
      </w:pPr>
      <w:r w:rsidRPr="00897D8B">
        <w:rPr>
          <w:rFonts w:ascii="Times New Roman" w:hAnsi="Times New Roman"/>
          <w:sz w:val="24"/>
        </w:rPr>
        <w:lastRenderedPageBreak/>
        <w:t xml:space="preserve">Таблица </w:t>
      </w:r>
      <w:r>
        <w:rPr>
          <w:rFonts w:ascii="Times New Roman" w:hAnsi="Times New Roman"/>
          <w:sz w:val="24"/>
        </w:rPr>
        <w:t>3</w:t>
      </w:r>
      <w:r w:rsidRPr="00897D8B">
        <w:rPr>
          <w:rFonts w:ascii="Times New Roman" w:hAnsi="Times New Roman"/>
          <w:sz w:val="24"/>
        </w:rPr>
        <w:t>.5. –Анализ микробиологических и гигиенических показателей качества вареных колбасных изделий</w:t>
      </w:r>
    </w:p>
    <w:tbl>
      <w:tblPr>
        <w:tblStyle w:val="TableGrid"/>
        <w:tblW w:w="14283" w:type="dxa"/>
        <w:tblLook w:val="04A0" w:firstRow="1" w:lastRow="0" w:firstColumn="1" w:lastColumn="0" w:noHBand="0" w:noVBand="1"/>
      </w:tblPr>
      <w:tblGrid>
        <w:gridCol w:w="1809"/>
        <w:gridCol w:w="567"/>
        <w:gridCol w:w="3339"/>
        <w:gridCol w:w="1339"/>
        <w:gridCol w:w="501"/>
        <w:gridCol w:w="1565"/>
        <w:gridCol w:w="3119"/>
        <w:gridCol w:w="2044"/>
      </w:tblGrid>
      <w:tr w:rsidR="00621490" w:rsidRPr="00897D8B" w:rsidTr="00D204E4">
        <w:trPr>
          <w:trHeight w:val="467"/>
        </w:trPr>
        <w:tc>
          <w:tcPr>
            <w:tcW w:w="9120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eastAsia="Times New Roman" w:hAnsi="Times New Roman"/>
                <w:bCs/>
                <w:sz w:val="24"/>
                <w:szCs w:val="24"/>
              </w:rPr>
              <w:t>ТР ТС 034/2013 «О безопасности мяса и мясной продукции»</w:t>
            </w:r>
          </w:p>
        </w:tc>
        <w:tc>
          <w:tcPr>
            <w:tcW w:w="311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23670-79 Колбасы вареные, сосиски и сардельки, хлебы мясные. Технические условия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ТР ТС 021/2011 «О безопасности пищевых продуктов»</w:t>
            </w:r>
          </w:p>
        </w:tc>
      </w:tr>
      <w:tr w:rsidR="00621490" w:rsidRPr="00897D8B" w:rsidTr="00D204E4">
        <w:trPr>
          <w:trHeight w:val="609"/>
        </w:trPr>
        <w:tc>
          <w:tcPr>
            <w:tcW w:w="1809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Наименование продукции</w:t>
            </w:r>
          </w:p>
        </w:tc>
        <w:tc>
          <w:tcPr>
            <w:tcW w:w="3906" w:type="dxa"/>
            <w:gridSpan w:val="2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Показатели </w:t>
            </w:r>
          </w:p>
        </w:tc>
        <w:tc>
          <w:tcPr>
            <w:tcW w:w="1840" w:type="dxa"/>
            <w:gridSpan w:val="2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Допустимый уровень, не более</w:t>
            </w:r>
          </w:p>
        </w:tc>
        <w:tc>
          <w:tcPr>
            <w:tcW w:w="1565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Примечание  </w:t>
            </w:r>
          </w:p>
        </w:tc>
        <w:tc>
          <w:tcPr>
            <w:tcW w:w="3119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4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401"/>
        </w:trPr>
        <w:tc>
          <w:tcPr>
            <w:tcW w:w="1809" w:type="dxa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906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840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65" w:type="dxa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4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890"/>
        </w:trPr>
        <w:tc>
          <w:tcPr>
            <w:tcW w:w="1809" w:type="dxa"/>
            <w:vMerge w:val="restart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Колбасные изделия вареные </w:t>
            </w:r>
          </w:p>
        </w:tc>
        <w:tc>
          <w:tcPr>
            <w:tcW w:w="3906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количества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мезофильных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аэробных </w:t>
            </w:r>
            <w:proofErr w:type="gramStart"/>
            <w:r w:rsidRPr="00897D8B">
              <w:rPr>
                <w:rFonts w:ascii="Times New Roman" w:hAnsi="Times New Roman"/>
                <w:sz w:val="24"/>
                <w:szCs w:val="24"/>
              </w:rPr>
              <w:t>и  факультативно</w:t>
            </w:r>
            <w:proofErr w:type="gram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аэробных микроорганизмов, КОЕ &lt;*&gt;/г, не более</w:t>
            </w:r>
          </w:p>
        </w:tc>
        <w:tc>
          <w:tcPr>
            <w:tcW w:w="1840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65" w:type="dxa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более 5 суток</w:t>
            </w:r>
          </w:p>
        </w:tc>
        <w:tc>
          <w:tcPr>
            <w:tcW w:w="3119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2,5х10</w:t>
            </w:r>
            <w:r w:rsidRPr="00897D8B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</w:tc>
      </w:tr>
      <w:tr w:rsidR="00621490" w:rsidRPr="00897D8B" w:rsidTr="00D204E4">
        <w:trPr>
          <w:trHeight w:val="212"/>
        </w:trPr>
        <w:tc>
          <w:tcPr>
            <w:tcW w:w="1809" w:type="dxa"/>
            <w:vMerge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06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бактерии группы кишечной</w:t>
            </w:r>
          </w:p>
        </w:tc>
        <w:tc>
          <w:tcPr>
            <w:tcW w:w="1840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 допускается</w:t>
            </w:r>
          </w:p>
        </w:tc>
        <w:tc>
          <w:tcPr>
            <w:tcW w:w="1565" w:type="dxa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3119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 допускается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1,0</w:t>
            </w:r>
          </w:p>
        </w:tc>
      </w:tr>
      <w:tr w:rsidR="00621490" w:rsidRPr="00897D8B" w:rsidTr="00D204E4">
        <w:trPr>
          <w:trHeight w:val="485"/>
        </w:trPr>
        <w:tc>
          <w:tcPr>
            <w:tcW w:w="1809" w:type="dxa"/>
            <w:vMerge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06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палочки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колиформы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) в 1г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сульфитредуцирующие</w:t>
            </w:r>
            <w:proofErr w:type="spellEnd"/>
          </w:p>
        </w:tc>
        <w:tc>
          <w:tcPr>
            <w:tcW w:w="1840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 допускается</w:t>
            </w:r>
          </w:p>
        </w:tc>
        <w:tc>
          <w:tcPr>
            <w:tcW w:w="1565" w:type="dxa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3119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 допускается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1,0</w:t>
            </w:r>
          </w:p>
        </w:tc>
      </w:tr>
      <w:tr w:rsidR="00621490" w:rsidRPr="00897D8B" w:rsidTr="00D204E4">
        <w:trPr>
          <w:trHeight w:val="210"/>
        </w:trPr>
        <w:tc>
          <w:tcPr>
            <w:tcW w:w="1809" w:type="dxa"/>
            <w:vMerge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06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клостридии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в 0,01г </w:t>
            </w:r>
            <w:r w:rsidRPr="00897D8B">
              <w:rPr>
                <w:rFonts w:ascii="Times New Roman" w:hAnsi="Times New Roman"/>
                <w:sz w:val="24"/>
                <w:szCs w:val="24"/>
                <w:lang w:val="en-US"/>
              </w:rPr>
              <w:t>S</w: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897D8B">
              <w:rPr>
                <w:rFonts w:ascii="Times New Roman" w:hAnsi="Times New Roman"/>
                <w:sz w:val="24"/>
                <w:szCs w:val="24"/>
                <w:lang w:val="en-US"/>
              </w:rPr>
              <w:t>aureus</w: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в 1г</w:t>
            </w:r>
          </w:p>
        </w:tc>
        <w:tc>
          <w:tcPr>
            <w:tcW w:w="1840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 допускается</w:t>
            </w:r>
          </w:p>
        </w:tc>
        <w:tc>
          <w:tcPr>
            <w:tcW w:w="1565" w:type="dxa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3119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 допускается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40"/>
        </w:trPr>
        <w:tc>
          <w:tcPr>
            <w:tcW w:w="9120" w:type="dxa"/>
            <w:gridSpan w:val="6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 &lt;*&gt; Колониеобразующие единицы  </w:t>
            </w:r>
          </w:p>
        </w:tc>
        <w:tc>
          <w:tcPr>
            <w:tcW w:w="3119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4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223"/>
        </w:trPr>
        <w:tc>
          <w:tcPr>
            <w:tcW w:w="14283" w:type="dxa"/>
            <w:gridSpan w:val="8"/>
          </w:tcPr>
          <w:p w:rsidR="00621490" w:rsidRPr="00897D8B" w:rsidRDefault="00621490" w:rsidP="00D204E4">
            <w:pPr>
              <w:tabs>
                <w:tab w:val="left" w:pos="10725"/>
              </w:tabs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97D8B">
              <w:rPr>
                <w:rFonts w:ascii="Times New Roman" w:hAnsi="Times New Roman"/>
                <w:b/>
                <w:sz w:val="24"/>
                <w:szCs w:val="24"/>
              </w:rPr>
              <w:t>Токсичные элементы</w:t>
            </w:r>
          </w:p>
        </w:tc>
      </w:tr>
      <w:tr w:rsidR="00621490" w:rsidRPr="00897D8B" w:rsidTr="00D204E4">
        <w:trPr>
          <w:trHeight w:val="401"/>
        </w:trPr>
        <w:tc>
          <w:tcPr>
            <w:tcW w:w="2376" w:type="dxa"/>
            <w:gridSpan w:val="2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Показатели </w:t>
            </w:r>
          </w:p>
        </w:tc>
        <w:tc>
          <w:tcPr>
            <w:tcW w:w="4678" w:type="dxa"/>
            <w:gridSpan w:val="2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eastAsia="Times New Roman" w:hAnsi="Times New Roman"/>
                <w:bCs/>
                <w:sz w:val="24"/>
                <w:szCs w:val="24"/>
              </w:rPr>
              <w:t>ТР ТС 034/2013 «О безопасности мяса и мясной продукции»</w:t>
            </w:r>
          </w:p>
        </w:tc>
        <w:tc>
          <w:tcPr>
            <w:tcW w:w="5185" w:type="dxa"/>
            <w:gridSpan w:val="3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23670-79 Колбасы вареные, сосиски и сардельки, хлебы мясные. Технические условия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ТР ТС 021/2011 «О безопасности пищевых продуктов»</w:t>
            </w:r>
          </w:p>
        </w:tc>
      </w:tr>
      <w:tr w:rsidR="00621490" w:rsidRPr="00897D8B" w:rsidTr="00D204E4">
        <w:trPr>
          <w:trHeight w:val="401"/>
        </w:trPr>
        <w:tc>
          <w:tcPr>
            <w:tcW w:w="2376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678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97D8B"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5185" w:type="dxa"/>
            <w:gridSpan w:val="3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621490" w:rsidRPr="00897D8B" w:rsidTr="00D204E4">
        <w:trPr>
          <w:trHeight w:val="401"/>
        </w:trPr>
        <w:tc>
          <w:tcPr>
            <w:tcW w:w="2376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Свинец </w:t>
            </w:r>
          </w:p>
        </w:tc>
        <w:tc>
          <w:tcPr>
            <w:tcW w:w="4678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97D8B">
              <w:rPr>
                <w:rFonts w:ascii="Times New Roman" w:eastAsia="Times New Roman" w:hAnsi="Times New Roman"/>
                <w:bCs/>
                <w:sz w:val="24"/>
                <w:szCs w:val="24"/>
              </w:rPr>
              <w:t>-</w:t>
            </w:r>
          </w:p>
        </w:tc>
        <w:tc>
          <w:tcPr>
            <w:tcW w:w="5185" w:type="dxa"/>
            <w:gridSpan w:val="3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0,5</w:t>
            </w:r>
          </w:p>
        </w:tc>
      </w:tr>
      <w:tr w:rsidR="00621490" w:rsidRPr="00897D8B" w:rsidTr="00D204E4">
        <w:trPr>
          <w:trHeight w:val="401"/>
        </w:trPr>
        <w:tc>
          <w:tcPr>
            <w:tcW w:w="2376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Мышьяк </w:t>
            </w:r>
          </w:p>
        </w:tc>
        <w:tc>
          <w:tcPr>
            <w:tcW w:w="4678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97D8B">
              <w:rPr>
                <w:rFonts w:ascii="Times New Roman" w:eastAsia="Times New Roman" w:hAnsi="Times New Roman"/>
                <w:bCs/>
                <w:sz w:val="24"/>
                <w:szCs w:val="24"/>
              </w:rPr>
              <w:t>-</w:t>
            </w:r>
          </w:p>
        </w:tc>
        <w:tc>
          <w:tcPr>
            <w:tcW w:w="5185" w:type="dxa"/>
            <w:gridSpan w:val="3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0,1</w:t>
            </w:r>
          </w:p>
        </w:tc>
      </w:tr>
      <w:tr w:rsidR="00621490" w:rsidRPr="00897D8B" w:rsidTr="00D204E4">
        <w:trPr>
          <w:trHeight w:val="401"/>
        </w:trPr>
        <w:tc>
          <w:tcPr>
            <w:tcW w:w="2376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Кадмий </w:t>
            </w:r>
          </w:p>
        </w:tc>
        <w:tc>
          <w:tcPr>
            <w:tcW w:w="4678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97D8B">
              <w:rPr>
                <w:rFonts w:ascii="Times New Roman" w:eastAsia="Times New Roman" w:hAnsi="Times New Roman"/>
                <w:bCs/>
                <w:sz w:val="24"/>
                <w:szCs w:val="24"/>
              </w:rPr>
              <w:t>-</w:t>
            </w:r>
          </w:p>
        </w:tc>
        <w:tc>
          <w:tcPr>
            <w:tcW w:w="5185" w:type="dxa"/>
            <w:gridSpan w:val="3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0,05</w:t>
            </w:r>
          </w:p>
        </w:tc>
      </w:tr>
      <w:tr w:rsidR="00621490" w:rsidRPr="00897D8B" w:rsidTr="00D204E4">
        <w:trPr>
          <w:trHeight w:val="401"/>
        </w:trPr>
        <w:tc>
          <w:tcPr>
            <w:tcW w:w="2376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Ртуть </w:t>
            </w:r>
          </w:p>
        </w:tc>
        <w:tc>
          <w:tcPr>
            <w:tcW w:w="4678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97D8B">
              <w:rPr>
                <w:rFonts w:ascii="Times New Roman" w:eastAsia="Times New Roman" w:hAnsi="Times New Roman"/>
                <w:bCs/>
                <w:sz w:val="24"/>
                <w:szCs w:val="24"/>
              </w:rPr>
              <w:t>-</w:t>
            </w:r>
          </w:p>
        </w:tc>
        <w:tc>
          <w:tcPr>
            <w:tcW w:w="5185" w:type="dxa"/>
            <w:gridSpan w:val="3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0,03</w:t>
            </w:r>
          </w:p>
        </w:tc>
      </w:tr>
      <w:tr w:rsidR="00621490" w:rsidRPr="00897D8B" w:rsidTr="00D204E4">
        <w:trPr>
          <w:trHeight w:val="401"/>
        </w:trPr>
        <w:tc>
          <w:tcPr>
            <w:tcW w:w="2376" w:type="dxa"/>
            <w:gridSpan w:val="2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</w:rPr>
            </w:pPr>
            <w:r w:rsidRPr="00897D8B">
              <w:rPr>
                <w:rFonts w:ascii="Times New Roman" w:hAnsi="Times New Roman"/>
                <w:sz w:val="24"/>
              </w:rPr>
              <w:t>ДДТ и его метаболиты</w:t>
            </w:r>
          </w:p>
        </w:tc>
        <w:tc>
          <w:tcPr>
            <w:tcW w:w="4678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97D8B">
              <w:rPr>
                <w:rFonts w:ascii="Times New Roman" w:eastAsia="Times New Roman" w:hAnsi="Times New Roman"/>
                <w:bCs/>
                <w:sz w:val="24"/>
                <w:szCs w:val="24"/>
              </w:rPr>
              <w:t>-</w:t>
            </w:r>
          </w:p>
        </w:tc>
        <w:tc>
          <w:tcPr>
            <w:tcW w:w="5185" w:type="dxa"/>
            <w:gridSpan w:val="3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0,1</w:t>
            </w:r>
          </w:p>
        </w:tc>
      </w:tr>
    </w:tbl>
    <w:p w:rsidR="00621490" w:rsidRPr="00897D8B" w:rsidRDefault="00621490" w:rsidP="00621490">
      <w:pPr>
        <w:spacing w:line="240" w:lineRule="auto"/>
        <w:rPr>
          <w:rFonts w:ascii="Times New Roman" w:hAnsi="Times New Roman"/>
          <w:sz w:val="28"/>
        </w:rPr>
        <w:sectPr w:rsidR="00621490" w:rsidRPr="00897D8B" w:rsidSect="00D204E4">
          <w:pgSz w:w="16838" w:h="11906" w:orient="landscape"/>
          <w:pgMar w:top="1134" w:right="851" w:bottom="1418" w:left="1701" w:header="709" w:footer="709" w:gutter="0"/>
          <w:cols w:space="708"/>
          <w:docGrid w:linePitch="360"/>
        </w:sectPr>
      </w:pPr>
      <w:r w:rsidRPr="00897D8B">
        <w:rPr>
          <w:rFonts w:ascii="Times New Roman" w:hAnsi="Times New Roman"/>
          <w:sz w:val="28"/>
        </w:rPr>
        <w:lastRenderedPageBreak/>
        <w:br w:type="page"/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>Выводы: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В данной работе выполнен анализ нормативно-правовых документов Республики Таджикистан (РТ) и Российской федерации (РФ) на колбасные изделия, в частности, колбасы вареные.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На основе анализа документов, установлено, что:</w:t>
      </w:r>
    </w:p>
    <w:p w:rsidR="00621490" w:rsidRPr="00897D8B" w:rsidRDefault="00621490" w:rsidP="00621490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по органолептическим показателям (внешний вид, консистенция, запахи вкус и форма, размер и вязка батонов) вареные колбасы РТ и РФ идентичны, а вид на разрезе зависит от сырья, которое используется для производства; </w:t>
      </w:r>
    </w:p>
    <w:p w:rsidR="00621490" w:rsidRPr="00897D8B" w:rsidRDefault="00621490" w:rsidP="00621490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по физико-химическим показателям вареные колбасы отличаются, в частности, массовая доля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повареной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соли в вареных колбасах РТ выше, чем в РФ, а фосфор и крахмал в РТ используется, а в колбасах России отсутствуют;</w:t>
      </w:r>
    </w:p>
    <w:p w:rsidR="00621490" w:rsidRPr="00897D8B" w:rsidRDefault="00621490" w:rsidP="00621490">
      <w:pPr>
        <w:pStyle w:val="NormalWeb"/>
        <w:numPr>
          <w:ilvl w:val="0"/>
          <w:numId w:val="1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 xml:space="preserve">имеются различия между значениями показателей в ГОСТ и ТР ТС 034/2013, это свидетельствует о том, что требования к продукции в ТР более жесткие, а продукция более безопасная. </w:t>
      </w:r>
    </w:p>
    <w:p w:rsidR="00621490" w:rsidRPr="00897D8B" w:rsidRDefault="00621490" w:rsidP="00621490">
      <w:pPr>
        <w:tabs>
          <w:tab w:val="left" w:pos="309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897D8B" w:rsidRDefault="00621490" w:rsidP="004A3964">
      <w:pPr>
        <w:pStyle w:val="ListParagraph"/>
        <w:numPr>
          <w:ilvl w:val="1"/>
          <w:numId w:val="28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897D8B">
        <w:rPr>
          <w:rFonts w:ascii="Times New Roman" w:hAnsi="Times New Roman" w:cs="Times New Roman"/>
          <w:b/>
          <w:sz w:val="28"/>
          <w:szCs w:val="28"/>
        </w:rPr>
        <w:t>Методики проведения испытаний</w:t>
      </w:r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z w:val="28"/>
          <w:szCs w:val="28"/>
        </w:rPr>
        <w:t>Методика исследований органолептических показателей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Для обработки экспериментальных данных по определению органолептических показателей качества вареных колбас используется </w:t>
      </w:r>
      <w:r w:rsidRPr="00897D8B">
        <w:rPr>
          <w:rFonts w:ascii="Times New Roman" w:hAnsi="Times New Roman" w:cs="Times New Roman"/>
          <w:sz w:val="28"/>
          <w:szCs w:val="28"/>
        </w:rPr>
        <w:t>ГОСТ 23670-79 [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97D8B">
        <w:rPr>
          <w:rFonts w:ascii="Times New Roman" w:hAnsi="Times New Roman" w:cs="Times New Roman"/>
          <w:sz w:val="28"/>
          <w:szCs w:val="28"/>
        </w:rPr>
        <w:t>5].</w:t>
      </w:r>
    </w:p>
    <w:p w:rsidR="00621490" w:rsidRPr="00897D8B" w:rsidRDefault="00621490" w:rsidP="00621490">
      <w:pPr>
        <w:pStyle w:val="ListParagraph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ОТБОР И ПОДГОТОВКА ПРОБ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</w:rPr>
        <w:t xml:space="preserve">При подготовке к анализу пробы колбасных изделий освобождают из оболочки. Для пробы надо резать 5-10г кусочку. </w:t>
      </w:r>
    </w:p>
    <w:p w:rsidR="00621490" w:rsidRPr="00897D8B" w:rsidRDefault="00621490" w:rsidP="00621490">
      <w:pPr>
        <w:pStyle w:val="formattext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АППАРАТУРА, МАТЕРИАЛЫ И РЕАКТИВЫ</w:t>
      </w:r>
    </w:p>
    <w:p w:rsidR="00621490" w:rsidRPr="00897D8B" w:rsidRDefault="00621490" w:rsidP="004A3964">
      <w:pPr>
        <w:pStyle w:val="formattext"/>
        <w:numPr>
          <w:ilvl w:val="0"/>
          <w:numId w:val="3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нож лабораторный ГОСТ 22733-2002;</w:t>
      </w:r>
    </w:p>
    <w:p w:rsidR="00621490" w:rsidRPr="00897D8B" w:rsidRDefault="00621490" w:rsidP="004A3964">
      <w:pPr>
        <w:pStyle w:val="formattext"/>
        <w:numPr>
          <w:ilvl w:val="0"/>
          <w:numId w:val="3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перчатки операционные ГОСТ 28846-90;</w:t>
      </w:r>
    </w:p>
    <w:p w:rsidR="00621490" w:rsidRPr="00897D8B" w:rsidRDefault="00621490" w:rsidP="004A3964">
      <w:pPr>
        <w:pStyle w:val="formattext"/>
        <w:numPr>
          <w:ilvl w:val="0"/>
          <w:numId w:val="3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линейка металлическая ГОСТ 427-75;</w:t>
      </w:r>
    </w:p>
    <w:p w:rsidR="00621490" w:rsidRPr="00897D8B" w:rsidRDefault="00621490" w:rsidP="004A3964">
      <w:pPr>
        <w:pStyle w:val="formattext"/>
        <w:numPr>
          <w:ilvl w:val="0"/>
          <w:numId w:val="3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весы лабораторные ГОСТ </w:t>
      </w:r>
      <w:r w:rsidRPr="00897D8B">
        <w:rPr>
          <w:sz w:val="28"/>
          <w:szCs w:val="28"/>
        </w:rPr>
        <w:t>24104</w:t>
      </w:r>
      <w:r w:rsidRPr="00897D8B">
        <w:rPr>
          <w:rStyle w:val="Hyperlink"/>
          <w:color w:val="auto"/>
          <w:spacing w:val="2"/>
          <w:sz w:val="28"/>
          <w:szCs w:val="28"/>
          <w:u w:val="none"/>
        </w:rPr>
        <w:t>-2001.</w:t>
      </w:r>
    </w:p>
    <w:p w:rsidR="00621490" w:rsidRPr="00897D8B" w:rsidRDefault="00621490" w:rsidP="00621490">
      <w:pPr>
        <w:pStyle w:val="formattext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iCs/>
          <w:spacing w:val="2"/>
          <w:sz w:val="28"/>
          <w:szCs w:val="28"/>
        </w:rPr>
      </w:pP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iCs/>
          <w:spacing w:val="2"/>
          <w:sz w:val="28"/>
          <w:szCs w:val="28"/>
        </w:rPr>
        <w:t>ПРОВЕДЕНИЕ ИСПЫТАНИЙ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Для проведения испытаний взяты 5-10г колбасы. Осматриваем внешний вид и пробуем на вкус.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Внешний вид определяют путем внешнего осмотра образцов, липкость и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ослизнение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– путем легкого прикосновения пальцев к продукту.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Запах устанавливают сразу после надрезания оболочки поверхностного слоя или разламывания батонов. В целых, неразрезанных изделиях определяют запах при помощи специальной деревянной или металлической спицы, или иглы, сразу после извлечения её из толщи продукта.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Запах и одновременно вкус сосисок и сарделек определяют в разогретом виде, поэтому их предварительно опускают в холодную воду и нагревают до кипения.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Цвет. Цвет фарша определяют на разрезе и со стороны оболочки, после снятия её с части батона.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>Консистенция. Консистенцию определяют, легко надавливая пальцем на свежий разрез изделия, на котором одновременно устанавливают наличие воздушных пустот, серых пятен и инородных тел в колбасных изделиях. Батоны или части разрезают через середину вдоль и поперек.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Для определения сочности сосисок и сарделек их прокалывают в разогретом виде. В местах прокола должна выступать капля жидкости.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Стандартом предъявляются следующие требования к готовой продукции: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Внешний вид: батоны должны иметь чистую поверхность без повреждения оболочки, без пятен, слипов, наплывов фарша, плесени и слизи.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Консистенция: упругая для вареных колбас.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Цвет: розовый или светло-розовый.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Запах и вкус: для вареных колбас- ароматный запах пряностей, вкус приятный, в меру соленый.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z w:val="28"/>
          <w:szCs w:val="28"/>
        </w:rPr>
        <w:t xml:space="preserve">Методика определения хлористого натрия </w:t>
      </w:r>
      <w:proofErr w:type="spellStart"/>
      <w:r w:rsidRPr="00897D8B">
        <w:rPr>
          <w:rFonts w:ascii="Times New Roman" w:hAnsi="Times New Roman" w:cs="Times New Roman"/>
          <w:b/>
          <w:sz w:val="28"/>
          <w:szCs w:val="28"/>
        </w:rPr>
        <w:t>аргентометрическим</w:t>
      </w:r>
      <w:proofErr w:type="spellEnd"/>
      <w:r w:rsidRPr="00897D8B">
        <w:rPr>
          <w:rFonts w:ascii="Times New Roman" w:hAnsi="Times New Roman" w:cs="Times New Roman"/>
          <w:b/>
          <w:sz w:val="28"/>
          <w:szCs w:val="28"/>
        </w:rPr>
        <w:t xml:space="preserve"> титрованием</w:t>
      </w:r>
      <w:r w:rsidRPr="00897D8B">
        <w:rPr>
          <w:rFonts w:ascii="Times New Roman" w:hAnsi="Times New Roman" w:cs="Times New Roman"/>
          <w:b/>
          <w:bCs/>
          <w:sz w:val="28"/>
          <w:szCs w:val="28"/>
        </w:rPr>
        <w:t xml:space="preserve"> по методу Мора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  <w:shd w:val="clear" w:color="auto" w:fill="FFFFFF"/>
        </w:rPr>
        <w:t xml:space="preserve">Для обработки экспериментальных данных по определению хлористого натрия используется ГОСТ 9957-73 </w:t>
      </w:r>
      <w:r w:rsidRPr="00897D8B">
        <w:rPr>
          <w:spacing w:val="2"/>
          <w:sz w:val="28"/>
          <w:szCs w:val="28"/>
        </w:rPr>
        <w:t>Метод Мора. Метод основан на титровании иона хлора в нейтральной среде ионом серебра в присутствии хромата калия [</w:t>
      </w:r>
      <w:r>
        <w:rPr>
          <w:spacing w:val="2"/>
          <w:sz w:val="28"/>
          <w:szCs w:val="28"/>
        </w:rPr>
        <w:t>19</w:t>
      </w:r>
      <w:r w:rsidRPr="00897D8B">
        <w:rPr>
          <w:spacing w:val="2"/>
          <w:sz w:val="28"/>
          <w:szCs w:val="28"/>
        </w:rPr>
        <w:t>].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pStyle w:val="headertext"/>
        <w:numPr>
          <w:ilvl w:val="0"/>
          <w:numId w:val="17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ОТБОР И ПОДГОТОВКА ПРОБ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Отбор проб производят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49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9792</w:t>
        </w:r>
      </w:hyperlink>
      <w:r w:rsidRPr="00897D8B">
        <w:rPr>
          <w:rStyle w:val="Hyperlink"/>
          <w:color w:val="auto"/>
          <w:spacing w:val="2"/>
          <w:sz w:val="28"/>
          <w:szCs w:val="28"/>
          <w:u w:val="none"/>
        </w:rPr>
        <w:t xml:space="preserve"> [</w:t>
      </w:r>
      <w:r>
        <w:rPr>
          <w:rStyle w:val="Hyperlink"/>
          <w:color w:val="auto"/>
          <w:spacing w:val="2"/>
          <w:sz w:val="28"/>
          <w:szCs w:val="28"/>
          <w:u w:val="none"/>
        </w:rPr>
        <w:t>1</w:t>
      </w:r>
      <w:r w:rsidRPr="00897D8B">
        <w:rPr>
          <w:rStyle w:val="Hyperlink"/>
          <w:color w:val="auto"/>
          <w:spacing w:val="2"/>
          <w:sz w:val="28"/>
          <w:szCs w:val="28"/>
          <w:u w:val="none"/>
        </w:rPr>
        <w:t>7]</w:t>
      </w:r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При подготовке к анализу пробы колбасных изделий освобождают от оболочки, а с соленого бекона и продуктов из говядины, выработанных в шкуре, снимают шкурку. Пробы два раза измельчают на мясорубке с диаметром отверстий решетки 3-4,5 мм и тщательно перемешивают.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lastRenderedPageBreak/>
        <w:t>Пробы паштетов, студней и зельцев измельчают на мясорубке один раз и тщательно перемешивают.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Измельченную пробу помещают в стеклянную банку с притертой пробкой и сохраняют на холоде до окончания испытаний.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pStyle w:val="formattext"/>
        <w:numPr>
          <w:ilvl w:val="0"/>
          <w:numId w:val="17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АППАРАТУРА, МАТЕРИАЛЫ И РЕАКТИВЫ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мясорубка бытовая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0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4025</w:t>
        </w:r>
      </w:hyperlink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 xml:space="preserve">или </w:t>
      </w:r>
      <w:proofErr w:type="spellStart"/>
      <w:r w:rsidRPr="00897D8B">
        <w:rPr>
          <w:spacing w:val="2"/>
          <w:sz w:val="28"/>
          <w:szCs w:val="28"/>
        </w:rPr>
        <w:t>электромясорубка</w:t>
      </w:r>
      <w:proofErr w:type="spellEnd"/>
      <w:r w:rsidRPr="00897D8B">
        <w:rPr>
          <w:spacing w:val="2"/>
          <w:sz w:val="28"/>
          <w:szCs w:val="28"/>
        </w:rPr>
        <w:t xml:space="preserve"> бытовая по </w:t>
      </w:r>
      <w:hyperlink r:id="rId51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20469</w:t>
        </w:r>
      </w:hyperlink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баня водяная;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весы лабораторные общего назначения 2-го класса точности, с наибольшим пределом взвешивания 500 г и с допустимой погрешностью взвешивания ±0,01 г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2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24104</w:t>
        </w:r>
      </w:hyperlink>
      <w:r w:rsidRPr="00897D8B">
        <w:rPr>
          <w:rStyle w:val="Hyperlink"/>
          <w:color w:val="auto"/>
          <w:spacing w:val="2"/>
          <w:sz w:val="28"/>
          <w:szCs w:val="28"/>
          <w:u w:val="none"/>
        </w:rPr>
        <w:t>-2001</w:t>
      </w:r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капельница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3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25336</w:t>
        </w:r>
      </w:hyperlink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термометр ТТ П 4 1 160 66;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бюретка 1-2-25-0,1, или 2-2-25-0,1, или 3-2-25-0,1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4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29251</w:t>
        </w:r>
      </w:hyperlink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цилиндр 1-100 или 3-100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5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1770</w:t>
        </w:r>
      </w:hyperlink>
      <w:r w:rsidRPr="00897D8B">
        <w:rPr>
          <w:spacing w:val="2"/>
          <w:sz w:val="28"/>
          <w:szCs w:val="28"/>
        </w:rPr>
        <w:t>, вымеренный на отливной объем;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пипетки 2-2-5, 6-2-5 или 7-2-5; 2-2-10, 6-2-10 или 7-2-10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6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29169</w:t>
        </w:r>
      </w:hyperlink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стакан В-1-250 или H-1-250 ТХС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7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25336</w:t>
        </w:r>
      </w:hyperlink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колба коническая </w:t>
      </w:r>
      <w:proofErr w:type="spellStart"/>
      <w:r w:rsidRPr="00897D8B">
        <w:rPr>
          <w:spacing w:val="2"/>
          <w:sz w:val="28"/>
          <w:szCs w:val="28"/>
        </w:rPr>
        <w:t>Кн</w:t>
      </w:r>
      <w:proofErr w:type="spellEnd"/>
      <w:r w:rsidRPr="00897D8B">
        <w:rPr>
          <w:spacing w:val="2"/>
          <w:sz w:val="28"/>
          <w:szCs w:val="28"/>
        </w:rPr>
        <w:t xml:space="preserve"> 1-100-36 или </w:t>
      </w:r>
      <w:proofErr w:type="spellStart"/>
      <w:r w:rsidRPr="00897D8B">
        <w:rPr>
          <w:spacing w:val="2"/>
          <w:sz w:val="28"/>
          <w:szCs w:val="28"/>
        </w:rPr>
        <w:t>Кн</w:t>
      </w:r>
      <w:proofErr w:type="spellEnd"/>
      <w:r w:rsidRPr="00897D8B">
        <w:rPr>
          <w:spacing w:val="2"/>
          <w:sz w:val="28"/>
          <w:szCs w:val="28"/>
        </w:rPr>
        <w:t xml:space="preserve"> 2-100-36 ТХС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8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25336</w:t>
        </w:r>
      </w:hyperlink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колба мерная 1-1000-2 или 2-1000-2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9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1770</w:t>
        </w:r>
      </w:hyperlink>
      <w:r w:rsidRPr="00897D8B">
        <w:rPr>
          <w:spacing w:val="2"/>
          <w:sz w:val="28"/>
          <w:szCs w:val="28"/>
        </w:rPr>
        <w:t>,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вымеренная на отливной объем;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бумага фильтровальная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60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12026</w:t>
        </w:r>
      </w:hyperlink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вода, дистиллированная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61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6709</w:t>
        </w:r>
      </w:hyperlink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серебро азотнокислое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62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1277</w:t>
        </w:r>
      </w:hyperlink>
      <w:r w:rsidRPr="00897D8B">
        <w:rPr>
          <w:spacing w:val="2"/>
          <w:sz w:val="28"/>
          <w:szCs w:val="28"/>
        </w:rPr>
        <w:t>, раствор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56F95AF8" wp14:editId="3723BA21">
            <wp:extent cx="590095" cy="158667"/>
            <wp:effectExtent l="0" t="0" r="635" b="0"/>
            <wp:docPr id="124" name="Рисунок 124" descr="ГОСТ 9957-73 Колбасные изделия и продукты из свинины, баранины и говядины. Методы определения хлористого натрия (с Изменениями N 1,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ГОСТ 9957-73 Колбасные изделия и продукты из свинины, баранины и говядины. Методы определения хлористого натрия (с Изменениями N 1, 2)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5" cy="17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D8B">
        <w:rPr>
          <w:spacing w:val="2"/>
          <w:sz w:val="28"/>
          <w:szCs w:val="28"/>
        </w:rPr>
        <w:t>0,05 моль/</w:t>
      </w:r>
      <w:proofErr w:type="spellStart"/>
      <w:r w:rsidRPr="00897D8B">
        <w:rPr>
          <w:spacing w:val="2"/>
          <w:sz w:val="28"/>
          <w:szCs w:val="28"/>
        </w:rPr>
        <w:t>дм</w:t>
      </w:r>
      <w:proofErr w:type="spellEnd"/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калий хромовокислый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64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4459</w:t>
        </w:r>
      </w:hyperlink>
      <w:r w:rsidRPr="00897D8B">
        <w:rPr>
          <w:spacing w:val="2"/>
          <w:sz w:val="28"/>
          <w:szCs w:val="28"/>
        </w:rPr>
        <w:t xml:space="preserve">, </w:t>
      </w:r>
      <w:proofErr w:type="spellStart"/>
      <w:r w:rsidRPr="00897D8B">
        <w:rPr>
          <w:spacing w:val="2"/>
          <w:sz w:val="28"/>
          <w:szCs w:val="28"/>
        </w:rPr>
        <w:t>х.ч</w:t>
      </w:r>
      <w:proofErr w:type="spellEnd"/>
      <w:r w:rsidRPr="00897D8B">
        <w:rPr>
          <w:spacing w:val="2"/>
          <w:sz w:val="28"/>
          <w:szCs w:val="28"/>
        </w:rPr>
        <w:t xml:space="preserve">. или </w:t>
      </w:r>
      <w:proofErr w:type="spellStart"/>
      <w:r w:rsidRPr="00897D8B">
        <w:rPr>
          <w:spacing w:val="2"/>
          <w:sz w:val="28"/>
          <w:szCs w:val="28"/>
        </w:rPr>
        <w:t>ч.д.а</w:t>
      </w:r>
      <w:proofErr w:type="spellEnd"/>
      <w:r w:rsidRPr="00897D8B">
        <w:rPr>
          <w:spacing w:val="2"/>
          <w:sz w:val="28"/>
          <w:szCs w:val="28"/>
        </w:rPr>
        <w:t>., раствор 100 г/</w:t>
      </w:r>
      <w:proofErr w:type="spellStart"/>
      <w:r w:rsidRPr="00897D8B">
        <w:rPr>
          <w:spacing w:val="2"/>
          <w:sz w:val="28"/>
          <w:szCs w:val="28"/>
        </w:rPr>
        <w:t>дм</w:t>
      </w:r>
      <w:proofErr w:type="spellEnd"/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numPr>
          <w:ilvl w:val="0"/>
          <w:numId w:val="17"/>
        </w:numPr>
        <w:shd w:val="clear" w:color="auto" w:fill="FFFFFF"/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iCs/>
          <w:spacing w:val="2"/>
          <w:sz w:val="28"/>
          <w:szCs w:val="28"/>
        </w:rPr>
      </w:pPr>
      <w:r w:rsidRPr="00897D8B">
        <w:rPr>
          <w:rStyle w:val="apple-converted-space"/>
          <w:spacing w:val="2"/>
          <w:sz w:val="28"/>
          <w:szCs w:val="28"/>
        </w:rPr>
        <w:lastRenderedPageBreak/>
        <w:t> </w:t>
      </w:r>
      <w:r w:rsidRPr="00897D8B">
        <w:rPr>
          <w:iCs/>
          <w:spacing w:val="2"/>
          <w:sz w:val="28"/>
          <w:szCs w:val="28"/>
        </w:rPr>
        <w:t>ПРОВЕДЕНИЕ ИСПЫТАНИЙ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Для испытания 5 г измельченной средней пробы взвешивают в химическом стакане с погрешностью ±0,01 г и добавляют 100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70A85C40" wp14:editId="05E80268">
                <wp:extent cx="86360" cy="207010"/>
                <wp:effectExtent l="0" t="0" r="0" b="0"/>
                <wp:docPr id="121" name="Прямоугольник 121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3B9724" id="Прямоугольник 121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1UZ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DVPVRm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дистиллированной воды. Через 40 мин настаивания (при периодическом перемешивании стеклянной палочкой) водную вытяжку фильтруют через бумажный фильтр.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Style w:val="apple-converted-space"/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5-10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30B10CB3" wp14:editId="1340FC5B">
                <wp:extent cx="86360" cy="207010"/>
                <wp:effectExtent l="0" t="0" r="0" b="0"/>
                <wp:docPr id="120" name="Прямоугольник 120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D22DF5" id="Прямоугольник 120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D3ZCtG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фильтрата пипеткой переносят в коническую колбу и титруют из бюретки 0,05 моль/</w:t>
      </w:r>
      <w:proofErr w:type="spellStart"/>
      <w:r w:rsidRPr="00897D8B">
        <w:rPr>
          <w:spacing w:val="2"/>
          <w:sz w:val="28"/>
          <w:szCs w:val="28"/>
        </w:rPr>
        <w:t>дм</w:t>
      </w:r>
      <w:proofErr w:type="spellEnd"/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3F1DF3EB" wp14:editId="7B23556F">
                <wp:extent cx="86360" cy="207010"/>
                <wp:effectExtent l="0" t="0" r="0" b="0"/>
                <wp:docPr id="119" name="Прямоугольник 119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1EE8F9" id="Прямоугольник 119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Cj/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NyYKP+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раствором азотнокислого серебра в присутствии 0,5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5918614" wp14:editId="0AD15F65">
                <wp:extent cx="86360" cy="207010"/>
                <wp:effectExtent l="0" t="0" r="0" b="0"/>
                <wp:docPr id="118" name="Прямоугольник 118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8D37E8" id="Прямоугольник 118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NQOdze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 хромовокислого калия до появления оранжевого окрашивания.</w:t>
      </w:r>
      <w:r w:rsidRPr="00897D8B">
        <w:rPr>
          <w:rStyle w:val="apple-converted-space"/>
          <w:spacing w:val="2"/>
          <w:sz w:val="28"/>
          <w:szCs w:val="28"/>
        </w:rPr>
        <w:t> 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Навеску </w:t>
      </w:r>
      <w:proofErr w:type="spellStart"/>
      <w:r w:rsidRPr="00897D8B">
        <w:rPr>
          <w:spacing w:val="2"/>
          <w:sz w:val="28"/>
          <w:szCs w:val="28"/>
        </w:rPr>
        <w:t>полукопченых</w:t>
      </w:r>
      <w:proofErr w:type="spellEnd"/>
      <w:r w:rsidRPr="00897D8B">
        <w:rPr>
          <w:spacing w:val="2"/>
          <w:sz w:val="28"/>
          <w:szCs w:val="28"/>
        </w:rPr>
        <w:t>, варено-копченых, копченых колбас, соленого бекона, продуктов из свинины, баранины и говядины (сырокопченых, копчено-вареных, копчено-запеченных, запеченных и жареных) нагревают в стакане на водяной бане до 40 °С, выдерживают при этой температуре в течение 45 мин (при периодическом перемешивании стеклянной палочкой) и фильтруют через бумажный фильтр.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После охлаждения до комнатной температуры 5-10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D456D07" wp14:editId="0B745606">
                <wp:extent cx="86360" cy="207010"/>
                <wp:effectExtent l="0" t="0" r="0" b="0"/>
                <wp:docPr id="117" name="Прямоугольник 117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A0480C" id="Прямоугольник 117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TPX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CpJM9e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фильтрата титруют 0,05 моль/</w:t>
      </w:r>
      <w:proofErr w:type="spellStart"/>
      <w:r w:rsidRPr="00897D8B">
        <w:rPr>
          <w:spacing w:val="2"/>
          <w:sz w:val="28"/>
          <w:szCs w:val="28"/>
        </w:rPr>
        <w:t>дм</w:t>
      </w:r>
      <w:proofErr w:type="spellEnd"/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0914EBAA" wp14:editId="02A1972D">
                <wp:extent cx="86360" cy="207010"/>
                <wp:effectExtent l="0" t="0" r="0" b="0"/>
                <wp:docPr id="116" name="Прямоугольник 116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393A10" id="Прямоугольник 116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2wf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CLfbB+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раствором азотнокислого серебра в присутствии 0,5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0C315897" wp14:editId="5C205805">
                <wp:extent cx="86360" cy="207010"/>
                <wp:effectExtent l="0" t="0" r="0" b="0"/>
                <wp:docPr id="115" name="Прямоугольник 115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361C8D" id="Прямоугольник 115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Htj/Zy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 хромовокислого калия до оранжевого окрашивания.</w:t>
      </w:r>
    </w:p>
    <w:p w:rsidR="00621490" w:rsidRPr="00897D8B" w:rsidRDefault="00621490" w:rsidP="00621490">
      <w:pPr>
        <w:pStyle w:val="formattext"/>
        <w:numPr>
          <w:ilvl w:val="0"/>
          <w:numId w:val="17"/>
        </w:numPr>
        <w:shd w:val="clear" w:color="auto" w:fill="FFFFFF"/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iCs/>
          <w:spacing w:val="2"/>
          <w:sz w:val="28"/>
          <w:szCs w:val="28"/>
        </w:rPr>
      </w:pPr>
      <w:r w:rsidRPr="00897D8B">
        <w:rPr>
          <w:iCs/>
          <w:spacing w:val="2"/>
          <w:sz w:val="28"/>
          <w:szCs w:val="28"/>
        </w:rPr>
        <w:t>ОБРАБОТКА РЕЗУЛЬТАТОВ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Массовую долю хлористого натрия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rStyle w:val="apple-converted-space"/>
          <w:i/>
          <w:spacing w:val="2"/>
          <w:sz w:val="28"/>
          <w:szCs w:val="28"/>
          <w:lang w:val="en-US"/>
        </w:rPr>
        <w:t>X</w:t>
      </w:r>
      <w:r w:rsidRPr="00897D8B">
        <w:rPr>
          <w:spacing w:val="2"/>
          <w:sz w:val="28"/>
          <w:szCs w:val="28"/>
        </w:rPr>
        <w:t>, %, вычисляют по формуле:</w:t>
      </w:r>
    </w:p>
    <w:p w:rsidR="00621490" w:rsidRPr="00897D8B" w:rsidRDefault="00621490" w:rsidP="00621490">
      <w:pPr>
        <w:pStyle w:val="topleveltext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5FDDAD5E" wp14:editId="5650DFD7">
            <wp:extent cx="1871980" cy="431165"/>
            <wp:effectExtent l="0" t="0" r="0" b="6985"/>
            <wp:docPr id="113" name="Рисунок 113" descr="ГОСТ 9957-73 Колбасные изделия и продукты из свинины, баранины и говядины. Методы определения хлористого натрия (с Изменениями N 1,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ГОСТ 9957-73 Колбасные изделия и продукты из свинины, баранины и говядины. Методы определения хлористого натрия (с Изменениями N 1, 2)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где 0,00292 - количество хлористого натрия, эквивалентное 1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77A81C22" wp14:editId="074C4D2D">
                <wp:extent cx="86360" cy="207010"/>
                <wp:effectExtent l="0" t="0" r="0" b="0"/>
                <wp:docPr id="112" name="Прямоугольник 112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BEB6AF" id="Прямоугольник 112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/CI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ICL8Ii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0,05 моль/</w:t>
      </w:r>
      <w:proofErr w:type="spellStart"/>
      <w:r w:rsidRPr="00897D8B">
        <w:rPr>
          <w:spacing w:val="2"/>
          <w:sz w:val="28"/>
          <w:szCs w:val="28"/>
        </w:rPr>
        <w:t>дм</w:t>
      </w:r>
      <w:proofErr w:type="spellEnd"/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5395E8A" wp14:editId="54EC8788">
                <wp:extent cx="86360" cy="207010"/>
                <wp:effectExtent l="0" t="0" r="0" b="0"/>
                <wp:docPr id="111" name="Прямоугольник 111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7B1820" id="Прямоугольник 111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2EL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Nk3YQu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 азотнокислого серебра, г;</w:t>
      </w:r>
    </w:p>
    <w:p w:rsidR="00621490" w:rsidRPr="00897D8B" w:rsidRDefault="00621490" w:rsidP="004A3964">
      <w:pPr>
        <w:pStyle w:val="formattext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поправка к титру 0,05 моль/</w:t>
      </w:r>
      <w:proofErr w:type="spellStart"/>
      <w:r w:rsidRPr="00897D8B">
        <w:rPr>
          <w:spacing w:val="2"/>
          <w:sz w:val="28"/>
          <w:szCs w:val="28"/>
        </w:rPr>
        <w:t>дм</w:t>
      </w:r>
      <w:proofErr w:type="spellEnd"/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1185D7A" wp14:editId="6EC6C877">
                <wp:extent cx="86360" cy="207010"/>
                <wp:effectExtent l="0" t="0" r="0" b="0"/>
                <wp:docPr id="109" name="Прямоугольник 109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53C74B" id="Прямоугольник 109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zvx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HhPO/G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 азотнокислого серебра;</w:t>
      </w:r>
    </w:p>
    <w:p w:rsidR="00621490" w:rsidRPr="00897D8B" w:rsidRDefault="00621490" w:rsidP="004A3964">
      <w:pPr>
        <w:pStyle w:val="formattext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количество 0,05 моль/</w:t>
      </w:r>
      <w:proofErr w:type="spellStart"/>
      <w:r w:rsidRPr="00897D8B">
        <w:rPr>
          <w:spacing w:val="2"/>
          <w:sz w:val="28"/>
          <w:szCs w:val="28"/>
        </w:rPr>
        <w:t>дм</w:t>
      </w:r>
      <w:proofErr w:type="spellEnd"/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5B057171" wp14:editId="7ADDF1C3">
                <wp:extent cx="86360" cy="207010"/>
                <wp:effectExtent l="0" t="0" r="0" b="0"/>
                <wp:docPr id="107" name="Прямоугольник 107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62D2BC" id="Прямоугольник 107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iDZ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I6eINm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 азотнокислого серебра, израсходованное на титрование испытуемого раствора,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2F90AD64" wp14:editId="5C58B05D">
                <wp:extent cx="86360" cy="207010"/>
                <wp:effectExtent l="0" t="0" r="0" b="0"/>
                <wp:docPr id="106" name="Прямоугольник 106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324A9E" id="Прямоугольник 106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8R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IYIfxG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lastRenderedPageBreak/>
        <w:t>количество водной вытяжки, взятое для титрования,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5172D439" wp14:editId="3D4472E3">
                <wp:extent cx="86360" cy="207010"/>
                <wp:effectExtent l="0" t="0" r="0" b="0"/>
                <wp:docPr id="104" name="Прямоугольник 104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B161AB" id="Прямоугольник 104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rFa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NcisVq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навеска, г.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Style w:val="apple-converted-space"/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 Расхождение между результатами параллельных определений не должно превышать 0,1%. За окончательный результат принимают среднее арифметическое результатов двух параллельных определений.</w:t>
      </w:r>
      <w:r w:rsidRPr="00897D8B">
        <w:rPr>
          <w:rStyle w:val="apple-converted-space"/>
          <w:spacing w:val="2"/>
          <w:sz w:val="28"/>
          <w:szCs w:val="28"/>
        </w:rPr>
        <w:t> 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4A3964">
      <w:pPr>
        <w:pStyle w:val="ListParagraph"/>
        <w:numPr>
          <w:ilvl w:val="2"/>
          <w:numId w:val="28"/>
        </w:numPr>
        <w:tabs>
          <w:tab w:val="left" w:pos="993"/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z w:val="28"/>
          <w:szCs w:val="28"/>
        </w:rPr>
        <w:t>Метод определения массовой доля влаги.</w:t>
      </w:r>
    </w:p>
    <w:p w:rsidR="00621490" w:rsidRPr="00897D8B" w:rsidRDefault="00621490" w:rsidP="00621490">
      <w:pPr>
        <w:pStyle w:val="header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</w:p>
    <w:p w:rsidR="00621490" w:rsidRPr="00897D8B" w:rsidRDefault="00621490" w:rsidP="00621490">
      <w:pPr>
        <w:pStyle w:val="header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  <w:lang w:val="en-US"/>
        </w:rPr>
      </w:pPr>
      <w:r w:rsidRPr="00897D8B">
        <w:rPr>
          <w:spacing w:val="2"/>
          <w:sz w:val="28"/>
          <w:szCs w:val="28"/>
        </w:rPr>
        <w:t>Для определения массовой доля влаги используется ГОСТ Р 51479-99 «Мясо и мясные продукты. Метод определения массовой доли влаги»</w:t>
      </w:r>
      <w:r w:rsidRPr="00897D8B">
        <w:rPr>
          <w:spacing w:val="2"/>
          <w:sz w:val="28"/>
          <w:szCs w:val="28"/>
          <w:lang w:val="en-US"/>
        </w:rPr>
        <w:t xml:space="preserve"> [</w:t>
      </w:r>
      <w:r>
        <w:rPr>
          <w:spacing w:val="2"/>
          <w:sz w:val="28"/>
          <w:szCs w:val="28"/>
        </w:rPr>
        <w:t>21</w:t>
      </w:r>
      <w:r w:rsidRPr="00897D8B">
        <w:rPr>
          <w:spacing w:val="2"/>
          <w:sz w:val="28"/>
          <w:szCs w:val="28"/>
          <w:lang w:val="en-US"/>
        </w:rPr>
        <w:t>].</w:t>
      </w:r>
    </w:p>
    <w:p w:rsidR="00621490" w:rsidRPr="00897D8B" w:rsidRDefault="00621490" w:rsidP="00621490">
      <w:pPr>
        <w:pStyle w:val="ListParagraph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bCs/>
          <w:spacing w:val="2"/>
          <w:sz w:val="28"/>
          <w:szCs w:val="28"/>
        </w:rPr>
        <w:t>ПОДГОТОВКА ПРОБЫ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</w:rPr>
        <w:t>Пробу измельчают, дважды пропуская через мясорубку, и тщательно перемешивают. При этом температура пробы должна быть не более 25 °С.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Измельченную пробу хранят не более 24 ч в воздухонепроницаемом, герметически закрытом сосуде, не допуская порчи и изменения состава продукта.</w:t>
      </w:r>
    </w:p>
    <w:p w:rsidR="00621490" w:rsidRPr="00897D8B" w:rsidRDefault="00621490" w:rsidP="00621490">
      <w:pPr>
        <w:pStyle w:val="formattext"/>
        <w:numPr>
          <w:ilvl w:val="0"/>
          <w:numId w:val="18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АППАРАТУРА, МАТЕРИАЛЫ И РЕАКТИВЫ</w:t>
      </w:r>
    </w:p>
    <w:p w:rsidR="00621490" w:rsidRPr="00897D8B" w:rsidRDefault="00621490" w:rsidP="00621490">
      <w:pPr>
        <w:pStyle w:val="formattext"/>
        <w:numPr>
          <w:ilvl w:val="1"/>
          <w:numId w:val="24"/>
        </w:numPr>
        <w:shd w:val="clear" w:color="auto" w:fill="FFFFFF"/>
        <w:tabs>
          <w:tab w:val="left" w:pos="1134"/>
          <w:tab w:val="left" w:pos="1276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АППАРАТУРЫ</w:t>
      </w:r>
    </w:p>
    <w:p w:rsidR="00621490" w:rsidRPr="00897D8B" w:rsidRDefault="00621490" w:rsidP="00621490">
      <w:pPr>
        <w:spacing w:after="0" w:line="360" w:lineRule="auto"/>
        <w:ind w:firstLine="709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При испытании используются следующие лабораторное оборудование:</w:t>
      </w:r>
    </w:p>
    <w:p w:rsidR="00621490" w:rsidRPr="00897D8B" w:rsidRDefault="00621490" w:rsidP="004A3964">
      <w:pPr>
        <w:pStyle w:val="ListParagraph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гомогенизатор или мясорубку механическую, или электрическую с решеткой, диаметр отверстий не более 4,0 мм;</w:t>
      </w:r>
    </w:p>
    <w:p w:rsidR="00621490" w:rsidRPr="00897D8B" w:rsidRDefault="00621490" w:rsidP="004A3964">
      <w:pPr>
        <w:pStyle w:val="ListParagraph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чашку плоскодонную (бюксу), стеклянную или металлическую (например, никелевую, алюминиевую или из нержавеющей стали) диаметром не менее 60 мм и высотой около 25 мм;</w:t>
      </w:r>
    </w:p>
    <w:p w:rsidR="00621490" w:rsidRPr="00897D8B" w:rsidRDefault="00621490" w:rsidP="004A3964">
      <w:pPr>
        <w:pStyle w:val="ListParagraph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палочка стеклянная плоская с одного конца, длиной несколько больше диаметра чашки;</w:t>
      </w:r>
    </w:p>
    <w:p w:rsidR="00621490" w:rsidRPr="00897D8B" w:rsidRDefault="00621490" w:rsidP="004A3964">
      <w:pPr>
        <w:pStyle w:val="ListParagraph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электрический сушильный шкаф для поддержания температуры (103±2) °с;</w:t>
      </w:r>
    </w:p>
    <w:p w:rsidR="00621490" w:rsidRPr="00897D8B" w:rsidRDefault="00621490" w:rsidP="004A3964">
      <w:pPr>
        <w:pStyle w:val="ListParagraph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эксикатор, содержащий эффективный осушитель, например, силикагель;</w:t>
      </w:r>
    </w:p>
    <w:p w:rsidR="00621490" w:rsidRPr="00897D8B" w:rsidRDefault="00621490" w:rsidP="004A3964">
      <w:pPr>
        <w:pStyle w:val="ListParagraph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весы аналитические с допускаемой погрешностью взвешивания ±0,001 г.</w:t>
      </w:r>
    </w:p>
    <w:p w:rsidR="00621490" w:rsidRPr="00897D8B" w:rsidRDefault="00621490" w:rsidP="00621490">
      <w:pPr>
        <w:pStyle w:val="formattext"/>
        <w:numPr>
          <w:ilvl w:val="1"/>
          <w:numId w:val="24"/>
        </w:numPr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МАТЕРИАЛЫ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897D8B">
        <w:rPr>
          <w:rStyle w:val="translation-chunk"/>
          <w:sz w:val="28"/>
          <w:szCs w:val="28"/>
          <w:shd w:val="clear" w:color="auto" w:fill="FFFFFF"/>
        </w:rPr>
        <w:t>Песок очищенный, кислоты промывают, проходя* через сито с диаметром ячейки 1,4 мм и остающиеся на сите с диаметром ячеек 0,25 мм.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Style w:val="translation-chunk"/>
          <w:sz w:val="28"/>
          <w:szCs w:val="28"/>
          <w:shd w:val="clear" w:color="auto" w:fill="FFFFFF"/>
        </w:rPr>
      </w:pPr>
      <w:r w:rsidRPr="00897D8B">
        <w:rPr>
          <w:rStyle w:val="translation-chunk"/>
          <w:sz w:val="28"/>
          <w:szCs w:val="28"/>
          <w:shd w:val="clear" w:color="auto" w:fill="FFFFFF"/>
        </w:rPr>
        <w:t>Перед употреблением песок сушится и хранится в закрытой герметичной емкости.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Style w:val="translation-chunk"/>
          <w:sz w:val="28"/>
          <w:szCs w:val="28"/>
          <w:shd w:val="clear" w:color="auto" w:fill="FFFFFF"/>
        </w:rPr>
      </w:pPr>
      <w:r w:rsidRPr="00897D8B">
        <w:rPr>
          <w:rStyle w:val="translation-chunk"/>
          <w:sz w:val="28"/>
          <w:szCs w:val="28"/>
          <w:shd w:val="clear" w:color="auto" w:fill="FFFFFF"/>
        </w:rPr>
        <w:t>Очистка песка происходит следующим образом. Песок промывается в проточной воде и кипятят в соляной кислоте (плотность ГОСТ Р 51479-99 (ИСО 1442-97) мясо и мясные продукты. Метод определения массовой доли влаги=1,19 г/</w:t>
      </w:r>
      <w:proofErr w:type="spellStart"/>
      <w:r w:rsidRPr="00897D8B">
        <w:rPr>
          <w:rStyle w:val="translation-chunk"/>
          <w:sz w:val="28"/>
          <w:szCs w:val="28"/>
          <w:shd w:val="clear" w:color="auto" w:fill="FFFFFF"/>
        </w:rPr>
        <w:t>smost</w:t>
      </w:r>
      <w:proofErr w:type="spellEnd"/>
      <w:r w:rsidRPr="00897D8B">
        <w:rPr>
          <w:rStyle w:val="translation-chunk"/>
          <w:sz w:val="28"/>
          <w:szCs w:val="28"/>
          <w:shd w:val="clear" w:color="auto" w:fill="FFFFFF"/>
        </w:rPr>
        <w:t xml:space="preserve"> Р 51479-99 (ИСО 1442-97) мясо и мясные продукты. Метод определения массовой доли влаги), разбавленной в соотношении 1:1, в течение 30 мин при постоянном перемешивании. Кипячение повторяют, используя другую часть разбавленной кислоты, до тех пор, пока кислота перестает быть окрашена в желтый цвет после кипячения. Затем песок промывают дистиллированной водой до отрицательной реакции на хлориды и высушивают при температуре от 150 до 160 °С.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</w:p>
    <w:p w:rsidR="00621490" w:rsidRPr="00897D8B" w:rsidRDefault="00621490" w:rsidP="00621490">
      <w:pPr>
        <w:pStyle w:val="ListParagraph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bCs/>
          <w:spacing w:val="2"/>
          <w:sz w:val="28"/>
          <w:szCs w:val="28"/>
        </w:rPr>
        <w:t>МЕТОДИКА ПРОВЕДЕНИЯ ИСПЫТАНИЙ</w:t>
      </w:r>
      <w:r w:rsidRPr="00897D8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</w:rPr>
        <w:t>В чашку помещают песок в количестве, примерно в 3-4 раза превышающем массу навески, и высушивают чашку, песок и стеклянную палочку в течение 30 мин в сушильном шкафу при температуре (103±2) °С.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Содержимое чашки перемешивают стеклянной палочкой. Затем чашку с содержимым и стеклянной палочкой выдерживают в сушильном шкафу при температуре (103±2) °С в течение 2 ч, охлаждают в эксикаторе до комнатной температуры и взвешивают. Значение массы записывают до третьего десятичного знака.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lastRenderedPageBreak/>
        <w:t>Допускается для лучшего перемешивания пробы с песком в чашку добавлять этиловый спирт. В этом случае перед высушиванием пробы в сушильном шкафу этиловый спирт необходимо аккуратно выпарить. Для этого чашку с содержимым помещают на водяную баню до исчезновения запаха этилового спирта.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Высушивание, охлаждение и взвешивание по 9.3.1 повторяют до тех пор, пока расхождение между результатами двух последовательных взвешиваний (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05F842B0" wp14:editId="202313B6">
                <wp:extent cx="215900" cy="215900"/>
                <wp:effectExtent l="0" t="0" r="0" b="0"/>
                <wp:docPr id="136" name="Прямоугольник 136" descr="ГОСТ Р 51479-99 (ИСО 1442-97) Мясо и мясные продукты. Метод определения массовой доли влаг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590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7EAAA4" id="Прямоугольник 136" o:spid="_x0000_s1026" alt="ГОСТ Р 51479-99 (ИСО 1442-97) Мясо и мясные продукты. Метод определения массовой доли влаги" style="width:17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), различающихся по времени высушивания на 1 ч, не будет превышать 0,1% массы навески.</w:t>
      </w:r>
    </w:p>
    <w:p w:rsidR="00621490" w:rsidRPr="00897D8B" w:rsidRDefault="00621490" w:rsidP="00621490">
      <w:pPr>
        <w:pStyle w:val="ListParagraph"/>
        <w:numPr>
          <w:ilvl w:val="0"/>
          <w:numId w:val="18"/>
        </w:numPr>
        <w:tabs>
          <w:tab w:val="left" w:pos="851"/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bCs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bCs/>
          <w:spacing w:val="2"/>
          <w:sz w:val="28"/>
          <w:szCs w:val="28"/>
        </w:rPr>
        <w:t>ОБРАБОТКА РЕЗУЛЬТАТОВ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</w:rPr>
        <w:t>Массовую долю влаги, %, вычисляют по формуле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7CB7E250" wp14:editId="357215EB">
            <wp:extent cx="1664970" cy="457200"/>
            <wp:effectExtent l="0" t="0" r="0" b="0"/>
            <wp:docPr id="134" name="Рисунок 134" descr="ГОСТ Р 51479-99 (ИСО 1442-97) Мясо и мясные продукты. Метод определения массовой доли вла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ГОСТ Р 51479-99 (ИСО 1442-97) Мясо и мясные продукты. Метод определения массовой доли влаги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D8B">
        <w:rPr>
          <w:spacing w:val="2"/>
          <w:sz w:val="28"/>
          <w:szCs w:val="28"/>
        </w:rPr>
        <w:t>,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где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rStyle w:val="apple-converted-space"/>
          <w:spacing w:val="2"/>
          <w:sz w:val="28"/>
          <w:szCs w:val="28"/>
          <w:lang w:val="en-US"/>
        </w:rPr>
        <w:t>X</w:t>
      </w:r>
      <w:r w:rsidRPr="00897D8B">
        <w:rPr>
          <w:sz w:val="28"/>
          <w:szCs w:val="28"/>
        </w:rPr>
        <w:t>–</w:t>
      </w:r>
      <w:r w:rsidRPr="00897D8B">
        <w:rPr>
          <w:spacing w:val="2"/>
          <w:sz w:val="28"/>
          <w:szCs w:val="28"/>
        </w:rPr>
        <w:t>масса чашки с палочкой и песком, г;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74BF9FC6" wp14:editId="7661731A">
                <wp:extent cx="198120" cy="215900"/>
                <wp:effectExtent l="0" t="0" r="0" b="0"/>
                <wp:docPr id="132" name="Прямоугольник 132" descr="ГОСТ Р 51479-99 (ИСО 1442-97) Мясо и мясные продукты. Метод определения массовой доли влаг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812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C7940B" id="Прямоугольник 132" o:spid="_x0000_s1026" alt="ГОСТ Р 51479-99 (ИСО 1442-97) Мясо и мясные продукты. Метод определения массовой доли влаги" style="width:15.6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z w:val="28"/>
          <w:szCs w:val="28"/>
        </w:rPr>
        <w:t>–</w:t>
      </w:r>
      <w:r w:rsidRPr="00897D8B">
        <w:rPr>
          <w:spacing w:val="2"/>
          <w:sz w:val="28"/>
          <w:szCs w:val="28"/>
        </w:rPr>
        <w:t>масса чашки с навеской пробы, палочкой и песком перед высушиванием, г;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389962C" wp14:editId="2052D4DA">
                <wp:extent cx="215900" cy="215900"/>
                <wp:effectExtent l="0" t="0" r="0" b="0"/>
                <wp:docPr id="131" name="Прямоугольник 131" descr="ГОСТ Р 51479-99 (ИСО 1442-97) Мясо и мясные продукты. Метод определения массовой доли влаг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590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1F025D" id="Прямоугольник 131" o:spid="_x0000_s1026" alt="ГОСТ Р 51479-99 (ИСО 1442-97) Мясо и мясные продукты. Метод определения массовой доли влаги" style="width:17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z w:val="28"/>
          <w:szCs w:val="28"/>
        </w:rPr>
        <w:t>–</w:t>
      </w:r>
      <w:r w:rsidRPr="00897D8B">
        <w:rPr>
          <w:spacing w:val="2"/>
          <w:sz w:val="28"/>
          <w:szCs w:val="28"/>
        </w:rPr>
        <w:t>масса чашки с навеской пробы, палочкой и песком после высушивания, г.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Вычисления проводят до второго десятичного знака и округляют до первого десятичного знака.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</w:p>
    <w:p w:rsidR="00621490" w:rsidRPr="00897D8B" w:rsidRDefault="00621490" w:rsidP="00621490">
      <w:pPr>
        <w:pStyle w:val="ListParagraph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bCs/>
          <w:spacing w:val="2"/>
          <w:sz w:val="28"/>
          <w:szCs w:val="28"/>
        </w:rPr>
        <w:t>КОНТРОЛЬ ТОЧНОСТИ МЕТОДА</w:t>
      </w:r>
      <w:r w:rsidRPr="00897D8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</w:rPr>
        <w:t>Точность метода установлена межлабораторными испытаниями для исследуемых объектов в диапазоне концентраций анализируемого вещества в соответствии с [1].</w:t>
      </w:r>
    </w:p>
    <w:p w:rsidR="00621490" w:rsidRPr="00897D8B" w:rsidRDefault="00621490" w:rsidP="00621490">
      <w:pPr>
        <w:pStyle w:val="formattext"/>
        <w:numPr>
          <w:ilvl w:val="0"/>
          <w:numId w:val="18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pacing w:val="2"/>
          <w:sz w:val="28"/>
          <w:szCs w:val="28"/>
        </w:rPr>
      </w:pPr>
      <w:r w:rsidRPr="00897D8B">
        <w:rPr>
          <w:bCs/>
          <w:spacing w:val="2"/>
          <w:sz w:val="28"/>
          <w:szCs w:val="28"/>
        </w:rPr>
        <w:t xml:space="preserve">СХОДИМОСТЬ 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Расхождение между результатами двух единичных определений, полученными при использовании одного и того же метода, на одной и той же пробе, в одной лаборатории одним и тем же оператором с использованием </w:t>
      </w:r>
      <w:r w:rsidRPr="00897D8B">
        <w:rPr>
          <w:spacing w:val="2"/>
          <w:sz w:val="28"/>
          <w:szCs w:val="28"/>
        </w:rPr>
        <w:lastRenderedPageBreak/>
        <w:t>одного и того же оборудования, выполненными за короткий промежуток времени, не должно превышать значения сходимости, рассчитываемой по формуле: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24BC71E2" wp14:editId="6C69B7E7">
            <wp:extent cx="1960135" cy="276225"/>
            <wp:effectExtent l="0" t="0" r="2540" b="0"/>
            <wp:docPr id="129" name="Рисунок 129" descr="ГОСТ Р 51479-99 (ИСО 1442-97) Мясо и мясные продукты. Метод определения массовой доли вла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ГОСТ Р 51479-99 (ИСО 1442-97) Мясо и мясные продукты. Метод определения массовой доли влаги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4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D8B">
        <w:rPr>
          <w:spacing w:val="2"/>
          <w:sz w:val="28"/>
          <w:szCs w:val="28"/>
        </w:rPr>
        <w:t>,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(1)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где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rStyle w:val="apple-converted-space"/>
          <w:spacing w:val="2"/>
          <w:sz w:val="28"/>
          <w:szCs w:val="28"/>
          <w:lang w:val="en-US"/>
        </w:rPr>
        <w:t>r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–среднеарифметическое значение результатов двух единичных определений, %.</w:t>
      </w:r>
    </w:p>
    <w:p w:rsidR="00621490" w:rsidRPr="00897D8B" w:rsidRDefault="00621490" w:rsidP="00621490">
      <w:pPr>
        <w:pStyle w:val="formattext"/>
        <w:numPr>
          <w:ilvl w:val="0"/>
          <w:numId w:val="18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pacing w:val="2"/>
          <w:sz w:val="28"/>
          <w:szCs w:val="28"/>
        </w:rPr>
      </w:pPr>
      <w:r w:rsidRPr="00897D8B">
        <w:rPr>
          <w:bCs/>
          <w:spacing w:val="2"/>
          <w:sz w:val="28"/>
          <w:szCs w:val="28"/>
        </w:rPr>
        <w:t>ВОСПРОИЗВОДИМОСТЬ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Расхождение между результатами двух независимых определений, полученными при использовании одного и того же метода, на одной и той же пробе, в разных лабораториях, разными операторами, с использованием различного оборудования, не должно превышать значения </w:t>
      </w:r>
      <w:proofErr w:type="spellStart"/>
      <w:r w:rsidRPr="00897D8B">
        <w:rPr>
          <w:spacing w:val="2"/>
          <w:sz w:val="28"/>
          <w:szCs w:val="28"/>
        </w:rPr>
        <w:t>воспроизводимости</w:t>
      </w:r>
      <w:proofErr w:type="spellEnd"/>
      <w:r w:rsidRPr="00897D8B">
        <w:rPr>
          <w:spacing w:val="2"/>
          <w:sz w:val="28"/>
          <w:szCs w:val="28"/>
        </w:rPr>
        <w:t>, рассчитываемой по формуле: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2EC0F9BA" wp14:editId="3C39221F">
            <wp:extent cx="1561465" cy="215900"/>
            <wp:effectExtent l="0" t="0" r="635" b="0"/>
            <wp:docPr id="59" name="Рисунок 59" descr="ГОСТ Р 51479-99 (ИСО 1442-97) Мясо и мясные продукты. Метод определения массовой доли вла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ГОСТ Р 51479-99 (ИСО 1442-97) Мясо и мясные продукты. Метод определения массовой доли влаги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D8B">
        <w:rPr>
          <w:spacing w:val="2"/>
          <w:sz w:val="28"/>
          <w:szCs w:val="28"/>
        </w:rPr>
        <w:t>,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(2)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где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rStyle w:val="apple-converted-space"/>
          <w:spacing w:val="2"/>
          <w:sz w:val="28"/>
          <w:szCs w:val="28"/>
          <w:lang w:val="en-US"/>
        </w:rPr>
        <w:t>R</w:t>
      </w:r>
      <w:r w:rsidRPr="00897D8B">
        <w:rPr>
          <w:sz w:val="28"/>
          <w:szCs w:val="28"/>
        </w:rPr>
        <w:t>–</w:t>
      </w:r>
      <w:r w:rsidRPr="00897D8B">
        <w:rPr>
          <w:spacing w:val="2"/>
          <w:sz w:val="28"/>
          <w:szCs w:val="28"/>
        </w:rPr>
        <w:t>среднеарифметическое значение результатов двух независимых определений, %.</w:t>
      </w:r>
    </w:p>
    <w:p w:rsidR="00621490" w:rsidRPr="00897D8B" w:rsidRDefault="00621490" w:rsidP="00621490">
      <w:pPr>
        <w:pStyle w:val="ListParagraph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bCs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bCs/>
          <w:spacing w:val="2"/>
          <w:sz w:val="28"/>
          <w:szCs w:val="28"/>
        </w:rPr>
        <w:t>ОФОРМЛЕНИЕ РЕЗУЛЬТАТОВ ИСПЫТАНИЙ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</w:rPr>
        <w:t>Протокол испытаний должен содержать следующую информацию: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z w:val="28"/>
          <w:szCs w:val="28"/>
        </w:rPr>
        <w:t>–</w:t>
      </w:r>
      <w:r w:rsidRPr="00897D8B">
        <w:rPr>
          <w:spacing w:val="2"/>
          <w:sz w:val="28"/>
          <w:szCs w:val="28"/>
        </w:rPr>
        <w:t>ссылку на метод, в соответствии с которым производился отбор проб;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z w:val="28"/>
          <w:szCs w:val="28"/>
        </w:rPr>
        <w:t>–</w:t>
      </w:r>
      <w:r w:rsidRPr="00897D8B">
        <w:rPr>
          <w:spacing w:val="2"/>
          <w:sz w:val="28"/>
          <w:szCs w:val="28"/>
        </w:rPr>
        <w:t>ссылку на используемый метод;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z w:val="28"/>
          <w:szCs w:val="28"/>
        </w:rPr>
        <w:t>–</w:t>
      </w:r>
      <w:r w:rsidRPr="00897D8B">
        <w:rPr>
          <w:spacing w:val="2"/>
          <w:sz w:val="28"/>
          <w:szCs w:val="28"/>
        </w:rPr>
        <w:t>полученные результаты;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z w:val="28"/>
          <w:szCs w:val="28"/>
        </w:rPr>
        <w:t>–</w:t>
      </w:r>
      <w:r w:rsidRPr="00897D8B">
        <w:rPr>
          <w:spacing w:val="2"/>
          <w:sz w:val="28"/>
          <w:szCs w:val="28"/>
        </w:rPr>
        <w:t>сходимость.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 протоколе испытаний должны быть отражены все подробности проведения испытания, не предусмотренные настоящим стандартом или считающиеся необязательными, которые могли повлиять на результат.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Протокол испытаний должен содержать всю информацию, необходимую для полной идентификации образца.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z w:val="28"/>
          <w:szCs w:val="28"/>
        </w:rPr>
        <w:t>Выводы: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Метод определения массовой доля влаги наиболее содержательный, чем другие методы выполнения измерений, поскольку имеются пункты по расчету </w:t>
      </w:r>
      <w:r w:rsidRPr="00897D8B">
        <w:rPr>
          <w:rFonts w:ascii="Times New Roman" w:hAnsi="Times New Roman" w:cs="Times New Roman"/>
          <w:sz w:val="28"/>
          <w:szCs w:val="28"/>
        </w:rPr>
        <w:lastRenderedPageBreak/>
        <w:t xml:space="preserve">сходимости,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воспроизводимости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и контроля точности метода. Можно сказать, что это методика более эффективна, чем другие методики.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z w:val="28"/>
          <w:szCs w:val="28"/>
        </w:rPr>
        <w:t xml:space="preserve">Метод определения нитрита натрий. 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Для определения нитрита натрий используется </w:t>
      </w:r>
      <w:r w:rsidRPr="00897D8B">
        <w:rPr>
          <w:rFonts w:ascii="Times New Roman" w:hAnsi="Times New Roman" w:cs="Times New Roman"/>
          <w:spacing w:val="2"/>
          <w:sz w:val="28"/>
          <w:szCs w:val="28"/>
        </w:rPr>
        <w:t>ГОСТ 8558.1-78. «Продукты мясные. Методы определения нитрита»</w:t>
      </w:r>
      <w:r w:rsidRPr="00313047">
        <w:rPr>
          <w:rFonts w:ascii="Times New Roman" w:hAnsi="Times New Roman" w:cs="Times New Roman"/>
          <w:spacing w:val="2"/>
          <w:sz w:val="28"/>
          <w:szCs w:val="28"/>
        </w:rPr>
        <w:t xml:space="preserve"> [69].</w:t>
      </w:r>
      <w:r w:rsidRPr="00897D8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</w:p>
    <w:p w:rsidR="00621490" w:rsidRPr="00897D8B" w:rsidRDefault="00621490" w:rsidP="00621490">
      <w:pPr>
        <w:pStyle w:val="ListParagraph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bCs/>
          <w:spacing w:val="2"/>
          <w:sz w:val="28"/>
          <w:szCs w:val="28"/>
        </w:rPr>
        <w:t>ПОДГОТОВКА К АНАЛИЗУ</w:t>
      </w:r>
    </w:p>
    <w:p w:rsidR="00621490" w:rsidRPr="00897D8B" w:rsidRDefault="00621490" w:rsidP="00621490">
      <w:pPr>
        <w:pStyle w:val="formattext"/>
        <w:numPr>
          <w:ilvl w:val="1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pacing w:val="2"/>
          <w:sz w:val="28"/>
          <w:szCs w:val="28"/>
        </w:rPr>
      </w:pPr>
      <w:r w:rsidRPr="00897D8B">
        <w:rPr>
          <w:bCs/>
          <w:spacing w:val="2"/>
          <w:sz w:val="28"/>
          <w:szCs w:val="28"/>
        </w:rPr>
        <w:t>Растворы для осаждения белков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Реактив </w:t>
      </w:r>
      <w:proofErr w:type="spellStart"/>
      <w:r w:rsidRPr="00897D8B">
        <w:rPr>
          <w:spacing w:val="2"/>
          <w:sz w:val="28"/>
          <w:szCs w:val="28"/>
        </w:rPr>
        <w:t>Карреза</w:t>
      </w:r>
      <w:proofErr w:type="spellEnd"/>
      <w:r w:rsidRPr="00897D8B">
        <w:rPr>
          <w:spacing w:val="2"/>
          <w:sz w:val="28"/>
          <w:szCs w:val="28"/>
        </w:rPr>
        <w:t xml:space="preserve"> 1. 106 г </w:t>
      </w:r>
      <w:proofErr w:type="spellStart"/>
      <w:r w:rsidRPr="00897D8B">
        <w:rPr>
          <w:spacing w:val="2"/>
          <w:sz w:val="28"/>
          <w:szCs w:val="28"/>
        </w:rPr>
        <w:t>железистосинеродистого</w:t>
      </w:r>
      <w:proofErr w:type="spellEnd"/>
      <w:r w:rsidRPr="00897D8B">
        <w:rPr>
          <w:spacing w:val="2"/>
          <w:sz w:val="28"/>
          <w:szCs w:val="28"/>
        </w:rPr>
        <w:t xml:space="preserve"> калия растворяют в дистиллированной воде и доводят объем раствора до 1000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76DED906" wp14:editId="5E38AC3F">
                <wp:extent cx="103505" cy="215900"/>
                <wp:effectExtent l="0" t="0" r="0" b="0"/>
                <wp:docPr id="177" name="Прямоугольник 177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AD47D7" id="Прямоугольник 177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kco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gukco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. Реактив хранят в склянке из темного стекла не более месяца.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Реактив </w:t>
      </w:r>
      <w:proofErr w:type="spellStart"/>
      <w:r w:rsidRPr="00897D8B">
        <w:rPr>
          <w:spacing w:val="2"/>
          <w:sz w:val="28"/>
          <w:szCs w:val="28"/>
        </w:rPr>
        <w:t>Карреза</w:t>
      </w:r>
      <w:proofErr w:type="spellEnd"/>
      <w:r w:rsidRPr="00897D8B">
        <w:rPr>
          <w:spacing w:val="2"/>
          <w:sz w:val="28"/>
          <w:szCs w:val="28"/>
        </w:rPr>
        <w:t xml:space="preserve"> 2. 220 г уксуснокислого цинка и 30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3F34CA79" wp14:editId="674858C6">
                <wp:extent cx="103505" cy="215900"/>
                <wp:effectExtent l="0" t="0" r="0" b="0"/>
                <wp:docPr id="176" name="Прямоугольник 176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43590F" id="Прямоугольник 176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mxV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A8FmxV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ледяной уксусной кислоты растворяют в дистиллированной воде и доводят объем раствора до 1000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5D829572" wp14:editId="75AC175E">
                <wp:extent cx="103505" cy="215900"/>
                <wp:effectExtent l="0" t="0" r="0" b="0"/>
                <wp:docPr id="175" name="Прямоугольник 175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67EFD8" id="Прямоугольник 175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xDSUw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. Реактив хранят не более месяца.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Насыщенный раствор буры. 50 г </w:t>
      </w:r>
      <w:proofErr w:type="spellStart"/>
      <w:r w:rsidRPr="00897D8B">
        <w:rPr>
          <w:spacing w:val="2"/>
          <w:sz w:val="28"/>
          <w:szCs w:val="28"/>
        </w:rPr>
        <w:t>тетраборнокислого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 растворяют в 1000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660972FF" wp14:editId="138D989A">
                <wp:extent cx="103505" cy="215900"/>
                <wp:effectExtent l="0" t="0" r="0" b="0"/>
                <wp:docPr id="174" name="Прямоугольник 174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D207E4" id="Прямоугольник 174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zuv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aTE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ETzuv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теплой дистиллированной воде и охлаждают до (20±2) °С.</w:t>
      </w:r>
    </w:p>
    <w:p w:rsidR="00621490" w:rsidRPr="00897D8B" w:rsidRDefault="00621490" w:rsidP="00621490">
      <w:pPr>
        <w:pStyle w:val="formattext"/>
        <w:numPr>
          <w:ilvl w:val="1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pacing w:val="2"/>
          <w:sz w:val="28"/>
          <w:szCs w:val="28"/>
        </w:rPr>
      </w:pPr>
      <w:r w:rsidRPr="00897D8B">
        <w:rPr>
          <w:bCs/>
          <w:spacing w:val="2"/>
          <w:sz w:val="28"/>
          <w:szCs w:val="28"/>
        </w:rPr>
        <w:t>Растворы для проведения цветной реакции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Раствор 1. 2 г </w:t>
      </w:r>
      <w:proofErr w:type="spellStart"/>
      <w:r w:rsidRPr="00897D8B">
        <w:rPr>
          <w:spacing w:val="2"/>
          <w:sz w:val="28"/>
          <w:szCs w:val="28"/>
        </w:rPr>
        <w:t>амида</w:t>
      </w:r>
      <w:proofErr w:type="spellEnd"/>
      <w:r w:rsidRPr="00897D8B">
        <w:rPr>
          <w:spacing w:val="2"/>
          <w:sz w:val="28"/>
          <w:szCs w:val="28"/>
        </w:rPr>
        <w:t xml:space="preserve"> сульфаниловой кислоты растворяют в 400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3A23F801" wp14:editId="10EE10B6">
                <wp:extent cx="103505" cy="215900"/>
                <wp:effectExtent l="0" t="0" r="0" b="0"/>
                <wp:docPr id="173" name="Прямоугольник 173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7F9278" id="Прямоугольник 173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RD5gH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 соляной кислоты (1:1) и доводят этим раствором кислоты до объема 1000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803E17F" wp14:editId="67EE94A2">
                <wp:extent cx="103505" cy="215900"/>
                <wp:effectExtent l="0" t="0" r="0" b="0"/>
                <wp:docPr id="172" name="Прямоугольник 172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1C0F14" id="Прямоугольник 172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7N6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aTA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ANo7N6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 Раствор 2. 0,25 г N-(1-нафтил)-</w:t>
      </w:r>
      <w:proofErr w:type="spellStart"/>
      <w:r w:rsidRPr="00897D8B">
        <w:rPr>
          <w:spacing w:val="2"/>
          <w:sz w:val="28"/>
          <w:szCs w:val="28"/>
        </w:rPr>
        <w:t>этилендиамин</w:t>
      </w:r>
      <w:proofErr w:type="spellEnd"/>
      <w:r w:rsidRPr="00897D8B">
        <w:rPr>
          <w:spacing w:val="2"/>
          <w:sz w:val="28"/>
          <w:szCs w:val="28"/>
        </w:rPr>
        <w:t xml:space="preserve"> </w:t>
      </w:r>
      <w:proofErr w:type="spellStart"/>
      <w:r w:rsidRPr="00897D8B">
        <w:rPr>
          <w:spacing w:val="2"/>
          <w:sz w:val="28"/>
          <w:szCs w:val="28"/>
        </w:rPr>
        <w:t>дигидрохлорида</w:t>
      </w:r>
      <w:proofErr w:type="spellEnd"/>
      <w:r w:rsidRPr="00897D8B">
        <w:rPr>
          <w:spacing w:val="2"/>
          <w:sz w:val="28"/>
          <w:szCs w:val="28"/>
        </w:rPr>
        <w:t xml:space="preserve"> растворяют в воде и добавляют до 250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46C90057" wp14:editId="281EDC41">
                <wp:extent cx="103505" cy="215900"/>
                <wp:effectExtent l="0" t="0" r="0" b="0"/>
                <wp:docPr id="171" name="Прямоугольник 171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D2CA3A" id="Прямоугольник 171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s/9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YTHy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BpVs/9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. Раствор хранят в склянке из темного стекла в холодильнике не более месяца.</w:t>
      </w:r>
    </w:p>
    <w:p w:rsidR="00621490" w:rsidRPr="00897D8B" w:rsidRDefault="00621490" w:rsidP="00621490">
      <w:pPr>
        <w:pStyle w:val="formattext"/>
        <w:numPr>
          <w:ilvl w:val="1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pacing w:val="2"/>
          <w:sz w:val="28"/>
          <w:szCs w:val="28"/>
        </w:rPr>
      </w:pPr>
      <w:r w:rsidRPr="00897D8B">
        <w:rPr>
          <w:bCs/>
          <w:spacing w:val="2"/>
          <w:sz w:val="28"/>
          <w:szCs w:val="28"/>
        </w:rPr>
        <w:t xml:space="preserve">Стандартные растворы </w:t>
      </w:r>
      <w:proofErr w:type="spellStart"/>
      <w:r w:rsidRPr="00897D8B">
        <w:rPr>
          <w:bCs/>
          <w:spacing w:val="2"/>
          <w:sz w:val="28"/>
          <w:szCs w:val="28"/>
        </w:rPr>
        <w:t>азотистокислого</w:t>
      </w:r>
      <w:proofErr w:type="spellEnd"/>
      <w:r w:rsidRPr="00897D8B">
        <w:rPr>
          <w:bCs/>
          <w:spacing w:val="2"/>
          <w:sz w:val="28"/>
          <w:szCs w:val="28"/>
        </w:rPr>
        <w:t xml:space="preserve"> натрия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Для приготовления основного раствора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 отвешивают навеску реактива, содержащую точно 1 г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</w:t>
      </w:r>
      <w:r w:rsidRPr="00897D8B">
        <w:rPr>
          <w:spacing w:val="2"/>
          <w:sz w:val="28"/>
          <w:szCs w:val="28"/>
        </w:rPr>
        <w:lastRenderedPageBreak/>
        <w:t>натрия, растворяют в воде, количественно переносят в мерную колбу вместимостью 500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42F46A80" wp14:editId="35A695E1">
                <wp:extent cx="103505" cy="215900"/>
                <wp:effectExtent l="0" t="0" r="0" b="0"/>
                <wp:docPr id="170" name="Прямоугольник 170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F45DE9" id="Прямоугольник 170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uSA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1+uSA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доводят водой до метки и перемешивают.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Пример расчета. При использовании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 </w:t>
      </w:r>
      <w:proofErr w:type="spellStart"/>
      <w:r w:rsidRPr="00897D8B">
        <w:rPr>
          <w:spacing w:val="2"/>
          <w:sz w:val="28"/>
          <w:szCs w:val="28"/>
        </w:rPr>
        <w:t>х.ч</w:t>
      </w:r>
      <w:proofErr w:type="spellEnd"/>
      <w:r w:rsidRPr="00897D8B">
        <w:rPr>
          <w:spacing w:val="2"/>
          <w:sz w:val="28"/>
          <w:szCs w:val="28"/>
        </w:rPr>
        <w:t>. массу навески (</w:t>
      </w:r>
      <w:r w:rsidRPr="00897D8B">
        <w:rPr>
          <w:i/>
          <w:spacing w:val="2"/>
          <w:sz w:val="28"/>
          <w:szCs w:val="28"/>
          <w:lang w:val="en-US"/>
        </w:rPr>
        <w:t>X</w:t>
      </w:r>
      <w:r w:rsidRPr="00897D8B">
        <w:rPr>
          <w:spacing w:val="2"/>
          <w:sz w:val="28"/>
          <w:szCs w:val="28"/>
        </w:rPr>
        <w:t>) в граммах вычисляют по формуле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52D0A95C" wp14:editId="29FE1959">
            <wp:extent cx="1250950" cy="422910"/>
            <wp:effectExtent l="0" t="0" r="6350" b="0"/>
            <wp:docPr id="168" name="Рисунок 168" descr="ГОСТ 8558.1-78 Продукты мясные. Методы определения нитрита (с Изменениями N 1,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ГОСТ 8558.1-78 Продукты мясные. Методы определения нитрита (с Изменениями N 1, 2)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D8B">
        <w:rPr>
          <w:spacing w:val="2"/>
          <w:sz w:val="28"/>
          <w:szCs w:val="28"/>
        </w:rPr>
        <w:t>,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где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rStyle w:val="apple-converted-space"/>
          <w:i/>
          <w:spacing w:val="2"/>
          <w:sz w:val="28"/>
          <w:szCs w:val="28"/>
          <w:lang w:val="en-US"/>
        </w:rPr>
        <w:t>X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- масса основного вещества в 100 г реактива.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Для приготовления рабочего раствора 25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41F2687" wp14:editId="0A15CF8E">
                <wp:extent cx="103505" cy="215900"/>
                <wp:effectExtent l="0" t="0" r="0" b="0"/>
                <wp:docPr id="166" name="Прямоугольник 166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12653D" id="Прямоугольник 166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3Ta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Bvo3Ta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основного раствора переносят в мерную колбу вместимостью 1000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01C82B25" wp14:editId="772BD286">
                <wp:extent cx="103505" cy="215900"/>
                <wp:effectExtent l="0" t="0" r="0" b="0"/>
                <wp:docPr id="165" name="Прямоугольник 165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E2C370" id="Прямоугольник 165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ghd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bjC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ALVghd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доводят водой до метки и перемешивают.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Из полученного рабочего раствора готовят серию стандартных растворов: 2; 5 и 10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673865B3" wp14:editId="79A28114">
                <wp:extent cx="103505" cy="215900"/>
                <wp:effectExtent l="0" t="0" r="0" b="0"/>
                <wp:docPr id="164" name="Прямоугольник 164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C40154" id="Прямоугольник 164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iMg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bjE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X+iMg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рабочего раствора пипеткой вносят в три мерные колбы вместимостью 100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6A3EE289" wp14:editId="09858ECB">
                <wp:extent cx="103505" cy="215900"/>
                <wp:effectExtent l="0" t="0" r="0" b="0"/>
                <wp:docPr id="163" name="Прямоугольник 163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AEDC4A" id="Прямоугольник 163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CuoCI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доводят водой до метки и перемешивают.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Полученные стандартные растворы содержат в 1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63C3C03C" wp14:editId="67B2AA5E">
                <wp:extent cx="103505" cy="215900"/>
                <wp:effectExtent l="0" t="0" r="0" b="0"/>
                <wp:docPr id="162" name="Прямоугольник 162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39B56D" id="Прямоугольник 162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qv1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bjA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BeFqv1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 xml:space="preserve">соответственно 1,0; 2,5 и 5,0 мкг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Готовят три серии стандартных растворов, начиная каждый раз с приготовления основного раствора из новой навески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Стандартные растворы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 не стойки, поэтому их готовят непосредственно перед построением </w:t>
      </w:r>
      <w:proofErr w:type="spellStart"/>
      <w:r w:rsidRPr="00897D8B">
        <w:rPr>
          <w:spacing w:val="2"/>
          <w:sz w:val="28"/>
          <w:szCs w:val="28"/>
        </w:rPr>
        <w:t>градуировочного</w:t>
      </w:r>
      <w:proofErr w:type="spellEnd"/>
      <w:r w:rsidRPr="00897D8B">
        <w:rPr>
          <w:spacing w:val="2"/>
          <w:sz w:val="28"/>
          <w:szCs w:val="28"/>
        </w:rPr>
        <w:t xml:space="preserve"> графика.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b/>
          <w:bCs/>
          <w:spacing w:val="2"/>
          <w:sz w:val="28"/>
          <w:szCs w:val="28"/>
        </w:rPr>
      </w:pPr>
    </w:p>
    <w:p w:rsidR="00621490" w:rsidRPr="00897D8B" w:rsidRDefault="00621490" w:rsidP="00621490">
      <w:pPr>
        <w:pStyle w:val="formattext"/>
        <w:numPr>
          <w:ilvl w:val="1"/>
          <w:numId w:val="19"/>
        </w:numPr>
        <w:shd w:val="clear" w:color="auto" w:fill="FFFFFF"/>
        <w:tabs>
          <w:tab w:val="left" w:pos="709"/>
          <w:tab w:val="left" w:pos="1276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pacing w:val="2"/>
          <w:sz w:val="28"/>
          <w:szCs w:val="28"/>
        </w:rPr>
      </w:pPr>
      <w:r w:rsidRPr="00897D8B">
        <w:rPr>
          <w:bCs/>
          <w:spacing w:val="2"/>
          <w:sz w:val="28"/>
          <w:szCs w:val="28"/>
        </w:rPr>
        <w:t xml:space="preserve">Построение </w:t>
      </w:r>
      <w:proofErr w:type="spellStart"/>
      <w:r w:rsidRPr="00897D8B">
        <w:rPr>
          <w:bCs/>
          <w:spacing w:val="2"/>
          <w:sz w:val="28"/>
          <w:szCs w:val="28"/>
        </w:rPr>
        <w:t>градуировочного</w:t>
      </w:r>
      <w:proofErr w:type="spellEnd"/>
      <w:r w:rsidRPr="00897D8B">
        <w:rPr>
          <w:bCs/>
          <w:spacing w:val="2"/>
          <w:sz w:val="28"/>
          <w:szCs w:val="28"/>
        </w:rPr>
        <w:t xml:space="preserve"> графика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 четыре мерные колбы вместимостью 100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4C3EB98E" wp14:editId="1D615B86">
                <wp:extent cx="103505" cy="215900"/>
                <wp:effectExtent l="0" t="0" r="0" b="0"/>
                <wp:docPr id="161" name="Прямоугольник 161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FA1901" id="Прямоугольник 161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9dy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ZjHy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A649dy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пипеткой вносят: в первую колбу для приготовления раствора сравнения 10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3B00DC7A" wp14:editId="2B170206">
                <wp:extent cx="103505" cy="215900"/>
                <wp:effectExtent l="0" t="0" r="0" b="0"/>
                <wp:docPr id="160" name="Прямоугольник 160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4C1147" id="Прямоугольник 160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/wP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mT/wP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воды, а в остальные по 10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2CB56185" wp14:editId="456AEDC7">
                <wp:extent cx="103505" cy="215900"/>
                <wp:effectExtent l="0" t="0" r="0" b="0"/>
                <wp:docPr id="159" name="Прямоугольник 159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3AFF17" id="Прямоугольник 159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DBn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2iBC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sUDBn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 xml:space="preserve">стандартных растворов, содержащих 1,0; 2,5 и 5,0 мкг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 в 1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3230C98E" wp14:editId="14B11365">
                <wp:extent cx="103505" cy="215900"/>
                <wp:effectExtent l="0" t="0" r="0" b="0"/>
                <wp:docPr id="158" name="Прямоугольник 158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D8D5DA" id="Прямоугольник 158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Bsa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Aw/Bsa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 каждую колбу добавляют по 50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6841D61E" wp14:editId="40C0213A">
                <wp:extent cx="103505" cy="215900"/>
                <wp:effectExtent l="0" t="0" r="0" b="0"/>
                <wp:docPr id="157" name="Прямоугольник 157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57DD6D" id="Прямоугольник 157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ft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bRB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AH1gft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воды; 10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25C7903A" wp14:editId="73F4D8F5">
                <wp:extent cx="103505" cy="215900"/>
                <wp:effectExtent l="0" t="0" r="0" b="0"/>
                <wp:docPr id="156" name="Прямоугольник 156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600325" id="Прямоугольник 156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iyQ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bRG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beiyQ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 1 для проведения цветной реакции. Растворы в колбах перемешивают и выдерживают в темном месте 5 мин. Добавляют 2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33431AF" wp14:editId="5462B1A8">
                <wp:extent cx="103505" cy="215900"/>
                <wp:effectExtent l="0" t="0" r="0" b="0"/>
                <wp:docPr id="155" name="Прямоугольник 155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CC698A" id="Прямоугольник 155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1AX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2iCC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/j1AX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 xml:space="preserve">раствора 2 для </w:t>
      </w:r>
      <w:r w:rsidRPr="00897D8B">
        <w:rPr>
          <w:spacing w:val="2"/>
          <w:sz w:val="28"/>
          <w:szCs w:val="28"/>
        </w:rPr>
        <w:lastRenderedPageBreak/>
        <w:t>проведения цветной реакции, перемешивают и выдерживают в темном месте при (20±2) °С 3 мин.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Растворы в колбах доводят водой до метки и перемешивают.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Измеряют интенсивность красной окраски на спектрофотометре при длине волны 538 </w:t>
      </w:r>
      <w:proofErr w:type="spellStart"/>
      <w:r w:rsidRPr="00897D8B">
        <w:rPr>
          <w:spacing w:val="2"/>
          <w:sz w:val="28"/>
          <w:szCs w:val="28"/>
        </w:rPr>
        <w:t>нм</w:t>
      </w:r>
      <w:proofErr w:type="spellEnd"/>
      <w:r w:rsidRPr="00897D8B">
        <w:rPr>
          <w:spacing w:val="2"/>
          <w:sz w:val="28"/>
          <w:szCs w:val="28"/>
        </w:rPr>
        <w:t xml:space="preserve"> или </w:t>
      </w:r>
      <w:proofErr w:type="spellStart"/>
      <w:r w:rsidRPr="00897D8B">
        <w:rPr>
          <w:spacing w:val="2"/>
          <w:sz w:val="28"/>
          <w:szCs w:val="28"/>
        </w:rPr>
        <w:t>фотоэлектроколориметре</w:t>
      </w:r>
      <w:proofErr w:type="spellEnd"/>
      <w:r w:rsidRPr="00897D8B">
        <w:rPr>
          <w:spacing w:val="2"/>
          <w:sz w:val="28"/>
          <w:szCs w:val="28"/>
        </w:rPr>
        <w:t xml:space="preserve"> с зеленым светофильтром в кювете с толщиной поглощающего свет слоя 1 см в отношении раствора сравнения.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По полученным средним данным из трех стандартных растворов строят на миллиметровой бумаге размером 25х25 см </w:t>
      </w:r>
      <w:proofErr w:type="spellStart"/>
      <w:r w:rsidRPr="00897D8B">
        <w:rPr>
          <w:spacing w:val="2"/>
          <w:sz w:val="28"/>
          <w:szCs w:val="28"/>
        </w:rPr>
        <w:t>градуировочный</w:t>
      </w:r>
      <w:proofErr w:type="spellEnd"/>
      <w:r w:rsidRPr="00897D8B">
        <w:rPr>
          <w:spacing w:val="2"/>
          <w:sz w:val="28"/>
          <w:szCs w:val="28"/>
        </w:rPr>
        <w:t xml:space="preserve"> график.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На оси абсцисс откладывают концентрацию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 (в мкг в 1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694664E0" wp14:editId="4C98E653">
                <wp:extent cx="103505" cy="215900"/>
                <wp:effectExtent l="0" t="0" r="0" b="0"/>
                <wp:docPr id="154" name="Прямоугольник 154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12BB80" id="Прямоугольник 154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3tq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2iEC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BjI3tq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окрашенного раствора); на оси ординат - соответствующую оптическую плотность.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proofErr w:type="spellStart"/>
      <w:r w:rsidRPr="00897D8B">
        <w:rPr>
          <w:spacing w:val="2"/>
          <w:sz w:val="28"/>
          <w:szCs w:val="28"/>
        </w:rPr>
        <w:t>Градуировочный</w:t>
      </w:r>
      <w:proofErr w:type="spellEnd"/>
      <w:r w:rsidRPr="00897D8B">
        <w:rPr>
          <w:spacing w:val="2"/>
          <w:sz w:val="28"/>
          <w:szCs w:val="28"/>
        </w:rPr>
        <w:t xml:space="preserve"> график должен проходить через начало координат. Пример </w:t>
      </w:r>
      <w:proofErr w:type="spellStart"/>
      <w:r w:rsidRPr="00897D8B">
        <w:rPr>
          <w:spacing w:val="2"/>
          <w:sz w:val="28"/>
          <w:szCs w:val="28"/>
        </w:rPr>
        <w:t>градуировочного</w:t>
      </w:r>
      <w:proofErr w:type="spellEnd"/>
      <w:r w:rsidRPr="00897D8B">
        <w:rPr>
          <w:spacing w:val="2"/>
          <w:sz w:val="28"/>
          <w:szCs w:val="28"/>
        </w:rPr>
        <w:t xml:space="preserve"> графика приведен в приложении.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</w:p>
    <w:p w:rsidR="00621490" w:rsidRPr="00897D8B" w:rsidRDefault="00621490" w:rsidP="00621490">
      <w:pPr>
        <w:pStyle w:val="formattext"/>
        <w:numPr>
          <w:ilvl w:val="1"/>
          <w:numId w:val="19"/>
        </w:numPr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pacing w:val="2"/>
          <w:sz w:val="28"/>
          <w:szCs w:val="28"/>
        </w:rPr>
      </w:pPr>
      <w:r w:rsidRPr="00897D8B">
        <w:rPr>
          <w:bCs/>
          <w:spacing w:val="2"/>
          <w:sz w:val="28"/>
          <w:szCs w:val="28"/>
        </w:rPr>
        <w:t>Приготовление растворов сравнения нитрита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5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20C8EF25" wp14:editId="578B34FC">
                <wp:extent cx="103505" cy="215900"/>
                <wp:effectExtent l="0" t="0" r="0" b="0"/>
                <wp:docPr id="153" name="Прямоугольник 153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C028F2" id="Прямоугольник 153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A2Y9jC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рабочего раствора, приготовленного по п.3.3, вносят в мерную колбу вместимостью 100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27C7986" wp14:editId="4C4EB237">
                <wp:extent cx="103505" cy="215900"/>
                <wp:effectExtent l="0" t="0" r="0" b="0"/>
                <wp:docPr id="152" name="Прямоугольник 152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2239F4" id="Прямоугольник 152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/O/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2iAC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qz/O/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доводят дистиллированной водой до метки и перемешивают.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1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0217CC17" wp14:editId="65FD353E">
                <wp:extent cx="103505" cy="215900"/>
                <wp:effectExtent l="0" t="0" r="0" b="0"/>
                <wp:docPr id="151" name="Прямоугольник 151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FE358A" id="Прямоугольник 151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o84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0iHy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OOo84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 xml:space="preserve">полученного стандартного раствора содержит 2,5 мкг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Для приготовления стандартных эталонов в семь мерных колб вместимостью по 100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3DF06FC8" wp14:editId="4BFD177C">
                <wp:extent cx="103505" cy="215900"/>
                <wp:effectExtent l="0" t="0" r="0" b="0"/>
                <wp:docPr id="150" name="Прямоугольник 150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5900E7" id="Прямоугольник 150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qRF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BSlqRF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пипеткой вносят следующие количества раствора сравнения, приготовленного в п.3.5.1: в первую колбу - 2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477AC2FE" wp14:editId="4B976709">
                <wp:extent cx="103505" cy="215900"/>
                <wp:effectExtent l="0" t="0" r="0" b="0"/>
                <wp:docPr id="149" name="Прямоугольник 149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E510FD" id="Прямоугольник 149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Sjo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3CBC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/5Sjo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во вторую - 4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0A58992B" wp14:editId="03F8B262">
                <wp:extent cx="103505" cy="215900"/>
                <wp:effectExtent l="0" t="0" r="0" b="0"/>
                <wp:docPr id="148" name="Прямоугольник 148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B0DE8D" id="Прямоугольник 148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QOV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BjSQOV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в третью - 6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76E01012" wp14:editId="0CD584C5">
                <wp:extent cx="103505" cy="215900"/>
                <wp:effectExtent l="0" t="0" r="0" b="0"/>
                <wp:docPr id="147" name="Прямоугольник 147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A5944E" id="Прямоугольник 147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x9i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bhB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BUYx9i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в четвертую - 7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7653215A" wp14:editId="6E3364D7">
                <wp:extent cx="103505" cy="215900"/>
                <wp:effectExtent l="0" t="0" r="0" b="0"/>
                <wp:docPr id="146" name="Прямоугольник 146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31F996" id="Прямоугольник 146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zQf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bhG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IzzQf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в пятую - 8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44B082B8" wp14:editId="42939500">
                <wp:extent cx="103505" cy="215900"/>
                <wp:effectExtent l="0" t="0" r="0" b="0"/>
                <wp:docPr id="145" name="Прямоугольник 145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7D7BB2" id="Прямоугольник 145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kiY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3CCC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sOkiY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в шестую - 10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32C7F7C5" wp14:editId="3C790115">
                <wp:extent cx="103505" cy="215900"/>
                <wp:effectExtent l="0" t="0" r="0" b="0"/>
                <wp:docPr id="144" name="Прямоугольник 144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BE1D42" id="Прямоугольник 144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mPl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3CEC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AwlmPl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и в седьмую - 11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092B452B" wp14:editId="5C09417C">
                <wp:extent cx="103505" cy="215900"/>
                <wp:effectExtent l="0" t="0" r="0" b="0"/>
                <wp:docPr id="143" name="Прямоугольник 143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ECB5BE" id="Прямоугольник 143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Bl1sBN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. Последовательно в каждую колбу добавляют по 50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6A221B18" wp14:editId="39765AE2">
                <wp:extent cx="103505" cy="215900"/>
                <wp:effectExtent l="0" t="0" r="0" b="0"/>
                <wp:docPr id="142" name="Прямоугольник 142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F3512D" id="Прямоугольник 142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usw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3CAC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5eusw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дистиллированной воды, 10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0C8970EA" wp14:editId="0FBD6833">
                <wp:extent cx="103505" cy="215900"/>
                <wp:effectExtent l="0" t="0" r="0" b="0"/>
                <wp:docPr id="141" name="Прямоугольник 141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EBA7F6" id="Прямоугольник 141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5e3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1CHy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dj5e3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 1 и выдерживают колбы в темном месте 5 мин. Затем добавляют по 2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70531FED" wp14:editId="3FFCB82A">
                <wp:extent cx="103505" cy="215900"/>
                <wp:effectExtent l="0" t="0" r="0" b="0"/>
                <wp:docPr id="140" name="Прямоугольник 140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98A38F" id="Прямоугольник 140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7zKUw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 xml:space="preserve">раствора 2 и снова </w:t>
      </w:r>
      <w:r w:rsidRPr="00897D8B">
        <w:rPr>
          <w:spacing w:val="2"/>
          <w:sz w:val="28"/>
          <w:szCs w:val="28"/>
        </w:rPr>
        <w:lastRenderedPageBreak/>
        <w:t>выдерживают в темном месте 3 мин, после чего объемы растворов в колбах доводят дистиллированной водой до метки и перемешивают.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Полученные растворы сравнения содержат соответственно 0,050; 0,100; 0,150; 0,175; 0,200; 0,250 и 0,275 мкг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 в 1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5D3200D7" wp14:editId="62573349">
                <wp:extent cx="103505" cy="215900"/>
                <wp:effectExtent l="0" t="0" r="0" b="0"/>
                <wp:docPr id="139" name="Прямоугольник 139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21CFDF" id="Прямоугольник 139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E44Hz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 В семь пробирок одинакового диаметра из бесцветного стекла наливают растворы сравнения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Растворы сравнения не стойки, поэтому их готовят из основного раствора непосредственно перед определением.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21490" w:rsidRPr="00897D8B" w:rsidRDefault="00621490" w:rsidP="00621490">
      <w:pPr>
        <w:pStyle w:val="ListParagraph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bCs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bCs/>
          <w:spacing w:val="2"/>
          <w:sz w:val="28"/>
          <w:szCs w:val="28"/>
        </w:rPr>
        <w:t>АППАРАТУРА, МАТЕРИАЛЫ И РЕАКТИВЫ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Мясорубка бытовая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0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4025</w:t>
        </w:r>
      </w:hyperlink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или электрическая бытовая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1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20469</w:t>
        </w:r>
      </w:hyperlink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с отверстиями решетки диаметром от 3 до 4 мм.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Весы лабораторные общего назначения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2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24104-88</w:t>
        </w:r>
      </w:hyperlink>
      <w:r w:rsidRPr="00897D8B">
        <w:rPr>
          <w:spacing w:val="2"/>
          <w:sz w:val="28"/>
          <w:szCs w:val="28"/>
        </w:rPr>
        <w:t>, с наибольшим пределом взвешивания 200 г, второго класса точности.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Баня водяная.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Колбы мерные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3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1770</w:t>
        </w:r>
      </w:hyperlink>
      <w:r w:rsidRPr="00897D8B">
        <w:rPr>
          <w:spacing w:val="2"/>
          <w:sz w:val="28"/>
          <w:szCs w:val="28"/>
        </w:rPr>
        <w:t>, 1-100-2 или 2-100-2; 1-200-2 или 2-200-2; 1-250-2 или 2-250-2; 1-500-2 или 2-500-2; 1-1000-2 или 2-1000-2.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Воронки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4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25336</w:t>
        </w:r>
      </w:hyperlink>
      <w:r w:rsidRPr="00897D8B">
        <w:rPr>
          <w:spacing w:val="2"/>
          <w:sz w:val="28"/>
          <w:szCs w:val="28"/>
        </w:rPr>
        <w:t>, В-36-80, В-100-150 ХС.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Фильтры беззольные бумажные.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proofErr w:type="spellStart"/>
      <w:r w:rsidRPr="00897D8B">
        <w:rPr>
          <w:spacing w:val="2"/>
          <w:sz w:val="28"/>
          <w:szCs w:val="28"/>
        </w:rPr>
        <w:t>Фотоэлектроколориметр</w:t>
      </w:r>
      <w:proofErr w:type="spellEnd"/>
      <w:r w:rsidRPr="00897D8B">
        <w:rPr>
          <w:spacing w:val="2"/>
          <w:sz w:val="28"/>
          <w:szCs w:val="28"/>
        </w:rPr>
        <w:t xml:space="preserve"> марок ФЭК-М, ФЭК-56, ФЭК-57.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Спектрофотометр СФ-4А.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Пипетки по НТД.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Калий </w:t>
      </w:r>
      <w:proofErr w:type="spellStart"/>
      <w:r w:rsidRPr="00897D8B">
        <w:rPr>
          <w:spacing w:val="2"/>
          <w:sz w:val="28"/>
          <w:szCs w:val="28"/>
        </w:rPr>
        <w:t>железистосинеродистый</w:t>
      </w:r>
      <w:proofErr w:type="spellEnd"/>
      <w:r w:rsidRPr="00897D8B">
        <w:rPr>
          <w:spacing w:val="2"/>
          <w:sz w:val="28"/>
          <w:szCs w:val="28"/>
        </w:rPr>
        <w:t xml:space="preserve">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5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4207</w:t>
        </w:r>
      </w:hyperlink>
      <w:r w:rsidRPr="00897D8B">
        <w:rPr>
          <w:spacing w:val="2"/>
          <w:sz w:val="28"/>
          <w:szCs w:val="28"/>
        </w:rPr>
        <w:t xml:space="preserve">, </w:t>
      </w:r>
      <w:proofErr w:type="spellStart"/>
      <w:r w:rsidRPr="00897D8B">
        <w:rPr>
          <w:spacing w:val="2"/>
          <w:sz w:val="28"/>
          <w:szCs w:val="28"/>
        </w:rPr>
        <w:t>ч.д.а</w:t>
      </w:r>
      <w:proofErr w:type="spellEnd"/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Цинк уксуснокислый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6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5823</w:t>
        </w:r>
      </w:hyperlink>
      <w:r w:rsidRPr="00897D8B">
        <w:rPr>
          <w:spacing w:val="2"/>
          <w:sz w:val="28"/>
          <w:szCs w:val="28"/>
        </w:rPr>
        <w:t xml:space="preserve">, </w:t>
      </w:r>
      <w:proofErr w:type="spellStart"/>
      <w:r w:rsidRPr="00897D8B">
        <w:rPr>
          <w:spacing w:val="2"/>
          <w:sz w:val="28"/>
          <w:szCs w:val="28"/>
        </w:rPr>
        <w:t>ч.д.а</w:t>
      </w:r>
      <w:proofErr w:type="spellEnd"/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Кислота уксусная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7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61</w:t>
        </w:r>
      </w:hyperlink>
      <w:r w:rsidRPr="00897D8B">
        <w:rPr>
          <w:spacing w:val="2"/>
          <w:sz w:val="28"/>
          <w:szCs w:val="28"/>
        </w:rPr>
        <w:t xml:space="preserve">, </w:t>
      </w:r>
      <w:proofErr w:type="spellStart"/>
      <w:r w:rsidRPr="00897D8B">
        <w:rPr>
          <w:spacing w:val="2"/>
          <w:sz w:val="28"/>
          <w:szCs w:val="28"/>
        </w:rPr>
        <w:t>х.ч</w:t>
      </w:r>
      <w:proofErr w:type="spellEnd"/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Натрий </w:t>
      </w:r>
      <w:proofErr w:type="spellStart"/>
      <w:r w:rsidRPr="00897D8B">
        <w:rPr>
          <w:spacing w:val="2"/>
          <w:sz w:val="28"/>
          <w:szCs w:val="28"/>
        </w:rPr>
        <w:t>тетраборнокислый</w:t>
      </w:r>
      <w:proofErr w:type="spellEnd"/>
      <w:r w:rsidRPr="00897D8B">
        <w:rPr>
          <w:spacing w:val="2"/>
          <w:sz w:val="28"/>
          <w:szCs w:val="28"/>
        </w:rPr>
        <w:t xml:space="preserve"> (бура)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8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4199</w:t>
        </w:r>
      </w:hyperlink>
      <w:r w:rsidRPr="00897D8B">
        <w:rPr>
          <w:spacing w:val="2"/>
          <w:sz w:val="28"/>
          <w:szCs w:val="28"/>
        </w:rPr>
        <w:t xml:space="preserve">, </w:t>
      </w:r>
      <w:proofErr w:type="spellStart"/>
      <w:r w:rsidRPr="00897D8B">
        <w:rPr>
          <w:spacing w:val="2"/>
          <w:sz w:val="28"/>
          <w:szCs w:val="28"/>
        </w:rPr>
        <w:t>ч.д.а</w:t>
      </w:r>
      <w:proofErr w:type="spellEnd"/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Натрий </w:t>
      </w:r>
      <w:proofErr w:type="spellStart"/>
      <w:r w:rsidRPr="00897D8B">
        <w:rPr>
          <w:spacing w:val="2"/>
          <w:sz w:val="28"/>
          <w:szCs w:val="28"/>
        </w:rPr>
        <w:t>азотистокислый</w:t>
      </w:r>
      <w:proofErr w:type="spellEnd"/>
      <w:r w:rsidRPr="00897D8B">
        <w:rPr>
          <w:spacing w:val="2"/>
          <w:sz w:val="28"/>
          <w:szCs w:val="28"/>
        </w:rPr>
        <w:t xml:space="preserve">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9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4197</w:t>
        </w:r>
      </w:hyperlink>
      <w:r w:rsidRPr="00897D8B">
        <w:rPr>
          <w:spacing w:val="2"/>
          <w:sz w:val="28"/>
          <w:szCs w:val="28"/>
        </w:rPr>
        <w:t xml:space="preserve">, </w:t>
      </w:r>
      <w:proofErr w:type="spellStart"/>
      <w:r w:rsidRPr="00897D8B">
        <w:rPr>
          <w:spacing w:val="2"/>
          <w:sz w:val="28"/>
          <w:szCs w:val="28"/>
        </w:rPr>
        <w:t>ч.д.а</w:t>
      </w:r>
      <w:proofErr w:type="spellEnd"/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Кислота соляная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80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3118</w:t>
        </w:r>
      </w:hyperlink>
      <w:r w:rsidRPr="00897D8B">
        <w:rPr>
          <w:spacing w:val="2"/>
          <w:sz w:val="28"/>
          <w:szCs w:val="28"/>
        </w:rPr>
        <w:t xml:space="preserve">, </w:t>
      </w:r>
      <w:proofErr w:type="spellStart"/>
      <w:r w:rsidRPr="00897D8B">
        <w:rPr>
          <w:spacing w:val="2"/>
          <w:sz w:val="28"/>
          <w:szCs w:val="28"/>
        </w:rPr>
        <w:t>ч.д.а</w:t>
      </w:r>
      <w:proofErr w:type="spellEnd"/>
      <w:r w:rsidRPr="00897D8B">
        <w:rPr>
          <w:spacing w:val="2"/>
          <w:sz w:val="28"/>
          <w:szCs w:val="28"/>
        </w:rPr>
        <w:t>., плотностью 1,19 г/см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46576909" wp14:editId="22655F3B">
                <wp:extent cx="103505" cy="215900"/>
                <wp:effectExtent l="0" t="0" r="0" b="0"/>
                <wp:docPr id="178" name="Прямоугольник 178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A05FB3" id="Прямоугольник 178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vf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XkFvf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lastRenderedPageBreak/>
        <w:t>Стрептоцид белый (сульфаниламид).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N-(1-нафтил)-</w:t>
      </w:r>
      <w:proofErr w:type="spellStart"/>
      <w:r w:rsidRPr="00897D8B">
        <w:rPr>
          <w:spacing w:val="2"/>
          <w:sz w:val="28"/>
          <w:szCs w:val="28"/>
        </w:rPr>
        <w:t>этилендиамин</w:t>
      </w:r>
      <w:proofErr w:type="spellEnd"/>
      <w:r w:rsidRPr="00897D8B">
        <w:rPr>
          <w:spacing w:val="2"/>
          <w:sz w:val="28"/>
          <w:szCs w:val="28"/>
        </w:rPr>
        <w:t xml:space="preserve"> </w:t>
      </w:r>
      <w:proofErr w:type="spellStart"/>
      <w:r w:rsidRPr="00897D8B">
        <w:rPr>
          <w:spacing w:val="2"/>
          <w:sz w:val="28"/>
          <w:szCs w:val="28"/>
        </w:rPr>
        <w:t>дигидрохлорид</w:t>
      </w:r>
      <w:proofErr w:type="spellEnd"/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Вода, дистиллированная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81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6709</w:t>
        </w:r>
      </w:hyperlink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Пробирки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82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25336</w:t>
        </w:r>
      </w:hyperlink>
      <w:r w:rsidRPr="00897D8B">
        <w:rPr>
          <w:spacing w:val="2"/>
          <w:sz w:val="28"/>
          <w:szCs w:val="28"/>
        </w:rPr>
        <w:t>, П1-16-150 ХС.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Примечание. Допускается применять взамен отечественного оборудования, лабораторного химического стекла и реактивов соответствующие импортные. Импортные приборы должны быть аттестованы в соответствии с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83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8.326</w:t>
        </w:r>
      </w:hyperlink>
      <w:r w:rsidRPr="00897D8B">
        <w:rPr>
          <w:spacing w:val="2"/>
          <w:sz w:val="28"/>
          <w:szCs w:val="28"/>
        </w:rPr>
        <w:t>* и иметь такие же метрологические характеристики.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  <w:sectPr w:rsidR="00621490" w:rsidRPr="00897D8B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897D8B" w:rsidRDefault="00621490" w:rsidP="004A3964">
      <w:pPr>
        <w:pStyle w:val="ListParagraph"/>
        <w:numPr>
          <w:ilvl w:val="1"/>
          <w:numId w:val="28"/>
        </w:numPr>
        <w:tabs>
          <w:tab w:val="left" w:pos="993"/>
          <w:tab w:val="left" w:pos="1134"/>
        </w:tabs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7" w:name="_Toc454413939"/>
      <w:r w:rsidRPr="00897D8B">
        <w:rPr>
          <w:rFonts w:ascii="Times New Roman" w:hAnsi="Times New Roman" w:cs="Times New Roman"/>
          <w:b/>
          <w:sz w:val="28"/>
          <w:szCs w:val="28"/>
        </w:rPr>
        <w:lastRenderedPageBreak/>
        <w:t>Обработка результатов экспериментальных исследований</w:t>
      </w:r>
      <w:bookmarkEnd w:id="17"/>
    </w:p>
    <w:p w:rsidR="00621490" w:rsidRPr="00897D8B" w:rsidRDefault="00621490" w:rsidP="004A3964">
      <w:pPr>
        <w:pStyle w:val="NormalWeb"/>
        <w:numPr>
          <w:ilvl w:val="2"/>
          <w:numId w:val="28"/>
        </w:numPr>
        <w:spacing w:before="0" w:beforeAutospacing="0" w:after="0" w:afterAutospacing="0" w:line="360" w:lineRule="auto"/>
        <w:ind w:left="0" w:firstLine="709"/>
        <w:jc w:val="both"/>
        <w:outlineLvl w:val="2"/>
        <w:rPr>
          <w:b/>
          <w:sz w:val="28"/>
        </w:rPr>
      </w:pPr>
      <w:bookmarkStart w:id="18" w:name="_Toc454413940"/>
      <w:r w:rsidRPr="00897D8B">
        <w:rPr>
          <w:b/>
          <w:sz w:val="28"/>
        </w:rPr>
        <w:t>Результаты исследований органолептических показателей</w:t>
      </w:r>
      <w:bookmarkEnd w:id="18"/>
    </w:p>
    <w:p w:rsidR="00621490" w:rsidRPr="00897D8B" w:rsidRDefault="00621490" w:rsidP="00621490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621490" w:rsidRPr="00897D8B" w:rsidRDefault="00621490" w:rsidP="00621490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897D8B">
        <w:rPr>
          <w:sz w:val="28"/>
        </w:rPr>
        <w:t>Колбасные изделия, имеющиеся в продаже, отличаются по показателям.</w:t>
      </w:r>
      <w:r w:rsidRPr="00897D8B">
        <w:rPr>
          <w:sz w:val="28"/>
          <w:szCs w:val="28"/>
        </w:rPr>
        <w:t xml:space="preserve">  Результат анализа представлен в таблица </w:t>
      </w:r>
      <w:r>
        <w:rPr>
          <w:sz w:val="28"/>
          <w:szCs w:val="28"/>
        </w:rPr>
        <w:t>3</w:t>
      </w:r>
      <w:r w:rsidRPr="00897D8B">
        <w:rPr>
          <w:sz w:val="28"/>
          <w:szCs w:val="28"/>
        </w:rPr>
        <w:t xml:space="preserve">.6 и </w:t>
      </w:r>
      <w:r>
        <w:rPr>
          <w:sz w:val="28"/>
          <w:szCs w:val="28"/>
        </w:rPr>
        <w:t>3</w:t>
      </w:r>
      <w:r w:rsidRPr="00897D8B">
        <w:rPr>
          <w:sz w:val="28"/>
          <w:szCs w:val="28"/>
        </w:rPr>
        <w:t>.7.</w:t>
      </w:r>
    </w:p>
    <w:p w:rsidR="00621490" w:rsidRPr="00897D8B" w:rsidRDefault="00621490" w:rsidP="00621490">
      <w:pPr>
        <w:pStyle w:val="NormalWeb"/>
        <w:spacing w:before="0" w:beforeAutospacing="0" w:after="0" w:afterAutospacing="0"/>
        <w:ind w:firstLine="567"/>
        <w:jc w:val="both"/>
        <w:rPr>
          <w:szCs w:val="28"/>
        </w:rPr>
      </w:pPr>
      <w:r w:rsidRPr="00897D8B">
        <w:rPr>
          <w:szCs w:val="28"/>
        </w:rPr>
        <w:t xml:space="preserve">Таблица </w:t>
      </w:r>
      <w:r>
        <w:rPr>
          <w:szCs w:val="28"/>
        </w:rPr>
        <w:t>3</w:t>
      </w:r>
      <w:r w:rsidRPr="00897D8B">
        <w:rPr>
          <w:szCs w:val="28"/>
        </w:rPr>
        <w:t>.6 –Результаты анализа органолептического показателя качества вареных колбас</w:t>
      </w:r>
    </w:p>
    <w:tbl>
      <w:tblPr>
        <w:tblStyle w:val="TableGrid"/>
        <w:tblW w:w="14862" w:type="dxa"/>
        <w:tblLook w:val="04A0" w:firstRow="1" w:lastRow="0" w:firstColumn="1" w:lastColumn="0" w:noHBand="0" w:noVBand="1"/>
      </w:tblPr>
      <w:tblGrid>
        <w:gridCol w:w="1716"/>
        <w:gridCol w:w="2078"/>
        <w:gridCol w:w="4547"/>
        <w:gridCol w:w="4548"/>
        <w:gridCol w:w="1973"/>
      </w:tblGrid>
      <w:tr w:rsidR="00621490" w:rsidRPr="00897D8B" w:rsidTr="00D204E4">
        <w:trPr>
          <w:trHeight w:val="452"/>
        </w:trPr>
        <w:tc>
          <w:tcPr>
            <w:tcW w:w="1716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Наименование показатель</w:t>
            </w:r>
          </w:p>
        </w:tc>
        <w:tc>
          <w:tcPr>
            <w:tcW w:w="20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Метод испытаний</w:t>
            </w:r>
          </w:p>
        </w:tc>
        <w:tc>
          <w:tcPr>
            <w:tcW w:w="4547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Нормы НД</w:t>
            </w:r>
          </w:p>
        </w:tc>
        <w:tc>
          <w:tcPr>
            <w:tcW w:w="454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Результат испытаний</w:t>
            </w:r>
          </w:p>
        </w:tc>
        <w:tc>
          <w:tcPr>
            <w:tcW w:w="197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287"/>
        </w:trPr>
        <w:tc>
          <w:tcPr>
            <w:tcW w:w="1716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1</w:t>
            </w:r>
          </w:p>
        </w:tc>
        <w:tc>
          <w:tcPr>
            <w:tcW w:w="20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2</w:t>
            </w:r>
          </w:p>
        </w:tc>
        <w:tc>
          <w:tcPr>
            <w:tcW w:w="4547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3</w:t>
            </w:r>
          </w:p>
        </w:tc>
        <w:tc>
          <w:tcPr>
            <w:tcW w:w="454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4</w:t>
            </w:r>
          </w:p>
        </w:tc>
        <w:tc>
          <w:tcPr>
            <w:tcW w:w="197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5</w:t>
            </w:r>
          </w:p>
        </w:tc>
      </w:tr>
      <w:tr w:rsidR="00621490" w:rsidRPr="00897D8B" w:rsidTr="00D204E4">
        <w:trPr>
          <w:trHeight w:val="287"/>
        </w:trPr>
        <w:tc>
          <w:tcPr>
            <w:tcW w:w="14862" w:type="dxa"/>
            <w:gridSpan w:val="5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t>На лабораторные условия</w:t>
            </w:r>
          </w:p>
        </w:tc>
      </w:tr>
      <w:tr w:rsidR="00621490" w:rsidRPr="00897D8B" w:rsidTr="00D204E4">
        <w:trPr>
          <w:trHeight w:val="287"/>
        </w:trPr>
        <w:tc>
          <w:tcPr>
            <w:tcW w:w="14862" w:type="dxa"/>
            <w:gridSpan w:val="5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897D8B">
              <w:t>Вареные колбасы «</w:t>
            </w:r>
            <w:proofErr w:type="spellStart"/>
            <w:r w:rsidRPr="00897D8B">
              <w:t>Болазат</w:t>
            </w:r>
            <w:proofErr w:type="spellEnd"/>
            <w:r w:rsidRPr="00897D8B">
              <w:t>». Производитель ОАО «</w:t>
            </w:r>
            <w:proofErr w:type="spellStart"/>
            <w:r w:rsidRPr="00897D8B">
              <w:t>Азиза</w:t>
            </w:r>
            <w:proofErr w:type="spellEnd"/>
            <w:r w:rsidRPr="00897D8B">
              <w:t>» РТ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897D8B">
              <w:t>Вареные колбасы «Докторская». Производитель ОАО «</w:t>
            </w:r>
            <w:proofErr w:type="spellStart"/>
            <w:r w:rsidRPr="00897D8B">
              <w:t>Акашево</w:t>
            </w:r>
            <w:proofErr w:type="spellEnd"/>
            <w:r w:rsidRPr="00897D8B">
              <w:t>» РФ</w:t>
            </w:r>
          </w:p>
        </w:tc>
      </w:tr>
      <w:tr w:rsidR="00621490" w:rsidRPr="00897D8B" w:rsidTr="00D204E4">
        <w:trPr>
          <w:trHeight w:val="855"/>
        </w:trPr>
        <w:tc>
          <w:tcPr>
            <w:tcW w:w="1716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Внешний вид</w:t>
            </w:r>
          </w:p>
        </w:tc>
        <w:tc>
          <w:tcPr>
            <w:tcW w:w="2078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РСТ 29-80</w:t>
            </w:r>
          </w:p>
        </w:tc>
        <w:tc>
          <w:tcPr>
            <w:tcW w:w="4547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Батоны с чистой сухой поверхностью, без повреждения оболочки, наплывов фарша, слипов, бульонных и жировых отеков</w:t>
            </w:r>
          </w:p>
        </w:tc>
        <w:tc>
          <w:tcPr>
            <w:tcW w:w="454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Батоны с чистой сухой поверхностью, без повреждения оболочки, наплывов фарша, слипов, бульонных и жировых отеков</w:t>
            </w:r>
          </w:p>
        </w:tc>
        <w:tc>
          <w:tcPr>
            <w:tcW w:w="197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ind w:hanging="108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791"/>
        </w:trPr>
        <w:tc>
          <w:tcPr>
            <w:tcW w:w="171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2078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4547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4548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Батоны с чистой сухой поверхностью, без повреждения оболочки, наплывов фарша, слипов, бульонных и жировых отеков</w:t>
            </w:r>
          </w:p>
        </w:tc>
        <w:tc>
          <w:tcPr>
            <w:tcW w:w="197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705"/>
        </w:trPr>
        <w:tc>
          <w:tcPr>
            <w:tcW w:w="1716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 xml:space="preserve">Консистенция </w:t>
            </w:r>
          </w:p>
        </w:tc>
        <w:tc>
          <w:tcPr>
            <w:tcW w:w="2078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РСТ 29-80</w:t>
            </w:r>
          </w:p>
        </w:tc>
        <w:tc>
          <w:tcPr>
            <w:tcW w:w="4547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 xml:space="preserve">Упругая </w:t>
            </w:r>
          </w:p>
        </w:tc>
        <w:tc>
          <w:tcPr>
            <w:tcW w:w="454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Упругая</w:t>
            </w:r>
          </w:p>
        </w:tc>
        <w:tc>
          <w:tcPr>
            <w:tcW w:w="197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242"/>
        </w:trPr>
        <w:tc>
          <w:tcPr>
            <w:tcW w:w="171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2078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4547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454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Упругая</w:t>
            </w:r>
          </w:p>
        </w:tc>
        <w:tc>
          <w:tcPr>
            <w:tcW w:w="197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675"/>
        </w:trPr>
        <w:tc>
          <w:tcPr>
            <w:tcW w:w="1716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Вид на разрезе</w:t>
            </w:r>
          </w:p>
        </w:tc>
        <w:tc>
          <w:tcPr>
            <w:tcW w:w="20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РСТ 29-80</w:t>
            </w:r>
          </w:p>
        </w:tc>
        <w:tc>
          <w:tcPr>
            <w:tcW w:w="4547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</w:pPr>
            <w:r w:rsidRPr="00897D8B">
              <w:t>Фарш равномерно перемешенный, от бледно розового до розового цвета и содержит кусочки мяса птицы и бараний курдюк размером не более 6мм. Допускается наличие мелкой пористости не более 2мм</w:t>
            </w:r>
          </w:p>
        </w:tc>
        <w:tc>
          <w:tcPr>
            <w:tcW w:w="4548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</w:pPr>
            <w:r w:rsidRPr="00897D8B">
              <w:t>Фарш равномерно перемешенный, от бледно розового до розового цвета и содержит кусочки мяса птицы и бараний курдюк размером не более 6мм. Допускается наличие мелкой пористости не более 2мм</w:t>
            </w:r>
          </w:p>
        </w:tc>
        <w:tc>
          <w:tcPr>
            <w:tcW w:w="197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</w:tbl>
    <w:p w:rsidR="00621490" w:rsidRPr="00897D8B" w:rsidRDefault="00621490" w:rsidP="00621490">
      <w:pPr>
        <w:tabs>
          <w:tab w:val="left" w:pos="4410"/>
        </w:tabs>
        <w:rPr>
          <w:lang w:eastAsia="ru-RU"/>
        </w:rPr>
        <w:sectPr w:rsidR="00621490" w:rsidRPr="00897D8B" w:rsidSect="00D204E4">
          <w:pgSz w:w="16838" w:h="11906" w:orient="landscape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897D8B" w:rsidRDefault="00621490" w:rsidP="00621490">
      <w:pPr>
        <w:tabs>
          <w:tab w:val="left" w:pos="4410"/>
        </w:tabs>
        <w:spacing w:line="240" w:lineRule="auto"/>
        <w:jc w:val="right"/>
        <w:rPr>
          <w:rFonts w:ascii="Times New Roman" w:hAnsi="Times New Roman" w:cs="Times New Roman"/>
          <w:sz w:val="24"/>
          <w:lang w:eastAsia="ru-RU"/>
        </w:rPr>
      </w:pPr>
      <w:r w:rsidRPr="00897D8B">
        <w:rPr>
          <w:rFonts w:ascii="Times New Roman" w:hAnsi="Times New Roman" w:cs="Times New Roman"/>
          <w:sz w:val="24"/>
          <w:lang w:eastAsia="ru-RU"/>
        </w:rPr>
        <w:lastRenderedPageBreak/>
        <w:t>Продолжение таблица 2.6</w:t>
      </w:r>
    </w:p>
    <w:tbl>
      <w:tblPr>
        <w:tblStyle w:val="TableGrid"/>
        <w:tblW w:w="14594" w:type="dxa"/>
        <w:tblLook w:val="04A0" w:firstRow="1" w:lastRow="0" w:firstColumn="1" w:lastColumn="0" w:noHBand="0" w:noVBand="1"/>
      </w:tblPr>
      <w:tblGrid>
        <w:gridCol w:w="1715"/>
        <w:gridCol w:w="1810"/>
        <w:gridCol w:w="4544"/>
        <w:gridCol w:w="4551"/>
        <w:gridCol w:w="1974"/>
      </w:tblGrid>
      <w:tr w:rsidR="00621490" w:rsidRPr="00897D8B" w:rsidTr="00D204E4">
        <w:trPr>
          <w:trHeight w:val="606"/>
        </w:trPr>
        <w:tc>
          <w:tcPr>
            <w:tcW w:w="142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Наименование показатель</w:t>
            </w:r>
          </w:p>
        </w:tc>
        <w:tc>
          <w:tcPr>
            <w:tcW w:w="183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Метод испытаний</w:t>
            </w:r>
          </w:p>
        </w:tc>
        <w:tc>
          <w:tcPr>
            <w:tcW w:w="4677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Нормы НД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Результат испытаний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216"/>
        </w:trPr>
        <w:tc>
          <w:tcPr>
            <w:tcW w:w="142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1</w:t>
            </w:r>
          </w:p>
        </w:tc>
        <w:tc>
          <w:tcPr>
            <w:tcW w:w="183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2</w:t>
            </w:r>
          </w:p>
        </w:tc>
        <w:tc>
          <w:tcPr>
            <w:tcW w:w="4677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3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4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5</w:t>
            </w:r>
          </w:p>
        </w:tc>
      </w:tr>
      <w:tr w:rsidR="00621490" w:rsidRPr="00897D8B" w:rsidTr="00D204E4">
        <w:trPr>
          <w:trHeight w:val="1343"/>
        </w:trPr>
        <w:tc>
          <w:tcPr>
            <w:tcW w:w="142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</w:p>
        </w:tc>
        <w:tc>
          <w:tcPr>
            <w:tcW w:w="183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</w:p>
        </w:tc>
        <w:tc>
          <w:tcPr>
            <w:tcW w:w="4677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</w:pP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</w:pPr>
            <w:r w:rsidRPr="00897D8B">
              <w:t>Фарш равномерно перемешенный, от бледно розового до розового цвета и содержит кусочки мяса птицы и бараний курдюк размером не более 6мм. Допускается наличие мелкой пористости не более 2мм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723"/>
        </w:trPr>
        <w:tc>
          <w:tcPr>
            <w:tcW w:w="142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Запах и вкус</w:t>
            </w:r>
          </w:p>
        </w:tc>
        <w:tc>
          <w:tcPr>
            <w:tcW w:w="183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РСТ 29-80</w:t>
            </w:r>
          </w:p>
        </w:tc>
        <w:tc>
          <w:tcPr>
            <w:tcW w:w="4677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t>Свойственные данному виду продукта с ароматом пряностей, в меру соленый, без посторонних привкуса и запаха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t>Свойственные данному виду продукта с ароматом пряностей, в меру соленый, без посторонних привкуса и запаха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1110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4677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</w:pP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t>Свойственные данному виду продукта с ароматом пряностей, в меру соленый, без посторонних привкуса и запаха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874"/>
        </w:trPr>
        <w:tc>
          <w:tcPr>
            <w:tcW w:w="142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ab/>
            </w:r>
          </w:p>
        </w:tc>
        <w:tc>
          <w:tcPr>
            <w:tcW w:w="183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РСТ 29-80</w:t>
            </w:r>
          </w:p>
        </w:tc>
        <w:tc>
          <w:tcPr>
            <w:tcW w:w="4677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t>Прямые батоны длиной до 50 см, с двумя поперечными перевязками на верхнем конце с оставлением отрезка шпагата внизу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t>Прямые батоны длиной до 50 см, с двумя поперечными перевязками на верхнем конце с оставлением отрезка шпагата внизу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1185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4677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</w:pP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t>Прямые батоны длиной до 50 см, с двумя поперечными перевязками на верхнем конце с оставлением отрезка шпагата внизу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</w:tbl>
    <w:p w:rsidR="00621490" w:rsidRPr="00897D8B" w:rsidRDefault="00621490" w:rsidP="00621490">
      <w:pPr>
        <w:tabs>
          <w:tab w:val="left" w:pos="4410"/>
        </w:tabs>
        <w:rPr>
          <w:lang w:eastAsia="ru-RU"/>
        </w:rPr>
      </w:pPr>
    </w:p>
    <w:p w:rsidR="00621490" w:rsidRPr="00897D8B" w:rsidRDefault="00621490" w:rsidP="00621490">
      <w:pPr>
        <w:tabs>
          <w:tab w:val="left" w:pos="4410"/>
        </w:tabs>
        <w:rPr>
          <w:lang w:eastAsia="ru-RU"/>
        </w:rPr>
        <w:sectPr w:rsidR="00621490" w:rsidRPr="00897D8B" w:rsidSect="00D204E4">
          <w:pgSz w:w="16838" w:h="11906" w:orient="landscape"/>
          <w:pgMar w:top="1134" w:right="851" w:bottom="1418" w:left="1701" w:header="709" w:footer="709" w:gutter="0"/>
          <w:cols w:space="708"/>
          <w:docGrid w:linePitch="360"/>
        </w:sectPr>
      </w:pPr>
      <w:r w:rsidRPr="00897D8B">
        <w:rPr>
          <w:lang w:eastAsia="ru-RU"/>
        </w:rPr>
        <w:tab/>
      </w:r>
    </w:p>
    <w:p w:rsidR="00621490" w:rsidRPr="00897D8B" w:rsidRDefault="00621490" w:rsidP="00621490">
      <w:pPr>
        <w:pStyle w:val="NormalWeb"/>
        <w:spacing w:before="0" w:beforeAutospacing="0" w:after="0" w:afterAutospacing="0"/>
        <w:ind w:firstLine="567"/>
        <w:jc w:val="both"/>
        <w:rPr>
          <w:szCs w:val="28"/>
        </w:rPr>
      </w:pPr>
      <w:r w:rsidRPr="00897D8B">
        <w:rPr>
          <w:szCs w:val="28"/>
        </w:rPr>
        <w:lastRenderedPageBreak/>
        <w:t>Таблица</w:t>
      </w:r>
      <w:r>
        <w:rPr>
          <w:szCs w:val="28"/>
        </w:rPr>
        <w:t>3</w:t>
      </w:r>
      <w:r w:rsidRPr="00897D8B">
        <w:rPr>
          <w:szCs w:val="28"/>
        </w:rPr>
        <w:t>.7 –Результаты анализа органолептического показателя качества вареных колбас</w:t>
      </w:r>
    </w:p>
    <w:tbl>
      <w:tblPr>
        <w:tblStyle w:val="TableGrid"/>
        <w:tblW w:w="14453" w:type="dxa"/>
        <w:tblLook w:val="04A0" w:firstRow="1" w:lastRow="0" w:firstColumn="1" w:lastColumn="0" w:noHBand="0" w:noVBand="1"/>
      </w:tblPr>
      <w:tblGrid>
        <w:gridCol w:w="1590"/>
        <w:gridCol w:w="1818"/>
        <w:gridCol w:w="4466"/>
        <w:gridCol w:w="4604"/>
        <w:gridCol w:w="1975"/>
      </w:tblGrid>
      <w:tr w:rsidR="00621490" w:rsidRPr="00897D8B" w:rsidTr="00D204E4">
        <w:trPr>
          <w:trHeight w:val="452"/>
        </w:trPr>
        <w:tc>
          <w:tcPr>
            <w:tcW w:w="142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Наименование показатель</w:t>
            </w:r>
          </w:p>
        </w:tc>
        <w:tc>
          <w:tcPr>
            <w:tcW w:w="183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Метод испытаний</w:t>
            </w:r>
          </w:p>
        </w:tc>
        <w:tc>
          <w:tcPr>
            <w:tcW w:w="4536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Нормы НД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Результат испытаний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Соответствуют</w:t>
            </w:r>
          </w:p>
        </w:tc>
      </w:tr>
      <w:tr w:rsidR="00621490" w:rsidRPr="00897D8B" w:rsidTr="00D204E4">
        <w:trPr>
          <w:trHeight w:val="287"/>
        </w:trPr>
        <w:tc>
          <w:tcPr>
            <w:tcW w:w="142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1</w:t>
            </w:r>
          </w:p>
        </w:tc>
        <w:tc>
          <w:tcPr>
            <w:tcW w:w="183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2</w:t>
            </w:r>
          </w:p>
        </w:tc>
        <w:tc>
          <w:tcPr>
            <w:tcW w:w="4536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3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4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5</w:t>
            </w:r>
          </w:p>
        </w:tc>
      </w:tr>
      <w:tr w:rsidR="00621490" w:rsidRPr="00897D8B" w:rsidTr="00D204E4">
        <w:trPr>
          <w:trHeight w:val="287"/>
        </w:trPr>
        <w:tc>
          <w:tcPr>
            <w:tcW w:w="14453" w:type="dxa"/>
            <w:gridSpan w:val="5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 xml:space="preserve">На лаборатории ПГТУ </w:t>
            </w:r>
          </w:p>
        </w:tc>
      </w:tr>
      <w:tr w:rsidR="00621490" w:rsidRPr="00897D8B" w:rsidTr="00D204E4">
        <w:trPr>
          <w:trHeight w:val="287"/>
        </w:trPr>
        <w:tc>
          <w:tcPr>
            <w:tcW w:w="14453" w:type="dxa"/>
            <w:gridSpan w:val="5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Колбаса вареная «Телячья особые». Производитель ОАО «</w:t>
            </w:r>
            <w:proofErr w:type="spellStart"/>
            <w:r w:rsidRPr="00897D8B">
              <w:rPr>
                <w:sz w:val="22"/>
                <w:szCs w:val="22"/>
              </w:rPr>
              <w:t>Царицино</w:t>
            </w:r>
            <w:proofErr w:type="spellEnd"/>
            <w:r w:rsidRPr="00897D8B">
              <w:rPr>
                <w:sz w:val="22"/>
                <w:szCs w:val="22"/>
              </w:rPr>
              <w:t>»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 xml:space="preserve">Колбаса вареная «Докторская особая». Производитель ООО «Птицефабрика </w:t>
            </w:r>
            <w:proofErr w:type="spellStart"/>
            <w:r w:rsidRPr="00897D8B">
              <w:rPr>
                <w:sz w:val="22"/>
                <w:szCs w:val="22"/>
              </w:rPr>
              <w:t>Акашево</w:t>
            </w:r>
            <w:proofErr w:type="spellEnd"/>
            <w:r w:rsidRPr="00897D8B">
              <w:rPr>
                <w:sz w:val="22"/>
                <w:szCs w:val="22"/>
              </w:rPr>
              <w:t>»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Колбаса вареная «Деревенская». Производитель ООО «Атяшево»</w:t>
            </w:r>
          </w:p>
        </w:tc>
      </w:tr>
      <w:tr w:rsidR="00621490" w:rsidRPr="00897D8B" w:rsidTr="00D204E4">
        <w:trPr>
          <w:trHeight w:val="183"/>
        </w:trPr>
        <w:tc>
          <w:tcPr>
            <w:tcW w:w="142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Внешний вид</w:t>
            </w:r>
          </w:p>
        </w:tc>
        <w:tc>
          <w:tcPr>
            <w:tcW w:w="183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РСТ 29-80</w:t>
            </w:r>
          </w:p>
        </w:tc>
        <w:tc>
          <w:tcPr>
            <w:tcW w:w="4536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Батоны с чистой сухой поверхностью, без повреждения оболочки, наплывов фарша, слипов, бульонных и жировых отеков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Не соответствует</w:t>
            </w:r>
          </w:p>
        </w:tc>
      </w:tr>
      <w:tr w:rsidR="00621490" w:rsidRPr="00897D8B" w:rsidTr="00D204E4">
        <w:trPr>
          <w:trHeight w:val="435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Батоны с чистой сухой поверхностью, без повреждения оболочки, наплывов фарша, слипов, бульонных и жировых отеков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 xml:space="preserve">Соответствуют </w:t>
            </w:r>
          </w:p>
        </w:tc>
      </w:tr>
      <w:tr w:rsidR="00621490" w:rsidRPr="00897D8B" w:rsidTr="00D204E4">
        <w:trPr>
          <w:trHeight w:val="378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  <w:vMerge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 xml:space="preserve">Соответствуют </w:t>
            </w:r>
          </w:p>
        </w:tc>
      </w:tr>
      <w:tr w:rsidR="00621490" w:rsidRPr="00897D8B" w:rsidTr="00D204E4">
        <w:trPr>
          <w:trHeight w:val="287"/>
        </w:trPr>
        <w:tc>
          <w:tcPr>
            <w:tcW w:w="142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 xml:space="preserve">Консистенция </w:t>
            </w:r>
          </w:p>
        </w:tc>
        <w:tc>
          <w:tcPr>
            <w:tcW w:w="183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РСТ 29-80</w:t>
            </w:r>
          </w:p>
        </w:tc>
        <w:tc>
          <w:tcPr>
            <w:tcW w:w="4536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 xml:space="preserve">Упругая 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Не соответствуют</w:t>
            </w:r>
          </w:p>
        </w:tc>
      </w:tr>
      <w:tr w:rsidR="00621490" w:rsidRPr="00897D8B" w:rsidTr="00D204E4">
        <w:trPr>
          <w:trHeight w:val="287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Упругая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Соответствуют</w:t>
            </w:r>
          </w:p>
        </w:tc>
      </w:tr>
      <w:tr w:rsidR="00621490" w:rsidRPr="00897D8B" w:rsidTr="00D204E4">
        <w:trPr>
          <w:trHeight w:val="210"/>
        </w:trPr>
        <w:tc>
          <w:tcPr>
            <w:tcW w:w="142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Вид на разрезе</w:t>
            </w:r>
          </w:p>
        </w:tc>
        <w:tc>
          <w:tcPr>
            <w:tcW w:w="183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РСТ 29-80</w:t>
            </w:r>
          </w:p>
        </w:tc>
        <w:tc>
          <w:tcPr>
            <w:tcW w:w="4536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Фарш равномерно перемешенный, от бледно розового до розового цвета и со держит кусочки мяса птицы и бараний курдюк размером не более 6мм. Допускается наличие мелкой пористости не более 2мм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Не соответствует</w:t>
            </w:r>
          </w:p>
        </w:tc>
      </w:tr>
      <w:tr w:rsidR="00621490" w:rsidRPr="00897D8B" w:rsidTr="00D204E4">
        <w:trPr>
          <w:trHeight w:val="760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Фарш равномерно перемешенный, от бледно розового до розового цвета и содержит кусочки мяса птицы и бараний курдюк размером не более 6мм. Допускается наличие мелкой пористости не более 2мм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 xml:space="preserve">Соответствуют </w:t>
            </w:r>
          </w:p>
        </w:tc>
      </w:tr>
      <w:tr w:rsidR="00621490" w:rsidRPr="00897D8B" w:rsidTr="00D204E4">
        <w:trPr>
          <w:trHeight w:val="467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  <w:vMerge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Соответствуют</w:t>
            </w:r>
          </w:p>
        </w:tc>
      </w:tr>
      <w:tr w:rsidR="00621490" w:rsidRPr="00897D8B" w:rsidTr="00D204E4">
        <w:trPr>
          <w:trHeight w:val="186"/>
        </w:trPr>
        <w:tc>
          <w:tcPr>
            <w:tcW w:w="142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Запах и вкус</w:t>
            </w:r>
          </w:p>
        </w:tc>
        <w:tc>
          <w:tcPr>
            <w:tcW w:w="183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РСТ 29-80</w:t>
            </w:r>
          </w:p>
        </w:tc>
        <w:tc>
          <w:tcPr>
            <w:tcW w:w="4536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Свойственные данному виду продукта с ароматом пряностей, в меру соленый, без посторонних привкуса и запаха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Не соответствуют</w:t>
            </w:r>
          </w:p>
        </w:tc>
      </w:tr>
      <w:tr w:rsidR="00621490" w:rsidRPr="00897D8B" w:rsidTr="00D204E4">
        <w:trPr>
          <w:trHeight w:val="210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Свойственные данному виду продукта с ароматом пряностей, в меру соленый, без посторонних привкуса и запаха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Соответствуют</w:t>
            </w:r>
          </w:p>
        </w:tc>
      </w:tr>
      <w:tr w:rsidR="00621490" w:rsidRPr="00897D8B" w:rsidTr="00D204E4">
        <w:trPr>
          <w:trHeight w:val="465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  <w:vMerge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Соответствуют</w:t>
            </w:r>
          </w:p>
        </w:tc>
      </w:tr>
      <w:tr w:rsidR="00621490" w:rsidRPr="00897D8B" w:rsidTr="00D204E4">
        <w:trPr>
          <w:trHeight w:val="135"/>
        </w:trPr>
        <w:tc>
          <w:tcPr>
            <w:tcW w:w="142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Форма, размер и вязка батонов</w:t>
            </w:r>
          </w:p>
        </w:tc>
        <w:tc>
          <w:tcPr>
            <w:tcW w:w="183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РСТ 29-80</w:t>
            </w:r>
          </w:p>
        </w:tc>
        <w:tc>
          <w:tcPr>
            <w:tcW w:w="4536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Прямые батоны длиной до 50 см, с двумя поперечными перевязками на верхнем конце с оставлением отрезка шпагата внизу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Не соответствуют</w:t>
            </w:r>
          </w:p>
        </w:tc>
      </w:tr>
      <w:tr w:rsidR="00621490" w:rsidRPr="00897D8B" w:rsidTr="00D204E4">
        <w:trPr>
          <w:trHeight w:val="321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Прямые батоны длиной до 50 см, с двумя поперечными перевязками на верхнем конце с оставлением отрезка шпагата внизу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Соответствуют</w:t>
            </w:r>
          </w:p>
        </w:tc>
      </w:tr>
      <w:tr w:rsidR="00621490" w:rsidRPr="00897D8B" w:rsidTr="00D204E4">
        <w:trPr>
          <w:trHeight w:val="390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  <w:vMerge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Соответствуют</w:t>
            </w:r>
          </w:p>
        </w:tc>
      </w:tr>
    </w:tbl>
    <w:p w:rsidR="00621490" w:rsidRPr="00897D8B" w:rsidRDefault="00621490" w:rsidP="00621490">
      <w:pPr>
        <w:tabs>
          <w:tab w:val="left" w:pos="4410"/>
        </w:tabs>
        <w:rPr>
          <w:lang w:eastAsia="ru-RU"/>
        </w:rPr>
      </w:pPr>
    </w:p>
    <w:p w:rsidR="00621490" w:rsidRPr="00897D8B" w:rsidRDefault="00621490" w:rsidP="00621490">
      <w:pPr>
        <w:tabs>
          <w:tab w:val="left" w:pos="4410"/>
        </w:tabs>
        <w:rPr>
          <w:lang w:eastAsia="ru-RU"/>
        </w:rPr>
        <w:sectPr w:rsidR="00621490" w:rsidRPr="00897D8B" w:rsidSect="00D204E4">
          <w:pgSz w:w="16838" w:h="11906" w:orient="landscape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897D8B" w:rsidRDefault="00621490" w:rsidP="00621490">
      <w:pPr>
        <w:tabs>
          <w:tab w:val="left" w:pos="44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97D8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Выводы:</w:t>
      </w:r>
    </w:p>
    <w:p w:rsidR="00621490" w:rsidRPr="00897D8B" w:rsidRDefault="00621490" w:rsidP="00621490">
      <w:pPr>
        <w:tabs>
          <w:tab w:val="left" w:pos="44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97D8B">
        <w:rPr>
          <w:rFonts w:ascii="Times New Roman" w:hAnsi="Times New Roman" w:cs="Times New Roman"/>
          <w:sz w:val="28"/>
          <w:szCs w:val="28"/>
          <w:lang w:eastAsia="ru-RU"/>
        </w:rPr>
        <w:t>По органолептическим показателям вареные колбасы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  <w:lang w:eastAsia="ru-RU"/>
        </w:rPr>
        <w:t>Азиза</w:t>
      </w:r>
      <w:proofErr w:type="spellEnd"/>
      <w:r w:rsidRPr="00897D8B">
        <w:rPr>
          <w:rFonts w:ascii="Times New Roman" w:hAnsi="Times New Roman" w:cs="Times New Roman"/>
          <w:sz w:val="28"/>
          <w:szCs w:val="28"/>
          <w:lang w:eastAsia="ru-RU"/>
        </w:rPr>
        <w:t xml:space="preserve">» РТ, ООО «Птицефабрика </w:t>
      </w:r>
      <w:proofErr w:type="spellStart"/>
      <w:r w:rsidRPr="00897D8B">
        <w:rPr>
          <w:rFonts w:ascii="Times New Roman" w:hAnsi="Times New Roman" w:cs="Times New Roman"/>
          <w:sz w:val="28"/>
          <w:szCs w:val="28"/>
          <w:lang w:eastAsia="ru-RU"/>
        </w:rPr>
        <w:t>Акашевская</w:t>
      </w:r>
      <w:proofErr w:type="spellEnd"/>
      <w:r w:rsidRPr="00897D8B">
        <w:rPr>
          <w:rFonts w:ascii="Times New Roman" w:hAnsi="Times New Roman" w:cs="Times New Roman"/>
          <w:sz w:val="28"/>
          <w:szCs w:val="28"/>
          <w:lang w:eastAsia="ru-RU"/>
        </w:rPr>
        <w:t>» и ООО «Атяшево» одинаковы по требованиям нормативно–правовой документации. А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  <w:lang w:eastAsia="ru-RU"/>
        </w:rPr>
        <w:t>Царицино</w:t>
      </w:r>
      <w:proofErr w:type="spellEnd"/>
      <w:r w:rsidRPr="00897D8B">
        <w:rPr>
          <w:rFonts w:ascii="Times New Roman" w:hAnsi="Times New Roman" w:cs="Times New Roman"/>
          <w:sz w:val="28"/>
          <w:szCs w:val="28"/>
          <w:lang w:eastAsia="ru-RU"/>
        </w:rPr>
        <w:t>» не соответствует, и после анализа можно сказать, что для производства продукта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  <w:lang w:eastAsia="ru-RU"/>
        </w:rPr>
        <w:t>Царицино</w:t>
      </w:r>
      <w:proofErr w:type="spellEnd"/>
      <w:r w:rsidRPr="00897D8B">
        <w:rPr>
          <w:rFonts w:ascii="Times New Roman" w:hAnsi="Times New Roman" w:cs="Times New Roman"/>
          <w:sz w:val="28"/>
          <w:szCs w:val="28"/>
          <w:lang w:eastAsia="ru-RU"/>
        </w:rPr>
        <w:t>» использовали значительное количество нитрита натрия.</w:t>
      </w:r>
    </w:p>
    <w:p w:rsidR="00621490" w:rsidRPr="00897D8B" w:rsidRDefault="00621490" w:rsidP="00621490">
      <w:pPr>
        <w:tabs>
          <w:tab w:val="left" w:pos="44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9" w:name="_Toc454413941"/>
      <w:r w:rsidRPr="00897D8B">
        <w:rPr>
          <w:rFonts w:ascii="Times New Roman" w:hAnsi="Times New Roman" w:cs="Times New Roman"/>
          <w:b/>
          <w:sz w:val="28"/>
          <w:szCs w:val="28"/>
        </w:rPr>
        <w:t>Результаты исследования содержания хлористого натрия</w:t>
      </w:r>
      <w:bookmarkEnd w:id="19"/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Был проведен анализ вареной колбасы на содержание хлористого натрия нескольких предприятий. Результаты анализа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.8. и в рис 2.1.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Массовую долю хлористого натрия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rStyle w:val="apple-converted-space"/>
          <w:i/>
          <w:spacing w:val="2"/>
          <w:sz w:val="28"/>
          <w:szCs w:val="28"/>
          <w:lang w:val="en-US"/>
        </w:rPr>
        <w:t>X</w:t>
      </w:r>
      <w:r w:rsidRPr="00897D8B">
        <w:rPr>
          <w:spacing w:val="2"/>
          <w:sz w:val="28"/>
          <w:szCs w:val="28"/>
        </w:rPr>
        <w:t>, %, вычисляют по формуле:</w:t>
      </w:r>
    </w:p>
    <w:p w:rsidR="00621490" w:rsidRPr="00897D8B" w:rsidRDefault="00621490" w:rsidP="00621490">
      <w:pPr>
        <w:pStyle w:val="topleveltext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26030F8F" wp14:editId="5E78B278">
            <wp:extent cx="1871980" cy="431165"/>
            <wp:effectExtent l="0" t="0" r="0" b="6985"/>
            <wp:docPr id="55" name="Рисунок 55" descr="ГОСТ 9957-73 Колбасные изделия и продукты из свинины, баранины и говядины. Методы определения хлористого натрия (с Изменениями N 1,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ГОСТ 9957-73 Колбасные изделия и продукты из свинины, баранины и говядины. Методы определения хлористого натрия (с Изменениями N 1, 2)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90" w:rsidRPr="00897D8B" w:rsidRDefault="00621490" w:rsidP="00621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Водные вытяжка колбасы: 10 мл.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97D8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Cr</w:t>
      </w:r>
      <w:r w:rsidRPr="00897D8B">
        <w:rPr>
          <w:rFonts w:ascii="Times New Roman" w:hAnsi="Times New Roman" w:cs="Times New Roman"/>
          <w:sz w:val="28"/>
          <w:szCs w:val="28"/>
        </w:rPr>
        <w:t xml:space="preserve">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897D8B">
        <w:rPr>
          <w:rFonts w:ascii="Times New Roman" w:hAnsi="Times New Roman" w:cs="Times New Roman"/>
          <w:sz w:val="28"/>
          <w:szCs w:val="28"/>
          <w:vertAlign w:val="subscript"/>
        </w:rPr>
        <w:t>4</w:t>
      </w:r>
    </w:p>
    <w:p w:rsidR="00621490" w:rsidRPr="00897D8B" w:rsidRDefault="00621490" w:rsidP="00621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0,5см</w:t>
      </w:r>
      <w:r w:rsidRPr="00897D8B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 xml:space="preserve"> титруем индикатор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Ag</w:t>
      </w:r>
      <w:r w:rsidRPr="00897D8B">
        <w:rPr>
          <w:rFonts w:ascii="Times New Roman" w:hAnsi="Times New Roman" w:cs="Times New Roman"/>
          <w:sz w:val="28"/>
          <w:szCs w:val="28"/>
        </w:rPr>
        <w:t xml:space="preserve">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897D8B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621490" w:rsidRPr="00897D8B" w:rsidRDefault="00621490" w:rsidP="00621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1) 2,8 мл.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0,00292*1*2,8*100*100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10*5,06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=1,6319≈1,632</m:t>
        </m:r>
      </m:oMath>
    </w:p>
    <w:p w:rsidR="00621490" w:rsidRPr="00897D8B" w:rsidRDefault="00621490" w:rsidP="00621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2) 2,9 мл.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0,00292*1*2,9*100*100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10*5,06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=1,6735</m:t>
        </m:r>
      </m:oMath>
    </w:p>
    <w:p w:rsidR="00621490" w:rsidRPr="00897D8B" w:rsidRDefault="00621490" w:rsidP="00621490">
      <w:pPr>
        <w:pStyle w:val="ListParagraph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вес бюкса №7 =16,91 2) вес бюкса №6 =13,82</w:t>
      </w:r>
    </w:p>
    <w:p w:rsidR="00621490" w:rsidRPr="00897D8B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.8 –Результаты контроля содержания хлористого натрия вареных колбас</w:t>
      </w:r>
    </w:p>
    <w:tbl>
      <w:tblPr>
        <w:tblStyle w:val="TableGrid"/>
        <w:tblW w:w="8971" w:type="dxa"/>
        <w:tblLayout w:type="fixed"/>
        <w:tblLook w:val="04A0" w:firstRow="1" w:lastRow="0" w:firstColumn="1" w:lastColumn="0" w:noHBand="0" w:noVBand="1"/>
      </w:tblPr>
      <w:tblGrid>
        <w:gridCol w:w="2155"/>
        <w:gridCol w:w="1310"/>
        <w:gridCol w:w="1530"/>
        <w:gridCol w:w="958"/>
        <w:gridCol w:w="1276"/>
        <w:gridCol w:w="1742"/>
      </w:tblGrid>
      <w:tr w:rsidR="00621490" w:rsidRPr="00897D8B" w:rsidTr="00D204E4">
        <w:trPr>
          <w:trHeight w:val="644"/>
          <w:tblHeader/>
        </w:trPr>
        <w:tc>
          <w:tcPr>
            <w:tcW w:w="2155" w:type="dxa"/>
            <w:hideMark/>
          </w:tcPr>
          <w:p w:rsidR="00621490" w:rsidRPr="00897D8B" w:rsidRDefault="00621490" w:rsidP="00D204E4">
            <w:pPr>
              <w:ind w:hanging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Наименование показатель</w:t>
            </w:r>
          </w:p>
        </w:tc>
        <w:tc>
          <w:tcPr>
            <w:tcW w:w="1310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Единица измерений</w:t>
            </w:r>
          </w:p>
        </w:tc>
        <w:tc>
          <w:tcPr>
            <w:tcW w:w="1530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Метод испытаний</w:t>
            </w:r>
          </w:p>
        </w:tc>
        <w:tc>
          <w:tcPr>
            <w:tcW w:w="958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Нормы</w:t>
            </w:r>
          </w:p>
        </w:tc>
        <w:tc>
          <w:tcPr>
            <w:tcW w:w="1276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Результаты испытаний</w:t>
            </w:r>
          </w:p>
        </w:tc>
        <w:tc>
          <w:tcPr>
            <w:tcW w:w="17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Соответствуют </w:t>
            </w:r>
          </w:p>
        </w:tc>
      </w:tr>
      <w:tr w:rsidR="00621490" w:rsidRPr="00897D8B" w:rsidTr="00D204E4">
        <w:trPr>
          <w:trHeight w:val="207"/>
          <w:tblHeader/>
        </w:trPr>
        <w:tc>
          <w:tcPr>
            <w:tcW w:w="2155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310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958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621490" w:rsidRPr="00897D8B" w:rsidTr="00D204E4">
        <w:trPr>
          <w:trHeight w:val="207"/>
        </w:trPr>
        <w:tc>
          <w:tcPr>
            <w:tcW w:w="8971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 лабораторные условия</w:t>
            </w:r>
          </w:p>
        </w:tc>
      </w:tr>
      <w:tr w:rsidR="00621490" w:rsidRPr="00897D8B" w:rsidTr="00D204E4">
        <w:trPr>
          <w:trHeight w:val="207"/>
        </w:trPr>
        <w:tc>
          <w:tcPr>
            <w:tcW w:w="215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Массовая доля хлористого натрия, % не более </w:t>
            </w:r>
          </w:p>
        </w:tc>
        <w:tc>
          <w:tcPr>
            <w:tcW w:w="13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3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9957-73</w:t>
            </w:r>
          </w:p>
        </w:tc>
        <w:tc>
          <w:tcPr>
            <w:tcW w:w="95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–2,4</w:t>
            </w:r>
          </w:p>
        </w:tc>
        <w:tc>
          <w:tcPr>
            <w:tcW w:w="127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1,67</w:t>
            </w: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1,63</w:t>
            </w:r>
          </w:p>
        </w:tc>
        <w:tc>
          <w:tcPr>
            <w:tcW w:w="17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8971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Вареные колбасы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Болазат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». Производитель 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Азиза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 РТ</w:t>
            </w:r>
          </w:p>
        </w:tc>
      </w:tr>
      <w:tr w:rsidR="00621490" w:rsidRPr="00897D8B" w:rsidTr="00D204E4">
        <w:trPr>
          <w:trHeight w:val="207"/>
        </w:trPr>
        <w:tc>
          <w:tcPr>
            <w:tcW w:w="215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Массовая доля хлористого </w:t>
            </w: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>натрия, % не более</w:t>
            </w:r>
          </w:p>
        </w:tc>
        <w:tc>
          <w:tcPr>
            <w:tcW w:w="13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>%</w:t>
            </w:r>
          </w:p>
        </w:tc>
        <w:tc>
          <w:tcPr>
            <w:tcW w:w="153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9957-73</w:t>
            </w:r>
          </w:p>
        </w:tc>
        <w:tc>
          <w:tcPr>
            <w:tcW w:w="95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–2,5 </w:t>
            </w:r>
          </w:p>
        </w:tc>
        <w:tc>
          <w:tcPr>
            <w:tcW w:w="127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2,11</w:t>
            </w: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1,98</w:t>
            </w:r>
          </w:p>
        </w:tc>
        <w:tc>
          <w:tcPr>
            <w:tcW w:w="17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8971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 лабораторию ПГТУ</w:t>
            </w:r>
          </w:p>
        </w:tc>
      </w:tr>
      <w:tr w:rsidR="00621490" w:rsidRPr="00897D8B" w:rsidTr="00D204E4">
        <w:trPr>
          <w:trHeight w:val="207"/>
        </w:trPr>
        <w:tc>
          <w:tcPr>
            <w:tcW w:w="8971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Колбаса вареные «Телячья особые». Производитель 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Царицино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621490" w:rsidRPr="00897D8B" w:rsidTr="00D204E4">
        <w:trPr>
          <w:trHeight w:val="207"/>
        </w:trPr>
        <w:tc>
          <w:tcPr>
            <w:tcW w:w="215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Массовая доля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повареной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соли, % не более</w:t>
            </w:r>
          </w:p>
        </w:tc>
        <w:tc>
          <w:tcPr>
            <w:tcW w:w="13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3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9957-73</w:t>
            </w:r>
          </w:p>
        </w:tc>
        <w:tc>
          <w:tcPr>
            <w:tcW w:w="95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2,4</w:t>
            </w:r>
          </w:p>
        </w:tc>
        <w:tc>
          <w:tcPr>
            <w:tcW w:w="127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2,6</w:t>
            </w:r>
          </w:p>
        </w:tc>
        <w:tc>
          <w:tcPr>
            <w:tcW w:w="17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 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8971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Колбаса вареная «Докторская особая». Производитель ООО «Птицефабрика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Акашево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621490" w:rsidRPr="00897D8B" w:rsidTr="00D204E4">
        <w:trPr>
          <w:trHeight w:val="207"/>
        </w:trPr>
        <w:tc>
          <w:tcPr>
            <w:tcW w:w="215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Массовая доля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повареной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соли, % не более</w:t>
            </w:r>
          </w:p>
        </w:tc>
        <w:tc>
          <w:tcPr>
            <w:tcW w:w="13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3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9957-73</w:t>
            </w:r>
          </w:p>
        </w:tc>
        <w:tc>
          <w:tcPr>
            <w:tcW w:w="95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2,1</w:t>
            </w:r>
          </w:p>
        </w:tc>
        <w:tc>
          <w:tcPr>
            <w:tcW w:w="127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1,58</w:t>
            </w:r>
          </w:p>
        </w:tc>
        <w:tc>
          <w:tcPr>
            <w:tcW w:w="17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8971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Колбаса вареная «Деревенская». Производитель ООО «Атяшево»</w:t>
            </w:r>
          </w:p>
        </w:tc>
      </w:tr>
      <w:tr w:rsidR="00621490" w:rsidRPr="00897D8B" w:rsidTr="00D204E4">
        <w:trPr>
          <w:trHeight w:val="207"/>
        </w:trPr>
        <w:tc>
          <w:tcPr>
            <w:tcW w:w="215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Массовая доля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повареной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соли, % не более</w:t>
            </w:r>
          </w:p>
        </w:tc>
        <w:tc>
          <w:tcPr>
            <w:tcW w:w="13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3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9957-73</w:t>
            </w:r>
          </w:p>
        </w:tc>
        <w:tc>
          <w:tcPr>
            <w:tcW w:w="95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2,2</w:t>
            </w:r>
          </w:p>
        </w:tc>
        <w:tc>
          <w:tcPr>
            <w:tcW w:w="127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2,1</w:t>
            </w:r>
          </w:p>
        </w:tc>
        <w:tc>
          <w:tcPr>
            <w:tcW w:w="17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</w:tbl>
    <w:p w:rsidR="00621490" w:rsidRPr="00897D8B" w:rsidRDefault="00621490" w:rsidP="00621490">
      <w:pPr>
        <w:tabs>
          <w:tab w:val="left" w:pos="225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ab/>
      </w:r>
    </w:p>
    <w:p w:rsidR="00621490" w:rsidRPr="00897D8B" w:rsidRDefault="00621490" w:rsidP="00621490">
      <w:pPr>
        <w:tabs>
          <w:tab w:val="left" w:pos="2250"/>
        </w:tabs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639769" wp14:editId="22B46D9D">
            <wp:extent cx="5319423" cy="2274073"/>
            <wp:effectExtent l="0" t="0" r="14605" b="12065"/>
            <wp:docPr id="467" name="Диаграмма 4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4"/>
              </a:graphicData>
            </a:graphic>
          </wp:inline>
        </w:drawing>
      </w:r>
    </w:p>
    <w:p w:rsidR="00621490" w:rsidRPr="00897D8B" w:rsidRDefault="00621490" w:rsidP="00621490">
      <w:pPr>
        <w:tabs>
          <w:tab w:val="left" w:pos="2250"/>
        </w:tabs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 xml:space="preserve">.1 –Содержание хлористого </w:t>
      </w:r>
      <w:proofErr w:type="gramStart"/>
      <w:r w:rsidRPr="00897D8B">
        <w:rPr>
          <w:rFonts w:ascii="Times New Roman" w:hAnsi="Times New Roman" w:cs="Times New Roman"/>
          <w:sz w:val="24"/>
          <w:szCs w:val="28"/>
        </w:rPr>
        <w:t>натрия  вареных</w:t>
      </w:r>
      <w:proofErr w:type="gramEnd"/>
      <w:r w:rsidRPr="00897D8B">
        <w:rPr>
          <w:rFonts w:ascii="Times New Roman" w:hAnsi="Times New Roman" w:cs="Times New Roman"/>
          <w:sz w:val="24"/>
          <w:szCs w:val="28"/>
        </w:rPr>
        <w:t xml:space="preserve"> колбас</w:t>
      </w:r>
    </w:p>
    <w:p w:rsidR="00621490" w:rsidRPr="00897D8B" w:rsidRDefault="00621490" w:rsidP="00621490">
      <w:pPr>
        <w:tabs>
          <w:tab w:val="left" w:pos="2250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tabs>
          <w:tab w:val="left" w:pos="2250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Выводы:</w:t>
      </w:r>
    </w:p>
    <w:p w:rsidR="00621490" w:rsidRPr="00897D8B" w:rsidRDefault="00621490" w:rsidP="00621490">
      <w:pPr>
        <w:tabs>
          <w:tab w:val="left" w:pos="225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После анализа содержание хлористого натрия вареных колбас установлено, что все продукты предприятий, кроме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Царицино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» соответствуют требованиям нормативно–правовой документации. </w:t>
      </w:r>
    </w:p>
    <w:p w:rsidR="00621490" w:rsidRPr="00897D8B" w:rsidRDefault="00621490" w:rsidP="00621490">
      <w:pPr>
        <w:tabs>
          <w:tab w:val="left" w:pos="225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ab/>
      </w:r>
    </w:p>
    <w:p w:rsidR="00621490" w:rsidRPr="00897D8B" w:rsidRDefault="00621490" w:rsidP="00621490">
      <w:pPr>
        <w:tabs>
          <w:tab w:val="left" w:pos="225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tabs>
          <w:tab w:val="left" w:pos="225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tabs>
          <w:tab w:val="left" w:pos="225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tabs>
          <w:tab w:val="left" w:pos="225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567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z w:val="28"/>
          <w:szCs w:val="28"/>
        </w:rPr>
        <w:t>Результат исследования содержаний массовой доля влаги</w:t>
      </w:r>
    </w:p>
    <w:p w:rsidR="00621490" w:rsidRPr="00897D8B" w:rsidRDefault="00621490" w:rsidP="00621490">
      <w:pPr>
        <w:spacing w:after="0" w:line="360" w:lineRule="auto"/>
        <w:ind w:firstLine="624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624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Проведен анализ качества вареной колбасы по содержанию массовой доли влаги, изготовленной на нескольких предприятиях, в частности, на предприятии Республики Таджикистан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», а в Российской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Федератции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</w:t>
      </w:r>
      <w:r w:rsidRPr="00897D8B">
        <w:rPr>
          <w:rFonts w:ascii="Times New Roman" w:hAnsi="Times New Roman"/>
          <w:sz w:val="28"/>
          <w:szCs w:val="28"/>
        </w:rPr>
        <w:t xml:space="preserve">ООО «Птицефабрика </w:t>
      </w:r>
      <w:proofErr w:type="spellStart"/>
      <w:r w:rsidRPr="00897D8B">
        <w:rPr>
          <w:rFonts w:ascii="Times New Roman" w:hAnsi="Times New Roman"/>
          <w:sz w:val="28"/>
          <w:szCs w:val="28"/>
        </w:rPr>
        <w:t>Акашево</w:t>
      </w:r>
      <w:proofErr w:type="spellEnd"/>
      <w:r w:rsidRPr="00897D8B">
        <w:rPr>
          <w:rFonts w:ascii="Times New Roman" w:hAnsi="Times New Roman"/>
          <w:sz w:val="28"/>
          <w:szCs w:val="28"/>
        </w:rPr>
        <w:t>», ООО «Атяшево» и ОАО «</w:t>
      </w:r>
      <w:proofErr w:type="spellStart"/>
      <w:r w:rsidRPr="00897D8B">
        <w:rPr>
          <w:rFonts w:ascii="Times New Roman" w:hAnsi="Times New Roman"/>
          <w:sz w:val="28"/>
          <w:szCs w:val="28"/>
        </w:rPr>
        <w:t>Царицино</w:t>
      </w:r>
      <w:proofErr w:type="spellEnd"/>
      <w:r w:rsidRPr="00897D8B">
        <w:rPr>
          <w:rFonts w:ascii="Times New Roman" w:hAnsi="Times New Roman"/>
          <w:sz w:val="28"/>
          <w:szCs w:val="28"/>
        </w:rPr>
        <w:t>»</w:t>
      </w:r>
      <w:r w:rsidRPr="00897D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1490" w:rsidRPr="00897D8B" w:rsidRDefault="00621490" w:rsidP="00621490">
      <w:pPr>
        <w:spacing w:after="0" w:line="360" w:lineRule="auto"/>
        <w:ind w:firstLine="624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Результаты анализа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 xml:space="preserve">.9. и рис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.2.</w:t>
      </w:r>
    </w:p>
    <w:p w:rsidR="00621490" w:rsidRPr="00897D8B" w:rsidRDefault="00621490" w:rsidP="00621490">
      <w:pPr>
        <w:spacing w:after="0" w:line="360" w:lineRule="auto"/>
        <w:ind w:firstLine="624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</w:rPr>
        <w:t>Массовую долю влаги, %, вычисляют по формуле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624"/>
        <w:jc w:val="center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7EDDEB09" wp14:editId="228EB1A8">
            <wp:extent cx="1664970" cy="457200"/>
            <wp:effectExtent l="0" t="0" r="0" b="0"/>
            <wp:docPr id="89" name="Рисунок 89" descr="ГОСТ Р 51479-99 (ИСО 1442-97) Мясо и мясные продукты. Метод определения массовой доли вла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ГОСТ Р 51479-99 (ИСО 1442-97) Мясо и мясные продукты. Метод определения массовой доли влаги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567"/>
        <w:jc w:val="center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Массовая доля влаги. </w:t>
      </w:r>
      <w:r w:rsidRPr="00897D8B">
        <w:rPr>
          <w:sz w:val="28"/>
          <w:szCs w:val="28"/>
        </w:rPr>
        <w:t>После высушивание оставим на эксикаторе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Бюкс №7 после высушивания 19,13г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Бюкс №6 после высушивания 16,022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  <w:lang w:val="en-US"/>
            </w:rPr>
            <m:t>X1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8"/>
                </w:rPr>
                <m:t>22,08-19,13*100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8"/>
                </w:rPr>
                <m:t>22,08-16,91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8"/>
            </w:rPr>
            <m:t>=57,06</m:t>
          </m:r>
        </m:oMath>
      </m:oMathPara>
    </w:p>
    <w:p w:rsidR="00621490" w:rsidRPr="00897D8B" w:rsidRDefault="00621490" w:rsidP="00621490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  <w:lang w:val="en-US"/>
            </w:rPr>
            <m:t>X2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8"/>
                </w:rPr>
                <m:t>19,06-16,022*100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8"/>
                </w:rPr>
                <m:t>19,06-13,82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8"/>
            </w:rPr>
            <m:t>=57,98</m:t>
          </m:r>
        </m:oMath>
      </m:oMathPara>
    </w:p>
    <w:p w:rsidR="00621490" w:rsidRPr="00897D8B" w:rsidRDefault="008C484E" w:rsidP="00621490">
      <w:pPr>
        <w:pStyle w:val="ListParagraph"/>
        <w:spacing w:after="0" w:line="360" w:lineRule="auto"/>
        <w:ind w:left="0" w:firstLine="567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=57,52%</m:t>
          </m:r>
        </m:oMath>
      </m:oMathPara>
    </w:p>
    <w:p w:rsidR="00621490" w:rsidRPr="00897D8B" w:rsidRDefault="00621490" w:rsidP="00621490">
      <w:pPr>
        <w:pStyle w:val="ListParagraph"/>
        <w:spacing w:after="0" w:line="240" w:lineRule="auto"/>
        <w:ind w:left="0" w:firstLine="567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.9 –Результат содержания массовой доля влаги вареных колбас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132"/>
        <w:gridCol w:w="1310"/>
        <w:gridCol w:w="2045"/>
        <w:gridCol w:w="943"/>
        <w:gridCol w:w="1378"/>
        <w:gridCol w:w="1826"/>
      </w:tblGrid>
      <w:tr w:rsidR="00621490" w:rsidRPr="00897D8B" w:rsidTr="00D204E4">
        <w:trPr>
          <w:trHeight w:val="644"/>
        </w:trPr>
        <w:tc>
          <w:tcPr>
            <w:tcW w:w="2263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1134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Единица измерений</w:t>
            </w:r>
          </w:p>
        </w:tc>
        <w:tc>
          <w:tcPr>
            <w:tcW w:w="2268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Метод испытаний</w:t>
            </w:r>
          </w:p>
        </w:tc>
        <w:tc>
          <w:tcPr>
            <w:tcW w:w="943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Нормы</w:t>
            </w:r>
          </w:p>
        </w:tc>
        <w:tc>
          <w:tcPr>
            <w:tcW w:w="1184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Результаты испытаний</w:t>
            </w:r>
          </w:p>
        </w:tc>
        <w:tc>
          <w:tcPr>
            <w:tcW w:w="18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Соответствуют </w:t>
            </w:r>
          </w:p>
        </w:tc>
      </w:tr>
      <w:tr w:rsidR="00621490" w:rsidRPr="00897D8B" w:rsidTr="00D204E4">
        <w:trPr>
          <w:trHeight w:val="207"/>
        </w:trPr>
        <w:tc>
          <w:tcPr>
            <w:tcW w:w="2263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943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184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621490" w:rsidRPr="00897D8B" w:rsidTr="00D204E4">
        <w:trPr>
          <w:trHeight w:val="207"/>
        </w:trPr>
        <w:tc>
          <w:tcPr>
            <w:tcW w:w="9634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На лабораторные условия </w:t>
            </w:r>
          </w:p>
        </w:tc>
      </w:tr>
      <w:tr w:rsidR="00621490" w:rsidRPr="00897D8B" w:rsidTr="00D204E4">
        <w:trPr>
          <w:trHeight w:val="207"/>
        </w:trPr>
        <w:tc>
          <w:tcPr>
            <w:tcW w:w="226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Массовая доля влаги, % не более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Р 51479-99</w:t>
            </w:r>
          </w:p>
        </w:tc>
        <w:tc>
          <w:tcPr>
            <w:tcW w:w="9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–65</w:t>
            </w:r>
          </w:p>
        </w:tc>
        <w:tc>
          <w:tcPr>
            <w:tcW w:w="118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57,06</w:t>
            </w: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57,98</w:t>
            </w:r>
          </w:p>
        </w:tc>
        <w:tc>
          <w:tcPr>
            <w:tcW w:w="18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9634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Вареные колбасы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Болазат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». Производитель 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Азиза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 РТ</w:t>
            </w:r>
          </w:p>
        </w:tc>
      </w:tr>
      <w:tr w:rsidR="00621490" w:rsidRPr="00897D8B" w:rsidTr="00D204E4">
        <w:trPr>
          <w:trHeight w:val="207"/>
        </w:trPr>
        <w:tc>
          <w:tcPr>
            <w:tcW w:w="226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Массовая доля влаги, % не более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Р 51479-99</w:t>
            </w:r>
          </w:p>
        </w:tc>
        <w:tc>
          <w:tcPr>
            <w:tcW w:w="9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–70</w:t>
            </w:r>
          </w:p>
        </w:tc>
        <w:tc>
          <w:tcPr>
            <w:tcW w:w="118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60,46</w:t>
            </w: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61,78</w:t>
            </w:r>
          </w:p>
        </w:tc>
        <w:tc>
          <w:tcPr>
            <w:tcW w:w="18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9634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 лабораторию ПГТУ</w:t>
            </w:r>
          </w:p>
        </w:tc>
      </w:tr>
      <w:tr w:rsidR="00621490" w:rsidRPr="00897D8B" w:rsidTr="00D204E4">
        <w:trPr>
          <w:trHeight w:val="207"/>
        </w:trPr>
        <w:tc>
          <w:tcPr>
            <w:tcW w:w="9634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Колбаса вареная «Телячья особые». Производитель 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8"/>
              </w:rPr>
              <w:t>Царицино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8"/>
              </w:rPr>
              <w:t>»</w:t>
            </w:r>
          </w:p>
        </w:tc>
      </w:tr>
      <w:tr w:rsidR="00621490" w:rsidRPr="00897D8B" w:rsidTr="00D204E4">
        <w:trPr>
          <w:trHeight w:val="207"/>
        </w:trPr>
        <w:tc>
          <w:tcPr>
            <w:tcW w:w="226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Массовая доля влаги, % не более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Р 51479-99</w:t>
            </w:r>
          </w:p>
        </w:tc>
        <w:tc>
          <w:tcPr>
            <w:tcW w:w="9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–65</w:t>
            </w:r>
          </w:p>
        </w:tc>
        <w:tc>
          <w:tcPr>
            <w:tcW w:w="118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60,12</w:t>
            </w:r>
          </w:p>
        </w:tc>
        <w:tc>
          <w:tcPr>
            <w:tcW w:w="18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9634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 xml:space="preserve">Колбаса вареная «Докторская особая». Производитель ООО «Птицефабрика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8"/>
              </w:rPr>
              <w:t>Акешево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8"/>
              </w:rPr>
              <w:t>»</w:t>
            </w:r>
          </w:p>
        </w:tc>
      </w:tr>
      <w:tr w:rsidR="00621490" w:rsidRPr="00897D8B" w:rsidTr="00D204E4">
        <w:trPr>
          <w:trHeight w:val="207"/>
        </w:trPr>
        <w:tc>
          <w:tcPr>
            <w:tcW w:w="226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>Массовая доля влаги, % не более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Р 51479-99</w:t>
            </w:r>
          </w:p>
        </w:tc>
        <w:tc>
          <w:tcPr>
            <w:tcW w:w="9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–65</w:t>
            </w:r>
          </w:p>
        </w:tc>
        <w:tc>
          <w:tcPr>
            <w:tcW w:w="118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59,86</w:t>
            </w:r>
          </w:p>
        </w:tc>
        <w:tc>
          <w:tcPr>
            <w:tcW w:w="18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9634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Колбаса вареная «Деревенская». Производитель ООО «Атяшево»</w:t>
            </w:r>
          </w:p>
        </w:tc>
      </w:tr>
      <w:tr w:rsidR="00621490" w:rsidRPr="00897D8B" w:rsidTr="00D204E4">
        <w:trPr>
          <w:trHeight w:val="207"/>
        </w:trPr>
        <w:tc>
          <w:tcPr>
            <w:tcW w:w="226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3</w:t>
            </w:r>
          </w:p>
        </w:tc>
        <w:tc>
          <w:tcPr>
            <w:tcW w:w="9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4</w:t>
            </w:r>
          </w:p>
        </w:tc>
        <w:tc>
          <w:tcPr>
            <w:tcW w:w="118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</w:t>
            </w:r>
          </w:p>
        </w:tc>
        <w:tc>
          <w:tcPr>
            <w:tcW w:w="18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6</w:t>
            </w:r>
          </w:p>
        </w:tc>
      </w:tr>
      <w:tr w:rsidR="00621490" w:rsidRPr="00897D8B" w:rsidTr="00D204E4">
        <w:trPr>
          <w:trHeight w:val="207"/>
        </w:trPr>
        <w:tc>
          <w:tcPr>
            <w:tcW w:w="226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Массовая доля влаги, % не более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Р 51479-99</w:t>
            </w:r>
          </w:p>
        </w:tc>
        <w:tc>
          <w:tcPr>
            <w:tcW w:w="9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–65</w:t>
            </w:r>
          </w:p>
        </w:tc>
        <w:tc>
          <w:tcPr>
            <w:tcW w:w="118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64,89</w:t>
            </w:r>
          </w:p>
        </w:tc>
        <w:tc>
          <w:tcPr>
            <w:tcW w:w="18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</w:tbl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624"/>
        <w:jc w:val="center"/>
        <w:textAlignment w:val="baseline"/>
        <w:rPr>
          <w:spacing w:val="2"/>
          <w:sz w:val="28"/>
          <w:szCs w:val="28"/>
        </w:rPr>
      </w:pP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/>
        <w:ind w:firstLine="624"/>
        <w:jc w:val="center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57423765" wp14:editId="225414D4">
            <wp:extent cx="5114925" cy="2152650"/>
            <wp:effectExtent l="0" t="0" r="9525" b="0"/>
            <wp:docPr id="469" name="Диаграмма 4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"/>
              </a:graphicData>
            </a:graphic>
          </wp:inline>
        </w:drawing>
      </w:r>
    </w:p>
    <w:p w:rsidR="00621490" w:rsidRPr="00897D8B" w:rsidRDefault="00621490" w:rsidP="00621490">
      <w:pPr>
        <w:tabs>
          <w:tab w:val="left" w:pos="2250"/>
        </w:tabs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 xml:space="preserve">.2 –Содержание массовой доли </w:t>
      </w:r>
      <w:proofErr w:type="gramStart"/>
      <w:r w:rsidRPr="00897D8B">
        <w:rPr>
          <w:rFonts w:ascii="Times New Roman" w:hAnsi="Times New Roman" w:cs="Times New Roman"/>
          <w:sz w:val="24"/>
          <w:szCs w:val="28"/>
        </w:rPr>
        <w:t>влаги  вареных</w:t>
      </w:r>
      <w:proofErr w:type="gramEnd"/>
      <w:r w:rsidRPr="00897D8B">
        <w:rPr>
          <w:rFonts w:ascii="Times New Roman" w:hAnsi="Times New Roman" w:cs="Times New Roman"/>
          <w:sz w:val="24"/>
          <w:szCs w:val="28"/>
        </w:rPr>
        <w:t xml:space="preserve"> колбас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567"/>
        <w:jc w:val="both"/>
        <w:textAlignment w:val="baseline"/>
        <w:rPr>
          <w:spacing w:val="2"/>
          <w:sz w:val="28"/>
          <w:szCs w:val="28"/>
        </w:rPr>
      </w:pP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567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Выводы: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567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После анализа массовой доля влаги вареных колбас установлено, что все продукты соответствуют нормативно–правовой документации.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567"/>
        <w:jc w:val="both"/>
        <w:textAlignment w:val="baseline"/>
        <w:rPr>
          <w:spacing w:val="2"/>
          <w:sz w:val="28"/>
          <w:szCs w:val="28"/>
        </w:rPr>
      </w:pPr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567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z w:val="28"/>
          <w:szCs w:val="28"/>
        </w:rPr>
        <w:t>Результаты исследований содержания нитрита натрия</w:t>
      </w:r>
    </w:p>
    <w:p w:rsidR="00621490" w:rsidRPr="00897D8B" w:rsidRDefault="00621490" w:rsidP="006214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Проведен анализ качества вареной колбасы по содержанию нитрита натрия на нескольких предприятиях. Результаты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 xml:space="preserve">.10 и рис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.3.</w:t>
      </w:r>
    </w:p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.10 –Результат содержания нитрита натрия вареных колбас</w:t>
      </w:r>
    </w:p>
    <w:tbl>
      <w:tblPr>
        <w:tblStyle w:val="TableGrid"/>
        <w:tblW w:w="9627" w:type="dxa"/>
        <w:tblLook w:val="04A0" w:firstRow="1" w:lastRow="0" w:firstColumn="1" w:lastColumn="0" w:noHBand="0" w:noVBand="1"/>
      </w:tblPr>
      <w:tblGrid>
        <w:gridCol w:w="2021"/>
        <w:gridCol w:w="1310"/>
        <w:gridCol w:w="1577"/>
        <w:gridCol w:w="1077"/>
        <w:gridCol w:w="1867"/>
        <w:gridCol w:w="1775"/>
      </w:tblGrid>
      <w:tr w:rsidR="00621490" w:rsidRPr="00897D8B" w:rsidTr="00D204E4">
        <w:trPr>
          <w:trHeight w:val="644"/>
          <w:tblHeader/>
        </w:trPr>
        <w:tc>
          <w:tcPr>
            <w:tcW w:w="2043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Наименование показатель</w:t>
            </w:r>
          </w:p>
        </w:tc>
        <w:tc>
          <w:tcPr>
            <w:tcW w:w="1265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Единица измерений</w:t>
            </w:r>
          </w:p>
        </w:tc>
        <w:tc>
          <w:tcPr>
            <w:tcW w:w="1594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Метод испытаний</w:t>
            </w:r>
          </w:p>
        </w:tc>
        <w:tc>
          <w:tcPr>
            <w:tcW w:w="1086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Нормы</w:t>
            </w:r>
          </w:p>
        </w:tc>
        <w:tc>
          <w:tcPr>
            <w:tcW w:w="1902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Результаты испытаний</w:t>
            </w:r>
          </w:p>
        </w:tc>
        <w:tc>
          <w:tcPr>
            <w:tcW w:w="173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  <w:tblHeader/>
        </w:trPr>
        <w:tc>
          <w:tcPr>
            <w:tcW w:w="2043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65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94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086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02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3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621490" w:rsidRPr="00897D8B" w:rsidTr="00D204E4">
        <w:trPr>
          <w:trHeight w:val="207"/>
        </w:trPr>
        <w:tc>
          <w:tcPr>
            <w:tcW w:w="9627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 лабораторные условия</w:t>
            </w:r>
          </w:p>
        </w:tc>
      </w:tr>
      <w:tr w:rsidR="00621490" w:rsidRPr="00897D8B" w:rsidTr="00D204E4">
        <w:trPr>
          <w:trHeight w:val="207"/>
        </w:trPr>
        <w:tc>
          <w:tcPr>
            <w:tcW w:w="20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Массовая доля нитрита, % не более</w:t>
            </w:r>
          </w:p>
        </w:tc>
        <w:tc>
          <w:tcPr>
            <w:tcW w:w="126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8558.1-78</w:t>
            </w:r>
          </w:p>
        </w:tc>
        <w:tc>
          <w:tcPr>
            <w:tcW w:w="1086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–0,005</w:t>
            </w:r>
          </w:p>
        </w:tc>
        <w:tc>
          <w:tcPr>
            <w:tcW w:w="190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0,0042</w:t>
            </w:r>
          </w:p>
        </w:tc>
        <w:tc>
          <w:tcPr>
            <w:tcW w:w="173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9627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Вареные колбасы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Болазат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». Производитель 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Азиза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 РТ</w:t>
            </w:r>
          </w:p>
        </w:tc>
      </w:tr>
      <w:tr w:rsidR="00621490" w:rsidRPr="00897D8B" w:rsidTr="00D204E4">
        <w:trPr>
          <w:trHeight w:val="207"/>
        </w:trPr>
        <w:tc>
          <w:tcPr>
            <w:tcW w:w="20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>Массовая доля нитрита, % не более</w:t>
            </w:r>
          </w:p>
        </w:tc>
        <w:tc>
          <w:tcPr>
            <w:tcW w:w="126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8558.1-78</w:t>
            </w:r>
          </w:p>
        </w:tc>
        <w:tc>
          <w:tcPr>
            <w:tcW w:w="1086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–0,007</w:t>
            </w:r>
          </w:p>
        </w:tc>
        <w:tc>
          <w:tcPr>
            <w:tcW w:w="190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0,0052</w:t>
            </w:r>
          </w:p>
        </w:tc>
        <w:tc>
          <w:tcPr>
            <w:tcW w:w="173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9627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 лабораторию ПГТУ</w:t>
            </w:r>
          </w:p>
        </w:tc>
      </w:tr>
      <w:tr w:rsidR="00621490" w:rsidRPr="00897D8B" w:rsidTr="00D204E4">
        <w:trPr>
          <w:trHeight w:val="207"/>
        </w:trPr>
        <w:tc>
          <w:tcPr>
            <w:tcW w:w="9627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Колбаса вареная «Телячья особые». Производитель 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8"/>
              </w:rPr>
              <w:t>Царицино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8"/>
              </w:rPr>
              <w:t>»</w:t>
            </w:r>
          </w:p>
        </w:tc>
      </w:tr>
      <w:tr w:rsidR="00621490" w:rsidRPr="00897D8B" w:rsidTr="00D204E4">
        <w:trPr>
          <w:trHeight w:val="207"/>
        </w:trPr>
        <w:tc>
          <w:tcPr>
            <w:tcW w:w="20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Массовая доля нитрита, % не более</w:t>
            </w:r>
          </w:p>
        </w:tc>
        <w:tc>
          <w:tcPr>
            <w:tcW w:w="126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8558.1-78</w:t>
            </w:r>
          </w:p>
        </w:tc>
        <w:tc>
          <w:tcPr>
            <w:tcW w:w="1086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–0,005</w:t>
            </w:r>
          </w:p>
        </w:tc>
        <w:tc>
          <w:tcPr>
            <w:tcW w:w="190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0,0055</w:t>
            </w:r>
          </w:p>
        </w:tc>
        <w:tc>
          <w:tcPr>
            <w:tcW w:w="173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9627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 xml:space="preserve">Колбаса вареная «Докторская особая». Производитель ООО «Птицефабрика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8"/>
              </w:rPr>
              <w:t>Акашево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8"/>
              </w:rPr>
              <w:t>»</w:t>
            </w:r>
          </w:p>
        </w:tc>
      </w:tr>
      <w:tr w:rsidR="00621490" w:rsidRPr="00897D8B" w:rsidTr="00D204E4">
        <w:trPr>
          <w:trHeight w:val="207"/>
        </w:trPr>
        <w:tc>
          <w:tcPr>
            <w:tcW w:w="20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Массовая доля нитрита, % не более</w:t>
            </w:r>
          </w:p>
        </w:tc>
        <w:tc>
          <w:tcPr>
            <w:tcW w:w="126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8558.1-78</w:t>
            </w:r>
          </w:p>
        </w:tc>
        <w:tc>
          <w:tcPr>
            <w:tcW w:w="1086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–0,005</w:t>
            </w:r>
          </w:p>
        </w:tc>
        <w:tc>
          <w:tcPr>
            <w:tcW w:w="190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0,0039</w:t>
            </w:r>
          </w:p>
        </w:tc>
        <w:tc>
          <w:tcPr>
            <w:tcW w:w="173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9627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Колбаса вареная «Деревенская». Производитель ООО «Атяшево»</w:t>
            </w:r>
          </w:p>
        </w:tc>
      </w:tr>
      <w:tr w:rsidR="00621490" w:rsidRPr="00897D8B" w:rsidTr="00D204E4">
        <w:trPr>
          <w:trHeight w:val="207"/>
        </w:trPr>
        <w:tc>
          <w:tcPr>
            <w:tcW w:w="20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Массовая доля нитрита, % не более</w:t>
            </w:r>
          </w:p>
        </w:tc>
        <w:tc>
          <w:tcPr>
            <w:tcW w:w="126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8558.1-78</w:t>
            </w:r>
          </w:p>
        </w:tc>
        <w:tc>
          <w:tcPr>
            <w:tcW w:w="1086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–0,005</w:t>
            </w:r>
          </w:p>
        </w:tc>
        <w:tc>
          <w:tcPr>
            <w:tcW w:w="190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0,0045</w:t>
            </w:r>
          </w:p>
        </w:tc>
        <w:tc>
          <w:tcPr>
            <w:tcW w:w="173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 соответствуют</w:t>
            </w:r>
          </w:p>
        </w:tc>
      </w:tr>
    </w:tbl>
    <w:p w:rsidR="00621490" w:rsidRPr="00897D8B" w:rsidRDefault="00621490" w:rsidP="006214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/>
        </w:rPr>
        <w:drawing>
          <wp:inline distT="0" distB="0" distL="0" distR="0" wp14:anchorId="0EAFDB84" wp14:editId="0B8509E8">
            <wp:extent cx="5067300" cy="1952625"/>
            <wp:effectExtent l="0" t="0" r="0" b="9525"/>
            <wp:docPr id="470" name="Диаграмма 4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6"/>
              </a:graphicData>
            </a:graphic>
          </wp:inline>
        </w:drawing>
      </w:r>
    </w:p>
    <w:p w:rsidR="00621490" w:rsidRPr="00897D8B" w:rsidRDefault="00621490" w:rsidP="00621490">
      <w:pPr>
        <w:tabs>
          <w:tab w:val="left" w:pos="2250"/>
        </w:tabs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.3 –Содержание нитрита натрия вареных колбас</w:t>
      </w:r>
    </w:p>
    <w:p w:rsidR="00621490" w:rsidRPr="00897D8B" w:rsidRDefault="00621490" w:rsidP="00621490">
      <w:pPr>
        <w:tabs>
          <w:tab w:val="left" w:pos="4410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21490" w:rsidRPr="00897D8B" w:rsidRDefault="00621490" w:rsidP="00621490">
      <w:pPr>
        <w:tabs>
          <w:tab w:val="left" w:pos="4410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eastAsia="ru-RU"/>
        </w:rPr>
      </w:pPr>
      <w:r w:rsidRPr="00897D8B">
        <w:rPr>
          <w:rFonts w:ascii="Times New Roman" w:hAnsi="Times New Roman" w:cs="Times New Roman"/>
          <w:sz w:val="28"/>
          <w:szCs w:val="28"/>
          <w:lang w:eastAsia="ru-RU"/>
        </w:rPr>
        <w:t>Выводы:</w:t>
      </w:r>
    </w:p>
    <w:p w:rsidR="00621490" w:rsidRPr="00897D8B" w:rsidRDefault="00621490" w:rsidP="00621490">
      <w:pPr>
        <w:tabs>
          <w:tab w:val="left" w:pos="441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97D8B">
        <w:rPr>
          <w:rFonts w:ascii="Times New Roman" w:hAnsi="Times New Roman" w:cs="Times New Roman"/>
          <w:sz w:val="28"/>
          <w:szCs w:val="28"/>
          <w:lang w:eastAsia="ru-RU"/>
        </w:rPr>
        <w:t>После анализа содержания нитрита, установлено, что вареные колбасы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  <w:lang w:eastAsia="ru-RU"/>
        </w:rPr>
        <w:t>Азиза</w:t>
      </w:r>
      <w:proofErr w:type="spellEnd"/>
      <w:r w:rsidRPr="00897D8B">
        <w:rPr>
          <w:rFonts w:ascii="Times New Roman" w:hAnsi="Times New Roman" w:cs="Times New Roman"/>
          <w:sz w:val="28"/>
          <w:szCs w:val="28"/>
          <w:lang w:eastAsia="ru-RU"/>
        </w:rPr>
        <w:t xml:space="preserve">» РТ, ООО «Птицефабрика </w:t>
      </w:r>
      <w:proofErr w:type="spellStart"/>
      <w:r w:rsidRPr="00897D8B">
        <w:rPr>
          <w:rFonts w:ascii="Times New Roman" w:hAnsi="Times New Roman" w:cs="Times New Roman"/>
          <w:sz w:val="28"/>
          <w:szCs w:val="28"/>
          <w:lang w:eastAsia="ru-RU"/>
        </w:rPr>
        <w:t>Акашево</w:t>
      </w:r>
      <w:proofErr w:type="spellEnd"/>
      <w:r w:rsidRPr="00897D8B">
        <w:rPr>
          <w:rFonts w:ascii="Times New Roman" w:hAnsi="Times New Roman" w:cs="Times New Roman"/>
          <w:sz w:val="28"/>
          <w:szCs w:val="28"/>
          <w:lang w:eastAsia="ru-RU"/>
        </w:rPr>
        <w:t>» и ООО «Атяшево» соответствуют требованиям нормативно–правовой документации.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  <w:lang w:eastAsia="ru-RU"/>
        </w:rPr>
        <w:t>Царицино</w:t>
      </w:r>
      <w:proofErr w:type="spellEnd"/>
      <w:r w:rsidRPr="00897D8B">
        <w:rPr>
          <w:rFonts w:ascii="Times New Roman" w:hAnsi="Times New Roman" w:cs="Times New Roman"/>
          <w:sz w:val="28"/>
          <w:szCs w:val="28"/>
          <w:lang w:eastAsia="ru-RU"/>
        </w:rPr>
        <w:t>» не соответствуют нормативно–правовой документации. После анализа стало видно, что при производстве продукта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  <w:lang w:eastAsia="ru-RU"/>
        </w:rPr>
        <w:t>Царицино</w:t>
      </w:r>
      <w:proofErr w:type="spellEnd"/>
      <w:r w:rsidRPr="00897D8B">
        <w:rPr>
          <w:rFonts w:ascii="Times New Roman" w:hAnsi="Times New Roman" w:cs="Times New Roman"/>
          <w:sz w:val="28"/>
          <w:szCs w:val="28"/>
          <w:lang w:eastAsia="ru-RU"/>
        </w:rPr>
        <w:t>» использовали значительное количество нитрита натрия.</w:t>
      </w:r>
    </w:p>
    <w:p w:rsidR="00621490" w:rsidRPr="00897D8B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В итоге стало понятно, что продукт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Царицино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» по нескольким показателям не соответствует нормативно–правовой документации, и на </w:t>
      </w:r>
      <w:r w:rsidRPr="00897D8B">
        <w:rPr>
          <w:rFonts w:ascii="Times New Roman" w:hAnsi="Times New Roman" w:cs="Times New Roman"/>
          <w:sz w:val="28"/>
          <w:szCs w:val="28"/>
        </w:rPr>
        <w:lastRenderedPageBreak/>
        <w:t xml:space="preserve">основе этих результатов можно рекомендовать, что другие производители будут выпускать качественные продукты. </w:t>
      </w:r>
    </w:p>
    <w:p w:rsidR="00621490" w:rsidRPr="00897D8B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897D8B" w:rsidRDefault="00621490" w:rsidP="004A3964">
      <w:pPr>
        <w:pStyle w:val="ListParagraph"/>
        <w:numPr>
          <w:ilvl w:val="1"/>
          <w:numId w:val="28"/>
        </w:numPr>
        <w:spacing w:after="0" w:line="36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20" w:name="_Toc454413942"/>
      <w:r w:rsidRPr="00897D8B">
        <w:rPr>
          <w:rFonts w:ascii="Times New Roman" w:hAnsi="Times New Roman" w:cs="Times New Roman"/>
          <w:b/>
          <w:sz w:val="28"/>
          <w:szCs w:val="28"/>
        </w:rPr>
        <w:t>Исследования качества колбасных изделий:</w:t>
      </w:r>
      <w:bookmarkEnd w:id="20"/>
    </w:p>
    <w:p w:rsidR="00621490" w:rsidRPr="00897D8B" w:rsidRDefault="00621490" w:rsidP="004A3964">
      <w:pPr>
        <w:pStyle w:val="ListParagraph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1" w:name="_Toc454413943"/>
      <w:r w:rsidRPr="00897D8B">
        <w:rPr>
          <w:rFonts w:ascii="Times New Roman" w:hAnsi="Times New Roman" w:cs="Times New Roman"/>
          <w:b/>
          <w:sz w:val="28"/>
          <w:szCs w:val="28"/>
        </w:rPr>
        <w:t>диаграммы Парето</w:t>
      </w:r>
      <w:bookmarkEnd w:id="21"/>
    </w:p>
    <w:p w:rsidR="00621490" w:rsidRPr="00897D8B" w:rsidRDefault="00621490" w:rsidP="004A3964">
      <w:pPr>
        <w:pStyle w:val="ListParagraph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2" w:name="_Toc454413944"/>
      <w:r w:rsidRPr="00897D8B">
        <w:rPr>
          <w:rFonts w:ascii="Times New Roman" w:hAnsi="Times New Roman" w:cs="Times New Roman"/>
          <w:b/>
          <w:sz w:val="28"/>
          <w:szCs w:val="28"/>
        </w:rPr>
        <w:t>причинно-следственная диаграмма</w:t>
      </w:r>
      <w:bookmarkEnd w:id="22"/>
      <w:r w:rsidRPr="00897D8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21490" w:rsidRPr="00897D8B" w:rsidRDefault="00621490" w:rsidP="004A3964">
      <w:pPr>
        <w:pStyle w:val="ListParagraph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3" w:name="_Toc454413945"/>
      <w:r w:rsidRPr="00897D8B">
        <w:rPr>
          <w:rFonts w:ascii="Times New Roman" w:hAnsi="Times New Roman" w:cs="Times New Roman"/>
          <w:b/>
          <w:sz w:val="28"/>
          <w:szCs w:val="28"/>
        </w:rPr>
        <w:t>стрелочные диаграмма</w:t>
      </w:r>
      <w:bookmarkEnd w:id="23"/>
    </w:p>
    <w:p w:rsidR="00621490" w:rsidRPr="00897D8B" w:rsidRDefault="00621490" w:rsidP="0062149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Контрольный листок для регистрации дефектов вареных колбас.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 На рисунок 1 показан контрольный листок, используемых для производства вареных колбас. Каждый раз после выходного контроля готовой продукции контролер обнаруживал дефекты и сразу отмечал. После анализа подписали число и разновидности встречающихся дефектов (табл.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97D8B">
        <w:rPr>
          <w:rFonts w:ascii="Times New Roman" w:hAnsi="Times New Roman" w:cs="Times New Roman"/>
          <w:sz w:val="28"/>
          <w:szCs w:val="28"/>
        </w:rPr>
        <w:t>).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.1</w:t>
      </w:r>
      <w:r>
        <w:rPr>
          <w:rFonts w:ascii="Times New Roman" w:hAnsi="Times New Roman" w:cs="Times New Roman"/>
          <w:sz w:val="24"/>
          <w:szCs w:val="28"/>
        </w:rPr>
        <w:t>1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–Пример оформление контрольного листка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4"/>
      </w:tblGrid>
      <w:tr w:rsidR="00621490" w:rsidRPr="00897D8B" w:rsidTr="00D204E4">
        <w:tc>
          <w:tcPr>
            <w:tcW w:w="9345" w:type="dxa"/>
            <w:gridSpan w:val="3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Контрольный листок для видов дефектов при производства вареных колбас</w:t>
            </w: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Наименование сырья__________________________________________</w:t>
            </w: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Производственный участок____________________________________</w:t>
            </w: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Номер партии________________________________________________</w:t>
            </w: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Фамилия контролера__________________________________________</w:t>
            </w: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Дата________________________________________________________</w:t>
            </w:r>
          </w:p>
        </w:tc>
      </w:tr>
      <w:tr w:rsidR="00621490" w:rsidRPr="00897D8B" w:rsidTr="00D204E4"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Типы дефекта (брака)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 xml:space="preserve">Результата контроля 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Итоги по типам дефекта</w:t>
            </w:r>
          </w:p>
        </w:tc>
      </w:tr>
      <w:tr w:rsidR="00621490" w:rsidRPr="00897D8B" w:rsidTr="00D204E4"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 xml:space="preserve">Нарушение оболочки 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9D9D08B" wp14:editId="04220E03">
                      <wp:simplePos x="0" y="0"/>
                      <wp:positionH relativeFrom="column">
                        <wp:posOffset>827566</wp:posOffset>
                      </wp:positionH>
                      <wp:positionV relativeFrom="paragraph">
                        <wp:posOffset>65405</wp:posOffset>
                      </wp:positionV>
                      <wp:extent cx="118376" cy="186028"/>
                      <wp:effectExtent l="19050" t="19050" r="15240" b="24130"/>
                      <wp:wrapNone/>
                      <wp:docPr id="471" name="Прямая соединительная линия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376" cy="18602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65F578" id="Прямая соединительная линия 471" o:spid="_x0000_s1026" style="position:absolute;rotation:299517fd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15pt,5.15pt" to="74.45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29802E55" wp14:editId="357E30EC">
                      <wp:simplePos x="0" y="0"/>
                      <wp:positionH relativeFrom="column">
                        <wp:posOffset>623731</wp:posOffset>
                      </wp:positionH>
                      <wp:positionV relativeFrom="paragraph">
                        <wp:posOffset>49530</wp:posOffset>
                      </wp:positionV>
                      <wp:extent cx="266700" cy="200025"/>
                      <wp:effectExtent l="19050" t="19050" r="19050" b="9525"/>
                      <wp:wrapNone/>
                      <wp:docPr id="472" name="Группа 4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325784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473" name="Прямая соединительная линия 473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4" name="Прямая соединительная линия 474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5" name="Прямая соединительная линия 475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6" name="Прямая соединительная линия 476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7" name="Прямая соединительная линия 477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EF0DF5" id="Группа 472" o:spid="_x0000_s1026" style="position:absolute;margin-left:49.1pt;margin-top:3.9pt;width:21pt;height:15.75pt;rotation:-299517fd;z-index:251666432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">
                      <v:line id="Прямая соединительная линия 473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74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75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76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77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4527907F" wp14:editId="19DF2BE9">
                      <wp:simplePos x="0" y="0"/>
                      <wp:positionH relativeFrom="column">
                        <wp:posOffset>411006</wp:posOffset>
                      </wp:positionH>
                      <wp:positionV relativeFrom="paragraph">
                        <wp:posOffset>50800</wp:posOffset>
                      </wp:positionV>
                      <wp:extent cx="266700" cy="200025"/>
                      <wp:effectExtent l="0" t="19050" r="0" b="9525"/>
                      <wp:wrapNone/>
                      <wp:docPr id="478" name="Группа 4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224850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479" name="Прямая соединительная линия 479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0" name="Прямая соединительная линия 480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1" name="Прямая соединительная линия 481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2" name="Прямая соединительная линия 482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3" name="Прямая соединительная линия 483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4D8BE4" id="Группа 478" o:spid="_x0000_s1026" style="position:absolute;margin-left:32.35pt;margin-top:4pt;width:21pt;height:15.75pt;rotation:-409764fd;z-index:251665408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">
                      <v:line id="Прямая соединительная линия 479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80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481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82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83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21A43FF8" wp14:editId="3536DB05">
                      <wp:simplePos x="0" y="0"/>
                      <wp:positionH relativeFrom="column">
                        <wp:posOffset>216696</wp:posOffset>
                      </wp:positionH>
                      <wp:positionV relativeFrom="paragraph">
                        <wp:posOffset>32385</wp:posOffset>
                      </wp:positionV>
                      <wp:extent cx="266700" cy="200025"/>
                      <wp:effectExtent l="19050" t="19050" r="0" b="9525"/>
                      <wp:wrapNone/>
                      <wp:docPr id="484" name="Группа 4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228681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485" name="Прямая соединительная линия 485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6" name="Прямая соединительная линия 486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7" name="Прямая соединительная линия 487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8" name="Прямая соединительная линия 488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9" name="Прямая соединительная линия 489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9CC5F5" id="Группа 484" o:spid="_x0000_s1026" style="position:absolute;margin-left:17.05pt;margin-top:2.55pt;width:21pt;height:15.75pt;rotation:-405579fd;z-index:251664384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">
                      <v:line id="Прямая соединительная линия 485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" strokecolor="black [3213]" strokeweight="1pt">
                        <v:stroke joinstyle="miter"/>
                      </v:line>
                      <v:line id="Прямая соединительная линия 486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87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88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489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147D2510" wp14:editId="20038CEA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28575</wp:posOffset>
                      </wp:positionV>
                      <wp:extent cx="266700" cy="200025"/>
                      <wp:effectExtent l="0" t="19050" r="0" b="9525"/>
                      <wp:wrapNone/>
                      <wp:docPr id="490" name="Группа 4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491" name="Прямая соединительная линия 491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2" name="Прямая соединительная линия 492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3" name="Прямая соединительная линия 493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4" name="Прямая соединительная линия 494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5" name="Прямая соединительная линия 495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B7CB49" id="Группа 490" o:spid="_x0000_s1026" style="position:absolute;margin-left:1.65pt;margin-top:2.25pt;width:21pt;height:15.75pt;rotation:-472479fd;z-index:251663360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">
                      <v:line id="Прямая соединительная линия 491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92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93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" strokecolor="black [3213]" strokeweight="1pt">
                        <v:stroke joinstyle="miter"/>
                      </v:line>
                      <v:line id="Прямая соединительная линия 494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95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21</w:t>
            </w:r>
          </w:p>
        </w:tc>
      </w:tr>
      <w:tr w:rsidR="00621490" w:rsidRPr="00897D8B" w:rsidTr="00D204E4"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 xml:space="preserve">Плохая маркировка 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341A607" wp14:editId="488B3D26">
                      <wp:simplePos x="0" y="0"/>
                      <wp:positionH relativeFrom="column">
                        <wp:posOffset>543560</wp:posOffset>
                      </wp:positionH>
                      <wp:positionV relativeFrom="paragraph">
                        <wp:posOffset>58259</wp:posOffset>
                      </wp:positionV>
                      <wp:extent cx="118376" cy="186028"/>
                      <wp:effectExtent l="19050" t="19050" r="15240" b="24130"/>
                      <wp:wrapNone/>
                      <wp:docPr id="496" name="Прямая соединительная линия 4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376" cy="18602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8C59D0" id="Прямая соединительная линия 496" o:spid="_x0000_s1026" style="position:absolute;rotation:299517fd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8pt,4.6pt" to="52.1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20B5B625" wp14:editId="76196D06">
                      <wp:simplePos x="0" y="0"/>
                      <wp:positionH relativeFrom="column">
                        <wp:posOffset>337782</wp:posOffset>
                      </wp:positionH>
                      <wp:positionV relativeFrom="paragraph">
                        <wp:posOffset>55150</wp:posOffset>
                      </wp:positionV>
                      <wp:extent cx="266700" cy="200025"/>
                      <wp:effectExtent l="19050" t="19050" r="0" b="9525"/>
                      <wp:wrapNone/>
                      <wp:docPr id="497" name="Группа 4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228681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498" name="Прямая соединительная линия 498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9" name="Прямая соединительная линия 499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0" name="Прямая соединительная линия 500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1" name="Прямая соединительная линия 501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2" name="Прямая соединительная линия 502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5290DD" id="Группа 497" o:spid="_x0000_s1026" style="position:absolute;margin-left:26.6pt;margin-top:4.35pt;width:21pt;height:15.75pt;rotation:-405579fd;z-index:251671552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">
                      <v:line id="Прямая соединительная линия 498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499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00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501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02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4878793D" wp14:editId="50CFEEF4">
                      <wp:simplePos x="0" y="0"/>
                      <wp:positionH relativeFrom="column">
                        <wp:posOffset>140035</wp:posOffset>
                      </wp:positionH>
                      <wp:positionV relativeFrom="paragraph">
                        <wp:posOffset>46356</wp:posOffset>
                      </wp:positionV>
                      <wp:extent cx="266700" cy="200025"/>
                      <wp:effectExtent l="0" t="19050" r="0" b="9525"/>
                      <wp:wrapNone/>
                      <wp:docPr id="503" name="Группа 5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504" name="Прямая соединительная линия 504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" name="Прямая соединительная линия 549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0" name="Прямая соединительная линия 550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1" name="Прямая соединительная линия 551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2" name="Прямая соединительная линия 552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3D06A2" id="Группа 503" o:spid="_x0000_s1026" style="position:absolute;margin-left:11.05pt;margin-top:3.65pt;width:21pt;height:15.75pt;rotation:-472479fd;z-index:251669504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">
                      <v:line id="Прямая соединительная линия 504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" strokecolor="black [3213]" strokeweight="1pt">
                        <v:stroke joinstyle="miter"/>
                      </v:line>
                      <v:line id="Прямая соединительная линия 549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" strokecolor="black [3213]" strokeweight="1pt">
                        <v:stroke joinstyle="miter"/>
                      </v:line>
                      <v:line id="Прямая соединительная линия 550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551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52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540EDFA8" wp14:editId="59A701C7">
                      <wp:simplePos x="0" y="0"/>
                      <wp:positionH relativeFrom="column">
                        <wp:posOffset>-54107</wp:posOffset>
                      </wp:positionH>
                      <wp:positionV relativeFrom="paragraph">
                        <wp:posOffset>46422</wp:posOffset>
                      </wp:positionV>
                      <wp:extent cx="266700" cy="200025"/>
                      <wp:effectExtent l="0" t="19050" r="0" b="9525"/>
                      <wp:wrapNone/>
                      <wp:docPr id="553" name="Группа 5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554" name="Прямая соединительная линия 554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5" name="Прямая соединительная линия 555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6" name="Прямая соединительная линия 556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7" name="Прямая соединительная линия 557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8" name="Прямая соединительная линия 558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6099D4" id="Группа 553" o:spid="_x0000_s1026" style="position:absolute;margin-left:-4.25pt;margin-top:3.65pt;width:21pt;height:15.75pt;rotation:-472479fd;z-index:251668480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">
                      <v:line id="Прямая соединительная линия 554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55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56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57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58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16</w:t>
            </w:r>
          </w:p>
        </w:tc>
      </w:tr>
      <w:tr w:rsidR="00621490" w:rsidRPr="00897D8B" w:rsidTr="00D204E4"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Цвет 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76FC0FA6" wp14:editId="3EF143C6">
                      <wp:simplePos x="0" y="0"/>
                      <wp:positionH relativeFrom="column">
                        <wp:posOffset>136245</wp:posOffset>
                      </wp:positionH>
                      <wp:positionV relativeFrom="paragraph">
                        <wp:posOffset>30256</wp:posOffset>
                      </wp:positionV>
                      <wp:extent cx="266700" cy="200025"/>
                      <wp:effectExtent l="0" t="19050" r="0" b="9525"/>
                      <wp:wrapNone/>
                      <wp:docPr id="559" name="Группа 5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560" name="Прямая соединительная линия 560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1" name="Прямая соединительная линия 561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2" name="Прямая соединительная линия 562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3" name="Прямая соединительная линия 563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4" name="Прямая соединительная линия 564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92143B" id="Группа 559" o:spid="_x0000_s1026" style="position:absolute;margin-left:10.75pt;margin-top:2.4pt;width:21pt;height:15.75pt;rotation:-472479fd;z-index:251673600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">
                      <v:line id="Прямая соединительная линия 560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561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62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63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64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48C1CF22" wp14:editId="4E341AC6">
                      <wp:simplePos x="0" y="0"/>
                      <wp:positionH relativeFrom="column">
                        <wp:posOffset>-67317</wp:posOffset>
                      </wp:positionH>
                      <wp:positionV relativeFrom="paragraph">
                        <wp:posOffset>36432</wp:posOffset>
                      </wp:positionV>
                      <wp:extent cx="266700" cy="200025"/>
                      <wp:effectExtent l="0" t="19050" r="0" b="9525"/>
                      <wp:wrapNone/>
                      <wp:docPr id="565" name="Группа 5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566" name="Прямая соединительная линия 566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7" name="Прямая соединительная линия 567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8" name="Прямая соединительная линия 568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9" name="Прямая соединительная линия 569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0" name="Прямая соединительная линия 570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87B369" id="Группа 565" o:spid="_x0000_s1026" style="position:absolute;margin-left:-5.3pt;margin-top:2.85pt;width:21pt;height:15.75pt;rotation:-472479fd;z-index:251672576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">
                      <v:line id="Прямая соединительная линия 566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67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68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569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70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10</w:t>
            </w:r>
          </w:p>
        </w:tc>
      </w:tr>
      <w:tr w:rsidR="00621490" w:rsidRPr="00897D8B" w:rsidTr="00D204E4"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Серые пятна на разрезе и разрыхление фарша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3FF40C73" wp14:editId="108E6E8C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23495</wp:posOffset>
                      </wp:positionV>
                      <wp:extent cx="266700" cy="200025"/>
                      <wp:effectExtent l="0" t="19050" r="0" b="9525"/>
                      <wp:wrapNone/>
                      <wp:docPr id="571" name="Группа 5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572" name="Прямая соединительная линия 572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3" name="Прямая соединительная линия 573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4" name="Прямая соединительная линия 574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5" name="Прямая соединительная линия 575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Прямая соединительная линия 199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C677E9" id="Группа 571" o:spid="_x0000_s1026" style="position:absolute;margin-left:-.45pt;margin-top:1.85pt;width:21pt;height:15.75pt;rotation:-472479fd;z-index:251674624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">
                      <v:line id="Прямая соединительная линия 572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73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74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75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199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</w:t>
            </w:r>
          </w:p>
        </w:tc>
      </w:tr>
      <w:tr w:rsidR="00621490" w:rsidRPr="00897D8B" w:rsidTr="00D204E4"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 xml:space="preserve">Слишком мягкая консистенция 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333B15F" wp14:editId="3128726A">
                      <wp:simplePos x="0" y="0"/>
                      <wp:positionH relativeFrom="column">
                        <wp:posOffset>20159</wp:posOffset>
                      </wp:positionH>
                      <wp:positionV relativeFrom="paragraph">
                        <wp:posOffset>53975</wp:posOffset>
                      </wp:positionV>
                      <wp:extent cx="118110" cy="185420"/>
                      <wp:effectExtent l="19050" t="19050" r="15240" b="24130"/>
                      <wp:wrapNone/>
                      <wp:docPr id="229" name="Прямая соединительная линия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110" cy="18542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8A9835" id="Прямая соединительная линия 229" o:spid="_x0000_s1026" style="position:absolute;rotation:299517fd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6pt,4.25pt" to="10.9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7BA0B5F" wp14:editId="37532490">
                      <wp:simplePos x="0" y="0"/>
                      <wp:positionH relativeFrom="column">
                        <wp:posOffset>71120</wp:posOffset>
                      </wp:positionH>
                      <wp:positionV relativeFrom="paragraph">
                        <wp:posOffset>61756</wp:posOffset>
                      </wp:positionV>
                      <wp:extent cx="118376" cy="186028"/>
                      <wp:effectExtent l="19050" t="19050" r="15240" b="24130"/>
                      <wp:wrapNone/>
                      <wp:docPr id="230" name="Прямая соединительная линия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376" cy="18602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538B039" id="Прямая соединительная линия 230" o:spid="_x0000_s1026" style="position:absolute;rotation:299517fd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6pt,4.85pt" to="14.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BAE7544" wp14:editId="3ED57A16">
                      <wp:simplePos x="0" y="0"/>
                      <wp:positionH relativeFrom="column">
                        <wp:posOffset>-34442</wp:posOffset>
                      </wp:positionH>
                      <wp:positionV relativeFrom="paragraph">
                        <wp:posOffset>61537</wp:posOffset>
                      </wp:positionV>
                      <wp:extent cx="118376" cy="186028"/>
                      <wp:effectExtent l="19050" t="19050" r="15240" b="24130"/>
                      <wp:wrapNone/>
                      <wp:docPr id="231" name="Прямая соединительная линия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376" cy="18602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3C9FBA" id="Прямая соединительная линия 231" o:spid="_x0000_s1026" style="position:absolute;rotation:299517fd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7pt,4.85pt" to="6.6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" strokecolor="black [3213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3</w:t>
            </w:r>
          </w:p>
        </w:tc>
      </w:tr>
      <w:tr w:rsidR="00621490" w:rsidRPr="00897D8B" w:rsidTr="00D204E4"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Посторонний привкус и запах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EB9634E" wp14:editId="49235B7C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23656</wp:posOffset>
                      </wp:positionV>
                      <wp:extent cx="118376" cy="186028"/>
                      <wp:effectExtent l="19050" t="19050" r="15240" b="24130"/>
                      <wp:wrapNone/>
                      <wp:docPr id="232" name="Прямая соединительная линия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376" cy="18602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0D0440" id="Прямая соединительная линия 232" o:spid="_x0000_s1026" style="position:absolute;rotation:299517fd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5pt,1.85pt" to="4.7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C798E11" wp14:editId="0E4C2335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24130</wp:posOffset>
                      </wp:positionV>
                      <wp:extent cx="118376" cy="186028"/>
                      <wp:effectExtent l="19050" t="19050" r="15240" b="24130"/>
                      <wp:wrapNone/>
                      <wp:docPr id="233" name="Прямая соединительная линия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376" cy="18602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BA1466" id="Прямая соединительная линия 233" o:spid="_x0000_s1026" style="position:absolute;rotation:299517fd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45pt,1.9pt" to="8.8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" strokecolor="black [3213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  <w:tr w:rsidR="00621490" w:rsidRPr="00897D8B" w:rsidTr="00D204E4"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 xml:space="preserve">Итого 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noProof/>
              </w:rPr>
            </w:pP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9EF53A4" wp14:editId="0D687493">
                      <wp:simplePos x="0" y="0"/>
                      <wp:positionH relativeFrom="column">
                        <wp:posOffset>593090</wp:posOffset>
                      </wp:positionH>
                      <wp:positionV relativeFrom="paragraph">
                        <wp:posOffset>286385</wp:posOffset>
                      </wp:positionV>
                      <wp:extent cx="118110" cy="185420"/>
                      <wp:effectExtent l="19050" t="19050" r="15240" b="24130"/>
                      <wp:wrapNone/>
                      <wp:docPr id="234" name="Прямая соединительная линия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110" cy="18542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8B5ED1" id="Прямая соединительная линия 234" o:spid="_x0000_s1026" style="position:absolute;rotation:299517fd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7pt,22.55pt" to="56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B4CF581" wp14:editId="5273485A">
                      <wp:simplePos x="0" y="0"/>
                      <wp:positionH relativeFrom="column">
                        <wp:posOffset>541494</wp:posOffset>
                      </wp:positionH>
                      <wp:positionV relativeFrom="paragraph">
                        <wp:posOffset>285750</wp:posOffset>
                      </wp:positionV>
                      <wp:extent cx="118110" cy="185420"/>
                      <wp:effectExtent l="19050" t="19050" r="15240" b="24130"/>
                      <wp:wrapNone/>
                      <wp:docPr id="235" name="Прямая соединительная линия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110" cy="18542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B91071" id="Прямая соединительная линия 235" o:spid="_x0000_s1026" style="position:absolute;rotation:299517fd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65pt,22.5pt" to="51.95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2BAB9384" wp14:editId="7046FB3A">
                      <wp:simplePos x="0" y="0"/>
                      <wp:positionH relativeFrom="column">
                        <wp:posOffset>328785</wp:posOffset>
                      </wp:positionH>
                      <wp:positionV relativeFrom="paragraph">
                        <wp:posOffset>270788</wp:posOffset>
                      </wp:positionV>
                      <wp:extent cx="266700" cy="200025"/>
                      <wp:effectExtent l="0" t="19050" r="0" b="9525"/>
                      <wp:wrapNone/>
                      <wp:docPr id="236" name="Группа 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237" name="Прямая соединительная линия 237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8" name="Прямая соединительная линия 238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0" name="Прямая соединительная линия 250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1" name="Прямая соединительная линия 251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2" name="Прямая соединительная линия 252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545198" id="Группа 236" o:spid="_x0000_s1026" style="position:absolute;margin-left:25.9pt;margin-top:21.3pt;width:21pt;height:15.75pt;rotation:-472479fd;z-index:251691008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">
                      <v:line id="Прямая соединительная линия 237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238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250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251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252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6E20DCD3" wp14:editId="7DC4751F">
                      <wp:simplePos x="0" y="0"/>
                      <wp:positionH relativeFrom="column">
                        <wp:posOffset>141909</wp:posOffset>
                      </wp:positionH>
                      <wp:positionV relativeFrom="paragraph">
                        <wp:posOffset>272142</wp:posOffset>
                      </wp:positionV>
                      <wp:extent cx="266700" cy="200025"/>
                      <wp:effectExtent l="0" t="19050" r="0" b="9525"/>
                      <wp:wrapNone/>
                      <wp:docPr id="253" name="Группа 2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254" name="Прямая соединительная линия 254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5" name="Прямая соединительная линия 255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0" name="Прямая соединительная линия 640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1" name="Прямая соединительная линия 641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2" name="Прямая соединительная линия 642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98D425" id="Группа 253" o:spid="_x0000_s1026" style="position:absolute;margin-left:11.15pt;margin-top:21.45pt;width:21pt;height:15.75pt;rotation:-472479fd;z-index:251689984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">
                      <v:line id="Прямая соединительная линия 254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" strokecolor="black [3213]" strokeweight="1pt">
                        <v:stroke joinstyle="miter"/>
                      </v:line>
                      <v:line id="Прямая соединительная линия 255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40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641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42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74CE2ACF" wp14:editId="244D2D7A">
                      <wp:simplePos x="0" y="0"/>
                      <wp:positionH relativeFrom="column">
                        <wp:posOffset>-53482</wp:posOffset>
                      </wp:positionH>
                      <wp:positionV relativeFrom="paragraph">
                        <wp:posOffset>259789</wp:posOffset>
                      </wp:positionV>
                      <wp:extent cx="266700" cy="200025"/>
                      <wp:effectExtent l="0" t="19050" r="0" b="9525"/>
                      <wp:wrapNone/>
                      <wp:docPr id="643" name="Группа 6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644" name="Прямая соединительная линия 644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5" name="Прямая соединительная линия 645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6" name="Прямая соединительная линия 646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7" name="Прямая соединительная линия 647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8" name="Прямая соединительная линия 648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17D884" id="Группа 643" o:spid="_x0000_s1026" style="position:absolute;margin-left:-4.2pt;margin-top:20.45pt;width:21pt;height:15.75pt;rotation:-472479fd;z-index:251688960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">
                      <v:line id="Прямая соединительная линия 644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45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46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47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48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3FD678E9" wp14:editId="21E96973">
                      <wp:simplePos x="0" y="0"/>
                      <wp:positionH relativeFrom="column">
                        <wp:posOffset>1375183</wp:posOffset>
                      </wp:positionH>
                      <wp:positionV relativeFrom="paragraph">
                        <wp:posOffset>40119</wp:posOffset>
                      </wp:positionV>
                      <wp:extent cx="266700" cy="200025"/>
                      <wp:effectExtent l="0" t="19050" r="0" b="9525"/>
                      <wp:wrapNone/>
                      <wp:docPr id="649" name="Группа 6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650" name="Прямая соединительная линия 650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1" name="Прямая соединительная линия 651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2" name="Прямая соединительная линия 652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3" name="Прямая соединительная линия 653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4" name="Прямая соединительная линия 654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4E9CC8" id="Группа 649" o:spid="_x0000_s1026" style="position:absolute;margin-left:108.3pt;margin-top:3.15pt;width:21pt;height:15.75pt;rotation:-472479fd;z-index:251687936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">
                      <v:line id="Прямая соединительная линия 650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651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52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53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54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127F1C59" wp14:editId="316F4552">
                      <wp:simplePos x="0" y="0"/>
                      <wp:positionH relativeFrom="column">
                        <wp:posOffset>1177290</wp:posOffset>
                      </wp:positionH>
                      <wp:positionV relativeFrom="paragraph">
                        <wp:posOffset>34457</wp:posOffset>
                      </wp:positionV>
                      <wp:extent cx="266700" cy="200025"/>
                      <wp:effectExtent l="0" t="19050" r="0" b="9525"/>
                      <wp:wrapNone/>
                      <wp:docPr id="655" name="Группа 6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656" name="Прямая соединительная линия 656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7" name="Прямая соединительная линия 657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Прямая соединительная линия 658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9" name="Прямая соединительная линия 659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0" name="Прямая соединительная линия 660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F6AB19" id="Группа 655" o:spid="_x0000_s1026" style="position:absolute;margin-left:92.7pt;margin-top:2.7pt;width:21pt;height:15.75pt;rotation:-472479fd;z-index:251686912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">
                      <v:line id="Прямая соединительная линия 656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57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58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659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60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14C31D1B" wp14:editId="1C403EC5">
                      <wp:simplePos x="0" y="0"/>
                      <wp:positionH relativeFrom="column">
                        <wp:posOffset>170976</wp:posOffset>
                      </wp:positionH>
                      <wp:positionV relativeFrom="paragraph">
                        <wp:posOffset>26670</wp:posOffset>
                      </wp:positionV>
                      <wp:extent cx="266700" cy="200025"/>
                      <wp:effectExtent l="0" t="19050" r="0" b="9525"/>
                      <wp:wrapNone/>
                      <wp:docPr id="661" name="Группа 6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663" name="Прямая соединительная линия 663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4" name="Прямая соединительная линия 664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5" name="Прямая соединительная линия 665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6" name="Прямая соединительная линия 666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7" name="Прямая соединительная линия 667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CA161C" id="Группа 661" o:spid="_x0000_s1026" style="position:absolute;margin-left:13.45pt;margin-top:2.1pt;width:21pt;height:15.75pt;rotation:-472479fd;z-index:251681792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">
                      <v:line id="Прямая соединительная линия 663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64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65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66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" strokecolor="black [3213]" strokeweight="1pt">
                        <v:stroke joinstyle="miter"/>
                      </v:line>
                      <v:line id="Прямая соединительная линия 667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67B4DA9D" wp14:editId="2033AB14">
                      <wp:simplePos x="0" y="0"/>
                      <wp:positionH relativeFrom="column">
                        <wp:posOffset>-25874</wp:posOffset>
                      </wp:positionH>
                      <wp:positionV relativeFrom="paragraph">
                        <wp:posOffset>20955</wp:posOffset>
                      </wp:positionV>
                      <wp:extent cx="266700" cy="200025"/>
                      <wp:effectExtent l="0" t="19050" r="0" b="9525"/>
                      <wp:wrapNone/>
                      <wp:docPr id="92" name="Группа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93" name="Прямая соединительная линия 93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" name="Прямая соединительная линия 94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" name="Прямая соединительная линия 95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" name="Прямая соединительная линия 96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" name="Прямая соединительная линия 97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F931DF" id="Группа 92" o:spid="_x0000_s1026" style="position:absolute;margin-left:-2.05pt;margin-top:1.65pt;width:21pt;height:15.75pt;rotation:-472479fd;z-index:251680768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">
                      <v:line id="Прямая соединительная линия 93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" strokecolor="black [3213]" strokeweight="1pt">
                        <v:stroke joinstyle="miter"/>
                      </v:line>
                      <v:line id="Прямая соединительная линия 94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" strokecolor="black [3213]" strokeweight="1pt">
                        <v:stroke joinstyle="miter"/>
                      </v:line>
                      <v:line id="Прямая соединительная линия 95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" strokecolor="black [3213]" strokeweight="1pt">
                        <v:stroke joinstyle="miter"/>
                      </v:line>
                      <v:line id="Прямая соединительная линия 96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" strokecolor="black [3213]" strokeweight="1pt">
                        <v:stroke joinstyle="miter"/>
                      </v:line>
                      <v:line id="Прямая соединительная линия 97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7936E345" wp14:editId="49B9D96F">
                      <wp:simplePos x="0" y="0"/>
                      <wp:positionH relativeFrom="column">
                        <wp:posOffset>974848</wp:posOffset>
                      </wp:positionH>
                      <wp:positionV relativeFrom="paragraph">
                        <wp:posOffset>34227</wp:posOffset>
                      </wp:positionV>
                      <wp:extent cx="266700" cy="200025"/>
                      <wp:effectExtent l="0" t="19050" r="0" b="9525"/>
                      <wp:wrapNone/>
                      <wp:docPr id="668" name="Группа 6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669" name="Прямая соединительная линия 669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0" name="Прямая соединительная линия 670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1" name="Прямая соединительная линия 671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2" name="Прямая соединительная линия 672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3" name="Прямая соединительная линия 673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3C8EEB" id="Группа 668" o:spid="_x0000_s1026" style="position:absolute;margin-left:76.75pt;margin-top:2.7pt;width:21pt;height:15.75pt;rotation:-472479fd;z-index:251685888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">
                      <v:line id="Прямая соединительная линия 669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70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671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72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73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79D74B77" wp14:editId="537713C2">
                      <wp:simplePos x="0" y="0"/>
                      <wp:positionH relativeFrom="column">
                        <wp:posOffset>775655</wp:posOffset>
                      </wp:positionH>
                      <wp:positionV relativeFrom="paragraph">
                        <wp:posOffset>31758</wp:posOffset>
                      </wp:positionV>
                      <wp:extent cx="266700" cy="200025"/>
                      <wp:effectExtent l="0" t="19050" r="0" b="9525"/>
                      <wp:wrapNone/>
                      <wp:docPr id="674" name="Группа 6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675" name="Прямая соединительная линия 675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6" name="Прямая соединительная линия 676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7" name="Прямая соединительная линия 677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8" name="Прямая соединительная линия 678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9" name="Прямая соединительная линия 679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465393" id="Группа 674" o:spid="_x0000_s1026" style="position:absolute;margin-left:61.1pt;margin-top:2.5pt;width:21pt;height:15.75pt;rotation:-472479fd;z-index:251684864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">
                      <v:line id="Прямая соединительная линия 675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76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77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78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679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1A3DD950" wp14:editId="51C691C0">
                      <wp:simplePos x="0" y="0"/>
                      <wp:positionH relativeFrom="column">
                        <wp:posOffset>568744</wp:posOffset>
                      </wp:positionH>
                      <wp:positionV relativeFrom="paragraph">
                        <wp:posOffset>23230</wp:posOffset>
                      </wp:positionV>
                      <wp:extent cx="266700" cy="200025"/>
                      <wp:effectExtent l="0" t="19050" r="0" b="9525"/>
                      <wp:wrapNone/>
                      <wp:docPr id="680" name="Группа 6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681" name="Прямая соединительная линия 681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2" name="Прямая соединительная линия 682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3" name="Прямая соединительная линия 683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4" name="Прямая соединительная линия 684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5" name="Прямая соединительная линия 685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218D0A" id="Группа 680" o:spid="_x0000_s1026" style="position:absolute;margin-left:44.8pt;margin-top:1.85pt;width:21pt;height:15.75pt;rotation:-472479fd;z-index:251683840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">
                      <v:line id="Прямая соединительная линия 681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82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83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84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85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49D25BB9" wp14:editId="2615B468">
                      <wp:simplePos x="0" y="0"/>
                      <wp:positionH relativeFrom="column">
                        <wp:posOffset>373854</wp:posOffset>
                      </wp:positionH>
                      <wp:positionV relativeFrom="paragraph">
                        <wp:posOffset>22860</wp:posOffset>
                      </wp:positionV>
                      <wp:extent cx="266700" cy="200025"/>
                      <wp:effectExtent l="0" t="19050" r="0" b="9525"/>
                      <wp:wrapNone/>
                      <wp:docPr id="686" name="Группа 6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687" name="Прямая соединительная линия 687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9" name="Прямая соединительная линия 689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1" name="Прямая соединительная линия 691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2" name="Прямая соединительная линия 692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3" name="Прямая соединительная линия 693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C76FA2" id="Группа 686" o:spid="_x0000_s1026" style="position:absolute;margin-left:29.45pt;margin-top:1.8pt;width:21pt;height:15.75pt;rotation:-472479fd;z-index:251682816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">
                      <v:line id="Прямая соединительная линия 687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89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91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92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93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57</w:t>
            </w: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</w:tbl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Чтобы выявить причины возникновения дефектов вареных колбас, провели исследование с помощью диаграммы Парето.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 xml:space="preserve">Все дефекты расположены в порядке уменьшения значимости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97D8B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621490" w:rsidRPr="00897D8B" w:rsidRDefault="00621490" w:rsidP="006214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.1</w:t>
      </w:r>
      <w:r>
        <w:rPr>
          <w:rFonts w:ascii="Times New Roman" w:hAnsi="Times New Roman" w:cs="Times New Roman"/>
          <w:sz w:val="24"/>
          <w:szCs w:val="28"/>
        </w:rPr>
        <w:t>2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–Данные для построения диаграммы Парето по видам дефектов у вареных колбас.</w:t>
      </w:r>
    </w:p>
    <w:tbl>
      <w:tblPr>
        <w:tblStyle w:val="TableGrid"/>
        <w:tblW w:w="9078" w:type="dxa"/>
        <w:tblLayout w:type="fixed"/>
        <w:tblLook w:val="04A0" w:firstRow="1" w:lastRow="0" w:firstColumn="1" w:lastColumn="0" w:noHBand="0" w:noVBand="1"/>
      </w:tblPr>
      <w:tblGrid>
        <w:gridCol w:w="851"/>
        <w:gridCol w:w="2693"/>
        <w:gridCol w:w="1529"/>
        <w:gridCol w:w="1022"/>
        <w:gridCol w:w="1134"/>
        <w:gridCol w:w="1849"/>
      </w:tblGrid>
      <w:tr w:rsidR="00621490" w:rsidRPr="00897D8B" w:rsidTr="00D204E4">
        <w:tc>
          <w:tcPr>
            <w:tcW w:w="851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№</w:t>
            </w:r>
          </w:p>
        </w:tc>
        <w:tc>
          <w:tcPr>
            <w:tcW w:w="269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Тип дефектов</w:t>
            </w:r>
          </w:p>
        </w:tc>
        <w:tc>
          <w:tcPr>
            <w:tcW w:w="152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Количество</w:t>
            </w:r>
          </w:p>
        </w:tc>
        <w:tc>
          <w:tcPr>
            <w:tcW w:w="102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Сумма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Процент</w:t>
            </w:r>
          </w:p>
        </w:tc>
        <w:tc>
          <w:tcPr>
            <w:tcW w:w="184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Накопительный процент</w:t>
            </w:r>
          </w:p>
        </w:tc>
      </w:tr>
      <w:tr w:rsidR="00621490" w:rsidRPr="00897D8B" w:rsidTr="00D204E4">
        <w:tc>
          <w:tcPr>
            <w:tcW w:w="851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2693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Нарушение оболочки</w:t>
            </w:r>
          </w:p>
        </w:tc>
        <w:tc>
          <w:tcPr>
            <w:tcW w:w="152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21</w:t>
            </w:r>
          </w:p>
        </w:tc>
        <w:tc>
          <w:tcPr>
            <w:tcW w:w="102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21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36,83</w:t>
            </w:r>
          </w:p>
        </w:tc>
        <w:tc>
          <w:tcPr>
            <w:tcW w:w="184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36,83</w:t>
            </w:r>
          </w:p>
        </w:tc>
      </w:tr>
      <w:tr w:rsidR="00621490" w:rsidRPr="00897D8B" w:rsidTr="00D204E4">
        <w:tc>
          <w:tcPr>
            <w:tcW w:w="851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  <w:tc>
          <w:tcPr>
            <w:tcW w:w="2693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Плохая маркировка</w:t>
            </w:r>
          </w:p>
        </w:tc>
        <w:tc>
          <w:tcPr>
            <w:tcW w:w="152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16</w:t>
            </w:r>
          </w:p>
        </w:tc>
        <w:tc>
          <w:tcPr>
            <w:tcW w:w="102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37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28,1</w:t>
            </w:r>
          </w:p>
        </w:tc>
        <w:tc>
          <w:tcPr>
            <w:tcW w:w="184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64,93</w:t>
            </w:r>
          </w:p>
        </w:tc>
      </w:tr>
      <w:tr w:rsidR="00621490" w:rsidRPr="00897D8B" w:rsidTr="00D204E4">
        <w:tc>
          <w:tcPr>
            <w:tcW w:w="851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3</w:t>
            </w:r>
          </w:p>
        </w:tc>
        <w:tc>
          <w:tcPr>
            <w:tcW w:w="2693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Цвет</w:t>
            </w:r>
          </w:p>
        </w:tc>
        <w:tc>
          <w:tcPr>
            <w:tcW w:w="152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10</w:t>
            </w:r>
          </w:p>
        </w:tc>
        <w:tc>
          <w:tcPr>
            <w:tcW w:w="102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47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17,54</w:t>
            </w:r>
          </w:p>
        </w:tc>
        <w:tc>
          <w:tcPr>
            <w:tcW w:w="184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82,47</w:t>
            </w:r>
          </w:p>
        </w:tc>
      </w:tr>
      <w:tr w:rsidR="00621490" w:rsidRPr="00897D8B" w:rsidTr="00D204E4">
        <w:tc>
          <w:tcPr>
            <w:tcW w:w="851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4</w:t>
            </w:r>
          </w:p>
        </w:tc>
        <w:tc>
          <w:tcPr>
            <w:tcW w:w="2693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Серые пятна на разрезе и разрыхление фарша</w:t>
            </w:r>
          </w:p>
        </w:tc>
        <w:tc>
          <w:tcPr>
            <w:tcW w:w="152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</w:t>
            </w:r>
          </w:p>
        </w:tc>
        <w:tc>
          <w:tcPr>
            <w:tcW w:w="102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52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8,77</w:t>
            </w:r>
          </w:p>
        </w:tc>
        <w:tc>
          <w:tcPr>
            <w:tcW w:w="184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91,24</w:t>
            </w:r>
          </w:p>
        </w:tc>
      </w:tr>
      <w:tr w:rsidR="00621490" w:rsidRPr="00897D8B" w:rsidTr="00D204E4">
        <w:tc>
          <w:tcPr>
            <w:tcW w:w="851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</w:t>
            </w:r>
          </w:p>
        </w:tc>
        <w:tc>
          <w:tcPr>
            <w:tcW w:w="2693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Слишком мягкая консистенция</w:t>
            </w:r>
          </w:p>
        </w:tc>
        <w:tc>
          <w:tcPr>
            <w:tcW w:w="152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3</w:t>
            </w:r>
          </w:p>
        </w:tc>
        <w:tc>
          <w:tcPr>
            <w:tcW w:w="102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55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5,25</w:t>
            </w:r>
          </w:p>
        </w:tc>
        <w:tc>
          <w:tcPr>
            <w:tcW w:w="184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96,49</w:t>
            </w:r>
          </w:p>
        </w:tc>
      </w:tr>
      <w:tr w:rsidR="00621490" w:rsidRPr="00897D8B" w:rsidTr="00D204E4">
        <w:tc>
          <w:tcPr>
            <w:tcW w:w="851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6</w:t>
            </w:r>
          </w:p>
        </w:tc>
        <w:tc>
          <w:tcPr>
            <w:tcW w:w="2693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Посторонний привкус и запах</w:t>
            </w:r>
          </w:p>
        </w:tc>
        <w:tc>
          <w:tcPr>
            <w:tcW w:w="152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  <w:tc>
          <w:tcPr>
            <w:tcW w:w="102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57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3,51</w:t>
            </w:r>
          </w:p>
        </w:tc>
        <w:tc>
          <w:tcPr>
            <w:tcW w:w="184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100</w:t>
            </w:r>
          </w:p>
        </w:tc>
      </w:tr>
      <w:tr w:rsidR="00621490" w:rsidRPr="00897D8B" w:rsidTr="00D204E4">
        <w:tc>
          <w:tcPr>
            <w:tcW w:w="851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Итого</w:t>
            </w:r>
          </w:p>
        </w:tc>
        <w:tc>
          <w:tcPr>
            <w:tcW w:w="269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52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57</w:t>
            </w:r>
          </w:p>
        </w:tc>
        <w:tc>
          <w:tcPr>
            <w:tcW w:w="102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100</w:t>
            </w:r>
          </w:p>
        </w:tc>
        <w:tc>
          <w:tcPr>
            <w:tcW w:w="184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</w:tr>
    </w:tbl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На основе данных из таблицы 2 составлена диаграмма Парето, представленная на рис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97D8B">
        <w:rPr>
          <w:rFonts w:ascii="Times New Roman" w:hAnsi="Times New Roman" w:cs="Times New Roman"/>
          <w:sz w:val="28"/>
          <w:szCs w:val="28"/>
        </w:rPr>
        <w:t>.</w:t>
      </w:r>
    </w:p>
    <w:p w:rsidR="00621490" w:rsidRPr="00897D8B" w:rsidRDefault="00621490" w:rsidP="00621490">
      <w:pPr>
        <w:spacing w:after="0" w:line="24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 w:rsidRPr="00897D8B">
        <w:rPr>
          <w:noProof/>
          <w:lang w:val="en-US"/>
        </w:rPr>
        <w:drawing>
          <wp:inline distT="0" distB="0" distL="0" distR="0" wp14:anchorId="29B6B859" wp14:editId="61CAFB82">
            <wp:extent cx="5518730" cy="2441051"/>
            <wp:effectExtent l="0" t="0" r="6350" b="16510"/>
            <wp:docPr id="694" name="Диаграмма 6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7"/>
              </a:graphicData>
            </a:graphic>
          </wp:inline>
        </w:drawing>
      </w:r>
    </w:p>
    <w:p w:rsidR="00621490" w:rsidRPr="00897D8B" w:rsidRDefault="00621490" w:rsidP="006214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>4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–Диаграмма Парето по основным видам дефектов при производстве вареных колбас</w:t>
      </w:r>
    </w:p>
    <w:p w:rsidR="00621490" w:rsidRPr="00897D8B" w:rsidRDefault="00621490" w:rsidP="0062149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97D8B">
        <w:rPr>
          <w:noProof/>
          <w:lang w:val="en-US"/>
        </w:rPr>
        <w:lastRenderedPageBreak/>
        <w:drawing>
          <wp:inline distT="0" distB="0" distL="0" distR="0" wp14:anchorId="431F8783" wp14:editId="2B9E8BE6">
            <wp:extent cx="5638800" cy="2961944"/>
            <wp:effectExtent l="0" t="0" r="0" b="10160"/>
            <wp:docPr id="695" name="Диаграмма 69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8"/>
              </a:graphicData>
            </a:graphic>
          </wp:inline>
        </w:drawing>
      </w:r>
    </w:p>
    <w:p w:rsidR="00621490" w:rsidRDefault="00621490" w:rsidP="006214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3.5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</w:t>
      </w:r>
      <w:r w:rsidRPr="00897D8B"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897D8B">
        <w:rPr>
          <w:rFonts w:ascii="Times New Roman" w:hAnsi="Times New Roman" w:cs="Times New Roman"/>
          <w:sz w:val="24"/>
          <w:szCs w:val="28"/>
        </w:rPr>
        <w:t xml:space="preserve">, В, </w:t>
      </w:r>
      <w:proofErr w:type="gramStart"/>
      <w:r w:rsidRPr="00897D8B">
        <w:rPr>
          <w:rFonts w:ascii="Times New Roman" w:hAnsi="Times New Roman" w:cs="Times New Roman"/>
          <w:sz w:val="24"/>
          <w:szCs w:val="28"/>
        </w:rPr>
        <w:t>С</w:t>
      </w:r>
      <w:proofErr w:type="gramEnd"/>
      <w:r w:rsidRPr="00897D8B">
        <w:rPr>
          <w:rFonts w:ascii="Times New Roman" w:hAnsi="Times New Roman" w:cs="Times New Roman"/>
          <w:sz w:val="24"/>
          <w:szCs w:val="28"/>
        </w:rPr>
        <w:t xml:space="preserve"> анализ диаграммы Парето по основным видам дефектов при производстве вареных колбас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:rsidR="00621490" w:rsidRPr="00421DD9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1DD9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621490" w:rsidRPr="00421DD9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1DD9">
        <w:rPr>
          <w:rFonts w:ascii="Times New Roman" w:hAnsi="Times New Roman" w:cs="Times New Roman"/>
          <w:sz w:val="28"/>
          <w:szCs w:val="28"/>
        </w:rPr>
        <w:t xml:space="preserve">Из диаграммы Парето видно, что, Группу </w:t>
      </w:r>
      <w:r w:rsidRPr="00421DD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21DD9">
        <w:rPr>
          <w:rFonts w:ascii="Times New Roman" w:hAnsi="Times New Roman" w:cs="Times New Roman"/>
          <w:sz w:val="28"/>
          <w:szCs w:val="28"/>
        </w:rPr>
        <w:t xml:space="preserve"> составляют дефекты: нарушение оболочки, плохая маркировка и цвет; - в группе B серые пятна на разрез и разрыхление фарша и слишком мягкая консистенция; в группе </w:t>
      </w:r>
      <w:r w:rsidRPr="00421DD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21DD9">
        <w:rPr>
          <w:rFonts w:ascii="Times New Roman" w:hAnsi="Times New Roman" w:cs="Times New Roman"/>
          <w:sz w:val="28"/>
          <w:szCs w:val="28"/>
        </w:rPr>
        <w:t xml:space="preserve"> -  посторонний привкус.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Для нахождения причин появления дефектов построена причина–следственная диаграмме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Исикавы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. Данная диаграмма представляет собой анализ связей между имеющимся фактором и причиной, вследствие которой данной фактор проявился.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Цель построения диаграммы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Исикавы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для вареных колбас –соотнесение причин с результатами. При построении данного инструмента выбирается основной фактор, который необходимо контролировать, группы причин распределяются горизонтально по стрелкам. Каждая стрелка представляет собой причину и следствие. В каждой границе факторов включаются конкретные причины, которые можно проконтролировать и принять меры по их устранению.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 xml:space="preserve">Причина–следственная диаграмма (диаграмма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Исикавы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) для обеспечения качества вареных колбасных изделий.</w:t>
      </w:r>
      <w:r>
        <w:rPr>
          <w:rFonts w:ascii="Times New Roman" w:hAnsi="Times New Roman" w:cs="Times New Roman"/>
          <w:sz w:val="28"/>
          <w:szCs w:val="28"/>
        </w:rPr>
        <w:t xml:space="preserve"> Требование для уточнения несоответствие продукции с помощью 5М расслаивали и представили на Таблице 3.13.</w:t>
      </w:r>
    </w:p>
    <w:p w:rsidR="00621490" w:rsidRPr="00313047" w:rsidRDefault="00621490" w:rsidP="00621490">
      <w:p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313047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13047">
        <w:rPr>
          <w:rFonts w:ascii="Times New Roman" w:hAnsi="Times New Roman" w:cs="Times New Roman"/>
          <w:sz w:val="24"/>
          <w:szCs w:val="24"/>
        </w:rPr>
        <w:t xml:space="preserve">.13 </w:t>
      </w:r>
      <w:r>
        <w:rPr>
          <w:rFonts w:ascii="Times New Roman" w:hAnsi="Times New Roman" w:cs="Times New Roman"/>
          <w:sz w:val="24"/>
          <w:szCs w:val="24"/>
        </w:rPr>
        <w:t xml:space="preserve">–Расслоение фактора для строения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причино</w:t>
      </w:r>
      <w:proofErr w:type="spellEnd"/>
      <w:r>
        <w:rPr>
          <w:rFonts w:ascii="Times New Roman" w:hAnsi="Times New Roman" w:cs="Times New Roman"/>
          <w:sz w:val="24"/>
          <w:szCs w:val="24"/>
        </w:rPr>
        <w:t>-следственная диаграмма.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3432"/>
        <w:gridCol w:w="5777"/>
      </w:tblGrid>
      <w:tr w:rsidR="00621490" w:rsidRPr="00897D8B" w:rsidTr="00D204E4">
        <w:trPr>
          <w:tblHeader/>
        </w:trPr>
        <w:tc>
          <w:tcPr>
            <w:tcW w:w="3256" w:type="dxa"/>
          </w:tcPr>
          <w:p w:rsidR="00621490" w:rsidRPr="00897D8B" w:rsidRDefault="00621490" w:rsidP="00D204E4">
            <w:pPr>
              <w:ind w:firstLine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Фактор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ind w:firstLine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Расслоения фактора</w:t>
            </w:r>
          </w:p>
        </w:tc>
      </w:tr>
      <w:tr w:rsidR="00621490" w:rsidRPr="00897D8B" w:rsidTr="00D204E4">
        <w:trPr>
          <w:tblHeader/>
        </w:trPr>
        <w:tc>
          <w:tcPr>
            <w:tcW w:w="3256" w:type="dxa"/>
          </w:tcPr>
          <w:p w:rsidR="00621490" w:rsidRPr="00897D8B" w:rsidRDefault="00621490" w:rsidP="00D204E4">
            <w:pPr>
              <w:ind w:firstLine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ind w:firstLine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21490" w:rsidRPr="00897D8B" w:rsidTr="00D204E4">
        <w:tc>
          <w:tcPr>
            <w:tcW w:w="9209" w:type="dxa"/>
            <w:gridSpan w:val="2"/>
          </w:tcPr>
          <w:p w:rsidR="00621490" w:rsidRPr="00897D8B" w:rsidRDefault="00621490" w:rsidP="004A3964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Технология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Технологические нормы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Температура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Влажность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Наличие сопроводительных документов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Срок 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Давление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Слишком большое давление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Давление в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клипсаторе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Маленькое давление в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клипсаторе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21490" w:rsidRPr="00897D8B" w:rsidTr="00D204E4">
        <w:tc>
          <w:tcPr>
            <w:tcW w:w="9209" w:type="dxa"/>
            <w:gridSpan w:val="2"/>
          </w:tcPr>
          <w:p w:rsidR="00621490" w:rsidRPr="00897D8B" w:rsidRDefault="00621490" w:rsidP="004A3964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Персонал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Квалификация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Специальность работника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Уровень образования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Стаж работы по специальности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Стажировка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Мастер–класс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Психологическая совместимость 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Обучаемость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Навыкам работы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Технологической дисциплине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Трудовой дисциплине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Безопасным приемам работы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Квалификация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Стаж работы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Здоровье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Охват персонала при обучении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Полнота комплекта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Рабочих бригад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Обслуживающего персонала (ремонтных бригад)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Управляющего персонала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Условия работы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Оборудованное помещение в соответствии с техпроцессом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Средства защиты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Соответствие климатических факторов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температура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влажность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Внешние техногенные воздействия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освещенность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шум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вибрация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загазованность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Материальное стимулирование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Система поощрений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бездефектная работа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выполнение плана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>соблюдение технологической дисциплины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соблюдение трудовой дисциплины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инициативность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рационализаторские предложения по совершенствованию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оборудование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технологии производства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методы и средства контроля и измерений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Система штрафов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прогул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опоздание на работу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выпуск продукции с дефектами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выпуск брака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Вовлеченность персонала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Наличие способностей и навыков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принимать ответственность за определенный круг задач и решать проблемы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вести активный поиск возможностей для улучшений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вести активный поиск возможностей для повышения уровня компетентности знаний и опыта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Свободный обмен знаниями и опытом внутри команды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Сосредоточение на создании ценностей для потребителя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Новаторство и изобретательность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Стремление к улучшению имиджа организации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Получение удовлетворения от работы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Энтузиазм в работе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Гордость за принадлежность к организации </w:t>
            </w:r>
          </w:p>
        </w:tc>
      </w:tr>
      <w:tr w:rsidR="00621490" w:rsidRPr="00897D8B" w:rsidTr="00D204E4">
        <w:tc>
          <w:tcPr>
            <w:tcW w:w="9209" w:type="dxa"/>
            <w:gridSpan w:val="2"/>
          </w:tcPr>
          <w:p w:rsidR="00621490" w:rsidRPr="00897D8B" w:rsidRDefault="00621490" w:rsidP="004A3964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Материал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Заготовка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Состояние материалов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Говядина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липкость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вязкость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монолитность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высокая влагосвязывающая способность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поверхность красного цвета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Пищевая ценность мяса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энергетическая ценность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содержание токсичных элементов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консистенция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запах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Наличие сопроводительных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Оборудование для заготовки мяса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Слишком сухая оболочка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Управление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технология заготовки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инструкции по технике безопасности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Контроль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средства контроля качества сырья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методики контроля качества сырья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Квалификация исполнителей 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Доставка 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Способ доставки: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автомобильный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железнодорожный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водный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смешанный  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Средства доставки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Управление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Инструкции по погрузочным и разгрузочным работам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Инструкции по технике безопасности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Контроль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Квалификация исполнителей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Хранение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Способ хранения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 холодильных оборудованиях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Контролируемые параметры мяса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влажность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наблюдение температурных режимов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Срок хранения </w:t>
            </w:r>
          </w:p>
        </w:tc>
      </w:tr>
      <w:tr w:rsidR="00621490" w:rsidRPr="00897D8B" w:rsidTr="00D204E4">
        <w:tc>
          <w:tcPr>
            <w:tcW w:w="9209" w:type="dxa"/>
            <w:gridSpan w:val="2"/>
          </w:tcPr>
          <w:p w:rsidR="00621490" w:rsidRPr="00897D8B" w:rsidRDefault="00621490" w:rsidP="004A3964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Контроль качества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4A3964">
            <w:pPr>
              <w:pStyle w:val="ListParagraph"/>
              <w:numPr>
                <w:ilvl w:val="1"/>
                <w:numId w:val="32"/>
              </w:num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Документированный процесс </w:t>
            </w:r>
          </w:p>
        </w:tc>
        <w:tc>
          <w:tcPr>
            <w:tcW w:w="5953" w:type="dxa"/>
          </w:tcPr>
          <w:p w:rsidR="00621490" w:rsidRPr="00897D8B" w:rsidRDefault="00621490" w:rsidP="004A3964">
            <w:pPr>
              <w:pStyle w:val="ListParagraph"/>
              <w:numPr>
                <w:ilvl w:val="2"/>
                <w:numId w:val="32"/>
              </w:num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Наличие НД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Технические регламенты 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Международные стандарты ИСО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Международные стандарты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Халяль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Межгосударственные стандарты ГОСТ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Национальные стандарты СТ РТ, ГОСТ Р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Правила и рекомендации по стандартизации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Инструкции  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4A3964">
            <w:pPr>
              <w:pStyle w:val="ListParagraph"/>
              <w:numPr>
                <w:ilvl w:val="1"/>
                <w:numId w:val="32"/>
              </w:num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Кадровая политика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ind w:firstLine="11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4A3964">
            <w:pPr>
              <w:pStyle w:val="ListParagraph"/>
              <w:numPr>
                <w:ilvl w:val="1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Внутренний аудит 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ind w:firstLine="11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4A3964">
            <w:pPr>
              <w:pStyle w:val="ListParagraph"/>
              <w:numPr>
                <w:ilvl w:val="1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Выходной контроль</w:t>
            </w:r>
          </w:p>
        </w:tc>
        <w:tc>
          <w:tcPr>
            <w:tcW w:w="5953" w:type="dxa"/>
          </w:tcPr>
          <w:p w:rsidR="00621490" w:rsidRPr="00897D8B" w:rsidRDefault="00621490" w:rsidP="004A3964">
            <w:pPr>
              <w:pStyle w:val="ListParagraph"/>
              <w:numPr>
                <w:ilvl w:val="2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Выходной контроль при приеме сырья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после разделки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обвалка и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жиловка</w:t>
            </w:r>
            <w:proofErr w:type="spellEnd"/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посол и созревание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куттерования</w:t>
            </w:r>
            <w:proofErr w:type="spellEnd"/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формование 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варка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охлаждение  </w:t>
            </w:r>
          </w:p>
        </w:tc>
      </w:tr>
      <w:tr w:rsidR="00621490" w:rsidRPr="00897D8B" w:rsidTr="00D204E4">
        <w:tc>
          <w:tcPr>
            <w:tcW w:w="9209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5. Оборудование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4A3964">
            <w:pPr>
              <w:pStyle w:val="ListParagraph"/>
              <w:numPr>
                <w:ilvl w:val="1"/>
                <w:numId w:val="33"/>
              </w:num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Износ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ind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4A3964">
            <w:pPr>
              <w:pStyle w:val="ListParagraph"/>
              <w:numPr>
                <w:ilvl w:val="1"/>
                <w:numId w:val="33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Моральное старение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ind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4A3964">
            <w:pPr>
              <w:pStyle w:val="ListParagraph"/>
              <w:numPr>
                <w:ilvl w:val="1"/>
                <w:numId w:val="33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>Сбой работы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ind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4A3964">
            <w:pPr>
              <w:pStyle w:val="ListParagraph"/>
              <w:numPr>
                <w:ilvl w:val="1"/>
                <w:numId w:val="33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Неточность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ind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621490" w:rsidRPr="00897D8B" w:rsidRDefault="00621490" w:rsidP="00621490">
      <w:pPr>
        <w:spacing w:after="0" w:line="240" w:lineRule="auto"/>
        <w:ind w:firstLine="113"/>
        <w:jc w:val="both"/>
        <w:rPr>
          <w:rFonts w:ascii="Times New Roman" w:hAnsi="Times New Roman" w:cs="Times New Roman"/>
          <w:sz w:val="24"/>
          <w:szCs w:val="24"/>
        </w:rPr>
      </w:pPr>
    </w:p>
    <w:p w:rsidR="00621490" w:rsidRDefault="00621490" w:rsidP="00621490">
      <w:pPr>
        <w:spacing w:after="0" w:line="24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  <w:sectPr w:rsidR="00621490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Default="00621490" w:rsidP="00621490">
      <w:pPr>
        <w:spacing w:after="0" w:line="24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C69D230" wp14:editId="02B18143">
            <wp:extent cx="8467725" cy="5362575"/>
            <wp:effectExtent l="0" t="0" r="9525" b="9525"/>
            <wp:docPr id="716" name="Рисунок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90" w:rsidRPr="00233159" w:rsidRDefault="00621490" w:rsidP="00621490">
      <w:pPr>
        <w:spacing w:after="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  <w:sectPr w:rsidR="00621490" w:rsidRPr="00233159" w:rsidSect="00D204E4">
          <w:pgSz w:w="16838" w:h="11906" w:orient="landscape"/>
          <w:pgMar w:top="851" w:right="1418" w:bottom="1701" w:left="1134" w:header="709" w:footer="709" w:gutter="0"/>
          <w:cols w:space="708"/>
          <w:docGrid w:linePitch="360"/>
        </w:sectPr>
      </w:pPr>
      <w:r w:rsidRPr="00233159">
        <w:rPr>
          <w:rFonts w:ascii="Times New Roman" w:hAnsi="Times New Roman" w:cs="Times New Roman"/>
          <w:sz w:val="24"/>
          <w:szCs w:val="24"/>
        </w:rPr>
        <w:t xml:space="preserve">Рис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33159">
        <w:rPr>
          <w:rFonts w:ascii="Times New Roman" w:hAnsi="Times New Roman" w:cs="Times New Roman"/>
          <w:sz w:val="24"/>
          <w:szCs w:val="24"/>
        </w:rPr>
        <w:t>.6 –</w:t>
      </w:r>
      <w:proofErr w:type="spellStart"/>
      <w:r w:rsidRPr="00233159">
        <w:rPr>
          <w:rFonts w:ascii="Times New Roman" w:hAnsi="Times New Roman" w:cs="Times New Roman"/>
          <w:sz w:val="24"/>
          <w:szCs w:val="24"/>
        </w:rPr>
        <w:t>Причино</w:t>
      </w:r>
      <w:proofErr w:type="spellEnd"/>
      <w:r w:rsidRPr="00233159">
        <w:rPr>
          <w:rFonts w:ascii="Times New Roman" w:hAnsi="Times New Roman" w:cs="Times New Roman"/>
          <w:sz w:val="24"/>
          <w:szCs w:val="24"/>
        </w:rPr>
        <w:t xml:space="preserve">-следствие диаграмма </w:t>
      </w:r>
      <w:proofErr w:type="spellStart"/>
      <w:r w:rsidRPr="00233159">
        <w:rPr>
          <w:rFonts w:ascii="Times New Roman" w:hAnsi="Times New Roman" w:cs="Times New Roman"/>
          <w:sz w:val="24"/>
          <w:szCs w:val="24"/>
        </w:rPr>
        <w:t>Иссикавы</w:t>
      </w:r>
      <w:proofErr w:type="spellEnd"/>
      <w:r w:rsidRPr="00233159">
        <w:rPr>
          <w:rFonts w:ascii="Times New Roman" w:hAnsi="Times New Roman" w:cs="Times New Roman"/>
          <w:sz w:val="24"/>
          <w:szCs w:val="24"/>
        </w:rPr>
        <w:t xml:space="preserve"> по </w:t>
      </w:r>
      <w:proofErr w:type="spellStart"/>
      <w:r w:rsidRPr="00233159">
        <w:rPr>
          <w:rFonts w:ascii="Times New Roman" w:hAnsi="Times New Roman" w:cs="Times New Roman"/>
          <w:sz w:val="24"/>
          <w:szCs w:val="24"/>
        </w:rPr>
        <w:t>по</w:t>
      </w:r>
      <w:proofErr w:type="spellEnd"/>
      <w:r w:rsidRPr="00233159">
        <w:rPr>
          <w:rFonts w:ascii="Times New Roman" w:hAnsi="Times New Roman" w:cs="Times New Roman"/>
          <w:sz w:val="24"/>
          <w:szCs w:val="24"/>
        </w:rPr>
        <w:t xml:space="preserve"> дефекты нарушение оболочки варенных колбасных изделий</w:t>
      </w:r>
    </w:p>
    <w:p w:rsidR="00621490" w:rsidRPr="00BF7E24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7E2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Выводы: </w:t>
      </w:r>
    </w:p>
    <w:p w:rsidR="00621490" w:rsidRPr="00BF7E24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E24">
        <w:rPr>
          <w:rFonts w:ascii="Times New Roman" w:hAnsi="Times New Roman" w:cs="Times New Roman"/>
          <w:sz w:val="28"/>
          <w:szCs w:val="28"/>
        </w:rPr>
        <w:t xml:space="preserve">Таким образом диаграмма </w:t>
      </w:r>
      <w:proofErr w:type="spellStart"/>
      <w:r w:rsidRPr="00BF7E24">
        <w:rPr>
          <w:rFonts w:ascii="Times New Roman" w:hAnsi="Times New Roman" w:cs="Times New Roman"/>
          <w:sz w:val="28"/>
          <w:szCs w:val="28"/>
        </w:rPr>
        <w:t>причино</w:t>
      </w:r>
      <w:proofErr w:type="spellEnd"/>
      <w:r w:rsidRPr="00BF7E24">
        <w:rPr>
          <w:rFonts w:ascii="Times New Roman" w:hAnsi="Times New Roman" w:cs="Times New Roman"/>
          <w:sz w:val="28"/>
          <w:szCs w:val="28"/>
        </w:rPr>
        <w:t xml:space="preserve">-следствие </w:t>
      </w:r>
      <w:proofErr w:type="spellStart"/>
      <w:r w:rsidRPr="00BF7E24">
        <w:rPr>
          <w:rFonts w:ascii="Times New Roman" w:hAnsi="Times New Roman" w:cs="Times New Roman"/>
          <w:sz w:val="28"/>
          <w:szCs w:val="28"/>
        </w:rPr>
        <w:t>Исикавы</w:t>
      </w:r>
      <w:proofErr w:type="spellEnd"/>
      <w:r w:rsidRPr="00BF7E24">
        <w:rPr>
          <w:rFonts w:ascii="Times New Roman" w:hAnsi="Times New Roman" w:cs="Times New Roman"/>
          <w:sz w:val="28"/>
          <w:szCs w:val="28"/>
        </w:rPr>
        <w:t xml:space="preserve"> позволяет представить причини возникновения, несоответствующих показателей, которые влияют на качества продукции. Из диаграммы </w:t>
      </w:r>
      <w:proofErr w:type="spellStart"/>
      <w:r w:rsidRPr="00BF7E24">
        <w:rPr>
          <w:rFonts w:ascii="Times New Roman" w:hAnsi="Times New Roman" w:cs="Times New Roman"/>
          <w:sz w:val="28"/>
          <w:szCs w:val="28"/>
        </w:rPr>
        <w:t>Исикавы</w:t>
      </w:r>
      <w:proofErr w:type="spellEnd"/>
      <w:r w:rsidRPr="00BF7E24">
        <w:rPr>
          <w:rFonts w:ascii="Times New Roman" w:hAnsi="Times New Roman" w:cs="Times New Roman"/>
          <w:sz w:val="28"/>
          <w:szCs w:val="28"/>
        </w:rPr>
        <w:t xml:space="preserve"> следуют наиболее значимой причиной является низкие квалификация и ответственность работников, а также соблюдение технологическим и гигиеническим нормам в производстве.</w:t>
      </w:r>
    </w:p>
    <w:p w:rsidR="00621490" w:rsidRPr="00BF7E24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7E24">
        <w:rPr>
          <w:rFonts w:ascii="Times New Roman" w:hAnsi="Times New Roman" w:cs="Times New Roman"/>
          <w:b/>
          <w:sz w:val="28"/>
          <w:szCs w:val="28"/>
        </w:rPr>
        <w:t>Путы устранение этих причины</w:t>
      </w:r>
    </w:p>
    <w:p w:rsidR="00621490" w:rsidRPr="00BF7E24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E24">
        <w:rPr>
          <w:rFonts w:ascii="Times New Roman" w:hAnsi="Times New Roman" w:cs="Times New Roman"/>
          <w:sz w:val="28"/>
          <w:szCs w:val="28"/>
        </w:rPr>
        <w:t>Внедрение стандарт «</w:t>
      </w:r>
      <w:proofErr w:type="spellStart"/>
      <w:r w:rsidRPr="00BF7E24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BF7E24">
        <w:rPr>
          <w:rFonts w:ascii="Times New Roman" w:hAnsi="Times New Roman" w:cs="Times New Roman"/>
          <w:sz w:val="28"/>
          <w:szCs w:val="28"/>
        </w:rPr>
        <w:t>» для соблюдение гигиенических параметров.</w:t>
      </w:r>
    </w:p>
    <w:p w:rsidR="00621490" w:rsidRPr="00BF7E24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E24">
        <w:rPr>
          <w:rFonts w:ascii="Times New Roman" w:hAnsi="Times New Roman" w:cs="Times New Roman"/>
          <w:sz w:val="28"/>
          <w:szCs w:val="28"/>
        </w:rPr>
        <w:t>Повысить уровень квалификации работников на предприятия.</w:t>
      </w:r>
    </w:p>
    <w:p w:rsidR="00621490" w:rsidRPr="00BF7E24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E24">
        <w:rPr>
          <w:rFonts w:ascii="Times New Roman" w:hAnsi="Times New Roman" w:cs="Times New Roman"/>
          <w:sz w:val="28"/>
          <w:szCs w:val="28"/>
        </w:rPr>
        <w:t>Контролировать каждый процесс.</w:t>
      </w:r>
    </w:p>
    <w:p w:rsidR="00621490" w:rsidRPr="00BF7E24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E24">
        <w:rPr>
          <w:rFonts w:ascii="Times New Roman" w:hAnsi="Times New Roman" w:cs="Times New Roman"/>
          <w:sz w:val="28"/>
          <w:szCs w:val="28"/>
        </w:rPr>
        <w:t>Повысить заинтересованных работников и профессионализм.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E24">
        <w:rPr>
          <w:rFonts w:ascii="Times New Roman" w:hAnsi="Times New Roman" w:cs="Times New Roman"/>
          <w:sz w:val="28"/>
          <w:szCs w:val="28"/>
        </w:rPr>
        <w:t>Соблюдать высокий уровень производственной среды.</w:t>
      </w:r>
    </w:p>
    <w:p w:rsidR="00621490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B13E5">
        <w:rPr>
          <w:rFonts w:ascii="Times New Roman" w:hAnsi="Times New Roman" w:cs="Times New Roman"/>
          <w:sz w:val="28"/>
          <w:szCs w:val="28"/>
        </w:rPr>
        <w:t xml:space="preserve">Для определения время изготовления варенных колбасных изделия использовали стрелочная диаграмма. </w:t>
      </w:r>
      <w:r>
        <w:rPr>
          <w:rFonts w:ascii="Times New Roman" w:hAnsi="Times New Roman" w:cs="Times New Roman"/>
          <w:sz w:val="28"/>
          <w:szCs w:val="28"/>
        </w:rPr>
        <w:t>С помощью данной инструмент позволяем спланировать</w:t>
      </w:r>
      <w:r w:rsidRPr="00897D8B">
        <w:rPr>
          <w:rFonts w:ascii="Times New Roman" w:hAnsi="Times New Roman" w:cs="Times New Roman"/>
          <w:sz w:val="28"/>
          <w:szCs w:val="28"/>
        </w:rPr>
        <w:t xml:space="preserve"> оптимальные сроки выполнения всех необходимых работ для скорейшей и успешной реализации поставленной цели</w:t>
      </w:r>
      <w:r>
        <w:rPr>
          <w:rFonts w:ascii="Times New Roman" w:hAnsi="Times New Roman" w:cs="Times New Roman"/>
          <w:sz w:val="28"/>
          <w:szCs w:val="28"/>
        </w:rPr>
        <w:t>, чтобы определит время изготовления технологического процесса варенных колбасных изделий</w:t>
      </w:r>
      <w:r w:rsidRPr="00897D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1490" w:rsidRPr="00897D8B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97D8B">
        <w:rPr>
          <w:rFonts w:ascii="Times New Roman" w:hAnsi="Times New Roman" w:cs="Times New Roman"/>
          <w:sz w:val="28"/>
          <w:szCs w:val="28"/>
        </w:rPr>
        <w:t xml:space="preserve"> стрелочные диаграммы, в виде так называемой диаграммы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:</w:t>
      </w:r>
    </w:p>
    <w:p w:rsidR="00621490" w:rsidRDefault="00621490" w:rsidP="00621490">
      <w:pPr>
        <w:tabs>
          <w:tab w:val="left" w:pos="1980"/>
        </w:tabs>
        <w:jc w:val="center"/>
        <w:rPr>
          <w:rFonts w:ascii="Times New Roman" w:hAnsi="Times New Roman"/>
          <w:sz w:val="28"/>
          <w:szCs w:val="28"/>
        </w:rPr>
        <w:sectPr w:rsidR="00621490" w:rsidSect="00D204E4">
          <w:pgSz w:w="11906" w:h="16838"/>
          <w:pgMar w:top="1134" w:right="1701" w:bottom="1134" w:left="850" w:header="708" w:footer="708" w:gutter="0"/>
          <w:cols w:space="708"/>
          <w:docGrid w:linePitch="360"/>
        </w:sectPr>
      </w:pPr>
    </w:p>
    <w:p w:rsidR="00621490" w:rsidRPr="00897D8B" w:rsidRDefault="00621490" w:rsidP="00621490">
      <w:pPr>
        <w:spacing w:after="0" w:line="240" w:lineRule="auto"/>
        <w:ind w:firstLine="1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897D8B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97D8B">
        <w:rPr>
          <w:rFonts w:ascii="Times New Roman" w:hAnsi="Times New Roman" w:cs="Times New Roman"/>
          <w:sz w:val="24"/>
          <w:szCs w:val="24"/>
        </w:rPr>
        <w:t xml:space="preserve"> –Планирование производства один партии варенных колбасных изделия по методы диаграммы </w:t>
      </w:r>
      <w:proofErr w:type="spellStart"/>
      <w:r w:rsidRPr="00897D8B"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 w:rsidRPr="00897D8B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14596" w:type="dxa"/>
        <w:tblLook w:val="04A0" w:firstRow="1" w:lastRow="0" w:firstColumn="1" w:lastColumn="0" w:noHBand="0" w:noVBand="1"/>
      </w:tblPr>
      <w:tblGrid>
        <w:gridCol w:w="562"/>
        <w:gridCol w:w="2694"/>
        <w:gridCol w:w="567"/>
        <w:gridCol w:w="425"/>
        <w:gridCol w:w="1134"/>
        <w:gridCol w:w="2268"/>
        <w:gridCol w:w="2268"/>
        <w:gridCol w:w="456"/>
        <w:gridCol w:w="962"/>
        <w:gridCol w:w="850"/>
        <w:gridCol w:w="2410"/>
      </w:tblGrid>
      <w:tr w:rsidR="00621490" w:rsidRPr="00897D8B" w:rsidTr="00D204E4">
        <w:trPr>
          <w:trHeight w:val="180"/>
        </w:trPr>
        <w:tc>
          <w:tcPr>
            <w:tcW w:w="562" w:type="dxa"/>
            <w:vMerge w:val="restart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№</w:t>
            </w: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п/п</w:t>
            </w:r>
          </w:p>
        </w:tc>
        <w:tc>
          <w:tcPr>
            <w:tcW w:w="2694" w:type="dxa"/>
            <w:vMerge w:val="restart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Операция</w:t>
            </w:r>
          </w:p>
        </w:tc>
        <w:tc>
          <w:tcPr>
            <w:tcW w:w="11340" w:type="dxa"/>
            <w:gridSpan w:val="9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Минут</w:t>
            </w:r>
          </w:p>
        </w:tc>
      </w:tr>
      <w:tr w:rsidR="00621490" w:rsidRPr="00897D8B" w:rsidTr="00D204E4">
        <w:trPr>
          <w:trHeight w:val="360"/>
        </w:trPr>
        <w:tc>
          <w:tcPr>
            <w:tcW w:w="562" w:type="dxa"/>
            <w:vMerge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94" w:type="dxa"/>
            <w:vMerge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180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180</w:t>
            </w: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220</w:t>
            </w: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Приготовление фарша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EB8AAB3" wp14:editId="3D797A2F">
                      <wp:simplePos x="0" y="0"/>
                      <wp:positionH relativeFrom="column">
                        <wp:posOffset>-66494</wp:posOffset>
                      </wp:positionH>
                      <wp:positionV relativeFrom="paragraph">
                        <wp:posOffset>137226</wp:posOffset>
                      </wp:positionV>
                      <wp:extent cx="356260" cy="0"/>
                      <wp:effectExtent l="0" t="95250" r="0" b="95250"/>
                      <wp:wrapNone/>
                      <wp:docPr id="123" name="Прямая со стрелкой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626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570C46" id="Прямая со стрелкой 123" o:spid="_x0000_s1026" type="#_x0000_t32" style="position:absolute;margin-left:-5.25pt;margin-top:10.8pt;width:28.05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Куттерование</w:t>
            </w:r>
            <w:proofErr w:type="spellEnd"/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8512FDE" wp14:editId="5DA64CD6">
                      <wp:simplePos x="0" y="0"/>
                      <wp:positionH relativeFrom="column">
                        <wp:posOffset>289741</wp:posOffset>
                      </wp:positionH>
                      <wp:positionV relativeFrom="paragraph">
                        <wp:posOffset>95052</wp:posOffset>
                      </wp:positionV>
                      <wp:extent cx="261282" cy="0"/>
                      <wp:effectExtent l="0" t="95250" r="0" b="95250"/>
                      <wp:wrapNone/>
                      <wp:docPr id="707" name="Прямая со стрелкой 7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1282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C349F5" id="Прямая со стрелкой 707" o:spid="_x0000_s1026" type="#_x0000_t32" style="position:absolute;margin-left:22.8pt;margin-top:7.5pt;width:20.5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Формование 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FDE8AE1" wp14:editId="2782AB1D">
                      <wp:simplePos x="0" y="0"/>
                      <wp:positionH relativeFrom="column">
                        <wp:posOffset>196916</wp:posOffset>
                      </wp:positionH>
                      <wp:positionV relativeFrom="paragraph">
                        <wp:posOffset>79697</wp:posOffset>
                      </wp:positionV>
                      <wp:extent cx="718457" cy="0"/>
                      <wp:effectExtent l="0" t="95250" r="0" b="95250"/>
                      <wp:wrapNone/>
                      <wp:docPr id="709" name="Прямая со стрелкой 7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8457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8C67A3" id="Прямая со стрелкой 709" o:spid="_x0000_s1026" type="#_x0000_t32" style="position:absolute;margin-left:15.5pt;margin-top:6.3pt;width:56.5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897D8B">
              <w:rPr>
                <w:rFonts w:ascii="Times New Roman" w:hAnsi="Times New Roman"/>
                <w:sz w:val="24"/>
              </w:rPr>
              <w:t>Осадка 2ч при температуре 0-4</w:t>
            </w:r>
            <w:r w:rsidRPr="00897D8B">
              <w:rPr>
                <w:rFonts w:ascii="Times New Roman" w:hAnsi="Times New Roman"/>
                <w:sz w:val="24"/>
                <w:vertAlign w:val="superscript"/>
              </w:rPr>
              <w:t>о</w:t>
            </w:r>
            <w:r w:rsidRPr="00897D8B">
              <w:rPr>
                <w:rFonts w:ascii="Times New Roman" w:hAnsi="Times New Roman"/>
                <w:sz w:val="24"/>
              </w:rPr>
              <w:t>С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AEB350D" wp14:editId="0C5F126F">
                      <wp:simplePos x="0" y="0"/>
                      <wp:positionH relativeFrom="column">
                        <wp:posOffset>645226</wp:posOffset>
                      </wp:positionH>
                      <wp:positionV relativeFrom="paragraph">
                        <wp:posOffset>183094</wp:posOffset>
                      </wp:positionV>
                      <wp:extent cx="1437186" cy="0"/>
                      <wp:effectExtent l="0" t="95250" r="0" b="95250"/>
                      <wp:wrapNone/>
                      <wp:docPr id="710" name="Прямая со стрелкой 7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7186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0DC03E" id="Прямая со стрелкой 710" o:spid="_x0000_s1026" type="#_x0000_t32" style="position:absolute;margin-left:50.8pt;margin-top:14.4pt;width:113.15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897D8B">
              <w:rPr>
                <w:rFonts w:ascii="Times New Roman" w:hAnsi="Times New Roman"/>
                <w:sz w:val="24"/>
              </w:rPr>
              <w:t xml:space="preserve">Обжарка и варка 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652F694" wp14:editId="27CA65D5">
                      <wp:simplePos x="0" y="0"/>
                      <wp:positionH relativeFrom="column">
                        <wp:posOffset>1362413</wp:posOffset>
                      </wp:positionH>
                      <wp:positionV relativeFrom="paragraph">
                        <wp:posOffset>75606</wp:posOffset>
                      </wp:positionV>
                      <wp:extent cx="1436824" cy="0"/>
                      <wp:effectExtent l="0" t="95250" r="0" b="95250"/>
                      <wp:wrapNone/>
                      <wp:docPr id="711" name="Прямая со стрелкой 7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6824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989EE8" id="Прямая со стрелкой 711" o:spid="_x0000_s1026" type="#_x0000_t32" style="position:absolute;margin-left:107.3pt;margin-top:5.95pt;width:113.15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</w:rPr>
              <w:t>Охлаждение до 15</w:t>
            </w:r>
            <w:r w:rsidRPr="00897D8B">
              <w:rPr>
                <w:rFonts w:ascii="Times New Roman" w:hAnsi="Times New Roman"/>
                <w:sz w:val="24"/>
                <w:vertAlign w:val="superscript"/>
              </w:rPr>
              <w:t>о</w:t>
            </w:r>
            <w:r w:rsidRPr="00897D8B">
              <w:rPr>
                <w:rFonts w:ascii="Times New Roman" w:hAnsi="Times New Roman"/>
                <w:sz w:val="24"/>
              </w:rPr>
              <w:t>С в центре батона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AB15C98" wp14:editId="213A003F">
                      <wp:simplePos x="0" y="0"/>
                      <wp:positionH relativeFrom="column">
                        <wp:posOffset>-69248</wp:posOffset>
                      </wp:positionH>
                      <wp:positionV relativeFrom="paragraph">
                        <wp:posOffset>184942</wp:posOffset>
                      </wp:positionV>
                      <wp:extent cx="290945" cy="0"/>
                      <wp:effectExtent l="0" t="95250" r="0" b="95250"/>
                      <wp:wrapNone/>
                      <wp:docPr id="712" name="Прямая со стрелкой 7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0945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B0A4D9" id="Прямая со стрелкой 712" o:spid="_x0000_s1026" type="#_x0000_t32" style="position:absolute;margin-left:-5.45pt;margin-top:14.55pt;width:22.9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</w:rPr>
              <w:t>Упаковка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928403C" wp14:editId="28352559">
                      <wp:simplePos x="0" y="0"/>
                      <wp:positionH relativeFrom="column">
                        <wp:posOffset>-67978</wp:posOffset>
                      </wp:positionH>
                      <wp:positionV relativeFrom="paragraph">
                        <wp:posOffset>89329</wp:posOffset>
                      </wp:positionV>
                      <wp:extent cx="605757" cy="0"/>
                      <wp:effectExtent l="0" t="95250" r="0" b="95250"/>
                      <wp:wrapNone/>
                      <wp:docPr id="713" name="Прямая со стрелкой 7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5757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EA8851" id="Прямая со стрелкой 713" o:spid="_x0000_s1026" type="#_x0000_t32" style="position:absolute;margin-left:-5.35pt;margin-top:7.05pt;width:47.7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897D8B">
              <w:rPr>
                <w:rFonts w:ascii="Times New Roman" w:hAnsi="Times New Roman"/>
                <w:sz w:val="24"/>
              </w:rPr>
              <w:t xml:space="preserve">Маркировка 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9E6A239" wp14:editId="3FEA24D9">
                      <wp:simplePos x="0" y="0"/>
                      <wp:positionH relativeFrom="column">
                        <wp:posOffset>537292</wp:posOffset>
                      </wp:positionH>
                      <wp:positionV relativeFrom="paragraph">
                        <wp:posOffset>91786</wp:posOffset>
                      </wp:positionV>
                      <wp:extent cx="540814" cy="0"/>
                      <wp:effectExtent l="0" t="95250" r="0" b="95250"/>
                      <wp:wrapNone/>
                      <wp:docPr id="714" name="Прямая со стрелкой 7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0814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CF39ED" id="Прямая со стрелкой 714" o:spid="_x0000_s1026" type="#_x0000_t32" style="position:absolute;margin-left:42.3pt;margin-top:7.25pt;width:42.6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</w:rPr>
              <w:t>Конечная контроль качества продукт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4945EE5" wp14:editId="1B09244D">
                      <wp:simplePos x="0" y="0"/>
                      <wp:positionH relativeFrom="column">
                        <wp:posOffset>461298</wp:posOffset>
                      </wp:positionH>
                      <wp:positionV relativeFrom="paragraph">
                        <wp:posOffset>183309</wp:posOffset>
                      </wp:positionV>
                      <wp:extent cx="1531917" cy="5937"/>
                      <wp:effectExtent l="0" t="95250" r="0" b="108585"/>
                      <wp:wrapNone/>
                      <wp:docPr id="715" name="Прямая со стрелкой 7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31917" cy="5937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725025" id="Прямая со стрелкой 715" o:spid="_x0000_s1026" type="#_x0000_t32" style="position:absolute;margin-left:36.3pt;margin-top:14.45pt;width:120.6pt;height: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Общее время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670 мин. (11,17 час)</w:t>
            </w:r>
          </w:p>
        </w:tc>
      </w:tr>
    </w:tbl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C00000"/>
          <w:sz w:val="28"/>
          <w:szCs w:val="24"/>
        </w:rPr>
      </w:pPr>
    </w:p>
    <w:p w:rsidR="00621490" w:rsidRPr="00BE6EC2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EC2">
        <w:rPr>
          <w:rFonts w:ascii="Times New Roman" w:hAnsi="Times New Roman" w:cs="Times New Roman"/>
          <w:sz w:val="28"/>
          <w:szCs w:val="28"/>
        </w:rPr>
        <w:t>Вывод:</w:t>
      </w:r>
    </w:p>
    <w:p w:rsidR="00621490" w:rsidRPr="00BE6EC2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EC2">
        <w:rPr>
          <w:rFonts w:ascii="Times New Roman" w:hAnsi="Times New Roman" w:cs="Times New Roman"/>
          <w:sz w:val="28"/>
          <w:szCs w:val="28"/>
        </w:rPr>
        <w:t>Таким образом, при использовании стрелочных диаграмм возможно просчитать время изготовления продукции и определить объем перерабатываемых колбасных изделий за смену.</w:t>
      </w:r>
    </w:p>
    <w:p w:rsidR="00621490" w:rsidRPr="007B3E75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C00000"/>
          <w:sz w:val="28"/>
          <w:szCs w:val="24"/>
        </w:rPr>
        <w:sectPr w:rsidR="00621490" w:rsidRPr="007B3E75" w:rsidSect="00D204E4">
          <w:pgSz w:w="16838" w:h="11906" w:orient="landscape"/>
          <w:pgMar w:top="851" w:right="1418" w:bottom="1701" w:left="1134" w:header="708" w:footer="708" w:gutter="0"/>
          <w:cols w:space="708"/>
          <w:docGrid w:linePitch="360"/>
        </w:sectPr>
      </w:pPr>
    </w:p>
    <w:p w:rsidR="00621490" w:rsidRPr="00897D8B" w:rsidRDefault="00621490" w:rsidP="004A3964">
      <w:pPr>
        <w:pStyle w:val="ListParagraph"/>
        <w:numPr>
          <w:ilvl w:val="1"/>
          <w:numId w:val="3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4" w:name="_Toc454413946"/>
      <w:r w:rsidRPr="00897D8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Предложения по совершенствовании процесса улучшения качества продукта на основе применения </w:t>
      </w:r>
      <w:r w:rsidRPr="00897D8B">
        <w:rPr>
          <w:rFonts w:ascii="Times New Roman" w:hAnsi="Times New Roman" w:cs="Times New Roman"/>
          <w:b/>
          <w:sz w:val="28"/>
          <w:szCs w:val="28"/>
          <w:lang w:val="en-US"/>
        </w:rPr>
        <w:t>ISO</w:t>
      </w:r>
      <w:r w:rsidRPr="00897D8B">
        <w:rPr>
          <w:rFonts w:ascii="Times New Roman" w:hAnsi="Times New Roman" w:cs="Times New Roman"/>
          <w:b/>
          <w:sz w:val="28"/>
          <w:szCs w:val="28"/>
        </w:rPr>
        <w:t xml:space="preserve"> 9001-2015.</w:t>
      </w:r>
      <w:bookmarkEnd w:id="24"/>
    </w:p>
    <w:p w:rsidR="00621490" w:rsidRPr="00897D8B" w:rsidRDefault="00621490" w:rsidP="00621490">
      <w:pPr>
        <w:tabs>
          <w:tab w:val="left" w:pos="286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tabs>
          <w:tab w:val="left" w:pos="286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СМК — это система, создаваемая в организации для формирования политики и целей в области качества, а также для достижения этих целей. СМК, как и любая система, характеризуется своим назначением, структурой, составом элементов и связями между ними. СМК предприятия — совокупность организационной структуры, методик, процессов и ресурсов, необходимых для осуществления политики в области качества с помощью планирования, управления, обеспечения и улучшения качества [</w:t>
      </w:r>
      <w:r>
        <w:rPr>
          <w:rFonts w:ascii="Times New Roman" w:hAnsi="Times New Roman" w:cs="Times New Roman"/>
          <w:sz w:val="28"/>
          <w:szCs w:val="28"/>
        </w:rPr>
        <w:t>44</w:t>
      </w:r>
      <w:r w:rsidRPr="00897D8B">
        <w:rPr>
          <w:rFonts w:ascii="Times New Roman" w:hAnsi="Times New Roman" w:cs="Times New Roman"/>
          <w:sz w:val="28"/>
          <w:szCs w:val="28"/>
        </w:rPr>
        <w:t>].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D8B">
        <w:rPr>
          <w:rFonts w:ascii="Times New Roman" w:eastAsia="Times New Roman" w:hAnsi="Times New Roman" w:cs="Times New Roman"/>
          <w:sz w:val="28"/>
          <w:szCs w:val="28"/>
          <w:lang w:eastAsia="ru-RU"/>
        </w:rPr>
        <w:t>СМК состоит из следующих элементов: организация; процессы; документы; ресурсы.</w:t>
      </w:r>
    </w:p>
    <w:p w:rsidR="00621490" w:rsidRPr="00897D8B" w:rsidRDefault="00621490" w:rsidP="00621490">
      <w:pPr>
        <w:tabs>
          <w:tab w:val="left" w:pos="2865"/>
        </w:tabs>
        <w:spacing w:after="0" w:line="360" w:lineRule="auto"/>
        <w:ind w:firstLine="709"/>
        <w:jc w:val="both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В первую очередь, ИСО 9001:2011 характеризуется тем, что при его использовании является сертификация процесса производства и управления предприятием, а не конечный продукт. Таким образом, контроль качества происходит на каждом этапе производства, и, следовательно, конечный произведенный продукт, очевидно, имеет высокое качество [</w:t>
      </w:r>
      <w:r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20</w:t>
      </w: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:rsidR="00621490" w:rsidRPr="00897D8B" w:rsidRDefault="00621490" w:rsidP="00621490">
      <w:pPr>
        <w:tabs>
          <w:tab w:val="left" w:pos="2865"/>
        </w:tabs>
        <w:spacing w:after="0" w:line="360" w:lineRule="auto"/>
        <w:ind w:firstLine="709"/>
        <w:jc w:val="both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Конечно, есть постоянное развитие технологий и ISO 9001:2011, разработанные в 80-х годах прошлого века, но они претерпели множество изменений. Таким образом, база сохранилась, и многие из предприятий, расположенных в разных частях мира, придерживаются мнения, что система менеджмента качества, сертифицированная по этому стандарту, действительно эффективна, но </w:t>
      </w:r>
      <w:r w:rsidRPr="00897D8B">
        <w:rPr>
          <w:rFonts w:ascii="Times New Roman" w:hAnsi="Times New Roman" w:cs="Times New Roman"/>
          <w:sz w:val="28"/>
        </w:rPr>
        <w:t>постоянные изменения</w:t>
      </w: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технологий и специфики рынка являются причиной того, что международные стандарты ИСО подлежат периодическому пересмотру. Это коснулось и сертификации системы менеджмента качества. Однако, нынешняя ситуация-это версия 2008 года, которая фиксируется в России и страны СНГ в качестве ГОСТ ISO 9001:2011. Но в 2015 году, в этой версии полностью вступил в действие новый стандарт ISO 9001 2015.</w:t>
      </w:r>
    </w:p>
    <w:p w:rsidR="00621490" w:rsidRPr="00897D8B" w:rsidRDefault="00621490" w:rsidP="00621490">
      <w:pPr>
        <w:tabs>
          <w:tab w:val="left" w:pos="2865"/>
        </w:tabs>
        <w:spacing w:after="0" w:line="360" w:lineRule="auto"/>
        <w:ind w:firstLine="709"/>
        <w:jc w:val="both"/>
        <w:rPr>
          <w:rStyle w:val="translation-chunk"/>
          <w:rFonts w:ascii="Times New Roman" w:hAnsi="Times New Roman" w:cs="Times New Roman"/>
          <w:sz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hd w:val="clear" w:color="auto" w:fill="FFFFFF"/>
        </w:rPr>
        <w:lastRenderedPageBreak/>
        <w:t>Стандарт ИСО 9001 2015 является одним из первых стандартов, сертификации, которая будет введена с новой формой и разделами структуры. Таким же образом, изменяют остальные стандарты, поэтому нужно внимательно следить за информацией. Изменение процессного подхода, который стал более универсальным и единым.</w:t>
      </w:r>
    </w:p>
    <w:p w:rsidR="00621490" w:rsidRPr="00897D8B" w:rsidRDefault="00621490" w:rsidP="00621490">
      <w:pPr>
        <w:tabs>
          <w:tab w:val="left" w:pos="2865"/>
        </w:tabs>
        <w:spacing w:after="0" w:line="360" w:lineRule="auto"/>
        <w:ind w:firstLine="709"/>
        <w:jc w:val="both"/>
        <w:rPr>
          <w:rStyle w:val="translation-chunk"/>
          <w:rFonts w:ascii="Times New Roman" w:hAnsi="Times New Roman" w:cs="Times New Roman"/>
          <w:sz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hd w:val="clear" w:color="auto" w:fill="FFFFFF"/>
        </w:rPr>
        <w:t>Основное дополнение требований стандарта ИСО 9001-2015 –это более тщательная проработка требований к оценке рисков. А также изменить подход, который будет основываться на риск-менеджменте не только при проектировании, но и при разработке системы менеджмента качества.</w:t>
      </w:r>
    </w:p>
    <w:p w:rsidR="00621490" w:rsidRPr="00897D8B" w:rsidRDefault="00621490" w:rsidP="00621490">
      <w:pPr>
        <w:tabs>
          <w:tab w:val="left" w:pos="286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Для переходного периода от ИСО 900-2011 до ИСО 9001-2015 было добавлено некоторое изменение, представленное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97D8B">
        <w:rPr>
          <w:rFonts w:ascii="Times New Roman" w:hAnsi="Times New Roman" w:cs="Times New Roman"/>
          <w:sz w:val="28"/>
          <w:szCs w:val="28"/>
        </w:rPr>
        <w:t>.</w:t>
      </w:r>
    </w:p>
    <w:p w:rsidR="00621490" w:rsidRPr="00897D8B" w:rsidRDefault="00621490" w:rsidP="00621490">
      <w:pPr>
        <w:tabs>
          <w:tab w:val="left" w:pos="286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bCs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bCs/>
          <w:sz w:val="24"/>
          <w:szCs w:val="28"/>
        </w:rPr>
        <w:t>3</w:t>
      </w:r>
      <w:r w:rsidRPr="00897D8B">
        <w:rPr>
          <w:rFonts w:ascii="Times New Roman" w:hAnsi="Times New Roman" w:cs="Times New Roman"/>
          <w:bCs/>
          <w:sz w:val="24"/>
          <w:szCs w:val="28"/>
        </w:rPr>
        <w:t>.1</w:t>
      </w:r>
      <w:r>
        <w:rPr>
          <w:rFonts w:ascii="Times New Roman" w:hAnsi="Times New Roman" w:cs="Times New Roman"/>
          <w:bCs/>
          <w:sz w:val="24"/>
          <w:szCs w:val="28"/>
        </w:rPr>
        <w:t>5</w:t>
      </w:r>
      <w:r w:rsidRPr="00897D8B">
        <w:rPr>
          <w:rFonts w:ascii="Times New Roman" w:hAnsi="Times New Roman" w:cs="Times New Roman"/>
          <w:bCs/>
          <w:sz w:val="24"/>
          <w:szCs w:val="28"/>
        </w:rPr>
        <w:t xml:space="preserve"> –Основные отличия в терминологии между ISO 9001:2011 и ISO 9001:2015</w:t>
      </w:r>
      <w:r w:rsidRPr="00897D8B">
        <w:rPr>
          <w:rFonts w:ascii="Times New Roman" w:hAnsi="Times New Roman" w:cs="Times New Roman"/>
          <w:sz w:val="24"/>
          <w:szCs w:val="28"/>
        </w:rPr>
        <w:t>.</w:t>
      </w:r>
    </w:p>
    <w:tbl>
      <w:tblPr>
        <w:tblStyle w:val="TableGrid"/>
        <w:tblW w:w="9634" w:type="dxa"/>
        <w:tblLayout w:type="fixed"/>
        <w:tblLook w:val="0000" w:firstRow="0" w:lastRow="0" w:firstColumn="0" w:lastColumn="0" w:noHBand="0" w:noVBand="0"/>
      </w:tblPr>
      <w:tblGrid>
        <w:gridCol w:w="4390"/>
        <w:gridCol w:w="5244"/>
      </w:tblGrid>
      <w:tr w:rsidR="00621490" w:rsidRPr="00897D8B" w:rsidTr="00D204E4">
        <w:trPr>
          <w:trHeight w:val="216"/>
        </w:trPr>
        <w:tc>
          <w:tcPr>
            <w:tcW w:w="4390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bCs/>
                <w:sz w:val="24"/>
                <w:szCs w:val="32"/>
              </w:rPr>
              <w:t>ISO 9001:2011</w:t>
            </w:r>
          </w:p>
        </w:tc>
        <w:tc>
          <w:tcPr>
            <w:tcW w:w="5244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bCs/>
                <w:sz w:val="24"/>
                <w:szCs w:val="32"/>
              </w:rPr>
              <w:t>ISO 9001:2015</w:t>
            </w:r>
          </w:p>
        </w:tc>
      </w:tr>
      <w:tr w:rsidR="00621490" w:rsidRPr="008C484E" w:rsidTr="00D204E4">
        <w:trPr>
          <w:trHeight w:val="220"/>
        </w:trPr>
        <w:tc>
          <w:tcPr>
            <w:tcW w:w="4390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Продукция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Products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</w:t>
            </w:r>
          </w:p>
        </w:tc>
        <w:tc>
          <w:tcPr>
            <w:tcW w:w="5244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  <w:lang w:val="en-US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Продукция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r w:rsidRPr="00897D8B">
              <w:rPr>
                <w:rFonts w:ascii="Times New Roman" w:hAnsi="Times New Roman"/>
                <w:sz w:val="24"/>
                <w:szCs w:val="32"/>
              </w:rPr>
              <w:t>и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r w:rsidRPr="00897D8B">
              <w:rPr>
                <w:rFonts w:ascii="Times New Roman" w:hAnsi="Times New Roman"/>
                <w:sz w:val="24"/>
                <w:szCs w:val="32"/>
              </w:rPr>
              <w:t>услуги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(Products and services)</w:t>
            </w:r>
          </w:p>
        </w:tc>
      </w:tr>
      <w:tr w:rsidR="00621490" w:rsidRPr="00897D8B" w:rsidTr="00D204E4">
        <w:trPr>
          <w:trHeight w:val="537"/>
        </w:trPr>
        <w:tc>
          <w:tcPr>
            <w:tcW w:w="4390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Исключения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Exclusions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</w:t>
            </w:r>
          </w:p>
        </w:tc>
        <w:tc>
          <w:tcPr>
            <w:tcW w:w="5244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Не используемый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Not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 xml:space="preserve">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used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 - см. Приложение А.4 с пояснением по применению</w:t>
            </w:r>
          </w:p>
        </w:tc>
      </w:tr>
      <w:tr w:rsidR="00621490" w:rsidRPr="00897D8B" w:rsidTr="00D204E4">
        <w:trPr>
          <w:trHeight w:val="512"/>
        </w:trPr>
        <w:tc>
          <w:tcPr>
            <w:tcW w:w="4390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Документация, записи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Documentation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 xml:space="preserve">,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records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</w:t>
            </w:r>
          </w:p>
        </w:tc>
        <w:tc>
          <w:tcPr>
            <w:tcW w:w="5244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Документированная информация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Documented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 xml:space="preserve">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information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</w:t>
            </w:r>
          </w:p>
        </w:tc>
      </w:tr>
      <w:tr w:rsidR="00621490" w:rsidRPr="008C484E" w:rsidTr="00D204E4">
        <w:trPr>
          <w:trHeight w:val="512"/>
        </w:trPr>
        <w:tc>
          <w:tcPr>
            <w:tcW w:w="4390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Рабочая среда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Work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 xml:space="preserve">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environment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</w:t>
            </w:r>
          </w:p>
        </w:tc>
        <w:tc>
          <w:tcPr>
            <w:tcW w:w="5244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  <w:lang w:val="en-US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Среда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r w:rsidRPr="00897D8B">
              <w:rPr>
                <w:rFonts w:ascii="Times New Roman" w:hAnsi="Times New Roman"/>
                <w:sz w:val="24"/>
                <w:szCs w:val="32"/>
              </w:rPr>
              <w:t>выполнения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r w:rsidRPr="00897D8B">
              <w:rPr>
                <w:rFonts w:ascii="Times New Roman" w:hAnsi="Times New Roman"/>
                <w:sz w:val="24"/>
                <w:szCs w:val="32"/>
              </w:rPr>
              <w:t>процессов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(Environment for the operation of processes)</w:t>
            </w:r>
          </w:p>
        </w:tc>
      </w:tr>
      <w:tr w:rsidR="00621490" w:rsidRPr="008C484E" w:rsidTr="00D204E4">
        <w:trPr>
          <w:trHeight w:val="547"/>
        </w:trPr>
        <w:tc>
          <w:tcPr>
            <w:tcW w:w="4390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Закупленная продукция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Purchased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 xml:space="preserve">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products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</w:t>
            </w:r>
          </w:p>
        </w:tc>
        <w:tc>
          <w:tcPr>
            <w:tcW w:w="5244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  <w:lang w:val="en-US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Продукция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r w:rsidRPr="00897D8B">
              <w:rPr>
                <w:rFonts w:ascii="Times New Roman" w:hAnsi="Times New Roman"/>
                <w:sz w:val="24"/>
                <w:szCs w:val="32"/>
              </w:rPr>
              <w:t>и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r w:rsidRPr="00897D8B">
              <w:rPr>
                <w:rFonts w:ascii="Times New Roman" w:hAnsi="Times New Roman"/>
                <w:sz w:val="24"/>
                <w:szCs w:val="32"/>
              </w:rPr>
              <w:t>услуги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r w:rsidRPr="00897D8B">
              <w:rPr>
                <w:rFonts w:ascii="Times New Roman" w:hAnsi="Times New Roman"/>
                <w:sz w:val="24"/>
                <w:szCs w:val="32"/>
              </w:rPr>
              <w:t>внешнего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r w:rsidRPr="00897D8B">
              <w:rPr>
                <w:rFonts w:ascii="Times New Roman" w:hAnsi="Times New Roman"/>
                <w:sz w:val="24"/>
                <w:szCs w:val="32"/>
              </w:rPr>
              <w:t>происхождения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(Externally provided products and services)</w:t>
            </w:r>
          </w:p>
        </w:tc>
      </w:tr>
      <w:tr w:rsidR="00621490" w:rsidRPr="00897D8B" w:rsidTr="00D204E4">
        <w:trPr>
          <w:trHeight w:val="220"/>
        </w:trPr>
        <w:tc>
          <w:tcPr>
            <w:tcW w:w="4390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Поставщик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Supplier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</w:t>
            </w:r>
          </w:p>
        </w:tc>
        <w:tc>
          <w:tcPr>
            <w:tcW w:w="5244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Внешний поставщик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External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 xml:space="preserve">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provider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</w:t>
            </w:r>
          </w:p>
        </w:tc>
      </w:tr>
    </w:tbl>
    <w:p w:rsidR="00621490" w:rsidRPr="00897D8B" w:rsidRDefault="00621490" w:rsidP="00621490">
      <w:pPr>
        <w:rPr>
          <w:rFonts w:ascii="Times New Roman" w:hAnsi="Times New Roman" w:cs="Times New Roman"/>
          <w:bCs/>
          <w:sz w:val="28"/>
          <w:szCs w:val="28"/>
        </w:rPr>
      </w:pPr>
    </w:p>
    <w:p w:rsidR="00621490" w:rsidRPr="00897D8B" w:rsidRDefault="00621490" w:rsidP="00621490">
      <w:pPr>
        <w:rPr>
          <w:rFonts w:ascii="Times New Roman" w:hAnsi="Times New Roman" w:cs="Times New Roman"/>
          <w:bCs/>
          <w:sz w:val="28"/>
          <w:szCs w:val="28"/>
        </w:rPr>
      </w:pPr>
      <w:r w:rsidRPr="00897D8B">
        <w:rPr>
          <w:rFonts w:ascii="Times New Roman" w:hAnsi="Times New Roman" w:cs="Times New Roman"/>
          <w:bCs/>
          <w:sz w:val="28"/>
          <w:szCs w:val="28"/>
        </w:rPr>
        <w:t>Основные изменения в новой версии стандарта ИСО 9001:2015 включают:</w:t>
      </w:r>
    </w:p>
    <w:p w:rsidR="00621490" w:rsidRPr="00897D8B" w:rsidRDefault="00621490" w:rsidP="004A3964">
      <w:pPr>
        <w:pStyle w:val="ListParagraph"/>
        <w:numPr>
          <w:ilvl w:val="0"/>
          <w:numId w:val="37"/>
        </w:numPr>
        <w:tabs>
          <w:tab w:val="left" w:pos="851"/>
          <w:tab w:val="left" w:pos="1134"/>
        </w:tabs>
        <w:spacing w:after="0" w:line="360" w:lineRule="auto"/>
        <w:ind w:left="0" w:firstLine="851"/>
        <w:rPr>
          <w:rFonts w:ascii="Times New Roman" w:hAnsi="Times New Roman" w:cs="Times New Roman"/>
          <w:sz w:val="28"/>
        </w:rPr>
      </w:pPr>
      <w:r w:rsidRPr="00897D8B">
        <w:rPr>
          <w:rFonts w:ascii="Times New Roman" w:hAnsi="Times New Roman" w:cs="Times New Roman"/>
          <w:sz w:val="28"/>
        </w:rPr>
        <w:t>Повышение требований к лидерству</w:t>
      </w:r>
    </w:p>
    <w:p w:rsidR="00621490" w:rsidRPr="00897D8B" w:rsidRDefault="00621490" w:rsidP="004A3964">
      <w:pPr>
        <w:pStyle w:val="ListParagraph"/>
        <w:numPr>
          <w:ilvl w:val="0"/>
          <w:numId w:val="37"/>
        </w:numPr>
        <w:tabs>
          <w:tab w:val="left" w:pos="851"/>
          <w:tab w:val="left" w:pos="1134"/>
        </w:tabs>
        <w:spacing w:after="0" w:line="360" w:lineRule="auto"/>
        <w:ind w:left="0" w:firstLine="851"/>
        <w:rPr>
          <w:rFonts w:ascii="Times New Roman" w:hAnsi="Times New Roman" w:cs="Times New Roman"/>
          <w:sz w:val="28"/>
        </w:rPr>
      </w:pPr>
      <w:r w:rsidRPr="00897D8B">
        <w:rPr>
          <w:rFonts w:ascii="Times New Roman" w:hAnsi="Times New Roman" w:cs="Times New Roman"/>
          <w:sz w:val="28"/>
        </w:rPr>
        <w:t xml:space="preserve">Больший акцент на организационном контексте </w:t>
      </w:r>
    </w:p>
    <w:p w:rsidR="00621490" w:rsidRPr="00897D8B" w:rsidRDefault="00621490" w:rsidP="004A3964">
      <w:pPr>
        <w:pStyle w:val="ListParagraph"/>
        <w:numPr>
          <w:ilvl w:val="0"/>
          <w:numId w:val="37"/>
        </w:numPr>
        <w:tabs>
          <w:tab w:val="left" w:pos="851"/>
          <w:tab w:val="left" w:pos="1134"/>
        </w:tabs>
        <w:spacing w:after="0" w:line="360" w:lineRule="auto"/>
        <w:ind w:left="0" w:firstLine="851"/>
        <w:rPr>
          <w:rFonts w:ascii="Times New Roman" w:hAnsi="Times New Roman" w:cs="Times New Roman"/>
          <w:sz w:val="28"/>
        </w:rPr>
      </w:pPr>
      <w:r w:rsidRPr="00897D8B">
        <w:rPr>
          <w:rFonts w:ascii="Times New Roman" w:hAnsi="Times New Roman" w:cs="Times New Roman"/>
          <w:sz w:val="28"/>
        </w:rPr>
        <w:t>Введены требования по планированию изменений</w:t>
      </w:r>
    </w:p>
    <w:p w:rsidR="00621490" w:rsidRPr="00897D8B" w:rsidRDefault="00621490" w:rsidP="004A3964">
      <w:pPr>
        <w:pStyle w:val="ListParagraph"/>
        <w:numPr>
          <w:ilvl w:val="0"/>
          <w:numId w:val="37"/>
        </w:numPr>
        <w:tabs>
          <w:tab w:val="left" w:pos="851"/>
          <w:tab w:val="left" w:pos="1134"/>
        </w:tabs>
        <w:spacing w:after="0" w:line="360" w:lineRule="auto"/>
        <w:ind w:left="0" w:firstLine="851"/>
        <w:rPr>
          <w:rFonts w:ascii="Times New Roman" w:hAnsi="Times New Roman" w:cs="Times New Roman"/>
          <w:sz w:val="28"/>
        </w:rPr>
      </w:pPr>
      <w:r w:rsidRPr="00897D8B">
        <w:rPr>
          <w:rFonts w:ascii="Times New Roman" w:hAnsi="Times New Roman" w:cs="Times New Roman"/>
          <w:sz w:val="28"/>
        </w:rPr>
        <w:t>Введена явная ссылка на менеджмент знаний</w:t>
      </w:r>
    </w:p>
    <w:p w:rsidR="00621490" w:rsidRPr="00897D8B" w:rsidRDefault="00621490" w:rsidP="004A3964">
      <w:pPr>
        <w:pStyle w:val="ListParagraph"/>
        <w:numPr>
          <w:ilvl w:val="0"/>
          <w:numId w:val="37"/>
        </w:numPr>
        <w:tabs>
          <w:tab w:val="left" w:pos="851"/>
          <w:tab w:val="left" w:pos="1134"/>
        </w:tabs>
        <w:spacing w:after="0" w:line="360" w:lineRule="auto"/>
        <w:ind w:left="0" w:firstLine="851"/>
        <w:rPr>
          <w:rFonts w:ascii="Times New Roman" w:hAnsi="Times New Roman" w:cs="Times New Roman"/>
          <w:sz w:val="28"/>
        </w:rPr>
      </w:pPr>
      <w:r w:rsidRPr="00897D8B">
        <w:rPr>
          <w:rFonts w:ascii="Times New Roman" w:hAnsi="Times New Roman" w:cs="Times New Roman"/>
          <w:sz w:val="28"/>
        </w:rPr>
        <w:t>Больший акцент на достижении ожидаемых результатов для увеличения удовлетворенности потребителей</w:t>
      </w:r>
    </w:p>
    <w:p w:rsidR="00621490" w:rsidRPr="00897D8B" w:rsidRDefault="00621490" w:rsidP="004A3964">
      <w:pPr>
        <w:pStyle w:val="ListParagraph"/>
        <w:numPr>
          <w:ilvl w:val="0"/>
          <w:numId w:val="37"/>
        </w:numPr>
        <w:tabs>
          <w:tab w:val="left" w:pos="851"/>
          <w:tab w:val="left" w:pos="1134"/>
        </w:tabs>
        <w:spacing w:after="0" w:line="360" w:lineRule="auto"/>
        <w:ind w:left="0" w:firstLine="851"/>
        <w:rPr>
          <w:rFonts w:ascii="Times New Roman" w:hAnsi="Times New Roman" w:cs="Times New Roman"/>
          <w:sz w:val="28"/>
        </w:rPr>
      </w:pPr>
      <w:r w:rsidRPr="00897D8B">
        <w:rPr>
          <w:rFonts w:ascii="Times New Roman" w:hAnsi="Times New Roman" w:cs="Times New Roman"/>
          <w:sz w:val="28"/>
        </w:rPr>
        <w:t>Большая конкретика требований, ответственность за выполнение и достижение результатов (Кто? Как? Когда?)</w:t>
      </w:r>
    </w:p>
    <w:p w:rsidR="00621490" w:rsidRPr="00897D8B" w:rsidRDefault="00621490" w:rsidP="00621490">
      <w:pPr>
        <w:pStyle w:val="topleveltext"/>
        <w:shd w:val="clear" w:color="auto" w:fill="FFFFFF"/>
        <w:spacing w:before="0" w:beforeAutospacing="0" w:after="0" w:afterAutospacing="0" w:line="315" w:lineRule="atLeast"/>
        <w:jc w:val="center"/>
        <w:textAlignment w:val="baseline"/>
        <w:rPr>
          <w:rFonts w:ascii="Arial" w:hAnsi="Arial" w:cs="Arial"/>
          <w:spacing w:val="2"/>
          <w:sz w:val="21"/>
          <w:szCs w:val="21"/>
        </w:rPr>
      </w:pPr>
      <w:r w:rsidRPr="00897D8B">
        <w:rPr>
          <w:rFonts w:ascii="Arial" w:hAnsi="Arial" w:cs="Arial"/>
          <w:noProof/>
          <w:spacing w:val="2"/>
          <w:sz w:val="21"/>
          <w:szCs w:val="21"/>
          <w:lang w:val="en-US" w:eastAsia="en-US"/>
        </w:rPr>
        <w:lastRenderedPageBreak/>
        <w:drawing>
          <wp:inline distT="0" distB="0" distL="0" distR="0" wp14:anchorId="48C25EC9" wp14:editId="63BB236D">
            <wp:extent cx="4419600" cy="2847574"/>
            <wp:effectExtent l="0" t="0" r="0" b="0"/>
            <wp:docPr id="80" name="Рисунок 80" descr="ГОСТ ISO 9000-2011 Системы менеджмента качества. Основные положения и словар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ОСТ ISO 9000-2011 Системы менеджмента качества. Основные положения и словарь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71" cy="286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pacing w:val="2"/>
        </w:rPr>
      </w:pPr>
      <w:r w:rsidRPr="00897D8B">
        <w:rPr>
          <w:spacing w:val="2"/>
        </w:rPr>
        <w:t>Условные обозначения:</w:t>
      </w:r>
      <w:r w:rsidRPr="00897D8B">
        <w:rPr>
          <w:spacing w:val="2"/>
        </w:rPr>
        <w:br/>
      </w:r>
      <w:r w:rsidRPr="00897D8B">
        <w:rPr>
          <w:noProof/>
          <w:spacing w:val="2"/>
          <w:lang w:val="en-US" w:eastAsia="en-US"/>
        </w:rPr>
        <w:drawing>
          <wp:inline distT="0" distB="0" distL="0" distR="0" wp14:anchorId="1D4B07B5" wp14:editId="62736EF0">
            <wp:extent cx="590550" cy="171450"/>
            <wp:effectExtent l="0" t="0" r="0" b="0"/>
            <wp:docPr id="79" name="Рисунок 79" descr="ГОСТ ISO 9000-2011 Системы менеджмента качества. Основные положения и словар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ГОСТ ISO 9000-2011 Системы менеджмента качества. Основные положения и словарь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D8B">
        <w:rPr>
          <w:rStyle w:val="apple-converted-space"/>
          <w:spacing w:val="2"/>
        </w:rPr>
        <w:t> </w:t>
      </w:r>
      <w:r w:rsidRPr="00897D8B">
        <w:rPr>
          <w:spacing w:val="2"/>
        </w:rPr>
        <w:t>- деятельность, добавляющая ценность;</w:t>
      </w:r>
      <w:r w:rsidRPr="00897D8B">
        <w:rPr>
          <w:spacing w:val="2"/>
        </w:rPr>
        <w:br/>
      </w:r>
      <w:r w:rsidRPr="00897D8B">
        <w:rPr>
          <w:noProof/>
          <w:spacing w:val="2"/>
          <w:lang w:val="en-US" w:eastAsia="en-US"/>
        </w:rPr>
        <w:drawing>
          <wp:inline distT="0" distB="0" distL="0" distR="0" wp14:anchorId="0173D245" wp14:editId="535655D1">
            <wp:extent cx="609600" cy="171450"/>
            <wp:effectExtent l="0" t="0" r="0" b="0"/>
            <wp:docPr id="78" name="Рисунок 78" descr="ГОСТ ISO 9000-2011 Системы менеджмента качества. Основные положения и словар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ОСТ ISO 9000-2011 Системы менеджмента качества. Основные положения и словарь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D8B">
        <w:rPr>
          <w:rStyle w:val="apple-converted-space"/>
          <w:spacing w:val="2"/>
        </w:rPr>
        <w:t> </w:t>
      </w:r>
      <w:r w:rsidRPr="00897D8B">
        <w:rPr>
          <w:spacing w:val="2"/>
        </w:rPr>
        <w:t>- поток информации.</w:t>
      </w:r>
      <w:r w:rsidRPr="00897D8B">
        <w:rPr>
          <w:spacing w:val="2"/>
        </w:rPr>
        <w:br/>
      </w:r>
      <w:r>
        <w:rPr>
          <w:spacing w:val="2"/>
        </w:rPr>
        <w:t>Рис 3.7</w:t>
      </w:r>
      <w:r w:rsidRPr="00897D8B">
        <w:rPr>
          <w:spacing w:val="2"/>
        </w:rPr>
        <w:t xml:space="preserve"> –Модель системы менеджмента качества, основанная на процессном подходе на основе ИСО 9001-2011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15" w:lineRule="atLeast"/>
        <w:jc w:val="center"/>
        <w:textAlignment w:val="baseline"/>
        <w:rPr>
          <w:spacing w:val="2"/>
        </w:rPr>
      </w:pP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15" w:lineRule="atLeast"/>
        <w:jc w:val="center"/>
        <w:textAlignment w:val="baseline"/>
        <w:rPr>
          <w:spacing w:val="2"/>
        </w:rPr>
      </w:pPr>
      <w:r w:rsidRPr="00897D8B">
        <w:rPr>
          <w:noProof/>
          <w:lang w:val="en-US" w:eastAsia="en-US"/>
        </w:rPr>
        <w:drawing>
          <wp:inline distT="0" distB="0" distL="0" distR="0" wp14:anchorId="322707F9" wp14:editId="1E69A09E">
            <wp:extent cx="4829175" cy="3257201"/>
            <wp:effectExtent l="0" t="0" r="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55418" cy="327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15" w:lineRule="atLeast"/>
        <w:ind w:firstLine="709"/>
        <w:jc w:val="center"/>
        <w:textAlignment w:val="baseline"/>
        <w:rPr>
          <w:spacing w:val="2"/>
        </w:rPr>
      </w:pPr>
      <w:r w:rsidRPr="00897D8B">
        <w:rPr>
          <w:spacing w:val="2"/>
        </w:rPr>
        <w:t xml:space="preserve">Рис </w:t>
      </w:r>
      <w:r>
        <w:rPr>
          <w:spacing w:val="2"/>
        </w:rPr>
        <w:t>3</w:t>
      </w:r>
      <w:r w:rsidRPr="00897D8B">
        <w:rPr>
          <w:spacing w:val="2"/>
        </w:rPr>
        <w:t>.</w:t>
      </w:r>
      <w:r>
        <w:rPr>
          <w:spacing w:val="2"/>
        </w:rPr>
        <w:t>8</w:t>
      </w:r>
      <w:r w:rsidRPr="00897D8B">
        <w:rPr>
          <w:spacing w:val="2"/>
        </w:rPr>
        <w:t xml:space="preserve"> –Модель системы менеджмента качества, основанная на процессном подходе на основе ИСО 9001-2015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pacing w:val="2"/>
          <w:sz w:val="28"/>
        </w:rPr>
      </w:pPr>
      <w:r w:rsidRPr="00897D8B">
        <w:rPr>
          <w:spacing w:val="2"/>
          <w:sz w:val="28"/>
        </w:rPr>
        <w:t>Выводы: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</w:rPr>
      </w:pPr>
      <w:r w:rsidRPr="00897D8B">
        <w:rPr>
          <w:spacing w:val="2"/>
          <w:sz w:val="28"/>
        </w:rPr>
        <w:t xml:space="preserve">Анализ моделей СМК ИСО 9001-2011 и ИСО 9001-2015 установили, что в новой версии добавили некоторые пункты. В версии 2015 года добавили </w:t>
      </w:r>
      <w:r w:rsidRPr="00897D8B">
        <w:rPr>
          <w:spacing w:val="2"/>
          <w:sz w:val="28"/>
        </w:rPr>
        <w:lastRenderedPageBreak/>
        <w:t>пункт планирования, проведения оценки и окружение организации. Цель – это изменение в предложении нового способа улучшения качества продукта.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97D8B">
        <w:rPr>
          <w:rFonts w:ascii="Times New Roman" w:hAnsi="Times New Roman" w:cs="Times New Roman"/>
          <w:sz w:val="28"/>
        </w:rPr>
        <w:t xml:space="preserve">Выполненный анализ стандарта </w:t>
      </w:r>
      <w:r w:rsidRPr="00897D8B">
        <w:rPr>
          <w:rFonts w:ascii="Times New Roman" w:hAnsi="Times New Roman" w:cs="Times New Roman"/>
          <w:sz w:val="28"/>
          <w:lang w:val="en-US"/>
        </w:rPr>
        <w:t>ISO</w:t>
      </w:r>
      <w:r w:rsidRPr="00897D8B">
        <w:rPr>
          <w:rFonts w:ascii="Times New Roman" w:hAnsi="Times New Roman" w:cs="Times New Roman"/>
          <w:sz w:val="28"/>
        </w:rPr>
        <w:t xml:space="preserve"> 9001 [</w:t>
      </w:r>
      <w:r>
        <w:rPr>
          <w:rFonts w:ascii="Times New Roman" w:hAnsi="Times New Roman" w:cs="Times New Roman"/>
          <w:sz w:val="28"/>
        </w:rPr>
        <w:t>51</w:t>
      </w:r>
      <w:r w:rsidRPr="00897D8B">
        <w:rPr>
          <w:rFonts w:ascii="Times New Roman" w:hAnsi="Times New Roman" w:cs="Times New Roman"/>
          <w:sz w:val="28"/>
        </w:rPr>
        <w:t xml:space="preserve">] позволил выявить ряд моментов, которые, на наш взгляд, следует усовершенствовать, дополнив процесс управления жизненным циклом продукции. Процедура подтверждения соответствия и оценка рисков представлены на рисунке </w:t>
      </w:r>
      <w:r>
        <w:rPr>
          <w:rFonts w:ascii="Times New Roman" w:hAnsi="Times New Roman" w:cs="Times New Roman"/>
          <w:sz w:val="28"/>
        </w:rPr>
        <w:t>3</w:t>
      </w:r>
      <w:r w:rsidRPr="00897D8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9</w:t>
      </w:r>
      <w:r w:rsidRPr="00897D8B">
        <w:rPr>
          <w:rFonts w:ascii="Times New Roman" w:hAnsi="Times New Roman" w:cs="Times New Roman"/>
          <w:sz w:val="28"/>
        </w:rPr>
        <w:t>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97D8B">
        <w:rPr>
          <w:rFonts w:ascii="Times New Roman" w:hAnsi="Times New Roman" w:cs="Times New Roman"/>
          <w:sz w:val="28"/>
        </w:rPr>
        <w:t xml:space="preserve">Анализ рисков представлены в таблице </w:t>
      </w:r>
      <w:r>
        <w:rPr>
          <w:rFonts w:ascii="Times New Roman" w:hAnsi="Times New Roman" w:cs="Times New Roman"/>
          <w:sz w:val="28"/>
        </w:rPr>
        <w:t>3</w:t>
      </w:r>
      <w:r w:rsidRPr="00897D8B">
        <w:rPr>
          <w:rFonts w:ascii="Times New Roman" w:hAnsi="Times New Roman" w:cs="Times New Roman"/>
          <w:sz w:val="28"/>
        </w:rPr>
        <w:t>.1</w:t>
      </w:r>
      <w:r>
        <w:rPr>
          <w:rFonts w:ascii="Times New Roman" w:hAnsi="Times New Roman" w:cs="Times New Roman"/>
          <w:sz w:val="28"/>
        </w:rPr>
        <w:t>6</w:t>
      </w:r>
      <w:r w:rsidRPr="00897D8B">
        <w:rPr>
          <w:rFonts w:ascii="Times New Roman" w:hAnsi="Times New Roman" w:cs="Times New Roman"/>
          <w:sz w:val="28"/>
        </w:rPr>
        <w:t>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  <w:sectPr w:rsidR="00621490" w:rsidSect="00D204E4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:rsidR="00621490" w:rsidRDefault="00621490" w:rsidP="0062149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54399F9" wp14:editId="1D76D7BA">
            <wp:extent cx="9129925" cy="4772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134498" cy="47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90" w:rsidRPr="00FE2A22" w:rsidRDefault="00621490" w:rsidP="00621490">
      <w:pPr>
        <w:spacing w:after="0" w:line="240" w:lineRule="auto"/>
        <w:jc w:val="center"/>
        <w:rPr>
          <w:rFonts w:ascii="Times New Roman" w:hAnsi="Times New Roman" w:cs="Times New Roman"/>
          <w:sz w:val="24"/>
        </w:rPr>
        <w:sectPr w:rsidR="00621490" w:rsidRPr="00FE2A22" w:rsidSect="00D204E4">
          <w:pgSz w:w="16838" w:h="11906" w:orient="landscape"/>
          <w:pgMar w:top="1701" w:right="1134" w:bottom="851" w:left="1418" w:header="708" w:footer="708" w:gutter="0"/>
          <w:cols w:space="708"/>
          <w:docGrid w:linePitch="360"/>
        </w:sectPr>
      </w:pPr>
      <w:r w:rsidRPr="00FE2A22">
        <w:rPr>
          <w:rFonts w:ascii="Times New Roman" w:hAnsi="Times New Roman" w:cs="Times New Roman"/>
          <w:sz w:val="24"/>
        </w:rPr>
        <w:t>Рис 3.9 –Система обеспечения качества колбасных изделия</w:t>
      </w:r>
    </w:p>
    <w:p w:rsidR="00621490" w:rsidRPr="00897D8B" w:rsidRDefault="00621490" w:rsidP="00621490">
      <w:pPr>
        <w:tabs>
          <w:tab w:val="left" w:pos="4935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>Выводы:</w:t>
      </w:r>
    </w:p>
    <w:p w:rsidR="00621490" w:rsidRPr="00897D8B" w:rsidRDefault="00621490" w:rsidP="00621490">
      <w:pPr>
        <w:tabs>
          <w:tab w:val="left" w:pos="4935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Достоинством предложенной модели «Обеспечение качества колбасных изделий» является возможность осуществлять сквозной контроль процесса производства. </w:t>
      </w:r>
    </w:p>
    <w:p w:rsidR="00621490" w:rsidRPr="00897D8B" w:rsidRDefault="00621490" w:rsidP="00621490">
      <w:pPr>
        <w:tabs>
          <w:tab w:val="left" w:pos="4935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Предлагается процесс, содержащий:</w:t>
      </w:r>
    </w:p>
    <w:p w:rsidR="00621490" w:rsidRPr="00897D8B" w:rsidRDefault="00621490" w:rsidP="00621490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планирование; </w:t>
      </w:r>
    </w:p>
    <w:p w:rsidR="00621490" w:rsidRPr="00897D8B" w:rsidRDefault="00621490" w:rsidP="00621490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оценку рисков (расчет критических точек), </w:t>
      </w:r>
    </w:p>
    <w:p w:rsidR="00621490" w:rsidRPr="00897D8B" w:rsidRDefault="00621490" w:rsidP="00621490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входной контроль, </w:t>
      </w:r>
    </w:p>
    <w:p w:rsidR="00621490" w:rsidRPr="00897D8B" w:rsidRDefault="00621490" w:rsidP="00621490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операционный контроль,</w:t>
      </w:r>
    </w:p>
    <w:p w:rsidR="00621490" w:rsidRPr="00897D8B" w:rsidRDefault="00621490" w:rsidP="00621490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 приемочный контроль</w:t>
      </w:r>
    </w:p>
    <w:p w:rsidR="00621490" w:rsidRPr="00897D8B" w:rsidRDefault="00621490" w:rsidP="00621490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 подтверждение соответствия в форме декларирования на соответствие требованиям Технических регламентов Таможенного Союза  </w:t>
      </w:r>
    </w:p>
    <w:p w:rsidR="00621490" w:rsidRPr="00897D8B" w:rsidRDefault="00621490" w:rsidP="00621490">
      <w:pPr>
        <w:tabs>
          <w:tab w:val="left" w:pos="142"/>
          <w:tab w:val="left" w:pos="284"/>
          <w:tab w:val="left" w:pos="4253"/>
          <w:tab w:val="left" w:pos="4395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21490" w:rsidRPr="00897D8B" w:rsidRDefault="00621490" w:rsidP="00621490">
      <w:pPr>
        <w:tabs>
          <w:tab w:val="left" w:pos="142"/>
          <w:tab w:val="left" w:pos="284"/>
          <w:tab w:val="left" w:pos="4253"/>
          <w:tab w:val="left" w:pos="439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7D8B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97D8B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897D8B">
        <w:rPr>
          <w:rFonts w:ascii="Times New Roman" w:hAnsi="Times New Roman" w:cs="Times New Roman"/>
          <w:sz w:val="24"/>
          <w:szCs w:val="24"/>
        </w:rPr>
        <w:t xml:space="preserve"> –Анализ возможных рисков при производстве вареных колбас</w:t>
      </w:r>
    </w:p>
    <w:tbl>
      <w:tblPr>
        <w:tblW w:w="9811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2552"/>
        <w:gridCol w:w="2268"/>
        <w:gridCol w:w="1134"/>
        <w:gridCol w:w="2552"/>
      </w:tblGrid>
      <w:tr w:rsidR="00621490" w:rsidRPr="00897D8B" w:rsidTr="00D204E4">
        <w:trPr>
          <w:tblHeader/>
        </w:trPr>
        <w:tc>
          <w:tcPr>
            <w:tcW w:w="1305" w:type="dxa"/>
            <w:vAlign w:val="center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Ингредиенты, стадии процесса</w:t>
            </w:r>
          </w:p>
        </w:tc>
        <w:tc>
          <w:tcPr>
            <w:tcW w:w="2552" w:type="dxa"/>
            <w:vAlign w:val="center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Потенциальная опасность</w:t>
            </w:r>
          </w:p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(М/б – микробиологическая</w:t>
            </w:r>
          </w:p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 - химическая</w:t>
            </w:r>
          </w:p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 - физическая)</w:t>
            </w:r>
          </w:p>
        </w:tc>
        <w:tc>
          <w:tcPr>
            <w:tcW w:w="2268" w:type="dxa"/>
            <w:vAlign w:val="center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Обоснование</w:t>
            </w:r>
          </w:p>
        </w:tc>
        <w:tc>
          <w:tcPr>
            <w:tcW w:w="1134" w:type="dxa"/>
            <w:vAlign w:val="center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Значима ли опасность</w:t>
            </w:r>
          </w:p>
        </w:tc>
        <w:tc>
          <w:tcPr>
            <w:tcW w:w="2552" w:type="dxa"/>
            <w:vAlign w:val="center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Контрольные и предупреждающие действия</w:t>
            </w:r>
          </w:p>
        </w:tc>
      </w:tr>
      <w:tr w:rsidR="00621490" w:rsidRPr="00897D8B" w:rsidTr="00D204E4">
        <w:trPr>
          <w:trHeight w:val="140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Мясо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М/б: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КМАФАиМ</w:t>
            </w:r>
            <w:proofErr w:type="spell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, БГПК, сульфит-редуцирующие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клостридии</w:t>
            </w:r>
            <w:proofErr w:type="spell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, золотистый стафилококк, сальмонеллы,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микотоксины</w:t>
            </w:r>
            <w:proofErr w:type="spellEnd"/>
          </w:p>
        </w:tc>
        <w:tc>
          <w:tcPr>
            <w:tcW w:w="2268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Аккумуляция в тканях при употреблении контаминированных кормов, при использовании препаратов для лечения и стимуляции роста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Аудит поставщика, жесткий входной контроль сырья</w:t>
            </w:r>
          </w:p>
        </w:tc>
      </w:tr>
      <w:tr w:rsidR="00621490" w:rsidRPr="00897D8B" w:rsidTr="00D204E4">
        <w:trPr>
          <w:trHeight w:val="140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Хим.: Токсичные элементы, антибиотики, пестициды, радионуклиды, гормональные препараты,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нитрозамины</w:t>
            </w:r>
            <w:proofErr w:type="spellEnd"/>
          </w:p>
        </w:tc>
        <w:tc>
          <w:tcPr>
            <w:tcW w:w="2268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40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Физ.: Металлические примеси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При убое птиц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Очистка с помощью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магнитоуловителя</w:t>
            </w:r>
            <w:proofErr w:type="spellEnd"/>
          </w:p>
        </w:tc>
      </w:tr>
      <w:tr w:rsidR="00621490" w:rsidRPr="00897D8B" w:rsidTr="00D204E4">
        <w:tc>
          <w:tcPr>
            <w:tcW w:w="1305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897D8B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Вода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  <w:lang w:val="en-US"/>
              </w:rPr>
            </w:pPr>
            <w:r w:rsidRPr="00897D8B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М</w:t>
            </w:r>
            <w:r w:rsidRPr="00897D8B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  <w:lang w:val="en-US"/>
              </w:rPr>
              <w:t>/</w:t>
            </w:r>
            <w:r w:rsidRPr="00897D8B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Б</w:t>
            </w:r>
            <w:r w:rsidRPr="00897D8B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  <w:lang w:val="en-US"/>
              </w:rPr>
              <w:t xml:space="preserve">: Escherichia coli, Salmonella, </w:t>
            </w:r>
            <w:r w:rsidRPr="00897D8B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БГКП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897D8B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? При использовании сырой воды?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58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Соль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Хим.: Тяжелые металлы, радионуклиды</w:t>
            </w:r>
          </w:p>
        </w:tc>
        <w:tc>
          <w:tcPr>
            <w:tcW w:w="2268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В силу специфики производства данного продукта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Аудит поставщика, жесткий входной контроль сырья</w:t>
            </w:r>
          </w:p>
        </w:tc>
      </w:tr>
      <w:tr w:rsidR="00621490" w:rsidRPr="00897D8B" w:rsidTr="00D204E4">
        <w:trPr>
          <w:trHeight w:val="157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Физ.: Посторонние примеси</w:t>
            </w:r>
          </w:p>
        </w:tc>
        <w:tc>
          <w:tcPr>
            <w:tcW w:w="2268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Очистка с помощью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магнитоуловителя</w:t>
            </w:r>
            <w:proofErr w:type="spellEnd"/>
          </w:p>
        </w:tc>
      </w:tr>
      <w:tr w:rsidR="00621490" w:rsidRPr="00897D8B" w:rsidTr="00D204E4">
        <w:trPr>
          <w:trHeight w:val="623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Специи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Хим.: Токсичные элементы</w:t>
            </w:r>
          </w:p>
        </w:tc>
        <w:tc>
          <w:tcPr>
            <w:tcW w:w="2268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В силу специфики производства данного продукта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Аудит поставщика, жесткий входной контроль сырья</w:t>
            </w:r>
          </w:p>
        </w:tc>
      </w:tr>
      <w:tr w:rsidR="00621490" w:rsidRPr="00897D8B" w:rsidTr="00D204E4">
        <w:trPr>
          <w:trHeight w:val="315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Физ.: Инородные объекты</w:t>
            </w:r>
          </w:p>
        </w:tc>
        <w:tc>
          <w:tcPr>
            <w:tcW w:w="2268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Очистка с помощью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магнитоуловителя</w:t>
            </w:r>
            <w:proofErr w:type="spellEnd"/>
          </w:p>
        </w:tc>
      </w:tr>
      <w:tr w:rsidR="00621490" w:rsidRPr="00897D8B" w:rsidTr="00D204E4">
        <w:tc>
          <w:tcPr>
            <w:tcW w:w="9811" w:type="dxa"/>
            <w:gridSpan w:val="5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Стадии производства</w:t>
            </w:r>
          </w:p>
        </w:tc>
      </w:tr>
      <w:tr w:rsidR="00621490" w:rsidRPr="00897D8B" w:rsidTr="00D204E4">
        <w:trPr>
          <w:trHeight w:val="845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Приемка, промывка и, при необходимости, дополнительная зачистка мяса 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Развитие микроорганизмов на поверхности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При нарушении режимов 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Отбор проб на анализ, контроль правил зачистки, соблюдение технологических инструкций</w:t>
            </w:r>
          </w:p>
        </w:tc>
      </w:tr>
      <w:tr w:rsidR="00621490" w:rsidRPr="00897D8B" w:rsidTr="00D204E4">
        <w:trPr>
          <w:trHeight w:val="845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Хим.: Остатки моющих средств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При мойке и дезинфекции столов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Тщательная промывка столов</w:t>
            </w:r>
          </w:p>
        </w:tc>
      </w:tr>
      <w:tr w:rsidR="00621490" w:rsidRPr="00897D8B" w:rsidTr="00D204E4">
        <w:trPr>
          <w:trHeight w:val="273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Физ.: Посторонние примеси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Попадание от персонала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Инструктаж персонала, использование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магнитоуловитилей</w:t>
            </w:r>
            <w:proofErr w:type="spell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, визуальный осмотр сырья</w:t>
            </w:r>
          </w:p>
        </w:tc>
      </w:tr>
      <w:tr w:rsidR="00621490" w:rsidRPr="00897D8B" w:rsidTr="00D204E4">
        <w:trPr>
          <w:trHeight w:val="105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Обвалка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Рост микроорганизмов на поверхности сырья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Несоблюдение температурного режима и длительности приводит к размножению микроорганизмов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Соблюдение ТИ, контроль стабильности поступления и отдачи сырья на следующую стадию </w:t>
            </w:r>
          </w:p>
        </w:tc>
      </w:tr>
      <w:tr w:rsidR="00621490" w:rsidRPr="00897D8B" w:rsidTr="00D204E4">
        <w:trPr>
          <w:trHeight w:val="105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Хим.: Остатки моющих средств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При мойке 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Тщательная промывка столов или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обвалочных</w:t>
            </w:r>
            <w:proofErr w:type="spell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 машин</w:t>
            </w:r>
          </w:p>
        </w:tc>
      </w:tr>
      <w:tr w:rsidR="00621490" w:rsidRPr="00897D8B" w:rsidTr="00D204E4">
        <w:trPr>
          <w:trHeight w:val="105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Физ.: Посторонние примеси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Попадание от персонала, оборудования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Инструктаж персонала, использование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магнитоуловитилей</w:t>
            </w:r>
            <w:proofErr w:type="spell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, визуальный осмотр сырья</w:t>
            </w:r>
          </w:p>
        </w:tc>
      </w:tr>
      <w:tr w:rsidR="00621490" w:rsidRPr="00897D8B" w:rsidTr="00D204E4">
        <w:trPr>
          <w:trHeight w:val="105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Измельчение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Рост микроорганизмов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При увеличении длительности обработки и увеличении </w:t>
            </w:r>
            <w:r w:rsidRPr="00897D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частоты вращения куттера происходит нагрев сырья и как следствие рост м/о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Соблюдение технологических режимов и инструкций</w:t>
            </w:r>
          </w:p>
        </w:tc>
      </w:tr>
      <w:tr w:rsidR="00621490" w:rsidRPr="00897D8B" w:rsidTr="00D204E4">
        <w:trPr>
          <w:trHeight w:val="105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Хим.: Остатки моющих средств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При мойке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Промывка оборудования</w:t>
            </w:r>
          </w:p>
        </w:tc>
      </w:tr>
      <w:tr w:rsidR="00621490" w:rsidRPr="00897D8B" w:rsidTr="00D204E4">
        <w:trPr>
          <w:trHeight w:val="105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Физ.: Посторонние примеси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От персонала, оборудования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Инструктаж персонала, использование </w:t>
            </w:r>
            <w:proofErr w:type="spellStart"/>
            <w:proofErr w:type="gram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магнитоуловитилей</w:t>
            </w:r>
            <w:proofErr w:type="spell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,  осмотр</w:t>
            </w:r>
            <w:proofErr w:type="gram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 оборудования на исправность</w:t>
            </w:r>
          </w:p>
        </w:tc>
      </w:tr>
      <w:tr w:rsidR="00621490" w:rsidRPr="00897D8B" w:rsidTr="00D204E4">
        <w:trPr>
          <w:trHeight w:val="315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Приготовление солевого раствора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Хим.: Превышение содержания соли/нехватка соли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Нарушение ТИ, неправильная работа весов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Проведение инструктажа, проверка измерительного оборудования</w:t>
            </w:r>
          </w:p>
        </w:tc>
      </w:tr>
      <w:tr w:rsidR="00621490" w:rsidRPr="00897D8B" w:rsidTr="00D204E4">
        <w:trPr>
          <w:trHeight w:val="315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Физ.: Попадание посторонних примесей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От персонала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Инструктаж персонала, использование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магнитоуловитилей</w:t>
            </w:r>
            <w:proofErr w:type="spellEnd"/>
          </w:p>
        </w:tc>
      </w:tr>
      <w:tr w:rsidR="00621490" w:rsidRPr="00897D8B" w:rsidTr="00D204E4">
        <w:trPr>
          <w:trHeight w:val="473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Добавление раствора и массирование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Рост микроорганизмов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Несоблюдение температурного режима и длительности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Соблюдение ТИ, режимов</w:t>
            </w:r>
          </w:p>
        </w:tc>
      </w:tr>
      <w:tr w:rsidR="00621490" w:rsidRPr="00897D8B" w:rsidTr="00D204E4">
        <w:trPr>
          <w:trHeight w:val="472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Физ.: Посторонние примеси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От персонала, оборудования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Инструктаж персонала, использование </w:t>
            </w:r>
            <w:proofErr w:type="spellStart"/>
            <w:proofErr w:type="gram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магнитоуловитилей</w:t>
            </w:r>
            <w:proofErr w:type="spell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,  осмотр</w:t>
            </w:r>
            <w:proofErr w:type="gram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 оборудования на исправность</w:t>
            </w:r>
          </w:p>
        </w:tc>
      </w:tr>
      <w:tr w:rsidR="00621490" w:rsidRPr="00897D8B" w:rsidTr="00D204E4">
        <w:trPr>
          <w:trHeight w:val="638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Выдержка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Рост микроорганизмов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Несоблюдение температурного режима и длительности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Соблюдение ТИ, режимов</w:t>
            </w:r>
          </w:p>
        </w:tc>
      </w:tr>
      <w:tr w:rsidR="00621490" w:rsidRPr="00897D8B" w:rsidTr="00D204E4">
        <w:trPr>
          <w:trHeight w:val="637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Хим.: Остатки моющих средств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Промывка тары чистой водой</w:t>
            </w:r>
          </w:p>
        </w:tc>
      </w:tr>
      <w:tr w:rsidR="00621490" w:rsidRPr="00897D8B" w:rsidTr="00D204E4">
        <w:tc>
          <w:tcPr>
            <w:tcW w:w="1305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Формование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Рост микроорганизмов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Нарушение стабильности поступления фарша, простои оборудования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Своевременный ремонт оборудования, соблюдение технологических режимов</w:t>
            </w:r>
          </w:p>
        </w:tc>
      </w:tr>
      <w:tr w:rsidR="00621490" w:rsidRPr="00897D8B" w:rsidTr="00D204E4">
        <w:tc>
          <w:tcPr>
            <w:tcW w:w="1305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Термообработка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Не полное уничтожение микрофлоры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Недостаточная длительность обработки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Контроль длительности обработки, температуры внутри батона</w:t>
            </w:r>
          </w:p>
        </w:tc>
      </w:tr>
      <w:tr w:rsidR="00621490" w:rsidRPr="00897D8B" w:rsidTr="00D204E4">
        <w:tc>
          <w:tcPr>
            <w:tcW w:w="1305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Охлаждение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Рост микроорганизмов снаружи и внутри батона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Нарушение оболочек ведет к заражению продукта, при несоблюдении режимов охлаждения возможно развитие м/о, заражение от персонала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Отбор проб с поверхности батонов, соблюдение технологических режимов, инструктаж персонала</w:t>
            </w:r>
          </w:p>
        </w:tc>
      </w:tr>
      <w:tr w:rsidR="00621490" w:rsidRPr="00897D8B" w:rsidTr="00D204E4">
        <w:tc>
          <w:tcPr>
            <w:tcW w:w="1305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Упаковка, маркировка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Рост микроорганизмов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Нарушение целостности упаковки, загрязнение упаковки, заражение от оборудования для маркировки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Контроль процесса, качества упаковочного материала, применение разрешенного маркировочного оборудования</w:t>
            </w:r>
          </w:p>
        </w:tc>
      </w:tr>
      <w:tr w:rsidR="00621490" w:rsidRPr="00897D8B" w:rsidTr="00D204E4">
        <w:tc>
          <w:tcPr>
            <w:tcW w:w="1305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Приемочный контроль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Хим.: Неверные результаты анализа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Нарушение правил отбора проб, применение неаттестованных методик, непроверенных средств измерений, неправильная обработка данных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Обучение персонала, применение аттестованных методик, поверенных средств измерений</w:t>
            </w:r>
          </w:p>
        </w:tc>
      </w:tr>
      <w:tr w:rsidR="00621490" w:rsidRPr="00897D8B" w:rsidTr="00D204E4">
        <w:trPr>
          <w:trHeight w:val="315"/>
        </w:trPr>
        <w:tc>
          <w:tcPr>
            <w:tcW w:w="1305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Транспортировка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Развитие м/о на поверхности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Нарушение правил транспортировки влечет повреждение оболочек и заражение продукта, а также развитие м/о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Соблюдение правил транспортировки, мойка и дезинфекция транспорта</w:t>
            </w:r>
          </w:p>
        </w:tc>
      </w:tr>
    </w:tbl>
    <w:p w:rsidR="00621490" w:rsidRPr="00897D8B" w:rsidRDefault="00621490" w:rsidP="00621490">
      <w:pPr>
        <w:tabs>
          <w:tab w:val="left" w:pos="4935"/>
        </w:tabs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897D8B" w:rsidRDefault="00621490" w:rsidP="004A3964">
      <w:pPr>
        <w:pStyle w:val="ListParagraph"/>
        <w:numPr>
          <w:ilvl w:val="1"/>
          <w:numId w:val="28"/>
        </w:numPr>
        <w:spacing w:after="0" w:line="36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bookmarkStart w:id="25" w:name="_Toc454413947"/>
      <w:r w:rsidRPr="00897D8B">
        <w:rPr>
          <w:rFonts w:ascii="Times New Roman" w:hAnsi="Times New Roman" w:cs="Times New Roman"/>
          <w:b/>
          <w:sz w:val="28"/>
          <w:szCs w:val="28"/>
        </w:rPr>
        <w:t>Предложения по внедрению стандарта «</w:t>
      </w:r>
      <w:proofErr w:type="spellStart"/>
      <w:r w:rsidRPr="00897D8B">
        <w:rPr>
          <w:rFonts w:ascii="Times New Roman" w:hAnsi="Times New Roman" w:cs="Times New Roman"/>
          <w:b/>
          <w:sz w:val="28"/>
          <w:szCs w:val="28"/>
        </w:rPr>
        <w:t>Халяль</w:t>
      </w:r>
      <w:proofErr w:type="spellEnd"/>
      <w:r w:rsidRPr="00897D8B">
        <w:rPr>
          <w:rFonts w:ascii="Times New Roman" w:hAnsi="Times New Roman" w:cs="Times New Roman"/>
          <w:b/>
          <w:sz w:val="28"/>
          <w:szCs w:val="28"/>
        </w:rPr>
        <w:t>» на предприятии ОАО «</w:t>
      </w:r>
      <w:proofErr w:type="spellStart"/>
      <w:r w:rsidRPr="00897D8B">
        <w:rPr>
          <w:rFonts w:ascii="Times New Roman" w:hAnsi="Times New Roman" w:cs="Times New Roman"/>
          <w:b/>
          <w:sz w:val="28"/>
          <w:szCs w:val="28"/>
        </w:rPr>
        <w:t>Азиза</w:t>
      </w:r>
      <w:proofErr w:type="spellEnd"/>
      <w:r w:rsidRPr="00897D8B">
        <w:rPr>
          <w:rFonts w:ascii="Times New Roman" w:hAnsi="Times New Roman" w:cs="Times New Roman"/>
          <w:b/>
          <w:sz w:val="28"/>
          <w:szCs w:val="28"/>
        </w:rPr>
        <w:t>»</w:t>
      </w:r>
      <w:bookmarkEnd w:id="25"/>
    </w:p>
    <w:p w:rsidR="00621490" w:rsidRPr="00897D8B" w:rsidRDefault="00621490" w:rsidP="00621490">
      <w:pPr>
        <w:tabs>
          <w:tab w:val="left" w:pos="4935"/>
        </w:tabs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Для внедрения стандартов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» на предприятия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» представлены нижние схемы на рис 3.7.</w:t>
      </w:r>
    </w:p>
    <w:tbl>
      <w:tblPr>
        <w:tblStyle w:val="TableGrid"/>
        <w:tblW w:w="14709" w:type="dxa"/>
        <w:tblLook w:val="04A0" w:firstRow="1" w:lastRow="0" w:firstColumn="1" w:lastColumn="0" w:noHBand="0" w:noVBand="1"/>
      </w:tblPr>
      <w:tblGrid>
        <w:gridCol w:w="14709"/>
      </w:tblGrid>
      <w:tr w:rsidR="00621490" w:rsidRPr="00897D8B" w:rsidTr="00D204E4">
        <w:tc>
          <w:tcPr>
            <w:tcW w:w="14709" w:type="dxa"/>
          </w:tcPr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33EAE1E" wp14:editId="46AAB3E7">
                      <wp:simplePos x="0" y="0"/>
                      <wp:positionH relativeFrom="column">
                        <wp:posOffset>2792095</wp:posOffset>
                      </wp:positionH>
                      <wp:positionV relativeFrom="paragraph">
                        <wp:posOffset>88265</wp:posOffset>
                      </wp:positionV>
                      <wp:extent cx="2704466" cy="361950"/>
                      <wp:effectExtent l="0" t="0" r="19685" b="19050"/>
                      <wp:wrapNone/>
                      <wp:docPr id="705" name="Скругленный прямоугольник 7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4466" cy="3619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6E66BA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</w:rPr>
                                  </w:pPr>
                                  <w:r w:rsidRPr="006E66BA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</w:rPr>
                                    <w:t>Требования стандарта «</w:t>
                                  </w:r>
                                  <w:proofErr w:type="spellStart"/>
                                  <w:r w:rsidRPr="006E66BA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</w:rPr>
                                    <w:t>Халяль</w:t>
                                  </w:r>
                                  <w:proofErr w:type="spellEnd"/>
                                  <w:r w:rsidRPr="006E66BA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</w:rPr>
                                    <w:t xml:space="preserve">» </w:t>
                                  </w:r>
                                </w:p>
                                <w:p w:rsidR="008C484E" w:rsidRDefault="008C484E" w:rsidP="0062149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733EAE1E" id="Скругленный прямоугольник 705" o:spid="_x0000_s1228" style="position:absolute;margin-left:219.85pt;margin-top:6.95pt;width:212.95pt;height:28.5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" fillcolor="#82a0d7 [2168]" strokecolor="#4472c4 [3208]" strokeweight=".5pt">
                      <v:fill color2="#678ccf [2616]" rotate="t" colors="0 #a8b7df;.5 #9aabd9;1 #879ed7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8C484E" w:rsidRPr="006E66BA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6E66B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Требования стандарта «</w:t>
                            </w:r>
                            <w:proofErr w:type="spellStart"/>
                            <w:r w:rsidRPr="006E66B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Халяль</w:t>
                            </w:r>
                            <w:proofErr w:type="spellEnd"/>
                            <w:r w:rsidRPr="006E66B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» </w:t>
                            </w:r>
                          </w:p>
                          <w:p w:rsidR="008C484E" w:rsidRDefault="008C484E" w:rsidP="00621490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1DC47A44" wp14:editId="159331E9">
                      <wp:simplePos x="0" y="0"/>
                      <wp:positionH relativeFrom="column">
                        <wp:posOffset>4099560</wp:posOffset>
                      </wp:positionH>
                      <wp:positionV relativeFrom="paragraph">
                        <wp:posOffset>41275</wp:posOffset>
                      </wp:positionV>
                      <wp:extent cx="127000" cy="279400"/>
                      <wp:effectExtent l="19050" t="0" r="44450" b="44450"/>
                      <wp:wrapNone/>
                      <wp:docPr id="706" name="Стрелка вниз 7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000" cy="2794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306F4750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Стрелка вниз 706" o:spid="_x0000_s1026" type="#_x0000_t67" style="position:absolute;margin-left:322.8pt;margin-top:3.25pt;width:10pt;height:22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" adj="16691" fillcolor="white [3201]" strokecolor="black [3200]" strokeweight="1pt"/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4AEE7BC1" wp14:editId="3A0E7939">
                      <wp:simplePos x="0" y="0"/>
                      <wp:positionH relativeFrom="column">
                        <wp:posOffset>1013612</wp:posOffset>
                      </wp:positionH>
                      <wp:positionV relativeFrom="paragraph">
                        <wp:posOffset>113157</wp:posOffset>
                      </wp:positionV>
                      <wp:extent cx="6854343" cy="373075"/>
                      <wp:effectExtent l="0" t="0" r="99060" b="65405"/>
                      <wp:wrapNone/>
                      <wp:docPr id="303" name="Соединительная линия уступом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54343" cy="373075"/>
                              </a:xfrm>
                              <a:prstGeom prst="bentConnector3">
                                <a:avLst>
                                  <a:gd name="adj1" fmla="val 100042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811B5F5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Соединительная линия уступом 303" o:spid="_x0000_s1026" type="#_x0000_t34" style="position:absolute;margin-left:79.8pt;margin-top:8.9pt;width:539.7pt;height:29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" adj="21609" strokecolor="black [3213]" strokeweight="1pt">
                      <v:stroke endarrow="block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584D5EF1" wp14:editId="2B401839">
                      <wp:simplePos x="0" y="0"/>
                      <wp:positionH relativeFrom="column">
                        <wp:posOffset>5264480</wp:posOffset>
                      </wp:positionH>
                      <wp:positionV relativeFrom="paragraph">
                        <wp:posOffset>112395</wp:posOffset>
                      </wp:positionV>
                      <wp:extent cx="0" cy="370247"/>
                      <wp:effectExtent l="76200" t="0" r="76200" b="48895"/>
                      <wp:wrapNone/>
                      <wp:docPr id="307" name="Прямая со стрелкой 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702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7C48ED" id="Прямая со стрелкой 307" o:spid="_x0000_s1026" type="#_x0000_t32" style="position:absolute;margin-left:414.55pt;margin-top:8.85pt;width:0;height:29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" strokecolor="black [3213]" strokeweight="1pt">
                      <v:stroke endarrow="block" joinstyle="miter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4EDFFEC" wp14:editId="497FE9EF">
                      <wp:simplePos x="0" y="0"/>
                      <wp:positionH relativeFrom="column">
                        <wp:posOffset>3038487</wp:posOffset>
                      </wp:positionH>
                      <wp:positionV relativeFrom="paragraph">
                        <wp:posOffset>112933</wp:posOffset>
                      </wp:positionV>
                      <wp:extent cx="0" cy="370247"/>
                      <wp:effectExtent l="76200" t="0" r="76200" b="48895"/>
                      <wp:wrapNone/>
                      <wp:docPr id="306" name="Прямая со стрелкой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702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65DE18" id="Прямая со стрелкой 306" o:spid="_x0000_s1026" type="#_x0000_t32" style="position:absolute;margin-left:239.25pt;margin-top:8.9pt;width:0;height:29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" strokecolor="black [3213]" strokeweight="1pt">
                      <v:stroke endarrow="block" joinstyle="miter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4B3E5090" wp14:editId="30A57CE1">
                      <wp:simplePos x="0" y="0"/>
                      <wp:positionH relativeFrom="column">
                        <wp:posOffset>1012295</wp:posOffset>
                      </wp:positionH>
                      <wp:positionV relativeFrom="paragraph">
                        <wp:posOffset>112395</wp:posOffset>
                      </wp:positionV>
                      <wp:extent cx="5610" cy="370247"/>
                      <wp:effectExtent l="76200" t="0" r="71120" b="48895"/>
                      <wp:wrapNone/>
                      <wp:docPr id="304" name="Прямая со стрелкой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610" cy="3702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3EB898" id="Прямая со стрелкой 304" o:spid="_x0000_s1026" type="#_x0000_t32" style="position:absolute;margin-left:79.7pt;margin-top:8.85pt;width:.45pt;height:29.15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" strokecolor="black [3213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7B4920A" wp14:editId="45535C5B">
                      <wp:simplePos x="0" y="0"/>
                      <wp:positionH relativeFrom="column">
                        <wp:posOffset>6507328</wp:posOffset>
                      </wp:positionH>
                      <wp:positionV relativeFrom="paragraph">
                        <wp:posOffset>77292</wp:posOffset>
                      </wp:positionV>
                      <wp:extent cx="2681605" cy="256032"/>
                      <wp:effectExtent l="0" t="0" r="23495" b="10795"/>
                      <wp:wrapNone/>
                      <wp:docPr id="300" name="Надпись 3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81605" cy="25603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552A7F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8"/>
                                    </w:rPr>
                                  </w:pP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8"/>
                                    </w:rPr>
                                    <w:t xml:space="preserve">Мясной продукции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B4920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300" o:spid="_x0000_s1229" type="#_x0000_t202" style="position:absolute;margin-left:512.4pt;margin-top:6.1pt;width:211.15pt;height:20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" fillcolor="white [3201]" strokeweight="1pt">
                      <v:textbox>
                        <w:txbxContent>
                          <w:p w:rsidR="008C484E" w:rsidRPr="00552A7F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Мясной продукции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A0AD6EB" wp14:editId="7CE3B043">
                      <wp:simplePos x="0" y="0"/>
                      <wp:positionH relativeFrom="column">
                        <wp:posOffset>4319905</wp:posOffset>
                      </wp:positionH>
                      <wp:positionV relativeFrom="paragraph">
                        <wp:posOffset>79680</wp:posOffset>
                      </wp:positionV>
                      <wp:extent cx="1901190" cy="248285"/>
                      <wp:effectExtent l="0" t="0" r="22860" b="18415"/>
                      <wp:wrapNone/>
                      <wp:docPr id="703" name="Надпись 7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01190" cy="2482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Добавки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0AD6EB" id="Надпись 703" o:spid="_x0000_s1230" type="#_x0000_t202" style="position:absolute;margin-left:340.15pt;margin-top:6.25pt;width:149.7pt;height:19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Добавки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45EDF1B3" wp14:editId="545E4781">
                      <wp:simplePos x="0" y="0"/>
                      <wp:positionH relativeFrom="column">
                        <wp:posOffset>2088947</wp:posOffset>
                      </wp:positionH>
                      <wp:positionV relativeFrom="paragraph">
                        <wp:posOffset>77292</wp:posOffset>
                      </wp:positionV>
                      <wp:extent cx="1996440" cy="343815"/>
                      <wp:effectExtent l="0" t="0" r="22860" b="18415"/>
                      <wp:wrapNone/>
                      <wp:docPr id="696" name="Надпись 6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6440" cy="3438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Default="008C484E" w:rsidP="0062149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Требования к производству </w:t>
                                  </w:r>
                                </w:p>
                                <w:p w:rsidR="008C484E" w:rsidRPr="00EF2DAB" w:rsidRDefault="008C484E" w:rsidP="0062149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продукции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EDF1B3" id="Надпись 696" o:spid="_x0000_s1231" type="#_x0000_t202" style="position:absolute;margin-left:164.5pt;margin-top:6.1pt;width:157.2pt;height:27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" fillcolor="white [3201]" strokeweight="1pt">
                      <v:textbox>
                        <w:txbxContent>
                          <w:p w:rsidR="008C484E" w:rsidRDefault="008C484E" w:rsidP="006214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Требования к производству </w:t>
                            </w:r>
                          </w:p>
                          <w:p w:rsidR="008C484E" w:rsidRPr="00EF2DAB" w:rsidRDefault="008C484E" w:rsidP="006214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продукции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FE9F3C9" wp14:editId="0D3A2A48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77292</wp:posOffset>
                      </wp:positionV>
                      <wp:extent cx="1996440" cy="241402"/>
                      <wp:effectExtent l="0" t="0" r="22860" b="25400"/>
                      <wp:wrapNone/>
                      <wp:docPr id="99" name="Надпись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6440" cy="2414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C54BFD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Основные нормативные документы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9F3C9" id="Надпись 99" o:spid="_x0000_s1232" type="#_x0000_t202" style="position:absolute;margin-left:.9pt;margin-top:6.1pt;width:157.2pt;height:1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" fillcolor="white [3201]" strokeweight="1pt">
                      <v:textbox>
                        <w:txbxContent>
                          <w:p w:rsidR="008C484E" w:rsidRPr="00C54BFD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Основные нормативные документы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0B74D1D8" wp14:editId="1BA2FC1A">
                      <wp:simplePos x="0" y="0"/>
                      <wp:positionH relativeFrom="column">
                        <wp:posOffset>7883830</wp:posOffset>
                      </wp:positionH>
                      <wp:positionV relativeFrom="paragraph">
                        <wp:posOffset>121920</wp:posOffset>
                      </wp:positionV>
                      <wp:extent cx="0" cy="121285"/>
                      <wp:effectExtent l="0" t="0" r="19050" b="31115"/>
                      <wp:wrapNone/>
                      <wp:docPr id="413" name="Прямая соединительная линия 4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12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A90098A" id="Прямая соединительная линия 413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0.75pt,9.6pt" to="620.7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56AE2080" wp14:editId="7121AB09">
                      <wp:simplePos x="0" y="0"/>
                      <wp:positionH relativeFrom="column">
                        <wp:posOffset>5279169</wp:posOffset>
                      </wp:positionH>
                      <wp:positionV relativeFrom="paragraph">
                        <wp:posOffset>124129</wp:posOffset>
                      </wp:positionV>
                      <wp:extent cx="0" cy="121450"/>
                      <wp:effectExtent l="0" t="0" r="19050" b="31115"/>
                      <wp:wrapNone/>
                      <wp:docPr id="410" name="Прямая соединительная линия 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14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10E6115" id="Прямая соединительная линия 410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7pt,9.75pt" to="415.7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3AB5E9F" wp14:editId="5059D865">
                      <wp:simplePos x="0" y="0"/>
                      <wp:positionH relativeFrom="column">
                        <wp:posOffset>113843</wp:posOffset>
                      </wp:positionH>
                      <wp:positionV relativeFrom="paragraph">
                        <wp:posOffset>114122</wp:posOffset>
                      </wp:positionV>
                      <wp:extent cx="387375" cy="2859227"/>
                      <wp:effectExtent l="19050" t="0" r="50800" b="93980"/>
                      <wp:wrapNone/>
                      <wp:docPr id="308" name="Соединительная линия уступом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7375" cy="2859227"/>
                              </a:xfrm>
                              <a:prstGeom prst="bentConnector3">
                                <a:avLst>
                                  <a:gd name="adj1" fmla="val -61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76BEA3" id="Соединительная линия уступом 308" o:spid="_x0000_s1026" type="#_x0000_t34" style="position:absolute;margin-left:8.95pt;margin-top:9pt;width:30.5pt;height:225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" adj="-13" strokecolor="black [3213]" strokeweight="1pt">
                      <v:stroke endarrow="block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1CF8458" wp14:editId="3114DBCB">
                      <wp:simplePos x="0" y="0"/>
                      <wp:positionH relativeFrom="column">
                        <wp:posOffset>4777740</wp:posOffset>
                      </wp:positionH>
                      <wp:positionV relativeFrom="paragraph">
                        <wp:posOffset>45085</wp:posOffset>
                      </wp:positionV>
                      <wp:extent cx="0" cy="214630"/>
                      <wp:effectExtent l="76200" t="0" r="57150" b="52070"/>
                      <wp:wrapNone/>
                      <wp:docPr id="412" name="Прямая со стрелкой 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463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901EEA" id="Прямая со стрелкой 412" o:spid="_x0000_s1026" type="#_x0000_t32" style="position:absolute;margin-left:376.2pt;margin-top:3.55pt;width:0;height:16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" strokecolor="black [3213]" strokeweight="1pt">
                      <v:stroke endarrow="block" joinstyle="miter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0840BA97" wp14:editId="3642DD0B">
                      <wp:simplePos x="0" y="0"/>
                      <wp:positionH relativeFrom="column">
                        <wp:posOffset>7128043</wp:posOffset>
                      </wp:positionH>
                      <wp:positionV relativeFrom="paragraph">
                        <wp:posOffset>41158</wp:posOffset>
                      </wp:positionV>
                      <wp:extent cx="0" cy="201954"/>
                      <wp:effectExtent l="76200" t="0" r="57150" b="64770"/>
                      <wp:wrapNone/>
                      <wp:docPr id="415" name="Прямая со стрелкой 4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195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2B3DEC" id="Прямая со стрелкой 415" o:spid="_x0000_s1026" type="#_x0000_t32" style="position:absolute;margin-left:561.25pt;margin-top:3.25pt;width:0;height:15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" strokecolor="black [3213]" strokeweight="1pt">
                      <v:stroke endarrow="block" joinstyle="miter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3E26AC96" wp14:editId="6CB7DC2B">
                      <wp:simplePos x="0" y="0"/>
                      <wp:positionH relativeFrom="column">
                        <wp:posOffset>7129120</wp:posOffset>
                      </wp:positionH>
                      <wp:positionV relativeFrom="paragraph">
                        <wp:posOffset>41427</wp:posOffset>
                      </wp:positionV>
                      <wp:extent cx="1404391" cy="199059"/>
                      <wp:effectExtent l="0" t="0" r="81915" b="48895"/>
                      <wp:wrapNone/>
                      <wp:docPr id="414" name="Соединительная линия уступом 4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04391" cy="199059"/>
                              </a:xfrm>
                              <a:prstGeom prst="bentConnector3">
                                <a:avLst>
                                  <a:gd name="adj1" fmla="val 100220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9C9B05" id="Соединительная линия уступом 414" o:spid="_x0000_s1026" type="#_x0000_t34" style="position:absolute;margin-left:561.35pt;margin-top:3.25pt;width:110.6pt;height:15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" adj="21648" strokecolor="black [3213]" strokeweight="1pt">
                      <v:stroke endarrow="block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64864A1E" wp14:editId="0ED63B57">
                      <wp:simplePos x="0" y="0"/>
                      <wp:positionH relativeFrom="column">
                        <wp:posOffset>4776881</wp:posOffset>
                      </wp:positionH>
                      <wp:positionV relativeFrom="paragraph">
                        <wp:posOffset>41385</wp:posOffset>
                      </wp:positionV>
                      <wp:extent cx="988023" cy="206804"/>
                      <wp:effectExtent l="0" t="0" r="79375" b="60325"/>
                      <wp:wrapNone/>
                      <wp:docPr id="411" name="Соединительная линия уступом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88023" cy="206804"/>
                              </a:xfrm>
                              <a:prstGeom prst="bentConnector3">
                                <a:avLst>
                                  <a:gd name="adj1" fmla="val 100220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CC2265" id="Соединительная линия уступом 411" o:spid="_x0000_s1026" type="#_x0000_t34" style="position:absolute;margin-left:376.15pt;margin-top:3.25pt;width:77.8pt;height:16.3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" adj="21648" strokecolor="black [3213]" strokeweight="1pt">
                      <v:stroke endarrow="block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4BAF354C" wp14:editId="1B9C8365">
                      <wp:simplePos x="0" y="0"/>
                      <wp:positionH relativeFrom="column">
                        <wp:posOffset>2205989</wp:posOffset>
                      </wp:positionH>
                      <wp:positionV relativeFrom="paragraph">
                        <wp:posOffset>12167</wp:posOffset>
                      </wp:positionV>
                      <wp:extent cx="395021" cy="2809036"/>
                      <wp:effectExtent l="19050" t="0" r="62230" b="86995"/>
                      <wp:wrapNone/>
                      <wp:docPr id="325" name="Соединительная линия уступом 3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5021" cy="2809036"/>
                              </a:xfrm>
                              <a:prstGeom prst="bentConnector3">
                                <a:avLst>
                                  <a:gd name="adj1" fmla="val -61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D89E25" id="Соединительная линия уступом 325" o:spid="_x0000_s1026" type="#_x0000_t34" style="position:absolute;margin-left:173.7pt;margin-top:.95pt;width:31.1pt;height:221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" adj="-13" strokecolor="black [3213]" strokeweight="1pt">
                      <v:stroke endarrow="block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5E698AEA" wp14:editId="120308F4">
                      <wp:simplePos x="0" y="0"/>
                      <wp:positionH relativeFrom="column">
                        <wp:posOffset>7896860</wp:posOffset>
                      </wp:positionH>
                      <wp:positionV relativeFrom="paragraph">
                        <wp:posOffset>47955</wp:posOffset>
                      </wp:positionV>
                      <wp:extent cx="1294765" cy="233680"/>
                      <wp:effectExtent l="0" t="0" r="19685" b="13970"/>
                      <wp:wrapNone/>
                      <wp:docPr id="331" name="Надпись 3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4765" cy="233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552A7F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Запрещенные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698AEA" id="Надпись 331" o:spid="_x0000_s1233" type="#_x0000_t202" style="position:absolute;margin-left:621.8pt;margin-top:3.8pt;width:101.95pt;height:18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" fillcolor="white [3201]" strokeweight="1pt">
                      <v:textbox>
                        <w:txbxContent>
                          <w:p w:rsidR="008C484E" w:rsidRPr="00552A7F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Запрещенные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197B393B" wp14:editId="274F55F1">
                      <wp:simplePos x="0" y="0"/>
                      <wp:positionH relativeFrom="column">
                        <wp:posOffset>6506845</wp:posOffset>
                      </wp:positionH>
                      <wp:positionV relativeFrom="paragraph">
                        <wp:posOffset>40640</wp:posOffset>
                      </wp:positionV>
                      <wp:extent cx="1294765" cy="233680"/>
                      <wp:effectExtent l="0" t="0" r="19685" b="13970"/>
                      <wp:wrapNone/>
                      <wp:docPr id="332" name="Надпись 3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4765" cy="233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Разрешённые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7B393B" id="Надпись 332" o:spid="_x0000_s1234" type="#_x0000_t202" style="position:absolute;margin-left:512.35pt;margin-top:3.2pt;width:101.95pt;height:18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Разрешённые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29A0B94C" wp14:editId="15F15BAC">
                      <wp:simplePos x="0" y="0"/>
                      <wp:positionH relativeFrom="column">
                        <wp:posOffset>5294300</wp:posOffset>
                      </wp:positionH>
                      <wp:positionV relativeFrom="paragraph">
                        <wp:posOffset>46990</wp:posOffset>
                      </wp:positionV>
                      <wp:extent cx="928700" cy="233680"/>
                      <wp:effectExtent l="0" t="0" r="24130" b="13970"/>
                      <wp:wrapNone/>
                      <wp:docPr id="301" name="Надпись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700" cy="233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552A7F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Запрещенные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A0B94C" id="Надпись 301" o:spid="_x0000_s1235" type="#_x0000_t202" style="position:absolute;margin-left:416.85pt;margin-top:3.7pt;width:73.15pt;height:18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" fillcolor="white [3201]" strokeweight="1pt">
                      <v:textbox>
                        <w:txbxContent>
                          <w:p w:rsidR="008C484E" w:rsidRPr="00552A7F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Запрещенные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67569EC3" wp14:editId="01159169">
                      <wp:simplePos x="0" y="0"/>
                      <wp:positionH relativeFrom="column">
                        <wp:posOffset>4319905</wp:posOffset>
                      </wp:positionH>
                      <wp:positionV relativeFrom="paragraph">
                        <wp:posOffset>51105</wp:posOffset>
                      </wp:positionV>
                      <wp:extent cx="921385" cy="233680"/>
                      <wp:effectExtent l="0" t="0" r="12065" b="13970"/>
                      <wp:wrapNone/>
                      <wp:docPr id="256" name="Надпись 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1385" cy="233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Разрешённые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569EC3" id="Надпись 256" o:spid="_x0000_s1236" type="#_x0000_t202" style="position:absolute;margin-left:340.15pt;margin-top:4pt;width:72.55pt;height:18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Разрешённые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3781235" wp14:editId="205F436A">
                      <wp:simplePos x="0" y="0"/>
                      <wp:positionH relativeFrom="column">
                        <wp:posOffset>2600960</wp:posOffset>
                      </wp:positionH>
                      <wp:positionV relativeFrom="paragraph">
                        <wp:posOffset>53035</wp:posOffset>
                      </wp:positionV>
                      <wp:extent cx="1481455" cy="350749"/>
                      <wp:effectExtent l="0" t="0" r="23495" b="11430"/>
                      <wp:wrapNone/>
                      <wp:docPr id="697" name="Надпись 6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507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C54BFD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Подготовка животного перед убоя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781235" id="Надпись 697" o:spid="_x0000_s1237" type="#_x0000_t202" style="position:absolute;margin-left:204.8pt;margin-top:4.2pt;width:116.65pt;height:27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" fillcolor="white [3201]" strokeweight="1pt">
                      <v:textbox>
                        <w:txbxContent>
                          <w:p w:rsidR="008C484E" w:rsidRPr="00C54BFD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Подготовка животного перед убоя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1A9F56B" wp14:editId="7038B2AB">
                      <wp:simplePos x="0" y="0"/>
                      <wp:positionH relativeFrom="column">
                        <wp:posOffset>516179</wp:posOffset>
                      </wp:positionH>
                      <wp:positionV relativeFrom="paragraph">
                        <wp:posOffset>122250</wp:posOffset>
                      </wp:positionV>
                      <wp:extent cx="1481455" cy="270282"/>
                      <wp:effectExtent l="0" t="0" r="23495" b="15875"/>
                      <wp:wrapNone/>
                      <wp:docPr id="102" name="Надпись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2702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C54BFD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Священном Коран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A9F56B" id="Надпись 102" o:spid="_x0000_s1238" type="#_x0000_t202" style="position:absolute;margin-left:40.65pt;margin-top:9.65pt;width:116.65pt;height:21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" fillcolor="white [3201]" strokeweight="1pt">
                      <v:textbox>
                        <w:txbxContent>
                          <w:p w:rsidR="008C484E" w:rsidRPr="00C54BFD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Священном Коран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4A2B336F" wp14:editId="766106E8">
                      <wp:simplePos x="0" y="0"/>
                      <wp:positionH relativeFrom="column">
                        <wp:posOffset>1996440</wp:posOffset>
                      </wp:positionH>
                      <wp:positionV relativeFrom="paragraph">
                        <wp:posOffset>33737</wp:posOffset>
                      </wp:positionV>
                      <wp:extent cx="52856" cy="2319644"/>
                      <wp:effectExtent l="0" t="0" r="42545" b="24130"/>
                      <wp:wrapNone/>
                      <wp:docPr id="437" name="Соединительная линия уступом 4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856" cy="2319644"/>
                              </a:xfrm>
                              <a:prstGeom prst="bentConnector3">
                                <a:avLst>
                                  <a:gd name="adj1" fmla="val 119858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28785A" id="Соединительная линия уступом 437" o:spid="_x0000_s1026" type="#_x0000_t34" style="position:absolute;margin-left:157.2pt;margin-top:2.65pt;width:4.15pt;height:182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" adj="25889" strokecolor="black [3213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0352ED78" wp14:editId="1F6CB963">
                      <wp:simplePos x="0" y="0"/>
                      <wp:positionH relativeFrom="column">
                        <wp:posOffset>4082499</wp:posOffset>
                      </wp:positionH>
                      <wp:positionV relativeFrom="paragraph">
                        <wp:posOffset>1906</wp:posOffset>
                      </wp:positionV>
                      <wp:extent cx="67586" cy="2405270"/>
                      <wp:effectExtent l="0" t="0" r="46990" b="33655"/>
                      <wp:wrapNone/>
                      <wp:docPr id="426" name="Соединительная линия уступом 4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586" cy="2405270"/>
                              </a:xfrm>
                              <a:prstGeom prst="bentConnector3">
                                <a:avLst>
                                  <a:gd name="adj1" fmla="val 114348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BF22EB" id="Соединительная линия уступом 426" o:spid="_x0000_s1026" type="#_x0000_t34" style="position:absolute;margin-left:321.45pt;margin-top:.15pt;width:5.3pt;height:189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" adj="24699" strokecolor="black [3213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2910C590" wp14:editId="0377F172">
                      <wp:simplePos x="0" y="0"/>
                      <wp:positionH relativeFrom="column">
                        <wp:posOffset>8504250</wp:posOffset>
                      </wp:positionH>
                      <wp:positionV relativeFrom="paragraph">
                        <wp:posOffset>88265</wp:posOffset>
                      </wp:positionV>
                      <wp:extent cx="72928" cy="70742"/>
                      <wp:effectExtent l="19050" t="0" r="41910" b="43815"/>
                      <wp:wrapNone/>
                      <wp:docPr id="407" name="Стрелка вниз 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928" cy="70742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C1B2E3" id="Стрелка вниз 407" o:spid="_x0000_s1026" type="#_x0000_t67" style="position:absolute;margin-left:669.65pt;margin-top:6.95pt;width:5.75pt;height:5.5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" adj="1080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2B764482" wp14:editId="732EFB80">
                      <wp:simplePos x="0" y="0"/>
                      <wp:positionH relativeFrom="column">
                        <wp:posOffset>7119925</wp:posOffset>
                      </wp:positionH>
                      <wp:positionV relativeFrom="paragraph">
                        <wp:posOffset>78740</wp:posOffset>
                      </wp:positionV>
                      <wp:extent cx="72928" cy="70742"/>
                      <wp:effectExtent l="19050" t="0" r="41910" b="43815"/>
                      <wp:wrapNone/>
                      <wp:docPr id="335" name="Стрелка вниз 3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928" cy="70742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1D7D0" id="Стрелка вниз 335" o:spid="_x0000_s1026" type="#_x0000_t67" style="position:absolute;margin-left:560.6pt;margin-top:6.2pt;width:5.75pt;height:5.5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" adj="1080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6C735A41" wp14:editId="205A5A17">
                      <wp:simplePos x="0" y="0"/>
                      <wp:positionH relativeFrom="column">
                        <wp:posOffset>7894650</wp:posOffset>
                      </wp:positionH>
                      <wp:positionV relativeFrom="paragraph">
                        <wp:posOffset>166370</wp:posOffset>
                      </wp:positionV>
                      <wp:extent cx="1294765" cy="2244725"/>
                      <wp:effectExtent l="0" t="0" r="19685" b="22225"/>
                      <wp:wrapNone/>
                      <wp:docPr id="334" name="Надпись 3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4765" cy="2244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Default="008C484E" w:rsidP="00621490">
                                  <w:pPr>
                                    <w:pStyle w:val="ListParagraph"/>
                                    <w:tabs>
                                      <w:tab w:val="left" w:pos="284"/>
                                      <w:tab w:val="left" w:pos="426"/>
                                    </w:tabs>
                                    <w:spacing w:after="0" w:line="276" w:lineRule="auto"/>
                                    <w:ind w:left="0" w:firstLine="170"/>
                                    <w:jc w:val="both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Свиные и кабаны.</w:t>
                                  </w:r>
                                </w:p>
                                <w:p w:rsidR="008C484E" w:rsidRDefault="008C484E" w:rsidP="00621490">
                                  <w:pPr>
                                    <w:pStyle w:val="ListParagraph"/>
                                    <w:tabs>
                                      <w:tab w:val="left" w:pos="284"/>
                                      <w:tab w:val="left" w:pos="426"/>
                                    </w:tabs>
                                    <w:spacing w:after="0" w:line="276" w:lineRule="auto"/>
                                    <w:ind w:left="0" w:firstLine="170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Собаки, змеи и обезьяны.</w:t>
                                  </w:r>
                                </w:p>
                                <w:p w:rsidR="008C484E" w:rsidRDefault="008C484E" w:rsidP="00621490">
                                  <w:pPr>
                                    <w:pStyle w:val="ListParagraph"/>
                                    <w:tabs>
                                      <w:tab w:val="left" w:pos="284"/>
                                      <w:tab w:val="left" w:pos="426"/>
                                    </w:tabs>
                                    <w:spacing w:after="0" w:line="276" w:lineRule="auto"/>
                                    <w:ind w:left="0" w:firstLine="170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Львы, тигры, медведи, волки, пантеры, кошки, шакалы, лисы, куницы, ласки, кроты.</w:t>
                                  </w:r>
                                </w:p>
                                <w:p w:rsidR="008C484E" w:rsidRDefault="008C484E" w:rsidP="00621490">
                                  <w:pPr>
                                    <w:pStyle w:val="ListParagraph"/>
                                    <w:tabs>
                                      <w:tab w:val="left" w:pos="284"/>
                                      <w:tab w:val="left" w:pos="426"/>
                                    </w:tabs>
                                    <w:spacing w:after="0" w:line="276" w:lineRule="auto"/>
                                    <w:ind w:left="0" w:firstLine="170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Хищные птицы: орлы, грифы и прочие подобные птицы.</w:t>
                                  </w:r>
                                </w:p>
                                <w:p w:rsidR="008C484E" w:rsidRPr="003E2648" w:rsidRDefault="008C484E" w:rsidP="00621490">
                                  <w:pPr>
                                    <w:pStyle w:val="ListParagraph"/>
                                    <w:tabs>
                                      <w:tab w:val="left" w:pos="284"/>
                                      <w:tab w:val="left" w:pos="426"/>
                                    </w:tabs>
                                    <w:spacing w:after="0" w:line="276" w:lineRule="auto"/>
                                    <w:ind w:left="0" w:firstLine="170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Вредные животные: крысы, сороконожки, скорпионы.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735A41" id="Надпись 334" o:spid="_x0000_s1239" type="#_x0000_t202" style="position:absolute;margin-left:621.65pt;margin-top:13.1pt;width:101.95pt;height:176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" fillcolor="white [3201]" strokeweight="1pt">
                      <v:textbox>
                        <w:txbxContent>
                          <w:p w:rsidR="008C484E" w:rsidRDefault="008C484E" w:rsidP="00621490">
                            <w:pPr>
                              <w:pStyle w:val="ListParagraph"/>
                              <w:tabs>
                                <w:tab w:val="left" w:pos="284"/>
                                <w:tab w:val="left" w:pos="426"/>
                              </w:tabs>
                              <w:spacing w:after="0" w:line="276" w:lineRule="auto"/>
                              <w:ind w:left="0" w:firstLine="17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Свиные и кабаны.</w:t>
                            </w:r>
                          </w:p>
                          <w:p w:rsidR="008C484E" w:rsidRDefault="008C484E" w:rsidP="00621490">
                            <w:pPr>
                              <w:pStyle w:val="ListParagraph"/>
                              <w:tabs>
                                <w:tab w:val="left" w:pos="284"/>
                                <w:tab w:val="left" w:pos="426"/>
                              </w:tabs>
                              <w:spacing w:after="0" w:line="276" w:lineRule="auto"/>
                              <w:ind w:left="0" w:firstLine="170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Собаки, змеи и обезьяны.</w:t>
                            </w:r>
                          </w:p>
                          <w:p w:rsidR="008C484E" w:rsidRDefault="008C484E" w:rsidP="00621490">
                            <w:pPr>
                              <w:pStyle w:val="ListParagraph"/>
                              <w:tabs>
                                <w:tab w:val="left" w:pos="284"/>
                                <w:tab w:val="left" w:pos="426"/>
                              </w:tabs>
                              <w:spacing w:after="0" w:line="276" w:lineRule="auto"/>
                              <w:ind w:left="0" w:firstLine="170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Львы, тигры, медведи, волки, пантеры, кошки, шакалы, лисы, куницы, ласки, кроты.</w:t>
                            </w:r>
                          </w:p>
                          <w:p w:rsidR="008C484E" w:rsidRDefault="008C484E" w:rsidP="00621490">
                            <w:pPr>
                              <w:pStyle w:val="ListParagraph"/>
                              <w:tabs>
                                <w:tab w:val="left" w:pos="284"/>
                                <w:tab w:val="left" w:pos="426"/>
                              </w:tabs>
                              <w:spacing w:after="0" w:line="276" w:lineRule="auto"/>
                              <w:ind w:left="0" w:firstLine="170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Хищные птицы: орлы, грифы и прочие подобные птицы.</w:t>
                            </w:r>
                          </w:p>
                          <w:p w:rsidR="008C484E" w:rsidRPr="003E2648" w:rsidRDefault="008C484E" w:rsidP="00621490">
                            <w:pPr>
                              <w:pStyle w:val="ListParagraph"/>
                              <w:tabs>
                                <w:tab w:val="left" w:pos="284"/>
                                <w:tab w:val="left" w:pos="426"/>
                              </w:tabs>
                              <w:spacing w:after="0" w:line="276" w:lineRule="auto"/>
                              <w:ind w:left="0" w:firstLine="170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Вредные животные: крысы, сороконожки, скорпионы.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453EDC2D" wp14:editId="1791908D">
                      <wp:simplePos x="0" y="0"/>
                      <wp:positionH relativeFrom="column">
                        <wp:posOffset>6505880</wp:posOffset>
                      </wp:positionH>
                      <wp:positionV relativeFrom="paragraph">
                        <wp:posOffset>166370</wp:posOffset>
                      </wp:positionV>
                      <wp:extent cx="1294765" cy="2244725"/>
                      <wp:effectExtent l="0" t="0" r="19685" b="22225"/>
                      <wp:wrapNone/>
                      <wp:docPr id="333" name="Надпись 3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4765" cy="2244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A53BAF" w:rsidRDefault="008C484E" w:rsidP="00621490">
                                  <w:pPr>
                                    <w:spacing w:after="0" w:line="276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Домашние животные: </w:t>
                                  </w:r>
                                  <w:r w:rsidRPr="00A53BA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крупный рогатый скот, лошади, буйволы, овцы, козы, верблюды, кролики, куры, гуси, утки, индейки.</w:t>
                                  </w:r>
                                </w:p>
                                <w:p w:rsidR="008C484E" w:rsidRPr="00A53BAF" w:rsidRDefault="008C484E" w:rsidP="00621490">
                                  <w:pPr>
                                    <w:tabs>
                                      <w:tab w:val="left" w:pos="284"/>
                                    </w:tabs>
                                    <w:spacing w:after="0" w:line="276" w:lineRule="auto"/>
                                    <w:ind w:firstLine="284"/>
                                    <w:jc w:val="both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Нехищные дикие животные: </w:t>
                                  </w:r>
                                  <w:r w:rsidRPr="00A53BA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олени, антилопы, серны, дикий скот.</w:t>
                                  </w:r>
                                </w:p>
                                <w:p w:rsidR="008C484E" w:rsidRPr="00A53BAF" w:rsidRDefault="008C484E" w:rsidP="00621490">
                                  <w:pPr>
                                    <w:tabs>
                                      <w:tab w:val="left" w:pos="284"/>
                                      <w:tab w:val="left" w:pos="426"/>
                                    </w:tabs>
                                    <w:spacing w:after="0" w:line="276" w:lineRule="auto"/>
                                    <w:ind w:firstLine="284"/>
                                    <w:jc w:val="both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Нехищные 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птицы:  </w:t>
                                  </w:r>
                                  <w:r w:rsidRPr="00A53BA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голуби</w:t>
                                  </w:r>
                                  <w:proofErr w:type="gramEnd"/>
                                  <w:r w:rsidRPr="00A53BA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, воробьи, перепела, скворцы, страусы.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3EDC2D" id="Надпись 333" o:spid="_x0000_s1240" type="#_x0000_t202" style="position:absolute;margin-left:512.25pt;margin-top:13.1pt;width:101.95pt;height:176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" fillcolor="white [3201]" strokeweight="1pt">
                      <v:textbox>
                        <w:txbxContent>
                          <w:p w:rsidR="008C484E" w:rsidRPr="00A53BAF" w:rsidRDefault="008C484E" w:rsidP="00621490">
                            <w:pPr>
                              <w:spacing w:after="0" w:line="276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Домашние животные: </w:t>
                            </w:r>
                            <w:r w:rsidRPr="00A53BA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крупный рогатый скот, лошади, буйволы, овцы, козы, верблюды, кролики, куры, гуси, утки, индейки.</w:t>
                            </w:r>
                          </w:p>
                          <w:p w:rsidR="008C484E" w:rsidRPr="00A53BAF" w:rsidRDefault="008C484E" w:rsidP="00621490">
                            <w:pPr>
                              <w:tabs>
                                <w:tab w:val="left" w:pos="284"/>
                              </w:tabs>
                              <w:spacing w:after="0" w:line="276" w:lineRule="auto"/>
                              <w:ind w:firstLine="284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Нехищные дикие животные: </w:t>
                            </w:r>
                            <w:r w:rsidRPr="00A53BA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олени, антилопы, серны, дикий скот.</w:t>
                            </w:r>
                          </w:p>
                          <w:p w:rsidR="008C484E" w:rsidRPr="00A53BAF" w:rsidRDefault="008C484E" w:rsidP="00621490">
                            <w:pPr>
                              <w:tabs>
                                <w:tab w:val="left" w:pos="284"/>
                                <w:tab w:val="left" w:pos="426"/>
                              </w:tabs>
                              <w:spacing w:after="0" w:line="276" w:lineRule="auto"/>
                              <w:ind w:firstLine="284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Нехищные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птицы:  </w:t>
                            </w:r>
                            <w:r w:rsidRPr="00A53BA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голуби</w:t>
                            </w:r>
                            <w:proofErr w:type="gramEnd"/>
                            <w:r w:rsidRPr="00A53BA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, воробьи, перепела, скворцы, страусы.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66341C5" wp14:editId="68DF0685">
                      <wp:simplePos x="0" y="0"/>
                      <wp:positionH relativeFrom="column">
                        <wp:posOffset>4320083</wp:posOffset>
                      </wp:positionH>
                      <wp:positionV relativeFrom="paragraph">
                        <wp:posOffset>166497</wp:posOffset>
                      </wp:positionV>
                      <wp:extent cx="921385" cy="2164715"/>
                      <wp:effectExtent l="0" t="0" r="12065" b="26035"/>
                      <wp:wrapNone/>
                      <wp:docPr id="257" name="Надпись 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1385" cy="21647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Е104, Е122, Е129, Е131, Е133, Е142, Е160а, Е160с, Е160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lang w:val="en-US"/>
                                    </w:rPr>
                                    <w:t>d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, Е160е, Е203, Е212, Е228, Е235, Е265, Е300, Е315, Е316, Е500, Е575, Е967, Е1102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6341C5" id="Надпись 257" o:spid="_x0000_s1241" type="#_x0000_t202" style="position:absolute;margin-left:340.15pt;margin-top:13.1pt;width:72.55pt;height:170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Е104, Е122, Е129, Е131, Е133, Е142, Е160а, Е160с, Е160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lang w:val="en-US"/>
                              </w:rPr>
                              <w:t>d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, Е160е, Е203, Е212, Е228, Е235, Е265, Е300, Е315, Е316, Е500, Е575, Е967, Е1102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4F0A01FE" wp14:editId="4DFB59C5">
                      <wp:simplePos x="0" y="0"/>
                      <wp:positionH relativeFrom="column">
                        <wp:posOffset>5293004</wp:posOffset>
                      </wp:positionH>
                      <wp:positionV relativeFrom="paragraph">
                        <wp:posOffset>166497</wp:posOffset>
                      </wp:positionV>
                      <wp:extent cx="928370" cy="2165299"/>
                      <wp:effectExtent l="0" t="0" r="24130" b="26035"/>
                      <wp:wrapNone/>
                      <wp:docPr id="302" name="Надпись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370" cy="216529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552A7F" w:rsidRDefault="008C484E" w:rsidP="00621490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Е100, Е102, Е110, Е120, Е124, Е128, Е150</w:t>
                                  </w: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lang w:val="en-US"/>
                                    </w:rPr>
                                    <w:t>a</w:t>
                                  </w: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, Е150</w:t>
                                  </w: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lang w:val="en-US"/>
                                    </w:rPr>
                                    <w:t>c</w:t>
                                  </w: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, Е150</w:t>
                                  </w: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lang w:val="en-US"/>
                                    </w:rPr>
                                    <w:t>d</w:t>
                                  </w: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, Е155, Е161, Е200, Е201, Е202, Е210, Е211, Е213, Е220, Е221, Е222, Е223, Е224, Е225, Е227, Е249, Е250, Е251, Е252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0A01FE" id="Надпись 302" o:spid="_x0000_s1242" type="#_x0000_t202" style="position:absolute;margin-left:416.75pt;margin-top:13.1pt;width:73.1pt;height:170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" fillcolor="white [3201]" strokeweight="1pt">
                      <v:textbox>
                        <w:txbxContent>
                          <w:p w:rsidR="008C484E" w:rsidRPr="00552A7F" w:rsidRDefault="008C484E" w:rsidP="00621490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Е100, Е102, Е110, Е120, Е124, Е128, Е150</w:t>
                            </w: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lang w:val="en-US"/>
                              </w:rPr>
                              <w:t>a</w:t>
                            </w: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, Е150</w:t>
                            </w: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lang w:val="en-US"/>
                              </w:rPr>
                              <w:t>c</w:t>
                            </w: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, Е150</w:t>
                            </w: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lang w:val="en-US"/>
                              </w:rPr>
                              <w:t>d</w:t>
                            </w: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, Е155, Е161, Е200, Е201, Е202, Е210, Е211, Е213, Е220, Е221, Е222, Е223, Е224, Е225, Е227, Е249, Е250, Е251, Е252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3EAFB501" wp14:editId="75BFCA6A">
                      <wp:simplePos x="0" y="0"/>
                      <wp:positionH relativeFrom="column">
                        <wp:posOffset>5724220</wp:posOffset>
                      </wp:positionH>
                      <wp:positionV relativeFrom="paragraph">
                        <wp:posOffset>78740</wp:posOffset>
                      </wp:positionV>
                      <wp:extent cx="72928" cy="70742"/>
                      <wp:effectExtent l="19050" t="0" r="41910" b="43815"/>
                      <wp:wrapNone/>
                      <wp:docPr id="354" name="Стрелка вниз 3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928" cy="70742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68E25E" id="Стрелка вниз 354" o:spid="_x0000_s1026" type="#_x0000_t67" style="position:absolute;margin-left:450.75pt;margin-top:6.2pt;width:5.75pt;height:5.5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" adj="1080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59C549A7" wp14:editId="00A78355">
                      <wp:simplePos x="0" y="0"/>
                      <wp:positionH relativeFrom="column">
                        <wp:posOffset>4732350</wp:posOffset>
                      </wp:positionH>
                      <wp:positionV relativeFrom="paragraph">
                        <wp:posOffset>84455</wp:posOffset>
                      </wp:positionV>
                      <wp:extent cx="72390" cy="70485"/>
                      <wp:effectExtent l="19050" t="0" r="41910" b="43815"/>
                      <wp:wrapNone/>
                      <wp:docPr id="349" name="Стрелка вниз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" cy="7048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1D16EE" id="Стрелка вниз 349" o:spid="_x0000_s1026" type="#_x0000_t67" style="position:absolute;margin-left:372.65pt;margin-top:6.65pt;width:5.7pt;height:5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" adj="1080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35660A6D" wp14:editId="26AADA6E">
                      <wp:simplePos x="0" y="0"/>
                      <wp:positionH relativeFrom="column">
                        <wp:posOffset>2207895</wp:posOffset>
                      </wp:positionH>
                      <wp:positionV relativeFrom="paragraph">
                        <wp:posOffset>28245</wp:posOffset>
                      </wp:positionV>
                      <wp:extent cx="398145" cy="0"/>
                      <wp:effectExtent l="0" t="76200" r="20955" b="95250"/>
                      <wp:wrapNone/>
                      <wp:docPr id="326" name="Прямая со стрелкой 3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14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F58298" id="Прямая со стрелкой 326" o:spid="_x0000_s1026" type="#_x0000_t32" style="position:absolute;margin-left:173.85pt;margin-top:2.2pt;width:31.35pt;height: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" strokecolor="black [3213]" strokeweight="1pt">
                      <v:stroke endarrow="block" joinstyle="miter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38A834F" wp14:editId="73DC1CE7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58115</wp:posOffset>
                      </wp:positionV>
                      <wp:extent cx="398145" cy="0"/>
                      <wp:effectExtent l="0" t="76200" r="20955" b="95250"/>
                      <wp:wrapNone/>
                      <wp:docPr id="320" name="Прямая со стрелкой 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14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4EBAE6" id="Прямая со стрелкой 320" o:spid="_x0000_s1026" type="#_x0000_t32" style="position:absolute;margin-left:9.1pt;margin-top:4.6pt;width:31.3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" strokecolor="black [3213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E4DB464" wp14:editId="660E3E83">
                      <wp:simplePos x="0" y="0"/>
                      <wp:positionH relativeFrom="column">
                        <wp:posOffset>510540</wp:posOffset>
                      </wp:positionH>
                      <wp:positionV relativeFrom="paragraph">
                        <wp:posOffset>100965</wp:posOffset>
                      </wp:positionV>
                      <wp:extent cx="1481455" cy="365125"/>
                      <wp:effectExtent l="0" t="0" r="23495" b="15875"/>
                      <wp:wrapNone/>
                      <wp:docPr id="103" name="Надпись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65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C54BFD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Суни посланник Господа Мухаммад (</w:t>
                                  </w:r>
                                  <w:proofErr w:type="spellStart"/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с.а.в</w:t>
                                  </w:r>
                                  <w:proofErr w:type="spellEnd"/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DB464" id="Надпись 103" o:spid="_x0000_s1243" type="#_x0000_t202" style="position:absolute;margin-left:40.2pt;margin-top:7.95pt;width:116.65pt;height:28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" fillcolor="white [3201]" strokeweight="1pt">
                      <v:textbox>
                        <w:txbxContent>
                          <w:p w:rsidR="008C484E" w:rsidRPr="00C54BFD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Суни посланник Господа Мухаммад (</w:t>
                            </w:r>
                            <w:proofErr w:type="spellStart"/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с.а.в</w:t>
                            </w:r>
                            <w:proofErr w:type="spellEnd"/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B810DCB" wp14:editId="30FAF54C">
                      <wp:simplePos x="0" y="0"/>
                      <wp:positionH relativeFrom="column">
                        <wp:posOffset>2600960</wp:posOffset>
                      </wp:positionH>
                      <wp:positionV relativeFrom="paragraph">
                        <wp:posOffset>98755</wp:posOffset>
                      </wp:positionV>
                      <wp:extent cx="1481455" cy="344196"/>
                      <wp:effectExtent l="0" t="0" r="23495" b="17780"/>
                      <wp:wrapNone/>
                      <wp:docPr id="698" name="Надпись 6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4419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Наличие документация для животных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810DCB" id="Надпись 698" o:spid="_x0000_s1244" type="#_x0000_t202" style="position:absolute;margin-left:204.8pt;margin-top:7.8pt;width:116.65pt;height:27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Наличие документация для животных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26A12234" wp14:editId="0EA9E435">
                      <wp:simplePos x="0" y="0"/>
                      <wp:positionH relativeFrom="column">
                        <wp:posOffset>1986833</wp:posOffset>
                      </wp:positionH>
                      <wp:positionV relativeFrom="paragraph">
                        <wp:posOffset>69215</wp:posOffset>
                      </wp:positionV>
                      <wp:extent cx="78105" cy="400"/>
                      <wp:effectExtent l="0" t="0" r="17145" b="19050"/>
                      <wp:wrapNone/>
                      <wp:docPr id="704" name="Прямая соединительная линия 7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483ADE" id="Прямая соединительная линия 704" o:spid="_x0000_s1026" style="position:absolute;flip:x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45pt,5.45pt" to="162.6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26A48B63" wp14:editId="11842F68">
                      <wp:simplePos x="0" y="0"/>
                      <wp:positionH relativeFrom="column">
                        <wp:posOffset>4081807</wp:posOffset>
                      </wp:positionH>
                      <wp:positionV relativeFrom="paragraph">
                        <wp:posOffset>75482</wp:posOffset>
                      </wp:positionV>
                      <wp:extent cx="78105" cy="400"/>
                      <wp:effectExtent l="0" t="0" r="17145" b="19050"/>
                      <wp:wrapNone/>
                      <wp:docPr id="431" name="Прямая соединительная линия 4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D522317" id="Прямая соединительная линия 431" o:spid="_x0000_s1026" style="position:absolute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4pt,5.95pt" to="327.5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71B657A" wp14:editId="1110B1BF">
                      <wp:simplePos x="0" y="0"/>
                      <wp:positionH relativeFrom="column">
                        <wp:posOffset>2204085</wp:posOffset>
                      </wp:positionH>
                      <wp:positionV relativeFrom="paragraph">
                        <wp:posOffset>63830</wp:posOffset>
                      </wp:positionV>
                      <wp:extent cx="398145" cy="0"/>
                      <wp:effectExtent l="0" t="76200" r="20955" b="95250"/>
                      <wp:wrapNone/>
                      <wp:docPr id="327" name="Прямая со стрелкой 3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14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075AD7" id="Прямая со стрелкой 327" o:spid="_x0000_s1026" type="#_x0000_t32" style="position:absolute;margin-left:173.55pt;margin-top:5.05pt;width:31.35pt;height: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" strokecolor="black [3213]" strokeweight="1pt">
                      <v:stroke endarrow="block" joinstyle="miter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87F973F" wp14:editId="61DA21D4">
                      <wp:simplePos x="0" y="0"/>
                      <wp:positionH relativeFrom="column">
                        <wp:posOffset>111760</wp:posOffset>
                      </wp:positionH>
                      <wp:positionV relativeFrom="paragraph">
                        <wp:posOffset>72085</wp:posOffset>
                      </wp:positionV>
                      <wp:extent cx="398145" cy="0"/>
                      <wp:effectExtent l="0" t="76200" r="20955" b="95250"/>
                      <wp:wrapNone/>
                      <wp:docPr id="321" name="Прямая со стрелкой 3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14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1735E6" id="Прямая со стрелкой 321" o:spid="_x0000_s1026" type="#_x0000_t32" style="position:absolute;margin-left:8.8pt;margin-top:5.7pt;width:31.35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" strokecolor="black [3213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850A8F9" wp14:editId="196EFB9A">
                      <wp:simplePos x="0" y="0"/>
                      <wp:positionH relativeFrom="column">
                        <wp:posOffset>510540</wp:posOffset>
                      </wp:positionH>
                      <wp:positionV relativeFrom="paragraph">
                        <wp:posOffset>158750</wp:posOffset>
                      </wp:positionV>
                      <wp:extent cx="1481455" cy="328295"/>
                      <wp:effectExtent l="0" t="0" r="23495" b="14605"/>
                      <wp:wrapNone/>
                      <wp:docPr id="105" name="Надпись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282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C54BFD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Нормы Шариата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50A8F9" id="Надпись 105" o:spid="_x0000_s1245" type="#_x0000_t202" style="position:absolute;margin-left:40.2pt;margin-top:12.5pt;width:116.65pt;height:25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" fillcolor="white [3201]" strokeweight="1pt">
                      <v:textbox>
                        <w:txbxContent>
                          <w:p w:rsidR="008C484E" w:rsidRPr="00C54BFD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Нормы Шариата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1B6FDB0" wp14:editId="742F325C">
                      <wp:simplePos x="0" y="0"/>
                      <wp:positionH relativeFrom="column">
                        <wp:posOffset>2601011</wp:posOffset>
                      </wp:positionH>
                      <wp:positionV relativeFrom="paragraph">
                        <wp:posOffset>146125</wp:posOffset>
                      </wp:positionV>
                      <wp:extent cx="1481455" cy="342420"/>
                      <wp:effectExtent l="0" t="0" r="23495" b="19685"/>
                      <wp:wrapNone/>
                      <wp:docPr id="699" name="Надпись 6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424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Заменить оборудования для убоя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B6FDB0" id="Надпись 699" o:spid="_x0000_s1246" type="#_x0000_t202" style="position:absolute;margin-left:204.8pt;margin-top:11.5pt;width:116.65pt;height:26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Заменить оборудования для убоя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51ABE310" wp14:editId="4A32CF87">
                      <wp:simplePos x="0" y="0"/>
                      <wp:positionH relativeFrom="column">
                        <wp:posOffset>1986833</wp:posOffset>
                      </wp:positionH>
                      <wp:positionV relativeFrom="paragraph">
                        <wp:posOffset>109220</wp:posOffset>
                      </wp:positionV>
                      <wp:extent cx="78105" cy="400"/>
                      <wp:effectExtent l="0" t="0" r="17145" b="19050"/>
                      <wp:wrapNone/>
                      <wp:docPr id="447" name="Прямая соединительная линия 4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07EBDE3" id="Прямая соединительная линия 447" o:spid="_x0000_s1026" style="position:absolute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45pt,8.6pt" to="162.6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1A504B68" wp14:editId="156994B3">
                      <wp:simplePos x="0" y="0"/>
                      <wp:positionH relativeFrom="column">
                        <wp:posOffset>4081311</wp:posOffset>
                      </wp:positionH>
                      <wp:positionV relativeFrom="paragraph">
                        <wp:posOffset>96741</wp:posOffset>
                      </wp:positionV>
                      <wp:extent cx="78105" cy="400"/>
                      <wp:effectExtent l="0" t="0" r="17145" b="19050"/>
                      <wp:wrapNone/>
                      <wp:docPr id="430" name="Прямая соединительная линия 4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C534D6F" id="Прямая соединительная линия 430" o:spid="_x0000_s1026" style="position:absolute;flip:x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35pt,7.6pt" to="327.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0E7A482F" wp14:editId="042FEC8C">
                      <wp:simplePos x="0" y="0"/>
                      <wp:positionH relativeFrom="column">
                        <wp:posOffset>2214849</wp:posOffset>
                      </wp:positionH>
                      <wp:positionV relativeFrom="paragraph">
                        <wp:posOffset>116684</wp:posOffset>
                      </wp:positionV>
                      <wp:extent cx="398297" cy="0"/>
                      <wp:effectExtent l="0" t="76200" r="20955" b="95250"/>
                      <wp:wrapNone/>
                      <wp:docPr id="328" name="Прямая со стрелкой 3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297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6C287B" id="Прямая со стрелкой 328" o:spid="_x0000_s1026" type="#_x0000_t32" style="position:absolute;margin-left:174.4pt;margin-top:9.2pt;width:31.35pt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" strokecolor="black [3213]" strokeweight="1pt">
                      <v:stroke endarrow="block" joinstyle="miter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3D92768D" wp14:editId="36DAC1D6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124990</wp:posOffset>
                      </wp:positionV>
                      <wp:extent cx="398297" cy="0"/>
                      <wp:effectExtent l="0" t="76200" r="20955" b="95250"/>
                      <wp:wrapNone/>
                      <wp:docPr id="322" name="Прямая со стрелкой 3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297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17B31C" id="Прямая со стрелкой 322" o:spid="_x0000_s1026" type="#_x0000_t32" style="position:absolute;margin-left:9.6pt;margin-top:9.85pt;width:31.35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" strokecolor="black [3213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14AF494" wp14:editId="33959055">
                      <wp:simplePos x="0" y="0"/>
                      <wp:positionH relativeFrom="column">
                        <wp:posOffset>2591121</wp:posOffset>
                      </wp:positionH>
                      <wp:positionV relativeFrom="paragraph">
                        <wp:posOffset>188531</wp:posOffset>
                      </wp:positionV>
                      <wp:extent cx="1481455" cy="462503"/>
                      <wp:effectExtent l="0" t="0" r="23495" b="13970"/>
                      <wp:wrapNone/>
                      <wp:docPr id="700" name="Надпись 7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46250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Внести изменения в т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ехнологи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ю изготовления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 и технологиче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ские д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окумент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ы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  <w:p w:rsidR="008C484E" w:rsidRPr="00EF2DAB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4AF494" id="Надпись 700" o:spid="_x0000_s1247" type="#_x0000_t202" style="position:absolute;margin-left:204.05pt;margin-top:14.85pt;width:116.65pt;height:36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Внести изменения в т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ехнологи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ю изготовления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 и технологиче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ские д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окумент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ы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 </w:t>
                            </w:r>
                          </w:p>
                          <w:p w:rsidR="008C484E" w:rsidRPr="00EF2DAB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0BCEDA0F" wp14:editId="199033E0">
                      <wp:simplePos x="0" y="0"/>
                      <wp:positionH relativeFrom="column">
                        <wp:posOffset>2065020</wp:posOffset>
                      </wp:positionH>
                      <wp:positionV relativeFrom="paragraph">
                        <wp:posOffset>126283</wp:posOffset>
                      </wp:positionV>
                      <wp:extent cx="83820" cy="0"/>
                      <wp:effectExtent l="0" t="0" r="11430" b="19050"/>
                      <wp:wrapNone/>
                      <wp:docPr id="422" name="Прямая соединительная линия 4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38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617C311" id="Прямая соединительная линия 422" o:spid="_x0000_s1026" style="position:absolute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6pt,9.95pt" to="169.2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4C22DFF8" wp14:editId="70F70924">
                      <wp:simplePos x="0" y="0"/>
                      <wp:positionH relativeFrom="column">
                        <wp:posOffset>4160878</wp:posOffset>
                      </wp:positionH>
                      <wp:positionV relativeFrom="paragraph">
                        <wp:posOffset>140209</wp:posOffset>
                      </wp:positionV>
                      <wp:extent cx="89384" cy="1552670"/>
                      <wp:effectExtent l="0" t="0" r="63500" b="47625"/>
                      <wp:wrapNone/>
                      <wp:docPr id="432" name="Соединительная линия уступом 4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9384" cy="1552670"/>
                              </a:xfrm>
                              <a:prstGeom prst="bentConnector3">
                                <a:avLst>
                                  <a:gd name="adj1" fmla="val 95309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CEF00B" id="Соединительная линия уступом 432" o:spid="_x0000_s1026" type="#_x0000_t34" style="position:absolute;margin-left:327.65pt;margin-top:11.05pt;width:7.05pt;height:122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" adj="20587" strokecolor="black [3213]" strokeweight="1pt">
                      <v:stroke endarrow="block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50269CB8" wp14:editId="74571562">
                      <wp:simplePos x="0" y="0"/>
                      <wp:positionH relativeFrom="column">
                        <wp:posOffset>2144678</wp:posOffset>
                      </wp:positionH>
                      <wp:positionV relativeFrom="paragraph">
                        <wp:posOffset>127048</wp:posOffset>
                      </wp:positionV>
                      <wp:extent cx="1000125" cy="1746764"/>
                      <wp:effectExtent l="19050" t="0" r="66675" b="101600"/>
                      <wp:wrapNone/>
                      <wp:docPr id="417" name="Соединительная линия уступом 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0125" cy="1746764"/>
                              </a:xfrm>
                              <a:prstGeom prst="bentConnector3">
                                <a:avLst>
                                  <a:gd name="adj1" fmla="val -467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3B87FC" id="Соединительная линия уступом 417" o:spid="_x0000_s1026" type="#_x0000_t34" style="position:absolute;margin-left:168.85pt;margin-top:10pt;width:78.75pt;height:137.5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" adj="-101" strokecolor="black [3213]" strokeweight="1pt">
                      <v:stroke endarrow="block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BDC48F0" wp14:editId="5CE6EE3C">
                      <wp:simplePos x="0" y="0"/>
                      <wp:positionH relativeFrom="column">
                        <wp:posOffset>508635</wp:posOffset>
                      </wp:positionH>
                      <wp:positionV relativeFrom="paragraph">
                        <wp:posOffset>175565</wp:posOffset>
                      </wp:positionV>
                      <wp:extent cx="1481455" cy="387350"/>
                      <wp:effectExtent l="0" t="0" r="23495" b="12700"/>
                      <wp:wrapNone/>
                      <wp:docPr id="108" name="Надпись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87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C54BFD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lang w:val="en-US"/>
                                    </w:rPr>
                                    <w:t>ICRIC</w:t>
                                  </w: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 </w:t>
                                  </w: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lang w:val="en-US"/>
                                    </w:rPr>
                                    <w:t>MHS</w:t>
                                  </w: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 0110 «Общие нормы </w:t>
                                  </w:r>
                                  <w:proofErr w:type="spellStart"/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халяльной</w:t>
                                  </w:r>
                                  <w:proofErr w:type="spellEnd"/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 пищи»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DC48F0" id="Надпись 108" o:spid="_x0000_s1248" type="#_x0000_t202" style="position:absolute;margin-left:40.05pt;margin-top:13.8pt;width:116.65pt;height:30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" fillcolor="white [3201]" strokeweight="1pt">
                      <v:textbox>
                        <w:txbxContent>
                          <w:p w:rsidR="008C484E" w:rsidRPr="00C54BFD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lang w:val="en-US"/>
                              </w:rPr>
                              <w:t>ICRIC</w:t>
                            </w: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 </w:t>
                            </w: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lang w:val="en-US"/>
                              </w:rPr>
                              <w:t>MHS</w:t>
                            </w: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 0110 «Общие нормы </w:t>
                            </w:r>
                            <w:proofErr w:type="spellStart"/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халяльной</w:t>
                            </w:r>
                            <w:proofErr w:type="spellEnd"/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 пищи»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224E65D7" wp14:editId="34A5AE1E">
                      <wp:simplePos x="0" y="0"/>
                      <wp:positionH relativeFrom="column">
                        <wp:posOffset>1987576</wp:posOffset>
                      </wp:positionH>
                      <wp:positionV relativeFrom="paragraph">
                        <wp:posOffset>176857</wp:posOffset>
                      </wp:positionV>
                      <wp:extent cx="78105" cy="400"/>
                      <wp:effectExtent l="0" t="0" r="17145" b="19050"/>
                      <wp:wrapNone/>
                      <wp:docPr id="444" name="Прямая соединительная линия 4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1FB5EC4" id="Прямая соединительная линия 444" o:spid="_x0000_s1026" style="position:absolute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5pt,13.95pt" to="162.6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5315738A" wp14:editId="78FE4946">
                      <wp:simplePos x="0" y="0"/>
                      <wp:positionH relativeFrom="column">
                        <wp:posOffset>109855</wp:posOffset>
                      </wp:positionH>
                      <wp:positionV relativeFrom="paragraph">
                        <wp:posOffset>146355</wp:posOffset>
                      </wp:positionV>
                      <wp:extent cx="398145" cy="0"/>
                      <wp:effectExtent l="0" t="76200" r="20955" b="95250"/>
                      <wp:wrapNone/>
                      <wp:docPr id="323" name="Прямая со стрелкой 3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14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E840A5" id="Прямая со стрелкой 323" o:spid="_x0000_s1026" type="#_x0000_t32" style="position:absolute;margin-left:8.65pt;margin-top:11.5pt;width:31.35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" strokecolor="black [3213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4E4E01F5" wp14:editId="21ADF3D7">
                      <wp:simplePos x="0" y="0"/>
                      <wp:positionH relativeFrom="column">
                        <wp:posOffset>4077611</wp:posOffset>
                      </wp:positionH>
                      <wp:positionV relativeFrom="paragraph">
                        <wp:posOffset>8669</wp:posOffset>
                      </wp:positionV>
                      <wp:extent cx="78105" cy="400"/>
                      <wp:effectExtent l="0" t="0" r="17145" b="19050"/>
                      <wp:wrapNone/>
                      <wp:docPr id="429" name="Прямая соединительная линия 4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DBAA006" id="Прямая соединительная линия 429" o:spid="_x0000_s1026" style="position:absolute;flip:x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05pt,.7pt" to="327.2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29703ECC" wp14:editId="5225DAB8">
                      <wp:simplePos x="0" y="0"/>
                      <wp:positionH relativeFrom="column">
                        <wp:posOffset>2202180</wp:posOffset>
                      </wp:positionH>
                      <wp:positionV relativeFrom="paragraph">
                        <wp:posOffset>40310</wp:posOffset>
                      </wp:positionV>
                      <wp:extent cx="398297" cy="0"/>
                      <wp:effectExtent l="0" t="76200" r="20955" b="95250"/>
                      <wp:wrapNone/>
                      <wp:docPr id="329" name="Прямая со стрелкой 3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297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DCD08EF" id="Прямая со стрелкой 329" o:spid="_x0000_s1026" type="#_x0000_t32" style="position:absolute;margin-left:173.4pt;margin-top:3.15pt;width:31.35pt;height: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" strokecolor="black [3213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1144B10B" wp14:editId="1348B190">
                      <wp:simplePos x="0" y="0"/>
                      <wp:positionH relativeFrom="column">
                        <wp:posOffset>2600960</wp:posOffset>
                      </wp:positionH>
                      <wp:positionV relativeFrom="paragraph">
                        <wp:posOffset>118166</wp:posOffset>
                      </wp:positionV>
                      <wp:extent cx="1481455" cy="335915"/>
                      <wp:effectExtent l="0" t="0" r="23495" b="26035"/>
                      <wp:wrapNone/>
                      <wp:docPr id="701" name="Надпись 7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359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Заменить инструменты и посуды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44B10B" id="Надпись 701" o:spid="_x0000_s1249" type="#_x0000_t202" style="position:absolute;margin-left:204.8pt;margin-top:9.3pt;width:116.65pt;height:26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Заменить инструменты и посуды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66D0AE7D" wp14:editId="6EC2CEB1">
                      <wp:simplePos x="0" y="0"/>
                      <wp:positionH relativeFrom="column">
                        <wp:posOffset>501015</wp:posOffset>
                      </wp:positionH>
                      <wp:positionV relativeFrom="paragraph">
                        <wp:posOffset>63170</wp:posOffset>
                      </wp:positionV>
                      <wp:extent cx="1481455" cy="350520"/>
                      <wp:effectExtent l="0" t="0" r="23495" b="11430"/>
                      <wp:wrapNone/>
                      <wp:docPr id="110" name="Надпись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505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C54BFD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lang w:val="en-US"/>
                                    </w:rPr>
                                  </w:pP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lang w:val="en-US"/>
                                    </w:rPr>
                                    <w:t xml:space="preserve">MS </w:t>
                                  </w: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1500:2004 «Стандарт Малайзии»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D0AE7D" id="Надпись 110" o:spid="_x0000_s1250" type="#_x0000_t202" style="position:absolute;margin-left:39.45pt;margin-top:4.95pt;width:116.65pt;height:27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" fillcolor="white [3201]" strokeweight="1pt">
                      <v:textbox>
                        <w:txbxContent>
                          <w:p w:rsidR="008C484E" w:rsidRPr="00C54BFD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lang w:val="en-US"/>
                              </w:rPr>
                            </w:pP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lang w:val="en-US"/>
                              </w:rPr>
                              <w:t xml:space="preserve">MS </w:t>
                            </w: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1500:2004 «Стандарт Малайзии»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428061F9" wp14:editId="523B6918">
                      <wp:simplePos x="0" y="0"/>
                      <wp:positionH relativeFrom="column">
                        <wp:posOffset>2200910</wp:posOffset>
                      </wp:positionH>
                      <wp:positionV relativeFrom="paragraph">
                        <wp:posOffset>67366</wp:posOffset>
                      </wp:positionV>
                      <wp:extent cx="398145" cy="0"/>
                      <wp:effectExtent l="0" t="76200" r="20955" b="95250"/>
                      <wp:wrapNone/>
                      <wp:docPr id="330" name="Прямая со стрелкой 3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14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D5CD4D" id="Прямая со стрелкой 330" o:spid="_x0000_s1026" type="#_x0000_t32" style="position:absolute;margin-left:173.3pt;margin-top:5.3pt;width:31.3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" strokecolor="black [3213]" strokeweight="1pt">
                      <v:stroke endarrow="block" joinstyle="miter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4C3B9D2D" wp14:editId="2609B0EC">
                      <wp:simplePos x="0" y="0"/>
                      <wp:positionH relativeFrom="column">
                        <wp:posOffset>1982332</wp:posOffset>
                      </wp:positionH>
                      <wp:positionV relativeFrom="paragraph">
                        <wp:posOffset>25400</wp:posOffset>
                      </wp:positionV>
                      <wp:extent cx="78105" cy="400"/>
                      <wp:effectExtent l="0" t="0" r="17145" b="19050"/>
                      <wp:wrapNone/>
                      <wp:docPr id="441" name="Прямая соединительная линия 4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E527283" id="Прямая соединительная линия 441" o:spid="_x0000_s1026" style="position:absolute;flip:x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1pt,2pt" to="162.2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5CD524F3" wp14:editId="77F76899">
                      <wp:simplePos x="0" y="0"/>
                      <wp:positionH relativeFrom="column">
                        <wp:posOffset>4079682</wp:posOffset>
                      </wp:positionH>
                      <wp:positionV relativeFrom="paragraph">
                        <wp:posOffset>104803</wp:posOffset>
                      </wp:positionV>
                      <wp:extent cx="78105" cy="400"/>
                      <wp:effectExtent l="0" t="0" r="17145" b="19050"/>
                      <wp:wrapNone/>
                      <wp:docPr id="428" name="Прямая соединительная линия 4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B298D69" id="Прямая соединительная линия 428" o:spid="_x0000_s1026" style="position:absolute;flip:x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25pt,8.25pt" to="327.4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6974AC1E" wp14:editId="3BFBE286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33985</wp:posOffset>
                      </wp:positionV>
                      <wp:extent cx="398145" cy="0"/>
                      <wp:effectExtent l="0" t="76200" r="20955" b="95250"/>
                      <wp:wrapNone/>
                      <wp:docPr id="324" name="Прямая со стрелкой 3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14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B39F44" id="Прямая со стрелкой 324" o:spid="_x0000_s1026" type="#_x0000_t32" style="position:absolute;margin-left:9.1pt;margin-top:2.7pt;width:31.35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" strokecolor="black [3213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92E1089" wp14:editId="073D3A27">
                      <wp:simplePos x="0" y="0"/>
                      <wp:positionH relativeFrom="column">
                        <wp:posOffset>2601169</wp:posOffset>
                      </wp:positionH>
                      <wp:positionV relativeFrom="paragraph">
                        <wp:posOffset>81217</wp:posOffset>
                      </wp:positionV>
                      <wp:extent cx="1481455" cy="562331"/>
                      <wp:effectExtent l="0" t="0" r="23495" b="28575"/>
                      <wp:wrapNone/>
                      <wp:docPr id="702" name="Надпись 7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5623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Ужесточить 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гигиенические правила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для подготовки сырья и пр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оизводства  </w:t>
                                  </w:r>
                                </w:p>
                                <w:p w:rsidR="008C484E" w:rsidRPr="00EF2DAB" w:rsidRDefault="008C484E" w:rsidP="0062149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2E1089" id="Надпись 702" o:spid="_x0000_s1251" type="#_x0000_t202" style="position:absolute;margin-left:204.8pt;margin-top:6.4pt;width:116.65pt;height:44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Ужесточить 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гигиенические правила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для подготовки сырья и пр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оизводства  </w:t>
                            </w:r>
                          </w:p>
                          <w:p w:rsidR="008C484E" w:rsidRPr="00EF2DAB" w:rsidRDefault="008C484E" w:rsidP="0062149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52ECB09A" wp14:editId="5D3FD3E4">
                      <wp:simplePos x="0" y="0"/>
                      <wp:positionH relativeFrom="column">
                        <wp:posOffset>501548</wp:posOffset>
                      </wp:positionH>
                      <wp:positionV relativeFrom="paragraph">
                        <wp:posOffset>126797</wp:posOffset>
                      </wp:positionV>
                      <wp:extent cx="1481455" cy="351129"/>
                      <wp:effectExtent l="0" t="0" r="23495" b="11430"/>
                      <wp:wrapNone/>
                      <wp:docPr id="114" name="Надпись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511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C54BFD" w:rsidRDefault="008C484E" w:rsidP="0062149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hyperlink r:id="rId95" w:history="1">
                                    <w:r w:rsidRPr="00C54BFD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color w:val="auto"/>
                                        <w:sz w:val="16"/>
                                        <w:u w:val="none"/>
                                      </w:rPr>
                                      <w:t xml:space="preserve">Кодекс </w:t>
                                    </w:r>
                                    <w:proofErr w:type="spellStart"/>
                                    <w:r w:rsidRPr="00C54BFD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color w:val="auto"/>
                                        <w:sz w:val="16"/>
                                        <w:u w:val="none"/>
                                      </w:rPr>
                                      <w:t>Алиментариус</w:t>
                                    </w:r>
                                    <w:proofErr w:type="spellEnd"/>
                                    <w:r w:rsidRPr="00C54BFD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color w:val="auto"/>
                                        <w:sz w:val="16"/>
                                        <w:u w:val="none"/>
                                      </w:rPr>
                                      <w:t> </w:t>
                                    </w:r>
                                  </w:hyperlink>
                                </w:p>
                                <w:p w:rsidR="008C484E" w:rsidRPr="00C54BFD" w:rsidRDefault="008C484E" w:rsidP="0062149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CODEX ALIMENTARIUS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ECB09A" id="Надпись 114" o:spid="_x0000_s1252" type="#_x0000_t202" style="position:absolute;margin-left:39.5pt;margin-top:10pt;width:116.65pt;height:27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" fillcolor="white [3201]" strokeweight="1pt">
                      <v:textbox>
                        <w:txbxContent>
                          <w:p w:rsidR="008C484E" w:rsidRPr="00C54BFD" w:rsidRDefault="008C484E" w:rsidP="006214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hyperlink r:id="rId96" w:history="1">
                              <w:r w:rsidRPr="00C54BFD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color w:val="auto"/>
                                  <w:sz w:val="16"/>
                                  <w:u w:val="none"/>
                                </w:rPr>
                                <w:t xml:space="preserve">Кодекс </w:t>
                              </w:r>
                              <w:proofErr w:type="spellStart"/>
                              <w:r w:rsidRPr="00C54BFD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color w:val="auto"/>
                                  <w:sz w:val="16"/>
                                  <w:u w:val="none"/>
                                </w:rPr>
                                <w:t>Алиментариус</w:t>
                              </w:r>
                              <w:proofErr w:type="spellEnd"/>
                              <w:r w:rsidRPr="00C54BFD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color w:val="auto"/>
                                  <w:sz w:val="16"/>
                                  <w:u w:val="none"/>
                                </w:rPr>
                                <w:t> </w:t>
                              </w:r>
                            </w:hyperlink>
                          </w:p>
                          <w:p w:rsidR="008C484E" w:rsidRPr="00C54BFD" w:rsidRDefault="008C484E" w:rsidP="006214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CODEX ALIMENTARIUS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74B0CAC2" wp14:editId="3D5F7B20">
                      <wp:simplePos x="0" y="0"/>
                      <wp:positionH relativeFrom="column">
                        <wp:posOffset>1985966</wp:posOffset>
                      </wp:positionH>
                      <wp:positionV relativeFrom="paragraph">
                        <wp:posOffset>110559</wp:posOffset>
                      </wp:positionV>
                      <wp:extent cx="78105" cy="400"/>
                      <wp:effectExtent l="0" t="0" r="17145" b="19050"/>
                      <wp:wrapNone/>
                      <wp:docPr id="438" name="Прямая соединительная линия 4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189C795" id="Прямая соединительная линия 438" o:spid="_x0000_s1026" style="position:absolute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4pt,8.7pt" to="162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13033DD7" wp14:editId="7E6811F5">
                      <wp:simplePos x="0" y="0"/>
                      <wp:positionH relativeFrom="column">
                        <wp:posOffset>7212627</wp:posOffset>
                      </wp:positionH>
                      <wp:positionV relativeFrom="paragraph">
                        <wp:posOffset>156936</wp:posOffset>
                      </wp:positionV>
                      <wp:extent cx="0" cy="471038"/>
                      <wp:effectExtent l="0" t="0" r="19050" b="24765"/>
                      <wp:wrapNone/>
                      <wp:docPr id="436" name="Соединительная линия уступом 4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71038"/>
                              </a:xfrm>
                              <a:prstGeom prst="bentConnector3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A0DFD6" id="Соединительная линия уступом 436" o:spid="_x0000_s1026" type="#_x0000_t34" style="position:absolute;margin-left:567.9pt;margin-top:12.35pt;width:0;height:37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" strokecolor="black [3213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7985CE53" wp14:editId="1D493CC4">
                      <wp:simplePos x="0" y="0"/>
                      <wp:positionH relativeFrom="column">
                        <wp:posOffset>5722274</wp:posOffset>
                      </wp:positionH>
                      <wp:positionV relativeFrom="paragraph">
                        <wp:posOffset>85684</wp:posOffset>
                      </wp:positionV>
                      <wp:extent cx="23750" cy="542644"/>
                      <wp:effectExtent l="0" t="0" r="14605" b="29210"/>
                      <wp:wrapNone/>
                      <wp:docPr id="435" name="Соединительная линия уступом 4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750" cy="542644"/>
                              </a:xfrm>
                              <a:prstGeom prst="bentConnector3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ADB88F" id="Соединительная линия уступом 435" o:spid="_x0000_s1026" type="#_x0000_t34" style="position:absolute;margin-left:450.55pt;margin-top:6.75pt;width:1.85pt;height:42.75pt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" strokecolor="black [3213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1DACF35D" wp14:editId="0F00E731">
                      <wp:simplePos x="0" y="0"/>
                      <wp:positionH relativeFrom="column">
                        <wp:posOffset>4249568</wp:posOffset>
                      </wp:positionH>
                      <wp:positionV relativeFrom="paragraph">
                        <wp:posOffset>83152</wp:posOffset>
                      </wp:positionV>
                      <wp:extent cx="516742" cy="133160"/>
                      <wp:effectExtent l="0" t="0" r="36195" b="19685"/>
                      <wp:wrapNone/>
                      <wp:docPr id="433" name="Соединительная линия уступом 4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16742" cy="133160"/>
                              </a:xfrm>
                              <a:prstGeom prst="bentConnector3">
                                <a:avLst>
                                  <a:gd name="adj1" fmla="val -2904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CDD02F" id="Соединительная линия уступом 433" o:spid="_x0000_s1026" type="#_x0000_t34" style="position:absolute;margin-left:334.6pt;margin-top:6.55pt;width:40.7pt;height:10.5pt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" adj="-627" strokecolor="black [3213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30B20351" wp14:editId="3835FCF7">
                      <wp:simplePos x="0" y="0"/>
                      <wp:positionH relativeFrom="column">
                        <wp:posOffset>4081145</wp:posOffset>
                      </wp:positionH>
                      <wp:positionV relativeFrom="paragraph">
                        <wp:posOffset>157591</wp:posOffset>
                      </wp:positionV>
                      <wp:extent cx="78105" cy="400"/>
                      <wp:effectExtent l="0" t="0" r="17145" b="19050"/>
                      <wp:wrapNone/>
                      <wp:docPr id="427" name="Прямая соединительная линия 4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8A9C48C" id="Прямая соединительная линия 427" o:spid="_x0000_s1026" style="position:absolute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35pt,12.4pt" to="327.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0A364E99" wp14:editId="60720644">
                      <wp:simplePos x="0" y="0"/>
                      <wp:positionH relativeFrom="column">
                        <wp:posOffset>5344280</wp:posOffset>
                      </wp:positionH>
                      <wp:positionV relativeFrom="paragraph">
                        <wp:posOffset>161865</wp:posOffset>
                      </wp:positionV>
                      <wp:extent cx="3189257" cy="465827"/>
                      <wp:effectExtent l="38100" t="0" r="30480" b="86995"/>
                      <wp:wrapNone/>
                      <wp:docPr id="404" name="Соединительная линия уступом 4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89257" cy="465827"/>
                              </a:xfrm>
                              <a:prstGeom prst="bentConnector3">
                                <a:avLst>
                                  <a:gd name="adj1" fmla="val -95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BF2E9A" id="Соединительная линия уступом 404" o:spid="_x0000_s1026" type="#_x0000_t34" style="position:absolute;margin-left:420.8pt;margin-top:12.75pt;width:251.1pt;height:36.7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" adj="-21" strokecolor="black [3213]" strokeweight="1pt">
                      <v:stroke endarrow="block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tabs>
                <w:tab w:val="left" w:pos="4935"/>
              </w:tabs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116751DF" wp14:editId="43BC9275">
                      <wp:simplePos x="0" y="0"/>
                      <wp:positionH relativeFrom="column">
                        <wp:posOffset>3144053</wp:posOffset>
                      </wp:positionH>
                      <wp:positionV relativeFrom="paragraph">
                        <wp:posOffset>55725</wp:posOffset>
                      </wp:positionV>
                      <wp:extent cx="2191110" cy="388153"/>
                      <wp:effectExtent l="0" t="0" r="19050" b="12065"/>
                      <wp:wrapNone/>
                      <wp:docPr id="416" name="Скругленный прямоугольник 4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1110" cy="388153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2569EF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</w:rPr>
                                  </w:pPr>
                                  <w:r w:rsidRPr="002569EF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</w:rPr>
                                    <w:t>Сертификат «ХАЛЯЛЬ»</w:t>
                                  </w:r>
                                </w:p>
                                <w:p w:rsidR="008C484E" w:rsidRDefault="008C484E" w:rsidP="0062149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16751DF" id="Скругленный прямоугольник 416" o:spid="_x0000_s1253" style="position:absolute;margin-left:247.55pt;margin-top:4.4pt;width:172.55pt;height:30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" fillcolor="#82a0d7 [2168]" strokecolor="#4472c4 [3208]" strokeweight=".5pt">
                      <v:fill color2="#678ccf [2616]" rotate="t" colors="0 #a8b7df;.5 #9aabd9;1 #879ed7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8C484E" w:rsidRPr="002569EF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2569E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Сертификат «ХАЛЯЛЬ»</w:t>
                            </w:r>
                          </w:p>
                          <w:p w:rsidR="008C484E" w:rsidRDefault="008C484E" w:rsidP="00621490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spacing w:line="276" w:lineRule="auto"/>
              <w:rPr>
                <w:rFonts w:ascii="Times New Roman" w:hAnsi="Times New Roman"/>
                <w:sz w:val="24"/>
                <w:szCs w:val="28"/>
              </w:rPr>
            </w:pPr>
          </w:p>
          <w:p w:rsidR="00621490" w:rsidRPr="00897D8B" w:rsidRDefault="00621490" w:rsidP="00D204E4">
            <w:pPr>
              <w:tabs>
                <w:tab w:val="left" w:pos="8690"/>
              </w:tabs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 xml:space="preserve">                             Рис 3.</w:t>
            </w:r>
            <w:r>
              <w:rPr>
                <w:rFonts w:ascii="Times New Roman" w:hAnsi="Times New Roman"/>
                <w:sz w:val="24"/>
                <w:szCs w:val="28"/>
              </w:rPr>
              <w:t>10</w:t>
            </w:r>
            <w:r w:rsidRPr="00897D8B">
              <w:rPr>
                <w:rFonts w:ascii="Times New Roman" w:hAnsi="Times New Roman"/>
                <w:sz w:val="24"/>
                <w:szCs w:val="28"/>
              </w:rPr>
              <w:t xml:space="preserve"> –Предложения по внедрению стандарта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8"/>
              </w:rPr>
              <w:t>Халяль</w:t>
            </w:r>
            <w:proofErr w:type="spellEnd"/>
            <w:r w:rsidRPr="00897D8B">
              <w:rPr>
                <w:rFonts w:ascii="Times New Roman" w:hAnsi="Times New Roman"/>
                <w:sz w:val="24"/>
                <w:szCs w:val="28"/>
              </w:rPr>
              <w:t>» на предприятии 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8"/>
              </w:rPr>
              <w:t>Азиза</w:t>
            </w:r>
            <w:proofErr w:type="spellEnd"/>
            <w:r w:rsidRPr="00897D8B">
              <w:rPr>
                <w:rFonts w:ascii="Times New Roman" w:hAnsi="Times New Roman"/>
                <w:sz w:val="24"/>
                <w:szCs w:val="28"/>
              </w:rPr>
              <w:t>»</w:t>
            </w:r>
            <w:r w:rsidRPr="00897D8B">
              <w:rPr>
                <w:rFonts w:ascii="Times New Roman" w:hAnsi="Times New Roman"/>
                <w:sz w:val="24"/>
                <w:szCs w:val="28"/>
              </w:rPr>
              <w:tab/>
            </w:r>
          </w:p>
        </w:tc>
      </w:tr>
    </w:tbl>
    <w:p w:rsidR="00621490" w:rsidRPr="00897D8B" w:rsidRDefault="00621490" w:rsidP="00621490">
      <w:pPr>
        <w:tabs>
          <w:tab w:val="left" w:pos="4935"/>
        </w:tabs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6838" w:h="11906" w:orient="landscape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B15D5F" w:rsidRDefault="00621490" w:rsidP="004A3964">
      <w:pPr>
        <w:pStyle w:val="ListParagraph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15D5F">
        <w:rPr>
          <w:rFonts w:ascii="Times New Roman" w:hAnsi="Times New Roman" w:cs="Times New Roman"/>
          <w:b/>
          <w:sz w:val="28"/>
          <w:szCs w:val="28"/>
        </w:rPr>
        <w:lastRenderedPageBreak/>
        <w:t>Разрешенная продукция «ХАЛЯЛЬ»</w:t>
      </w:r>
    </w:p>
    <w:p w:rsidR="00621490" w:rsidRPr="00897D8B" w:rsidRDefault="00621490" w:rsidP="004A3964">
      <w:pPr>
        <w:pStyle w:val="ListParagraph"/>
        <w:numPr>
          <w:ilvl w:val="1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Вся безопасная и безвредная продукция является разрешенной «ХАЛЯЛЬ», за исключением продукции, ее компонентов и производных, которые считаются запретными.</w:t>
      </w:r>
    </w:p>
    <w:p w:rsidR="00621490" w:rsidRPr="00897D8B" w:rsidRDefault="00621490" w:rsidP="004A3964">
      <w:pPr>
        <w:pStyle w:val="ListParagraph"/>
        <w:numPr>
          <w:ilvl w:val="1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Мясо и мясная продукция разрешенных животных:</w:t>
      </w:r>
    </w:p>
    <w:p w:rsidR="00621490" w:rsidRPr="00897D8B" w:rsidRDefault="00621490" w:rsidP="00621490">
      <w:pPr>
        <w:pStyle w:val="ListParagraph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-домашние животные – крупный рогатый скот, лошади, буйволы, овцы, козы, верблюды, кролики, куры, гуси, утки, индейки;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      -нехищные дикие животные – олени, антилопы, серны, дикий скот;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-нехищные птицы – голуби, воробьи, перепела, скворцы, страусы и произведенная из них продукция в соответствии с настоящим стандартом.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1.3. Особенности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» диких животных и птиц.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-разрешено к употреблению мясо диких животных (олени, антилопы, серны, дикий скот), на которых охотились, и убой которых осуществлен по правилам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» после почтения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Бисмиллях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аллоху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акбар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»;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-убой животных, пойманных живыми, следует производить в соответствии с правилами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» для домашних животных;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-животные, захваченные и убитые охотничьими животными или птицами во время охоты;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-если части мертвого животного были съедены охотничьими животными или птицами, тогда это животное теряет свою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халяльность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.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Ферменты, используемые в качестве сырья, вспомогательной обработки, или конечного продукта должны быть произведены из исходных материалов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».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1.4. Генетически модифицированные организмы (ГМО), ингредиенты или продукты, содержание ГМО, не должны быть произведены путём использования генетического материала, которые не являются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халяльными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.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1.5. Все естественные минералы и химические препараты, за исключением ядовитых, токсичных и иных, способных нанести вред здоровью людей.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>1.6. Воздух, «за исключением, содержащий опасные концентрации ядовитых, токсичных или иных компонентов, способных нанести вред здоровью людей.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1.7. Все пищевые добавки с индексом «Е» и добавки, произведенные из сырья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».</w:t>
      </w:r>
    </w:p>
    <w:p w:rsidR="00621490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1.8. Разрешено к употреблению животные, на которых охотились и убой которых был после прочтения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Бисмиллях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Аллоњу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акбар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». Убой животных, захваченных живыми, следует производить в соответствии с правилами «ХАЛЯЛЬ». Если части мертвого животного были съедены охотничьими животными или птицами, тогда это нужно рассматривать как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харам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.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B15D5F" w:rsidRDefault="00621490" w:rsidP="004A3964">
      <w:pPr>
        <w:pStyle w:val="ListParagraph"/>
        <w:numPr>
          <w:ilvl w:val="0"/>
          <w:numId w:val="29"/>
        </w:numPr>
        <w:tabs>
          <w:tab w:val="left" w:pos="851"/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B15D5F">
        <w:rPr>
          <w:rFonts w:ascii="Times New Roman" w:hAnsi="Times New Roman" w:cs="Times New Roman"/>
          <w:b/>
          <w:sz w:val="28"/>
          <w:szCs w:val="28"/>
        </w:rPr>
        <w:t>Запрещенная продукция «ХАРАМ»</w:t>
      </w:r>
    </w:p>
    <w:p w:rsidR="00621490" w:rsidRPr="00F23957" w:rsidRDefault="00621490" w:rsidP="00621490">
      <w:pPr>
        <w:tabs>
          <w:tab w:val="left" w:pos="1980"/>
        </w:tabs>
        <w:jc w:val="center"/>
        <w:rPr>
          <w:rFonts w:ascii="Times New Roman" w:hAnsi="Times New Roman"/>
          <w:sz w:val="28"/>
          <w:szCs w:val="28"/>
        </w:rPr>
      </w:pPr>
    </w:p>
    <w:p w:rsidR="00621490" w:rsidRPr="00897D8B" w:rsidRDefault="00621490" w:rsidP="004A3964">
      <w:pPr>
        <w:pStyle w:val="ListParagraph"/>
        <w:numPr>
          <w:ilvl w:val="1"/>
          <w:numId w:val="2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Пищевые продукты «ХАРАМ» животного происхождения: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а) Свиньи и кабаны 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       б) Собаки, змеи и обезьяны.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в) Животные, имеющие длинные острые зубы, когти или клыки, которые используются, чтобы убить жертву или защитить себя, такие как львы, тигры, медведи, обезьяны, волки, пантеры, кошки, шакалы, лисы, куницы, ласки, кроты и прочие подобные животные.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г) Хищные птицы, имеющие когти, такие как орлы, грифы и прочие подобные птицы.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д) Вредные животные, такие как крысы, сороконожки, скорпионы и прочие подобные животные.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е) Животные, которых по исламской религии запрещено убивать,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муравьи, пчелы и птицы из семейства дятловых.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ж) Животные, которые в общепринятом смысле являются отвратительными, такие как вши, мухи, личинки насекомых и прочие подобные животные.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>з) Животные, обитающие и на суше, и в воде, такие как лягушки, крокодилы и прочие подобные животные.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и) Мулы и домашние оспы.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к) Все ядовитые и опасные животные, обитающие в воде.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л) Железы внутренней секреции, желчный и мочевой пузырь, гениталии разрешенных животных.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м) Животные, умершие своей естественной смертью или в результате воздействия электрического тока, удара молнии, удушения отравления, удара, падения и др.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н) Кровь, вытекшая при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перерезании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основных шейных артерий животного, а кровь, остающаяся в мышцах животного, убитого в соответствии с настоящим стандартом, не является традицией.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о) Все прочие животные, убитые не в соответствии с исламской традицией.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п) Продукция или ее ингредиенты, содержащие части человеческих тел или их производных.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р) Любые выделения животного и человека (моча, экскременты, кровь, рвотная, масса, гной, сперма и т.д.)</w:t>
      </w:r>
    </w:p>
    <w:p w:rsidR="00621490" w:rsidRDefault="00621490" w:rsidP="004A3964">
      <w:pPr>
        <w:pStyle w:val="ListParagraph"/>
        <w:numPr>
          <w:ilvl w:val="1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Пищевые продукты «ХАРАМ» растительного происхождения.</w:t>
      </w:r>
    </w:p>
    <w:p w:rsidR="00621490" w:rsidRPr="00B15D5F" w:rsidRDefault="00621490" w:rsidP="00621490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B15D5F" w:rsidRDefault="00621490" w:rsidP="004A3964">
      <w:pPr>
        <w:pStyle w:val="ListParagraph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5D5F">
        <w:rPr>
          <w:rFonts w:ascii="Times New Roman" w:hAnsi="Times New Roman" w:cs="Times New Roman"/>
          <w:b/>
          <w:sz w:val="28"/>
          <w:szCs w:val="28"/>
        </w:rPr>
        <w:t>Убой</w:t>
      </w:r>
      <w:r w:rsidRPr="00B15D5F">
        <w:rPr>
          <w:rFonts w:ascii="Times New Roman" w:hAnsi="Times New Roman" w:cs="Times New Roman"/>
          <w:b/>
          <w:sz w:val="28"/>
          <w:szCs w:val="28"/>
        </w:rPr>
        <w:tab/>
      </w:r>
    </w:p>
    <w:p w:rsidR="00621490" w:rsidRPr="00897D8B" w:rsidRDefault="00621490" w:rsidP="004A3964">
      <w:pPr>
        <w:pStyle w:val="ListParagraph"/>
        <w:numPr>
          <w:ilvl w:val="1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Подготовка животного перед убоем.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Животное, предназначенное для убоя, должно быть подвергнуто процедуре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предубойного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содержания в соответствии с национальной нормативной документацией.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Необходимо наличие документального подтверждения, выданного компетентными специалистами, свидетельствующего что животное, предназначенное для убоя, является здоровым.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>Животные, направляемые на убой, должны быть очищены от грязи.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Животные перед убоем должны быть приведены в спокойное состояние специалистами с использованием гуманных методов.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Непосредственно перед забоем очередное животное не должно видеть процесс убоя предшествующего животного. Место убоя должно соответствовать санитарным и ветеринарным требованиям. Место убоя должно иметь специальное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огрождение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или ширму.</w:t>
      </w:r>
    </w:p>
    <w:p w:rsidR="00621490" w:rsidRDefault="00621490" w:rsidP="004A3964">
      <w:pPr>
        <w:pStyle w:val="ListParagraph"/>
        <w:numPr>
          <w:ilvl w:val="2"/>
          <w:numId w:val="2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Животные с 1/3 срока беременности не должны быть забиты.</w:t>
      </w:r>
    </w:p>
    <w:p w:rsidR="00621490" w:rsidRPr="00B15D5F" w:rsidRDefault="00621490" w:rsidP="00621490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B15D5F" w:rsidRDefault="00621490" w:rsidP="004A3964">
      <w:pPr>
        <w:pStyle w:val="ListParagraph"/>
        <w:numPr>
          <w:ilvl w:val="0"/>
          <w:numId w:val="29"/>
        </w:numPr>
        <w:tabs>
          <w:tab w:val="left" w:pos="1418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15D5F">
        <w:rPr>
          <w:rFonts w:ascii="Times New Roman" w:hAnsi="Times New Roman" w:cs="Times New Roman"/>
          <w:b/>
          <w:sz w:val="28"/>
          <w:szCs w:val="28"/>
        </w:rPr>
        <w:t>Процедура убоя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Лицо, производящее убой животное, или руководящее процессом убоя, должно быть совершеннолетним, находящимся в здравом рассудке, мусульманином, знающим процедуру убоя, имеющим документальное разрешение от руководителя централизованной религиозной организации.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Животное в момент убоя должно быть здоровым и не быть зараженным, чем либо, могущим вызвать изменение структуры мяса или нанести вред здоровью людей, при употреблении продукции из мяса этого животного в пищу.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 Животное необходимо уложить гуманными методами на левый бок по направлению к Мекке.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Непосредственно перед убоем животного, одновременно с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перерезанием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основных шейных артерий должно быть произнесено упоминание имени Всевышнего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Бисмиллях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Аллоху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Акбар» 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-использование магнитофонных или иных звуковоспроизводящих устройств и аппаратуры не допускается;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Убой должен производится острым инструментом, одним движением и инструмент не должен отрываться от тела животного во время акта убоя;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 xml:space="preserve">-при акте убоя должны быть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переразны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трахея, пищевод и основные артерии и вены в области шеи;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-не допускается затачивать инструменты для убоя в присутствии животного;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-не допускается резать одно животное в присутствии другого;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3.2.6. Разделывание туши разрешается только после того, как вытечет основная часть крови;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-нельзя отрубать какую-либо часть тела животного до его убоя;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-не допускается сдирать с животного шкуру до его убоя;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-нельзя выщипывать перья птицы до ее закалывания;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-нельзя опускать животное в кипяток до его закаливания;</w:t>
      </w:r>
    </w:p>
    <w:p w:rsidR="00621490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3.2.7. Нельзя употреблять в пищу мясо животных, зарезанных язычниками, атеистами, огнепоклонниками, вероотступниками и прочими безбожниками. </w:t>
      </w:r>
      <w:r>
        <w:rPr>
          <w:rFonts w:ascii="Times New Roman" w:hAnsi="Times New Roman" w:cs="Times New Roman"/>
          <w:sz w:val="28"/>
          <w:szCs w:val="28"/>
        </w:rPr>
        <w:t>Пример сертификат готовый продукт представлены на Таблице 3.11.</w:t>
      </w:r>
    </w:p>
    <w:p w:rsidR="00621490" w:rsidRDefault="00621490" w:rsidP="00621490">
      <w:pPr>
        <w:tabs>
          <w:tab w:val="left" w:pos="493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97D8B">
        <w:rPr>
          <w:noProof/>
          <w:lang w:val="en-US"/>
        </w:rPr>
        <w:drawing>
          <wp:inline distT="0" distB="0" distL="0" distR="0" wp14:anchorId="344B600E" wp14:editId="4AB0D2DA">
            <wp:extent cx="6119495" cy="4320698"/>
            <wp:effectExtent l="0" t="0" r="0" b="3810"/>
            <wp:docPr id="405" name="Рисунок 405" descr="http://www.ihalal.com.ru/uploads/files/sertifikate-hal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halal.com.ru/uploads/files/sertifikate-halal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2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90" w:rsidRDefault="00621490" w:rsidP="00621490">
      <w:pPr>
        <w:tabs>
          <w:tab w:val="left" w:pos="4935"/>
        </w:tabs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  <w:sectPr w:rsidR="00621490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  <w:r w:rsidRPr="00233159">
        <w:rPr>
          <w:rFonts w:ascii="Times New Roman" w:hAnsi="Times New Roman" w:cs="Times New Roman"/>
          <w:sz w:val="24"/>
          <w:szCs w:val="28"/>
        </w:rPr>
        <w:lastRenderedPageBreak/>
        <w:t>Рис 3.11 –Сертификат готовы продукции при производстве продукции «</w:t>
      </w:r>
      <w:proofErr w:type="spellStart"/>
      <w:r w:rsidRPr="00233159">
        <w:rPr>
          <w:rFonts w:ascii="Times New Roman" w:hAnsi="Times New Roman" w:cs="Times New Roman"/>
          <w:sz w:val="24"/>
          <w:szCs w:val="28"/>
        </w:rPr>
        <w:t>Халяль</w:t>
      </w:r>
      <w:proofErr w:type="spellEnd"/>
      <w:r w:rsidRPr="00233159">
        <w:rPr>
          <w:rFonts w:ascii="Times New Roman" w:hAnsi="Times New Roman" w:cs="Times New Roman"/>
          <w:sz w:val="24"/>
          <w:szCs w:val="28"/>
        </w:rPr>
        <w:t>»</w:t>
      </w:r>
    </w:p>
    <w:p w:rsidR="00621490" w:rsidRPr="00C20DBE" w:rsidRDefault="00621490" w:rsidP="00621490">
      <w:pPr>
        <w:tabs>
          <w:tab w:val="left" w:pos="49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0DBE">
        <w:rPr>
          <w:rFonts w:ascii="Times New Roman" w:hAnsi="Times New Roman" w:cs="Times New Roman"/>
          <w:sz w:val="28"/>
          <w:szCs w:val="28"/>
        </w:rPr>
        <w:lastRenderedPageBreak/>
        <w:t>Вывод:</w:t>
      </w:r>
    </w:p>
    <w:p w:rsidR="00621490" w:rsidRPr="00C20DBE" w:rsidRDefault="00621490" w:rsidP="00621490">
      <w:pPr>
        <w:tabs>
          <w:tab w:val="left" w:pos="49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0DBE">
        <w:rPr>
          <w:rFonts w:ascii="Times New Roman" w:hAnsi="Times New Roman" w:cs="Times New Roman"/>
          <w:sz w:val="28"/>
          <w:szCs w:val="28"/>
        </w:rPr>
        <w:t>Достоинством внедрения международного стандарта «</w:t>
      </w:r>
      <w:proofErr w:type="spellStart"/>
      <w:r w:rsidRPr="00C20DBE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C20DBE">
        <w:rPr>
          <w:rFonts w:ascii="Times New Roman" w:hAnsi="Times New Roman" w:cs="Times New Roman"/>
          <w:sz w:val="28"/>
          <w:szCs w:val="28"/>
        </w:rPr>
        <w:t xml:space="preserve">» является то, что он обеспечивает санитарно-гигиеническое нормы и правила в процессах производства, которые помогают сохранить здоровье людей. В данном стандарте очень жестко оцениваются гигиенические показатели, а также нежелательная продукция, которая может нанести вред нашему здоровью. </w:t>
      </w:r>
    </w:p>
    <w:p w:rsidR="00621490" w:rsidRPr="00C20DBE" w:rsidRDefault="00621490" w:rsidP="00621490">
      <w:pPr>
        <w:tabs>
          <w:tab w:val="left" w:pos="49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621490" w:rsidRPr="00C20DBE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  <w:r w:rsidRPr="00C20DBE">
        <w:rPr>
          <w:rFonts w:ascii="Times New Roman" w:hAnsi="Times New Roman" w:cs="Times New Roman"/>
          <w:sz w:val="28"/>
          <w:szCs w:val="28"/>
        </w:rPr>
        <w:t xml:space="preserve">После внедрения этого стандарта предприятия становятся конкурентоспособнее и могут выйти на мировой уровень. </w:t>
      </w:r>
    </w:p>
    <w:p w:rsidR="00621490" w:rsidRPr="00897D8B" w:rsidRDefault="00621490" w:rsidP="004A3964">
      <w:pPr>
        <w:pStyle w:val="ListParagraph"/>
        <w:numPr>
          <w:ilvl w:val="1"/>
          <w:numId w:val="28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6" w:name="_Toc454413948"/>
      <w:r w:rsidRPr="00897D8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Предложения по совершенствованию процесса улучшения качества продукта на основе применения </w:t>
      </w:r>
      <w:r w:rsidRPr="00897D8B">
        <w:rPr>
          <w:rFonts w:ascii="Times New Roman" w:hAnsi="Times New Roman" w:cs="Times New Roman"/>
          <w:b/>
          <w:sz w:val="28"/>
          <w:szCs w:val="28"/>
          <w:lang w:val="en-US"/>
        </w:rPr>
        <w:t>QFD</w:t>
      </w:r>
      <w:r>
        <w:rPr>
          <w:rFonts w:ascii="Times New Roman" w:hAnsi="Times New Roman" w:cs="Times New Roman"/>
          <w:b/>
          <w:sz w:val="28"/>
          <w:szCs w:val="28"/>
        </w:rPr>
        <w:t xml:space="preserve"> (РФК)</w:t>
      </w:r>
      <w:bookmarkEnd w:id="26"/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70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7" w:name="_Toc454413949"/>
      <w:r w:rsidRPr="00897D8B">
        <w:rPr>
          <w:rFonts w:ascii="Times New Roman" w:hAnsi="Times New Roman" w:cs="Times New Roman"/>
          <w:b/>
          <w:sz w:val="28"/>
          <w:szCs w:val="28"/>
        </w:rPr>
        <w:t>Анкетирован</w:t>
      </w:r>
      <w:r>
        <w:rPr>
          <w:rFonts w:ascii="Times New Roman" w:hAnsi="Times New Roman" w:cs="Times New Roman"/>
          <w:b/>
          <w:sz w:val="28"/>
          <w:szCs w:val="28"/>
        </w:rPr>
        <w:t>ие и результаты обработки анкет</w:t>
      </w:r>
      <w:bookmarkEnd w:id="27"/>
    </w:p>
    <w:p w:rsidR="00621490" w:rsidRPr="00897D8B" w:rsidRDefault="00621490" w:rsidP="0062149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534522940"/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Понятие, цели и задачи анкетирования</w:t>
      </w:r>
      <w:bookmarkEnd w:id="28"/>
      <w:r w:rsidRPr="00897D8B">
        <w:rPr>
          <w:rFonts w:ascii="Times New Roman" w:hAnsi="Times New Roman" w:cs="Times New Roman"/>
          <w:sz w:val="28"/>
          <w:szCs w:val="28"/>
        </w:rPr>
        <w:t xml:space="preserve">. Одним из наиболее информативных способов опроса является анкетирование, которое представляет собой ответы респондента на вопросы интересующие маркетинговую службу. </w:t>
      </w:r>
    </w:p>
    <w:p w:rsidR="00621490" w:rsidRPr="00897D8B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>Анкетирование целесообразно в двух случаях:</w:t>
      </w:r>
    </w:p>
    <w:p w:rsidR="00621490" w:rsidRPr="00897D8B" w:rsidRDefault="00621490" w:rsidP="00621490">
      <w:pPr>
        <w:pStyle w:val="NormalWeb"/>
        <w:numPr>
          <w:ilvl w:val="0"/>
          <w:numId w:val="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>когда нужно спросить большое число респондентов за относительно короткое время;</w:t>
      </w:r>
    </w:p>
    <w:p w:rsidR="00621490" w:rsidRPr="00897D8B" w:rsidRDefault="00621490" w:rsidP="00621490">
      <w:pPr>
        <w:pStyle w:val="NormalWeb"/>
        <w:numPr>
          <w:ilvl w:val="0"/>
          <w:numId w:val="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>респонденты должны тщательно подумать над своими ответами, имея перед глазами отпечатанный вопросник. Применение анкетирования для опроса многочисленной группы респондентов, особенно по вопросам, не требующим глубоких размышлений, не оправдано. В такой ситуации уместнее побеседовать с респондентом с глазу на глаз.</w:t>
      </w:r>
    </w:p>
    <w:p w:rsidR="00621490" w:rsidRPr="00897D8B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>Анкетирование редко бывает сплошным (охватывающим всех членов изучаемой общности), гораздо чаще оно имеет выборочный характер.</w:t>
      </w:r>
    </w:p>
    <w:p w:rsidR="00621490" w:rsidRPr="00897D8B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>Анкетирование на современном этапе применяется не только для исследования потребительских предпочтений, запросов, нужд и т.д., но и для отслеживания мнений экспертов. Часть специалистов области маркетинга сходятся во мнении, что экспертный метод даёт возможность получения разнообразной информации высокой прогностической ценности, что очень важно в области маркетинга, который, как известно, является сферой быстрого устаревания информации. Апробация методики, в которой из полученных экспертных оценок составляется и анализируется матрица, показала, что она позволяет быстро получить количественные оценки достаточно большого числа разнородных факторов</w:t>
      </w:r>
      <w:bookmarkStart w:id="29" w:name="_ftnref1"/>
      <w:r w:rsidRPr="00897D8B">
        <w:rPr>
          <w:sz w:val="28"/>
          <w:szCs w:val="28"/>
        </w:rPr>
        <w:t xml:space="preserve"> </w:t>
      </w:r>
      <w:hyperlink r:id="rId98" w:anchor="_ftn1" w:history="1">
        <w:r w:rsidRPr="00897D8B">
          <w:rPr>
            <w:rStyle w:val="Hyperlink"/>
            <w:color w:val="auto"/>
            <w:sz w:val="28"/>
            <w:szCs w:val="28"/>
            <w:u w:val="none"/>
          </w:rPr>
          <w:t>[</w:t>
        </w:r>
        <w:r>
          <w:rPr>
            <w:rStyle w:val="Hyperlink"/>
            <w:color w:val="auto"/>
            <w:sz w:val="28"/>
            <w:szCs w:val="28"/>
            <w:u w:val="none"/>
          </w:rPr>
          <w:t>7</w:t>
        </w:r>
        <w:r w:rsidRPr="00897D8B">
          <w:rPr>
            <w:rStyle w:val="Hyperlink"/>
            <w:color w:val="auto"/>
            <w:sz w:val="28"/>
            <w:szCs w:val="28"/>
            <w:u w:val="none"/>
          </w:rPr>
          <w:t>]</w:t>
        </w:r>
      </w:hyperlink>
      <w:bookmarkEnd w:id="29"/>
      <w:r w:rsidRPr="00897D8B">
        <w:rPr>
          <w:sz w:val="28"/>
          <w:szCs w:val="28"/>
        </w:rPr>
        <w:t>.</w:t>
      </w:r>
    </w:p>
    <w:p w:rsidR="00621490" w:rsidRPr="00897D8B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 xml:space="preserve">В последнее время сфера использования анкет расширилась: если раньше при их помощи изучалось потребительское поведение, то в настоящее </w:t>
      </w:r>
      <w:r w:rsidRPr="00897D8B">
        <w:rPr>
          <w:sz w:val="28"/>
          <w:szCs w:val="28"/>
        </w:rPr>
        <w:lastRenderedPageBreak/>
        <w:t>время к ним прибегают, чтобы отслеживать мнение экспертов по тем или иным направлениям. С каждым годом появляются новые методики составления анкет и проведения собственно анкетирования. Дело в том, что в современных условиях хозяйствования рынок переполнен однотипными товарам, а, следовательно, потребитель стремиться их различать уже не по внешнему виду и иным видимым характеристикам, но и по эмоционально-психологическим составляющим. В целом анкетирование является одним из средств сбора первичной информации, которую необходимо быстро обрабатывать, т.к. она быстро устаревает и теряет свою ценностью для исследователя.</w:t>
      </w:r>
    </w:p>
    <w:p w:rsidR="00621490" w:rsidRPr="00897D8B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 xml:space="preserve">Результаты анкетирования представлены в таблица </w:t>
      </w:r>
      <w:r>
        <w:rPr>
          <w:sz w:val="28"/>
          <w:szCs w:val="28"/>
        </w:rPr>
        <w:t>3</w:t>
      </w:r>
      <w:r w:rsidRPr="00897D8B">
        <w:rPr>
          <w:sz w:val="28"/>
          <w:szCs w:val="28"/>
        </w:rPr>
        <w:t>.1</w:t>
      </w:r>
      <w:r>
        <w:rPr>
          <w:sz w:val="28"/>
          <w:szCs w:val="28"/>
        </w:rPr>
        <w:t>7</w:t>
      </w:r>
      <w:r w:rsidRPr="00897D8B">
        <w:rPr>
          <w:sz w:val="28"/>
          <w:szCs w:val="28"/>
        </w:rPr>
        <w:t>.</w:t>
      </w:r>
    </w:p>
    <w:p w:rsidR="00621490" w:rsidRPr="00897D8B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 xml:space="preserve">На основе результатов анализа построены графики, представленные на рис </w:t>
      </w:r>
      <w:r>
        <w:rPr>
          <w:sz w:val="28"/>
          <w:szCs w:val="28"/>
        </w:rPr>
        <w:t>3</w:t>
      </w:r>
      <w:r w:rsidRPr="00897D8B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897D8B">
        <w:rPr>
          <w:sz w:val="28"/>
          <w:szCs w:val="28"/>
        </w:rPr>
        <w:t>, а–й.</w:t>
      </w:r>
    </w:p>
    <w:p w:rsidR="00621490" w:rsidRPr="00897D8B" w:rsidRDefault="00621490" w:rsidP="00621490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D8B">
        <w:rPr>
          <w:sz w:val="28"/>
          <w:szCs w:val="28"/>
        </w:rPr>
        <w:br w:type="page"/>
      </w:r>
    </w:p>
    <w:p w:rsidR="00621490" w:rsidRPr="00897D8B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center"/>
        <w:rPr>
          <w:sz w:val="28"/>
          <w:szCs w:val="28"/>
        </w:rPr>
      </w:pPr>
      <w:r w:rsidRPr="00897D8B">
        <w:rPr>
          <w:sz w:val="28"/>
          <w:szCs w:val="28"/>
        </w:rPr>
        <w:lastRenderedPageBreak/>
        <w:t>АНКЕТА</w:t>
      </w:r>
    </w:p>
    <w:p w:rsidR="00621490" w:rsidRPr="00897D8B" w:rsidRDefault="00621490" w:rsidP="00621490">
      <w:pPr>
        <w:jc w:val="center"/>
        <w:rPr>
          <w:rFonts w:ascii="Times New Roman" w:eastAsia="Calibri" w:hAnsi="Times New Roman" w:cs="Times New Roman"/>
          <w:i/>
          <w:sz w:val="24"/>
        </w:rPr>
      </w:pPr>
      <w:r w:rsidRPr="00897D8B">
        <w:rPr>
          <w:rFonts w:ascii="Times New Roman" w:eastAsia="Calibri" w:hAnsi="Times New Roman" w:cs="Times New Roman"/>
          <w:i/>
          <w:sz w:val="24"/>
        </w:rPr>
        <w:t>Уважаемый потребитель!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Задача нашего исследования – получение информации об условиях качества в нашей продукции. От точности и откровенности Ваших ответов будут зависеть результаты всего анкетирования и возможности улучшения качества и решения проблемных вопросов.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После заполнения разделов опросника убедитесь, что вы ничего не пропустили.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eastAsia="Calibri" w:hAnsi="Times New Roman" w:cs="Times New Roman"/>
          <w:i/>
          <w:sz w:val="24"/>
        </w:rPr>
      </w:pPr>
      <w:r w:rsidRPr="00897D8B">
        <w:rPr>
          <w:rFonts w:ascii="Times New Roman" w:eastAsia="Calibri" w:hAnsi="Times New Roman" w:cs="Times New Roman"/>
          <w:i/>
          <w:sz w:val="24"/>
        </w:rPr>
        <w:t xml:space="preserve"> Не размышляйте долго – первая реакция, как правило, наиболее точная.</w:t>
      </w:r>
    </w:p>
    <w:p w:rsidR="00621490" w:rsidRPr="00897D8B" w:rsidRDefault="00621490" w:rsidP="00621490">
      <w:pPr>
        <w:spacing w:after="200" w:line="276" w:lineRule="auto"/>
        <w:rPr>
          <w:rFonts w:ascii="Times New Roman" w:eastAsia="Calibri" w:hAnsi="Times New Roman" w:cs="Times New Roman"/>
          <w:sz w:val="24"/>
        </w:rPr>
      </w:pPr>
    </w:p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 xml:space="preserve">С каким сроком годности Вы предпочитаете покупать вареную колбасу?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29"/>
        <w:gridCol w:w="2343"/>
        <w:gridCol w:w="2343"/>
        <w:gridCol w:w="2339"/>
      </w:tblGrid>
      <w:tr w:rsidR="00621490" w:rsidRPr="00897D8B" w:rsidTr="00D204E4">
        <w:tc>
          <w:tcPr>
            <w:tcW w:w="2392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48 час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1 неделя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3 неделя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Мне все равно □</w:t>
            </w:r>
          </w:p>
        </w:tc>
      </w:tr>
    </w:tbl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 xml:space="preserve">Важно ли для Вас сухая поверхность, вареной колбасы при ее покупке?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43"/>
        <w:gridCol w:w="2344"/>
        <w:gridCol w:w="2343"/>
        <w:gridCol w:w="2324"/>
      </w:tblGrid>
      <w:tr w:rsidR="00621490" w:rsidRPr="00897D8B" w:rsidTr="00D204E4">
        <w:tc>
          <w:tcPr>
            <w:tcW w:w="2392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Да, важно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Нет, не важно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Мне все равно □</w:t>
            </w:r>
          </w:p>
        </w:tc>
        <w:tc>
          <w:tcPr>
            <w:tcW w:w="2393" w:type="dxa"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</w:tr>
    </w:tbl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>Какого цвета вареную колбасу Вы предпочитаете покупать?</w:t>
      </w:r>
    </w:p>
    <w:p w:rsidR="00621490" w:rsidRPr="00897D8B" w:rsidRDefault="00621490" w:rsidP="00621490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Розовый или светло-розовый</w:t>
      </w:r>
    </w:p>
    <w:p w:rsidR="00621490" w:rsidRPr="00897D8B" w:rsidRDefault="00621490" w:rsidP="00621490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От розово до темно красного</w:t>
      </w:r>
    </w:p>
    <w:p w:rsidR="00621490" w:rsidRPr="00897D8B" w:rsidRDefault="00621490" w:rsidP="00621490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Мне все равно </w:t>
      </w:r>
    </w:p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 </w:t>
      </w:r>
      <w:r w:rsidRPr="00897D8B">
        <w:rPr>
          <w:rFonts w:ascii="Times New Roman" w:eastAsia="Calibri" w:hAnsi="Times New Roman" w:cs="Times New Roman"/>
          <w:b/>
          <w:sz w:val="24"/>
        </w:rPr>
        <w:t>Какую дополнительную информацию Вы бы хотели видеть на этикетке продукции?</w:t>
      </w:r>
    </w:p>
    <w:p w:rsidR="00621490" w:rsidRPr="00897D8B" w:rsidRDefault="00621490" w:rsidP="00621490">
      <w:pPr>
        <w:spacing w:after="200" w:line="276" w:lineRule="auto"/>
        <w:ind w:left="360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□ информацию о наградах </w:t>
      </w:r>
      <w:proofErr w:type="gramStart"/>
      <w:r w:rsidRPr="00897D8B">
        <w:rPr>
          <w:rFonts w:ascii="Times New Roman" w:eastAsia="Calibri" w:hAnsi="Times New Roman" w:cs="Times New Roman"/>
          <w:sz w:val="24"/>
        </w:rPr>
        <w:t xml:space="preserve">производителя;   </w:t>
      </w:r>
      <w:proofErr w:type="gramEnd"/>
      <w:r w:rsidRPr="00897D8B">
        <w:rPr>
          <w:rFonts w:ascii="Times New Roman" w:eastAsia="Calibri" w:hAnsi="Times New Roman" w:cs="Times New Roman"/>
          <w:sz w:val="24"/>
        </w:rPr>
        <w:t xml:space="preserve">           □  состав;</w:t>
      </w:r>
    </w:p>
    <w:p w:rsidR="00621490" w:rsidRPr="00897D8B" w:rsidRDefault="00621490" w:rsidP="00621490">
      <w:pPr>
        <w:spacing w:after="200" w:line="276" w:lineRule="auto"/>
        <w:ind w:left="360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□ срок </w:t>
      </w:r>
      <w:proofErr w:type="gramStart"/>
      <w:r w:rsidRPr="00897D8B">
        <w:rPr>
          <w:rFonts w:ascii="Times New Roman" w:eastAsia="Calibri" w:hAnsi="Times New Roman" w:cs="Times New Roman"/>
          <w:sz w:val="24"/>
        </w:rPr>
        <w:t xml:space="preserve">годности;   </w:t>
      </w:r>
      <w:proofErr w:type="gramEnd"/>
      <w:r w:rsidRPr="00897D8B">
        <w:rPr>
          <w:rFonts w:ascii="Times New Roman" w:eastAsia="Calibri" w:hAnsi="Times New Roman" w:cs="Times New Roman"/>
          <w:sz w:val="24"/>
        </w:rPr>
        <w:t xml:space="preserve">                                                       □  реклама;</w:t>
      </w:r>
    </w:p>
    <w:p w:rsidR="00621490" w:rsidRPr="00897D8B" w:rsidRDefault="00621490" w:rsidP="00621490">
      <w:pPr>
        <w:spacing w:after="200" w:line="276" w:lineRule="auto"/>
        <w:ind w:left="360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другое_______________________________________________________________</w:t>
      </w:r>
    </w:p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 </w:t>
      </w:r>
      <w:r w:rsidRPr="00897D8B">
        <w:rPr>
          <w:rFonts w:ascii="Times New Roman" w:eastAsia="Calibri" w:hAnsi="Times New Roman" w:cs="Times New Roman"/>
          <w:b/>
          <w:sz w:val="24"/>
        </w:rPr>
        <w:t xml:space="preserve">Какая упаковка вареной колбасы Вам больше нравится? </w:t>
      </w:r>
    </w:p>
    <w:p w:rsidR="00621490" w:rsidRPr="00897D8B" w:rsidRDefault="00621490" w:rsidP="00621490">
      <w:pPr>
        <w:spacing w:after="200" w:line="276" w:lineRule="auto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□ </w:t>
      </w:r>
      <w:proofErr w:type="gramStart"/>
      <w:r w:rsidRPr="00897D8B">
        <w:rPr>
          <w:rFonts w:ascii="Times New Roman" w:eastAsia="Calibri" w:hAnsi="Times New Roman" w:cs="Times New Roman"/>
          <w:sz w:val="24"/>
        </w:rPr>
        <w:t xml:space="preserve">натуральная;   </w:t>
      </w:r>
      <w:proofErr w:type="gramEnd"/>
      <w:r w:rsidRPr="00897D8B">
        <w:rPr>
          <w:rFonts w:ascii="Times New Roman" w:eastAsia="Calibri" w:hAnsi="Times New Roman" w:cs="Times New Roman"/>
          <w:sz w:val="24"/>
        </w:rPr>
        <w:t xml:space="preserve">                                                         □ искусственная</w:t>
      </w:r>
    </w:p>
    <w:p w:rsidR="00621490" w:rsidRPr="00897D8B" w:rsidRDefault="00621490" w:rsidP="00621490">
      <w:pPr>
        <w:spacing w:after="200" w:line="276" w:lineRule="auto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Другое_______________________________________________________________________</w:t>
      </w:r>
    </w:p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 xml:space="preserve">Обращаете ли Вы внимание при покупке вареной колбасы на ее запах?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41"/>
        <w:gridCol w:w="2345"/>
        <w:gridCol w:w="2334"/>
        <w:gridCol w:w="2334"/>
      </w:tblGrid>
      <w:tr w:rsidR="00621490" w:rsidRPr="00897D8B" w:rsidTr="00D204E4">
        <w:tc>
          <w:tcPr>
            <w:tcW w:w="2392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Да   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Нет    □</w:t>
            </w:r>
          </w:p>
        </w:tc>
        <w:tc>
          <w:tcPr>
            <w:tcW w:w="2393" w:type="dxa"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93" w:type="dxa"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</w:tr>
    </w:tbl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  </w:t>
      </w:r>
      <w:r w:rsidRPr="00897D8B">
        <w:rPr>
          <w:rFonts w:ascii="Times New Roman" w:eastAsia="Calibri" w:hAnsi="Times New Roman" w:cs="Times New Roman"/>
          <w:b/>
          <w:sz w:val="24"/>
        </w:rPr>
        <w:t>По какой цене Вы предпочитаете покупать вареную колбасу</w:t>
      </w:r>
      <w:r w:rsidRPr="00897D8B">
        <w:rPr>
          <w:rFonts w:ascii="Times New Roman" w:eastAsia="Calibri" w:hAnsi="Times New Roman" w:cs="Times New Roman"/>
          <w:sz w:val="24"/>
        </w:rPr>
        <w:t>?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</w:tblGrid>
      <w:tr w:rsidR="00621490" w:rsidRPr="00897D8B" w:rsidTr="00D204E4">
        <w:tc>
          <w:tcPr>
            <w:tcW w:w="2392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400 руб. выше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0"/>
              </w:rPr>
            </w:pPr>
            <w:r w:rsidRPr="00897D8B">
              <w:rPr>
                <w:rFonts w:ascii="Times New Roman" w:eastAsia="Calibri" w:hAnsi="Times New Roman" w:cs="Times New Roman"/>
                <w:sz w:val="20"/>
              </w:rPr>
              <w:t>от 400 руб. до 200 руб.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 xml:space="preserve"> руб. ниже □</w:t>
            </w:r>
          </w:p>
        </w:tc>
      </w:tr>
    </w:tbl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 xml:space="preserve">  Какой колбасе Вы отдали бы предпочтение?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326"/>
        <w:gridCol w:w="2334"/>
        <w:gridCol w:w="2359"/>
        <w:gridCol w:w="2335"/>
      </w:tblGrid>
      <w:tr w:rsidR="00621490" w:rsidRPr="00897D8B" w:rsidTr="00D204E4">
        <w:trPr>
          <w:jc w:val="center"/>
        </w:trPr>
        <w:tc>
          <w:tcPr>
            <w:tcW w:w="2392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 xml:space="preserve"> вареная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копчено-вареная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сырокопченая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копченая □</w:t>
            </w:r>
          </w:p>
        </w:tc>
      </w:tr>
    </w:tbl>
    <w:p w:rsidR="00621490" w:rsidRPr="00897D8B" w:rsidRDefault="00621490" w:rsidP="00621490">
      <w:pPr>
        <w:spacing w:after="200" w:line="276" w:lineRule="auto"/>
        <w:rPr>
          <w:rFonts w:ascii="Times New Roman" w:eastAsia="Calibri" w:hAnsi="Times New Roman" w:cs="Times New Roman"/>
          <w:sz w:val="24"/>
        </w:rPr>
      </w:pPr>
    </w:p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  </w:t>
      </w:r>
      <w:r w:rsidRPr="00897D8B">
        <w:rPr>
          <w:rFonts w:ascii="Times New Roman" w:eastAsia="Calibri" w:hAnsi="Times New Roman" w:cs="Times New Roman"/>
          <w:b/>
          <w:sz w:val="24"/>
        </w:rPr>
        <w:t>Как часто Вы имеете возможность приобретать данный продукт?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50"/>
        <w:gridCol w:w="2340"/>
        <w:gridCol w:w="2334"/>
        <w:gridCol w:w="2330"/>
      </w:tblGrid>
      <w:tr w:rsidR="00621490" w:rsidRPr="00897D8B" w:rsidTr="00D204E4">
        <w:tc>
          <w:tcPr>
            <w:tcW w:w="2392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ежедневно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один раз в неделю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один раз в месяц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один раз в год □</w:t>
            </w:r>
          </w:p>
        </w:tc>
      </w:tr>
    </w:tbl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>По какой причине Вы можете отказаться от покупки?</w:t>
      </w:r>
    </w:p>
    <w:p w:rsidR="00621490" w:rsidRPr="00897D8B" w:rsidRDefault="00621490" w:rsidP="00621490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Низкое качество продукта;</w:t>
      </w:r>
    </w:p>
    <w:p w:rsidR="00621490" w:rsidRPr="00897D8B" w:rsidRDefault="00621490" w:rsidP="00621490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Неоднородная структура продукта;</w:t>
      </w:r>
    </w:p>
    <w:p w:rsidR="00621490" w:rsidRPr="00897D8B" w:rsidRDefault="00621490" w:rsidP="006214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Большое количество пищевых добавок в составе продукта;</w:t>
      </w:r>
    </w:p>
    <w:p w:rsidR="00621490" w:rsidRPr="00897D8B" w:rsidRDefault="00621490" w:rsidP="00621490">
      <w:pPr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Другое_______________________________________________________________________</w:t>
      </w:r>
    </w:p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>Вареную колбасу какого производителя Вы предпочитаете покупать?</w:t>
      </w:r>
    </w:p>
    <w:p w:rsidR="00621490" w:rsidRPr="00897D8B" w:rsidRDefault="00621490" w:rsidP="00621490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ОАО «</w:t>
      </w:r>
      <w:proofErr w:type="spellStart"/>
      <w:r w:rsidRPr="00897D8B">
        <w:rPr>
          <w:rFonts w:ascii="Times New Roman" w:eastAsia="Calibri" w:hAnsi="Times New Roman" w:cs="Times New Roman"/>
          <w:sz w:val="24"/>
        </w:rPr>
        <w:t>Царицино</w:t>
      </w:r>
      <w:proofErr w:type="spellEnd"/>
      <w:r w:rsidRPr="00897D8B">
        <w:rPr>
          <w:rFonts w:ascii="Times New Roman" w:eastAsia="Calibri" w:hAnsi="Times New Roman" w:cs="Times New Roman"/>
          <w:sz w:val="24"/>
        </w:rPr>
        <w:t>»</w:t>
      </w:r>
    </w:p>
    <w:p w:rsidR="00621490" w:rsidRPr="00897D8B" w:rsidRDefault="00621490" w:rsidP="00621490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ООО «Птицефабрика </w:t>
      </w:r>
      <w:proofErr w:type="spellStart"/>
      <w:r w:rsidRPr="00897D8B">
        <w:rPr>
          <w:rFonts w:ascii="Times New Roman" w:eastAsia="Calibri" w:hAnsi="Times New Roman" w:cs="Times New Roman"/>
          <w:sz w:val="24"/>
        </w:rPr>
        <w:t>Акашево</w:t>
      </w:r>
      <w:proofErr w:type="spellEnd"/>
      <w:r w:rsidRPr="00897D8B">
        <w:rPr>
          <w:rFonts w:ascii="Times New Roman" w:eastAsia="Calibri" w:hAnsi="Times New Roman" w:cs="Times New Roman"/>
          <w:sz w:val="24"/>
        </w:rPr>
        <w:t>»</w:t>
      </w:r>
    </w:p>
    <w:p w:rsidR="00621490" w:rsidRPr="00897D8B" w:rsidRDefault="00621490" w:rsidP="00621490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ООО «Атяшево»</w:t>
      </w:r>
    </w:p>
    <w:p w:rsidR="00621490" w:rsidRPr="00897D8B" w:rsidRDefault="00621490" w:rsidP="00621490">
      <w:pPr>
        <w:spacing w:after="200" w:line="276" w:lineRule="auto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Другое_______________________________________________________________________</w:t>
      </w:r>
    </w:p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>Укажите свой пол?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53"/>
        <w:gridCol w:w="2355"/>
        <w:gridCol w:w="2323"/>
        <w:gridCol w:w="2323"/>
      </w:tblGrid>
      <w:tr w:rsidR="00621490" w:rsidRPr="00897D8B" w:rsidTr="00D204E4">
        <w:tc>
          <w:tcPr>
            <w:tcW w:w="2392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Мужчина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Женщина □</w:t>
            </w:r>
          </w:p>
        </w:tc>
        <w:tc>
          <w:tcPr>
            <w:tcW w:w="2393" w:type="dxa"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93" w:type="dxa"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</w:tr>
    </w:tbl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>Укажите свой возраст?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36"/>
        <w:gridCol w:w="2337"/>
        <w:gridCol w:w="2353"/>
        <w:gridCol w:w="2328"/>
      </w:tblGrid>
      <w:tr w:rsidR="00621490" w:rsidRPr="00897D8B" w:rsidTr="00D204E4">
        <w:tc>
          <w:tcPr>
            <w:tcW w:w="2392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20-</w:t>
            </w:r>
            <w:proofErr w:type="gramStart"/>
            <w:r w:rsidRPr="00897D8B">
              <w:rPr>
                <w:rFonts w:ascii="Times New Roman" w:eastAsia="Calibri" w:hAnsi="Times New Roman" w:cs="Times New Roman"/>
                <w:sz w:val="24"/>
              </w:rPr>
              <w:t>40  □</w:t>
            </w:r>
            <w:proofErr w:type="gramEnd"/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41-</w:t>
            </w:r>
            <w:proofErr w:type="gramStart"/>
            <w:r w:rsidRPr="00897D8B">
              <w:rPr>
                <w:rFonts w:ascii="Times New Roman" w:eastAsia="Calibri" w:hAnsi="Times New Roman" w:cs="Times New Roman"/>
                <w:sz w:val="24"/>
              </w:rPr>
              <w:t>65  □</w:t>
            </w:r>
            <w:proofErr w:type="gramEnd"/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66 и старшее □</w:t>
            </w:r>
          </w:p>
        </w:tc>
        <w:tc>
          <w:tcPr>
            <w:tcW w:w="2393" w:type="dxa"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</w:tr>
    </w:tbl>
    <w:p w:rsidR="00621490" w:rsidRPr="00897D8B" w:rsidRDefault="00621490" w:rsidP="00621490">
      <w:pPr>
        <w:spacing w:after="200" w:line="276" w:lineRule="auto"/>
        <w:rPr>
          <w:rFonts w:ascii="Times New Roman" w:eastAsia="Calibri" w:hAnsi="Times New Roman" w:cs="Times New Roman"/>
          <w:sz w:val="24"/>
        </w:rPr>
      </w:pPr>
    </w:p>
    <w:p w:rsidR="00621490" w:rsidRPr="00897D8B" w:rsidRDefault="00621490" w:rsidP="00621490">
      <w:pPr>
        <w:spacing w:after="200" w:line="276" w:lineRule="auto"/>
        <w:jc w:val="center"/>
        <w:rPr>
          <w:rFonts w:eastAsia="Calibri"/>
          <w:i/>
          <w:sz w:val="24"/>
        </w:rPr>
      </w:pPr>
      <w:r w:rsidRPr="00897D8B">
        <w:rPr>
          <w:rFonts w:ascii="Times New Roman" w:eastAsia="Calibri" w:hAnsi="Times New Roman" w:cs="Times New Roman"/>
          <w:i/>
          <w:sz w:val="24"/>
        </w:rPr>
        <w:t xml:space="preserve">Выражаем Вам благодарность за участие в нашем опросе и надеемся, что вы не измените свой </w:t>
      </w:r>
      <w:proofErr w:type="gramStart"/>
      <w:r w:rsidRPr="00897D8B">
        <w:rPr>
          <w:rFonts w:ascii="Times New Roman" w:eastAsia="Calibri" w:hAnsi="Times New Roman" w:cs="Times New Roman"/>
          <w:i/>
          <w:sz w:val="24"/>
        </w:rPr>
        <w:t>выбор!(</w:t>
      </w:r>
      <w:proofErr w:type="gramEnd"/>
      <w:r w:rsidRPr="00897D8B">
        <w:rPr>
          <w:rFonts w:ascii="Times New Roman" w:eastAsia="Calibri" w:hAnsi="Times New Roman" w:cs="Times New Roman"/>
          <w:i/>
          <w:sz w:val="24"/>
        </w:rPr>
        <w:t>какой выбор?)</w:t>
      </w:r>
    </w:p>
    <w:p w:rsidR="00621490" w:rsidRPr="00897D8B" w:rsidRDefault="00621490" w:rsidP="00621490">
      <w:pPr>
        <w:spacing w:line="276" w:lineRule="auto"/>
        <w:rPr>
          <w:rFonts w:eastAsia="Calibri"/>
          <w:i/>
          <w:sz w:val="24"/>
        </w:rPr>
        <w:sectPr w:rsidR="00621490" w:rsidRPr="00897D8B" w:rsidSect="00D204E4">
          <w:pgSz w:w="11906" w:h="16838"/>
          <w:pgMar w:top="1134" w:right="851" w:bottom="1418" w:left="1701" w:header="708" w:footer="708" w:gutter="0"/>
          <w:cols w:space="720"/>
        </w:sectPr>
      </w:pPr>
    </w:p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8"/>
        </w:rPr>
      </w:pPr>
    </w:p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.1</w:t>
      </w:r>
      <w:r>
        <w:rPr>
          <w:rFonts w:ascii="Times New Roman" w:hAnsi="Times New Roman" w:cs="Times New Roman"/>
          <w:sz w:val="24"/>
          <w:szCs w:val="28"/>
        </w:rPr>
        <w:t>7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–Результаты анкетирование </w:t>
      </w:r>
    </w:p>
    <w:tbl>
      <w:tblPr>
        <w:tblW w:w="14550" w:type="dxa"/>
        <w:tblLayout w:type="fixed"/>
        <w:tblLook w:val="04A0" w:firstRow="1" w:lastRow="0" w:firstColumn="1" w:lastColumn="0" w:noHBand="0" w:noVBand="1"/>
      </w:tblPr>
      <w:tblGrid>
        <w:gridCol w:w="8620"/>
        <w:gridCol w:w="1098"/>
        <w:gridCol w:w="1077"/>
        <w:gridCol w:w="810"/>
        <w:gridCol w:w="768"/>
        <w:gridCol w:w="1099"/>
        <w:gridCol w:w="1078"/>
      </w:tblGrid>
      <w:tr w:rsidR="00621490" w:rsidRPr="00897D8B" w:rsidTr="00D204E4">
        <w:trPr>
          <w:trHeight w:val="140"/>
          <w:tblHeader/>
        </w:trPr>
        <w:tc>
          <w:tcPr>
            <w:tcW w:w="8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Ваш возраст </w:t>
            </w:r>
          </w:p>
        </w:tc>
        <w:tc>
          <w:tcPr>
            <w:tcW w:w="2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20-40</w:t>
            </w:r>
          </w:p>
        </w:tc>
        <w:tc>
          <w:tcPr>
            <w:tcW w:w="15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41-65</w:t>
            </w:r>
          </w:p>
        </w:tc>
        <w:tc>
          <w:tcPr>
            <w:tcW w:w="21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66 и старшее</w:t>
            </w:r>
          </w:p>
        </w:tc>
      </w:tr>
      <w:tr w:rsidR="00621490" w:rsidRPr="00897D8B" w:rsidTr="00D204E4">
        <w:trPr>
          <w:trHeight w:val="204"/>
          <w:tblHeader/>
        </w:trPr>
        <w:tc>
          <w:tcPr>
            <w:tcW w:w="8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Ж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Ж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Ж</w:t>
            </w:r>
          </w:p>
        </w:tc>
      </w:tr>
      <w:tr w:rsidR="00621490" w:rsidRPr="00897D8B" w:rsidTr="00D204E4">
        <w:trPr>
          <w:trHeight w:val="204"/>
          <w:tblHeader/>
        </w:trPr>
        <w:tc>
          <w:tcPr>
            <w:tcW w:w="8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621490" w:rsidRPr="00897D8B" w:rsidTr="00D204E4">
        <w:trPr>
          <w:trHeight w:val="140"/>
          <w:tblHeader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621490" w:rsidRPr="00897D8B" w:rsidTr="00D204E4">
        <w:trPr>
          <w:trHeight w:val="140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Показатели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40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 каким сроком годности Вы предпочитаете покупать вареную колбасу?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838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48 часов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72 часов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14 дней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28 дней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15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10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287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Важна ли для Вас сухая поверхность вареной колбасы при ее покупке?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40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Да, важно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Нет, не важно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Мне все равно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16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7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7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621490" w:rsidRPr="00897D8B" w:rsidTr="00D204E4">
        <w:trPr>
          <w:trHeight w:val="140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Какого цвета вареную колбасу Вы предпочитаете покупать?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40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Розовый или светло-розовый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От розово до темно-красного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Мне все равно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18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10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427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Какую дополнительную информацию Вы бы хотели видеть на этикетке продукции?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40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Информация о наградах производителя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Срок годности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Состав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Реклама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Пищевая ценность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10-6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10-6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3-2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2-2</w:t>
            </w:r>
          </w:p>
        </w:tc>
      </w:tr>
      <w:tr w:rsidR="00621490" w:rsidRPr="00897D8B" w:rsidTr="00D204E4">
        <w:trPr>
          <w:trHeight w:val="321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Какая упаковка вареной колбасы Вам больше нравится?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978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Натуральная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Искусственная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Мне все равно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19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8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621490" w:rsidRPr="00897D8B" w:rsidTr="00D204E4">
        <w:trPr>
          <w:trHeight w:val="126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Обращаете ли Вы внимание при покупке вареной колбасы на ее запах?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551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Да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621490" w:rsidRPr="00897D8B" w:rsidTr="00D204E4">
        <w:trPr>
          <w:trHeight w:val="276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По какой цене Вы предпочитаете покупать вареную колбасу?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847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400 руб. выше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От 400 руб. до 200 руб.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200 руб. ниже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20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9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21490" w:rsidRPr="00897D8B" w:rsidTr="00D204E4">
        <w:trPr>
          <w:trHeight w:val="321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Какой колбасе Вы отдали бы предпочтение?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314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Вареная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Копчено-вареная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Сырокопченая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Копченая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18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7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21490" w:rsidRPr="00897D8B" w:rsidTr="00D204E4">
        <w:trPr>
          <w:trHeight w:val="315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Как часто Вы имеете возможность приобретать данный продукт?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993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Ежедневно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Один раз в неделю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Один раз в месяц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Один рас в год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20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21490" w:rsidRPr="00897D8B" w:rsidTr="00D204E4">
        <w:trPr>
          <w:trHeight w:val="307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По какой причине Вы можете отказаться от покупки?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827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Низкое качество продукта;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Неоднородная структура продукта;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Большое количество пищевых добавок в составе продукта;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10-8-1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8-4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10-8-1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7-1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1-1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7-1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2-2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2-1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1-2</w:t>
            </w:r>
          </w:p>
        </w:tc>
      </w:tr>
      <w:tr w:rsidR="00621490" w:rsidRPr="00897D8B" w:rsidTr="00D204E4">
        <w:trPr>
          <w:trHeight w:val="333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Вареную колбасу какого производителя Вы предпочитаете покупать?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495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Царицино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ООО «Птицефабрика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Акашево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ООО «Атяшево»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ООО мясокомбинат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Звениговский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Главное, чтобы был стандарт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Халяль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»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8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9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621490" w:rsidRPr="00897D8B" w:rsidRDefault="00621490" w:rsidP="006214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6838" w:h="11906" w:orient="landscape"/>
          <w:pgMar w:top="1134" w:right="851" w:bottom="1418" w:left="1701" w:header="708" w:footer="708" w:gutter="0"/>
          <w:cols w:space="708"/>
          <w:docGrid w:linePitch="360"/>
        </w:sectPr>
      </w:pPr>
    </w:p>
    <w:tbl>
      <w:tblPr>
        <w:tblW w:w="14777" w:type="dxa"/>
        <w:tblLook w:val="04A0" w:firstRow="1" w:lastRow="0" w:firstColumn="1" w:lastColumn="0" w:noHBand="0" w:noVBand="1"/>
      </w:tblPr>
      <w:tblGrid>
        <w:gridCol w:w="14777"/>
      </w:tblGrid>
      <w:tr w:rsidR="00621490" w:rsidRPr="00AB7C1F" w:rsidTr="00D204E4">
        <w:trPr>
          <w:trHeight w:val="3351"/>
        </w:trPr>
        <w:tc>
          <w:tcPr>
            <w:tcW w:w="14777" w:type="dxa"/>
          </w:tcPr>
          <w:p w:rsidR="00621490" w:rsidRPr="00AB7C1F" w:rsidRDefault="00621490" w:rsidP="00D204E4">
            <w:pPr>
              <w:rPr>
                <w:noProof/>
              </w:rPr>
            </w:pPr>
            <w:r w:rsidRPr="00AB7C1F">
              <w:rPr>
                <w:noProof/>
                <w:lang w:val="en-US"/>
              </w:rPr>
              <w:lastRenderedPageBreak/>
              <w:drawing>
                <wp:inline distT="0" distB="0" distL="0" distR="0" wp14:anchorId="7C95BFE5" wp14:editId="17EFB811">
                  <wp:extent cx="2855344" cy="2242867"/>
                  <wp:effectExtent l="0" t="0" r="2540" b="5080"/>
                  <wp:docPr id="169" name="Диаграмма 16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9"/>
                    </a:graphicData>
                  </a:graphic>
                </wp:inline>
              </w:drawing>
            </w:r>
            <w:r w:rsidRPr="00AB7C1F">
              <w:rPr>
                <w:noProof/>
              </w:rPr>
              <w:t xml:space="preserve"> </w:t>
            </w:r>
            <w:r w:rsidRPr="00AB7C1F">
              <w:rPr>
                <w:noProof/>
                <w:lang w:val="en-US"/>
              </w:rPr>
              <w:drawing>
                <wp:inline distT="0" distB="0" distL="0" distR="0" wp14:anchorId="62753206" wp14:editId="450D05D1">
                  <wp:extent cx="3045124" cy="2225615"/>
                  <wp:effectExtent l="0" t="0" r="3175" b="3810"/>
                  <wp:docPr id="179" name="Диаграмма 17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0"/>
                    </a:graphicData>
                  </a:graphic>
                </wp:inline>
              </w:drawing>
            </w:r>
            <w:r w:rsidRPr="00AB7C1F">
              <w:rPr>
                <w:noProof/>
              </w:rPr>
              <w:t xml:space="preserve"> </w:t>
            </w:r>
            <w:r w:rsidRPr="00AB7C1F">
              <w:rPr>
                <w:noProof/>
                <w:lang w:val="en-US"/>
              </w:rPr>
              <w:drawing>
                <wp:inline distT="0" distB="0" distL="0" distR="0" wp14:anchorId="1FA50383" wp14:editId="1884713D">
                  <wp:extent cx="3234906" cy="2242185"/>
                  <wp:effectExtent l="0" t="0" r="3810" b="5715"/>
                  <wp:docPr id="180" name="Диаграмма 18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1"/>
                    </a:graphicData>
                  </a:graphic>
                </wp:inline>
              </w:drawing>
            </w:r>
          </w:p>
          <w:p w:rsidR="00621490" w:rsidRPr="00AB7C1F" w:rsidRDefault="00621490" w:rsidP="00D204E4">
            <w:pPr>
              <w:rPr>
                <w:noProof/>
              </w:rPr>
            </w:pPr>
            <w:r w:rsidRPr="00AB7C1F">
              <w:rPr>
                <w:noProof/>
                <w:lang w:val="en-US"/>
              </w:rPr>
              <w:drawing>
                <wp:inline distT="0" distB="0" distL="0" distR="0" wp14:anchorId="2BF8F0ED" wp14:editId="083F7DAE">
                  <wp:extent cx="2854960" cy="2562225"/>
                  <wp:effectExtent l="0" t="0" r="2540" b="9525"/>
                  <wp:docPr id="181" name="Диаграмма 18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2"/>
                    </a:graphicData>
                  </a:graphic>
                </wp:inline>
              </w:drawing>
            </w:r>
            <w:r w:rsidRPr="00AB7C1F">
              <w:rPr>
                <w:noProof/>
              </w:rPr>
              <w:t xml:space="preserve"> </w:t>
            </w:r>
            <w:r w:rsidRPr="00AB7C1F">
              <w:rPr>
                <w:noProof/>
                <w:lang w:val="en-US"/>
              </w:rPr>
              <w:drawing>
                <wp:inline distT="0" distB="0" distL="0" distR="0" wp14:anchorId="06C53DED" wp14:editId="57E56C09">
                  <wp:extent cx="3061970" cy="2543175"/>
                  <wp:effectExtent l="0" t="0" r="5080" b="9525"/>
                  <wp:docPr id="182" name="Диаграмма 18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3"/>
                    </a:graphicData>
                  </a:graphic>
                </wp:inline>
              </w:drawing>
            </w:r>
            <w:r w:rsidRPr="00AB7C1F">
              <w:rPr>
                <w:noProof/>
              </w:rPr>
              <w:t xml:space="preserve"> </w:t>
            </w:r>
            <w:r w:rsidRPr="00AB7C1F">
              <w:rPr>
                <w:noProof/>
                <w:lang w:val="en-US"/>
              </w:rPr>
              <w:drawing>
                <wp:inline distT="0" distB="0" distL="0" distR="0" wp14:anchorId="176E854A" wp14:editId="05FC3091">
                  <wp:extent cx="3234690" cy="2536190"/>
                  <wp:effectExtent l="0" t="0" r="3810" b="16510"/>
                  <wp:docPr id="183" name="Диаграмма 18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4"/>
                    </a:graphicData>
                  </a:graphic>
                </wp:inline>
              </w:drawing>
            </w:r>
          </w:p>
          <w:p w:rsidR="00621490" w:rsidRPr="00AB7C1F" w:rsidRDefault="00621490" w:rsidP="00D204E4">
            <w:pPr>
              <w:rPr>
                <w:rFonts w:ascii="Times New Roman" w:hAnsi="Times New Roman"/>
                <w:sz w:val="28"/>
                <w:szCs w:val="28"/>
              </w:rPr>
            </w:pPr>
            <w:r w:rsidRPr="00AB7C1F">
              <w:rPr>
                <w:noProof/>
                <w:lang w:val="en-US"/>
              </w:rPr>
              <w:lastRenderedPageBreak/>
              <w:drawing>
                <wp:inline distT="0" distB="0" distL="0" distR="0" wp14:anchorId="36DFE57F" wp14:editId="4674032A">
                  <wp:extent cx="2854960" cy="2219325"/>
                  <wp:effectExtent l="0" t="0" r="2540" b="9525"/>
                  <wp:docPr id="184" name="Диаграмма 18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5"/>
                    </a:graphicData>
                  </a:graphic>
                </wp:inline>
              </w:drawing>
            </w:r>
            <w:r w:rsidRPr="00AB7C1F">
              <w:rPr>
                <w:noProof/>
                <w:lang w:val="en-US"/>
              </w:rPr>
              <w:drawing>
                <wp:inline distT="0" distB="0" distL="0" distR="0" wp14:anchorId="6BAA4DC7" wp14:editId="7F76BE3B">
                  <wp:extent cx="3143250" cy="2228850"/>
                  <wp:effectExtent l="0" t="0" r="0" b="0"/>
                  <wp:docPr id="185" name="Диаграмма 18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6"/>
                    </a:graphicData>
                  </a:graphic>
                </wp:inline>
              </w:drawing>
            </w:r>
            <w:r w:rsidRPr="00AB7C1F">
              <w:rPr>
                <w:noProof/>
                <w:lang w:val="en-US"/>
              </w:rPr>
              <w:drawing>
                <wp:inline distT="0" distB="0" distL="0" distR="0" wp14:anchorId="096CCFDA" wp14:editId="2E6E9FC2">
                  <wp:extent cx="3209925" cy="2200275"/>
                  <wp:effectExtent l="0" t="0" r="9525" b="9525"/>
                  <wp:docPr id="186" name="Диаграмма 18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7"/>
                    </a:graphicData>
                  </a:graphic>
                </wp:inline>
              </w:drawing>
            </w:r>
          </w:p>
          <w:p w:rsidR="00621490" w:rsidRPr="00AB7C1F" w:rsidRDefault="00621490" w:rsidP="00D204E4">
            <w:pPr>
              <w:rPr>
                <w:rFonts w:ascii="Times New Roman" w:hAnsi="Times New Roman"/>
                <w:sz w:val="28"/>
                <w:szCs w:val="28"/>
              </w:rPr>
            </w:pPr>
            <w:r w:rsidRPr="00AB7C1F">
              <w:rPr>
                <w:noProof/>
                <w:lang w:val="en-US"/>
              </w:rPr>
              <w:drawing>
                <wp:inline distT="0" distB="0" distL="0" distR="0" wp14:anchorId="64F3ACD7" wp14:editId="733AAC5D">
                  <wp:extent cx="4562475" cy="2724150"/>
                  <wp:effectExtent l="0" t="0" r="9525" b="0"/>
                  <wp:docPr id="187" name="Диаграмма 18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8"/>
                    </a:graphicData>
                  </a:graphic>
                </wp:inline>
              </w:drawing>
            </w:r>
            <w:r w:rsidRPr="00AB7C1F">
              <w:rPr>
                <w:noProof/>
                <w:lang w:val="en-US"/>
              </w:rPr>
              <w:drawing>
                <wp:inline distT="0" distB="0" distL="0" distR="0" wp14:anchorId="2CF35A15" wp14:editId="0ED3997F">
                  <wp:extent cx="4629150" cy="2714625"/>
                  <wp:effectExtent l="0" t="0" r="0" b="9525"/>
                  <wp:docPr id="188" name="Диаграмма 18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9"/>
                    </a:graphicData>
                  </a:graphic>
                </wp:inline>
              </w:drawing>
            </w:r>
          </w:p>
        </w:tc>
      </w:tr>
    </w:tbl>
    <w:p w:rsidR="00621490" w:rsidRPr="00897D8B" w:rsidRDefault="00621490" w:rsidP="0062149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6838" w:h="11906" w:orient="landscape"/>
          <w:pgMar w:top="1134" w:right="851" w:bottom="1418" w:left="1701" w:header="708" w:footer="708" w:gutter="0"/>
          <w:cols w:space="708"/>
          <w:docGrid w:linePitch="360"/>
        </w:sectPr>
      </w:pPr>
      <w:r w:rsidRPr="00897D8B">
        <w:rPr>
          <w:rFonts w:ascii="Times New Roman" w:hAnsi="Times New Roman" w:cs="Times New Roman"/>
          <w:sz w:val="24"/>
          <w:szCs w:val="28"/>
        </w:rPr>
        <w:lastRenderedPageBreak/>
        <w:t xml:space="preserve">Рис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>12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–Графики результатов анкетирования 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>Выводы: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Анкетирование проводили между 53 людьми, среди них 29 –мужчин и 24 –женщин.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Style w:val="2"/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>Как видно из результатов обработки анкеты, практически все респонденты высказали критические мнение по производству вареных колбасных изделий нескольких предприятий.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t xml:space="preserve">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Style w:val="2"/>
          <w:rFonts w:ascii="Times New Roman" w:hAnsi="Times New Roman" w:cs="Times New Roman"/>
          <w:sz w:val="28"/>
          <w:szCs w:val="28"/>
        </w:rPr>
      </w:pPr>
      <w:r w:rsidRPr="00897D8B">
        <w:rPr>
          <w:rStyle w:val="2"/>
          <w:rFonts w:ascii="Times New Roman" w:hAnsi="Times New Roman" w:cs="Times New Roman"/>
          <w:sz w:val="28"/>
          <w:szCs w:val="28"/>
        </w:rPr>
        <w:t>В анкеты включали в большей сте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пени закрытые вопросы, т. е. все возможные варианты ответов. Ис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пользование такого типа вопросов активизирует деятельность респонден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тов по заполнению анкет и облегча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ет процесс обработки полученных данных. Опрос проводили среди пот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 xml:space="preserve">ребителей и производителей несколько предприятий Российской Федерации и Республике Таджикистан.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Style w:val="2"/>
          <w:rFonts w:ascii="Times New Roman" w:hAnsi="Times New Roman" w:cs="Times New Roman"/>
          <w:sz w:val="28"/>
          <w:szCs w:val="28"/>
        </w:rPr>
      </w:pPr>
      <w:r w:rsidRPr="00897D8B">
        <w:rPr>
          <w:rStyle w:val="2"/>
          <w:rFonts w:ascii="Times New Roman" w:hAnsi="Times New Roman" w:cs="Times New Roman"/>
          <w:sz w:val="28"/>
          <w:szCs w:val="28"/>
        </w:rPr>
        <w:t xml:space="preserve">При помощи анкетирования установили, какие показатели являются наиболее важными для потребителей. 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70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30" w:name="_Toc454413950"/>
      <w:r w:rsidRPr="00897D8B">
        <w:rPr>
          <w:rFonts w:ascii="Times New Roman" w:hAnsi="Times New Roman" w:cs="Times New Roman"/>
          <w:b/>
          <w:sz w:val="28"/>
          <w:szCs w:val="28"/>
        </w:rPr>
        <w:t>Построение «Дома качества»</w:t>
      </w:r>
      <w:bookmarkEnd w:id="30"/>
    </w:p>
    <w:p w:rsidR="00621490" w:rsidRPr="00897D8B" w:rsidRDefault="00621490" w:rsidP="00621490">
      <w:pPr>
        <w:spacing w:after="0" w:line="360" w:lineRule="auto"/>
        <w:ind w:firstLine="709"/>
        <w:jc w:val="both"/>
      </w:pPr>
      <w:r w:rsidRPr="008510A6">
        <w:rPr>
          <w:rStyle w:val="2Exact"/>
          <w:rFonts w:ascii="Times New Roman" w:hAnsi="Times New Roman" w:cs="Times New Roman"/>
          <w:sz w:val="28"/>
          <w:szCs w:val="28"/>
        </w:rPr>
        <w:t xml:space="preserve">Метод </w:t>
      </w:r>
      <w:r w:rsidRPr="008510A6">
        <w:rPr>
          <w:rStyle w:val="2Exact0"/>
          <w:rFonts w:ascii="Times New Roman" w:hAnsi="Times New Roman" w:cs="Times New Roman"/>
          <w:sz w:val="28"/>
          <w:szCs w:val="28"/>
        </w:rPr>
        <w:t>QFD</w:t>
      </w:r>
      <w:r w:rsidRPr="008510A6">
        <w:rPr>
          <w:rStyle w:val="2Exact"/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t>— структурирование функции качества или голос потре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>бителя (</w:t>
      </w:r>
      <w:r w:rsidRPr="008510A6">
        <w:rPr>
          <w:rStyle w:val="2Exact0"/>
          <w:rFonts w:ascii="Times New Roman" w:hAnsi="Times New Roman" w:cs="Times New Roman"/>
          <w:sz w:val="28"/>
          <w:szCs w:val="28"/>
        </w:rPr>
        <w:t>QFD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t>, русский вариант СФК или РФК — развертывание функции качества) — это один из подходов к организации процесса планирова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>ния, который возник в Японии в 1972 году. Однако о нем ничего не бы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>ло известно до тех пор, пока в 1983 году заметки о нем не появились наконец-то в печати США. Наиболее ярким примером применения и даль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нейшего развития методологии </w:t>
      </w:r>
      <w:r w:rsidRPr="008510A6">
        <w:rPr>
          <w:rStyle w:val="2Exact"/>
          <w:rFonts w:ascii="Times New Roman" w:hAnsi="Times New Roman" w:cs="Times New Roman"/>
          <w:sz w:val="28"/>
          <w:szCs w:val="28"/>
          <w:lang w:val="en-US" w:bidi="en-US"/>
        </w:rPr>
        <w:t>QFD</w:t>
      </w:r>
      <w:r w:rsidRPr="008510A6">
        <w:rPr>
          <w:rStyle w:val="2Exact"/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t>является автомобильная корпора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ция «Тойота» </w:t>
      </w:r>
      <w:r w:rsidRPr="008510A6">
        <w:rPr>
          <w:rStyle w:val="2Exact0"/>
          <w:rFonts w:ascii="Times New Roman" w:hAnsi="Times New Roman" w:cs="Times New Roman"/>
          <w:sz w:val="28"/>
          <w:szCs w:val="28"/>
          <w:lang w:val="ru-RU"/>
        </w:rPr>
        <w:t>(</w:t>
      </w:r>
      <w:r w:rsidRPr="008510A6">
        <w:rPr>
          <w:rStyle w:val="2Exact0"/>
          <w:rFonts w:ascii="Times New Roman" w:hAnsi="Times New Roman" w:cs="Times New Roman"/>
          <w:sz w:val="28"/>
          <w:szCs w:val="28"/>
        </w:rPr>
        <w:t>Toyota</w:t>
      </w:r>
      <w:r w:rsidRPr="008510A6">
        <w:rPr>
          <w:rStyle w:val="2Exact0"/>
          <w:rFonts w:ascii="Times New Roman" w:hAnsi="Times New Roman" w:cs="Times New Roman"/>
          <w:sz w:val="28"/>
          <w:szCs w:val="28"/>
          <w:lang w:val="ru-RU"/>
        </w:rPr>
        <w:t>).</w:t>
      </w:r>
      <w:r w:rsidRPr="008510A6">
        <w:rPr>
          <w:rStyle w:val="2Exact"/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t>Уже через 10 лет метод завоевывает США, где его значение для стратегического маркетинга, было расценено как рево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>люционное, поскольку до него предприятия, в основном, концентриро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>вали все свои усилия на удовлетворении технических требований к про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>дукции, забывая о опросах потребителя. В настоящее время методоло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гия </w:t>
      </w:r>
      <w:r w:rsidRPr="008510A6">
        <w:rPr>
          <w:rStyle w:val="2Exact0"/>
          <w:rFonts w:ascii="Times New Roman" w:hAnsi="Times New Roman" w:cs="Times New Roman"/>
          <w:sz w:val="28"/>
          <w:szCs w:val="28"/>
        </w:rPr>
        <w:t>QFD</w:t>
      </w:r>
      <w:r w:rsidRPr="008510A6">
        <w:rPr>
          <w:rStyle w:val="2Exact"/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t>одинаково характерна как для Востока, так и для Запада [</w:t>
      </w:r>
      <w:r>
        <w:rPr>
          <w:rStyle w:val="2Exact"/>
          <w:rFonts w:ascii="Times New Roman" w:hAnsi="Times New Roman" w:cs="Times New Roman"/>
          <w:sz w:val="28"/>
          <w:szCs w:val="28"/>
        </w:rPr>
        <w:t>75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t>].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Style w:val="2Exact"/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lastRenderedPageBreak/>
        <w:t>Метод РФК направлен на создание конкурентных преимуществ как для существующих, так и для новых продуктов. В России метод РФК особенно на предприятиях пищевой промышленности не нашел пока широкого применения. Наша страна очень отстает в вопросах управле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ния качества от развитого Запада и Востока [75]. Структурная схемы </w:t>
      </w:r>
      <w:r w:rsidRPr="00897D8B">
        <w:rPr>
          <w:rStyle w:val="2Exact"/>
          <w:rFonts w:ascii="Times New Roman" w:hAnsi="Times New Roman" w:cs="Times New Roman"/>
          <w:sz w:val="28"/>
          <w:szCs w:val="28"/>
          <w:lang w:val="en-US"/>
        </w:rPr>
        <w:t>QFD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 xml:space="preserve"> представлены на рис </w:t>
      </w:r>
      <w:r>
        <w:rPr>
          <w:rStyle w:val="2Exact"/>
          <w:rFonts w:ascii="Times New Roman" w:hAnsi="Times New Roman" w:cs="Times New Roman"/>
          <w:sz w:val="28"/>
          <w:szCs w:val="28"/>
        </w:rPr>
        <w:t>3.13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>.</w:t>
      </w:r>
    </w:p>
    <w:p w:rsidR="00621490" w:rsidRDefault="00621490" w:rsidP="00621490">
      <w:pPr>
        <w:spacing w:after="0" w:line="240" w:lineRule="auto"/>
        <w:ind w:firstLine="709"/>
        <w:rPr>
          <w:rStyle w:val="2Exact"/>
          <w:rFonts w:ascii="Times New Roman" w:hAnsi="Times New Roman" w:cs="Times New Roman"/>
          <w:sz w:val="20"/>
          <w:szCs w:val="28"/>
        </w:rPr>
      </w:pPr>
      <w:r>
        <w:rPr>
          <w:noProof/>
          <w:lang w:val="en-US"/>
        </w:rPr>
        <w:drawing>
          <wp:inline distT="0" distB="0" distL="0" distR="0" wp14:anchorId="66B443A6" wp14:editId="2C941F15">
            <wp:extent cx="5048250" cy="3343275"/>
            <wp:effectExtent l="0" t="0" r="0" b="9525"/>
            <wp:docPr id="992" name="Рисунок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90" w:rsidRPr="00897D8B" w:rsidRDefault="00621490" w:rsidP="00621490">
      <w:pPr>
        <w:spacing w:after="0" w:line="240" w:lineRule="auto"/>
        <w:ind w:firstLine="709"/>
        <w:jc w:val="center"/>
        <w:rPr>
          <w:rFonts w:eastAsia="Arial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0"/>
          <w:szCs w:val="28"/>
        </w:rPr>
        <w:t xml:space="preserve">Рис </w:t>
      </w:r>
      <w:r>
        <w:rPr>
          <w:rStyle w:val="2Exact"/>
          <w:rFonts w:ascii="Times New Roman" w:hAnsi="Times New Roman" w:cs="Times New Roman"/>
          <w:sz w:val="20"/>
          <w:szCs w:val="28"/>
        </w:rPr>
        <w:t>3.13</w:t>
      </w:r>
      <w:r w:rsidRPr="00897D8B">
        <w:rPr>
          <w:rStyle w:val="2Exact"/>
          <w:rFonts w:ascii="Times New Roman" w:hAnsi="Times New Roman" w:cs="Times New Roman"/>
          <w:sz w:val="20"/>
          <w:szCs w:val="28"/>
        </w:rPr>
        <w:t xml:space="preserve"> –Структурная схема метода </w:t>
      </w:r>
      <w:r w:rsidRPr="00897D8B">
        <w:rPr>
          <w:rStyle w:val="2Exact"/>
          <w:rFonts w:ascii="Times New Roman" w:hAnsi="Times New Roman" w:cs="Times New Roman"/>
          <w:sz w:val="20"/>
          <w:szCs w:val="28"/>
          <w:lang w:val="en-US"/>
        </w:rPr>
        <w:t>QFD</w:t>
      </w:r>
    </w:p>
    <w:p w:rsidR="00621490" w:rsidRDefault="00621490" w:rsidP="00621490">
      <w:pPr>
        <w:spacing w:after="0" w:line="360" w:lineRule="auto"/>
        <w:ind w:firstLine="709"/>
        <w:jc w:val="both"/>
        <w:rPr>
          <w:rStyle w:val="80"/>
          <w:rFonts w:ascii="Times New Roman" w:hAnsi="Times New Roman" w:cs="Times New Roman"/>
          <w:color w:val="auto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80"/>
          <w:rFonts w:ascii="Times New Roman" w:hAnsi="Times New Roman" w:cs="Times New Roman"/>
          <w:color w:val="auto"/>
          <w:sz w:val="28"/>
          <w:szCs w:val="28"/>
        </w:rPr>
        <w:t>«Структурирование функ</w:t>
      </w:r>
      <w:r w:rsidRPr="00897D8B">
        <w:rPr>
          <w:rStyle w:val="80"/>
          <w:rFonts w:ascii="Times New Roman" w:hAnsi="Times New Roman" w:cs="Times New Roman"/>
          <w:color w:val="auto"/>
          <w:sz w:val="28"/>
          <w:szCs w:val="28"/>
        </w:rPr>
        <w:softHyphen/>
        <w:t>ций качества» или «Голос пот</w:t>
      </w:r>
      <w:r w:rsidRPr="00897D8B">
        <w:rPr>
          <w:rStyle w:val="80"/>
          <w:rFonts w:ascii="Times New Roman" w:hAnsi="Times New Roman" w:cs="Times New Roman"/>
          <w:color w:val="auto"/>
          <w:sz w:val="28"/>
          <w:szCs w:val="28"/>
        </w:rPr>
        <w:softHyphen/>
        <w:t xml:space="preserve">ребителя». </w:t>
      </w:r>
      <w:r w:rsidRPr="00897D8B">
        <w:rPr>
          <w:rStyle w:val="8"/>
          <w:rFonts w:ascii="Times New Roman" w:hAnsi="Times New Roman" w:cs="Times New Roman"/>
          <w:color w:val="auto"/>
          <w:sz w:val="28"/>
          <w:szCs w:val="28"/>
        </w:rPr>
        <w:t>Этот метод представля</w:t>
      </w:r>
      <w:r w:rsidRPr="00897D8B">
        <w:rPr>
          <w:rStyle w:val="8"/>
          <w:rFonts w:ascii="Times New Roman" w:hAnsi="Times New Roman" w:cs="Times New Roman"/>
          <w:color w:val="auto"/>
          <w:sz w:val="28"/>
          <w:szCs w:val="28"/>
        </w:rPr>
        <w:softHyphen/>
        <w:t>ет собой технологию проектирова</w:t>
      </w:r>
      <w:r w:rsidRPr="00897D8B">
        <w:rPr>
          <w:rStyle w:val="8"/>
          <w:rFonts w:ascii="Times New Roman" w:hAnsi="Times New Roman" w:cs="Times New Roman"/>
          <w:color w:val="auto"/>
          <w:sz w:val="28"/>
          <w:szCs w:val="28"/>
        </w:rPr>
        <w:softHyphen/>
        <w:t>ния конкурентоспособных продуктов на основе совершенствования тех производственных процессов, кото</w:t>
      </w:r>
      <w:r w:rsidRPr="00897D8B">
        <w:rPr>
          <w:rStyle w:val="8"/>
          <w:rFonts w:ascii="Times New Roman" w:hAnsi="Times New Roman" w:cs="Times New Roman"/>
          <w:color w:val="auto"/>
          <w:sz w:val="28"/>
          <w:szCs w:val="28"/>
        </w:rPr>
        <w:softHyphen/>
        <w:t>рые существенным образом влияют на выпуск готовой продукции.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Последовательность этапов дан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ного метода схематично представ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лена на рис 2.3.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Использование такой методики по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зволит предприятиям выпускать вос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требованную потребителем продук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цию и таким образом предупредить расход денежных средств не по на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значению. Кроме того, уже на стадии проектирования новых видов про</w:t>
      </w:r>
      <w:r w:rsidRPr="00897D8B">
        <w:rPr>
          <w:rFonts w:ascii="Times New Roman" w:hAnsi="Times New Roman" w:cs="Times New Roman"/>
          <w:sz w:val="28"/>
          <w:szCs w:val="28"/>
        </w:rPr>
        <w:softHyphen/>
        <w:t xml:space="preserve">дукции можно будет изучить спрос </w:t>
      </w:r>
      <w:r w:rsidRPr="00897D8B">
        <w:rPr>
          <w:rFonts w:ascii="Times New Roman" w:hAnsi="Times New Roman" w:cs="Times New Roman"/>
          <w:sz w:val="28"/>
          <w:szCs w:val="28"/>
        </w:rPr>
        <w:lastRenderedPageBreak/>
        <w:t xml:space="preserve">населения и уровень предъявляемых требований, а также преимущества конкурирующих предприятий.                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 Полученные данные учитываются в процессе разработки новых видов продуктов и гарантируют предприятию (или) производителю выпуск такой продукции, которая найдет сбыт, по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зволит получить дополнительную при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быль и заняться совершенствовани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ем производства. Таким образом, наша страна сможет выйти на пере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довые позиции и получить конку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рентные преимущества.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Рассмотрим на конкретном при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мере, как работает такой метод.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На первом этапе необходимо про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вести маркетинговые исследования, включающие в себя опрос потреби</w:t>
      </w:r>
      <w:r w:rsidRPr="00897D8B">
        <w:rPr>
          <w:rFonts w:ascii="Times New Roman" w:hAnsi="Times New Roman" w:cs="Times New Roman"/>
          <w:sz w:val="28"/>
          <w:szCs w:val="28"/>
        </w:rPr>
        <w:softHyphen/>
        <w:t xml:space="preserve">телей через анкетирование и последующий анализ данных, содержащих информацию об удовлетворенности потребителей качеством реализуемой продукции. 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Сбор информации осуществляли методом интервьюирования. Для этих целей были составлены две анкеты. Одна анкета содержала вопросы по изучению мнений потребителей о качестве колбасных изделий, а вторая –охватывала проблемы, исследующие точки зрения производителей о показателях, на которые следует обращать внимание с целью привлечения потребителя.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"/>
          <w:rFonts w:ascii="Times New Roman" w:hAnsi="Times New Roman" w:cs="Times New Roman"/>
          <w:sz w:val="28"/>
          <w:szCs w:val="28"/>
        </w:rPr>
        <w:t>В анкеты включали в большей сте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пени закрытые вопросы, т. е. все возможные варианты ответов. Ис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пользование такого типа вопросов ак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тивизирует деятельность респонден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тов по заполнению анкет и облегча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ет процесс обработки полученных данных. Опрос проводили среди пот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ребителей и производителей несколько предприятия Российской Федерации и Республике Таджикистан.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Style w:val="2"/>
          <w:rFonts w:ascii="Times New Roman" w:hAnsi="Times New Roman" w:cs="Times New Roman"/>
          <w:sz w:val="28"/>
          <w:szCs w:val="28"/>
        </w:rPr>
      </w:pPr>
      <w:r w:rsidRPr="00897D8B">
        <w:rPr>
          <w:rStyle w:val="2"/>
          <w:rFonts w:ascii="Times New Roman" w:hAnsi="Times New Roman" w:cs="Times New Roman"/>
          <w:sz w:val="28"/>
          <w:szCs w:val="28"/>
        </w:rPr>
        <w:t>Основная группа респондентов состояла из людей, занятых в обще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ственном производстве, — 64 %, кроме того, в нее входили студен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ты — 20 %, а также работающие студенты и пенсионеры соответст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венно — 8 и 4 %. Неработающие в опросе не участвовали.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"/>
          <w:rFonts w:ascii="Times New Roman" w:hAnsi="Times New Roman" w:cs="Times New Roman"/>
          <w:sz w:val="28"/>
          <w:szCs w:val="28"/>
        </w:rPr>
        <w:lastRenderedPageBreak/>
        <w:t xml:space="preserve">Распределение респондентов по возрастным группам представлено на рис. </w:t>
      </w:r>
      <w:r>
        <w:rPr>
          <w:rStyle w:val="2"/>
          <w:rFonts w:ascii="Times New Roman" w:hAnsi="Times New Roman" w:cs="Times New Roman"/>
          <w:sz w:val="28"/>
          <w:szCs w:val="28"/>
        </w:rPr>
        <w:t>3.14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t>. Как следует из диаграм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мы, большая часть респондентов относилась к возрастным категори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ям — 20-40 лет — 79,00 % и 40-65 лет -11,00 % и пенсионный возраст 10,00%.</w:t>
      </w:r>
    </w:p>
    <w:p w:rsidR="00621490" w:rsidRPr="00897D8B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7D8B">
        <w:rPr>
          <w:noProof/>
          <w:lang w:val="en-US"/>
        </w:rPr>
        <w:drawing>
          <wp:inline distT="0" distB="0" distL="0" distR="0" wp14:anchorId="4979320F" wp14:editId="49824396">
            <wp:extent cx="3905250" cy="1685925"/>
            <wp:effectExtent l="0" t="0" r="0" b="9525"/>
            <wp:docPr id="189" name="Диаграмма 18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1"/>
              </a:graphicData>
            </a:graphic>
          </wp:inline>
        </w:drawing>
      </w:r>
    </w:p>
    <w:p w:rsidR="00621490" w:rsidRPr="00897D8B" w:rsidRDefault="00621490" w:rsidP="0062149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3.14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–Диаграмма распределения респондентов по возрастным группам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"/>
          <w:rFonts w:ascii="Times New Roman" w:hAnsi="Times New Roman" w:cs="Times New Roman"/>
          <w:sz w:val="28"/>
          <w:szCs w:val="28"/>
        </w:rPr>
        <w:t>Колбасные продукты приобретались со следующей периодичностью: нес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колько раз в неделю — 13 %; один раз в неделю — 68 %; один раз в ме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сяц — 15 %; один раз в год –4 %.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"/>
          <w:rFonts w:ascii="Times New Roman" w:hAnsi="Times New Roman" w:cs="Times New Roman"/>
          <w:sz w:val="28"/>
          <w:szCs w:val="28"/>
        </w:rPr>
        <w:t>При выборе колбасных изделий в первую очередь обращали внима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ние на вид нормативного (ГОСТ) или технического (ТУ) документа, по ко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торому выпущен продукт, и на за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вод-производитель. К наиболее по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пулярным колбасными продуктам следует отнести (в %): низкое качества продукта — 40; неоднородная структура продукта — 24; большое количество пищевых добавок в составе продукта — 36.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Style w:val="2Exact"/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>На вопрос: «Что, на Ваш взгляд, не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обходимо для улучшения качества колбасного изделия?» большинство респондентов ответили, что хотят видеть продукт, содержащий мень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шее количество не мясных компо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нентов и выработанный из качествен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ного мясного сырья (рис. </w:t>
      </w:r>
      <w:r>
        <w:rPr>
          <w:rStyle w:val="2Exact"/>
          <w:rFonts w:ascii="Times New Roman" w:hAnsi="Times New Roman" w:cs="Times New Roman"/>
          <w:sz w:val="28"/>
          <w:szCs w:val="28"/>
        </w:rPr>
        <w:t>3.15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>).</w:t>
      </w:r>
    </w:p>
    <w:p w:rsidR="00621490" w:rsidRPr="00897D8B" w:rsidRDefault="00621490" w:rsidP="006214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noProof/>
          <w:lang w:val="en-US"/>
        </w:rPr>
        <w:lastRenderedPageBreak/>
        <w:drawing>
          <wp:inline distT="0" distB="0" distL="0" distR="0" wp14:anchorId="2567BF0A" wp14:editId="1818AB8A">
            <wp:extent cx="5067300" cy="2047875"/>
            <wp:effectExtent l="0" t="0" r="0" b="9525"/>
            <wp:docPr id="190" name="Диаграмма 19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2"/>
              </a:graphicData>
            </a:graphic>
          </wp:inline>
        </w:drawing>
      </w:r>
    </w:p>
    <w:p w:rsidR="00621490" w:rsidRPr="00897D8B" w:rsidRDefault="00621490" w:rsidP="006214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>15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–Потребительская оценка способов улучшения качества колбасных изделий (%)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>Исследовалось также мнение рес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пондентов по основным показателям качества реализуемых колбасных изде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лий, в том числе: низкое качество продукта, вареная колбаса, цена, запах, натуральная упаковка, этикетки, цвет, сухая поверхность, срок годности. Все эти данные табулировались и об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рабатывались статистически (рис. </w:t>
      </w:r>
      <w:r>
        <w:rPr>
          <w:rStyle w:val="2Exact"/>
          <w:rFonts w:ascii="Times New Roman" w:hAnsi="Times New Roman" w:cs="Times New Roman"/>
          <w:sz w:val="28"/>
          <w:szCs w:val="28"/>
        </w:rPr>
        <w:t>3.16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>).</w:t>
      </w:r>
    </w:p>
    <w:p w:rsidR="00621490" w:rsidRPr="00897D8B" w:rsidRDefault="00621490" w:rsidP="006214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noProof/>
          <w:lang w:val="en-US"/>
        </w:rPr>
        <w:drawing>
          <wp:inline distT="0" distB="0" distL="0" distR="0" wp14:anchorId="05799CDC" wp14:editId="25836197">
            <wp:extent cx="5191125" cy="1933575"/>
            <wp:effectExtent l="0" t="0" r="9525" b="9525"/>
            <wp:docPr id="191" name="Диаграмма 1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3"/>
              </a:graphicData>
            </a:graphic>
          </wp:inline>
        </w:drawing>
      </w:r>
    </w:p>
    <w:p w:rsidR="00621490" w:rsidRPr="00897D8B" w:rsidRDefault="00621490" w:rsidP="006214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3.16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–Потребительская оценка показателей качества мясных продуктов </w:t>
      </w: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709"/>
        <w:jc w:val="both"/>
        <w:rPr>
          <w:rStyle w:val="2Exact"/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709"/>
        <w:jc w:val="both"/>
        <w:rPr>
          <w:rStyle w:val="2Exact"/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>Как известно, производство любой продукции, в том числе и колбасных из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делий, характеризуется рядом по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казателей или инженерных характе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ристик. В состав таких показателей входят: количество продаж на рынке, безопасность, подготовка персона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ла, техническая оснащенность пред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приятия, рентабельность, гигиена</w:t>
      </w:r>
      <w:r w:rsidRPr="00897D8B">
        <w:rPr>
          <w:rStyle w:val="2Exact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>производства, результативность про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изводства, стабильность качества и ряд других.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>Для определения степени важнос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ти этих показателей при опросе производителей было проведено их ран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жирование по десятибалльной шка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ле. 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lastRenderedPageBreak/>
        <w:t xml:space="preserve">Полученные данные обработаны с помощью программы </w:t>
      </w:r>
      <w:r w:rsidRPr="00897D8B">
        <w:rPr>
          <w:rStyle w:val="2Exact"/>
          <w:rFonts w:ascii="Times New Roman" w:hAnsi="Times New Roman" w:cs="Times New Roman"/>
          <w:sz w:val="28"/>
          <w:szCs w:val="28"/>
          <w:lang w:val="en-US" w:bidi="en-US"/>
        </w:rPr>
        <w:t>Excel</w:t>
      </w:r>
      <w:r w:rsidRPr="00897D8B">
        <w:rPr>
          <w:rStyle w:val="2Exact"/>
          <w:rFonts w:ascii="Times New Roman" w:hAnsi="Times New Roman" w:cs="Times New Roman"/>
          <w:sz w:val="28"/>
          <w:szCs w:val="28"/>
          <w:lang w:bidi="en-US"/>
        </w:rPr>
        <w:t xml:space="preserve">, 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>резуль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таты представлены на рис </w:t>
      </w:r>
      <w:r>
        <w:rPr>
          <w:rStyle w:val="2Exact"/>
          <w:rFonts w:ascii="Times New Roman" w:hAnsi="Times New Roman" w:cs="Times New Roman"/>
          <w:sz w:val="28"/>
          <w:szCs w:val="28"/>
        </w:rPr>
        <w:t>3.17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>.</w:t>
      </w:r>
    </w:p>
    <w:p w:rsidR="00621490" w:rsidRPr="00897D8B" w:rsidRDefault="00621490" w:rsidP="00621490">
      <w:pPr>
        <w:tabs>
          <w:tab w:val="left" w:pos="1138"/>
        </w:tabs>
        <w:spacing w:after="0" w:line="240" w:lineRule="auto"/>
        <w:ind w:firstLine="709"/>
        <w:rPr>
          <w:rStyle w:val="2Exact"/>
          <w:rFonts w:ascii="Times New Roman" w:hAnsi="Times New Roman" w:cs="Times New Roman"/>
          <w:sz w:val="28"/>
          <w:szCs w:val="28"/>
        </w:rPr>
      </w:pPr>
      <w:r w:rsidRPr="00897D8B">
        <w:rPr>
          <w:noProof/>
          <w:lang w:val="en-US"/>
        </w:rPr>
        <w:drawing>
          <wp:inline distT="0" distB="0" distL="0" distR="0" wp14:anchorId="3C43A424" wp14:editId="09FCBB18">
            <wp:extent cx="5400675" cy="2800350"/>
            <wp:effectExtent l="0" t="0" r="9525" b="0"/>
            <wp:docPr id="192" name="Диаграмма 19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4"/>
              </a:graphicData>
            </a:graphic>
          </wp:inline>
        </w:drawing>
      </w:r>
    </w:p>
    <w:p w:rsidR="00621490" w:rsidRPr="00897D8B" w:rsidRDefault="00621490" w:rsidP="00621490">
      <w:pPr>
        <w:spacing w:after="0" w:line="240" w:lineRule="auto"/>
        <w:ind w:firstLine="709"/>
        <w:jc w:val="both"/>
        <w:rPr>
          <w:rStyle w:val="2Exact"/>
          <w:rFonts w:ascii="Times New Roman" w:hAnsi="Times New Roman" w:cs="Times New Roman"/>
          <w:sz w:val="24"/>
          <w:szCs w:val="28"/>
        </w:rPr>
      </w:pPr>
      <w:r w:rsidRPr="00897D8B">
        <w:rPr>
          <w:rStyle w:val="2Exact"/>
          <w:rFonts w:ascii="Times New Roman" w:hAnsi="Times New Roman" w:cs="Times New Roman"/>
          <w:sz w:val="24"/>
          <w:szCs w:val="28"/>
        </w:rPr>
        <w:t xml:space="preserve">Рис </w:t>
      </w:r>
      <w:r>
        <w:rPr>
          <w:rStyle w:val="2Exact"/>
          <w:rFonts w:ascii="Times New Roman" w:hAnsi="Times New Roman" w:cs="Times New Roman"/>
          <w:sz w:val="24"/>
          <w:szCs w:val="28"/>
        </w:rPr>
        <w:t>3.17</w:t>
      </w:r>
      <w:r w:rsidRPr="00897D8B">
        <w:rPr>
          <w:rStyle w:val="2Exact"/>
          <w:rFonts w:ascii="Times New Roman" w:hAnsi="Times New Roman" w:cs="Times New Roman"/>
          <w:sz w:val="24"/>
          <w:szCs w:val="28"/>
        </w:rPr>
        <w:t xml:space="preserve"> –Балловый ранг показателей качества колбасных продуктов и инженерных характеристик (мнение производителей)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Style w:val="2Exact"/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 xml:space="preserve">Сравнение рейтинга потребителей и производителей показывает, что они имеют существенные различия. Для преодоления этих различий </w:t>
      </w:r>
      <w:r w:rsidRPr="00897D8B">
        <w:rPr>
          <w:rStyle w:val="2Exact"/>
          <w:rFonts w:ascii="Times New Roman" w:hAnsi="Times New Roman" w:cs="Times New Roman"/>
          <w:sz w:val="28"/>
          <w:szCs w:val="28"/>
          <w:lang w:val="en-US" w:bidi="en-US"/>
        </w:rPr>
        <w:t>QFD</w:t>
      </w:r>
      <w:r w:rsidRPr="00897D8B">
        <w:rPr>
          <w:rStyle w:val="2Exact"/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>предлагают средство, называемое «Домом качества».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>Рассмотрим пример построения «Дома качества» для вареного колбасы предприятия (данные первой матрицы).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Style w:val="2Exact"/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>Построение дома качества начи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нается с его «левой стены» в форме таблицы, состоящей из полного пе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речня требований потребителей к ка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честву продукции и оценке(рейтинга) потребителем каждого из этих тре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бований (рис. 6).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>Далее строится «правая стена до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ма». В верхней части «правой стены» указываются инженерные характе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ристики продукции, необходимые для удовлетворения запросов по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требителей. Ниже строится матрица, в которой определяется характер зависимости между требованиями потребителей и «инженерными ха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рактеристиками».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>Чтобы сделать эту матрицу мак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симально простой, рассматривается минимальное число из имеющихся видов зависимостей: слабая — 1; средняя 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lastRenderedPageBreak/>
        <w:t>— 3; сильная — 9. Уровень зависимости устанавливаем в со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ответствии со значениями коэффи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циентов корреляции (соотношения) Пирсона. Они получены при обра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ботке статистических данных (опрос потребителей и производителей), об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работанных с помощью программы </w:t>
      </w:r>
      <w:r w:rsidRPr="00897D8B">
        <w:rPr>
          <w:rStyle w:val="2Exact"/>
          <w:rFonts w:ascii="Times New Roman" w:hAnsi="Times New Roman" w:cs="Times New Roman"/>
          <w:sz w:val="28"/>
          <w:szCs w:val="28"/>
          <w:lang w:val="en-US" w:bidi="en-US"/>
        </w:rPr>
        <w:t>SNATISTICA</w:t>
      </w:r>
      <w:r w:rsidRPr="00897D8B">
        <w:rPr>
          <w:rStyle w:val="2Exact"/>
          <w:rFonts w:ascii="Times New Roman" w:hAnsi="Times New Roman" w:cs="Times New Roman"/>
          <w:sz w:val="28"/>
          <w:szCs w:val="28"/>
          <w:lang w:bidi="en-US"/>
        </w:rPr>
        <w:t xml:space="preserve">. 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 xml:space="preserve">Затем коэффициенты найденных зависимостей (данные столбцов матрицы) умножаются на «ранг» каждого требования покупателя. Результаты суммируют и получают набор оценок, определяющих роль каждого элемента инженерной характеристики. Этот набор величин помещают в графу «Сколько», расположенную в «подвале» «Дома качества» (рис </w:t>
      </w:r>
      <w:r>
        <w:rPr>
          <w:rStyle w:val="2Exact"/>
          <w:rFonts w:ascii="Times New Roman" w:hAnsi="Times New Roman" w:cs="Times New Roman"/>
          <w:sz w:val="28"/>
          <w:szCs w:val="28"/>
        </w:rPr>
        <w:t>3.18 и 3.19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>).</w:t>
      </w: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3440" w:type="dxa"/>
        <w:tblLook w:val="04A0" w:firstRow="1" w:lastRow="0" w:firstColumn="1" w:lastColumn="0" w:noHBand="0" w:noVBand="1"/>
      </w:tblPr>
      <w:tblGrid>
        <w:gridCol w:w="1982"/>
        <w:gridCol w:w="769"/>
        <w:gridCol w:w="766"/>
        <w:gridCol w:w="684"/>
        <w:gridCol w:w="683"/>
        <w:gridCol w:w="656"/>
        <w:gridCol w:w="684"/>
        <w:gridCol w:w="750"/>
        <w:gridCol w:w="679"/>
        <w:gridCol w:w="656"/>
        <w:gridCol w:w="7"/>
        <w:gridCol w:w="524"/>
        <w:gridCol w:w="547"/>
        <w:gridCol w:w="539"/>
        <w:gridCol w:w="539"/>
        <w:gridCol w:w="536"/>
        <w:gridCol w:w="541"/>
        <w:gridCol w:w="566"/>
        <w:gridCol w:w="666"/>
        <w:gridCol w:w="666"/>
      </w:tblGrid>
      <w:tr w:rsidR="00621490" w:rsidRPr="00897D8B" w:rsidTr="00D204E4">
        <w:trPr>
          <w:trHeight w:val="2197"/>
        </w:trPr>
        <w:tc>
          <w:tcPr>
            <w:tcW w:w="1982" w:type="dxa"/>
            <w:vMerge w:val="restart"/>
            <w:tcBorders>
              <w:right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34" w:type="dxa"/>
            <w:gridSpan w:val="10"/>
            <w:tcBorders>
              <w:left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3FA23C2B" wp14:editId="4DEB1D27">
                      <wp:simplePos x="0" y="0"/>
                      <wp:positionH relativeFrom="column">
                        <wp:posOffset>2809875</wp:posOffset>
                      </wp:positionH>
                      <wp:positionV relativeFrom="paragraph">
                        <wp:posOffset>1039551</wp:posOffset>
                      </wp:positionV>
                      <wp:extent cx="104775" cy="114300"/>
                      <wp:effectExtent l="0" t="0" r="28575" b="19050"/>
                      <wp:wrapNone/>
                      <wp:docPr id="386" name="Знак запрета 3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035C39A" id="_x0000_t57" coordsize="21600,21600" o:spt="57" adj="2700" path="m,10800qy10800,,21600,10800,10800,21600,,10800xar@0@0@16@16@12@14@15@13xar@0@0@16@16@13@15@14@12xe">
                      <v:stroke joinstyle="miter"/>
                      <v:formulas>
                        <v:f eqn="val #0"/>
                        <v:f eqn="prod @0 2 1"/>
                        <v:f eqn="sum 21600 0 @1"/>
                        <v:f eqn="prod @2 @2 1"/>
                        <v:f eqn="prod @0 @0 1"/>
                        <v:f eqn="sum @3 0 @4"/>
                        <v:f eqn="prod @5 1 8"/>
                        <v:f eqn="sqrt @6"/>
                        <v:f eqn="prod @4 1 8"/>
                        <v:f eqn="sqrt @8"/>
                        <v:f eqn="sum @7 @9 0"/>
                        <v:f eqn="sum @7 0 @9"/>
                        <v:f eqn="sum @10 10800 0"/>
                        <v:f eqn="sum 10800 0 @10"/>
                        <v:f eqn="sum @11 10800 0"/>
                        <v:f eqn="sum 10800 0 @11"/>
                        <v:f eqn="sum 21600 0 @0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7200"/>
                      </v:handles>
                    </v:shapetype>
                    <v:shape id="Знак запрета 386" o:spid="_x0000_s1026" type="#_x0000_t57" style="position:absolute;margin-left:221.25pt;margin-top:81.85pt;width:8.25pt;height: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4FCA51B6" wp14:editId="1FAD8637">
                      <wp:simplePos x="0" y="0"/>
                      <wp:positionH relativeFrom="column">
                        <wp:posOffset>1730215</wp:posOffset>
                      </wp:positionH>
                      <wp:positionV relativeFrom="paragraph">
                        <wp:posOffset>878456</wp:posOffset>
                      </wp:positionV>
                      <wp:extent cx="70338" cy="88656"/>
                      <wp:effectExtent l="19050" t="19050" r="44450" b="26035"/>
                      <wp:wrapNone/>
                      <wp:docPr id="398" name="Равнобедренный треугольник 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189931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Равнобедренный треугольник 398" o:spid="_x0000_s1026" type="#_x0000_t5" style="position:absolute;margin-left:136.25pt;margin-top:69.15pt;width:5.55pt;height:7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5F02B050" wp14:editId="0532E015">
                      <wp:simplePos x="0" y="0"/>
                      <wp:positionH relativeFrom="column">
                        <wp:posOffset>1499954</wp:posOffset>
                      </wp:positionH>
                      <wp:positionV relativeFrom="paragraph">
                        <wp:posOffset>723797</wp:posOffset>
                      </wp:positionV>
                      <wp:extent cx="70338" cy="88656"/>
                      <wp:effectExtent l="19050" t="19050" r="44450" b="26035"/>
                      <wp:wrapNone/>
                      <wp:docPr id="397" name="Равнобедренный треугольник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05A4B5" id="Равнобедренный треугольник 397" o:spid="_x0000_s1026" type="#_x0000_t5" style="position:absolute;margin-left:118.1pt;margin-top:57pt;width:5.55pt;height:7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0BCB3224" wp14:editId="0D4F3E83">
                      <wp:simplePos x="0" y="0"/>
                      <wp:positionH relativeFrom="column">
                        <wp:posOffset>1942828</wp:posOffset>
                      </wp:positionH>
                      <wp:positionV relativeFrom="paragraph">
                        <wp:posOffset>737465</wp:posOffset>
                      </wp:positionV>
                      <wp:extent cx="89947" cy="78217"/>
                      <wp:effectExtent l="0" t="0" r="24765" b="17145"/>
                      <wp:wrapNone/>
                      <wp:docPr id="396" name="Овал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47" cy="78217"/>
                              </a:xfrm>
                              <a:prstGeom prst="ellips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438EF9D" id="Овал 396" o:spid="_x0000_s1026" style="position:absolute;margin-left:153pt;margin-top:58.05pt;width:7.1pt;height:6.1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" fillcolor="white [3201]" strokecolor="black [3213]" strokeweight="1.5pt">
                      <v:stroke joinstyle="miter"/>
                    </v:oval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341DDA3E" wp14:editId="784A4E44">
                      <wp:simplePos x="0" y="0"/>
                      <wp:positionH relativeFrom="column">
                        <wp:posOffset>1732357</wp:posOffset>
                      </wp:positionH>
                      <wp:positionV relativeFrom="paragraph">
                        <wp:posOffset>567285</wp:posOffset>
                      </wp:positionV>
                      <wp:extent cx="89947" cy="78217"/>
                      <wp:effectExtent l="0" t="0" r="24765" b="17145"/>
                      <wp:wrapNone/>
                      <wp:docPr id="395" name="Овал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47" cy="78217"/>
                              </a:xfrm>
                              <a:prstGeom prst="ellips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09475B" id="Овал 395" o:spid="_x0000_s1026" style="position:absolute;margin-left:136.4pt;margin-top:44.65pt;width:7.1pt;height:6.1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" fillcolor="white [3201]" strokecolor="black [3213]" strokeweight="1.5pt">
                      <v:stroke joinstyle="miter"/>
                    </v:oval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55A98D6C" wp14:editId="64A358DA">
                      <wp:simplePos x="0" y="0"/>
                      <wp:positionH relativeFrom="column">
                        <wp:posOffset>2154555</wp:posOffset>
                      </wp:positionH>
                      <wp:positionV relativeFrom="paragraph">
                        <wp:posOffset>884437</wp:posOffset>
                      </wp:positionV>
                      <wp:extent cx="89947" cy="78217"/>
                      <wp:effectExtent l="0" t="0" r="24765" b="17145"/>
                      <wp:wrapNone/>
                      <wp:docPr id="394" name="Овал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47" cy="78217"/>
                              </a:xfrm>
                              <a:prstGeom prst="ellips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2807018" id="Овал 394" o:spid="_x0000_s1026" style="position:absolute;margin-left:169.65pt;margin-top:69.65pt;width:7.1pt;height:6.1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" fillcolor="white [3201]" strokecolor="black [3213]" strokeweight="1.5pt">
                      <v:stroke joinstyle="miter"/>
                    </v:oval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69947D42" wp14:editId="0096338F">
                      <wp:simplePos x="0" y="0"/>
                      <wp:positionH relativeFrom="column">
                        <wp:posOffset>2159991</wp:posOffset>
                      </wp:positionH>
                      <wp:positionV relativeFrom="paragraph">
                        <wp:posOffset>1211133</wp:posOffset>
                      </wp:positionV>
                      <wp:extent cx="89947" cy="78217"/>
                      <wp:effectExtent l="0" t="0" r="24765" b="17145"/>
                      <wp:wrapNone/>
                      <wp:docPr id="393" name="Овал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47" cy="78217"/>
                              </a:xfrm>
                              <a:prstGeom prst="ellips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4BC2F8" id="Овал 393" o:spid="_x0000_s1026" style="position:absolute;margin-left:170.1pt;margin-top:95.35pt;width:7.1pt;height:6.1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" fillcolor="white [3201]" strokecolor="black [3213]" strokeweight="1.5pt">
                      <v:stroke joinstyle="miter"/>
                    </v:oval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1D449B9D" wp14:editId="6C12A562">
                      <wp:simplePos x="0" y="0"/>
                      <wp:positionH relativeFrom="column">
                        <wp:posOffset>1917554</wp:posOffset>
                      </wp:positionH>
                      <wp:positionV relativeFrom="paragraph">
                        <wp:posOffset>1038281</wp:posOffset>
                      </wp:positionV>
                      <wp:extent cx="105385" cy="114300"/>
                      <wp:effectExtent l="0" t="0" r="28575" b="19050"/>
                      <wp:wrapNone/>
                      <wp:docPr id="392" name="Знак запрета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998A7B" id="Знак запрета 392" o:spid="_x0000_s1026" type="#_x0000_t57" style="position:absolute;margin-left:151pt;margin-top:81.75pt;width:8.3pt;height: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225F93A8" wp14:editId="47B0573E">
                      <wp:simplePos x="0" y="0"/>
                      <wp:positionH relativeFrom="column">
                        <wp:posOffset>2350743</wp:posOffset>
                      </wp:positionH>
                      <wp:positionV relativeFrom="paragraph">
                        <wp:posOffset>1019112</wp:posOffset>
                      </wp:positionV>
                      <wp:extent cx="105385" cy="114300"/>
                      <wp:effectExtent l="0" t="0" r="28575" b="19050"/>
                      <wp:wrapNone/>
                      <wp:docPr id="391" name="Знак запрета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B1238C" id="Знак запрета 391" o:spid="_x0000_s1026" type="#_x0000_t57" style="position:absolute;margin-left:185.1pt;margin-top:80.25pt;width:8.3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530FBCBD" wp14:editId="1DC888FC">
                      <wp:simplePos x="0" y="0"/>
                      <wp:positionH relativeFrom="column">
                        <wp:posOffset>2592154</wp:posOffset>
                      </wp:positionH>
                      <wp:positionV relativeFrom="paragraph">
                        <wp:posOffset>1196647</wp:posOffset>
                      </wp:positionV>
                      <wp:extent cx="105385" cy="114300"/>
                      <wp:effectExtent l="0" t="0" r="28575" b="19050"/>
                      <wp:wrapNone/>
                      <wp:docPr id="390" name="Знак запрета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A205F0" id="Знак запрета 390" o:spid="_x0000_s1026" type="#_x0000_t57" style="position:absolute;margin-left:204.1pt;margin-top:94.2pt;width:8.3pt;height: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313BFBB9" wp14:editId="6534A951">
                      <wp:simplePos x="0" y="0"/>
                      <wp:positionH relativeFrom="column">
                        <wp:posOffset>1899285</wp:posOffset>
                      </wp:positionH>
                      <wp:positionV relativeFrom="paragraph">
                        <wp:posOffset>393093</wp:posOffset>
                      </wp:positionV>
                      <wp:extent cx="105385" cy="114300"/>
                      <wp:effectExtent l="0" t="0" r="28575" b="19050"/>
                      <wp:wrapNone/>
                      <wp:docPr id="389" name="Знак запрета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DBB91C" id="Знак запрета 389" o:spid="_x0000_s1026" type="#_x0000_t57" style="position:absolute;margin-left:149.55pt;margin-top:30.95pt;width:8.3pt;height: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305082B6" wp14:editId="1BB34461">
                      <wp:simplePos x="0" y="0"/>
                      <wp:positionH relativeFrom="column">
                        <wp:posOffset>2150567</wp:posOffset>
                      </wp:positionH>
                      <wp:positionV relativeFrom="paragraph">
                        <wp:posOffset>556588</wp:posOffset>
                      </wp:positionV>
                      <wp:extent cx="105385" cy="114300"/>
                      <wp:effectExtent l="0" t="0" r="28575" b="19050"/>
                      <wp:wrapNone/>
                      <wp:docPr id="388" name="Знак запрета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169695" id="Знак запрета 388" o:spid="_x0000_s1026" type="#_x0000_t57" style="position:absolute;margin-left:169.35pt;margin-top:43.85pt;width:8.3pt;height: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475302EC" wp14:editId="56A3EEBA">
                      <wp:simplePos x="0" y="0"/>
                      <wp:positionH relativeFrom="column">
                        <wp:posOffset>3055759</wp:posOffset>
                      </wp:positionH>
                      <wp:positionV relativeFrom="paragraph">
                        <wp:posOffset>1190332</wp:posOffset>
                      </wp:positionV>
                      <wp:extent cx="105385" cy="114300"/>
                      <wp:effectExtent l="0" t="0" r="28575" b="19050"/>
                      <wp:wrapNone/>
                      <wp:docPr id="387" name="Знак запрета 3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B0D536" id="Знак запрета 387" o:spid="_x0000_s1026" type="#_x0000_t57" style="position:absolute;margin-left:240.6pt;margin-top:93.75pt;width:8.3pt;height: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6A0A2AFC" wp14:editId="23200873">
                      <wp:simplePos x="0" y="0"/>
                      <wp:positionH relativeFrom="column">
                        <wp:posOffset>2605280</wp:posOffset>
                      </wp:positionH>
                      <wp:positionV relativeFrom="paragraph">
                        <wp:posOffset>880048</wp:posOffset>
                      </wp:positionV>
                      <wp:extent cx="105385" cy="114300"/>
                      <wp:effectExtent l="0" t="0" r="28575" b="19050"/>
                      <wp:wrapNone/>
                      <wp:docPr id="385" name="Знак запрета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FBF3D1" id="Знак запрета 385" o:spid="_x0000_s1026" type="#_x0000_t57" style="position:absolute;margin-left:205.15pt;margin-top:69.3pt;width:8.3pt;height: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1EF0E3C5" wp14:editId="1A5EB4B1">
                      <wp:simplePos x="0" y="0"/>
                      <wp:positionH relativeFrom="column">
                        <wp:posOffset>1490540</wp:posOffset>
                      </wp:positionH>
                      <wp:positionV relativeFrom="paragraph">
                        <wp:posOffset>1046431</wp:posOffset>
                      </wp:positionV>
                      <wp:extent cx="105385" cy="114300"/>
                      <wp:effectExtent l="0" t="0" r="28575" b="19050"/>
                      <wp:wrapNone/>
                      <wp:docPr id="384" name="Знак запрета 3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B03D81" id="Знак запрета 384" o:spid="_x0000_s1026" type="#_x0000_t57" style="position:absolute;margin-left:117.35pt;margin-top:82.4pt;width:8.3pt;height: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3E469FA6" wp14:editId="366789BC">
                      <wp:simplePos x="0" y="0"/>
                      <wp:positionH relativeFrom="column">
                        <wp:posOffset>1249853</wp:posOffset>
                      </wp:positionH>
                      <wp:positionV relativeFrom="paragraph">
                        <wp:posOffset>861758</wp:posOffset>
                      </wp:positionV>
                      <wp:extent cx="105385" cy="114300"/>
                      <wp:effectExtent l="0" t="0" r="28575" b="19050"/>
                      <wp:wrapNone/>
                      <wp:docPr id="383" name="Знак запрета 3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CC9940" id="Знак запрета 383" o:spid="_x0000_s1026" type="#_x0000_t57" style="position:absolute;margin-left:98.4pt;margin-top:67.85pt;width:8.3pt;height: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3D1BB063" wp14:editId="6A4A9D8E">
                      <wp:simplePos x="0" y="0"/>
                      <wp:positionH relativeFrom="column">
                        <wp:posOffset>2385248</wp:posOffset>
                      </wp:positionH>
                      <wp:positionV relativeFrom="paragraph">
                        <wp:posOffset>716915</wp:posOffset>
                      </wp:positionV>
                      <wp:extent cx="70338" cy="88656"/>
                      <wp:effectExtent l="19050" t="19050" r="44450" b="26035"/>
                      <wp:wrapNone/>
                      <wp:docPr id="382" name="Равнобедренный треугольник 3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CED16E" id="Равнобедренный треугольник 382" o:spid="_x0000_s1026" type="#_x0000_t5" style="position:absolute;margin-left:187.8pt;margin-top:56.45pt;width:5.55pt;height:7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4B8B3763" wp14:editId="36D8B2E6">
                      <wp:simplePos x="0" y="0"/>
                      <wp:positionH relativeFrom="column">
                        <wp:posOffset>3486212</wp:posOffset>
                      </wp:positionH>
                      <wp:positionV relativeFrom="paragraph">
                        <wp:posOffset>1212998</wp:posOffset>
                      </wp:positionV>
                      <wp:extent cx="70338" cy="88656"/>
                      <wp:effectExtent l="19050" t="19050" r="44450" b="26035"/>
                      <wp:wrapNone/>
                      <wp:docPr id="381" name="Равнобедренный треугольник 3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5B751F" id="Равнобедренный треугольник 381" o:spid="_x0000_s1026" type="#_x0000_t5" style="position:absolute;margin-left:274.5pt;margin-top:95.5pt;width:5.55pt;height: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3253E48B" wp14:editId="57736ACE">
                      <wp:simplePos x="0" y="0"/>
                      <wp:positionH relativeFrom="column">
                        <wp:posOffset>3275788</wp:posOffset>
                      </wp:positionH>
                      <wp:positionV relativeFrom="paragraph">
                        <wp:posOffset>1048371</wp:posOffset>
                      </wp:positionV>
                      <wp:extent cx="70338" cy="88656"/>
                      <wp:effectExtent l="19050" t="19050" r="44450" b="26035"/>
                      <wp:wrapNone/>
                      <wp:docPr id="380" name="Равнобедренный треугольник 3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4F434C" id="Равнобедренный треугольник 380" o:spid="_x0000_s1026" type="#_x0000_t5" style="position:absolute;margin-left:257.95pt;margin-top:82.55pt;width:5.55pt;height:7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01D55787" wp14:editId="708B7EBA">
                      <wp:simplePos x="0" y="0"/>
                      <wp:positionH relativeFrom="column">
                        <wp:posOffset>3039997</wp:posOffset>
                      </wp:positionH>
                      <wp:positionV relativeFrom="paragraph">
                        <wp:posOffset>888072</wp:posOffset>
                      </wp:positionV>
                      <wp:extent cx="70338" cy="88656"/>
                      <wp:effectExtent l="19050" t="19050" r="44450" b="26035"/>
                      <wp:wrapNone/>
                      <wp:docPr id="379" name="Равнобедренный треугольник 3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191EDF" id="Равнобедренный треугольник 379" o:spid="_x0000_s1026" type="#_x0000_t5" style="position:absolute;margin-left:239.35pt;margin-top:69.95pt;width:5.55pt;height:7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3289979D" wp14:editId="638A3E1F">
                      <wp:simplePos x="0" y="0"/>
                      <wp:positionH relativeFrom="column">
                        <wp:posOffset>2819930</wp:posOffset>
                      </wp:positionH>
                      <wp:positionV relativeFrom="paragraph">
                        <wp:posOffset>743404</wp:posOffset>
                      </wp:positionV>
                      <wp:extent cx="70338" cy="88656"/>
                      <wp:effectExtent l="19050" t="19050" r="44450" b="26035"/>
                      <wp:wrapNone/>
                      <wp:docPr id="378" name="Равнобедренный треугольник 3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B7BB24" id="Равнобедренный треугольник 378" o:spid="_x0000_s1026" type="#_x0000_t5" style="position:absolute;margin-left:222.05pt;margin-top:58.55pt;width:5.55pt;height:7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497E0E2B" wp14:editId="03F25879">
                      <wp:simplePos x="0" y="0"/>
                      <wp:positionH relativeFrom="column">
                        <wp:posOffset>2594094</wp:posOffset>
                      </wp:positionH>
                      <wp:positionV relativeFrom="paragraph">
                        <wp:posOffset>588108</wp:posOffset>
                      </wp:positionV>
                      <wp:extent cx="70338" cy="88656"/>
                      <wp:effectExtent l="19050" t="19050" r="44450" b="26035"/>
                      <wp:wrapNone/>
                      <wp:docPr id="377" name="Равнобедренный треугольник 3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C83243" id="Равнобедренный треугольник 377" o:spid="_x0000_s1026" type="#_x0000_t5" style="position:absolute;margin-left:204.25pt;margin-top:46.3pt;width:5.55pt;height:7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0338CD10" wp14:editId="351F8DA5">
                      <wp:simplePos x="0" y="0"/>
                      <wp:positionH relativeFrom="column">
                        <wp:posOffset>2364000</wp:posOffset>
                      </wp:positionH>
                      <wp:positionV relativeFrom="paragraph">
                        <wp:posOffset>427821</wp:posOffset>
                      </wp:positionV>
                      <wp:extent cx="70338" cy="88656"/>
                      <wp:effectExtent l="19050" t="19050" r="44450" b="26035"/>
                      <wp:wrapNone/>
                      <wp:docPr id="376" name="Равнобедренный треугольник 3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F1CFCB" id="Равнобедренный треугольник 376" o:spid="_x0000_s1026" type="#_x0000_t5" style="position:absolute;margin-left:186.15pt;margin-top:33.7pt;width:5.55pt;height: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1689BA94" wp14:editId="3CC77CC2">
                      <wp:simplePos x="0" y="0"/>
                      <wp:positionH relativeFrom="column">
                        <wp:posOffset>2158435</wp:posOffset>
                      </wp:positionH>
                      <wp:positionV relativeFrom="paragraph">
                        <wp:posOffset>260929</wp:posOffset>
                      </wp:positionV>
                      <wp:extent cx="70338" cy="88656"/>
                      <wp:effectExtent l="19050" t="19050" r="44450" b="26035"/>
                      <wp:wrapNone/>
                      <wp:docPr id="375" name="Равнобедренный треугольник 3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47C5E0" id="Равнобедренный треугольник 375" o:spid="_x0000_s1026" type="#_x0000_t5" style="position:absolute;margin-left:169.95pt;margin-top:20.55pt;width:5.55pt;height:7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C09F2C5" wp14:editId="34B356AB">
                      <wp:simplePos x="0" y="0"/>
                      <wp:positionH relativeFrom="column">
                        <wp:posOffset>1727151</wp:posOffset>
                      </wp:positionH>
                      <wp:positionV relativeFrom="paragraph">
                        <wp:posOffset>1204246</wp:posOffset>
                      </wp:positionV>
                      <wp:extent cx="70338" cy="88656"/>
                      <wp:effectExtent l="19050" t="19050" r="44450" b="26035"/>
                      <wp:wrapNone/>
                      <wp:docPr id="374" name="Равнобедренный треугольник 3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90D4C8" id="Равнобедренный треугольник 374" o:spid="_x0000_s1026" type="#_x0000_t5" style="position:absolute;margin-left:136pt;margin-top:94.8pt;width:5.55pt;height: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5F10B590" wp14:editId="1F122E2E">
                      <wp:simplePos x="0" y="0"/>
                      <wp:positionH relativeFrom="column">
                        <wp:posOffset>1044379</wp:posOffset>
                      </wp:positionH>
                      <wp:positionV relativeFrom="paragraph">
                        <wp:posOffset>1034408</wp:posOffset>
                      </wp:positionV>
                      <wp:extent cx="70338" cy="88656"/>
                      <wp:effectExtent l="19050" t="19050" r="44450" b="26035"/>
                      <wp:wrapNone/>
                      <wp:docPr id="373" name="Равнобедренный треугольник 3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99D7E7" id="Равнобедренный треугольник 373" o:spid="_x0000_s1026" type="#_x0000_t5" style="position:absolute;margin-left:82.25pt;margin-top:81.45pt;width:5.55pt;height:7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7825E86" wp14:editId="7F70FCEA">
                      <wp:simplePos x="0" y="0"/>
                      <wp:positionH relativeFrom="column">
                        <wp:posOffset>1286475</wp:posOffset>
                      </wp:positionH>
                      <wp:positionV relativeFrom="paragraph">
                        <wp:posOffset>1210409</wp:posOffset>
                      </wp:positionV>
                      <wp:extent cx="70338" cy="88656"/>
                      <wp:effectExtent l="19050" t="19050" r="44450" b="26035"/>
                      <wp:wrapNone/>
                      <wp:docPr id="372" name="Равнобедренный треугольник 3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F99CFB" id="Равнобедренный треугольник 372" o:spid="_x0000_s1026" type="#_x0000_t5" style="position:absolute;margin-left:101.3pt;margin-top:95.3pt;width:5.55pt;height:7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2CA38CBA" wp14:editId="195A8ED1">
                      <wp:simplePos x="0" y="0"/>
                      <wp:positionH relativeFrom="column">
                        <wp:posOffset>837809</wp:posOffset>
                      </wp:positionH>
                      <wp:positionV relativeFrom="paragraph">
                        <wp:posOffset>1192670</wp:posOffset>
                      </wp:positionV>
                      <wp:extent cx="105385" cy="114300"/>
                      <wp:effectExtent l="0" t="0" r="28575" b="19050"/>
                      <wp:wrapNone/>
                      <wp:docPr id="371" name="Знак запрета 3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B31007" id="Знак запрета 371" o:spid="_x0000_s1026" type="#_x0000_t57" style="position:absolute;margin-left:65.95pt;margin-top:93.9pt;width:8.3pt;height: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22080" behindDoc="0" locked="0" layoutInCell="1" allowOverlap="1" wp14:anchorId="4225BA32" wp14:editId="3C64FAF0">
                      <wp:simplePos x="0" y="0"/>
                      <wp:positionH relativeFrom="column">
                        <wp:posOffset>421480</wp:posOffset>
                      </wp:positionH>
                      <wp:positionV relativeFrom="paragraph">
                        <wp:posOffset>141347</wp:posOffset>
                      </wp:positionV>
                      <wp:extent cx="3522964" cy="1275261"/>
                      <wp:effectExtent l="38100" t="19050" r="40005" b="20320"/>
                      <wp:wrapNone/>
                      <wp:docPr id="370" name="Группа 3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22964" cy="1275261"/>
                                <a:chOff x="0" y="0"/>
                                <a:chExt cx="3522964" cy="1275261"/>
                              </a:xfrm>
                            </wpg:grpSpPr>
                            <wps:wsp>
                              <wps:cNvPr id="355" name="Равнобедренный треугольник 355"/>
                              <wps:cNvSpPr/>
                              <wps:spPr>
                                <a:xfrm>
                                  <a:off x="0" y="0"/>
                                  <a:ext cx="3522964" cy="1261683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6" name="Прямая соединительная линия 356"/>
                              <wps:cNvCnPr/>
                              <wps:spPr>
                                <a:xfrm flipV="1">
                                  <a:off x="482320" y="170822"/>
                                  <a:ext cx="1517301" cy="109007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7" name="Прямая соединительная линия 357"/>
                              <wps:cNvCnPr/>
                              <wps:spPr>
                                <a:xfrm flipH="1" flipV="1">
                                  <a:off x="1537397" y="145701"/>
                                  <a:ext cx="1572567" cy="1115409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8" name="Прямая соединительная линия 358"/>
                              <wps:cNvCnPr/>
                              <wps:spPr>
                                <a:xfrm flipV="1">
                                  <a:off x="919424" y="316523"/>
                                  <a:ext cx="1286189" cy="944056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9" name="Прямая соединительная линия 359"/>
                              <wps:cNvCnPr/>
                              <wps:spPr>
                                <a:xfrm flipH="1" flipV="1">
                                  <a:off x="1341454" y="296426"/>
                                  <a:ext cx="1336431" cy="96468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0" name="Прямая соединительная линия 360"/>
                              <wps:cNvCnPr/>
                              <wps:spPr>
                                <a:xfrm flipV="1">
                                  <a:off x="1351503" y="472272"/>
                                  <a:ext cx="1090246" cy="78792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1" name="Прямая соединительная линия 361"/>
                              <wps:cNvCnPr/>
                              <wps:spPr>
                                <a:xfrm flipH="1" flipV="1">
                                  <a:off x="1125415" y="467248"/>
                                  <a:ext cx="1079556" cy="788726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2" name="Прямая соединительная линия 362"/>
                              <wps:cNvCnPr/>
                              <wps:spPr>
                                <a:xfrm flipV="1">
                                  <a:off x="1763485" y="643094"/>
                                  <a:ext cx="899328" cy="627548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3" name="Прямая соединительная линия 363"/>
                              <wps:cNvCnPr/>
                              <wps:spPr>
                                <a:xfrm flipH="1" flipV="1">
                                  <a:off x="894303" y="628022"/>
                                  <a:ext cx="873927" cy="642676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4" name="Прямая соединительная линия 364"/>
                              <wps:cNvCnPr/>
                              <wps:spPr>
                                <a:xfrm flipV="1">
                                  <a:off x="2205613" y="803868"/>
                                  <a:ext cx="668215" cy="456042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5" name="Прямая соединительная линия 365"/>
                              <wps:cNvCnPr/>
                              <wps:spPr>
                                <a:xfrm flipH="1" flipV="1">
                                  <a:off x="683287" y="778747"/>
                                  <a:ext cx="667553" cy="49651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6" name="Прямая соединительная линия 366"/>
                              <wps:cNvCnPr/>
                              <wps:spPr>
                                <a:xfrm flipV="1">
                                  <a:off x="2677885" y="969666"/>
                                  <a:ext cx="437495" cy="300808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7" name="Прямая соединительная линия 367"/>
                              <wps:cNvCnPr/>
                              <wps:spPr>
                                <a:xfrm flipH="1" flipV="1">
                                  <a:off x="467248" y="929472"/>
                                  <a:ext cx="451952" cy="34030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8" name="Прямая соединительная линия 368"/>
                              <wps:cNvCnPr/>
                              <wps:spPr>
                                <a:xfrm flipV="1">
                                  <a:off x="3099916" y="1120391"/>
                                  <a:ext cx="221064" cy="14980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9" name="Прямая соединительная линия 369"/>
                              <wps:cNvCnPr/>
                              <wps:spPr>
                                <a:xfrm flipH="1" flipV="1">
                                  <a:off x="241160" y="1090246"/>
                                  <a:ext cx="241160" cy="180396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3BEFA9" id="Группа 370" o:spid="_x0000_s1026" style="position:absolute;margin-left:33.2pt;margin-top:11.15pt;width:277.4pt;height:100.4pt;z-index:251822080" coordsize="35229,12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">
                      <v:shape id="Равнобедренный треугольник 355" o:spid="_x0000_s1027" type="#_x0000_t5" style="position:absolute;width:35229;height:1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" fillcolor="white [3201]" strokecolor="black [3200]" strokeweight="1pt"/>
                      <v:line id="Прямая соединительная линия 356" o:spid="_x0000_s1028" style="position:absolute;flip:y;visibility:visible;mso-wrap-style:square" from="4823,1708" to="19996,12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357" o:spid="_x0000_s1029" style="position:absolute;flip:x y;visibility:visible;mso-wrap-style:square" from="15373,1457" to="31099,12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" strokecolor="black [3213]" strokeweight="1pt">
                        <v:stroke joinstyle="miter"/>
                      </v:line>
                      <v:line id="Прямая соединительная линия 358" o:spid="_x0000_s1030" style="position:absolute;flip:y;visibility:visible;mso-wrap-style:square" from="9194,3165" to="22056,12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359" o:spid="_x0000_s1031" style="position:absolute;flip:x y;visibility:visible;mso-wrap-style:square" from="13414,2964" to="26778,12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360" o:spid="_x0000_s1032" style="position:absolute;flip:y;visibility:visible;mso-wrap-style:square" from="13515,4722" to="24417,12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361" o:spid="_x0000_s1033" style="position:absolute;flip:x y;visibility:visible;mso-wrap-style:square" from="11254,4672" to="22049,12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" strokecolor="black [3213]" strokeweight="1pt">
                        <v:stroke joinstyle="miter"/>
                      </v:line>
                      <v:line id="Прямая соединительная линия 362" o:spid="_x0000_s1034" style="position:absolute;flip:y;visibility:visible;mso-wrap-style:square" from="17634,6430" to="26628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" strokecolor="black [3213]" strokeweight="1pt">
                        <v:stroke joinstyle="miter"/>
                      </v:line>
                      <v:line id="Прямая соединительная линия 363" o:spid="_x0000_s1035" style="position:absolute;flip:x y;visibility:visible;mso-wrap-style:square" from="8943,6280" to="17682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364" o:spid="_x0000_s1036" style="position:absolute;flip:y;visibility:visible;mso-wrap-style:square" from="22056,8038" to="28738,12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365" o:spid="_x0000_s1037" style="position:absolute;flip:x y;visibility:visible;mso-wrap-style:square" from="6832,7787" to="13508,12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" strokecolor="black [3213]" strokeweight="1pt">
                        <v:stroke joinstyle="miter"/>
                      </v:line>
                      <v:line id="Прямая соединительная линия 366" o:spid="_x0000_s1038" style="position:absolute;flip:y;visibility:visible;mso-wrap-style:square" from="26778,9696" to="31153,12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367" o:spid="_x0000_s1039" style="position:absolute;flip:x y;visibility:visible;mso-wrap-style:square" from="4672,9294" to="9192,12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368" o:spid="_x0000_s1040" style="position:absolute;flip:y;visibility:visible;mso-wrap-style:square" from="30999,11203" to="33209,12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369" o:spid="_x0000_s1041" style="position:absolute;flip:x y;visibility:visible;mso-wrap-style:square" from="2411,10902" to="4823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5124" w:type="dxa"/>
            <w:gridSpan w:val="9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08FB9CD0" wp14:editId="37BB7FF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64770</wp:posOffset>
                      </wp:positionV>
                      <wp:extent cx="300746" cy="106838"/>
                      <wp:effectExtent l="76200" t="57150" r="80645" b="102870"/>
                      <wp:wrapNone/>
                      <wp:docPr id="338" name="Прямоугольник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746" cy="10683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50ABCD" id="Прямоугольник 338" o:spid="_x0000_s1026" style="position:absolute;margin-left:-.05pt;margin-top:5.1pt;width:23.7pt;height:8.4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       –Наша продукт</w:t>
            </w:r>
          </w:p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2F286372" wp14:editId="3B7BE1E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36195</wp:posOffset>
                      </wp:positionV>
                      <wp:extent cx="292735" cy="110490"/>
                      <wp:effectExtent l="0" t="0" r="12065" b="22860"/>
                      <wp:wrapNone/>
                      <wp:docPr id="339" name="Прямоугольник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735" cy="110490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DD5322" id="Прямоугольник 339" o:spid="_x0000_s1026" style="position:absolute;margin-left:-.05pt;margin-top:2.85pt;width:23.05pt;height:8.7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" fillcolor="white [3201]" strokecolor="black [3200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       –ООО мясокомбинат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Звениговский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16960" behindDoc="0" locked="0" layoutInCell="1" allowOverlap="1" wp14:anchorId="1A9664CA" wp14:editId="16A55541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7620</wp:posOffset>
                      </wp:positionV>
                      <wp:extent cx="293299" cy="116504"/>
                      <wp:effectExtent l="0" t="0" r="12065" b="36195"/>
                      <wp:wrapNone/>
                      <wp:docPr id="340" name="Группа 3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99" cy="116504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341" name="Прямоугольник 341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42" name="Группа 342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343" name="Прямая соединительная линия 343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4" name="Прямая соединительная линия 344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5" name="Прямая соединительная линия 345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6" name="Прямая соединительная линия 346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7" name="Прямая соединительная линия 347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992F9F" id="Группа 340" o:spid="_x0000_s1026" style="position:absolute;margin-left:-.05pt;margin-top:.6pt;width:23.1pt;height:9.15pt;z-index:251816960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">
                      <v:rect id="Прямоугольник 341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" fillcolor="white [3201]" strokecolor="black [3200]" strokeweight="1.5pt"/>
                      <v:group id="Группа 342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      <v:line id="Прямая соединительная линия 343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344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345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346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347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       –ООО «Птицефабрика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Акашевская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5FC4571C" wp14:editId="0A4EA55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7620</wp:posOffset>
                      </wp:positionV>
                      <wp:extent cx="293299" cy="110908"/>
                      <wp:effectExtent l="0" t="0" r="12065" b="22860"/>
                      <wp:wrapNone/>
                      <wp:docPr id="348" name="Прямоугольник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D26E6B" id="Прямоугольник 348" o:spid="_x0000_s1026" style="position:absolute;margin-left:-.05pt;margin-top:.6pt;width:23.1pt;height:8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" fillcolor="#bfbfbf [2412]" strokecolor="#bfbfbf [2412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       –ОАО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Царицино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21490" w:rsidRPr="00897D8B" w:rsidTr="00D204E4">
        <w:trPr>
          <w:trHeight w:val="960"/>
        </w:trPr>
        <w:tc>
          <w:tcPr>
            <w:tcW w:w="1982" w:type="dxa"/>
            <w:vMerge/>
            <w:tcBorders>
              <w:right w:val="nil"/>
            </w:tcBorders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9" w:type="dxa"/>
            <w:vMerge w:val="restart"/>
            <w:tcBorders>
              <w:left w:val="nil"/>
            </w:tcBorders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Важность для клиентов</w:t>
            </w:r>
          </w:p>
        </w:tc>
        <w:tc>
          <w:tcPr>
            <w:tcW w:w="766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Количества продаж</w:t>
            </w:r>
          </w:p>
        </w:tc>
        <w:tc>
          <w:tcPr>
            <w:tcW w:w="684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Техническая оснащенность</w:t>
            </w:r>
          </w:p>
        </w:tc>
        <w:tc>
          <w:tcPr>
            <w:tcW w:w="683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Гигиена производства</w:t>
            </w:r>
          </w:p>
        </w:tc>
        <w:tc>
          <w:tcPr>
            <w:tcW w:w="656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 xml:space="preserve">Рентабельность </w:t>
            </w:r>
          </w:p>
        </w:tc>
        <w:tc>
          <w:tcPr>
            <w:tcW w:w="684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Стабильность качества</w:t>
            </w:r>
          </w:p>
        </w:tc>
        <w:tc>
          <w:tcPr>
            <w:tcW w:w="750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 xml:space="preserve">Объем производства </w:t>
            </w:r>
          </w:p>
        </w:tc>
        <w:tc>
          <w:tcPr>
            <w:tcW w:w="679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 xml:space="preserve">Подготовка персонала </w:t>
            </w:r>
          </w:p>
        </w:tc>
        <w:tc>
          <w:tcPr>
            <w:tcW w:w="656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Срок хранения</w:t>
            </w:r>
          </w:p>
        </w:tc>
        <w:tc>
          <w:tcPr>
            <w:tcW w:w="2692" w:type="dxa"/>
            <w:gridSpan w:val="6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062AB29C" wp14:editId="2F12CBA3">
                      <wp:simplePos x="0" y="0"/>
                      <wp:positionH relativeFrom="column">
                        <wp:posOffset>20654</wp:posOffset>
                      </wp:positionH>
                      <wp:positionV relativeFrom="paragraph">
                        <wp:posOffset>32385</wp:posOffset>
                      </wp:positionV>
                      <wp:extent cx="105385" cy="114300"/>
                      <wp:effectExtent l="0" t="0" r="28575" b="19050"/>
                      <wp:wrapNone/>
                      <wp:docPr id="351" name="Знак запрета 3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316A09" id="Знак запрета 351" o:spid="_x0000_s1026" type="#_x0000_t57" style="position:absolute;margin-left:1.65pt;margin-top:2.55pt;width:8.3pt;height: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  –Сильная связь (9)</w:t>
            </w:r>
          </w:p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7F1AF232" wp14:editId="47CA5B07">
                      <wp:simplePos x="0" y="0"/>
                      <wp:positionH relativeFrom="column">
                        <wp:posOffset>21241</wp:posOffset>
                      </wp:positionH>
                      <wp:positionV relativeFrom="paragraph">
                        <wp:posOffset>51798</wp:posOffset>
                      </wp:positionV>
                      <wp:extent cx="89947" cy="78217"/>
                      <wp:effectExtent l="0" t="0" r="24765" b="17145"/>
                      <wp:wrapNone/>
                      <wp:docPr id="352" name="Овал 3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47" cy="78217"/>
                              </a:xfrm>
                              <a:prstGeom prst="ellips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9C58244" id="Овал 352" o:spid="_x0000_s1026" style="position:absolute;margin-left:1.65pt;margin-top:4.1pt;width:7.1pt;height:6.1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" fillcolor="white [3201]" strokecolor="black [3213]" strokeweight="1.5pt">
                      <v:stroke joinstyle="miter"/>
                    </v:oval>
                  </w:pict>
                </mc:Fallback>
              </mc:AlternateConten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  –Средняя связь (3)</w:t>
            </w:r>
          </w:p>
          <w:p w:rsidR="00621490" w:rsidRPr="00897D8B" w:rsidRDefault="00621490" w:rsidP="00D204E4">
            <w:pPr>
              <w:tabs>
                <w:tab w:val="left" w:pos="1138"/>
              </w:tabs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391306EA" wp14:editId="29FD2403">
                      <wp:simplePos x="0" y="0"/>
                      <wp:positionH relativeFrom="column">
                        <wp:posOffset>41338</wp:posOffset>
                      </wp:positionH>
                      <wp:positionV relativeFrom="paragraph">
                        <wp:posOffset>47360</wp:posOffset>
                      </wp:positionV>
                      <wp:extent cx="70338" cy="88656"/>
                      <wp:effectExtent l="19050" t="19050" r="44450" b="26035"/>
                      <wp:wrapNone/>
                      <wp:docPr id="353" name="Равнобедренный треугольник 3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8DE090" id="Равнобедренный треугольник 353" o:spid="_x0000_s1026" type="#_x0000_t5" style="position:absolute;margin-left:3.25pt;margin-top:3.75pt;width:5.55pt;height:7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  –Слабая связь</w:t>
            </w:r>
          </w:p>
        </w:tc>
        <w:tc>
          <w:tcPr>
            <w:tcW w:w="541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 xml:space="preserve">Целевое значение </w:t>
            </w:r>
          </w:p>
        </w:tc>
        <w:tc>
          <w:tcPr>
            <w:tcW w:w="566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Степен улучшения</w:t>
            </w:r>
          </w:p>
        </w:tc>
        <w:tc>
          <w:tcPr>
            <w:tcW w:w="666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 xml:space="preserve">Весомость </w:t>
            </w:r>
          </w:p>
        </w:tc>
        <w:tc>
          <w:tcPr>
            <w:tcW w:w="666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Весомость, %</w:t>
            </w:r>
          </w:p>
        </w:tc>
      </w:tr>
      <w:tr w:rsidR="00621490" w:rsidRPr="00897D8B" w:rsidTr="00D204E4">
        <w:trPr>
          <w:trHeight w:val="458"/>
        </w:trPr>
        <w:tc>
          <w:tcPr>
            <w:tcW w:w="1982" w:type="dxa"/>
            <w:vMerge/>
            <w:tcBorders>
              <w:right w:val="nil"/>
            </w:tcBorders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9" w:type="dxa"/>
            <w:vMerge/>
            <w:tcBorders>
              <w:left w:val="nil"/>
            </w:tcBorders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766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84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83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56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84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750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79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56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692" w:type="dxa"/>
            <w:gridSpan w:val="6"/>
            <w:vMerge w:val="restart"/>
          </w:tcPr>
          <w:p w:rsidR="00621490" w:rsidRPr="00897D8B" w:rsidRDefault="00621490" w:rsidP="00D204E4">
            <w:pPr>
              <w:tabs>
                <w:tab w:val="left" w:pos="1138"/>
              </w:tabs>
              <w:jc w:val="center"/>
              <w:rPr>
                <w:rFonts w:ascii="Times New Roman" w:hAnsi="Times New Roman"/>
                <w:sz w:val="32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Оценка конкурентов Баллов</w:t>
            </w:r>
          </w:p>
        </w:tc>
        <w:tc>
          <w:tcPr>
            <w:tcW w:w="541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566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66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66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rPr>
          <w:trHeight w:val="458"/>
        </w:trPr>
        <w:tc>
          <w:tcPr>
            <w:tcW w:w="1982" w:type="dxa"/>
            <w:vMerge w:val="restart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Требования покупателей</w:t>
            </w:r>
          </w:p>
        </w:tc>
        <w:tc>
          <w:tcPr>
            <w:tcW w:w="769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4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3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5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4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50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9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5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92" w:type="dxa"/>
            <w:gridSpan w:val="6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1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64"/>
        </w:trPr>
        <w:tc>
          <w:tcPr>
            <w:tcW w:w="1982" w:type="dxa"/>
            <w:vMerge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9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4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3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5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4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50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9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5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41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473"/>
        </w:trPr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Внешний вид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4 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27,39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82,17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27,39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27,39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9,13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27,39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27,39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6F5B5B3B" wp14:editId="1EC7E5F7">
                      <wp:simplePos x="0" y="0"/>
                      <wp:positionH relativeFrom="column">
                        <wp:posOffset>-65058</wp:posOffset>
                      </wp:positionH>
                      <wp:positionV relativeFrom="paragraph">
                        <wp:posOffset>11538</wp:posOffset>
                      </wp:positionV>
                      <wp:extent cx="293299" cy="110908"/>
                      <wp:effectExtent l="0" t="0" r="12065" b="22860"/>
                      <wp:wrapNone/>
                      <wp:docPr id="204" name="Прямоугольник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862291" id="Прямоугольник 204" o:spid="_x0000_s1026" style="position:absolute;margin-left:-5.1pt;margin-top:.9pt;width:23.1pt;height:8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75CDEE33" wp14:editId="78380094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297815</wp:posOffset>
                      </wp:positionV>
                      <wp:extent cx="300355" cy="106680"/>
                      <wp:effectExtent l="76200" t="57150" r="80645" b="102870"/>
                      <wp:wrapNone/>
                      <wp:docPr id="205" name="Прямоугольник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355" cy="1066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60CB0F" id="Прямоугольник 205" o:spid="_x0000_s1026" style="position:absolute;margin-left:-5.35pt;margin-top:23.45pt;width:23.65pt;height:8.4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79072" behindDoc="0" locked="0" layoutInCell="1" allowOverlap="1" wp14:anchorId="177B16E5" wp14:editId="6829FCAC">
                      <wp:simplePos x="0" y="0"/>
                      <wp:positionH relativeFrom="column">
                        <wp:posOffset>-59355</wp:posOffset>
                      </wp:positionH>
                      <wp:positionV relativeFrom="paragraph">
                        <wp:posOffset>11539</wp:posOffset>
                      </wp:positionV>
                      <wp:extent cx="293299" cy="116504"/>
                      <wp:effectExtent l="0" t="0" r="12065" b="36195"/>
                      <wp:wrapNone/>
                      <wp:docPr id="203" name="Группа 2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99" cy="116504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195" name="Прямоугольник 195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02" name="Группа 202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196" name="Прямая соединительная линия 196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7" name="Прямая соединительная линия 197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8" name="Прямая соединительная линия 198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0" name="Прямая соединительная линия 200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1" name="Прямая соединительная линия 201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90E56C" id="Группа 203" o:spid="_x0000_s1026" style="position:absolute;margin-left:-4.65pt;margin-top:.9pt;width:23.1pt;height:9.15pt;z-index:251779072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">
                      <v:rect id="Прямоугольник 195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" fillcolor="white [3201]" strokecolor="black [3200]" strokeweight="1.5pt"/>
                      <v:group id="Группа 202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    <v:line id="Прямая соединительная линия 196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" strokecolor="black [3200]" strokeweight="1.5pt">
                          <v:stroke joinstyle="miter"/>
                        </v:line>
                        <v:line id="Прямая соединительная линия 197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" strokecolor="black [3200]" strokeweight="1.5pt">
                          <v:stroke joinstyle="miter"/>
                        </v:line>
                        <v:line id="Прямая соединительная линия 198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00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" strokecolor="black [3200]" strokeweight="1.5pt">
                          <v:stroke joinstyle="miter"/>
                        </v:line>
                        <v:line id="Прямая соединительная линия 201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2DCF3624" wp14:editId="015CCCE3">
                      <wp:simplePos x="0" y="0"/>
                      <wp:positionH relativeFrom="column">
                        <wp:posOffset>-63548</wp:posOffset>
                      </wp:positionH>
                      <wp:positionV relativeFrom="paragraph">
                        <wp:posOffset>184066</wp:posOffset>
                      </wp:positionV>
                      <wp:extent cx="293299" cy="110908"/>
                      <wp:effectExtent l="0" t="0" r="12065" b="22860"/>
                      <wp:wrapNone/>
                      <wp:docPr id="194" name="Прямоугольник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961F39" id="Прямоугольник 194" o:spid="_x0000_s1026" style="position:absolute;margin-left:-5pt;margin-top:14.5pt;width:23.1pt;height:8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" fillcolor="white [3201]" strokecolor="black [3200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602CD0B8" wp14:editId="324FFBC9">
                      <wp:simplePos x="0" y="0"/>
                      <wp:positionH relativeFrom="column">
                        <wp:posOffset>-54921</wp:posOffset>
                      </wp:positionH>
                      <wp:positionV relativeFrom="paragraph">
                        <wp:posOffset>20164</wp:posOffset>
                      </wp:positionV>
                      <wp:extent cx="300746" cy="106838"/>
                      <wp:effectExtent l="76200" t="57150" r="80645" b="102870"/>
                      <wp:wrapNone/>
                      <wp:docPr id="193" name="Прямоугольник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746" cy="10683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D997E8" id="Прямоугольник 193" o:spid="_x0000_s1026" style="position:absolute;margin-left:-4.3pt;margin-top:1.6pt;width:23.7pt;height:8.4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9,13</w:t>
            </w:r>
          </w:p>
        </w:tc>
      </w:tr>
      <w:tr w:rsidR="00621490" w:rsidRPr="00897D8B" w:rsidTr="00D204E4">
        <w:trPr>
          <w:trHeight w:val="422"/>
        </w:trPr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Цвет, запах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5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128,34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128,34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128,34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14,26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14,26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14,26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14,26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417B2443" wp14:editId="2C2AFACE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136154</wp:posOffset>
                      </wp:positionV>
                      <wp:extent cx="293299" cy="110908"/>
                      <wp:effectExtent l="0" t="0" r="12065" b="22860"/>
                      <wp:wrapNone/>
                      <wp:docPr id="215" name="Прямоугольник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F5D019" id="Прямоугольник 215" o:spid="_x0000_s1026" style="position:absolute;margin-left:-5.35pt;margin-top:10.7pt;width:23.1pt;height:8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83168" behindDoc="0" locked="0" layoutInCell="1" allowOverlap="1" wp14:anchorId="07E469DC" wp14:editId="60BDD92A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145786</wp:posOffset>
                      </wp:positionV>
                      <wp:extent cx="292735" cy="116205"/>
                      <wp:effectExtent l="0" t="0" r="12065" b="36195"/>
                      <wp:wrapNone/>
                      <wp:docPr id="207" name="Группа 2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735" cy="116205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208" name="Прямоугольник 208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09" name="Группа 209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210" name="Прямая соединительная линия 210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1" name="Прямая соединительная линия 211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2" name="Прямая соединительная линия 212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3" name="Прямая соединительная линия 213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4" name="Прямая соединительная линия 214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DA6DE1" id="Группа 207" o:spid="_x0000_s1026" style="position:absolute;margin-left:-4.3pt;margin-top:11.5pt;width:23.05pt;height:9.15pt;z-index:251783168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">
                      <v:rect id="Прямоугольник 208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" fillcolor="white [3201]" strokecolor="black [3200]" strokeweight="1.5pt"/>
                      <v:group id="Группа 209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    <v:line id="Прямая соединительная линия 210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" strokecolor="black [3200]" strokeweight="1.5pt">
                          <v:stroke joinstyle="miter"/>
                        </v:line>
                        <v:line id="Прямая соединительная линия 211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12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13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14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6E40FB98" wp14:editId="4E00E02B">
                      <wp:simplePos x="0" y="0"/>
                      <wp:positionH relativeFrom="column">
                        <wp:posOffset>-63548</wp:posOffset>
                      </wp:positionH>
                      <wp:positionV relativeFrom="paragraph">
                        <wp:posOffset>17612</wp:posOffset>
                      </wp:positionV>
                      <wp:extent cx="293299" cy="110908"/>
                      <wp:effectExtent l="0" t="0" r="12065" b="22860"/>
                      <wp:wrapNone/>
                      <wp:docPr id="206" name="Прямоугольник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C279DB" id="Прямоугольник 206" o:spid="_x0000_s1026" style="position:absolute;margin-left:-5pt;margin-top:1.4pt;width:23.1pt;height:8.7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" fillcolor="white [3201]" strokecolor="black [3200]" strokeweight="1.5pt"/>
                  </w:pict>
                </mc:Fallback>
              </mc:AlternateContent>
            </w: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1,25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6,25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14,26</w:t>
            </w:r>
          </w:p>
        </w:tc>
      </w:tr>
      <w:tr w:rsidR="00621490" w:rsidRPr="00897D8B" w:rsidTr="00D204E4">
        <w:trPr>
          <w:trHeight w:val="552"/>
        </w:trPr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Вкус 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5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128,34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128,34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128,34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128,34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14,26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12A4A578" wp14:editId="516CA9E2">
                      <wp:simplePos x="0" y="0"/>
                      <wp:positionH relativeFrom="column">
                        <wp:posOffset>-58324</wp:posOffset>
                      </wp:positionH>
                      <wp:positionV relativeFrom="paragraph">
                        <wp:posOffset>18607</wp:posOffset>
                      </wp:positionV>
                      <wp:extent cx="293299" cy="110908"/>
                      <wp:effectExtent l="0" t="0" r="12065" b="22860"/>
                      <wp:wrapNone/>
                      <wp:docPr id="226" name="Прямоугольник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E19FBD" id="Прямоугольник 226" o:spid="_x0000_s1026" style="position:absolute;margin-left:-4.6pt;margin-top:1.45pt;width:23.1pt;height:8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50BE3345" wp14:editId="2BC1B4AF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172984</wp:posOffset>
                      </wp:positionV>
                      <wp:extent cx="317608" cy="112144"/>
                      <wp:effectExtent l="0" t="0" r="25400" b="21590"/>
                      <wp:wrapNone/>
                      <wp:docPr id="225" name="Прямоугольник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608" cy="112144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A4EEE2" id="Прямоугольник 225" o:spid="_x0000_s1026" style="position:absolute;margin-left:-4.65pt;margin-top:13.6pt;width:25pt;height:8.8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" fillcolor="white [3201]" strokecolor="black [3200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413D7684" wp14:editId="6DF870BB">
                      <wp:simplePos x="0" y="0"/>
                      <wp:positionH relativeFrom="column">
                        <wp:posOffset>-59354</wp:posOffset>
                      </wp:positionH>
                      <wp:positionV relativeFrom="paragraph">
                        <wp:posOffset>18607</wp:posOffset>
                      </wp:positionV>
                      <wp:extent cx="300746" cy="106838"/>
                      <wp:effectExtent l="76200" t="57150" r="80645" b="102870"/>
                      <wp:wrapNone/>
                      <wp:docPr id="216" name="Прямоугольник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746" cy="10683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6F84F2" id="Прямоугольник 216" o:spid="_x0000_s1026" style="position:absolute;margin-left:-4.65pt;margin-top:1.45pt;width:23.7pt;height:8.4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86240" behindDoc="0" locked="0" layoutInCell="1" allowOverlap="1" wp14:anchorId="6F099A69" wp14:editId="5E759E50">
                      <wp:simplePos x="0" y="0"/>
                      <wp:positionH relativeFrom="column">
                        <wp:posOffset>-54922</wp:posOffset>
                      </wp:positionH>
                      <wp:positionV relativeFrom="paragraph">
                        <wp:posOffset>9981</wp:posOffset>
                      </wp:positionV>
                      <wp:extent cx="293299" cy="116504"/>
                      <wp:effectExtent l="0" t="0" r="12065" b="36195"/>
                      <wp:wrapNone/>
                      <wp:docPr id="217" name="Группа 2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99" cy="116504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218" name="Прямоугольник 218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19" name="Группа 219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220" name="Прямая соединительная линия 220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1" name="Прямая соединительная линия 221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2" name="Прямая соединительная линия 222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3" name="Прямая соединительная линия 223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4" name="Прямая соединительная линия 224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03EB43" id="Группа 217" o:spid="_x0000_s1026" style="position:absolute;margin-left:-4.3pt;margin-top:.8pt;width:23.1pt;height:9.15pt;z-index:251786240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">
                      <v:rect id="Прямоугольник 218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" fillcolor="white [3201]" strokecolor="black [3200]" strokeweight="1.5pt"/>
                      <v:group id="Группа 219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    <v:line id="Прямая соединительная линия 220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" strokecolor="black [3200]" strokeweight="1.5pt">
                          <v:stroke joinstyle="miter"/>
                        </v:line>
                        <v:line id="Прямая соединительная линия 221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22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23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24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1,25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6,25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14,26</w:t>
            </w:r>
          </w:p>
        </w:tc>
      </w:tr>
      <w:tr w:rsidR="00621490" w:rsidRPr="00897D8B" w:rsidTr="00D204E4"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Пищевая ценность 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4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27,39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27,39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27,39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9,13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9,13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9,13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9,13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9,13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614739C1" wp14:editId="047F8107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15240</wp:posOffset>
                      </wp:positionV>
                      <wp:extent cx="293299" cy="110908"/>
                      <wp:effectExtent l="0" t="0" r="12065" b="22860"/>
                      <wp:wrapNone/>
                      <wp:docPr id="247" name="Прямоугольник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ACFDBC" id="Прямоугольник 247" o:spid="_x0000_s1026" style="position:absolute;margin-left:-4.35pt;margin-top:1.2pt;width:23.1pt;height:8.7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91360" behindDoc="0" locked="0" layoutInCell="1" allowOverlap="1" wp14:anchorId="2A8589D7" wp14:editId="6005BB98">
                      <wp:simplePos x="0" y="0"/>
                      <wp:positionH relativeFrom="column">
                        <wp:posOffset>-67981</wp:posOffset>
                      </wp:positionH>
                      <wp:positionV relativeFrom="paragraph">
                        <wp:posOffset>15421</wp:posOffset>
                      </wp:positionV>
                      <wp:extent cx="293299" cy="116504"/>
                      <wp:effectExtent l="0" t="0" r="12065" b="36195"/>
                      <wp:wrapNone/>
                      <wp:docPr id="239" name="Группа 2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99" cy="116504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240" name="Прямоугольник 240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41" name="Группа 241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242" name="Прямая соединительная линия 242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3" name="Прямая соединительная линия 243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4" name="Прямая соединительная линия 244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5" name="Прямая соединительная линия 245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6" name="Прямая соединительная линия 246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6B1780" id="Группа 239" o:spid="_x0000_s1026" style="position:absolute;margin-left:-5.35pt;margin-top:1.2pt;width:23.1pt;height:9.15pt;z-index:251791360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">
                      <v:rect id="Прямоугольник 240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" fillcolor="white [3201]" strokecolor="black [3200]" strokeweight="1.5pt"/>
                      <v:group id="Группа 241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      <v:line id="Прямая соединительная линия 242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43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44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45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46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56FAA2CA" wp14:editId="684400CA">
                      <wp:simplePos x="0" y="0"/>
                      <wp:positionH relativeFrom="column">
                        <wp:posOffset>-63548</wp:posOffset>
                      </wp:positionH>
                      <wp:positionV relativeFrom="paragraph">
                        <wp:posOffset>179322</wp:posOffset>
                      </wp:positionV>
                      <wp:extent cx="292735" cy="112143"/>
                      <wp:effectExtent l="0" t="0" r="12065" b="21590"/>
                      <wp:wrapNone/>
                      <wp:docPr id="228" name="Прямоугольник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735" cy="112143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0A9538" id="Прямоугольник 228" o:spid="_x0000_s1026" style="position:absolute;margin-left:-5pt;margin-top:14.1pt;width:23.05pt;height:8.8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" fillcolor="white [3201]" strokecolor="black [3200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13DF2452" wp14:editId="72811695">
                      <wp:simplePos x="0" y="0"/>
                      <wp:positionH relativeFrom="column">
                        <wp:posOffset>-63547</wp:posOffset>
                      </wp:positionH>
                      <wp:positionV relativeFrom="paragraph">
                        <wp:posOffset>6793</wp:posOffset>
                      </wp:positionV>
                      <wp:extent cx="300746" cy="106838"/>
                      <wp:effectExtent l="76200" t="57150" r="80645" b="102870"/>
                      <wp:wrapNone/>
                      <wp:docPr id="227" name="Прямоугольник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746" cy="10683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71DFE6" id="Прямоугольник 227" o:spid="_x0000_s1026" style="position:absolute;margin-left:-5pt;margin-top:.55pt;width:23.7pt;height:8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9,13</w:t>
            </w:r>
          </w:p>
        </w:tc>
      </w:tr>
      <w:tr w:rsidR="00621490" w:rsidRPr="00897D8B" w:rsidTr="00D204E4"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Безопасность 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5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102,69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34,23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34,23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5D4C4631" wp14:editId="522DAD93">
                      <wp:simplePos x="0" y="0"/>
                      <wp:positionH relativeFrom="column">
                        <wp:posOffset>-58324</wp:posOffset>
                      </wp:positionH>
                      <wp:positionV relativeFrom="paragraph">
                        <wp:posOffset>20859</wp:posOffset>
                      </wp:positionV>
                      <wp:extent cx="293299" cy="110908"/>
                      <wp:effectExtent l="0" t="0" r="12065" b="22860"/>
                      <wp:wrapNone/>
                      <wp:docPr id="266" name="Прямоугольник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4C6C6D" id="Прямоугольник 266" o:spid="_x0000_s1026" style="position:absolute;margin-left:-4.6pt;margin-top:1.65pt;width:23.1pt;height:8.7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95456" behindDoc="0" locked="0" layoutInCell="1" allowOverlap="1" wp14:anchorId="3D68D032" wp14:editId="7907E84D">
                      <wp:simplePos x="0" y="0"/>
                      <wp:positionH relativeFrom="column">
                        <wp:posOffset>-56431</wp:posOffset>
                      </wp:positionH>
                      <wp:positionV relativeFrom="paragraph">
                        <wp:posOffset>12234</wp:posOffset>
                      </wp:positionV>
                      <wp:extent cx="293299" cy="116504"/>
                      <wp:effectExtent l="0" t="0" r="12065" b="36195"/>
                      <wp:wrapNone/>
                      <wp:docPr id="258" name="Группа 2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99" cy="116504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259" name="Прямоугольник 259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0" name="Группа 260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261" name="Прямая соединительная линия 261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2" name="Прямая соединительная линия 262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3" name="Прямая соединительная линия 263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4" name="Прямая соединительная линия 264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5" name="Прямая соединительная линия 265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A9375F" id="Группа 258" o:spid="_x0000_s1026" style="position:absolute;margin-left:-4.45pt;margin-top:.95pt;width:23.1pt;height:9.15pt;z-index:251795456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">
                      <v:rect id="Прямоугольник 259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" fillcolor="white [3201]" strokecolor="black [3200]" strokeweight="1.5pt"/>
                      <v:group id="Группа 260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    <v:line id="Прямая соединительная линия 261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62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63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64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65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3F67BF85" wp14:editId="0A2B1A60">
                      <wp:simplePos x="0" y="0"/>
                      <wp:positionH relativeFrom="column">
                        <wp:posOffset>-50728</wp:posOffset>
                      </wp:positionH>
                      <wp:positionV relativeFrom="paragraph">
                        <wp:posOffset>20859</wp:posOffset>
                      </wp:positionV>
                      <wp:extent cx="293299" cy="110908"/>
                      <wp:effectExtent l="0" t="0" r="12065" b="22860"/>
                      <wp:wrapNone/>
                      <wp:docPr id="249" name="Прямоугольник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62B631" id="Прямоугольник 249" o:spid="_x0000_s1026" style="position:absolute;margin-left:-4pt;margin-top:1.65pt;width:23.1pt;height:8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" fillcolor="white [3201]" strokecolor="black [3200]" strokeweight="1.5pt"/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329F8C2C" wp14:editId="2DD14FC6">
                      <wp:simplePos x="0" y="0"/>
                      <wp:positionH relativeFrom="column">
                        <wp:posOffset>-54921</wp:posOffset>
                      </wp:positionH>
                      <wp:positionV relativeFrom="paragraph">
                        <wp:posOffset>29486</wp:posOffset>
                      </wp:positionV>
                      <wp:extent cx="300746" cy="106838"/>
                      <wp:effectExtent l="76200" t="57150" r="80645" b="102870"/>
                      <wp:wrapNone/>
                      <wp:docPr id="248" name="Прямоугольник 2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746" cy="10683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4D94BF" id="Прямоугольник 248" o:spid="_x0000_s1026" style="position:absolute;margin-left:-4.3pt;margin-top:2.3pt;width:23.7pt;height:8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11,41</w:t>
            </w:r>
          </w:p>
        </w:tc>
      </w:tr>
      <w:tr w:rsidR="00621490" w:rsidRPr="00897D8B" w:rsidTr="00D204E4">
        <w:trPr>
          <w:trHeight w:val="501"/>
        </w:trPr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Упаковка 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3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6,85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61,65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61,65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6,85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61,65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6,85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51EE25F6" wp14:editId="38332FB3">
                      <wp:simplePos x="0" y="0"/>
                      <wp:positionH relativeFrom="column">
                        <wp:posOffset>295360</wp:posOffset>
                      </wp:positionH>
                      <wp:positionV relativeFrom="paragraph">
                        <wp:posOffset>11777</wp:posOffset>
                      </wp:positionV>
                      <wp:extent cx="300746" cy="106838"/>
                      <wp:effectExtent l="76200" t="57150" r="80645" b="102870"/>
                      <wp:wrapNone/>
                      <wp:docPr id="267" name="Прямоугольник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746" cy="10683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EBA275" id="Прямоугольник 267" o:spid="_x0000_s1026" style="position:absolute;margin-left:23.25pt;margin-top:.95pt;width:23.7pt;height:8.4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1EB9BDFF" wp14:editId="56BA9C8D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174889</wp:posOffset>
                      </wp:positionV>
                      <wp:extent cx="293299" cy="110908"/>
                      <wp:effectExtent l="0" t="0" r="12065" b="22860"/>
                      <wp:wrapNone/>
                      <wp:docPr id="277" name="Прямоугольник 2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64059E" id="Прямоугольник 277" o:spid="_x0000_s1026" style="position:absolute;margin-left:-4.4pt;margin-top:13.75pt;width:23.1pt;height:8.7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5014C0E9" wp14:editId="473995DE">
                      <wp:simplePos x="0" y="0"/>
                      <wp:positionH relativeFrom="column">
                        <wp:posOffset>-50728</wp:posOffset>
                      </wp:positionH>
                      <wp:positionV relativeFrom="paragraph">
                        <wp:posOffset>20404</wp:posOffset>
                      </wp:positionV>
                      <wp:extent cx="293299" cy="110908"/>
                      <wp:effectExtent l="0" t="0" r="12065" b="22860"/>
                      <wp:wrapNone/>
                      <wp:docPr id="276" name="Прямоугольник 2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A01B11" id="Прямоугольник 276" o:spid="_x0000_s1026" style="position:absolute;margin-left:-4pt;margin-top:1.6pt;width:23.1pt;height:8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" fillcolor="white [3201]" strokecolor="black [3200]" strokeweight="1.5pt"/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98528" behindDoc="0" locked="0" layoutInCell="1" allowOverlap="1" wp14:anchorId="07373CB8" wp14:editId="6D2114DD">
                      <wp:simplePos x="0" y="0"/>
                      <wp:positionH relativeFrom="column">
                        <wp:posOffset>-54922</wp:posOffset>
                      </wp:positionH>
                      <wp:positionV relativeFrom="paragraph">
                        <wp:posOffset>20405</wp:posOffset>
                      </wp:positionV>
                      <wp:extent cx="293299" cy="116504"/>
                      <wp:effectExtent l="0" t="0" r="12065" b="36195"/>
                      <wp:wrapNone/>
                      <wp:docPr id="268" name="Группа 2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99" cy="116504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269" name="Прямоугольник 269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70" name="Группа 270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271" name="Прямая соединительная линия 271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2" name="Прямая соединительная линия 272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Прямая соединительная линия 273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4" name="Прямая соединительная линия 274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5" name="Прямая соединительная линия 275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01CFDC" id="Группа 268" o:spid="_x0000_s1026" style="position:absolute;margin-left:-4.3pt;margin-top:1.6pt;width:23.1pt;height:9.15pt;z-index:251798528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">
                      <v:rect id="Прямоугольник 269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" fillcolor="white [3201]" strokecolor="black [3200]" strokeweight="1.5pt"/>
                      <v:group id="Группа 270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    <v:line id="Прямая соединительная линия 271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72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73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74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75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1,67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6,85</w:t>
            </w:r>
          </w:p>
        </w:tc>
      </w:tr>
      <w:tr w:rsidR="00621490" w:rsidRPr="00897D8B" w:rsidTr="00D204E4"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Срок хранения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4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34,23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102,69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292A6111" wp14:editId="59DA898A">
                      <wp:simplePos x="0" y="0"/>
                      <wp:positionH relativeFrom="column">
                        <wp:posOffset>-58324</wp:posOffset>
                      </wp:positionH>
                      <wp:positionV relativeFrom="paragraph">
                        <wp:posOffset>12772</wp:posOffset>
                      </wp:positionV>
                      <wp:extent cx="293299" cy="110908"/>
                      <wp:effectExtent l="0" t="0" r="12065" b="22860"/>
                      <wp:wrapNone/>
                      <wp:docPr id="288" name="Прямоугольник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27BD92" id="Прямоугольник 288" o:spid="_x0000_s1026" style="position:absolute;margin-left:-4.6pt;margin-top:1pt;width:23.1pt;height:8.7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03648" behindDoc="0" locked="0" layoutInCell="1" allowOverlap="1" wp14:anchorId="2FDB4E19" wp14:editId="0B4FDC31">
                      <wp:simplePos x="0" y="0"/>
                      <wp:positionH relativeFrom="column">
                        <wp:posOffset>-63153</wp:posOffset>
                      </wp:positionH>
                      <wp:positionV relativeFrom="paragraph">
                        <wp:posOffset>5739</wp:posOffset>
                      </wp:positionV>
                      <wp:extent cx="301362" cy="123933"/>
                      <wp:effectExtent l="0" t="0" r="22860" b="28575"/>
                      <wp:wrapNone/>
                      <wp:docPr id="280" name="Группа 2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1362" cy="123933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281" name="Прямоугольник 281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82" name="Группа 282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283" name="Прямая соединительная линия 283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4" name="Прямая соединительная линия 284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5" name="Прямая соединительная линия 285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6" name="Прямая соединительная линия 286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7" name="Прямая соединительная линия 287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BB319D" id="Группа 280" o:spid="_x0000_s1026" style="position:absolute;margin-left:-4.95pt;margin-top:.45pt;width:23.75pt;height:9.75pt;z-index:251803648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">
                      <v:rect id="Прямоугольник 281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" fillcolor="white [3201]" strokecolor="black [3200]" strokeweight="1.5pt"/>
                      <v:group id="Группа 282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      <v:line id="Прямая соединительная линия 283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84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85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86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87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11BF05BE" wp14:editId="684BF781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14234</wp:posOffset>
                      </wp:positionV>
                      <wp:extent cx="300355" cy="106680"/>
                      <wp:effectExtent l="76200" t="57150" r="80645" b="102870"/>
                      <wp:wrapNone/>
                      <wp:docPr id="278" name="Прямоугольник 2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355" cy="1066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EF33BC" id="Прямоугольник 278" o:spid="_x0000_s1026" style="position:absolute;margin-left:-3.95pt;margin-top:1.1pt;width:23.65pt;height:8.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4562F385" wp14:editId="0024FF20">
                      <wp:simplePos x="0" y="0"/>
                      <wp:positionH relativeFrom="column">
                        <wp:posOffset>-54287</wp:posOffset>
                      </wp:positionH>
                      <wp:positionV relativeFrom="paragraph">
                        <wp:posOffset>14364</wp:posOffset>
                      </wp:positionV>
                      <wp:extent cx="310551" cy="110603"/>
                      <wp:effectExtent l="0" t="0" r="13335" b="22860"/>
                      <wp:wrapNone/>
                      <wp:docPr id="279" name="Прямоугольник 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551" cy="110603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A952FE" id="Прямоугольник 279" o:spid="_x0000_s1026" style="position:absolute;margin-left:-4.25pt;margin-top:1.15pt;width:24.45pt;height:8.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" fillcolor="white [3201]" strokecolor="black [3200]" strokeweight="1.5pt"/>
                  </w:pict>
                </mc:Fallback>
              </mc:AlternateContent>
            </w: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1,25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11,41</w:t>
            </w:r>
          </w:p>
        </w:tc>
      </w:tr>
      <w:tr w:rsidR="00621490" w:rsidRPr="00897D8B" w:rsidTr="00D204E4">
        <w:trPr>
          <w:trHeight w:val="479"/>
        </w:trPr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Сухая поверхность 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5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34,23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265C1EE1" wp14:editId="371976AE">
                      <wp:simplePos x="0" y="0"/>
                      <wp:positionH relativeFrom="column">
                        <wp:posOffset>-58324</wp:posOffset>
                      </wp:positionH>
                      <wp:positionV relativeFrom="paragraph">
                        <wp:posOffset>20943</wp:posOffset>
                      </wp:positionV>
                      <wp:extent cx="293299" cy="110908"/>
                      <wp:effectExtent l="0" t="0" r="12065" b="22860"/>
                      <wp:wrapNone/>
                      <wp:docPr id="299" name="Прямоугольник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BCF3A0" id="Прямоугольник 299" o:spid="_x0000_s1026" style="position:absolute;margin-left:-4.6pt;margin-top:1.65pt;width:23.1pt;height:8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6EACA60" wp14:editId="5862A48F">
                      <wp:simplePos x="0" y="0"/>
                      <wp:positionH relativeFrom="column">
                        <wp:posOffset>-47805</wp:posOffset>
                      </wp:positionH>
                      <wp:positionV relativeFrom="paragraph">
                        <wp:posOffset>29569</wp:posOffset>
                      </wp:positionV>
                      <wp:extent cx="293299" cy="110908"/>
                      <wp:effectExtent l="0" t="0" r="12065" b="22860"/>
                      <wp:wrapNone/>
                      <wp:docPr id="298" name="Прямоугольник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9C4F06" id="Прямоугольник 298" o:spid="_x0000_s1026" style="position:absolute;margin-left:-3.75pt;margin-top:2.35pt;width:23.1pt;height:8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" fillcolor="white [3201]" strokecolor="black [3200]" strokeweight="1.5pt"/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5B4FDA10" wp14:editId="216D8908">
                      <wp:simplePos x="0" y="0"/>
                      <wp:positionH relativeFrom="column">
                        <wp:posOffset>294329</wp:posOffset>
                      </wp:positionH>
                      <wp:positionV relativeFrom="paragraph">
                        <wp:posOffset>12317</wp:posOffset>
                      </wp:positionV>
                      <wp:extent cx="300746" cy="106838"/>
                      <wp:effectExtent l="76200" t="57150" r="80645" b="102870"/>
                      <wp:wrapNone/>
                      <wp:docPr id="289" name="Прямоугольник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746" cy="10683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166F3D" id="Прямоугольник 289" o:spid="_x0000_s1026" style="position:absolute;margin-left:23.2pt;margin-top:.95pt;width:23.7pt;height:8.4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022EBCFF" wp14:editId="561521E1">
                      <wp:simplePos x="0" y="0"/>
                      <wp:positionH relativeFrom="column">
                        <wp:posOffset>-54922</wp:posOffset>
                      </wp:positionH>
                      <wp:positionV relativeFrom="paragraph">
                        <wp:posOffset>167593</wp:posOffset>
                      </wp:positionV>
                      <wp:extent cx="293299" cy="116504"/>
                      <wp:effectExtent l="0" t="0" r="12065" b="36195"/>
                      <wp:wrapNone/>
                      <wp:docPr id="290" name="Группа 2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99" cy="116504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291" name="Прямоугольник 291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92" name="Группа 292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293" name="Прямая соединительная линия 293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4" name="Прямая соединительная линия 294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5" name="Прямая соединительная линия 295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6" name="Прямая соединительная линия 296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7" name="Прямая соединительная линия 297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DB4C2F" id="Группа 290" o:spid="_x0000_s1026" style="position:absolute;margin-left:-4.3pt;margin-top:13.2pt;width:23.1pt;height:9.15pt;z-index:251806720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">
                      <v:rect id="Прямоугольник 291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" fillcolor="white [3201]" strokecolor="black [3200]" strokeweight="1.5pt"/>
                      <v:group id="Группа 292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      <v:line id="Прямая соединительная линия 293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94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95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96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97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11,41</w:t>
            </w:r>
          </w:p>
        </w:tc>
      </w:tr>
      <w:tr w:rsidR="00621490" w:rsidRPr="00897D8B" w:rsidTr="00D204E4"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Натуральная упаковка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4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36,42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36,42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12,14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12,14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12,14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12,14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03C1AB22" wp14:editId="37CEDB2B">
                      <wp:simplePos x="0" y="0"/>
                      <wp:positionH relativeFrom="column">
                        <wp:posOffset>-58947</wp:posOffset>
                      </wp:positionH>
                      <wp:positionV relativeFrom="paragraph">
                        <wp:posOffset>17756</wp:posOffset>
                      </wp:positionV>
                      <wp:extent cx="293299" cy="110908"/>
                      <wp:effectExtent l="0" t="0" r="12065" b="22860"/>
                      <wp:wrapNone/>
                      <wp:docPr id="310" name="Прямоугольник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FDF1DB" id="Прямоугольник 310" o:spid="_x0000_s1026" style="position:absolute;margin-left:-4.65pt;margin-top:1.4pt;width:23.1pt;height:8.7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15BAD3B8" wp14:editId="3B58FE2E">
                      <wp:simplePos x="0" y="0"/>
                      <wp:positionH relativeFrom="column">
                        <wp:posOffset>278765</wp:posOffset>
                      </wp:positionH>
                      <wp:positionV relativeFrom="paragraph">
                        <wp:posOffset>8890</wp:posOffset>
                      </wp:positionV>
                      <wp:extent cx="300355" cy="106680"/>
                      <wp:effectExtent l="76200" t="57150" r="80645" b="102870"/>
                      <wp:wrapNone/>
                      <wp:docPr id="311" name="Прямоугольник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355" cy="1066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6CA191" id="Прямоугольник 311" o:spid="_x0000_s1026" style="position:absolute;margin-left:21.95pt;margin-top:.7pt;width:23.65pt;height:8.4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12864" behindDoc="0" locked="0" layoutInCell="1" allowOverlap="1" wp14:anchorId="601BF75C" wp14:editId="2BED7DA8">
                      <wp:simplePos x="0" y="0"/>
                      <wp:positionH relativeFrom="column">
                        <wp:posOffset>-65058</wp:posOffset>
                      </wp:positionH>
                      <wp:positionV relativeFrom="paragraph">
                        <wp:posOffset>164406</wp:posOffset>
                      </wp:positionV>
                      <wp:extent cx="293299" cy="116504"/>
                      <wp:effectExtent l="0" t="0" r="12065" b="36195"/>
                      <wp:wrapNone/>
                      <wp:docPr id="312" name="Группа 3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99" cy="116504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313" name="Прямоугольник 313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14" name="Группа 314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315" name="Прямая соединительная линия 315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6" name="Прямая соединительная линия 316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7" name="Прямая соединительная линия 317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8" name="Прямая соединительная линия 318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9" name="Прямая соединительная линия 319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2959F7" id="Группа 312" o:spid="_x0000_s1026" style="position:absolute;margin-left:-5.1pt;margin-top:12.95pt;width:23.1pt;height:9.15pt;z-index:251812864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">
                      <v:rect id="Прямоугольник 313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" fillcolor="white [3201]" strokecolor="black [3200]" strokeweight="1.5pt"/>
                      <v:group id="Группа 314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      <v:line id="Прямая соединительная линия 315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316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317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318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" strokecolor="black [3200]" strokeweight="1.5pt">
                          <v:stroke joinstyle="miter"/>
                        </v:line>
                        <v:line id="Прямая соединительная линия 319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50FA6BD3" wp14:editId="320756AB">
                      <wp:simplePos x="0" y="0"/>
                      <wp:positionH relativeFrom="column">
                        <wp:posOffset>-59355</wp:posOffset>
                      </wp:positionH>
                      <wp:positionV relativeFrom="paragraph">
                        <wp:posOffset>17756</wp:posOffset>
                      </wp:positionV>
                      <wp:extent cx="293299" cy="110908"/>
                      <wp:effectExtent l="0" t="0" r="12065" b="22860"/>
                      <wp:wrapNone/>
                      <wp:docPr id="309" name="Прямоугольник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3F5224" id="Прямоугольник 309" o:spid="_x0000_s1026" style="position:absolute;margin-left:-4.65pt;margin-top:1.4pt;width:23.1pt;height:8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" fillcolor="white [3201]" strokecolor="black [3200]" strokeweight="1.5pt"/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1,33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5,32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12,14</w:t>
            </w:r>
          </w:p>
        </w:tc>
      </w:tr>
      <w:tr w:rsidR="00621490" w:rsidRPr="00897D8B" w:rsidTr="00D204E4"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Суммарная оценка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249,21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358,79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437,7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252,18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259,72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243,74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161,65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146,1</w:t>
            </w:r>
          </w:p>
        </w:tc>
        <w:tc>
          <w:tcPr>
            <w:tcW w:w="1078" w:type="dxa"/>
            <w:gridSpan w:val="3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2109</w:t>
            </w:r>
          </w:p>
        </w:tc>
        <w:tc>
          <w:tcPr>
            <w:tcW w:w="2721" w:type="dxa"/>
            <w:gridSpan w:val="5"/>
            <w:vMerge w:val="restart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43,82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100</w:t>
            </w:r>
          </w:p>
        </w:tc>
      </w:tr>
      <w:tr w:rsidR="00621490" w:rsidRPr="00897D8B" w:rsidTr="00D204E4"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Приоритетность, %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11,82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17,01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20,75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11,96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12,31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11,26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7,66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6,93</w:t>
            </w:r>
          </w:p>
        </w:tc>
        <w:tc>
          <w:tcPr>
            <w:tcW w:w="1078" w:type="dxa"/>
            <w:gridSpan w:val="3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100</w:t>
            </w:r>
          </w:p>
        </w:tc>
        <w:tc>
          <w:tcPr>
            <w:tcW w:w="2721" w:type="dxa"/>
            <w:gridSpan w:val="5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1332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621490" w:rsidRPr="00897D8B" w:rsidRDefault="00621490" w:rsidP="00621490">
      <w:pPr>
        <w:tabs>
          <w:tab w:val="left" w:pos="1138"/>
        </w:tabs>
        <w:jc w:val="center"/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6838" w:h="11906" w:orient="landscape"/>
          <w:pgMar w:top="1134" w:right="851" w:bottom="1418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8"/>
        </w:rPr>
        <w:t>Рис 3.18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–«Дом качества» в процессе строительства</w:t>
      </w:r>
      <w:r w:rsidRPr="00897D8B"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TableGrid"/>
        <w:tblW w:w="13611" w:type="dxa"/>
        <w:tblLayout w:type="fixed"/>
        <w:tblLook w:val="04A0" w:firstRow="1" w:lastRow="0" w:firstColumn="1" w:lastColumn="0" w:noHBand="0" w:noVBand="1"/>
      </w:tblPr>
      <w:tblGrid>
        <w:gridCol w:w="1979"/>
        <w:gridCol w:w="774"/>
        <w:gridCol w:w="666"/>
        <w:gridCol w:w="576"/>
        <w:gridCol w:w="576"/>
        <w:gridCol w:w="576"/>
        <w:gridCol w:w="576"/>
        <w:gridCol w:w="650"/>
        <w:gridCol w:w="567"/>
        <w:gridCol w:w="569"/>
        <w:gridCol w:w="6102"/>
      </w:tblGrid>
      <w:tr w:rsidR="00621490" w:rsidRPr="00897D8B" w:rsidTr="00D204E4">
        <w:trPr>
          <w:trHeight w:val="2197"/>
        </w:trPr>
        <w:tc>
          <w:tcPr>
            <w:tcW w:w="1979" w:type="dxa"/>
            <w:vMerge w:val="restart"/>
            <w:tcBorders>
              <w:right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632" w:type="dxa"/>
            <w:gridSpan w:val="10"/>
            <w:tcBorders>
              <w:left w:val="nil"/>
              <w:bottom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13888" behindDoc="0" locked="0" layoutInCell="1" allowOverlap="1" wp14:anchorId="5E94AFDE" wp14:editId="092BB803">
                      <wp:simplePos x="0" y="0"/>
                      <wp:positionH relativeFrom="column">
                        <wp:posOffset>405765</wp:posOffset>
                      </wp:positionH>
                      <wp:positionV relativeFrom="paragraph">
                        <wp:posOffset>139065</wp:posOffset>
                      </wp:positionV>
                      <wp:extent cx="3025775" cy="1275080"/>
                      <wp:effectExtent l="19050" t="19050" r="41275" b="20320"/>
                      <wp:wrapNone/>
                      <wp:docPr id="662" name="Группа 6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25775" cy="1275080"/>
                                <a:chOff x="0" y="0"/>
                                <a:chExt cx="3522964" cy="1275261"/>
                              </a:xfrm>
                            </wpg:grpSpPr>
                            <wpg:grpSp>
                              <wpg:cNvPr id="533" name="Группа 533"/>
                              <wpg:cNvGrpSpPr/>
                              <wpg:grpSpPr>
                                <a:xfrm>
                                  <a:off x="0" y="0"/>
                                  <a:ext cx="3522964" cy="1275261"/>
                                  <a:chOff x="0" y="0"/>
                                  <a:chExt cx="3522964" cy="1275261"/>
                                </a:xfrm>
                              </wpg:grpSpPr>
                              <wps:wsp>
                                <wps:cNvPr id="534" name="Равнобедренный треугольник 534"/>
                                <wps:cNvSpPr/>
                                <wps:spPr>
                                  <a:xfrm>
                                    <a:off x="0" y="0"/>
                                    <a:ext cx="3522964" cy="1261683"/>
                                  </a:xfrm>
                                  <a:prstGeom prst="triangl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5" name="Прямая соединительная линия 535"/>
                                <wps:cNvCnPr/>
                                <wps:spPr>
                                  <a:xfrm flipV="1">
                                    <a:off x="482320" y="170822"/>
                                    <a:ext cx="1517301" cy="1090071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6" name="Прямая соединительная линия 536"/>
                                <wps:cNvCnPr/>
                                <wps:spPr>
                                  <a:xfrm flipH="1" flipV="1">
                                    <a:off x="1537397" y="145701"/>
                                    <a:ext cx="1572567" cy="1115409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Прямая соединительная линия 537"/>
                                <wps:cNvCnPr/>
                                <wps:spPr>
                                  <a:xfrm flipV="1">
                                    <a:off x="919424" y="316523"/>
                                    <a:ext cx="1286189" cy="94405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8" name="Прямая соединительная линия 538"/>
                                <wps:cNvCnPr/>
                                <wps:spPr>
                                  <a:xfrm flipH="1" flipV="1">
                                    <a:off x="1341454" y="296426"/>
                                    <a:ext cx="1336431" cy="96468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9" name="Прямая соединительная линия 539"/>
                                <wps:cNvCnPr/>
                                <wps:spPr>
                                  <a:xfrm flipV="1">
                                    <a:off x="1351503" y="472272"/>
                                    <a:ext cx="1090246" cy="78792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0" name="Прямая соединительная линия 540"/>
                                <wps:cNvCnPr/>
                                <wps:spPr>
                                  <a:xfrm flipH="1" flipV="1">
                                    <a:off x="1125415" y="467248"/>
                                    <a:ext cx="1079556" cy="78872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Прямая соединительная линия 541"/>
                                <wps:cNvCnPr/>
                                <wps:spPr>
                                  <a:xfrm flipV="1">
                                    <a:off x="1763485" y="643094"/>
                                    <a:ext cx="899328" cy="627548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2" name="Прямая соединительная линия 542"/>
                                <wps:cNvCnPr/>
                                <wps:spPr>
                                  <a:xfrm flipH="1" flipV="1">
                                    <a:off x="894303" y="628022"/>
                                    <a:ext cx="873927" cy="64267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3" name="Прямая соединительная линия 543"/>
                                <wps:cNvCnPr/>
                                <wps:spPr>
                                  <a:xfrm flipV="1">
                                    <a:off x="2205613" y="803868"/>
                                    <a:ext cx="668215" cy="456042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4" name="Прямая соединительная линия 544"/>
                                <wps:cNvCnPr/>
                                <wps:spPr>
                                  <a:xfrm flipH="1" flipV="1">
                                    <a:off x="683287" y="778747"/>
                                    <a:ext cx="667553" cy="49651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5" name="Прямая соединительная линия 545"/>
                                <wps:cNvCnPr/>
                                <wps:spPr>
                                  <a:xfrm flipV="1">
                                    <a:off x="2677885" y="969666"/>
                                    <a:ext cx="437495" cy="300808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6" name="Прямая соединительная линия 546"/>
                                <wps:cNvCnPr/>
                                <wps:spPr>
                                  <a:xfrm flipH="1" flipV="1">
                                    <a:off x="467248" y="929472"/>
                                    <a:ext cx="451952" cy="34030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7" name="Прямая соединительная линия 547"/>
                                <wps:cNvCnPr/>
                                <wps:spPr>
                                  <a:xfrm flipV="1">
                                    <a:off x="3099916" y="1120391"/>
                                    <a:ext cx="221064" cy="14980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8" name="Прямая соединительная линия 548"/>
                                <wps:cNvCnPr/>
                                <wps:spPr>
                                  <a:xfrm flipH="1" flipV="1">
                                    <a:off x="241160" y="1090246"/>
                                    <a:ext cx="241160" cy="18039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32" name="Знак запрета 532"/>
                              <wps:cNvSpPr/>
                              <wps:spPr>
                                <a:xfrm>
                                  <a:off x="415126" y="1049035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1" name="Равнобедренный треугольник 531"/>
                              <wps:cNvSpPr/>
                              <wps:spPr>
                                <a:xfrm>
                                  <a:off x="858302" y="1065865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0" name="Равнобедренный треугольник 530"/>
                              <wps:cNvSpPr/>
                              <wps:spPr>
                                <a:xfrm>
                                  <a:off x="617080" y="891961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9" name="Равнобедренный треугольник 529"/>
                              <wps:cNvSpPr/>
                              <wps:spPr>
                                <a:xfrm>
                                  <a:off x="1301477" y="1060255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8" name="Равнобедренный треугольник 528"/>
                              <wps:cNvSpPr/>
                              <wps:spPr>
                                <a:xfrm>
                                  <a:off x="1733433" y="117806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7" name="Равнобедренный треугольник 527"/>
                              <wps:cNvSpPr/>
                              <wps:spPr>
                                <a:xfrm>
                                  <a:off x="1935386" y="286100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6" name="Равнобедренный треугольник 526"/>
                              <wps:cNvSpPr/>
                              <wps:spPr>
                                <a:xfrm>
                                  <a:off x="2170999" y="443175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5" name="Равнобедренный треугольник 525"/>
                              <wps:cNvSpPr/>
                              <wps:spPr>
                                <a:xfrm>
                                  <a:off x="2395391" y="600250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4" name="Равнобедренный треугольник 524"/>
                              <wps:cNvSpPr/>
                              <wps:spPr>
                                <a:xfrm>
                                  <a:off x="2614174" y="746105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3" name="Равнобедренный треугольник 523"/>
                              <wps:cNvSpPr/>
                              <wps:spPr>
                                <a:xfrm>
                                  <a:off x="2849786" y="903180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2" name="Равнобедренный треугольник 522"/>
                              <wps:cNvSpPr/>
                              <wps:spPr>
                                <a:xfrm>
                                  <a:off x="3062959" y="1071475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1" name="Равнобедренный треугольник 521"/>
                              <wps:cNvSpPr/>
                              <wps:spPr>
                                <a:xfrm>
                                  <a:off x="1957826" y="572201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0" name="Знак запрета 520"/>
                              <wps:cNvSpPr/>
                              <wps:spPr>
                                <a:xfrm>
                                  <a:off x="824643" y="723666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9" name="Знак запрета 519"/>
                              <wps:cNvSpPr/>
                              <wps:spPr>
                                <a:xfrm>
                                  <a:off x="1065865" y="903180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8" name="Знак запрета 518"/>
                              <wps:cNvSpPr/>
                              <wps:spPr>
                                <a:xfrm>
                                  <a:off x="2182218" y="740496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5" name="Знак запрета 505"/>
                              <wps:cNvSpPr/>
                              <wps:spPr>
                                <a:xfrm>
                                  <a:off x="2384172" y="897570"/>
                                  <a:ext cx="10477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7" name="Знак запрета 517"/>
                              <wps:cNvSpPr/>
                              <wps:spPr>
                                <a:xfrm>
                                  <a:off x="2631004" y="1049035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6" name="Знак запрета 516"/>
                              <wps:cNvSpPr/>
                              <wps:spPr>
                                <a:xfrm>
                                  <a:off x="1727823" y="415126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5" name="Знак запрета 515"/>
                              <wps:cNvSpPr/>
                              <wps:spPr>
                                <a:xfrm>
                                  <a:off x="1475381" y="252442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4" name="Знак запрета 514"/>
                              <wps:cNvSpPr/>
                              <wps:spPr>
                                <a:xfrm>
                                  <a:off x="2170999" y="1054645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3" name="Знак запрета 513"/>
                              <wps:cNvSpPr/>
                              <wps:spPr>
                                <a:xfrm>
                                  <a:off x="1924167" y="875131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2" name="Знак запрета 512"/>
                              <wps:cNvSpPr/>
                              <wps:spPr>
                                <a:xfrm>
                                  <a:off x="1492211" y="897570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1" name="Овал 511"/>
                              <wps:cNvSpPr/>
                              <wps:spPr>
                                <a:xfrm>
                                  <a:off x="1733433" y="1071475"/>
                                  <a:ext cx="89947" cy="78217"/>
                                </a:xfrm>
                                <a:prstGeom prst="ellips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0" name="Овал 510"/>
                              <wps:cNvSpPr/>
                              <wps:spPr>
                                <a:xfrm>
                                  <a:off x="1733433" y="740496"/>
                                  <a:ext cx="89947" cy="78217"/>
                                </a:xfrm>
                                <a:prstGeom prst="ellips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9" name="Овал 509"/>
                              <wps:cNvSpPr/>
                              <wps:spPr>
                                <a:xfrm>
                                  <a:off x="1307087" y="426346"/>
                                  <a:ext cx="89947" cy="78217"/>
                                </a:xfrm>
                                <a:prstGeom prst="ellips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8" name="Овал 508"/>
                              <wps:cNvSpPr/>
                              <wps:spPr>
                                <a:xfrm>
                                  <a:off x="1520260" y="594640"/>
                                  <a:ext cx="89947" cy="78217"/>
                                </a:xfrm>
                                <a:prstGeom prst="ellips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7" name="Равнобедренный треугольник 507"/>
                              <wps:cNvSpPr/>
                              <wps:spPr>
                                <a:xfrm>
                                  <a:off x="1071475" y="577811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6" name="Равнобедренный треугольник 506"/>
                              <wps:cNvSpPr/>
                              <wps:spPr>
                                <a:xfrm>
                                  <a:off x="1301477" y="734886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0B6AF668" id="Группа 662" o:spid="_x0000_s1026" style="position:absolute;margin-left:31.95pt;margin-top:10.95pt;width:238.25pt;height:100.4pt;z-index:251813888;mso-width-relative:margin" coordsize="35229,12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">
                      <v:group id="Группа 533" o:spid="_x0000_s1027" style="position:absolute;width:35229;height:12752" coordsize="35229,12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WKP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">
                        <v:shape id="Равнобедренный треугольник 534" o:spid="_x0000_s1028" type="#_x0000_t5" style="position:absolute;width:35229;height:1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" fillcolor="white [3201]" strokecolor="black [3200]" strokeweight="1pt"/>
                        <v:line id="Прямая соединительная линия 535" o:spid="_x0000_s1029" style="position:absolute;flip:y;visibility:visible;mso-wrap-style:square" from="4823,1708" to="19996,12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" strokecolor="black [3213]" strokeweight="1pt">
                          <v:stroke joinstyle="miter"/>
                        </v:line>
                        <v:line id="Прямая соединительная линия 536" o:spid="_x0000_s1030" style="position:absolute;flip:x y;visibility:visible;mso-wrap-style:square" from="15373,1457" to="31099,12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" strokecolor="black [3213]" strokeweight="1pt">
                          <v:stroke joinstyle="miter"/>
                        </v:line>
                        <v:line id="Прямая соединительная линия 537" o:spid="_x0000_s1031" style="position:absolute;flip:y;visibility:visible;mso-wrap-style:square" from="9194,3165" to="22056,12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" strokecolor="black [3213]" strokeweight="1pt">
                          <v:stroke joinstyle="miter"/>
                        </v:line>
                        <v:line id="Прямая соединительная линия 538" o:spid="_x0000_s1032" style="position:absolute;flip:x y;visibility:visible;mso-wrap-style:square" from="13414,2964" to="26778,12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" strokecolor="black [3213]" strokeweight="1pt">
                          <v:stroke joinstyle="miter"/>
                        </v:line>
                        <v:line id="Прямая соединительная линия 539" o:spid="_x0000_s1033" style="position:absolute;flip:y;visibility:visible;mso-wrap-style:square" from="13515,4722" to="24417,12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" strokecolor="black [3213]" strokeweight="1pt">
                          <v:stroke joinstyle="miter"/>
                        </v:line>
                        <v:line id="Прямая соединительная линия 540" o:spid="_x0000_s1034" style="position:absolute;flip:x y;visibility:visible;mso-wrap-style:square" from="11254,4672" to="22049,12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" strokecolor="black [3213]" strokeweight="1pt">
                          <v:stroke joinstyle="miter"/>
                        </v:line>
                        <v:line id="Прямая соединительная линия 541" o:spid="_x0000_s1035" style="position:absolute;flip:y;visibility:visible;mso-wrap-style:square" from="17634,6430" to="26628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" strokecolor="black [3213]" strokeweight="1pt">
                          <v:stroke joinstyle="miter"/>
                        </v:line>
                        <v:line id="Прямая соединительная линия 542" o:spid="_x0000_s1036" style="position:absolute;flip:x y;visibility:visible;mso-wrap-style:square" from="8943,6280" to="17682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" strokecolor="black [3213]" strokeweight="1pt">
                          <v:stroke joinstyle="miter"/>
                        </v:line>
                        <v:line id="Прямая соединительная линия 543" o:spid="_x0000_s1037" style="position:absolute;flip:y;visibility:visible;mso-wrap-style:square" from="22056,8038" to="28738,12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" strokecolor="black [3213]" strokeweight="1pt">
                          <v:stroke joinstyle="miter"/>
                        </v:line>
                        <v:line id="Прямая соединительная линия 544" o:spid="_x0000_s1038" style="position:absolute;flip:x y;visibility:visible;mso-wrap-style:square" from="6832,7787" to="13508,12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" strokecolor="black [3213]" strokeweight="1pt">
                          <v:stroke joinstyle="miter"/>
                        </v:line>
                        <v:line id="Прямая соединительная линия 545" o:spid="_x0000_s1039" style="position:absolute;flip:y;visibility:visible;mso-wrap-style:square" from="26778,9696" to="31153,12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" strokecolor="black [3213]" strokeweight="1pt">
                          <v:stroke joinstyle="miter"/>
                        </v:line>
                        <v:line id="Прямая соединительная линия 546" o:spid="_x0000_s1040" style="position:absolute;flip:x y;visibility:visible;mso-wrap-style:square" from="4672,9294" to="9192,12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" strokecolor="black [3213]" strokeweight="1pt">
                          <v:stroke joinstyle="miter"/>
                        </v:line>
                        <v:line id="Прямая соединительная линия 547" o:spid="_x0000_s1041" style="position:absolute;flip:y;visibility:visible;mso-wrap-style:square" from="30999,11203" to="33209,12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" strokecolor="black [3213]" strokeweight="1pt">
                          <v:stroke joinstyle="miter"/>
                        </v:line>
                        <v:line id="Прямая соединительная линия 548" o:spid="_x0000_s1042" style="position:absolute;flip:x y;visibility:visible;mso-wrap-style:square" from="2411,10902" to="4823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" strokecolor="black [3213]" strokeweight="1pt">
                          <v:stroke joinstyle="miter"/>
                        </v:line>
                      </v:group>
                      <v:shape id="Знак запрета 532" o:spid="_x0000_s1043" type="#_x0000_t57" style="position:absolute;left:4151;top:10490;width:10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" adj="4050" fillcolor="black [3200]" strokecolor="black [1600]" strokeweight="1pt"/>
                      <v:shape id="Равнобедренный треугольник 531" o:spid="_x0000_s1044" type="#_x0000_t5" style="position:absolute;left:8583;top:10658;width:703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" fillcolor="white [3201]" strokecolor="black [3213]" strokeweight="1.5pt"/>
                      <v:shape id="Равнобедренный треугольник 530" o:spid="_x0000_s1045" type="#_x0000_t5" style="position:absolute;left:6170;top:8919;width:704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" fillcolor="white [3201]" strokecolor="black [3213]" strokeweight="1.5pt"/>
                      <v:shape id="Равнобедренный треугольник 529" o:spid="_x0000_s1046" type="#_x0000_t5" style="position:absolute;left:13014;top:10602;width:704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" fillcolor="white [3201]" strokecolor="black [3213]" strokeweight="1.5pt"/>
                      <v:shape id="Равнобедренный треугольник 528" o:spid="_x0000_s1047" type="#_x0000_t5" style="position:absolute;left:17334;top:1178;width:703;height: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" fillcolor="white [3201]" strokecolor="black [3213]" strokeweight="1.5pt"/>
                      <v:shape id="Равнобедренный треугольник 527" o:spid="_x0000_s1048" type="#_x0000_t5" style="position:absolute;left:19353;top:2861;width:704;height: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" fillcolor="white [3201]" strokecolor="black [3213]" strokeweight="1.5pt"/>
                      <v:shape id="Равнобедренный треугольник 526" o:spid="_x0000_s1049" type="#_x0000_t5" style="position:absolute;left:21709;top:4431;width:704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" fillcolor="white [3201]" strokecolor="black [3213]" strokeweight="1.5pt"/>
                      <v:shape id="Равнобедренный треугольник 525" o:spid="_x0000_s1050" type="#_x0000_t5" style="position:absolute;left:23953;top:6002;width:704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" fillcolor="white [3201]" strokecolor="black [3213]" strokeweight="1.5pt"/>
                      <v:shape id="Равнобедренный треугольник 524" o:spid="_x0000_s1051" type="#_x0000_t5" style="position:absolute;left:26141;top:7461;width:704;height: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" fillcolor="white [3201]" strokecolor="black [3213]" strokeweight="1.5pt"/>
                      <v:shape id="Равнобедренный треугольник 523" o:spid="_x0000_s1052" type="#_x0000_t5" style="position:absolute;left:28497;top:9031;width:704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" fillcolor="white [3201]" strokecolor="black [3213]" strokeweight="1.5pt"/>
                      <v:shape id="Равнобедренный треугольник 522" o:spid="_x0000_s1053" type="#_x0000_t5" style="position:absolute;left:30629;top:10714;width:703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" fillcolor="white [3201]" strokecolor="black [3213]" strokeweight="1.5pt"/>
                      <v:shape id="Равнобедренный треугольник 521" o:spid="_x0000_s1054" type="#_x0000_t5" style="position:absolute;left:19578;top:5722;width:703;height: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" fillcolor="white [3201]" strokecolor="black [3213]" strokeweight="1.5pt"/>
                      <v:shape id="Знак запрета 520" o:spid="_x0000_s1055" type="#_x0000_t57" style="position:absolute;left:8246;top:7236;width:10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" adj="4050" fillcolor="black [3200]" strokecolor="black [1600]" strokeweight="1pt"/>
                      <v:shape id="Знак запрета 519" o:spid="_x0000_s1056" type="#_x0000_t57" style="position:absolute;left:10658;top:9031;width:10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" adj="4050" fillcolor="black [3200]" strokecolor="black [1600]" strokeweight="1pt"/>
                      <v:shape id="Знак запрета 518" o:spid="_x0000_s1057" type="#_x0000_t57" style="position:absolute;left:21822;top:7404;width:10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" adj="4050" fillcolor="black [3200]" strokecolor="black [1600]" strokeweight="1pt"/>
                      <v:shape id="Знак запрета 505" o:spid="_x0000_s1058" type="#_x0000_t57" style="position:absolute;left:23841;top:8975;width:1048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" adj="4050" fillcolor="black [3200]" strokecolor="black [1600]" strokeweight="1pt"/>
                      <v:shape id="Знак запрета 517" o:spid="_x0000_s1059" type="#_x0000_t57" style="position:absolute;left:26310;top:10490;width:1053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" adj="4050" fillcolor="black [3200]" strokecolor="black [1600]" strokeweight="1pt"/>
                      <v:shape id="Знак запрета 516" o:spid="_x0000_s1060" type="#_x0000_t57" style="position:absolute;left:17278;top:4151;width:10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" adj="4050" fillcolor="black [3200]" strokecolor="black [1600]" strokeweight="1pt"/>
                      <v:shape id="Знак запрета 515" o:spid="_x0000_s1061" type="#_x0000_t57" style="position:absolute;left:14753;top:2524;width:10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" adj="4050" fillcolor="black [3200]" strokecolor="black [1600]" strokeweight="1pt"/>
                      <v:shape id="Знак запрета 514" o:spid="_x0000_s1062" type="#_x0000_t57" style="position:absolute;left:21709;top:10546;width:10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" adj="4050" fillcolor="black [3200]" strokecolor="black [1600]" strokeweight="1pt"/>
                      <v:shape id="Знак запрета 513" o:spid="_x0000_s1063" type="#_x0000_t57" style="position:absolute;left:19241;top:8751;width:10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" adj="4050" fillcolor="black [3200]" strokecolor="black [1600]" strokeweight="1pt"/>
                      <v:shape id="Знак запрета 512" o:spid="_x0000_s1064" type="#_x0000_t57" style="position:absolute;left:14922;top:8975;width:1053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" adj="4050" fillcolor="black [3200]" strokecolor="black [1600]" strokeweight="1pt"/>
                      <v:oval id="Овал 511" o:spid="_x0000_s1065" style="position:absolute;left:17334;top:10714;width:899;height: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" fillcolor="white [3201]" strokecolor="black [3213]" strokeweight="1.5pt">
                        <v:stroke joinstyle="miter"/>
                      </v:oval>
                      <v:oval id="Овал 510" o:spid="_x0000_s1066" style="position:absolute;left:17334;top:7404;width:899;height: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" fillcolor="white [3201]" strokecolor="black [3213]" strokeweight="1.5pt">
                        <v:stroke joinstyle="miter"/>
                      </v:oval>
                      <v:oval id="Овал 509" o:spid="_x0000_s1067" style="position:absolute;left:13070;top:4263;width:900;height: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" fillcolor="white [3201]" strokecolor="black [3213]" strokeweight="1.5pt">
                        <v:stroke joinstyle="miter"/>
                      </v:oval>
                      <v:oval id="Овал 508" o:spid="_x0000_s1068" style="position:absolute;left:15202;top:5946;width:900;height: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" fillcolor="white [3201]" strokecolor="black [3213]" strokeweight="1.5pt">
                        <v:stroke joinstyle="miter"/>
                      </v:oval>
                      <v:shape id="Равнобедренный треугольник 507" o:spid="_x0000_s1069" type="#_x0000_t5" style="position:absolute;left:10714;top:5778;width:704;height: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" fillcolor="white [3201]" strokecolor="black [3213]" strokeweight="1.5pt"/>
                      <v:shape id="Равнобедренный треугольник 506" o:spid="_x0000_s1070" type="#_x0000_t5" style="position:absolute;left:13014;top:7348;width:704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" fillcolor="white [3201]" strokecolor="black [3213]" strokeweight="1.5pt"/>
                    </v:group>
                  </w:pict>
                </mc:Fallback>
              </mc:AlternateContent>
            </w:r>
          </w:p>
        </w:tc>
      </w:tr>
      <w:tr w:rsidR="00621490" w:rsidRPr="00897D8B" w:rsidTr="00D204E4">
        <w:trPr>
          <w:trHeight w:val="1829"/>
        </w:trPr>
        <w:tc>
          <w:tcPr>
            <w:tcW w:w="1979" w:type="dxa"/>
            <w:vMerge/>
            <w:tcBorders>
              <w:right w:val="nil"/>
            </w:tcBorders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74" w:type="dxa"/>
            <w:tcBorders>
              <w:left w:val="nil"/>
            </w:tcBorders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Показатели производителей</w:t>
            </w:r>
          </w:p>
        </w:tc>
        <w:tc>
          <w:tcPr>
            <w:tcW w:w="666" w:type="dxa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Количества продаж</w:t>
            </w:r>
          </w:p>
        </w:tc>
        <w:tc>
          <w:tcPr>
            <w:tcW w:w="576" w:type="dxa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Техническая оснащенность</w:t>
            </w:r>
          </w:p>
        </w:tc>
        <w:tc>
          <w:tcPr>
            <w:tcW w:w="576" w:type="dxa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Гигиена производства</w:t>
            </w:r>
          </w:p>
        </w:tc>
        <w:tc>
          <w:tcPr>
            <w:tcW w:w="576" w:type="dxa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 xml:space="preserve">Рентабельность </w:t>
            </w:r>
          </w:p>
        </w:tc>
        <w:tc>
          <w:tcPr>
            <w:tcW w:w="576" w:type="dxa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Стабильность качества</w:t>
            </w:r>
          </w:p>
        </w:tc>
        <w:tc>
          <w:tcPr>
            <w:tcW w:w="650" w:type="dxa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 xml:space="preserve">Объем производства </w:t>
            </w:r>
          </w:p>
        </w:tc>
        <w:tc>
          <w:tcPr>
            <w:tcW w:w="567" w:type="dxa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 w:val="18"/>
                <w:szCs w:val="24"/>
              </w:rPr>
            </w:pPr>
            <w:r w:rsidRPr="00897D8B">
              <w:rPr>
                <w:rFonts w:ascii="Times New Roman" w:hAnsi="Times New Roman"/>
                <w:sz w:val="18"/>
                <w:szCs w:val="24"/>
              </w:rPr>
              <w:t xml:space="preserve">Подготовка персонала </w:t>
            </w:r>
          </w:p>
        </w:tc>
        <w:tc>
          <w:tcPr>
            <w:tcW w:w="569" w:type="dxa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 w:val="18"/>
                <w:szCs w:val="24"/>
              </w:rPr>
            </w:pPr>
            <w:r w:rsidRPr="00897D8B">
              <w:rPr>
                <w:rFonts w:ascii="Times New Roman" w:hAnsi="Times New Roman"/>
                <w:sz w:val="18"/>
                <w:szCs w:val="24"/>
              </w:rPr>
              <w:t>Срок хранения</w:t>
            </w:r>
          </w:p>
        </w:tc>
        <w:tc>
          <w:tcPr>
            <w:tcW w:w="6102" w:type="dxa"/>
            <w:vMerge w:val="restart"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noProof/>
                <w:lang w:val="en-US"/>
              </w:rPr>
              <w:drawing>
                <wp:inline distT="0" distB="0" distL="0" distR="0" wp14:anchorId="6D3EEED4" wp14:editId="225D2D82">
                  <wp:extent cx="3291564" cy="2265680"/>
                  <wp:effectExtent l="0" t="0" r="4445" b="1270"/>
                  <wp:docPr id="688" name="Диаграмма 68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5"/>
                    </a:graphicData>
                  </a:graphic>
                </wp:inline>
              </w:drawing>
            </w:r>
            <w:r w:rsidRPr="00897D8B">
              <w:rPr>
                <w:rFonts w:ascii="Times New Roman" w:hAnsi="Times New Roman"/>
                <w:szCs w:val="24"/>
              </w:rPr>
              <w:t xml:space="preserve">  </w:t>
            </w: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 xml:space="preserve">                    </w:t>
            </w:r>
          </w:p>
        </w:tc>
      </w:tr>
      <w:tr w:rsidR="00621490" w:rsidRPr="00897D8B" w:rsidTr="00D204E4">
        <w:trPr>
          <w:trHeight w:val="269"/>
        </w:trPr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Показатели потребителей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Ранг 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5,2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1,8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5,9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11,8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3,5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3,12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7,09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rPr>
          <w:trHeight w:val="269"/>
        </w:trPr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Внешний вид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13,85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rPr>
          <w:trHeight w:val="205"/>
        </w:trPr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Цвет, запах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13,28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rPr>
          <w:trHeight w:val="153"/>
        </w:trPr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Вкус 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12,96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Пищевая ценность 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9,53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Безопасность 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13,15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rPr>
          <w:trHeight w:val="239"/>
        </w:trPr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Упаковка 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11,34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Срок хранения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13,73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rPr>
          <w:trHeight w:val="194"/>
        </w:trPr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Сухая поверхность 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9,332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Натуральная упаковка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12,14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Приоритетность, %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11,82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17,01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20,75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11,96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12,31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11,26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7,66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6,93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rPr>
          <w:trHeight w:val="378"/>
        </w:trPr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5530" w:type="dxa"/>
            <w:gridSpan w:val="9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noProof/>
                <w:lang w:val="en-US"/>
              </w:rPr>
              <w:drawing>
                <wp:inline distT="0" distB="0" distL="0" distR="0" wp14:anchorId="6BA79CAE" wp14:editId="1832B1DB">
                  <wp:extent cx="3410585" cy="1113182"/>
                  <wp:effectExtent l="0" t="0" r="18415" b="10795"/>
                  <wp:docPr id="690" name="Диаграмма 69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6"/>
                    </a:graphicData>
                  </a:graphic>
                </wp:inline>
              </w:drawing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621490" w:rsidRPr="00897D8B" w:rsidRDefault="00621490" w:rsidP="00621490">
      <w:pPr>
        <w:tabs>
          <w:tab w:val="left" w:pos="1138"/>
        </w:tabs>
        <w:jc w:val="center"/>
        <w:rPr>
          <w:rFonts w:ascii="Times New Roman" w:hAnsi="Times New Roman" w:cs="Times New Roman"/>
          <w:sz w:val="24"/>
          <w:szCs w:val="28"/>
        </w:rPr>
        <w:sectPr w:rsidR="00621490" w:rsidRPr="00897D8B" w:rsidSect="00D204E4">
          <w:pgSz w:w="16838" w:h="11906" w:orient="landscape"/>
          <w:pgMar w:top="1134" w:right="851" w:bottom="1418" w:left="1701" w:header="708" w:footer="708" w:gutter="0"/>
          <w:cols w:space="708"/>
          <w:docGrid w:linePitch="360"/>
        </w:sectPr>
      </w:pPr>
      <w:r w:rsidRPr="00897D8B">
        <w:rPr>
          <w:rFonts w:ascii="Times New Roman" w:hAnsi="Times New Roman" w:cs="Times New Roman"/>
          <w:sz w:val="28"/>
          <w:szCs w:val="28"/>
        </w:rPr>
        <w:tab/>
      </w: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3.19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 «Дом качества» в процессе строительства</w:t>
      </w: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>Выводы:</w:t>
      </w: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567"/>
        <w:jc w:val="both"/>
        <w:rPr>
          <w:rFonts w:ascii="Times New Roman" w:hAnsi="Times New Roman"/>
          <w:sz w:val="28"/>
          <w:szCs w:val="24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На основе применение инструмента «Дом качества» проанализировали несколько предприятий: </w:t>
      </w:r>
      <w:r w:rsidRPr="00897D8B">
        <w:rPr>
          <w:rFonts w:ascii="Times New Roman" w:hAnsi="Times New Roman"/>
          <w:sz w:val="28"/>
          <w:szCs w:val="24"/>
        </w:rPr>
        <w:t>ООО мясокомбинат «</w:t>
      </w:r>
      <w:proofErr w:type="spellStart"/>
      <w:r w:rsidRPr="00897D8B">
        <w:rPr>
          <w:rFonts w:ascii="Times New Roman" w:hAnsi="Times New Roman"/>
          <w:sz w:val="28"/>
          <w:szCs w:val="24"/>
        </w:rPr>
        <w:t>Звениговский</w:t>
      </w:r>
      <w:proofErr w:type="spellEnd"/>
      <w:r w:rsidRPr="00897D8B">
        <w:rPr>
          <w:rFonts w:ascii="Times New Roman" w:hAnsi="Times New Roman"/>
          <w:sz w:val="28"/>
          <w:szCs w:val="24"/>
        </w:rPr>
        <w:t xml:space="preserve">», ООО «Птицефабрика </w:t>
      </w:r>
      <w:proofErr w:type="spellStart"/>
      <w:r w:rsidRPr="00897D8B">
        <w:rPr>
          <w:rFonts w:ascii="Times New Roman" w:hAnsi="Times New Roman"/>
          <w:sz w:val="28"/>
          <w:szCs w:val="24"/>
        </w:rPr>
        <w:t>Акашева</w:t>
      </w:r>
      <w:proofErr w:type="spellEnd"/>
      <w:r w:rsidRPr="00897D8B">
        <w:rPr>
          <w:rFonts w:ascii="Times New Roman" w:hAnsi="Times New Roman"/>
          <w:sz w:val="28"/>
          <w:szCs w:val="24"/>
        </w:rPr>
        <w:t>», ОАО «</w:t>
      </w:r>
      <w:proofErr w:type="spellStart"/>
      <w:r w:rsidRPr="00897D8B">
        <w:rPr>
          <w:rFonts w:ascii="Times New Roman" w:hAnsi="Times New Roman"/>
          <w:sz w:val="28"/>
          <w:szCs w:val="24"/>
        </w:rPr>
        <w:t>Царицино</w:t>
      </w:r>
      <w:proofErr w:type="spellEnd"/>
      <w:r w:rsidRPr="00897D8B">
        <w:rPr>
          <w:rFonts w:ascii="Times New Roman" w:hAnsi="Times New Roman"/>
          <w:sz w:val="28"/>
          <w:szCs w:val="24"/>
        </w:rPr>
        <w:t>»</w:t>
      </w:r>
      <w:r w:rsidRPr="00897D8B">
        <w:rPr>
          <w:rFonts w:ascii="Times New Roman" w:hAnsi="Times New Roman" w:cs="Times New Roman"/>
          <w:sz w:val="28"/>
          <w:szCs w:val="28"/>
        </w:rPr>
        <w:t xml:space="preserve"> для оценки ожиданий потребителей колбасных изделий. Установлено, что качество продукта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» ниже чем качества колбас </w:t>
      </w:r>
      <w:r w:rsidRPr="00897D8B">
        <w:rPr>
          <w:rFonts w:ascii="Times New Roman" w:hAnsi="Times New Roman"/>
          <w:sz w:val="28"/>
          <w:szCs w:val="24"/>
        </w:rPr>
        <w:t xml:space="preserve">ООО «Птицефабрика </w:t>
      </w:r>
      <w:proofErr w:type="spellStart"/>
      <w:r w:rsidRPr="00897D8B">
        <w:rPr>
          <w:rFonts w:ascii="Times New Roman" w:hAnsi="Times New Roman"/>
          <w:sz w:val="28"/>
          <w:szCs w:val="24"/>
        </w:rPr>
        <w:t>Акашевская</w:t>
      </w:r>
      <w:proofErr w:type="spellEnd"/>
      <w:r w:rsidRPr="00897D8B">
        <w:rPr>
          <w:rFonts w:ascii="Times New Roman" w:hAnsi="Times New Roman"/>
          <w:sz w:val="28"/>
          <w:szCs w:val="24"/>
        </w:rPr>
        <w:t>» и ООО мясокомбината «</w:t>
      </w:r>
      <w:proofErr w:type="spellStart"/>
      <w:r w:rsidRPr="00897D8B">
        <w:rPr>
          <w:rFonts w:ascii="Times New Roman" w:hAnsi="Times New Roman"/>
          <w:sz w:val="28"/>
          <w:szCs w:val="24"/>
        </w:rPr>
        <w:t>Звениговский</w:t>
      </w:r>
      <w:proofErr w:type="spellEnd"/>
      <w:r w:rsidRPr="00897D8B">
        <w:rPr>
          <w:rFonts w:ascii="Times New Roman" w:hAnsi="Times New Roman"/>
          <w:sz w:val="28"/>
          <w:szCs w:val="24"/>
        </w:rPr>
        <w:t>» по некоторым показателям, которые ожидают потребителей.</w:t>
      </w: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567"/>
        <w:jc w:val="both"/>
        <w:rPr>
          <w:rFonts w:ascii="Times New Roman" w:hAnsi="Times New Roman"/>
          <w:sz w:val="28"/>
          <w:szCs w:val="24"/>
        </w:rPr>
      </w:pPr>
      <w:r w:rsidRPr="00897D8B">
        <w:rPr>
          <w:rFonts w:ascii="Times New Roman" w:hAnsi="Times New Roman"/>
          <w:sz w:val="28"/>
          <w:szCs w:val="24"/>
        </w:rPr>
        <w:t>Построенный «Дом качества» дает наглядную картину всего комплекса взаимосвязей. Очевидно, что производители недооценивают роль гигиены производства и техническую оснащенность предприятия. И, наоборот, мало уделяют внимания срокам хранения и натуральной упаковке.</w:t>
      </w: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567"/>
        <w:jc w:val="both"/>
        <w:rPr>
          <w:rFonts w:ascii="Times New Roman" w:hAnsi="Times New Roman"/>
          <w:sz w:val="28"/>
          <w:szCs w:val="24"/>
        </w:rPr>
      </w:pPr>
      <w:r w:rsidRPr="00897D8B">
        <w:rPr>
          <w:rFonts w:ascii="Times New Roman" w:hAnsi="Times New Roman"/>
          <w:sz w:val="28"/>
          <w:szCs w:val="24"/>
        </w:rPr>
        <w:t>В конечном счете, построение «Дома качества» помогает сосредоточить внимание на том, что интересует потребителей, и учесть возможности предприятия для их реализации.</w:t>
      </w: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40"/>
          <w:szCs w:val="28"/>
        </w:rPr>
      </w:pPr>
      <w:r w:rsidRPr="00897D8B">
        <w:rPr>
          <w:rFonts w:ascii="Times New Roman" w:hAnsi="Times New Roman"/>
          <w:sz w:val="28"/>
          <w:szCs w:val="24"/>
        </w:rPr>
        <w:t>При использовании инструмента «Дом качества» предполагаем, что данный способ анализа колбасного предприятий позволит значительно повысить уровень качества выпускаемой продукции и занять лидирующее положение на рынке. На это</w:t>
      </w:r>
      <w:r w:rsidRPr="00897D8B">
        <w:rPr>
          <w:rFonts w:ascii="Times New Roman" w:hAnsi="Times New Roman" w:cs="Times New Roman"/>
          <w:sz w:val="28"/>
          <w:szCs w:val="21"/>
          <w:shd w:val="clear" w:color="auto" w:fill="FFFFFF"/>
        </w:rPr>
        <w:t>й</w:t>
      </w:r>
      <w:r w:rsidRPr="00897D8B">
        <w:rPr>
          <w:rFonts w:ascii="Times New Roman" w:hAnsi="Times New Roman" w:cs="Times New Roman"/>
          <w:sz w:val="28"/>
          <w:szCs w:val="21"/>
        </w:rPr>
        <w:t xml:space="preserve"> </w:t>
      </w:r>
      <w:r w:rsidRPr="00897D8B">
        <w:rPr>
          <w:rFonts w:ascii="Times New Roman" w:hAnsi="Times New Roman" w:cs="Times New Roman"/>
          <w:sz w:val="28"/>
          <w:szCs w:val="21"/>
          <w:shd w:val="clear" w:color="auto" w:fill="FFFFFF"/>
        </w:rPr>
        <w:t>основе мы можем удовлетворить требования потребителей и стать одним из лучших предприятий на мировом рынке колбасных и мясных продуктов.  </w:t>
      </w:r>
    </w:p>
    <w:p w:rsidR="00621490" w:rsidRDefault="00621490" w:rsidP="00621490">
      <w:pPr>
        <w:sectPr w:rsidR="00621490" w:rsidSect="00D204E4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567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pacing w:val="1"/>
          <w:sz w:val="28"/>
          <w:szCs w:val="28"/>
        </w:rPr>
        <w:lastRenderedPageBreak/>
        <w:t xml:space="preserve">Рекомендации по применению РФК для совершенствования </w:t>
      </w:r>
      <w:r w:rsidRPr="00897D8B">
        <w:rPr>
          <w:rFonts w:ascii="Times New Roman" w:hAnsi="Times New Roman" w:cs="Times New Roman"/>
          <w:b/>
          <w:sz w:val="28"/>
          <w:szCs w:val="28"/>
        </w:rPr>
        <w:t xml:space="preserve">производства вареных колбас </w:t>
      </w:r>
    </w:p>
    <w:p w:rsidR="00621490" w:rsidRPr="00897D8B" w:rsidRDefault="00621490" w:rsidP="0062149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97D8B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QFD</w:t>
      </w:r>
      <w:r w:rsidRPr="00897D8B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>Quality</w:t>
      </w:r>
      <w:proofErr w:type="spellEnd"/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>Function</w:t>
      </w:r>
      <w:proofErr w:type="spellEnd"/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>Deployment</w:t>
      </w:r>
      <w:proofErr w:type="spellEnd"/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>) —это технология развертывания функций качества- является оригинальной японской методологией,</w:t>
      </w:r>
      <w:r w:rsidRPr="00897D8B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>ставящей целью гарантировать качество с самой первой ста</w:t>
      </w:r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дии создания и развития нового продукта, процесса, услуги 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76ё</w:t>
      </w:r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:rsidR="00621490" w:rsidRPr="00897D8B" w:rsidRDefault="00621490" w:rsidP="006214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pacing w:val="1"/>
          <w:sz w:val="28"/>
          <w:szCs w:val="28"/>
        </w:rPr>
        <w:t xml:space="preserve">Применению QFD технология для совершенствования </w:t>
      </w:r>
      <w:r w:rsidRPr="00897D8B">
        <w:rPr>
          <w:rFonts w:ascii="Times New Roman" w:hAnsi="Times New Roman" w:cs="Times New Roman"/>
          <w:sz w:val="28"/>
          <w:szCs w:val="28"/>
        </w:rPr>
        <w:t>производства вареной колбасы на предприятии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" рассматривает следующие причины: </w:t>
      </w:r>
    </w:p>
    <w:p w:rsidR="00621490" w:rsidRPr="00897D8B" w:rsidRDefault="00621490" w:rsidP="004A3964">
      <w:pPr>
        <w:pStyle w:val="ListParagraph"/>
        <w:numPr>
          <w:ilvl w:val="0"/>
          <w:numId w:val="57"/>
        </w:numPr>
        <w:tabs>
          <w:tab w:val="left" w:pos="993"/>
        </w:tabs>
        <w:spacing w:after="0" w:line="360" w:lineRule="auto"/>
        <w:ind w:left="0" w:firstLine="709"/>
        <w:jc w:val="both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позволяет наиболее эффективным способом определить ожидания потребителей, выделить среди них ключевые (с точки зрения успеха организации) требования и воплощать их в спецификацию продукта, процесса или услуги;</w:t>
      </w:r>
    </w:p>
    <w:p w:rsidR="00621490" w:rsidRPr="00897D8B" w:rsidRDefault="00621490" w:rsidP="004A3964">
      <w:pPr>
        <w:pStyle w:val="ListParagraph"/>
        <w:numPr>
          <w:ilvl w:val="0"/>
          <w:numId w:val="57"/>
        </w:numPr>
        <w:tabs>
          <w:tab w:val="left" w:pos="993"/>
        </w:tabs>
        <w:spacing w:after="0" w:line="360" w:lineRule="auto"/>
        <w:ind w:left="0" w:firstLine="709"/>
        <w:jc w:val="both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резко сокращает время цикла "исследование рынка – проектирование – производство сбыт и распределение;</w:t>
      </w:r>
    </w:p>
    <w:p w:rsidR="00621490" w:rsidRPr="00897D8B" w:rsidRDefault="00621490" w:rsidP="004A3964">
      <w:pPr>
        <w:pStyle w:val="ListParagraph"/>
        <w:numPr>
          <w:ilvl w:val="0"/>
          <w:numId w:val="57"/>
        </w:numPr>
        <w:tabs>
          <w:tab w:val="left" w:pos="993"/>
        </w:tabs>
        <w:spacing w:after="0" w:line="360" w:lineRule="auto"/>
        <w:ind w:left="0" w:firstLine="709"/>
        <w:jc w:val="both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обеспечивает возможность распределения, а значит – наиболее эффективное использование ресурсов организации;</w:t>
      </w:r>
    </w:p>
    <w:p w:rsidR="00621490" w:rsidRPr="00897D8B" w:rsidRDefault="00621490" w:rsidP="004A3964">
      <w:pPr>
        <w:pStyle w:val="ListParagraph"/>
        <w:numPr>
          <w:ilvl w:val="0"/>
          <w:numId w:val="57"/>
        </w:numPr>
        <w:tabs>
          <w:tab w:val="left" w:pos="993"/>
        </w:tabs>
        <w:spacing w:after="0" w:line="360" w:lineRule="auto"/>
        <w:ind w:left="0" w:firstLine="709"/>
        <w:jc w:val="both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учитывает требования потребителя на всех стадиях производства готовой продукции, процесса, услуги и, таким образом, повысить степень удовлетворенности клиентов;</w:t>
      </w:r>
    </w:p>
    <w:p w:rsidR="00621490" w:rsidRPr="00897D8B" w:rsidRDefault="00621490" w:rsidP="004A3964">
      <w:pPr>
        <w:pStyle w:val="ListParagraph"/>
        <w:numPr>
          <w:ilvl w:val="0"/>
          <w:numId w:val="57"/>
        </w:numPr>
        <w:tabs>
          <w:tab w:val="left" w:pos="993"/>
        </w:tabs>
        <w:spacing w:after="0" w:line="360" w:lineRule="auto"/>
        <w:ind w:left="0" w:firstLine="709"/>
        <w:jc w:val="both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специалисты Вашей компании не работают "на отдел", а "на проект";</w:t>
      </w:r>
    </w:p>
    <w:p w:rsidR="00621490" w:rsidRPr="00897D8B" w:rsidRDefault="00621490" w:rsidP="004A3964">
      <w:pPr>
        <w:pStyle w:val="ListParagraph"/>
        <w:numPr>
          <w:ilvl w:val="0"/>
          <w:numId w:val="5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сравнение требований заказчика с реальным положением дел, т. е. Вы увидите, какие параметры Вашего продукта, процесса или услуги превышают их ожидания, но по некоторым есть отставание, поэтому сможете сконцентрироваться на решении наиболее важных проблем.</w:t>
      </w:r>
    </w:p>
    <w:p w:rsidR="00621490" w:rsidRPr="00373417" w:rsidRDefault="00621490" w:rsidP="00621490">
      <w:pPr>
        <w:tabs>
          <w:tab w:val="left" w:pos="993"/>
        </w:tabs>
        <w:spacing w:after="0" w:line="360" w:lineRule="auto"/>
        <w:ind w:left="-142" w:firstLine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73417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621490" w:rsidRPr="00897D8B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Реализованная </w:t>
      </w: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QFD</w:t>
      </w: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технология настраивает весь бизнес-процесс организации таким образом, что проектировщики продукции, процессов, </w:t>
      </w: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услуг, получают информацию </w:t>
      </w:r>
      <w:r w:rsidRPr="00897D8B">
        <w:rPr>
          <w:rFonts w:ascii="Times New Roman" w:hAnsi="Times New Roman" w:cs="Times New Roman"/>
          <w:sz w:val="28"/>
        </w:rPr>
        <w:t>об изменившихся</w:t>
      </w:r>
      <w:r w:rsidRPr="00897D8B">
        <w:rPr>
          <w:rStyle w:val="translation-chunk"/>
          <w:rFonts w:ascii="Times New Roman" w:hAnsi="Times New Roman" w:cs="Times New Roman"/>
          <w:sz w:val="36"/>
          <w:szCs w:val="28"/>
          <w:shd w:val="clear" w:color="auto" w:fill="FFFFFF"/>
        </w:rPr>
        <w:t xml:space="preserve"> </w:t>
      </w: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требованиях потребителей (а значит и необходимости разработки новой продукции) до потребителя, даже осознавая необходимость этого усовершенствования, фирма, целью которой является не только догнать, но и обогнать своих основных конкурентов.</w:t>
      </w:r>
    </w:p>
    <w:p w:rsidR="00621490" w:rsidRPr="00897D8B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Для внедрения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QFD</w:t>
      </w:r>
      <w:r w:rsidRPr="00897D8B">
        <w:rPr>
          <w:rFonts w:ascii="Times New Roman" w:hAnsi="Times New Roman" w:cs="Times New Roman"/>
          <w:sz w:val="28"/>
          <w:szCs w:val="28"/>
        </w:rPr>
        <w:t xml:space="preserve"> технологии, на производстве вареных колбасных изделий применяли новые алгоритмы.</w:t>
      </w:r>
    </w:p>
    <w:p w:rsidR="00621490" w:rsidRPr="00897D8B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Алгоритм внедрения методология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QFD</w:t>
      </w:r>
      <w:r w:rsidRPr="00897D8B">
        <w:rPr>
          <w:rFonts w:ascii="Times New Roman" w:hAnsi="Times New Roman" w:cs="Times New Roman"/>
          <w:sz w:val="28"/>
          <w:szCs w:val="28"/>
        </w:rPr>
        <w:t xml:space="preserve"> на вареные колбасные предприятия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» представлены в рис </w:t>
      </w:r>
      <w:r>
        <w:rPr>
          <w:rFonts w:ascii="Times New Roman" w:hAnsi="Times New Roman" w:cs="Times New Roman"/>
          <w:sz w:val="28"/>
          <w:szCs w:val="28"/>
        </w:rPr>
        <w:t>3.20</w:t>
      </w:r>
      <w:r w:rsidRPr="00897D8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45"/>
      </w:tblGrid>
      <w:tr w:rsidR="00621490" w:rsidRPr="00897D8B" w:rsidTr="00D204E4">
        <w:trPr>
          <w:trHeight w:val="10223"/>
        </w:trPr>
        <w:tc>
          <w:tcPr>
            <w:tcW w:w="934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51776" behindDoc="0" locked="0" layoutInCell="1" allowOverlap="1" wp14:anchorId="6BDDCEBC" wp14:editId="3750FAA2">
                      <wp:simplePos x="0" y="0"/>
                      <wp:positionH relativeFrom="column">
                        <wp:posOffset>803910</wp:posOffset>
                      </wp:positionH>
                      <wp:positionV relativeFrom="paragraph">
                        <wp:posOffset>104776</wp:posOffset>
                      </wp:positionV>
                      <wp:extent cx="4029075" cy="6134100"/>
                      <wp:effectExtent l="0" t="0" r="28575" b="19050"/>
                      <wp:wrapNone/>
                      <wp:docPr id="466" name="Группа 4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29075" cy="6134100"/>
                                <a:chOff x="0" y="0"/>
                                <a:chExt cx="4029075" cy="7004050"/>
                              </a:xfrm>
                            </wpg:grpSpPr>
                            <wpg:grpSp>
                              <wpg:cNvPr id="448" name="Группа 448"/>
                              <wpg:cNvGrpSpPr/>
                              <wpg:grpSpPr>
                                <a:xfrm>
                                  <a:off x="0" y="0"/>
                                  <a:ext cx="4029075" cy="3676650"/>
                                  <a:chOff x="0" y="0"/>
                                  <a:chExt cx="4029075" cy="4495800"/>
                                </a:xfrm>
                              </wpg:grpSpPr>
                              <wps:wsp>
                                <wps:cNvPr id="449" name="Прямоугольник 449"/>
                                <wps:cNvSpPr/>
                                <wps:spPr>
                                  <a:xfrm>
                                    <a:off x="19050" y="0"/>
                                    <a:ext cx="4010025" cy="504825"/>
                                  </a:xfrm>
                                  <a:prstGeom prst="rect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C484E" w:rsidRPr="00946200" w:rsidRDefault="008C484E" w:rsidP="0062149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46200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shd w:val="clear" w:color="auto" w:fill="FFFFFF"/>
                                        </w:rPr>
                                        <w:t>Определение требований потребителей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0" name="Стрелка вправо 450"/>
                                <wps:cNvSpPr/>
                                <wps:spPr>
                                  <a:xfrm rot="5400000">
                                    <a:off x="1771650" y="590550"/>
                                    <a:ext cx="485774" cy="323850"/>
                                  </a:xfrm>
                                  <a:prstGeom prst="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1" name="Прямоугольник 451"/>
                                <wps:cNvSpPr/>
                                <wps:spPr>
                                  <a:xfrm>
                                    <a:off x="9525" y="1000125"/>
                                    <a:ext cx="4010025" cy="504825"/>
                                  </a:xfrm>
                                  <a:prstGeom prst="rect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C484E" w:rsidRPr="00946200" w:rsidRDefault="008C484E" w:rsidP="0062149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46200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shd w:val="clear" w:color="auto" w:fill="FFFFFF"/>
                                        </w:rPr>
                                        <w:t>Понимание требований потребителей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2" name="Стрелка вправо 452"/>
                                <wps:cNvSpPr/>
                                <wps:spPr>
                                  <a:xfrm rot="5400000">
                                    <a:off x="1781175" y="1581150"/>
                                    <a:ext cx="485140" cy="323850"/>
                                  </a:xfrm>
                                  <a:prstGeom prst="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3" name="Прямоугольник 453"/>
                                <wps:cNvSpPr/>
                                <wps:spPr>
                                  <a:xfrm>
                                    <a:off x="19050" y="1990725"/>
                                    <a:ext cx="4010025" cy="504825"/>
                                  </a:xfrm>
                                  <a:prstGeom prst="rect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C484E" w:rsidRPr="00767B74" w:rsidRDefault="008C484E" w:rsidP="0062149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28"/>
                                        </w:rPr>
                                      </w:pPr>
                                      <w:r w:rsidRPr="00767B74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1"/>
                                          <w:shd w:val="clear" w:color="auto" w:fill="FFFFFF"/>
                                        </w:rPr>
                                        <w:t>Анализ текущих возможностей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4" name="Стрелка вправо 454"/>
                                <wps:cNvSpPr/>
                                <wps:spPr>
                                  <a:xfrm rot="5400000">
                                    <a:off x="1781175" y="2581275"/>
                                    <a:ext cx="485140" cy="323850"/>
                                  </a:xfrm>
                                  <a:prstGeom prst="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5" name="Прямоугольник 455"/>
                                <wps:cNvSpPr/>
                                <wps:spPr>
                                  <a:xfrm>
                                    <a:off x="9525" y="2990850"/>
                                    <a:ext cx="4010025" cy="504825"/>
                                  </a:xfrm>
                                  <a:prstGeom prst="rect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C484E" w:rsidRPr="00767B74" w:rsidRDefault="008C484E" w:rsidP="0062149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52"/>
                                          <w:szCs w:val="28"/>
                                        </w:rPr>
                                      </w:pPr>
                                      <w:r w:rsidRPr="00767B74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1"/>
                                          <w:shd w:val="clear" w:color="auto" w:fill="FFFFFF"/>
                                        </w:rPr>
                                        <w:t>Оценка возможностей конкурентов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6" name="Стрелка вправо 456"/>
                                <wps:cNvSpPr/>
                                <wps:spPr>
                                  <a:xfrm rot="5400000">
                                    <a:off x="1781175" y="3581400"/>
                                    <a:ext cx="485140" cy="323850"/>
                                  </a:xfrm>
                                  <a:prstGeom prst="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7" name="Прямоугольник 457"/>
                                <wps:cNvSpPr/>
                                <wps:spPr>
                                  <a:xfrm>
                                    <a:off x="0" y="3990975"/>
                                    <a:ext cx="4010025" cy="504825"/>
                                  </a:xfrm>
                                  <a:prstGeom prst="rect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C484E" w:rsidRPr="00767B74" w:rsidRDefault="008C484E" w:rsidP="0062149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52"/>
                                          <w:szCs w:val="28"/>
                                        </w:rPr>
                                      </w:pPr>
                                      <w:r w:rsidRPr="00767B74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1"/>
                                          <w:shd w:val="clear" w:color="auto" w:fill="FFFFFF"/>
                                        </w:rPr>
                                        <w:t>Определение разрывов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58" name="Стрелка вправо 458"/>
                              <wps:cNvSpPr/>
                              <wps:spPr>
                                <a:xfrm rot="5400000">
                                  <a:off x="1819275" y="3714750"/>
                                  <a:ext cx="396240" cy="3238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9" name="Прямоугольник 459"/>
                              <wps:cNvSpPr/>
                              <wps:spPr>
                                <a:xfrm>
                                  <a:off x="9525" y="4086225"/>
                                  <a:ext cx="4010025" cy="485775"/>
                                </a:xfrm>
                                <a:prstGeom prst="rect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C484E" w:rsidRPr="00767B74" w:rsidRDefault="008C484E" w:rsidP="00621490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72"/>
                                        <w:szCs w:val="28"/>
                                      </w:rPr>
                                    </w:pPr>
                                    <w:r w:rsidRPr="00767B74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1"/>
                                        <w:shd w:val="clear" w:color="auto" w:fill="FFFFFF"/>
                                      </w:rPr>
                                      <w:t>Определение способов достижения стратегического превосходства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0" name="Стрелка вправо 460"/>
                              <wps:cNvSpPr/>
                              <wps:spPr>
                                <a:xfrm rot="5400000">
                                  <a:off x="1819275" y="4600575"/>
                                  <a:ext cx="396240" cy="3238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1" name="Прямоугольник 461"/>
                              <wps:cNvSpPr/>
                              <wps:spPr>
                                <a:xfrm>
                                  <a:off x="9525" y="4972050"/>
                                  <a:ext cx="4010025" cy="412844"/>
                                </a:xfrm>
                                <a:prstGeom prst="rect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C484E" w:rsidRPr="00767B74" w:rsidRDefault="008C484E" w:rsidP="0062149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96"/>
                                        <w:szCs w:val="28"/>
                                      </w:rPr>
                                    </w:pPr>
                                    <w:r w:rsidRPr="00767B7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1"/>
                                        <w:shd w:val="clear" w:color="auto" w:fill="FFFFFF"/>
                                      </w:rPr>
                                      <w:t>Анализ компромиссов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2" name="Стрелка вправо 462"/>
                              <wps:cNvSpPr/>
                              <wps:spPr>
                                <a:xfrm rot="5400000">
                                  <a:off x="1819275" y="5410200"/>
                                  <a:ext cx="396240" cy="3238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3" name="Прямоугольник 463"/>
                              <wps:cNvSpPr/>
                              <wps:spPr>
                                <a:xfrm>
                                  <a:off x="9525" y="5781675"/>
                                  <a:ext cx="4010025" cy="412750"/>
                                </a:xfrm>
                                <a:prstGeom prst="rect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C484E" w:rsidRPr="00B243E7" w:rsidRDefault="008C484E" w:rsidP="0062149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0"/>
                                        <w:szCs w:val="28"/>
                                      </w:rPr>
                                    </w:pPr>
                                    <w:r w:rsidRPr="00B243E7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1"/>
                                        <w:shd w:val="clear" w:color="auto" w:fill="FFFFFF"/>
                                      </w:rPr>
                                      <w:t>Выбор главных показателей качества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4" name="Стрелка вправо 464"/>
                              <wps:cNvSpPr/>
                              <wps:spPr>
                                <a:xfrm rot="5400000">
                                  <a:off x="1819275" y="6229350"/>
                                  <a:ext cx="396240" cy="3238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5" name="Прямоугольник 465"/>
                              <wps:cNvSpPr/>
                              <wps:spPr>
                                <a:xfrm>
                                  <a:off x="9525" y="6591300"/>
                                  <a:ext cx="4010025" cy="412750"/>
                                </a:xfrm>
                                <a:prstGeom prst="rect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C484E" w:rsidRPr="00B243E7" w:rsidRDefault="008C484E" w:rsidP="0062149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0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555555"/>
                                        <w:sz w:val="21"/>
                                        <w:szCs w:val="21"/>
                                        <w:shd w:val="clear" w:color="auto" w:fill="FFFFFF"/>
                                      </w:rPr>
                                      <w:t> </w:t>
                                    </w:r>
                                    <w:r w:rsidRPr="00B243E7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1"/>
                                        <w:shd w:val="clear" w:color="auto" w:fill="FFFFFF"/>
                                      </w:rPr>
                                      <w:t>Структурирование программы качества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DDCEBC" id="Группа 466" o:spid="_x0000_s1254" style="position:absolute;left:0;text-align:left;margin-left:63.3pt;margin-top:8.25pt;width:317.25pt;height:483pt;z-index:251851776;mso-height-relative:margin" coordsize="40290,7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">
                      <v:group id="Группа 448" o:spid="_x0000_s1255" style="position:absolute;width:40290;height:36766" coordsize="40290,4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        <v:rect id="Прямоугольник 449" o:spid="_x0000_s1256" style="position:absolute;left:190;width:40100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" fillcolor="white [3201]" strokecolor="black [3213]" strokeweight="1.5pt">
                          <v:textbox>
                            <w:txbxContent>
                              <w:p w:rsidR="008C484E" w:rsidRPr="00946200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946200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Определение требований потребителей</w:t>
                                </w:r>
                              </w:p>
                            </w:txbxContent>
                          </v:textbox>
                        </v:rect>
                        <v:shapetype id="_x0000_t13" coordsize="21600,21600" o:spt="13" adj="16200,5400" path="m@0,l@0@1,0@1,0@2@0@2@0,21600,21600,10800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@0,0;0,10800;@0,21600;21600,10800" o:connectangles="270,180,90,0" textboxrect="0,@1,@6,@2"/>
                          <v:handles>
                            <v:h position="#0,#1" xrange="0,21600" yrange="0,10800"/>
                          </v:handles>
                        </v:shapetype>
                        <v:shape id="Стрелка вправо 450" o:spid="_x0000_s1257" type="#_x0000_t13" style="position:absolute;left:17716;top:5905;width:4858;height:323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" adj="14400" fillcolor="black [3200]" strokecolor="black [1600]" strokeweight="1pt"/>
                        <v:rect id="Прямоугольник 451" o:spid="_x0000_s1258" style="position:absolute;left:95;top:10001;width:40100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" fillcolor="white [3201]" strokecolor="black [3213]" strokeweight="1.5pt">
                          <v:textbox>
                            <w:txbxContent>
                              <w:p w:rsidR="008C484E" w:rsidRPr="00946200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946200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Понимание требований потребителей</w:t>
                                </w:r>
                              </w:p>
                            </w:txbxContent>
                          </v:textbox>
                        </v:rect>
                        <v:shape id="Стрелка вправо 452" o:spid="_x0000_s1259" type="#_x0000_t13" style="position:absolute;left:17811;top:15812;width:4851;height:323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" adj="14391" fillcolor="black [3200]" strokecolor="black [1600]" strokeweight="1pt"/>
                        <v:rect id="Прямоугольник 453" o:spid="_x0000_s1260" style="position:absolute;left:190;top:19907;width:40100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" fillcolor="white [3201]" strokecolor="black [3213]" strokeweight="1.5pt">
                          <v:textbox>
                            <w:txbxContent>
                              <w:p w:rsidR="008C484E" w:rsidRPr="00767B7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40"/>
                                    <w:szCs w:val="28"/>
                                  </w:rPr>
                                </w:pPr>
                                <w:r w:rsidRPr="00767B74">
                                  <w:rPr>
                                    <w:rFonts w:ascii="Times New Roman" w:hAnsi="Times New Roman" w:cs="Times New Roman"/>
                                    <w:sz w:val="28"/>
                                    <w:szCs w:val="21"/>
                                    <w:shd w:val="clear" w:color="auto" w:fill="FFFFFF"/>
                                  </w:rPr>
                                  <w:t>Анализ текущих возможностей</w:t>
                                </w:r>
                              </w:p>
                            </w:txbxContent>
                          </v:textbox>
                        </v:rect>
                        <v:shape id="Стрелка вправо 454" o:spid="_x0000_s1261" type="#_x0000_t13" style="position:absolute;left:17811;top:25813;width:4851;height:323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" adj="14391" fillcolor="black [3200]" strokecolor="black [1600]" strokeweight="1pt"/>
                        <v:rect id="Прямоугольник 455" o:spid="_x0000_s1262" style="position:absolute;left:95;top:29908;width:40100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" fillcolor="white [3201]" strokecolor="black [3213]" strokeweight="1.5pt">
                          <v:textbox>
                            <w:txbxContent>
                              <w:p w:rsidR="008C484E" w:rsidRPr="00767B7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52"/>
                                    <w:szCs w:val="28"/>
                                  </w:rPr>
                                </w:pPr>
                                <w:r w:rsidRPr="00767B74">
                                  <w:rPr>
                                    <w:rFonts w:ascii="Times New Roman" w:hAnsi="Times New Roman" w:cs="Times New Roman"/>
                                    <w:sz w:val="28"/>
                                    <w:szCs w:val="21"/>
                                    <w:shd w:val="clear" w:color="auto" w:fill="FFFFFF"/>
                                  </w:rPr>
                                  <w:t>Оценка возможностей конкурентов</w:t>
                                </w:r>
                              </w:p>
                            </w:txbxContent>
                          </v:textbox>
                        </v:rect>
                        <v:shape id="Стрелка вправо 456" o:spid="_x0000_s1263" type="#_x0000_t13" style="position:absolute;left:17811;top:35814;width:4851;height:323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" adj="14391" fillcolor="black [3200]" strokecolor="black [1600]" strokeweight="1pt"/>
                        <v:rect id="Прямоугольник 457" o:spid="_x0000_s1264" style="position:absolute;top:39909;width:40100;height:5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" fillcolor="white [3201]" strokecolor="black [3213]" strokeweight="1.5pt">
                          <v:textbox>
                            <w:txbxContent>
                              <w:p w:rsidR="008C484E" w:rsidRPr="00767B7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52"/>
                                    <w:szCs w:val="28"/>
                                  </w:rPr>
                                </w:pPr>
                                <w:r w:rsidRPr="00767B74">
                                  <w:rPr>
                                    <w:rFonts w:ascii="Times New Roman" w:hAnsi="Times New Roman" w:cs="Times New Roman"/>
                                    <w:sz w:val="28"/>
                                    <w:szCs w:val="21"/>
                                    <w:shd w:val="clear" w:color="auto" w:fill="FFFFFF"/>
                                  </w:rPr>
                                  <w:t>Определение разрывов</w:t>
                                </w:r>
                              </w:p>
                            </w:txbxContent>
                          </v:textbox>
                        </v:rect>
                      </v:group>
                      <v:shape id="Стрелка вправо 458" o:spid="_x0000_s1265" type="#_x0000_t13" style="position:absolute;left:18193;top:37146;width:3962;height:323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" adj="12773" fillcolor="black [3200]" strokecolor="black [1600]" strokeweight="1pt"/>
                      <v:rect id="Прямоугольник 459" o:spid="_x0000_s1266" style="position:absolute;left:95;top:40862;width:40100;height:4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" fillcolor="white [3201]" strokecolor="black [3213]" strokeweight="1.5pt">
                        <v:textbox>
                          <w:txbxContent>
                            <w:p w:rsidR="008C484E" w:rsidRPr="00767B74" w:rsidRDefault="008C484E" w:rsidP="00621490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72"/>
                                  <w:szCs w:val="28"/>
                                </w:rPr>
                              </w:pPr>
                              <w:r w:rsidRPr="00767B74">
                                <w:rPr>
                                  <w:rFonts w:ascii="Times New Roman" w:hAnsi="Times New Roman" w:cs="Times New Roman"/>
                                  <w:sz w:val="24"/>
                                  <w:szCs w:val="21"/>
                                  <w:shd w:val="clear" w:color="auto" w:fill="FFFFFF"/>
                                </w:rPr>
                                <w:t>Определение способов достижения стратегического превосходства</w:t>
                              </w:r>
                            </w:p>
                          </w:txbxContent>
                        </v:textbox>
                      </v:rect>
                      <v:shape id="Стрелка вправо 460" o:spid="_x0000_s1267" type="#_x0000_t13" style="position:absolute;left:18192;top:46005;width:3963;height:323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" adj="12773" fillcolor="black [3200]" strokecolor="black [1600]" strokeweight="1pt"/>
                      <v:rect id="Прямоугольник 461" o:spid="_x0000_s1268" style="position:absolute;left:95;top:49720;width:40100;height:4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" fillcolor="white [3201]" strokecolor="black [3213]" strokeweight="1.5pt">
                        <v:textbox>
                          <w:txbxContent>
                            <w:p w:rsidR="008C484E" w:rsidRPr="00767B74" w:rsidRDefault="008C484E" w:rsidP="0062149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96"/>
                                  <w:szCs w:val="28"/>
                                </w:rPr>
                              </w:pPr>
                              <w:r w:rsidRPr="00767B74">
                                <w:rPr>
                                  <w:rFonts w:ascii="Times New Roman" w:hAnsi="Times New Roman" w:cs="Times New Roman"/>
                                  <w:sz w:val="28"/>
                                  <w:szCs w:val="21"/>
                                  <w:shd w:val="clear" w:color="auto" w:fill="FFFFFF"/>
                                </w:rPr>
                                <w:t>Анализ компромиссов</w:t>
                              </w:r>
                            </w:p>
                          </w:txbxContent>
                        </v:textbox>
                      </v:rect>
                      <v:shape id="Стрелка вправо 462" o:spid="_x0000_s1269" type="#_x0000_t13" style="position:absolute;left:18193;top:54101;width:3962;height:323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" adj="12773" fillcolor="black [3200]" strokecolor="black [1600]" strokeweight="1pt"/>
                      <v:rect id="Прямоугольник 463" o:spid="_x0000_s1270" style="position:absolute;left:95;top:57816;width:40100;height:4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" fillcolor="white [3201]" strokecolor="black [3213]" strokeweight="1.5pt">
                        <v:textbox>
                          <w:txbxContent>
                            <w:p w:rsidR="008C484E" w:rsidRPr="00B243E7" w:rsidRDefault="008C484E" w:rsidP="0062149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0"/>
                                  <w:szCs w:val="28"/>
                                </w:rPr>
                              </w:pPr>
                              <w:r w:rsidRPr="00B243E7">
                                <w:rPr>
                                  <w:rFonts w:ascii="Times New Roman" w:hAnsi="Times New Roman" w:cs="Times New Roman"/>
                                  <w:sz w:val="28"/>
                                  <w:szCs w:val="21"/>
                                  <w:shd w:val="clear" w:color="auto" w:fill="FFFFFF"/>
                                </w:rPr>
                                <w:t>Выбор главных показателей качества</w:t>
                              </w:r>
                            </w:p>
                          </w:txbxContent>
                        </v:textbox>
                      </v:rect>
                      <v:shape id="Стрелка вправо 464" o:spid="_x0000_s1271" type="#_x0000_t13" style="position:absolute;left:18193;top:62292;width:3962;height:323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" adj="12773" fillcolor="black [3200]" strokecolor="black [1600]" strokeweight="1pt"/>
                      <v:rect id="Прямоугольник 465" o:spid="_x0000_s1272" style="position:absolute;left:95;top:65913;width:40100;height:4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" fillcolor="white [3201]" strokecolor="black [3213]" strokeweight="1.5pt">
                        <v:textbox>
                          <w:txbxContent>
                            <w:p w:rsidR="008C484E" w:rsidRPr="00B243E7" w:rsidRDefault="008C484E" w:rsidP="0062149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0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555555"/>
                                  <w:sz w:val="21"/>
                                  <w:szCs w:val="21"/>
                                  <w:shd w:val="clear" w:color="auto" w:fill="FFFFFF"/>
                                </w:rPr>
                                <w:t> </w:t>
                              </w:r>
                              <w:r w:rsidRPr="00B243E7">
                                <w:rPr>
                                  <w:rFonts w:ascii="Times New Roman" w:hAnsi="Times New Roman" w:cs="Times New Roman"/>
                                  <w:sz w:val="28"/>
                                  <w:szCs w:val="21"/>
                                  <w:shd w:val="clear" w:color="auto" w:fill="FFFFFF"/>
                                </w:rPr>
                                <w:t>Структурирование программы качества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b/>
                <w:caps/>
                <w:sz w:val="24"/>
                <w:szCs w:val="28"/>
              </w:rPr>
            </w:pP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97D8B">
              <w:rPr>
                <w:rFonts w:ascii="Times New Roman" w:hAnsi="Times New Roman"/>
                <w:b/>
                <w:caps/>
                <w:sz w:val="24"/>
                <w:szCs w:val="28"/>
              </w:rPr>
              <w:t xml:space="preserve">Рис </w:t>
            </w:r>
            <w:r>
              <w:rPr>
                <w:rFonts w:ascii="Times New Roman" w:hAnsi="Times New Roman"/>
                <w:b/>
                <w:caps/>
                <w:sz w:val="24"/>
                <w:szCs w:val="28"/>
              </w:rPr>
              <w:t>3.20</w:t>
            </w:r>
            <w:r w:rsidRPr="00897D8B">
              <w:rPr>
                <w:rFonts w:ascii="Times New Roman" w:hAnsi="Times New Roman"/>
                <w:b/>
                <w:caps/>
                <w:sz w:val="24"/>
                <w:szCs w:val="28"/>
              </w:rPr>
              <w:t xml:space="preserve"> –Алгоритм внедрения методологии </w:t>
            </w:r>
            <w:r w:rsidRPr="00897D8B">
              <w:rPr>
                <w:rFonts w:ascii="Times New Roman" w:hAnsi="Times New Roman"/>
                <w:b/>
                <w:caps/>
                <w:sz w:val="24"/>
                <w:szCs w:val="28"/>
                <w:lang w:val="en-US"/>
              </w:rPr>
              <w:t>QFD</w:t>
            </w:r>
            <w:r w:rsidRPr="00897D8B">
              <w:rPr>
                <w:rFonts w:ascii="Times New Roman" w:hAnsi="Times New Roman"/>
                <w:b/>
                <w:caps/>
                <w:sz w:val="24"/>
                <w:szCs w:val="28"/>
              </w:rPr>
              <w:t xml:space="preserve"> в ОАО «Азиза»</w:t>
            </w:r>
          </w:p>
        </w:tc>
      </w:tr>
    </w:tbl>
    <w:p w:rsidR="00621490" w:rsidRPr="00FE2A22" w:rsidRDefault="00621490" w:rsidP="00621490">
      <w:pPr>
        <w:tabs>
          <w:tab w:val="left" w:pos="5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A22">
        <w:rPr>
          <w:rFonts w:ascii="Times New Roman" w:hAnsi="Times New Roman" w:cs="Times New Roman"/>
          <w:sz w:val="28"/>
          <w:szCs w:val="28"/>
        </w:rPr>
        <w:lastRenderedPageBreak/>
        <w:t>Выводы по третьей главе.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 xml:space="preserve">Выполнен анализ показателей колбасных изделий по нормативно–правовым документам, патентных разработок и научной литераторы. 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Установлено, что при анализе нормативно–правовых документов требования к продукции в ТР ТС 021/2011 и 034/2013 более жесткие, поэтому продукция более безопасна.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Для исследования качества продукции выполнены диаграммы Парето и причина–следственных связей по методологии «5М».</w:t>
      </w:r>
    </w:p>
    <w:p w:rsidR="00621490" w:rsidRPr="00432F1A" w:rsidRDefault="00621490" w:rsidP="004A3964">
      <w:pPr>
        <w:pStyle w:val="ListParagraph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lastRenderedPageBreak/>
        <w:t>Использовали инструмент управления качества стрелочная диаграмма для определения время изготовления продукции и определить объем перерабатываемых колбасных изделий за смену.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 xml:space="preserve">Разработаны новые процессные модели с учетом требований систем стандартов </w:t>
      </w:r>
      <w:r w:rsidRPr="00432F1A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432F1A">
        <w:rPr>
          <w:rFonts w:ascii="Times New Roman" w:hAnsi="Times New Roman" w:cs="Times New Roman"/>
          <w:sz w:val="28"/>
          <w:szCs w:val="28"/>
        </w:rPr>
        <w:t xml:space="preserve"> 9001 – 11, </w:t>
      </w:r>
      <w:r w:rsidRPr="00432F1A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432F1A">
        <w:rPr>
          <w:rFonts w:ascii="Times New Roman" w:hAnsi="Times New Roman" w:cs="Times New Roman"/>
          <w:sz w:val="28"/>
          <w:szCs w:val="28"/>
        </w:rPr>
        <w:t xml:space="preserve"> 9001-2015 и ГОСТ Р 51705.1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Установлено, что в свойстве колбасных продуктов содержится значительное количество нитрита натрия, пищевых добавок и не мясных продуктов.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 xml:space="preserve">Предложение по </w:t>
      </w:r>
      <w:proofErr w:type="spellStart"/>
      <w:r w:rsidRPr="00432F1A">
        <w:rPr>
          <w:rFonts w:ascii="Times New Roman" w:hAnsi="Times New Roman" w:cs="Times New Roman"/>
          <w:sz w:val="28"/>
          <w:szCs w:val="28"/>
        </w:rPr>
        <w:t>внедреные</w:t>
      </w:r>
      <w:proofErr w:type="spellEnd"/>
      <w:r w:rsidRPr="00432F1A">
        <w:rPr>
          <w:rFonts w:ascii="Times New Roman" w:hAnsi="Times New Roman" w:cs="Times New Roman"/>
          <w:sz w:val="28"/>
          <w:szCs w:val="28"/>
        </w:rPr>
        <w:t xml:space="preserve"> международные стандарты </w:t>
      </w:r>
      <w:proofErr w:type="spellStart"/>
      <w:r w:rsidRPr="00432F1A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432F1A">
        <w:rPr>
          <w:rFonts w:ascii="Times New Roman" w:hAnsi="Times New Roman" w:cs="Times New Roman"/>
          <w:sz w:val="28"/>
          <w:szCs w:val="28"/>
        </w:rPr>
        <w:t xml:space="preserve"> в предприятии ООО «</w:t>
      </w:r>
      <w:proofErr w:type="spellStart"/>
      <w:r w:rsidRPr="00432F1A"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432F1A">
        <w:rPr>
          <w:rFonts w:ascii="Times New Roman" w:hAnsi="Times New Roman" w:cs="Times New Roman"/>
          <w:sz w:val="28"/>
          <w:szCs w:val="28"/>
        </w:rPr>
        <w:t>»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Разработаны способы улучшения качества колбасных изделий с помощью инструмента управления качеством «Дом качества».</w:t>
      </w:r>
    </w:p>
    <w:p w:rsidR="00621490" w:rsidRDefault="00621490" w:rsidP="00621490">
      <w:pPr>
        <w:tabs>
          <w:tab w:val="left" w:pos="5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621490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BC2AD6" w:rsidRDefault="00621490" w:rsidP="00621490">
      <w:pPr>
        <w:pStyle w:val="Heading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454413951"/>
      <w:r w:rsidRPr="00BC2AD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31"/>
      <w:r w:rsidRPr="00BC2AD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 xml:space="preserve">Выполнен анализ показателей колбасных изделий по нормативно–правовым документам, патентных разработок и научной литераторы. 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Установлено, что при анализе нормативно–правовых документов требования к продукции в ТР ТС 021/2011 и 034/2013 более жесткие, поэтому продукция более безопасна.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Для исследования качества продукции выполнены диаграммы Парето и причина–следственных связей по методологии «5М».</w:t>
      </w:r>
    </w:p>
    <w:p w:rsidR="00621490" w:rsidRPr="00432F1A" w:rsidRDefault="00621490" w:rsidP="004A3964">
      <w:pPr>
        <w:pStyle w:val="ListParagraph"/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Использовали инструмент управления качества стрелочная диаграмма для определения время изготовления продукции и определить объем перерабатываемых колбасных изделий за смену.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 xml:space="preserve">Разработаны новые процессные модели с учетом требований систем стандартов </w:t>
      </w:r>
      <w:r w:rsidRPr="00432F1A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432F1A">
        <w:rPr>
          <w:rFonts w:ascii="Times New Roman" w:hAnsi="Times New Roman" w:cs="Times New Roman"/>
          <w:sz w:val="28"/>
          <w:szCs w:val="28"/>
        </w:rPr>
        <w:t xml:space="preserve"> 9001 – 11, </w:t>
      </w:r>
      <w:r w:rsidRPr="00432F1A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432F1A">
        <w:rPr>
          <w:rFonts w:ascii="Times New Roman" w:hAnsi="Times New Roman" w:cs="Times New Roman"/>
          <w:sz w:val="28"/>
          <w:szCs w:val="28"/>
        </w:rPr>
        <w:t xml:space="preserve"> 9001-2015 и ГОСТ Р 51705.1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Установлено, что в свойстве колбасных продуктов содержится значительное количество нитрита натрия, пищевых добавок и не мясных продуктов.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 xml:space="preserve">Предложение по </w:t>
      </w:r>
      <w:proofErr w:type="spellStart"/>
      <w:r w:rsidRPr="00432F1A">
        <w:rPr>
          <w:rFonts w:ascii="Times New Roman" w:hAnsi="Times New Roman" w:cs="Times New Roman"/>
          <w:sz w:val="28"/>
          <w:szCs w:val="28"/>
        </w:rPr>
        <w:t>внедреные</w:t>
      </w:r>
      <w:proofErr w:type="spellEnd"/>
      <w:r w:rsidRPr="00432F1A">
        <w:rPr>
          <w:rFonts w:ascii="Times New Roman" w:hAnsi="Times New Roman" w:cs="Times New Roman"/>
          <w:sz w:val="28"/>
          <w:szCs w:val="28"/>
        </w:rPr>
        <w:t xml:space="preserve"> международные стандарты </w:t>
      </w:r>
      <w:proofErr w:type="spellStart"/>
      <w:r w:rsidRPr="00432F1A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432F1A">
        <w:rPr>
          <w:rFonts w:ascii="Times New Roman" w:hAnsi="Times New Roman" w:cs="Times New Roman"/>
          <w:sz w:val="28"/>
          <w:szCs w:val="28"/>
        </w:rPr>
        <w:t xml:space="preserve"> в предприятии ООО «</w:t>
      </w:r>
      <w:proofErr w:type="spellStart"/>
      <w:r w:rsidRPr="00432F1A"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432F1A">
        <w:rPr>
          <w:rFonts w:ascii="Times New Roman" w:hAnsi="Times New Roman" w:cs="Times New Roman"/>
          <w:sz w:val="28"/>
          <w:szCs w:val="28"/>
        </w:rPr>
        <w:t>»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Разработаны способы улучшения качества колбасных изделий с помощью инструмента управления качеством «Дом качества».</w:t>
      </w:r>
    </w:p>
    <w:p w:rsidR="00621490" w:rsidRPr="00432F1A" w:rsidRDefault="00621490" w:rsidP="0062149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Результат анализа будет реализован на предприятия ООО «</w:t>
      </w:r>
      <w:proofErr w:type="spellStart"/>
      <w:r w:rsidRPr="00432F1A"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432F1A">
        <w:rPr>
          <w:rFonts w:ascii="Times New Roman" w:hAnsi="Times New Roman" w:cs="Times New Roman"/>
          <w:sz w:val="28"/>
          <w:szCs w:val="28"/>
        </w:rPr>
        <w:t>» в Республике Таджикистан</w:t>
      </w:r>
    </w:p>
    <w:p w:rsidR="00621490" w:rsidRDefault="00621490" w:rsidP="00621490">
      <w:pPr>
        <w:tabs>
          <w:tab w:val="left" w:pos="5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621490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BC2AD6" w:rsidRDefault="00621490" w:rsidP="00621490">
      <w:pPr>
        <w:pStyle w:val="Heading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454413952"/>
      <w:r w:rsidRPr="00BC2AD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32"/>
    </w:p>
    <w:p w:rsidR="00621490" w:rsidRPr="006E31B1" w:rsidRDefault="00621490" w:rsidP="00621490">
      <w:pPr>
        <w:tabs>
          <w:tab w:val="left" w:pos="1134"/>
          <w:tab w:val="left" w:pos="5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[Электронный ресурс] –Режим доступа: </w:t>
      </w:r>
      <w:hyperlink r:id="rId117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http://normdocs.ru/page.jsp?pk=node_1157454530557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[Электронный ресурс] –Режим доступа: </w:t>
      </w:r>
      <w:hyperlink r:id="rId118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http://vproizvodstvo.ru/klassifikator/klassifikaciya_kolbasnyh_izdelij/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А. Б. Лисицын (Академик РАН, доктор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наук, проф.), И. В. Козырев, Т.М.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Миттелштейн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ФГБНУ «ВНИИМП им. В.М. Горбатова». // Мясная индустрия. –2015 –№12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>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hAnsi="Times New Roman" w:cs="Times New Roman"/>
          <w:sz w:val="28"/>
          <w:szCs w:val="28"/>
        </w:rPr>
        <w:t xml:space="preserve">А. Семенова (доктор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наук), Е.К.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Туниева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(канд.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 наук), ФГБНУ «ВНИИМП им. В.М. Горбатова». // Мясная индустрия. –2015 –№1.</w:t>
      </w:r>
    </w:p>
    <w:p w:rsidR="00621490" w:rsidRPr="006E31B1" w:rsidRDefault="00621490" w:rsidP="004A3964">
      <w:pPr>
        <w:pStyle w:val="NormalWeb"/>
        <w:numPr>
          <w:ilvl w:val="0"/>
          <w:numId w:val="5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6E31B1">
        <w:rPr>
          <w:rStyle w:val="hl"/>
          <w:sz w:val="28"/>
          <w:szCs w:val="28"/>
        </w:rPr>
        <w:t>Адлер</w:t>
      </w:r>
      <w:r w:rsidRPr="006E31B1">
        <w:rPr>
          <w:rStyle w:val="apple-converted-space"/>
          <w:sz w:val="28"/>
          <w:szCs w:val="28"/>
        </w:rPr>
        <w:t> </w:t>
      </w:r>
      <w:r w:rsidRPr="006E31B1">
        <w:rPr>
          <w:sz w:val="28"/>
          <w:szCs w:val="28"/>
        </w:rPr>
        <w:t>Ю.П. Процессное описание бизнеса основа основ для «</w:t>
      </w:r>
      <w:r w:rsidRPr="006E31B1">
        <w:rPr>
          <w:rStyle w:val="hl"/>
          <w:sz w:val="28"/>
          <w:szCs w:val="28"/>
        </w:rPr>
        <w:t>системы экономики качества</w:t>
      </w:r>
      <w:r w:rsidRPr="006E31B1">
        <w:rPr>
          <w:sz w:val="28"/>
          <w:szCs w:val="28"/>
        </w:rPr>
        <w:t>» / Ю.П. Адлер, С.Е.</w:t>
      </w:r>
      <w:r w:rsidRPr="006E31B1">
        <w:rPr>
          <w:rStyle w:val="apple-converted-space"/>
          <w:sz w:val="28"/>
          <w:szCs w:val="28"/>
        </w:rPr>
        <w:t> </w:t>
      </w:r>
      <w:proofErr w:type="spellStart"/>
      <w:r w:rsidRPr="006E31B1">
        <w:rPr>
          <w:rStyle w:val="hl"/>
          <w:sz w:val="28"/>
          <w:szCs w:val="28"/>
        </w:rPr>
        <w:t>Щепетова</w:t>
      </w:r>
      <w:proofErr w:type="spellEnd"/>
      <w:r w:rsidRPr="006E31B1">
        <w:rPr>
          <w:rStyle w:val="apple-converted-space"/>
          <w:sz w:val="28"/>
          <w:szCs w:val="28"/>
        </w:rPr>
        <w:t> </w:t>
      </w:r>
      <w:r w:rsidRPr="006E31B1">
        <w:rPr>
          <w:sz w:val="28"/>
          <w:szCs w:val="28"/>
        </w:rPr>
        <w:t>// Стандарты и качество. - 2002. - №2. - С.66-69.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Style w:val="hl"/>
          <w:rFonts w:ascii="Times New Roman" w:hAnsi="Times New Roman" w:cs="Times New Roman"/>
          <w:sz w:val="28"/>
          <w:szCs w:val="28"/>
        </w:rPr>
        <w:t>Акименко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Е.А. Внедрение системы управления безопасностью пищевой продукции // Стандарты и качество. 2008. - № 2. - С. 90-92.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Анкета и анкетирование.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http://mirznanii.com/info/anketa-i-anketirovanie_141485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>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hAnsi="Times New Roman" w:cs="Times New Roman"/>
          <w:sz w:val="28"/>
          <w:szCs w:val="28"/>
        </w:rPr>
        <w:t xml:space="preserve">Г.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Елиферова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 Качество и рынок, или как организация настраивается на обеспечение требований потребителей. Поставщик и потребитель. М.: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686A63">
        <w:rPr>
          <w:rStyle w:val="hl"/>
          <w:rFonts w:ascii="Times New Roman" w:hAnsi="Times New Roman" w:cs="Times New Roman"/>
          <w:sz w:val="28"/>
          <w:szCs w:val="28"/>
        </w:rPr>
        <w:t>РИА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686A63">
        <w:rPr>
          <w:rFonts w:ascii="Times New Roman" w:hAnsi="Times New Roman" w:cs="Times New Roman"/>
          <w:sz w:val="28"/>
          <w:szCs w:val="28"/>
        </w:rPr>
        <w:t>"Стандарты и качество", 2000. — 128 с.</w:t>
      </w:r>
    </w:p>
    <w:p w:rsidR="00621490" w:rsidRPr="006E31B1" w:rsidRDefault="00621490" w:rsidP="004A3964">
      <w:pPr>
        <w:pStyle w:val="NormalWeb"/>
        <w:numPr>
          <w:ilvl w:val="0"/>
          <w:numId w:val="5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6E31B1">
        <w:rPr>
          <w:sz w:val="28"/>
          <w:szCs w:val="28"/>
        </w:rPr>
        <w:t xml:space="preserve">Василий </w:t>
      </w:r>
      <w:proofErr w:type="spellStart"/>
      <w:r w:rsidRPr="006E31B1">
        <w:rPr>
          <w:sz w:val="28"/>
          <w:szCs w:val="28"/>
        </w:rPr>
        <w:t>Мищанюк</w:t>
      </w:r>
      <w:proofErr w:type="spellEnd"/>
      <w:r w:rsidRPr="006E31B1">
        <w:rPr>
          <w:sz w:val="28"/>
          <w:szCs w:val="28"/>
        </w:rPr>
        <w:t>. Как удешевить рецептуры варенных колбасных изделий. //Мясная индустрия. –2015. –№8.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567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Всеобщее Управления качеством: учебников для вузов / О.П.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Глудкин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, Н.М. Горбунов, А.И. Гуров, Ю.В. Зорин; Под ред. О.П.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Глудкина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 –М.: Радио и связь, 1999. –600 с.: ил.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Галеев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В.И. Кухня процессного подхода / В.И.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Галеев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, К.В.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Style w:val="hl"/>
          <w:rFonts w:ascii="Times New Roman" w:hAnsi="Times New Roman" w:cs="Times New Roman"/>
          <w:sz w:val="28"/>
          <w:szCs w:val="28"/>
        </w:rPr>
        <w:t>Пичугин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// Методы менеджмента качества. 2003. - №4 - С. 38 - 40.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Style w:val="hl"/>
          <w:rFonts w:ascii="Times New Roman" w:hAnsi="Times New Roman" w:cs="Times New Roman"/>
          <w:sz w:val="28"/>
          <w:szCs w:val="28"/>
        </w:rPr>
        <w:lastRenderedPageBreak/>
        <w:t>Ганина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В.И. Физико-химические и биохимические основы проектирования производства сырья и продуктов животного происхождения / В.И. Ганина, И.И.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Ионова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, Е.В. Иванова. М.: МГУПБ. 2002. - 54 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Гличев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686A63">
        <w:rPr>
          <w:rFonts w:ascii="Times New Roman" w:hAnsi="Times New Roman" w:cs="Times New Roman"/>
          <w:sz w:val="28"/>
          <w:szCs w:val="28"/>
        </w:rPr>
        <w:t>A.B. Концептуальные подходы к решению проблем качества в современных условиях и задачи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686A63">
        <w:rPr>
          <w:rStyle w:val="hl"/>
          <w:rFonts w:ascii="Times New Roman" w:hAnsi="Times New Roman" w:cs="Times New Roman"/>
          <w:sz w:val="28"/>
          <w:szCs w:val="28"/>
        </w:rPr>
        <w:t>АПК</w:t>
      </w:r>
      <w:r w:rsidRPr="00686A63">
        <w:rPr>
          <w:rFonts w:ascii="Times New Roman" w:hAnsi="Times New Roman" w:cs="Times New Roman"/>
          <w:sz w:val="28"/>
          <w:szCs w:val="28"/>
        </w:rPr>
        <w:t xml:space="preserve">/ A.B.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Гличев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// Стандарты и качество. 1996. -№12.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Гличев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686A63">
        <w:rPr>
          <w:rFonts w:ascii="Times New Roman" w:hAnsi="Times New Roman" w:cs="Times New Roman"/>
          <w:sz w:val="28"/>
          <w:szCs w:val="28"/>
        </w:rPr>
        <w:t xml:space="preserve">A.B. Основы управления качеством продукции/ A.B.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Гличев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 -М.: АМИ, 1998. 354 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ГОСТ 23670-79 «Колбасы вареные, сосиски, сардельки и хлебы мясные. Общие технические условия»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>доступа: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hyperlink r:id="rId119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http://docs.cntd.ru/document/gost-23670-79</w:t>
        </w:r>
      </w:hyperlink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ГОСТ 8558.1-78. Продукты мясные. Методы определения нитрита.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</w:t>
      </w:r>
      <w:hyperlink r:id="rId120" w:history="1"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http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://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docs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.</w:t>
        </w:r>
        <w:proofErr w:type="spellStart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cntd</w:t>
        </w:r>
        <w:proofErr w:type="spellEnd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.</w:t>
        </w:r>
        <w:proofErr w:type="spellStart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ru</w:t>
        </w:r>
        <w:proofErr w:type="spellEnd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/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document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/</w:t>
        </w:r>
        <w:proofErr w:type="spellStart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gost</w:t>
        </w:r>
        <w:proofErr w:type="spellEnd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-8558-1-78</w:t>
        </w:r>
      </w:hyperlink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ГОСТ 9792-73. Колбасные изделия и продукты из свинины, баранины, говядины и мяса других видов убойных животных и птиц. Правила приемки и методы отбора проб.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</w:t>
      </w:r>
      <w:hyperlink r:id="rId121" w:history="1"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http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://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docs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.</w:t>
        </w:r>
        <w:proofErr w:type="spellStart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cntd</w:t>
        </w:r>
        <w:proofErr w:type="spellEnd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.</w:t>
        </w:r>
        <w:proofErr w:type="spellStart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ru</w:t>
        </w:r>
        <w:proofErr w:type="spellEnd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/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document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/</w:t>
        </w:r>
        <w:proofErr w:type="spellStart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gost</w:t>
        </w:r>
        <w:proofErr w:type="spellEnd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-9792-73</w:t>
        </w:r>
      </w:hyperlink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>ГОСТ 9792-73. Колбасы варенные, сосиски и сардельки, хлебы мясные. Общие технические условия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ГОСТ 9957-73. Колбасные изделия и продукты из свинины, баранины и говядины. Методы определения хлористого натрия.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</w:t>
      </w:r>
      <w:hyperlink r:id="rId122" w:history="1"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http://docs.cntd.ru/document/gost-9957-73</w:t>
        </w:r>
      </w:hyperlink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ГОСТ ISO 9001-2011. Системы менеджмента качества. Требования.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http://docs.cntd.ru/document/gost-iso-9001-2011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pacing w:val="2"/>
          <w:sz w:val="28"/>
          <w:szCs w:val="28"/>
        </w:rPr>
        <w:t xml:space="preserve">ГОСТ Р 51479-99 «Мясо и мясные продукты. Метод определения массовой доли влаги»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</w:t>
      </w:r>
      <w:hyperlink r:id="rId123" w:history="1"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http://docs.cntd.ru/document/gost-r-51479-99</w:t>
        </w:r>
      </w:hyperlink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lastRenderedPageBreak/>
        <w:t xml:space="preserve">ГОСТ Р 51705.1 «Система качества. Управления качеством пищевых продуктов на основе на основе принципов ХАССП» [Электронный ресурс] –Режим доступа: </w:t>
      </w:r>
      <w:hyperlink r:id="rId124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http://www.internet-law.ru/gosts/gost/27438/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spacing w:val="2"/>
          <w:kern w:val="36"/>
          <w:sz w:val="28"/>
          <w:szCs w:val="28"/>
          <w:lang w:eastAsia="ru-RU"/>
        </w:rPr>
      </w:pPr>
      <w:r w:rsidRPr="00686A63">
        <w:rPr>
          <w:rFonts w:ascii="Times New Roman" w:eastAsia="Times New Roman" w:hAnsi="Times New Roman" w:cs="Times New Roman"/>
          <w:bCs/>
          <w:spacing w:val="2"/>
          <w:kern w:val="36"/>
          <w:sz w:val="28"/>
          <w:szCs w:val="28"/>
          <w:lang w:eastAsia="ru-RU"/>
        </w:rPr>
        <w:t xml:space="preserve">ГОСТ Р 55445-2013 Мясо. Говядина высококачественная. Технические условия. </w:t>
      </w:r>
      <w:r w:rsidRPr="00686A63">
        <w:rPr>
          <w:rFonts w:ascii="Times New Roman" w:hAnsi="Times New Roman" w:cs="Times New Roman"/>
          <w:sz w:val="28"/>
          <w:szCs w:val="28"/>
        </w:rPr>
        <w:t xml:space="preserve">[Электронный ресурс] –Режим доступа: </w:t>
      </w:r>
      <w:hyperlink r:id="rId125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http://docs.cntd.ru/document/1200103503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bCs/>
          <w:sz w:val="28"/>
          <w:szCs w:val="28"/>
        </w:rPr>
        <w:t>ГОСТ Р ИСО 22000-2007</w:t>
      </w:r>
      <w:r w:rsidRPr="00686A63">
        <w:rPr>
          <w:rFonts w:ascii="Times New Roman" w:hAnsi="Times New Roman" w:cs="Times New Roman"/>
          <w:sz w:val="28"/>
          <w:szCs w:val="28"/>
        </w:rPr>
        <w:t xml:space="preserve">. </w:t>
      </w:r>
      <w:r w:rsidRPr="00686A63">
        <w:rPr>
          <w:rFonts w:ascii="Times New Roman" w:hAnsi="Times New Roman" w:cs="Times New Roman"/>
          <w:bCs/>
          <w:sz w:val="28"/>
          <w:szCs w:val="28"/>
        </w:rPr>
        <w:t xml:space="preserve">Системы менеджмента безопасности пищевой продукции. Требования к организациям, участвующим в цепи создания пищевой продукции. </w:t>
      </w:r>
      <w:r w:rsidRPr="00686A63">
        <w:rPr>
          <w:rFonts w:ascii="Times New Roman" w:hAnsi="Times New Roman" w:cs="Times New Roman"/>
          <w:sz w:val="28"/>
          <w:szCs w:val="28"/>
        </w:rPr>
        <w:t xml:space="preserve">[Электронный ресурс] –Режим доступа: </w:t>
      </w:r>
      <w:hyperlink r:id="rId126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http://www.gociss.ru/doc/09.GOST_R_ISO_22000-2007.pdf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Style w:val="hl"/>
          <w:rFonts w:ascii="Times New Roman" w:hAnsi="Times New Roman" w:cs="Times New Roman"/>
          <w:sz w:val="28"/>
          <w:szCs w:val="28"/>
        </w:rPr>
        <w:t>Дунченко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Н.И. Безопасность сырья и пищевых продуктов: учеб. пособие / Н.И.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Дунчснко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, А.В.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Бердутина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С.В.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Купцова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. М.: МГУПБ, 2005. - 160 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>Е. П.  Ищенко.  В. С. Секунов. Кубанский государственный технологический университет ОАО «Мясокомбинат Краснодарский». Вопроси качества и безопасности и производстве колбасных изделий из натурального сырья. //Пищевая технология. –2007. –№7.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Единая система технологической документации (ЕСТД) [Электронный ресурс] –Режим доступа: </w:t>
      </w:r>
      <w:hyperlink r:id="rId127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http://www.vniiki.ru/collection.aspx?control=40&amp;catalogid=temat-sbor&amp;id=868066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Ефимов В. В.  Е 91 // Улучшение качества проектов и процессов: Учебное пособие /                   В. В. Ефимов. – Ульяновск: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УлГТУ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, 2004. - 185 с.    ISBN 5-89146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http://kachestvo2011.narod.ru/Efimov_Uluchshenie_kachestvom_2004.pdf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Style w:val="hl"/>
          <w:rFonts w:ascii="Times New Roman" w:hAnsi="Times New Roman" w:cs="Times New Roman"/>
          <w:sz w:val="28"/>
          <w:szCs w:val="28"/>
        </w:rPr>
        <w:t>Жаринов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А.И. Проектирование комбинированных продуктов питания / А.И. Жаринов А.И., Ю.А.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Style w:val="hl"/>
          <w:rFonts w:ascii="Times New Roman" w:hAnsi="Times New Roman" w:cs="Times New Roman"/>
          <w:sz w:val="28"/>
          <w:szCs w:val="28"/>
        </w:rPr>
        <w:t>Ивашкин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// Все о </w:t>
      </w:r>
      <w:proofErr w:type="gram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мясе,-</w:t>
      </w:r>
      <w:proofErr w:type="gram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2004. №3.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>Закон РФ № 4979-</w:t>
      </w:r>
      <w:r w:rsidRPr="00686A6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86A63">
        <w:rPr>
          <w:rFonts w:ascii="Times New Roman" w:hAnsi="Times New Roman" w:cs="Times New Roman"/>
          <w:sz w:val="28"/>
          <w:szCs w:val="28"/>
        </w:rPr>
        <w:t xml:space="preserve"> «О ветеринарии»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</w:t>
      </w:r>
      <w:hyperlink r:id="rId128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http://base.garant.ru/10108225/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lastRenderedPageBreak/>
        <w:t xml:space="preserve">ИСО 9001-2008 Системы менеджмента качества. Требований. [Электронный ресурс] –Режим доступа: </w:t>
      </w:r>
      <w:hyperlink r:id="rId129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http://www.iso.org/iso/ru/catalogue_detail?csnumber=46486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ИСО 9001-2015 Системы менеджмента качества. Требований. [Электронный ресурс] –Режим доступа: </w:t>
      </w:r>
      <w:hyperlink r:id="rId130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http://pqm-online.com/assets/files/pubs/translations/std/iso-9001-2015-(rus).pdf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Кантере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В.М. Система GMP гигиена и санитария в производстве и распространении пищевых продуктов В.М.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Кантере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, В.А.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686A63">
        <w:rPr>
          <w:rStyle w:val="hl"/>
          <w:rFonts w:cs="Times New Roman"/>
          <w:sz w:val="28"/>
          <w:szCs w:val="28"/>
        </w:rPr>
        <w:t>Матисон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, Е.В. Крюкова// Пищевая промышленность. - 2003. - №4. - С. 21-22.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Кантере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В.М. Системы безопасности пищевой продукции на основе принципов международного стандарта ИСО 22000. Монография / В.М.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Style w:val="hl"/>
          <w:rFonts w:ascii="Times New Roman" w:hAnsi="Times New Roman" w:cs="Times New Roman"/>
          <w:sz w:val="28"/>
          <w:szCs w:val="28"/>
        </w:rPr>
        <w:t>Катере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В.А.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Матисон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, Ю.С. Сазонов. М.: Типография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Style w:val="hl"/>
          <w:rFonts w:ascii="Times New Roman" w:hAnsi="Times New Roman" w:cs="Times New Roman"/>
          <w:sz w:val="28"/>
          <w:szCs w:val="28"/>
        </w:rPr>
        <w:t>РАСХН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, 2006. - 454 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Style w:val="hl"/>
          <w:rFonts w:ascii="Times New Roman" w:hAnsi="Times New Roman" w:cs="Times New Roman"/>
          <w:sz w:val="28"/>
          <w:szCs w:val="28"/>
        </w:rPr>
        <w:t>Корнеева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Т. В. Толковый словарь по метрологии, измерительной технике и управлению качеством. М.: Рус. яз., 1990. 115 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Л.П. Бессонова (доктор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наук, проф.). Воронежский государственный университет инженерных технологий (ВГУИТ), Н.П. Фазылова, ИП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Лапенков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Г.И. «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Сомовомясопродукт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». //Мясная индустрия. –2014 –№7.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Л.С. Кудряшов (доктор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 наук, проф.), ФГБНУ «ВНИИМП им. В.М. Горбатова». // Мясная индустрия. –2015 –№1.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Л.С. Кудряшов, Н.А. Камышева. (Доктор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 наук проф.) ФГБНУ «ВНИИ мясной промышленности им. В.М. Горбатова» //Мясная индустрия. –2015. –№8.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Лапидус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В.А. Статистические методы, всеобщее управление качеством, сертификация и кое-что еще/ В.А.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Лапидус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//Стандарты и качество. 1996. -№ 4.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eastAsia="Calibri" w:hAnsi="Times New Roman" w:cs="Times New Roman"/>
          <w:sz w:val="28"/>
          <w:szCs w:val="28"/>
        </w:rPr>
        <w:t>Международный стандарт «</w:t>
      </w:r>
      <w:proofErr w:type="spellStart"/>
      <w:r w:rsidRPr="00686A63">
        <w:rPr>
          <w:rFonts w:ascii="Times New Roman" w:eastAsia="Calibri" w:hAnsi="Times New Roman" w:cs="Times New Roman"/>
          <w:sz w:val="28"/>
          <w:szCs w:val="28"/>
        </w:rPr>
        <w:t>Халяль</w:t>
      </w:r>
      <w:proofErr w:type="spellEnd"/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» [Электронный ресурс] – Режим доступа: </w:t>
      </w:r>
      <w:hyperlink r:id="rId131" w:history="1"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http://www.halal-center.ru/o-nas/trebov-proizvodstvo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cs="Times New Roman"/>
          <w:sz w:val="28"/>
          <w:szCs w:val="28"/>
        </w:rPr>
        <w:lastRenderedPageBreak/>
        <w:t>Муратшин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A.M. О некоторых проблемах определения показателей качества пищевых продуктов/ A.M.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Муратшин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, Л.В.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Style w:val="hl"/>
          <w:rFonts w:cs="Times New Roman"/>
          <w:sz w:val="28"/>
          <w:szCs w:val="28"/>
        </w:rPr>
        <w:t>Краснова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. //Стандарты и качество. 1998. -№ 6.</w:t>
      </w:r>
    </w:p>
    <w:p w:rsidR="00621490" w:rsidRPr="006E31B1" w:rsidRDefault="00621490" w:rsidP="004A3964">
      <w:pPr>
        <w:pStyle w:val="NormalWeb"/>
        <w:numPr>
          <w:ilvl w:val="0"/>
          <w:numId w:val="5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E31B1">
        <w:rPr>
          <w:sz w:val="28"/>
          <w:szCs w:val="28"/>
        </w:rPr>
        <w:t>Небурчилова</w:t>
      </w:r>
      <w:proofErr w:type="spellEnd"/>
      <w:r w:rsidRPr="006E31B1">
        <w:rPr>
          <w:sz w:val="28"/>
          <w:szCs w:val="28"/>
        </w:rPr>
        <w:t xml:space="preserve"> Н. Ф., канд. эконом. наук, Волынская И. П., Петрунина И. В, Чернова А. С. ГНУ ВНИИМП им. В. М. Горбатова </w:t>
      </w:r>
      <w:proofErr w:type="spellStart"/>
      <w:r w:rsidRPr="006E31B1">
        <w:rPr>
          <w:sz w:val="28"/>
          <w:szCs w:val="28"/>
        </w:rPr>
        <w:t>Россельхозакадемии</w:t>
      </w:r>
      <w:proofErr w:type="spellEnd"/>
      <w:r w:rsidRPr="006E31B1">
        <w:rPr>
          <w:sz w:val="28"/>
          <w:szCs w:val="28"/>
        </w:rPr>
        <w:t>. //Теория и практика переработки мяса. –2014. –№1.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Никаноров П.,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Езрахович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А. и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Дзедик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В. ИСО 9001:2015 третьей вызов. // Стандарт и качества. –2015 –№12.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О системе менеджмента качества.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</w:t>
      </w:r>
      <w:r w:rsidRPr="00686A63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686A63">
        <w:rPr>
          <w:rFonts w:ascii="Times New Roman" w:eastAsia="Calibri" w:hAnsi="Times New Roman" w:cs="Times New Roman"/>
          <w:sz w:val="28"/>
          <w:szCs w:val="28"/>
        </w:rPr>
        <w:t>://</w:t>
      </w:r>
      <w:proofErr w:type="spellStart"/>
      <w:r w:rsidRPr="00686A63">
        <w:rPr>
          <w:rFonts w:ascii="Times New Roman" w:eastAsia="Calibri" w:hAnsi="Times New Roman" w:cs="Times New Roman"/>
          <w:sz w:val="28"/>
          <w:szCs w:val="28"/>
          <w:lang w:val="en-US"/>
        </w:rPr>
        <w:t>smk</w:t>
      </w:r>
      <w:proofErr w:type="spellEnd"/>
      <w:r w:rsidRPr="00686A63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686A63">
        <w:rPr>
          <w:rFonts w:ascii="Times New Roman" w:eastAsia="Calibri" w:hAnsi="Times New Roman" w:cs="Times New Roman"/>
          <w:sz w:val="28"/>
          <w:szCs w:val="28"/>
          <w:lang w:val="en-US"/>
        </w:rPr>
        <w:t>sfu</w:t>
      </w:r>
      <w:proofErr w:type="spellEnd"/>
      <w:r w:rsidRPr="00686A63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686A63">
        <w:rPr>
          <w:rFonts w:ascii="Times New Roman" w:eastAsia="Calibri" w:hAnsi="Times New Roman" w:cs="Times New Roman"/>
          <w:sz w:val="28"/>
          <w:szCs w:val="28"/>
          <w:lang w:val="en-US"/>
        </w:rPr>
        <w:t>kras</w:t>
      </w:r>
      <w:proofErr w:type="spellEnd"/>
      <w:r w:rsidRPr="00686A63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686A63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Pr="00686A63">
        <w:rPr>
          <w:rFonts w:ascii="Times New Roman" w:eastAsia="Calibri" w:hAnsi="Times New Roman" w:cs="Times New Roman"/>
          <w:sz w:val="28"/>
          <w:szCs w:val="28"/>
        </w:rPr>
        <w:t>/</w:t>
      </w:r>
      <w:r w:rsidRPr="00686A63">
        <w:rPr>
          <w:rFonts w:ascii="Times New Roman" w:eastAsia="Calibri" w:hAnsi="Times New Roman" w:cs="Times New Roman"/>
          <w:sz w:val="28"/>
          <w:szCs w:val="28"/>
          <w:lang w:val="en-US"/>
        </w:rPr>
        <w:t>about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О. А. Кузнецова (канд.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наук), З.А.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Юрчак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(канд.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 наук), К.О. Мельник. //Мясная индустрия. –2015 –№12.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О. А. Кузнецова 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наук, З. А.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Юрчак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 и А. Е.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Гируцкая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 наук. Разработка систем обеспечения качества и безопасности мясной продукции. //Все о мясе. –2015. –№6.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О.А. Кузнецова (канд.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наук), З.А.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Юрчак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(канд.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наук), Е.К.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Туниева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(канд.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наук), 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Старчикова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(канд.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наук). ФГБНУ «ВНИИМП им. В.М. Горбатова». //Мясная индустрия. –2015. –№8.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cs="Times New Roman"/>
          <w:sz w:val="28"/>
          <w:szCs w:val="28"/>
        </w:rPr>
        <w:t>Окара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А.И. Колбасные изделия: проблемы идентификации и подтверждения </w:t>
      </w:r>
      <w:proofErr w:type="spellStart"/>
      <w:proofErr w:type="gram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соответсгвия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./</w:t>
      </w:r>
      <w:proofErr w:type="gram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А.И.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Окара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// Стандарты и качество- 2000.- № 3.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ОКП — Общероссийский классификатор продукции. [Электронный ресурс] –Режим доступа: </w:t>
      </w:r>
      <w:hyperlink r:id="rId132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http://classifikators.ru/okp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Окрепилов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В. В. Управление качеством: </w:t>
      </w:r>
      <w:proofErr w:type="gram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учебник./</w:t>
      </w:r>
      <w:proofErr w:type="gram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Окрепилов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. -М.: Изд-во «</w:t>
      </w:r>
      <w:r w:rsidRPr="00686A63">
        <w:rPr>
          <w:rStyle w:val="hl"/>
          <w:rFonts w:ascii="Times New Roman" w:hAnsi="Times New Roman" w:cs="Times New Roman"/>
          <w:sz w:val="28"/>
          <w:szCs w:val="28"/>
        </w:rPr>
        <w:t>Экономика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», </w:t>
      </w:r>
      <w:proofErr w:type="gram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1998.-</w:t>
      </w:r>
      <w:proofErr w:type="gram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40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п.л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Особенности сертификации системы менеджмента качества по требованиям международного стандарта ISO 9001.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http://intercert.com.ua/management-system-certification/154-certification-iso-9001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lastRenderedPageBreak/>
        <w:t xml:space="preserve">Патентные исследования. [Электронный ресурс] –Режим доступа: </w:t>
      </w:r>
      <w:hyperlink r:id="rId133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http://www.msp-patent.ru/patentnije-issledovanija.html</w:t>
        </w:r>
      </w:hyperlink>
    </w:p>
    <w:p w:rsidR="00621490" w:rsidRPr="006E31B1" w:rsidRDefault="00621490" w:rsidP="004A3964">
      <w:pPr>
        <w:pStyle w:val="NormalWeb"/>
        <w:numPr>
          <w:ilvl w:val="0"/>
          <w:numId w:val="5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E31B1">
        <w:rPr>
          <w:sz w:val="28"/>
          <w:szCs w:val="28"/>
        </w:rPr>
        <w:t>Пляшешник</w:t>
      </w:r>
      <w:proofErr w:type="spellEnd"/>
      <w:r w:rsidRPr="006E31B1">
        <w:rPr>
          <w:sz w:val="28"/>
          <w:szCs w:val="28"/>
        </w:rPr>
        <w:t xml:space="preserve"> П. И., </w:t>
      </w:r>
      <w:proofErr w:type="spellStart"/>
      <w:r w:rsidRPr="006E31B1">
        <w:rPr>
          <w:sz w:val="28"/>
          <w:szCs w:val="28"/>
        </w:rPr>
        <w:t>Глебочев</w:t>
      </w:r>
      <w:proofErr w:type="spellEnd"/>
      <w:r w:rsidRPr="006E31B1">
        <w:rPr>
          <w:sz w:val="28"/>
          <w:szCs w:val="28"/>
        </w:rPr>
        <w:t xml:space="preserve"> С. Н., </w:t>
      </w:r>
      <w:proofErr w:type="spellStart"/>
      <w:r w:rsidRPr="006E31B1">
        <w:rPr>
          <w:sz w:val="28"/>
          <w:szCs w:val="28"/>
        </w:rPr>
        <w:t>Шихов</w:t>
      </w:r>
      <w:proofErr w:type="spellEnd"/>
      <w:r w:rsidRPr="006E31B1">
        <w:rPr>
          <w:sz w:val="28"/>
          <w:szCs w:val="28"/>
        </w:rPr>
        <w:t xml:space="preserve"> С. С. Сырье под полным контролем. //Мясная индустрия. –2015. –№1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bCs/>
          <w:sz w:val="28"/>
          <w:szCs w:val="28"/>
        </w:rPr>
        <w:t>Разработка рецептур мясорастительных</w:t>
      </w:r>
      <w:r w:rsidRPr="00686A63">
        <w:rPr>
          <w:rFonts w:ascii="Times New Roman" w:hAnsi="Times New Roman" w:cs="Times New Roman"/>
          <w:sz w:val="28"/>
          <w:szCs w:val="28"/>
        </w:rPr>
        <w:t xml:space="preserve"> вареных колбас / Михайлов И. Г. [и др.]. - (Технология продовольственных продуктов) // Новые технологии. - 2012. - </w:t>
      </w:r>
      <w:proofErr w:type="spellStart"/>
      <w:r w:rsidRPr="00686A63">
        <w:rPr>
          <w:rFonts w:ascii="Times New Roman" w:hAnsi="Times New Roman" w:cs="Times New Roman"/>
          <w:bCs/>
          <w:sz w:val="28"/>
          <w:szCs w:val="28"/>
        </w:rPr>
        <w:t>Вып</w:t>
      </w:r>
      <w:proofErr w:type="spellEnd"/>
      <w:r w:rsidRPr="00686A63">
        <w:rPr>
          <w:rFonts w:ascii="Times New Roman" w:hAnsi="Times New Roman" w:cs="Times New Roman"/>
          <w:bCs/>
          <w:sz w:val="28"/>
          <w:szCs w:val="28"/>
        </w:rPr>
        <w:t>. 4</w:t>
      </w:r>
      <w:r w:rsidRPr="00686A63">
        <w:rPr>
          <w:rFonts w:ascii="Times New Roman" w:hAnsi="Times New Roman" w:cs="Times New Roman"/>
          <w:sz w:val="28"/>
          <w:szCs w:val="28"/>
        </w:rPr>
        <w:t>. - С. 15-</w:t>
      </w:r>
      <w:proofErr w:type="gramStart"/>
      <w:r w:rsidRPr="00686A63">
        <w:rPr>
          <w:rFonts w:ascii="Times New Roman" w:hAnsi="Times New Roman" w:cs="Times New Roman"/>
          <w:sz w:val="28"/>
          <w:szCs w:val="28"/>
        </w:rPr>
        <w:t>18 :</w:t>
      </w:r>
      <w:proofErr w:type="gramEnd"/>
      <w:r w:rsidRPr="00686A63">
        <w:rPr>
          <w:rFonts w:ascii="Times New Roman" w:hAnsi="Times New Roman" w:cs="Times New Roman"/>
          <w:sz w:val="28"/>
          <w:szCs w:val="28"/>
        </w:rPr>
        <w:t xml:space="preserve"> 6 табл. -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.: с. 18 (1 назв.). - ISSN 2972-0920.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eastAsia="WipoUniExt" w:hAnsi="Times New Roman" w:cs="Times New Roman"/>
          <w:sz w:val="28"/>
          <w:szCs w:val="28"/>
        </w:rPr>
        <w:t xml:space="preserve">Рогов И.А., </w:t>
      </w:r>
      <w:proofErr w:type="spellStart"/>
      <w:r w:rsidRPr="00686A63">
        <w:rPr>
          <w:rFonts w:ascii="Times New Roman" w:eastAsia="WipoUniExt" w:hAnsi="Times New Roman" w:cs="Times New Roman"/>
          <w:sz w:val="28"/>
          <w:szCs w:val="28"/>
        </w:rPr>
        <w:t>Забашта</w:t>
      </w:r>
      <w:proofErr w:type="spellEnd"/>
      <w:r w:rsidRPr="00686A63">
        <w:rPr>
          <w:rFonts w:ascii="Times New Roman" w:eastAsia="WipoUniExt" w:hAnsi="Times New Roman" w:cs="Times New Roman"/>
          <w:sz w:val="28"/>
          <w:szCs w:val="28"/>
        </w:rPr>
        <w:t xml:space="preserve"> А.Г., </w:t>
      </w:r>
      <w:proofErr w:type="spellStart"/>
      <w:r w:rsidRPr="00686A63">
        <w:rPr>
          <w:rFonts w:ascii="Times New Roman" w:eastAsia="WipoUniExt" w:hAnsi="Times New Roman" w:cs="Times New Roman"/>
          <w:sz w:val="28"/>
          <w:szCs w:val="28"/>
        </w:rPr>
        <w:t>Гутник</w:t>
      </w:r>
      <w:proofErr w:type="spellEnd"/>
      <w:r w:rsidRPr="00686A63">
        <w:rPr>
          <w:rFonts w:ascii="Times New Roman" w:eastAsia="WipoUniExt" w:hAnsi="Times New Roman" w:cs="Times New Roman"/>
          <w:sz w:val="28"/>
          <w:szCs w:val="28"/>
        </w:rPr>
        <w:t xml:space="preserve"> Б.Е., Ибрагимов P.M., </w:t>
      </w:r>
      <w:proofErr w:type="spellStart"/>
      <w:r w:rsidRPr="00686A63">
        <w:rPr>
          <w:rFonts w:ascii="Times New Roman" w:eastAsia="WipoUniExt" w:hAnsi="Times New Roman" w:cs="Times New Roman"/>
          <w:sz w:val="28"/>
          <w:szCs w:val="28"/>
        </w:rPr>
        <w:t>Митасева</w:t>
      </w:r>
      <w:proofErr w:type="spellEnd"/>
      <w:r w:rsidRPr="00686A63">
        <w:rPr>
          <w:rFonts w:ascii="Times New Roman" w:eastAsia="WipoUniExt" w:hAnsi="Times New Roman" w:cs="Times New Roman"/>
          <w:sz w:val="28"/>
          <w:szCs w:val="28"/>
        </w:rPr>
        <w:t xml:space="preserve"> Л.Ф. Справочник технология колбасного производства. –М.: Колос, 1993. –431с.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РСТ 29-80 «Колбасы вареные, сосиски и сардельки. Общие технические условия» –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02.05.1993. М.: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Таджикстандарт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1980. - 35 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РТ № 73 «О ветеринарии»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[Электронный ресурс] – Режим доступа: </w:t>
      </w:r>
      <w:hyperlink r:id="rId134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http://base.spinform.ru/show_doc.fwx?rgn=5839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Способ производства варенного колбасного изделия. Автор: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Шаззо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Р.И.,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Тугуз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И.М. Патентообладатель: Государственное научное учреждение Краснодарский научно-исследовательский институт хранения и переработки сельскохозяйственной продукции Российской академии сельскохозяйственных наук.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Способ производства варенных колбас Автор: Мартемьянова Л.Е.,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Задворнов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Ю.А. Патентообладатель: Федеральное государственное бюджетное образовательное учреждения высшего профессионального образования «Омский государственный аграрный университет имени П.А. Столыпина».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WipoUniExt" w:hAnsi="Times New Roman" w:cs="Times New Roman"/>
          <w:sz w:val="28"/>
          <w:szCs w:val="28"/>
        </w:rPr>
      </w:pPr>
      <w:r w:rsidRPr="00686A63">
        <w:rPr>
          <w:rFonts w:ascii="Times New Roman" w:eastAsia="WipoUniExt" w:hAnsi="Times New Roman" w:cs="Times New Roman"/>
          <w:sz w:val="28"/>
          <w:szCs w:val="28"/>
        </w:rPr>
        <w:t xml:space="preserve">Способ производства вареной колбасы с растительной добавкой. Автор: Азин Д.Л., </w:t>
      </w:r>
      <w:proofErr w:type="spellStart"/>
      <w:r w:rsidRPr="00686A63">
        <w:rPr>
          <w:rFonts w:ascii="Times New Roman" w:eastAsia="WipoUniExt" w:hAnsi="Times New Roman" w:cs="Times New Roman"/>
          <w:sz w:val="28"/>
          <w:szCs w:val="28"/>
        </w:rPr>
        <w:t>Бахарев</w:t>
      </w:r>
      <w:proofErr w:type="spellEnd"/>
      <w:r w:rsidRPr="00686A63">
        <w:rPr>
          <w:rFonts w:ascii="Times New Roman" w:eastAsia="WipoUniExt" w:hAnsi="Times New Roman" w:cs="Times New Roman"/>
          <w:sz w:val="28"/>
          <w:szCs w:val="28"/>
        </w:rPr>
        <w:t xml:space="preserve"> М.В., Патентообладатель: </w:t>
      </w:r>
      <w:proofErr w:type="spellStart"/>
      <w:r w:rsidRPr="00686A63">
        <w:rPr>
          <w:rFonts w:ascii="Times New Roman" w:eastAsia="WipoUniExt" w:hAnsi="Times New Roman" w:cs="Times New Roman"/>
          <w:sz w:val="28"/>
          <w:szCs w:val="28"/>
        </w:rPr>
        <w:t>Уралский</w:t>
      </w:r>
      <w:proofErr w:type="spellEnd"/>
      <w:r w:rsidRPr="00686A63">
        <w:rPr>
          <w:rFonts w:ascii="Times New Roman" w:eastAsia="WipoUniExt" w:hAnsi="Times New Roman" w:cs="Times New Roman"/>
          <w:sz w:val="28"/>
          <w:szCs w:val="28"/>
        </w:rPr>
        <w:t xml:space="preserve"> государственный экономический университет.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lastRenderedPageBreak/>
        <w:t xml:space="preserve">Способ производства вареной колбасы. Автор: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Оботурова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Н. П.,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Нагдалян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А.А., Корнеев А.Ю. Патентообладатель: Общество ограниченной ответственностью «Сфера».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Способ производства вареных колбас. Автор: Постников С.И., Куликов Ю.И., Шипулин В.И. Патентообладатель: ООО НПФ «Здоровое питание».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WipoUniExt" w:hAnsi="Times New Roman" w:cs="Times New Roman"/>
          <w:sz w:val="28"/>
          <w:szCs w:val="28"/>
        </w:rPr>
      </w:pPr>
      <w:r w:rsidRPr="00686A63">
        <w:rPr>
          <w:rFonts w:ascii="Times New Roman" w:eastAsia="WipoUniExt" w:hAnsi="Times New Roman" w:cs="Times New Roman"/>
          <w:sz w:val="28"/>
          <w:szCs w:val="28"/>
        </w:rPr>
        <w:t>Способ увеличения срок хранения варенных колбас. Автор: Грачёв В.И., Кудряшов Л.С., Тихонова Н.В. Патентообладатель: Закрытие акционерное общество «Научно-производственная компания «АВЕРС».</w:t>
      </w:r>
    </w:p>
    <w:p w:rsidR="00621490" w:rsidRPr="006E31B1" w:rsidRDefault="00621490" w:rsidP="004A3964">
      <w:pPr>
        <w:pStyle w:val="NormalWeb"/>
        <w:numPr>
          <w:ilvl w:val="0"/>
          <w:numId w:val="5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6E31B1">
        <w:rPr>
          <w:sz w:val="28"/>
          <w:szCs w:val="28"/>
        </w:rPr>
        <w:t xml:space="preserve">Статистическое сведение Таможенного комитета Республики Таджикистан за период 2012-2014 гг. - С. 2-4. [Электронный ресурс] –Режим доступа: </w:t>
      </w:r>
      <w:hyperlink r:id="rId135" w:history="1">
        <w:r w:rsidRPr="006E31B1">
          <w:rPr>
            <w:rStyle w:val="Hyperlink"/>
            <w:color w:val="auto"/>
            <w:sz w:val="28"/>
            <w:szCs w:val="28"/>
          </w:rPr>
          <w:t>http://www.z-pdf.ru/15ekonomika/601-1-razvitie-regionalnogo-rinka-myasnoy-produkcii-usloviyah-vto-na-materialah-centralnogo-regiona-respubliki-tadzhikistan.php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Технический регламент РТ «О маркировке пищевых продуктов»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[Электронный ресурс] – Режим доступа: </w:t>
      </w:r>
      <w:hyperlink r:id="rId136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http://www.standard.tj/tj/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Технологическая инструкция по производству вареных колбас, сосисок и сарделек. [Электронный ресурс] –Режим доступа: </w:t>
      </w:r>
      <w:hyperlink r:id="rId137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http://www.twirpx.com/file/1026156/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567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Технология мяса и мясных продуктов. Книга 1. Технология мясных продуктов. –М.: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КолосС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, 2009. –711 с.: ил. –(Учебники и учеб. Пособия для студентов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высш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учеб. заведений.  Рогов И.А.,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Забашта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А.Г.,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Казюлин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Г.П.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Технология мяса и мясных продуктов. Книга 2. Технология мясных продуктов. –М.: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КолосС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, 2009. –711 с.: ил. –(Учебники и учеб. Пособия для студентов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высш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учеб. заведений.  Рогов И.А.,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Забашта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А.Г.,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Казюлин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Г.П.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Товарная номенклатура внешнеэкономической деятельности России (ТН ВЭД России). [Электронный ресурс] –Режим доступа: </w:t>
      </w:r>
      <w:hyperlink r:id="rId138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http://www.upgate.pro/online/TNVED/?gclid=CJSBnZnnt80CFUsNcwodaG0Jdg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lastRenderedPageBreak/>
        <w:t xml:space="preserve">ТР ТС 005/2011. О безопасности упаковки. – Введ.16.08.2011. М.: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, 2011. - 35 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ТР ТС 021/2011 «О безопасности пищевых продуктов» [Электронный ресурс] –Режим доступа: </w:t>
      </w:r>
      <w:hyperlink r:id="rId139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http://www.eurasiancommission.org/ru/act/texnreg/deptexreg/tr/Documents/TR%20TS%20PishevayaProd.pdf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ТР ТС 022/2011 «Пищевая продукция в части ее маркировки» [Электронный ресурс] –Режим доступа: </w:t>
      </w:r>
      <w:hyperlink r:id="rId140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http://www.eurasiancommission.org/ru/act/texnreg/deptexreg/tr/Documents/TrTsPishevkaMarkirovka.pdf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ТР ТС 029/2012 «Требования безопасности пищевых добавок» [Электронный ресурс] –Режим доступа: </w:t>
      </w:r>
      <w:hyperlink r:id="rId141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http://www.eurasiancommission.org/ru/act/texnreg/deptexreg/tr/Documents/P_58.pdf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ТР ТС 034/2013. О безопасности мяса и мясной продукции. –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1.08.2014. М: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686A63">
        <w:rPr>
          <w:rFonts w:ascii="Times New Roman" w:hAnsi="Times New Roman" w:cs="Times New Roman"/>
          <w:sz w:val="28"/>
          <w:szCs w:val="28"/>
        </w:rPr>
        <w:t>2011.-</w:t>
      </w:r>
      <w:proofErr w:type="gramEnd"/>
      <w:r w:rsidRPr="00686A63">
        <w:rPr>
          <w:rFonts w:ascii="Times New Roman" w:hAnsi="Times New Roman" w:cs="Times New Roman"/>
          <w:sz w:val="28"/>
          <w:szCs w:val="28"/>
        </w:rPr>
        <w:t>35с.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Управление качеством продукции. Инструменты и методы менеджмента качества: учебное пособие // С. В. Пономарев, С. В. Мищенко, B. Я.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Белобрагин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, В. А.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Самородов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, Б. И. Герасимов, А. В. Трофимов, C. А. Пахомова, О. С. Пономарева. — М.: РИА «Стандарты и качество». - 2005. - 248 с, ил.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Управление качеством: Том 2. Принципы и методы всеобщего руководства качеством Основы обеспечения качества, </w:t>
      </w:r>
      <w:proofErr w:type="gramStart"/>
      <w:r w:rsidRPr="00686A63">
        <w:rPr>
          <w:rFonts w:ascii="Times New Roman" w:hAnsi="Times New Roman" w:cs="Times New Roman"/>
          <w:sz w:val="28"/>
          <w:szCs w:val="28"/>
        </w:rPr>
        <w:t>Под</w:t>
      </w:r>
      <w:proofErr w:type="gramEnd"/>
      <w:r w:rsidRPr="00686A63">
        <w:rPr>
          <w:rFonts w:ascii="Times New Roman" w:hAnsi="Times New Roman" w:cs="Times New Roman"/>
          <w:sz w:val="28"/>
          <w:szCs w:val="28"/>
        </w:rPr>
        <w:t xml:space="preserve"> общей редакцией Азарова В.Н. М.: МГИЭМ, 2000.-.356с. ISBN5-8125-0085-1.</w:t>
      </w:r>
    </w:p>
    <w:p w:rsidR="00621490" w:rsidRDefault="00621490" w:rsidP="00621490"/>
    <w:p w:rsidR="00931562" w:rsidRPr="00621490" w:rsidRDefault="00931562" w:rsidP="006214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931562" w:rsidRPr="00621490" w:rsidSect="00D204E4">
      <w:pgSz w:w="11906" w:h="16838"/>
      <w:pgMar w:top="1134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7ACA" w:rsidRDefault="00507ACA">
      <w:pPr>
        <w:spacing w:after="0" w:line="240" w:lineRule="auto"/>
      </w:pPr>
      <w:r>
        <w:separator/>
      </w:r>
    </w:p>
  </w:endnote>
  <w:endnote w:type="continuationSeparator" w:id="0">
    <w:p w:rsidR="00507ACA" w:rsidRDefault="00507A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TODX L+ Warnock Pro">
    <w:altName w:val="Times New Roman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WipoUniExt">
    <w:altName w:val="Arial Unicode MS"/>
    <w:panose1 w:val="00000000000000000000"/>
    <w:charset w:val="81"/>
    <w:family w:val="auto"/>
    <w:notTrueType/>
    <w:pitch w:val="default"/>
    <w:sig w:usb0="00000201" w:usb1="09070000" w:usb2="00000010" w:usb3="00000000" w:csb0="000A0004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7475455"/>
      <w:docPartObj>
        <w:docPartGallery w:val="Page Numbers (Bottom of Page)"/>
        <w:docPartUnique/>
      </w:docPartObj>
    </w:sdtPr>
    <w:sdtContent>
      <w:p w:rsidR="008C484E" w:rsidRDefault="008C484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0BF5">
          <w:rPr>
            <w:noProof/>
          </w:rPr>
          <w:t>51</w:t>
        </w:r>
        <w:r>
          <w:fldChar w:fldCharType="end"/>
        </w:r>
      </w:p>
    </w:sdtContent>
  </w:sdt>
  <w:p w:rsidR="008C484E" w:rsidRDefault="008C48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3373197"/>
      <w:docPartObj>
        <w:docPartGallery w:val="Page Numbers (Bottom of Page)"/>
        <w:docPartUnique/>
      </w:docPartObj>
    </w:sdtPr>
    <w:sdtContent>
      <w:p w:rsidR="008C484E" w:rsidRDefault="008C484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0BF5">
          <w:rPr>
            <w:noProof/>
          </w:rPr>
          <w:t>76</w:t>
        </w:r>
        <w:r>
          <w:fldChar w:fldCharType="end"/>
        </w:r>
      </w:p>
    </w:sdtContent>
  </w:sdt>
  <w:p w:rsidR="008C484E" w:rsidRDefault="008C484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84E" w:rsidRDefault="008C484E" w:rsidP="00D204E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C484E" w:rsidRDefault="008C484E" w:rsidP="00D204E4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84E" w:rsidRDefault="008C484E" w:rsidP="00D204E4">
    <w:pPr>
      <w:pStyle w:val="Footer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84E" w:rsidRDefault="008C484E" w:rsidP="00D204E4">
    <w:pPr>
      <w:pStyle w:val="Footer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2833268"/>
      <w:docPartObj>
        <w:docPartGallery w:val="Page Numbers (Bottom of Page)"/>
        <w:docPartUnique/>
      </w:docPartObj>
    </w:sdtPr>
    <w:sdtContent>
      <w:p w:rsidR="008C484E" w:rsidRDefault="008C484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0BF5">
          <w:rPr>
            <w:noProof/>
          </w:rPr>
          <w:t>188</w:t>
        </w:r>
        <w:r>
          <w:fldChar w:fldCharType="end"/>
        </w:r>
      </w:p>
    </w:sdtContent>
  </w:sdt>
  <w:p w:rsidR="008C484E" w:rsidRDefault="008C484E" w:rsidP="00D204E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7ACA" w:rsidRDefault="00507ACA">
      <w:pPr>
        <w:spacing w:after="0" w:line="240" w:lineRule="auto"/>
      </w:pPr>
      <w:r>
        <w:separator/>
      </w:r>
    </w:p>
  </w:footnote>
  <w:footnote w:type="continuationSeparator" w:id="0">
    <w:p w:rsidR="00507ACA" w:rsidRDefault="00507A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37B36"/>
    <w:multiLevelType w:val="hybridMultilevel"/>
    <w:tmpl w:val="4232F6F4"/>
    <w:lvl w:ilvl="0" w:tplc="EB2EC0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4B6778"/>
    <w:multiLevelType w:val="multilevel"/>
    <w:tmpl w:val="80A6BD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A760C"/>
    <w:multiLevelType w:val="hybridMultilevel"/>
    <w:tmpl w:val="D6344370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12BBE"/>
    <w:multiLevelType w:val="hybridMultilevel"/>
    <w:tmpl w:val="BC5E0DBE"/>
    <w:lvl w:ilvl="0" w:tplc="EB2EC08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54B2137"/>
    <w:multiLevelType w:val="hybridMultilevel"/>
    <w:tmpl w:val="C220B8BE"/>
    <w:lvl w:ilvl="0" w:tplc="EB2EC0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3D068A"/>
    <w:multiLevelType w:val="hybridMultilevel"/>
    <w:tmpl w:val="2D64BBE6"/>
    <w:lvl w:ilvl="0" w:tplc="21CE67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3A4049"/>
    <w:multiLevelType w:val="hybridMultilevel"/>
    <w:tmpl w:val="08AC2CAE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F955F4F"/>
    <w:multiLevelType w:val="hybridMultilevel"/>
    <w:tmpl w:val="AC5837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793C80"/>
    <w:multiLevelType w:val="multilevel"/>
    <w:tmpl w:val="A586868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51D0B5A"/>
    <w:multiLevelType w:val="hybridMultilevel"/>
    <w:tmpl w:val="4FD86922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95BC6"/>
    <w:multiLevelType w:val="hybridMultilevel"/>
    <w:tmpl w:val="25580200"/>
    <w:lvl w:ilvl="0" w:tplc="EB2EC0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5DE64D3"/>
    <w:multiLevelType w:val="hybridMultilevel"/>
    <w:tmpl w:val="268AF994"/>
    <w:lvl w:ilvl="0" w:tplc="EB2EC08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82C4E65"/>
    <w:multiLevelType w:val="hybridMultilevel"/>
    <w:tmpl w:val="61009C3C"/>
    <w:lvl w:ilvl="0" w:tplc="830C0B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9460D79"/>
    <w:multiLevelType w:val="multilevel"/>
    <w:tmpl w:val="053AE3F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B6D3B6F"/>
    <w:multiLevelType w:val="multilevel"/>
    <w:tmpl w:val="5C06A96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5" w15:restartNumberingAfterBreak="0">
    <w:nsid w:val="2D4274E0"/>
    <w:multiLevelType w:val="hybridMultilevel"/>
    <w:tmpl w:val="0422E172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DA386A"/>
    <w:multiLevelType w:val="hybridMultilevel"/>
    <w:tmpl w:val="FB2EB14A"/>
    <w:lvl w:ilvl="0" w:tplc="0FBE71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38816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B18AB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D08F6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1C19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A455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70DA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E1C01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2EBA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A81E5E"/>
    <w:multiLevelType w:val="hybridMultilevel"/>
    <w:tmpl w:val="7B3288BE"/>
    <w:lvl w:ilvl="0" w:tplc="86DE5190">
      <w:start w:val="200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EA704D"/>
    <w:multiLevelType w:val="multilevel"/>
    <w:tmpl w:val="219A55F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3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19" w15:restartNumberingAfterBreak="0">
    <w:nsid w:val="30BF4EE5"/>
    <w:multiLevelType w:val="multilevel"/>
    <w:tmpl w:val="EBD602CC"/>
    <w:lvl w:ilvl="0">
      <w:start w:val="1"/>
      <w:numFmt w:val="decimal"/>
      <w:lvlText w:val="%1"/>
      <w:lvlJc w:val="left"/>
      <w:pPr>
        <w:ind w:left="801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1F54F52"/>
    <w:multiLevelType w:val="multilevel"/>
    <w:tmpl w:val="7CBEF5B0"/>
    <w:lvl w:ilvl="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7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2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81" w:hanging="1800"/>
      </w:pPr>
      <w:rPr>
        <w:rFonts w:hint="default"/>
      </w:rPr>
    </w:lvl>
  </w:abstractNum>
  <w:abstractNum w:abstractNumId="21" w15:restartNumberingAfterBreak="0">
    <w:nsid w:val="391B02B6"/>
    <w:multiLevelType w:val="hybridMultilevel"/>
    <w:tmpl w:val="B5DEB52A"/>
    <w:lvl w:ilvl="0" w:tplc="B7B08A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99263A1"/>
    <w:multiLevelType w:val="hybridMultilevel"/>
    <w:tmpl w:val="A3B01AEE"/>
    <w:lvl w:ilvl="0" w:tplc="F2821EE6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3A5354DC"/>
    <w:multiLevelType w:val="hybridMultilevel"/>
    <w:tmpl w:val="6D28F0E2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ED53DD"/>
    <w:multiLevelType w:val="hybridMultilevel"/>
    <w:tmpl w:val="B5DEB52A"/>
    <w:lvl w:ilvl="0" w:tplc="B7B08A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FC06689"/>
    <w:multiLevelType w:val="hybridMultilevel"/>
    <w:tmpl w:val="B4883AA0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F12A18"/>
    <w:multiLevelType w:val="hybridMultilevel"/>
    <w:tmpl w:val="F4CE1D8C"/>
    <w:lvl w:ilvl="0" w:tplc="C87829D0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7" w15:restartNumberingAfterBreak="0">
    <w:nsid w:val="42C40F1F"/>
    <w:multiLevelType w:val="hybridMultilevel"/>
    <w:tmpl w:val="71CAD294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195D3E"/>
    <w:multiLevelType w:val="hybridMultilevel"/>
    <w:tmpl w:val="B374FDC4"/>
    <w:lvl w:ilvl="0" w:tplc="EB2EC08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5255477"/>
    <w:multiLevelType w:val="hybridMultilevel"/>
    <w:tmpl w:val="624C96E0"/>
    <w:lvl w:ilvl="0" w:tplc="5678B140">
      <w:start w:val="1"/>
      <w:numFmt w:val="decimal"/>
      <w:lvlText w:val="%1)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463474C7"/>
    <w:multiLevelType w:val="hybridMultilevel"/>
    <w:tmpl w:val="94004E44"/>
    <w:lvl w:ilvl="0" w:tplc="EB2EC082">
      <w:start w:val="1"/>
      <w:numFmt w:val="bullet"/>
      <w:lvlText w:val=""/>
      <w:lvlJc w:val="left"/>
      <w:pPr>
        <w:ind w:left="17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1" w15:restartNumberingAfterBreak="0">
    <w:nsid w:val="48505E8D"/>
    <w:multiLevelType w:val="hybridMultilevel"/>
    <w:tmpl w:val="FE7EC92A"/>
    <w:lvl w:ilvl="0" w:tplc="0419000F">
      <w:start w:val="1"/>
      <w:numFmt w:val="decimal"/>
      <w:lvlText w:val="%1."/>
      <w:lvlJc w:val="left"/>
      <w:pPr>
        <w:ind w:left="2109" w:hanging="360"/>
      </w:pPr>
    </w:lvl>
    <w:lvl w:ilvl="1" w:tplc="04190019" w:tentative="1">
      <w:start w:val="1"/>
      <w:numFmt w:val="lowerLetter"/>
      <w:lvlText w:val="%2."/>
      <w:lvlJc w:val="left"/>
      <w:pPr>
        <w:ind w:left="2829" w:hanging="360"/>
      </w:pPr>
    </w:lvl>
    <w:lvl w:ilvl="2" w:tplc="0419001B" w:tentative="1">
      <w:start w:val="1"/>
      <w:numFmt w:val="lowerRoman"/>
      <w:lvlText w:val="%3."/>
      <w:lvlJc w:val="right"/>
      <w:pPr>
        <w:ind w:left="3549" w:hanging="180"/>
      </w:pPr>
    </w:lvl>
    <w:lvl w:ilvl="3" w:tplc="0419000F" w:tentative="1">
      <w:start w:val="1"/>
      <w:numFmt w:val="decimal"/>
      <w:lvlText w:val="%4."/>
      <w:lvlJc w:val="left"/>
      <w:pPr>
        <w:ind w:left="4269" w:hanging="360"/>
      </w:pPr>
    </w:lvl>
    <w:lvl w:ilvl="4" w:tplc="04190019" w:tentative="1">
      <w:start w:val="1"/>
      <w:numFmt w:val="lowerLetter"/>
      <w:lvlText w:val="%5."/>
      <w:lvlJc w:val="left"/>
      <w:pPr>
        <w:ind w:left="4989" w:hanging="360"/>
      </w:pPr>
    </w:lvl>
    <w:lvl w:ilvl="5" w:tplc="0419001B" w:tentative="1">
      <w:start w:val="1"/>
      <w:numFmt w:val="lowerRoman"/>
      <w:lvlText w:val="%6."/>
      <w:lvlJc w:val="right"/>
      <w:pPr>
        <w:ind w:left="5709" w:hanging="180"/>
      </w:pPr>
    </w:lvl>
    <w:lvl w:ilvl="6" w:tplc="0419000F" w:tentative="1">
      <w:start w:val="1"/>
      <w:numFmt w:val="decimal"/>
      <w:lvlText w:val="%7."/>
      <w:lvlJc w:val="left"/>
      <w:pPr>
        <w:ind w:left="6429" w:hanging="360"/>
      </w:pPr>
    </w:lvl>
    <w:lvl w:ilvl="7" w:tplc="04190019" w:tentative="1">
      <w:start w:val="1"/>
      <w:numFmt w:val="lowerLetter"/>
      <w:lvlText w:val="%8."/>
      <w:lvlJc w:val="left"/>
      <w:pPr>
        <w:ind w:left="7149" w:hanging="360"/>
      </w:pPr>
    </w:lvl>
    <w:lvl w:ilvl="8" w:tplc="0419001B" w:tentative="1">
      <w:start w:val="1"/>
      <w:numFmt w:val="lowerRoman"/>
      <w:lvlText w:val="%9."/>
      <w:lvlJc w:val="right"/>
      <w:pPr>
        <w:ind w:left="7869" w:hanging="180"/>
      </w:pPr>
    </w:lvl>
  </w:abstractNum>
  <w:abstractNum w:abstractNumId="32" w15:restartNumberingAfterBreak="0">
    <w:nsid w:val="4A5E3BCB"/>
    <w:multiLevelType w:val="multilevel"/>
    <w:tmpl w:val="23189F8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33" w15:restartNumberingAfterBreak="0">
    <w:nsid w:val="4AC70B54"/>
    <w:multiLevelType w:val="multilevel"/>
    <w:tmpl w:val="A2B2F698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6696" w:hanging="2160"/>
      </w:pPr>
      <w:rPr>
        <w:rFonts w:hint="default"/>
      </w:rPr>
    </w:lvl>
  </w:abstractNum>
  <w:abstractNum w:abstractNumId="34" w15:restartNumberingAfterBreak="0">
    <w:nsid w:val="4D5876E5"/>
    <w:multiLevelType w:val="hybridMultilevel"/>
    <w:tmpl w:val="173243C6"/>
    <w:lvl w:ilvl="0" w:tplc="EB2EC08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4D950AAC"/>
    <w:multiLevelType w:val="hybridMultilevel"/>
    <w:tmpl w:val="A156F9FC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107B53"/>
    <w:multiLevelType w:val="hybridMultilevel"/>
    <w:tmpl w:val="4FBE9B0E"/>
    <w:lvl w:ilvl="0" w:tplc="3B48BE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F713930"/>
    <w:multiLevelType w:val="hybridMultilevel"/>
    <w:tmpl w:val="280EE630"/>
    <w:lvl w:ilvl="0" w:tplc="EB2EC0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47B03A1"/>
    <w:multiLevelType w:val="hybridMultilevel"/>
    <w:tmpl w:val="F0720498"/>
    <w:lvl w:ilvl="0" w:tplc="EB2EC08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64D21BB8"/>
    <w:multiLevelType w:val="multilevel"/>
    <w:tmpl w:val="2DE63256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651D56E4"/>
    <w:multiLevelType w:val="hybridMultilevel"/>
    <w:tmpl w:val="66148FF4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2F78D8"/>
    <w:multiLevelType w:val="hybridMultilevel"/>
    <w:tmpl w:val="744C0EDC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180416"/>
    <w:multiLevelType w:val="multilevel"/>
    <w:tmpl w:val="D722D9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66BB64F5"/>
    <w:multiLevelType w:val="hybridMultilevel"/>
    <w:tmpl w:val="2EE68506"/>
    <w:lvl w:ilvl="0" w:tplc="EB2EC0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EB2EC08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8C77ACB"/>
    <w:multiLevelType w:val="multilevel"/>
    <w:tmpl w:val="FCE8EBD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45" w15:restartNumberingAfterBreak="0">
    <w:nsid w:val="69855CC5"/>
    <w:multiLevelType w:val="hybridMultilevel"/>
    <w:tmpl w:val="7AD4958A"/>
    <w:lvl w:ilvl="0" w:tplc="EB2EC08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6" w15:restartNumberingAfterBreak="0">
    <w:nsid w:val="69BD4BC6"/>
    <w:multiLevelType w:val="hybridMultilevel"/>
    <w:tmpl w:val="5BA670A2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9CF7AD7"/>
    <w:multiLevelType w:val="hybridMultilevel"/>
    <w:tmpl w:val="CE5C45BA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A1E5119"/>
    <w:multiLevelType w:val="multilevel"/>
    <w:tmpl w:val="FB7EBA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9" w15:restartNumberingAfterBreak="0">
    <w:nsid w:val="6AC84FA8"/>
    <w:multiLevelType w:val="multilevel"/>
    <w:tmpl w:val="54DE5C1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414" w:hanging="70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auto"/>
      </w:rPr>
    </w:lvl>
  </w:abstractNum>
  <w:abstractNum w:abstractNumId="50" w15:restartNumberingAfterBreak="0">
    <w:nsid w:val="6B87598C"/>
    <w:multiLevelType w:val="hybridMultilevel"/>
    <w:tmpl w:val="2F842C72"/>
    <w:lvl w:ilvl="0" w:tplc="EB2EC0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DD607B3"/>
    <w:multiLevelType w:val="hybridMultilevel"/>
    <w:tmpl w:val="3BC2DB34"/>
    <w:lvl w:ilvl="0" w:tplc="EB2EC0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E0E630A"/>
    <w:multiLevelType w:val="multilevel"/>
    <w:tmpl w:val="93581672"/>
    <w:lvl w:ilvl="0">
      <w:start w:val="1"/>
      <w:numFmt w:val="lowerLetter"/>
      <w:lvlText w:val="%1)"/>
      <w:lvlJc w:val="left"/>
      <w:rPr>
        <w:rFonts w:ascii="Times New Roman" w:eastAsia="Arial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3"/>
        <w:w w:val="100"/>
        <w:position w:val="0"/>
        <w:sz w:val="28"/>
        <w:szCs w:val="28"/>
        <w:u w:val="no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71144C27"/>
    <w:multiLevelType w:val="multilevel"/>
    <w:tmpl w:val="6C08C9F6"/>
    <w:lvl w:ilvl="0">
      <w:start w:val="1"/>
      <w:numFmt w:val="bullet"/>
      <w:lvlText w:val="—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3"/>
        <w:w w:val="100"/>
        <w:position w:val="0"/>
        <w:sz w:val="17"/>
        <w:szCs w:val="1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724D3637"/>
    <w:multiLevelType w:val="hybridMultilevel"/>
    <w:tmpl w:val="17A212CA"/>
    <w:lvl w:ilvl="0" w:tplc="EB2EC0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6586190"/>
    <w:multiLevelType w:val="hybridMultilevel"/>
    <w:tmpl w:val="C6F66240"/>
    <w:lvl w:ilvl="0" w:tplc="D8CE08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6" w15:restartNumberingAfterBreak="0">
    <w:nsid w:val="795752E5"/>
    <w:multiLevelType w:val="hybridMultilevel"/>
    <w:tmpl w:val="ADB68FA6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D196ED5"/>
    <w:multiLevelType w:val="multilevel"/>
    <w:tmpl w:val="8D4049B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58" w15:restartNumberingAfterBreak="0">
    <w:nsid w:val="7DCA0970"/>
    <w:multiLevelType w:val="hybridMultilevel"/>
    <w:tmpl w:val="5F06F3D2"/>
    <w:lvl w:ilvl="0" w:tplc="529228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8"/>
  </w:num>
  <w:num w:numId="2">
    <w:abstractNumId w:val="38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5"/>
  </w:num>
  <w:num w:numId="5">
    <w:abstractNumId w:val="17"/>
    <w:lvlOverride w:ilvl="0">
      <w:startOverride w:val="2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15"/>
  </w:num>
  <w:num w:numId="8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5"/>
  </w:num>
  <w:num w:numId="10">
    <w:abstractNumId w:val="23"/>
  </w:num>
  <w:num w:numId="11">
    <w:abstractNumId w:val="27"/>
  </w:num>
  <w:num w:numId="12">
    <w:abstractNumId w:val="40"/>
  </w:num>
  <w:num w:numId="13">
    <w:abstractNumId w:val="46"/>
  </w:num>
  <w:num w:numId="14">
    <w:abstractNumId w:val="47"/>
  </w:num>
  <w:num w:numId="15">
    <w:abstractNumId w:val="2"/>
  </w:num>
  <w:num w:numId="16">
    <w:abstractNumId w:val="56"/>
  </w:num>
  <w:num w:numId="17">
    <w:abstractNumId w:val="55"/>
  </w:num>
  <w:num w:numId="18">
    <w:abstractNumId w:val="24"/>
  </w:num>
  <w:num w:numId="19">
    <w:abstractNumId w:val="33"/>
  </w:num>
  <w:num w:numId="20">
    <w:abstractNumId w:val="36"/>
  </w:num>
  <w:num w:numId="21">
    <w:abstractNumId w:val="6"/>
  </w:num>
  <w:num w:numId="22">
    <w:abstractNumId w:val="21"/>
  </w:num>
  <w:num w:numId="23">
    <w:abstractNumId w:val="29"/>
  </w:num>
  <w:num w:numId="24">
    <w:abstractNumId w:val="39"/>
  </w:num>
  <w:num w:numId="25">
    <w:abstractNumId w:val="42"/>
  </w:num>
  <w:num w:numId="26">
    <w:abstractNumId w:val="13"/>
  </w:num>
  <w:num w:numId="27">
    <w:abstractNumId w:val="1"/>
  </w:num>
  <w:num w:numId="28">
    <w:abstractNumId w:val="32"/>
  </w:num>
  <w:num w:numId="29">
    <w:abstractNumId w:val="57"/>
  </w:num>
  <w:num w:numId="30">
    <w:abstractNumId w:val="30"/>
  </w:num>
  <w:num w:numId="31">
    <w:abstractNumId w:val="18"/>
  </w:num>
  <w:num w:numId="32">
    <w:abstractNumId w:val="20"/>
  </w:num>
  <w:num w:numId="33">
    <w:abstractNumId w:val="48"/>
  </w:num>
  <w:num w:numId="34">
    <w:abstractNumId w:val="50"/>
  </w:num>
  <w:num w:numId="35">
    <w:abstractNumId w:val="43"/>
  </w:num>
  <w:num w:numId="36">
    <w:abstractNumId w:val="3"/>
  </w:num>
  <w:num w:numId="37">
    <w:abstractNumId w:val="28"/>
  </w:num>
  <w:num w:numId="38">
    <w:abstractNumId w:val="37"/>
  </w:num>
  <w:num w:numId="39">
    <w:abstractNumId w:val="4"/>
  </w:num>
  <w:num w:numId="40">
    <w:abstractNumId w:val="16"/>
  </w:num>
  <w:num w:numId="41">
    <w:abstractNumId w:val="14"/>
  </w:num>
  <w:num w:numId="42">
    <w:abstractNumId w:val="5"/>
  </w:num>
  <w:num w:numId="43">
    <w:abstractNumId w:val="19"/>
  </w:num>
  <w:num w:numId="44">
    <w:abstractNumId w:val="49"/>
  </w:num>
  <w:num w:numId="45">
    <w:abstractNumId w:val="10"/>
  </w:num>
  <w:num w:numId="46">
    <w:abstractNumId w:val="0"/>
  </w:num>
  <w:num w:numId="47">
    <w:abstractNumId w:val="12"/>
  </w:num>
  <w:num w:numId="48">
    <w:abstractNumId w:val="22"/>
  </w:num>
  <w:num w:numId="49">
    <w:abstractNumId w:val="53"/>
  </w:num>
  <w:num w:numId="50">
    <w:abstractNumId w:val="52"/>
  </w:num>
  <w:num w:numId="51">
    <w:abstractNumId w:val="54"/>
  </w:num>
  <w:num w:numId="52">
    <w:abstractNumId w:val="26"/>
  </w:num>
  <w:num w:numId="53">
    <w:abstractNumId w:val="34"/>
  </w:num>
  <w:num w:numId="54">
    <w:abstractNumId w:val="11"/>
  </w:num>
  <w:num w:numId="55">
    <w:abstractNumId w:val="8"/>
  </w:num>
  <w:num w:numId="56">
    <w:abstractNumId w:val="51"/>
  </w:num>
  <w:num w:numId="57">
    <w:abstractNumId w:val="45"/>
  </w:num>
  <w:num w:numId="58">
    <w:abstractNumId w:val="31"/>
  </w:num>
  <w:num w:numId="59">
    <w:abstractNumId w:val="44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003"/>
    <w:rsid w:val="001820AF"/>
    <w:rsid w:val="003667DB"/>
    <w:rsid w:val="004761F9"/>
    <w:rsid w:val="004A3964"/>
    <w:rsid w:val="00507ACA"/>
    <w:rsid w:val="00621490"/>
    <w:rsid w:val="007071B5"/>
    <w:rsid w:val="007D0BF5"/>
    <w:rsid w:val="00802656"/>
    <w:rsid w:val="008B090E"/>
    <w:rsid w:val="008C484E"/>
    <w:rsid w:val="00931562"/>
    <w:rsid w:val="00A43E35"/>
    <w:rsid w:val="00A66985"/>
    <w:rsid w:val="00D204E4"/>
    <w:rsid w:val="00D44003"/>
    <w:rsid w:val="00D93EEF"/>
    <w:rsid w:val="00DB5F08"/>
    <w:rsid w:val="00EA0714"/>
    <w:rsid w:val="00ED4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9DD44"/>
  <w15:chartTrackingRefBased/>
  <w15:docId w15:val="{5E744432-9721-4240-9B55-1F70D7189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21490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14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149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4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49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149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149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ListParagraph">
    <w:name w:val="List Paragraph"/>
    <w:basedOn w:val="Normal"/>
    <w:uiPriority w:val="34"/>
    <w:qFormat/>
    <w:rsid w:val="00621490"/>
    <w:pPr>
      <w:ind w:left="720"/>
      <w:contextualSpacing/>
    </w:pPr>
  </w:style>
  <w:style w:type="table" w:styleId="TableGrid">
    <w:name w:val="Table Grid"/>
    <w:basedOn w:val="TableNormal"/>
    <w:uiPriority w:val="39"/>
    <w:rsid w:val="00621490"/>
    <w:pPr>
      <w:spacing w:after="0" w:line="240" w:lineRule="auto"/>
    </w:pPr>
    <w:rPr>
      <w:rFonts w:ascii="Calibri" w:eastAsia="Calibri" w:hAnsi="Calibri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621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">
    <w:name w:val="Основной текст (3)_"/>
    <w:basedOn w:val="DefaultParagraphFont"/>
    <w:link w:val="30"/>
    <w:rsid w:val="00621490"/>
    <w:rPr>
      <w:rFonts w:ascii="Times New Roman" w:eastAsia="Times New Roman" w:hAnsi="Times New Roman"/>
      <w:b/>
      <w:bCs/>
      <w:spacing w:val="-3"/>
      <w:shd w:val="clear" w:color="auto" w:fill="FFFFFF"/>
    </w:rPr>
  </w:style>
  <w:style w:type="paragraph" w:customStyle="1" w:styleId="30">
    <w:name w:val="Основной текст (3)"/>
    <w:basedOn w:val="Normal"/>
    <w:link w:val="3"/>
    <w:rsid w:val="00621490"/>
    <w:pPr>
      <w:widowControl w:val="0"/>
      <w:shd w:val="clear" w:color="auto" w:fill="FFFFFF"/>
      <w:spacing w:before="2760" w:after="4980" w:line="0" w:lineRule="atLeast"/>
      <w:ind w:hanging="400"/>
      <w:jc w:val="center"/>
    </w:pPr>
    <w:rPr>
      <w:rFonts w:ascii="Times New Roman" w:eastAsia="Times New Roman" w:hAnsi="Times New Roman"/>
      <w:b/>
      <w:bCs/>
      <w:spacing w:val="-3"/>
      <w:lang w:val="en-US"/>
    </w:rPr>
  </w:style>
  <w:style w:type="character" w:styleId="Hyperlink">
    <w:name w:val="Hyperlink"/>
    <w:basedOn w:val="DefaultParagraphFont"/>
    <w:uiPriority w:val="99"/>
    <w:unhideWhenUsed/>
    <w:rsid w:val="0062149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621490"/>
  </w:style>
  <w:style w:type="paragraph" w:customStyle="1" w:styleId="headertext">
    <w:name w:val="headertext"/>
    <w:basedOn w:val="Normal"/>
    <w:rsid w:val="00621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Normal"/>
    <w:rsid w:val="00621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Normal"/>
    <w:rsid w:val="00621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Normal">
    <w:name w:val="ConsPlusNormal"/>
    <w:rsid w:val="0062149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val="ru-RU" w:eastAsia="ru-RU"/>
    </w:rPr>
  </w:style>
  <w:style w:type="paragraph" w:customStyle="1" w:styleId="Default">
    <w:name w:val="Default"/>
    <w:rsid w:val="0062149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1490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14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490"/>
    <w:rPr>
      <w:rFonts w:ascii="Tahoma" w:hAnsi="Tahoma" w:cs="Tahoma"/>
      <w:sz w:val="16"/>
      <w:szCs w:val="16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149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14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490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6214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490"/>
    <w:rPr>
      <w:lang w:val="ru-RU"/>
    </w:rPr>
  </w:style>
  <w:style w:type="character" w:customStyle="1" w:styleId="2Exact">
    <w:name w:val="Основной текст (2) Exact"/>
    <w:basedOn w:val="DefaultParagraphFont"/>
    <w:rsid w:val="00621490"/>
    <w:rPr>
      <w:rFonts w:ascii="Arial" w:eastAsia="Arial" w:hAnsi="Arial" w:cs="Arial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2Exact0">
    <w:name w:val="Основной текст (2) + Курсив Exact"/>
    <w:basedOn w:val="DefaultParagraphFont"/>
    <w:rsid w:val="00621490"/>
    <w:rPr>
      <w:rFonts w:ascii="Arial" w:eastAsia="Arial" w:hAnsi="Arial" w:cs="Arial"/>
      <w:b w:val="0"/>
      <w:bCs w:val="0"/>
      <w:i/>
      <w:iCs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8">
    <w:name w:val="Основной текст (8)"/>
    <w:basedOn w:val="DefaultParagraphFont"/>
    <w:rsid w:val="00621490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80">
    <w:name w:val="Основной текст (8) + Полужирный"/>
    <w:basedOn w:val="DefaultParagraphFont"/>
    <w:rsid w:val="0062149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">
    <w:name w:val="Основной текст (2)"/>
    <w:basedOn w:val="20"/>
    <w:rsid w:val="00621490"/>
    <w:rPr>
      <w:rFonts w:ascii="Arial" w:eastAsia="Arial" w:hAnsi="Arial" w:cs="Arial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20">
    <w:name w:val="Основной текст (2)_"/>
    <w:basedOn w:val="DefaultParagraphFont"/>
    <w:rsid w:val="00621490"/>
    <w:rPr>
      <w:rFonts w:ascii="Arial" w:eastAsia="Arial" w:hAnsi="Arial" w:cs="Arial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translation-chunk">
    <w:name w:val="translation-chunk"/>
    <w:basedOn w:val="DefaultParagraphFont"/>
    <w:rsid w:val="00621490"/>
  </w:style>
  <w:style w:type="character" w:styleId="Strong">
    <w:name w:val="Strong"/>
    <w:basedOn w:val="DefaultParagraphFont"/>
    <w:uiPriority w:val="22"/>
    <w:qFormat/>
    <w:rsid w:val="00621490"/>
    <w:rPr>
      <w:b/>
      <w:bCs/>
    </w:rPr>
  </w:style>
  <w:style w:type="character" w:styleId="Emphasis">
    <w:name w:val="Emphasis"/>
    <w:basedOn w:val="DefaultParagraphFont"/>
    <w:uiPriority w:val="20"/>
    <w:qFormat/>
    <w:rsid w:val="00621490"/>
    <w:rPr>
      <w:i/>
      <w:iCs/>
    </w:rPr>
  </w:style>
  <w:style w:type="table" w:customStyle="1" w:styleId="31">
    <w:name w:val="Таблица простая 31"/>
    <w:basedOn w:val="TableNormal"/>
    <w:uiPriority w:val="43"/>
    <w:rsid w:val="00621490"/>
    <w:pPr>
      <w:spacing w:after="0" w:line="240" w:lineRule="auto"/>
    </w:pPr>
    <w:rPr>
      <w:lang w:val="ru-RU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621490"/>
    <w:pPr>
      <w:outlineLvl w:val="9"/>
    </w:pPr>
    <w:rPr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621490"/>
    <w:rPr>
      <w:rFonts w:ascii="Bookman Old Style" w:hAnsi="Bookman Old Style" w:cs="Bookman Old Style"/>
      <w:sz w:val="19"/>
      <w:szCs w:val="19"/>
      <w:shd w:val="clear" w:color="auto" w:fill="FFFFFF"/>
    </w:rPr>
  </w:style>
  <w:style w:type="paragraph" w:styleId="BodyText">
    <w:name w:val="Body Text"/>
    <w:basedOn w:val="Normal"/>
    <w:link w:val="BodyTextChar"/>
    <w:uiPriority w:val="99"/>
    <w:rsid w:val="00621490"/>
    <w:pPr>
      <w:shd w:val="clear" w:color="auto" w:fill="FFFFFF"/>
      <w:spacing w:before="300" w:after="0" w:line="259" w:lineRule="exact"/>
      <w:ind w:firstLine="440"/>
      <w:jc w:val="both"/>
    </w:pPr>
    <w:rPr>
      <w:rFonts w:ascii="Bookman Old Style" w:hAnsi="Bookman Old Style" w:cs="Bookman Old Style"/>
      <w:sz w:val="19"/>
      <w:szCs w:val="19"/>
      <w:lang w:val="en-US"/>
    </w:rPr>
  </w:style>
  <w:style w:type="character" w:customStyle="1" w:styleId="BodyTextChar1">
    <w:name w:val="Body Text Char1"/>
    <w:basedOn w:val="DefaultParagraphFont"/>
    <w:uiPriority w:val="99"/>
    <w:semiHidden/>
    <w:rsid w:val="00621490"/>
    <w:rPr>
      <w:lang w:val="ru-RU"/>
    </w:rPr>
  </w:style>
  <w:style w:type="character" w:customStyle="1" w:styleId="a">
    <w:name w:val="Основной текст Знак"/>
    <w:basedOn w:val="DefaultParagraphFont"/>
    <w:uiPriority w:val="99"/>
    <w:semiHidden/>
    <w:rsid w:val="00621490"/>
  </w:style>
  <w:style w:type="character" w:customStyle="1" w:styleId="hl">
    <w:name w:val="hl"/>
    <w:basedOn w:val="DefaultParagraphFont"/>
    <w:rsid w:val="00621490"/>
  </w:style>
  <w:style w:type="character" w:customStyle="1" w:styleId="a0">
    <w:name w:val="Основной текст_"/>
    <w:basedOn w:val="DefaultParagraphFont"/>
    <w:link w:val="16"/>
    <w:rsid w:val="00621490"/>
    <w:rPr>
      <w:rFonts w:ascii="Arial Unicode MS" w:eastAsia="Arial Unicode MS" w:hAnsi="Arial Unicode MS" w:cs="Arial Unicode MS"/>
      <w:sz w:val="18"/>
      <w:szCs w:val="18"/>
      <w:shd w:val="clear" w:color="auto" w:fill="FFFFFF"/>
    </w:rPr>
  </w:style>
  <w:style w:type="paragraph" w:customStyle="1" w:styleId="16">
    <w:name w:val="Основной текст16"/>
    <w:basedOn w:val="Normal"/>
    <w:link w:val="a0"/>
    <w:rsid w:val="00621490"/>
    <w:pPr>
      <w:widowControl w:val="0"/>
      <w:shd w:val="clear" w:color="auto" w:fill="FFFFFF"/>
      <w:spacing w:after="840" w:line="0" w:lineRule="atLeast"/>
      <w:ind w:hanging="560"/>
      <w:jc w:val="both"/>
    </w:pPr>
    <w:rPr>
      <w:rFonts w:ascii="Arial Unicode MS" w:eastAsia="Arial Unicode MS" w:hAnsi="Arial Unicode MS" w:cs="Arial Unicode MS"/>
      <w:sz w:val="18"/>
      <w:szCs w:val="18"/>
      <w:lang w:val="en-US"/>
    </w:rPr>
  </w:style>
  <w:style w:type="character" w:customStyle="1" w:styleId="85pt">
    <w:name w:val="Основной текст + 8;5 pt"/>
    <w:basedOn w:val="a0"/>
    <w:rsid w:val="00621490"/>
    <w:rPr>
      <w:rFonts w:ascii="Arial Unicode MS" w:eastAsia="Arial Unicode MS" w:hAnsi="Arial Unicode MS" w:cs="Arial Unicode MS"/>
      <w:color w:val="000000"/>
      <w:spacing w:val="0"/>
      <w:w w:val="100"/>
      <w:position w:val="0"/>
      <w:sz w:val="17"/>
      <w:szCs w:val="17"/>
      <w:shd w:val="clear" w:color="auto" w:fill="FFFFFF"/>
      <w:lang w:val="ru-RU"/>
    </w:rPr>
  </w:style>
  <w:style w:type="character" w:customStyle="1" w:styleId="a1">
    <w:name w:val="Основной текст + Курсив"/>
    <w:basedOn w:val="a0"/>
    <w:rsid w:val="00621490"/>
    <w:rPr>
      <w:rFonts w:ascii="Arial Unicode MS" w:eastAsia="Arial Unicode MS" w:hAnsi="Arial Unicode MS" w:cs="Arial Unicode MS"/>
      <w:i/>
      <w:iCs/>
      <w:color w:val="000000"/>
      <w:spacing w:val="0"/>
      <w:w w:val="100"/>
      <w:position w:val="0"/>
      <w:sz w:val="18"/>
      <w:szCs w:val="18"/>
      <w:shd w:val="clear" w:color="auto" w:fill="FFFFFF"/>
      <w:lang w:val="ru-RU"/>
    </w:rPr>
  </w:style>
  <w:style w:type="character" w:customStyle="1" w:styleId="5">
    <w:name w:val="Основной текст5"/>
    <w:basedOn w:val="a0"/>
    <w:rsid w:val="00621490"/>
    <w:rPr>
      <w:rFonts w:ascii="Arial Unicode MS" w:eastAsia="Arial Unicode MS" w:hAnsi="Arial Unicode MS" w:cs="Arial Unicode MS"/>
      <w:color w:val="000000"/>
      <w:spacing w:val="0"/>
      <w:w w:val="100"/>
      <w:position w:val="0"/>
      <w:sz w:val="18"/>
      <w:szCs w:val="18"/>
      <w:shd w:val="clear" w:color="auto" w:fill="FFFFFF"/>
      <w:lang w:val="ru-RU"/>
    </w:rPr>
  </w:style>
  <w:style w:type="character" w:customStyle="1" w:styleId="182">
    <w:name w:val="Заголовок №18 (2)"/>
    <w:basedOn w:val="DefaultParagraphFont"/>
    <w:rsid w:val="00621490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/>
    </w:rPr>
  </w:style>
  <w:style w:type="character" w:customStyle="1" w:styleId="6">
    <w:name w:val="Основной текст6"/>
    <w:basedOn w:val="a0"/>
    <w:rsid w:val="00621490"/>
    <w:rPr>
      <w:rFonts w:ascii="Arial Unicode MS" w:eastAsia="Arial Unicode MS" w:hAnsi="Arial Unicode MS" w:cs="Arial Unicode MS"/>
      <w:color w:val="000000"/>
      <w:spacing w:val="0"/>
      <w:w w:val="100"/>
      <w:position w:val="0"/>
      <w:sz w:val="18"/>
      <w:szCs w:val="18"/>
      <w:shd w:val="clear" w:color="auto" w:fill="FFFFFF"/>
      <w:lang w:val="ru-RU"/>
    </w:rPr>
  </w:style>
  <w:style w:type="paragraph" w:styleId="TOC1">
    <w:name w:val="toc 1"/>
    <w:basedOn w:val="Normal"/>
    <w:next w:val="Normal"/>
    <w:autoRedefine/>
    <w:uiPriority w:val="39"/>
    <w:rsid w:val="00621490"/>
    <w:pPr>
      <w:spacing w:after="100"/>
    </w:pPr>
    <w:rPr>
      <w:rFonts w:ascii="Calibri" w:eastAsia="Calibri" w:hAnsi="Calibri" w:cs="Times New Roman"/>
    </w:rPr>
  </w:style>
  <w:style w:type="paragraph" w:customStyle="1" w:styleId="Style23">
    <w:name w:val="Style23"/>
    <w:basedOn w:val="Normal"/>
    <w:uiPriority w:val="99"/>
    <w:rsid w:val="0062149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5">
    <w:name w:val="Font Style35"/>
    <w:basedOn w:val="DefaultParagraphFont"/>
    <w:uiPriority w:val="99"/>
    <w:rsid w:val="00621490"/>
    <w:rPr>
      <w:rFonts w:ascii="Times New Roman" w:hAnsi="Times New Roman" w:cs="Times New Roman"/>
      <w:b/>
      <w:bCs/>
      <w:sz w:val="26"/>
      <w:szCs w:val="26"/>
    </w:rPr>
  </w:style>
  <w:style w:type="character" w:styleId="PageNumber">
    <w:name w:val="page number"/>
    <w:basedOn w:val="DefaultParagraphFont"/>
    <w:rsid w:val="0062149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490"/>
    <w:rPr>
      <w:sz w:val="20"/>
      <w:szCs w:val="20"/>
      <w:lang w:val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490"/>
    <w:pPr>
      <w:spacing w:line="240" w:lineRule="auto"/>
    </w:pPr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490"/>
    <w:rPr>
      <w:b/>
      <w:bCs/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490"/>
    <w:rPr>
      <w:b/>
      <w:bCs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21490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21490"/>
    <w:rPr>
      <w:lang w:val="ru-RU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21490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21490"/>
    <w:rPr>
      <w:lang w:val="ru-RU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21490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21490"/>
    <w:rPr>
      <w:sz w:val="16"/>
      <w:szCs w:val="1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62149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2149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3.xml"/><Relationship Id="rId117" Type="http://schemas.openxmlformats.org/officeDocument/2006/relationships/hyperlink" Target="http://normdocs.ru/page.jsp?pk=node_1157454530557" TargetMode="External"/><Relationship Id="rId21" Type="http://schemas.openxmlformats.org/officeDocument/2006/relationships/image" Target="media/image5.png"/><Relationship Id="rId42" Type="http://schemas.openxmlformats.org/officeDocument/2006/relationships/hyperlink" Target="http://docs.cntd.ru/document/1200021606" TargetMode="External"/><Relationship Id="rId47" Type="http://schemas.openxmlformats.org/officeDocument/2006/relationships/hyperlink" Target="http://docs.cntd.ru/document/1200021123" TargetMode="External"/><Relationship Id="rId63" Type="http://schemas.openxmlformats.org/officeDocument/2006/relationships/image" Target="media/image10.jpeg"/><Relationship Id="rId68" Type="http://schemas.openxmlformats.org/officeDocument/2006/relationships/image" Target="media/image14.jpeg"/><Relationship Id="rId84" Type="http://schemas.openxmlformats.org/officeDocument/2006/relationships/chart" Target="charts/chart5.xml"/><Relationship Id="rId89" Type="http://schemas.openxmlformats.org/officeDocument/2006/relationships/image" Target="media/image16.png"/><Relationship Id="rId112" Type="http://schemas.openxmlformats.org/officeDocument/2006/relationships/chart" Target="charts/chart22.xml"/><Relationship Id="rId133" Type="http://schemas.openxmlformats.org/officeDocument/2006/relationships/hyperlink" Target="http://www.msp-patent.ru/patentnije-issledovanija.html" TargetMode="External"/><Relationship Id="rId138" Type="http://schemas.openxmlformats.org/officeDocument/2006/relationships/hyperlink" Target="http://www.upgate.pro/online/TNVED/?gclid=CJSBnZnnt80CFUsNcwodaG0Jdg" TargetMode="External"/><Relationship Id="rId16" Type="http://schemas.openxmlformats.org/officeDocument/2006/relationships/hyperlink" Target="http://www1.fips.ru/Archive/PAT/2015FULL/2015.04.10/DOC/RUNWC2/000/000/002/546/057/document.pdf" TargetMode="External"/><Relationship Id="rId107" Type="http://schemas.openxmlformats.org/officeDocument/2006/relationships/chart" Target="charts/chart18.xml"/><Relationship Id="rId11" Type="http://schemas.openxmlformats.org/officeDocument/2006/relationships/image" Target="media/image3.emf"/><Relationship Id="rId32" Type="http://schemas.openxmlformats.org/officeDocument/2006/relationships/footer" Target="footer6.xml"/><Relationship Id="rId37" Type="http://schemas.openxmlformats.org/officeDocument/2006/relationships/hyperlink" Target="http://docs.cntd.ru/document/1200016971" TargetMode="External"/><Relationship Id="rId53" Type="http://schemas.openxmlformats.org/officeDocument/2006/relationships/hyperlink" Target="http://docs.cntd.ru/document/1200024082" TargetMode="External"/><Relationship Id="rId58" Type="http://schemas.openxmlformats.org/officeDocument/2006/relationships/hyperlink" Target="http://docs.cntd.ru/document/1200024082" TargetMode="External"/><Relationship Id="rId74" Type="http://schemas.openxmlformats.org/officeDocument/2006/relationships/hyperlink" Target="http://docs.cntd.ru/document/1200024082" TargetMode="External"/><Relationship Id="rId79" Type="http://schemas.openxmlformats.org/officeDocument/2006/relationships/hyperlink" Target="http://docs.cntd.ru/document/1200017339" TargetMode="External"/><Relationship Id="rId102" Type="http://schemas.openxmlformats.org/officeDocument/2006/relationships/chart" Target="charts/chart13.xml"/><Relationship Id="rId123" Type="http://schemas.openxmlformats.org/officeDocument/2006/relationships/hyperlink" Target="http://docs.cntd.ru/document/gost-r-51479-99" TargetMode="External"/><Relationship Id="rId128" Type="http://schemas.openxmlformats.org/officeDocument/2006/relationships/hyperlink" Target="http://base.garant.ru/10108225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17.jpeg"/><Relationship Id="rId95" Type="http://schemas.openxmlformats.org/officeDocument/2006/relationships/hyperlink" Target="https://www.google.com/url?sa=t&amp;rct=j&amp;q=&amp;esrc=s&amp;source=web&amp;cd=1&amp;ved=0ahUKEwii55ag3LHNAhUEJJoKHdUkAvsQFggeMAA&amp;url=https%3A%2F%2Fru.wikipedia.org%2Fwiki%2F%25D0%259A%25D0%25BE%25D0%25B4%25D0%25B5%25D0%25BA%25D1%2581_%25D0%2590%25D0%25BB%25D0%25B8%25D0%25BC%25D0%25B5%25D0%25BD%25D1%2582%25D0%25B0%25D1%2580%25D0%25B8%25D1%2583%25D1%2581&amp;usg=AFQjCNHa1igATjccax99cgJWtM1IcOhtHg&amp;sig2=badcoZMmDJGs9MQVm74KGQ" TargetMode="External"/><Relationship Id="rId22" Type="http://schemas.openxmlformats.org/officeDocument/2006/relationships/image" Target="media/image6.png"/><Relationship Id="rId27" Type="http://schemas.openxmlformats.org/officeDocument/2006/relationships/chart" Target="charts/chart4.xml"/><Relationship Id="rId43" Type="http://schemas.openxmlformats.org/officeDocument/2006/relationships/hyperlink" Target="http://docs.cntd.ru/document/1200016984" TargetMode="External"/><Relationship Id="rId48" Type="http://schemas.openxmlformats.org/officeDocument/2006/relationships/hyperlink" Target="http://docs.cntd.ru/document/1200021133" TargetMode="External"/><Relationship Id="rId64" Type="http://schemas.openxmlformats.org/officeDocument/2006/relationships/hyperlink" Target="http://docs.cntd.ru/document/1200017370" TargetMode="External"/><Relationship Id="rId69" Type="http://schemas.openxmlformats.org/officeDocument/2006/relationships/image" Target="media/image15.jpeg"/><Relationship Id="rId113" Type="http://schemas.openxmlformats.org/officeDocument/2006/relationships/chart" Target="charts/chart23.xml"/><Relationship Id="rId118" Type="http://schemas.openxmlformats.org/officeDocument/2006/relationships/hyperlink" Target="http://vproizvodstvo.ru/klassifikator/klassifikaciya_kolbasnyh_izdelij/" TargetMode="External"/><Relationship Id="rId134" Type="http://schemas.openxmlformats.org/officeDocument/2006/relationships/hyperlink" Target="http://base.spinform.ru/show_doc.fwx?rgn=5839" TargetMode="External"/><Relationship Id="rId139" Type="http://schemas.openxmlformats.org/officeDocument/2006/relationships/hyperlink" Target="http://www.eurasiancommission.org/ru/act/texnreg/deptexreg/tr/Documents/TR%20TS%20PishevayaProd.pdf" TargetMode="External"/><Relationship Id="rId8" Type="http://schemas.openxmlformats.org/officeDocument/2006/relationships/footer" Target="footer2.xml"/><Relationship Id="rId51" Type="http://schemas.openxmlformats.org/officeDocument/2006/relationships/hyperlink" Target="http://docs.cntd.ru/document/1200013277" TargetMode="External"/><Relationship Id="rId72" Type="http://schemas.openxmlformats.org/officeDocument/2006/relationships/hyperlink" Target="http://docs.cntd.ru/document/1200007578" TargetMode="External"/><Relationship Id="rId80" Type="http://schemas.openxmlformats.org/officeDocument/2006/relationships/hyperlink" Target="http://docs.cntd.ru/document/1200017281" TargetMode="External"/><Relationship Id="rId85" Type="http://schemas.openxmlformats.org/officeDocument/2006/relationships/chart" Target="charts/chart6.xml"/><Relationship Id="rId93" Type="http://schemas.openxmlformats.org/officeDocument/2006/relationships/image" Target="media/image20.png"/><Relationship Id="rId98" Type="http://schemas.openxmlformats.org/officeDocument/2006/relationships/hyperlink" Target="http://mirznanii.com/info/anketa-i-anketirovanie_141485" TargetMode="External"/><Relationship Id="rId121" Type="http://schemas.openxmlformats.org/officeDocument/2006/relationships/hyperlink" Target="http://docs.cntd.ru/document/gost-9792-73" TargetMode="External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emf"/><Relationship Id="rId17" Type="http://schemas.openxmlformats.org/officeDocument/2006/relationships/hyperlink" Target="http://www1.fips.ru/Archive/PAT/2015FULL/2015.02.10/DOC/RUNWC2/000/000/002/540/803/document.pdf" TargetMode="External"/><Relationship Id="rId25" Type="http://schemas.openxmlformats.org/officeDocument/2006/relationships/chart" Target="charts/chart2.xml"/><Relationship Id="rId33" Type="http://schemas.openxmlformats.org/officeDocument/2006/relationships/hyperlink" Target="http://docs.cntd.ru/document/gost-26574-85" TargetMode="External"/><Relationship Id="rId38" Type="http://schemas.openxmlformats.org/officeDocument/2006/relationships/hyperlink" Target="http://docs.cntd.ru/document/1200021120" TargetMode="External"/><Relationship Id="rId46" Type="http://schemas.openxmlformats.org/officeDocument/2006/relationships/hyperlink" Target="http://docs.cntd.ru/document/1200021114" TargetMode="External"/><Relationship Id="rId59" Type="http://schemas.openxmlformats.org/officeDocument/2006/relationships/hyperlink" Target="http://docs.cntd.ru/document/1200003853" TargetMode="External"/><Relationship Id="rId67" Type="http://schemas.openxmlformats.org/officeDocument/2006/relationships/image" Target="media/image13.jpeg"/><Relationship Id="rId103" Type="http://schemas.openxmlformats.org/officeDocument/2006/relationships/chart" Target="charts/chart14.xml"/><Relationship Id="rId108" Type="http://schemas.openxmlformats.org/officeDocument/2006/relationships/chart" Target="charts/chart19.xml"/><Relationship Id="rId116" Type="http://schemas.openxmlformats.org/officeDocument/2006/relationships/chart" Target="charts/chart26.xml"/><Relationship Id="rId124" Type="http://schemas.openxmlformats.org/officeDocument/2006/relationships/hyperlink" Target="http://www.internet-law.ru/gosts/gost/27438/" TargetMode="External"/><Relationship Id="rId129" Type="http://schemas.openxmlformats.org/officeDocument/2006/relationships/hyperlink" Target="http://www.iso.org/iso/ru/catalogue_detail?csnumber=46486" TargetMode="External"/><Relationship Id="rId137" Type="http://schemas.openxmlformats.org/officeDocument/2006/relationships/hyperlink" Target="http://www.twirpx.com/file/1026156/" TargetMode="External"/><Relationship Id="rId20" Type="http://schemas.openxmlformats.org/officeDocument/2006/relationships/hyperlink" Target="http://www1.fips.ru/Archive/PAT/2014FULL/2014.02.20/DOC/RUNWC1/000/000/002/507/621/document.pdf" TargetMode="External"/><Relationship Id="rId41" Type="http://schemas.openxmlformats.org/officeDocument/2006/relationships/hyperlink" Target="http://docs.cntd.ru/document/901712026" TargetMode="External"/><Relationship Id="rId54" Type="http://schemas.openxmlformats.org/officeDocument/2006/relationships/hyperlink" Target="http://docs.cntd.ru/document/1200024091" TargetMode="External"/><Relationship Id="rId62" Type="http://schemas.openxmlformats.org/officeDocument/2006/relationships/hyperlink" Target="http://docs.cntd.ru/document/1200017275" TargetMode="External"/><Relationship Id="rId70" Type="http://schemas.openxmlformats.org/officeDocument/2006/relationships/hyperlink" Target="http://docs.cntd.ru/document/1200015076" TargetMode="External"/><Relationship Id="rId75" Type="http://schemas.openxmlformats.org/officeDocument/2006/relationships/hyperlink" Target="http://docs.cntd.ru/document/1200017348" TargetMode="External"/><Relationship Id="rId83" Type="http://schemas.openxmlformats.org/officeDocument/2006/relationships/hyperlink" Target="http://docs.cntd.ru/document/1200005698" TargetMode="External"/><Relationship Id="rId88" Type="http://schemas.openxmlformats.org/officeDocument/2006/relationships/chart" Target="charts/chart9.xml"/><Relationship Id="rId91" Type="http://schemas.openxmlformats.org/officeDocument/2006/relationships/image" Target="media/image18.jpeg"/><Relationship Id="rId96" Type="http://schemas.openxmlformats.org/officeDocument/2006/relationships/hyperlink" Target="https://www.google.com/url?sa=t&amp;rct=j&amp;q=&amp;esrc=s&amp;source=web&amp;cd=1&amp;ved=0ahUKEwii55ag3LHNAhUEJJoKHdUkAvsQFggeMAA&amp;url=https%3A%2F%2Fru.wikipedia.org%2Fwiki%2F%25D0%259A%25D0%25BE%25D0%25B4%25D0%25B5%25D0%25BA%25D1%2581_%25D0%2590%25D0%25BB%25D0%25B8%25D0%25BC%25D0%25B5%25D0%25BD%25D1%2582%25D0%25B0%25D1%2580%25D0%25B8%25D1%2583%25D1%2581&amp;usg=AFQjCNHa1igATjccax99cgJWtM1IcOhtHg&amp;sig2=badcoZMmDJGs9MQVm74KGQ" TargetMode="External"/><Relationship Id="rId111" Type="http://schemas.openxmlformats.org/officeDocument/2006/relationships/chart" Target="charts/chart21.xml"/><Relationship Id="rId132" Type="http://schemas.openxmlformats.org/officeDocument/2006/relationships/hyperlink" Target="http://classifikators.ru/okp" TargetMode="External"/><Relationship Id="rId140" Type="http://schemas.openxmlformats.org/officeDocument/2006/relationships/hyperlink" Target="http://www.eurasiancommission.org/ru/act/texnreg/deptexreg/tr/Documents/TrTsPishevkaMarkirovka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1.fips.ru/Archive/PAT/2015FULL/2015.04.10/DOC/RUNWC2/000/000/002/546/678/document.pdf" TargetMode="External"/><Relationship Id="rId23" Type="http://schemas.openxmlformats.org/officeDocument/2006/relationships/image" Target="media/image7.jpeg"/><Relationship Id="rId28" Type="http://schemas.openxmlformats.org/officeDocument/2006/relationships/footer" Target="footer3.xml"/><Relationship Id="rId36" Type="http://schemas.openxmlformats.org/officeDocument/2006/relationships/hyperlink" Target="http://docs.cntd.ru/document/1200011188" TargetMode="External"/><Relationship Id="rId49" Type="http://schemas.openxmlformats.org/officeDocument/2006/relationships/hyperlink" Target="http://docs.cntd.ru/document/1200016971" TargetMode="External"/><Relationship Id="rId57" Type="http://schemas.openxmlformats.org/officeDocument/2006/relationships/hyperlink" Target="http://docs.cntd.ru/document/1200024082" TargetMode="External"/><Relationship Id="rId106" Type="http://schemas.openxmlformats.org/officeDocument/2006/relationships/chart" Target="charts/chart17.xml"/><Relationship Id="rId114" Type="http://schemas.openxmlformats.org/officeDocument/2006/relationships/chart" Target="charts/chart24.xml"/><Relationship Id="rId119" Type="http://schemas.openxmlformats.org/officeDocument/2006/relationships/hyperlink" Target="http://docs.cntd.ru/document/gost-23670-79" TargetMode="External"/><Relationship Id="rId127" Type="http://schemas.openxmlformats.org/officeDocument/2006/relationships/hyperlink" Target="http://www.vniiki.ru/collection.aspx?control=40&amp;catalogid=temat-sbor&amp;id=868066" TargetMode="External"/><Relationship Id="rId10" Type="http://schemas.openxmlformats.org/officeDocument/2006/relationships/image" Target="media/image2.emf"/><Relationship Id="rId31" Type="http://schemas.openxmlformats.org/officeDocument/2006/relationships/footer" Target="footer5.xml"/><Relationship Id="rId44" Type="http://schemas.openxmlformats.org/officeDocument/2006/relationships/hyperlink" Target="http://docs.cntd.ru/document/1200016985" TargetMode="External"/><Relationship Id="rId52" Type="http://schemas.openxmlformats.org/officeDocument/2006/relationships/hyperlink" Target="http://docs.cntd.ru/document/1200007578" TargetMode="External"/><Relationship Id="rId60" Type="http://schemas.openxmlformats.org/officeDocument/2006/relationships/hyperlink" Target="http://docs.cntd.ru/document/1200018094" TargetMode="External"/><Relationship Id="rId65" Type="http://schemas.openxmlformats.org/officeDocument/2006/relationships/image" Target="media/image11.jpeg"/><Relationship Id="rId73" Type="http://schemas.openxmlformats.org/officeDocument/2006/relationships/hyperlink" Target="http://docs.cntd.ru/document/1200003853" TargetMode="External"/><Relationship Id="rId78" Type="http://schemas.openxmlformats.org/officeDocument/2006/relationships/hyperlink" Target="http://docs.cntd.ru/document/1200017341" TargetMode="External"/><Relationship Id="rId81" Type="http://schemas.openxmlformats.org/officeDocument/2006/relationships/hyperlink" Target="http://docs.cntd.ru/document/1200005680" TargetMode="External"/><Relationship Id="rId86" Type="http://schemas.openxmlformats.org/officeDocument/2006/relationships/chart" Target="charts/chart7.xml"/><Relationship Id="rId94" Type="http://schemas.openxmlformats.org/officeDocument/2006/relationships/image" Target="media/image21.png"/><Relationship Id="rId99" Type="http://schemas.openxmlformats.org/officeDocument/2006/relationships/chart" Target="charts/chart10.xml"/><Relationship Id="rId101" Type="http://schemas.openxmlformats.org/officeDocument/2006/relationships/chart" Target="charts/chart12.xml"/><Relationship Id="rId122" Type="http://schemas.openxmlformats.org/officeDocument/2006/relationships/hyperlink" Target="http://docs.cntd.ru/document/gost-9957-73" TargetMode="External"/><Relationship Id="rId130" Type="http://schemas.openxmlformats.org/officeDocument/2006/relationships/hyperlink" Target="http://pqm-online.com/assets/files/pubs/translations/std/iso-9001-2015-(rus).pdf" TargetMode="External"/><Relationship Id="rId135" Type="http://schemas.openxmlformats.org/officeDocument/2006/relationships/hyperlink" Target="http://www.z-pdf.ru/15ekonomika/601-1-razvitie-regionalnogo-rinka-myasnoy-produkcii-usloviyah-vto-na-materialah-centralnogo-regiona-respubliki-tadzhikistan.php" TargetMode="External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3" Type="http://schemas.openxmlformats.org/officeDocument/2006/relationships/hyperlink" Target="http://www1.fips.ru/Archive/PAT/2014FULL/2014.09.10/DOC/RUNWC2/000/000/002/527/480/document.pdf" TargetMode="External"/><Relationship Id="rId18" Type="http://schemas.openxmlformats.org/officeDocument/2006/relationships/hyperlink" Target="http://www1.fips.ru/Archive/PAT/2014FULL/2014.12.10/DOC/RUNWC1/000/000/002/534/759/document.pdf" TargetMode="External"/><Relationship Id="rId39" Type="http://schemas.openxmlformats.org/officeDocument/2006/relationships/hyperlink" Target="http://docs.cntd.ru/document/1200021615" TargetMode="External"/><Relationship Id="rId109" Type="http://schemas.openxmlformats.org/officeDocument/2006/relationships/chart" Target="charts/chart20.xml"/><Relationship Id="rId34" Type="http://schemas.openxmlformats.org/officeDocument/2006/relationships/hyperlink" Target="http://docs.cntd.ru/document/1200011143" TargetMode="External"/><Relationship Id="rId50" Type="http://schemas.openxmlformats.org/officeDocument/2006/relationships/hyperlink" Target="http://docs.cntd.ru/document/1200015076" TargetMode="External"/><Relationship Id="rId55" Type="http://schemas.openxmlformats.org/officeDocument/2006/relationships/hyperlink" Target="http://docs.cntd.ru/document/1200003853" TargetMode="External"/><Relationship Id="rId76" Type="http://schemas.openxmlformats.org/officeDocument/2006/relationships/hyperlink" Target="http://docs.cntd.ru/document/1200017492" TargetMode="External"/><Relationship Id="rId97" Type="http://schemas.openxmlformats.org/officeDocument/2006/relationships/image" Target="media/image22.jpeg"/><Relationship Id="rId104" Type="http://schemas.openxmlformats.org/officeDocument/2006/relationships/chart" Target="charts/chart15.xml"/><Relationship Id="rId120" Type="http://schemas.openxmlformats.org/officeDocument/2006/relationships/hyperlink" Target="http://docs.cntd.ru/document/gost-8558-1-78" TargetMode="External"/><Relationship Id="rId125" Type="http://schemas.openxmlformats.org/officeDocument/2006/relationships/hyperlink" Target="http://docs.cntd.ru/document/1200103503" TargetMode="External"/><Relationship Id="rId141" Type="http://schemas.openxmlformats.org/officeDocument/2006/relationships/hyperlink" Target="http://www.eurasiancommission.org/ru/act/texnreg/deptexreg/tr/Documents/P_58.pdf" TargetMode="External"/><Relationship Id="rId7" Type="http://schemas.openxmlformats.org/officeDocument/2006/relationships/footer" Target="footer1.xml"/><Relationship Id="rId71" Type="http://schemas.openxmlformats.org/officeDocument/2006/relationships/hyperlink" Target="http://docs.cntd.ru/document/1200013277" TargetMode="External"/><Relationship Id="rId92" Type="http://schemas.openxmlformats.org/officeDocument/2006/relationships/image" Target="media/image19.jpeg"/><Relationship Id="rId2" Type="http://schemas.openxmlformats.org/officeDocument/2006/relationships/styles" Target="styles.xml"/><Relationship Id="rId29" Type="http://schemas.openxmlformats.org/officeDocument/2006/relationships/footer" Target="footer4.xml"/><Relationship Id="rId24" Type="http://schemas.openxmlformats.org/officeDocument/2006/relationships/chart" Target="charts/chart1.xml"/><Relationship Id="rId40" Type="http://schemas.openxmlformats.org/officeDocument/2006/relationships/hyperlink" Target="http://docs.cntd.ru/document/901712025" TargetMode="External"/><Relationship Id="rId45" Type="http://schemas.openxmlformats.org/officeDocument/2006/relationships/hyperlink" Target="http://docs.cntd.ru/document/1200016991" TargetMode="External"/><Relationship Id="rId66" Type="http://schemas.openxmlformats.org/officeDocument/2006/relationships/image" Target="media/image12.jpeg"/><Relationship Id="rId87" Type="http://schemas.openxmlformats.org/officeDocument/2006/relationships/chart" Target="charts/chart8.xml"/><Relationship Id="rId110" Type="http://schemas.openxmlformats.org/officeDocument/2006/relationships/image" Target="media/image23.png"/><Relationship Id="rId115" Type="http://schemas.openxmlformats.org/officeDocument/2006/relationships/chart" Target="charts/chart25.xml"/><Relationship Id="rId131" Type="http://schemas.openxmlformats.org/officeDocument/2006/relationships/hyperlink" Target="http://www.halal-center.ru/o-nas/trebov-proizvodstvo" TargetMode="External"/><Relationship Id="rId136" Type="http://schemas.openxmlformats.org/officeDocument/2006/relationships/hyperlink" Target="http://www.standard.tj/tj/" TargetMode="External"/><Relationship Id="rId61" Type="http://schemas.openxmlformats.org/officeDocument/2006/relationships/hyperlink" Target="http://docs.cntd.ru/document/1200005680" TargetMode="External"/><Relationship Id="rId82" Type="http://schemas.openxmlformats.org/officeDocument/2006/relationships/hyperlink" Target="http://docs.cntd.ru/document/1200024082" TargetMode="External"/><Relationship Id="rId19" Type="http://schemas.openxmlformats.org/officeDocument/2006/relationships/hyperlink" Target="http://www1.fips.ru/Archive/PAT/2014FULL/2014.02.20/DOC/RUNWC1/000/000/002/507/621/document.pdf" TargetMode="External"/><Relationship Id="rId14" Type="http://schemas.openxmlformats.org/officeDocument/2006/relationships/hyperlink" Target="http://www1.fips.ru/Archive/PAT/2012FULL/2012.05.10/DOC/RUNWC2/000/000/002/450/364/document.pdf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://docs.cntd.ru/document/1200004572" TargetMode="External"/><Relationship Id="rId56" Type="http://schemas.openxmlformats.org/officeDocument/2006/relationships/hyperlink" Target="http://docs.cntd.ru/document/1200024085" TargetMode="External"/><Relationship Id="rId77" Type="http://schemas.openxmlformats.org/officeDocument/2006/relationships/hyperlink" Target="http://docs.cntd.ru/document/1200017471" TargetMode="External"/><Relationship Id="rId100" Type="http://schemas.openxmlformats.org/officeDocument/2006/relationships/chart" Target="charts/chart11.xml"/><Relationship Id="rId105" Type="http://schemas.openxmlformats.org/officeDocument/2006/relationships/chart" Target="charts/chart16.xml"/><Relationship Id="rId126" Type="http://schemas.openxmlformats.org/officeDocument/2006/relationships/hyperlink" Target="http://www.gociss.ru/doc/09.GOST_R_ISO_22000-2007.pdf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89;&#1077;&#1088;&#1090;&#1072;&#1094;&#1080;&#1103;%20&#1057;&#1072;&#1084;&#1072;&#1076;&#1086;&#1074;\&#1043;&#1051;&#1040;&#1042;&#1040;%20I\&#1050;&#1085;&#1080;&#1075;&#1072;1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D:\Document\&#1058;&#1088;&#1072;&#1089;&#1086;&#1074;&#1072;%20&#1054;.&#1043;\&#1044;&#1080;&#1089;&#1077;&#1088;&#1090;&#1072;&#1094;&#1080;&#1103;%20&#1057;&#1072;&#1084;&#1072;&#1076;&#1086;&#1074;\&#1043;&#1051;&#1040;&#1042;&#1040;%20I\&#1050;&#1085;&#1080;&#1075;&#1072;1.xlsx" TargetMode="External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89;&#1077;&#1088;&#1090;&#1072;&#1094;&#1080;&#1103;%20&#1057;&#1072;&#1084;&#1072;&#1076;&#1086;&#1074;\&#1043;&#1051;&#1040;&#1042;&#1040;%20I\&#1050;&#1085;&#1080;&#1075;&#1072;1.xlsx" TargetMode="External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89;&#1077;&#1088;&#1090;&#1072;&#1094;&#1080;&#1103;%20&#1057;&#1072;&#1084;&#1072;&#1076;&#1086;&#1074;\&#1043;&#1051;&#1040;&#1042;&#1040;%20I\&#1050;&#1085;&#1080;&#1075;&#1072;1.xlsx" TargetMode="External"/></Relationships>
</file>

<file path=word/charts/_rels/chart2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89;&#1077;&#1088;&#1090;&#1072;&#1094;&#1080;&#1103;%20&#1057;&#1072;&#1084;&#1072;&#1076;&#1086;&#1074;\&#1043;&#1051;&#1040;&#1042;&#1040;%20I\&#1050;&#1085;&#1080;&#1075;&#1072;1.xlsx" TargetMode="External"/></Relationships>
</file>

<file path=word/charts/_rels/chart2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89;&#1077;&#1088;&#1090;&#1072;&#1094;&#1080;&#1103;%20&#1057;&#1072;&#1084;&#1072;&#1076;&#1086;&#1074;\&#1043;&#1051;&#1040;&#1042;&#1040;%20I\&#1050;&#1085;&#1080;&#1075;&#1072;1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89;&#1077;&#1088;&#1090;&#1072;&#1094;&#1080;&#1103;%20&#1057;&#1072;&#1084;&#1072;&#1076;&#1086;&#1074;\&#1043;&#1051;&#1040;&#1042;&#1040;%20I\&#1050;&#1085;&#1080;&#1075;&#1072;1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89;&#1077;&#1088;&#1090;&#1072;&#1094;&#1080;&#1103;%20&#1057;&#1072;&#1084;&#1072;&#1076;&#1086;&#1074;\&#1043;&#1051;&#1040;&#1042;&#1040;%20I\&#1050;&#1085;&#1080;&#1075;&#1072;1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chartUserShapes" Target="../drawings/drawing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Продолжителность хранения,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сут.</a:t>
            </a: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"Докторская"</c:v>
          </c:tx>
          <c:spPr>
            <a:ln w="28575" cap="rnd">
              <a:solidFill>
                <a:srgbClr val="C0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C00000"/>
              </a:solidFill>
              <a:ln w="9525">
                <a:solidFill>
                  <a:srgbClr val="C00000"/>
                </a:solidFill>
              </a:ln>
              <a:effectLst/>
            </c:spPr>
          </c:marker>
          <c:cat>
            <c:strRef>
              <c:f>Лист1!$G$1:$G$8</c:f>
              <c:strCache>
                <c:ptCount val="8"/>
                <c:pt idx="0">
                  <c:v>фон</c:v>
                </c:pt>
                <c:pt idx="1">
                  <c:v>7</c:v>
                </c:pt>
                <c:pt idx="2">
                  <c:v>14</c:v>
                </c:pt>
                <c:pt idx="3">
                  <c:v>21</c:v>
                </c:pt>
                <c:pt idx="4">
                  <c:v>28</c:v>
                </c:pt>
                <c:pt idx="5">
                  <c:v>36</c:v>
                </c:pt>
                <c:pt idx="6">
                  <c:v>45</c:v>
                </c:pt>
                <c:pt idx="7">
                  <c:v>54</c:v>
                </c:pt>
              </c:strCache>
            </c:strRef>
          </c:cat>
          <c:val>
            <c:numRef>
              <c:f>Лист1!$H$1:$H$8</c:f>
              <c:numCache>
                <c:formatCode>General</c:formatCode>
                <c:ptCount val="8"/>
                <c:pt idx="0">
                  <c:v>56</c:v>
                </c:pt>
                <c:pt idx="1">
                  <c:v>54.5</c:v>
                </c:pt>
                <c:pt idx="2">
                  <c:v>55</c:v>
                </c:pt>
                <c:pt idx="3">
                  <c:v>56</c:v>
                </c:pt>
                <c:pt idx="4">
                  <c:v>54.5</c:v>
                </c:pt>
                <c:pt idx="5">
                  <c:v>55</c:v>
                </c:pt>
                <c:pt idx="6">
                  <c:v>54</c:v>
                </c:pt>
                <c:pt idx="7">
                  <c:v>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E41-461C-8C54-263F85BFEDAC}"/>
            </c:ext>
          </c:extLst>
        </c:ser>
        <c:ser>
          <c:idx val="1"/>
          <c:order val="1"/>
          <c:tx>
            <c:v>"Краковская"</c:v>
          </c:tx>
          <c:spPr>
            <a:ln w="28575" cap="rnd">
              <a:solidFill>
                <a:srgbClr val="12159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121596"/>
              </a:solidFill>
              <a:ln w="9525">
                <a:solidFill>
                  <a:srgbClr val="121596"/>
                </a:solidFill>
              </a:ln>
              <a:effectLst/>
            </c:spPr>
          </c:marker>
          <c:cat>
            <c:strRef>
              <c:f>Лист1!$G$1:$G$8</c:f>
              <c:strCache>
                <c:ptCount val="8"/>
                <c:pt idx="0">
                  <c:v>фон</c:v>
                </c:pt>
                <c:pt idx="1">
                  <c:v>7</c:v>
                </c:pt>
                <c:pt idx="2">
                  <c:v>14</c:v>
                </c:pt>
                <c:pt idx="3">
                  <c:v>21</c:v>
                </c:pt>
                <c:pt idx="4">
                  <c:v>28</c:v>
                </c:pt>
                <c:pt idx="5">
                  <c:v>36</c:v>
                </c:pt>
                <c:pt idx="6">
                  <c:v>45</c:v>
                </c:pt>
                <c:pt idx="7">
                  <c:v>54</c:v>
                </c:pt>
              </c:strCache>
            </c:strRef>
          </c:cat>
          <c:val>
            <c:numRef>
              <c:f>Лист1!$I$1:$I$8</c:f>
              <c:numCache>
                <c:formatCode>General</c:formatCode>
                <c:ptCount val="8"/>
                <c:pt idx="0">
                  <c:v>63.8</c:v>
                </c:pt>
                <c:pt idx="1">
                  <c:v>63.9</c:v>
                </c:pt>
                <c:pt idx="2">
                  <c:v>63.8</c:v>
                </c:pt>
                <c:pt idx="3">
                  <c:v>63</c:v>
                </c:pt>
                <c:pt idx="4">
                  <c:v>62.8</c:v>
                </c:pt>
                <c:pt idx="5">
                  <c:v>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E41-461C-8C54-263F85BFED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885039376"/>
        <c:axId val="-1885030672"/>
      </c:lineChart>
      <c:catAx>
        <c:axId val="-18850393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30672"/>
        <c:crosses val="autoZero"/>
        <c:auto val="1"/>
        <c:lblAlgn val="ctr"/>
        <c:lblOffset val="100"/>
        <c:noMultiLvlLbl val="0"/>
      </c:catAx>
      <c:valAx>
        <c:axId val="-1885030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39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 sz="11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С</a:t>
            </a:r>
            <a:r>
              <a:rPr lang="ru-RU" sz="11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каким сроком годности вы предпочитаете покупать вареную колбасу?</a:t>
            </a:r>
          </a:p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1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                 </a:t>
            </a:r>
            <a:r>
              <a:rPr lang="ru-RU" sz="11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а</a:t>
            </a:r>
            <a:r>
              <a:rPr lang="en-US" sz="11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1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17850678040244969"/>
          <c:y val="1.8518518518518517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27651051145685918"/>
          <c:y val="0.28425925925925927"/>
          <c:w val="0.48002440120907419"/>
          <c:h val="0.60525298920968218"/>
        </c:manualLayout>
      </c:layout>
      <c:pieChart>
        <c:varyColors val="1"/>
        <c:ser>
          <c:idx val="0"/>
          <c:order val="0"/>
          <c:explosion val="1"/>
          <c:dPt>
            <c:idx val="0"/>
            <c:bubble3D val="0"/>
            <c:spPr>
              <a:solidFill>
                <a:srgbClr val="00206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CA6-4962-A2AF-00705E918F87}"/>
              </c:ext>
            </c:extLst>
          </c:dPt>
          <c:dPt>
            <c:idx val="1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CA6-4962-A2AF-00705E918F87}"/>
              </c:ext>
            </c:extLst>
          </c:dPt>
          <c:dPt>
            <c:idx val="2"/>
            <c:bubble3D val="0"/>
            <c:spPr>
              <a:solidFill>
                <a:srgbClr val="00B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CA6-4962-A2AF-00705E918F87}"/>
              </c:ext>
            </c:extLst>
          </c:dPt>
          <c:dPt>
            <c:idx val="3"/>
            <c:bubble3D val="0"/>
            <c:spPr>
              <a:solidFill>
                <a:srgbClr val="C0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CA6-4962-A2AF-00705E918F87}"/>
              </c:ext>
            </c:extLst>
          </c:dPt>
          <c:dLbls>
            <c:dLbl>
              <c:idx val="0"/>
              <c:layout>
                <c:manualLayout>
                  <c:x val="2.4631343699992338E-2"/>
                  <c:y val="-8.1816856226305038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CA6-4962-A2AF-00705E918F87}"/>
                </c:ext>
              </c:extLst>
            </c:dLbl>
            <c:dLbl>
              <c:idx val="1"/>
              <c:layout>
                <c:manualLayout>
                  <c:x val="-0.10192622103621299"/>
                  <c:y val="-8.5516550014581513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CA6-4962-A2AF-00705E918F87}"/>
                </c:ext>
              </c:extLst>
            </c:dLbl>
            <c:dLbl>
              <c:idx val="2"/>
              <c:layout>
                <c:manualLayout>
                  <c:x val="-2.8422134733158355E-2"/>
                  <c:y val="1.0734179060950715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0CA6-4962-A2AF-00705E918F87}"/>
                </c:ext>
              </c:extLst>
            </c:dLbl>
            <c:dLbl>
              <c:idx val="3"/>
              <c:layout>
                <c:manualLayout>
                  <c:x val="-6.6111609269481925E-2"/>
                  <c:y val="5.9181744411053887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0CA6-4962-A2AF-00705E918F8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Лист2!$A$2:$A$5</c:f>
              <c:strCache>
                <c:ptCount val="4"/>
                <c:pt idx="0">
                  <c:v>48 час</c:v>
                </c:pt>
                <c:pt idx="1">
                  <c:v>72 час </c:v>
                </c:pt>
                <c:pt idx="2">
                  <c:v>14 дней</c:v>
                </c:pt>
                <c:pt idx="3">
                  <c:v>28 дней</c:v>
                </c:pt>
              </c:strCache>
            </c:strRef>
          </c:cat>
          <c:val>
            <c:numRef>
              <c:f>Лист2!$B$2:$B$5</c:f>
              <c:numCache>
                <c:formatCode>General</c:formatCode>
                <c:ptCount val="4"/>
                <c:pt idx="0">
                  <c:v>22</c:v>
                </c:pt>
                <c:pt idx="1">
                  <c:v>19</c:v>
                </c:pt>
                <c:pt idx="2">
                  <c:v>7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0CA6-4962-A2AF-00705E918F87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1.516185476815398E-2"/>
          <c:y val="0.29687445319335087"/>
          <c:w val="0.18040386313928494"/>
          <c:h val="0.4021996208807232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Важна ли для Вас сухая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поверхность вареной колбасы при ее покупке?</a:t>
            </a:r>
            <a:endParaRPr lang="en-US" sz="1200" baseline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б</a:t>
            </a:r>
            <a:r>
              <a:rPr lang="en-US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rgbClr val="00206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996D-4ED5-9252-5E40CBECA7C3}"/>
              </c:ext>
            </c:extLst>
          </c:dPt>
          <c:dPt>
            <c:idx val="1"/>
            <c:bubble3D val="0"/>
            <c:spPr>
              <a:solidFill>
                <a:srgbClr val="7030A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996D-4ED5-9252-5E40CBECA7C3}"/>
              </c:ext>
            </c:extLst>
          </c:dPt>
          <c:dPt>
            <c:idx val="2"/>
            <c:bubble3D val="0"/>
            <c:spPr>
              <a:solidFill>
                <a:srgbClr val="FF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996D-4ED5-9252-5E40CBECA7C3}"/>
              </c:ext>
            </c:extLst>
          </c:dPt>
          <c:dLbls>
            <c:dLbl>
              <c:idx val="0"/>
              <c:layout>
                <c:manualLayout>
                  <c:x val="4.845303096237058E-2"/>
                  <c:y val="-0.1472261172832848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96D-4ED5-9252-5E40CBECA7C3}"/>
                </c:ext>
              </c:extLst>
            </c:dLbl>
            <c:dLbl>
              <c:idx val="1"/>
              <c:layout>
                <c:manualLayout>
                  <c:x val="-5.1150722947952684E-2"/>
                  <c:y val="-3.8537284722971375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96D-4ED5-9252-5E40CBECA7C3}"/>
                </c:ext>
              </c:extLst>
            </c:dLbl>
            <c:dLbl>
              <c:idx val="2"/>
              <c:layout>
                <c:manualLayout>
                  <c:x val="-3.0462834481456241E-2"/>
                  <c:y val="-2.8582856937403374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96D-4ED5-9252-5E40CBECA7C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Лист2!$D$2:$D$4</c:f>
              <c:strCache>
                <c:ptCount val="3"/>
                <c:pt idx="0">
                  <c:v>Да важно </c:v>
                </c:pt>
                <c:pt idx="1">
                  <c:v>Нет не важно </c:v>
                </c:pt>
                <c:pt idx="2">
                  <c:v>Мне все равно</c:v>
                </c:pt>
              </c:strCache>
            </c:strRef>
          </c:cat>
          <c:val>
            <c:numRef>
              <c:f>Лист2!$E$2:$E$4</c:f>
              <c:numCache>
                <c:formatCode>General</c:formatCode>
                <c:ptCount val="3"/>
                <c:pt idx="0">
                  <c:v>33</c:v>
                </c:pt>
                <c:pt idx="1">
                  <c:v>9</c:v>
                </c:pt>
                <c:pt idx="2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96D-4ED5-9252-5E40CBECA7C3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Какого цвета вареную колбасу Вы предпочитаете покупать?</a:t>
            </a:r>
            <a:endParaRPr lang="en-US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в</a:t>
            </a:r>
            <a:r>
              <a:rPr lang="en-US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explosion val="21"/>
          <c:dPt>
            <c:idx val="0"/>
            <c:bubble3D val="0"/>
            <c:spPr>
              <a:solidFill>
                <a:srgbClr val="00206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966F-49E8-81FA-C18A66D8CD9A}"/>
              </c:ext>
            </c:extLst>
          </c:dPt>
          <c:dPt>
            <c:idx val="1"/>
            <c:bubble3D val="0"/>
            <c:spPr>
              <a:solidFill>
                <a:schemeClr val="accent6">
                  <a:lumMod val="5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966F-49E8-81FA-C18A66D8CD9A}"/>
              </c:ext>
            </c:extLst>
          </c:dPt>
          <c:dPt>
            <c:idx val="2"/>
            <c:bubble3D val="0"/>
            <c:spPr>
              <a:solidFill>
                <a:srgbClr val="C0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966F-49E8-81FA-C18A66D8CD9A}"/>
              </c:ext>
            </c:extLst>
          </c:dPt>
          <c:dLbls>
            <c:dLbl>
              <c:idx val="0"/>
              <c:layout>
                <c:manualLayout>
                  <c:x val="5.7799431321084761E-2"/>
                  <c:y val="-0.1348472586759989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66F-49E8-81FA-C18A66D8CD9A}"/>
                </c:ext>
              </c:extLst>
            </c:dLbl>
            <c:dLbl>
              <c:idx val="1"/>
              <c:layout>
                <c:manualLayout>
                  <c:x val="-4.7272309711286091E-2"/>
                  <c:y val="3.1652814231554388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66F-49E8-81FA-C18A66D8CD9A}"/>
                </c:ext>
              </c:extLst>
            </c:dLbl>
            <c:dLbl>
              <c:idx val="2"/>
              <c:layout>
                <c:manualLayout>
                  <c:x val="-7.8605205599300135E-2"/>
                  <c:y val="-5.8690580344144867E-5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66F-49E8-81FA-C18A66D8CD9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Лист2!$G$2:$G$4</c:f>
              <c:strCache>
                <c:ptCount val="3"/>
                <c:pt idx="0">
                  <c:v>Розовый или светло-розовый</c:v>
                </c:pt>
                <c:pt idx="1">
                  <c:v>От розово до темно-красного</c:v>
                </c:pt>
                <c:pt idx="2">
                  <c:v>Мне все равно</c:v>
                </c:pt>
              </c:strCache>
            </c:strRef>
          </c:cat>
          <c:val>
            <c:numRef>
              <c:f>Лист2!$H$2:$H$4</c:f>
              <c:numCache>
                <c:formatCode>General</c:formatCode>
                <c:ptCount val="3"/>
                <c:pt idx="0">
                  <c:v>36</c:v>
                </c:pt>
                <c:pt idx="1">
                  <c:v>11</c:v>
                </c:pt>
                <c:pt idx="2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66F-49E8-81FA-C18A66D8CD9A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Какую дополнительную информацию Вы бы хотели видеть на этикетке продукции?</a:t>
            </a:r>
            <a:endParaRPr lang="en-US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                                          </a:t>
            </a: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г</a:t>
            </a:r>
            <a:r>
              <a:rPr lang="en-US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3.1425364758698095E-2"/>
          <c:y val="0.29139757168690261"/>
          <c:w val="0.87429854096520765"/>
          <c:h val="0.28066767422607436"/>
        </c:manualLayout>
      </c:layout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AF0-4ACE-A40A-8BE1748DF87C}"/>
              </c:ext>
            </c:extLst>
          </c:dPt>
          <c:dPt>
            <c:idx val="1"/>
            <c:bubble3D val="0"/>
            <c:explosion val="35"/>
            <c:spPr>
              <a:solidFill>
                <a:srgbClr val="00206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AF0-4ACE-A40A-8BE1748DF87C}"/>
              </c:ext>
            </c:extLst>
          </c:dPt>
          <c:dPt>
            <c:idx val="2"/>
            <c:bubble3D val="0"/>
            <c:spPr>
              <a:solidFill>
                <a:schemeClr val="accent2">
                  <a:lumMod val="5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4AF0-4ACE-A40A-8BE1748DF87C}"/>
              </c:ext>
            </c:extLst>
          </c:dPt>
          <c:dPt>
            <c:idx val="3"/>
            <c:bubble3D val="0"/>
            <c:spPr>
              <a:solidFill>
                <a:srgbClr val="C0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4AF0-4ACE-A40A-8BE1748DF87C}"/>
              </c:ext>
            </c:extLst>
          </c:dPt>
          <c:dPt>
            <c:idx val="4"/>
            <c:bubble3D val="0"/>
            <c:spPr>
              <a:solidFill>
                <a:schemeClr val="accent6">
                  <a:lumMod val="5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4AF0-4ACE-A40A-8BE1748DF87C}"/>
              </c:ext>
            </c:extLst>
          </c:dPt>
          <c:dLbls>
            <c:dLbl>
              <c:idx val="0"/>
              <c:layout>
                <c:manualLayout>
                  <c:x val="1.8996500437445319E-2"/>
                  <c:y val="4.3675269757946708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AF0-4ACE-A40A-8BE1748DF87C}"/>
                </c:ext>
              </c:extLst>
            </c:dLbl>
            <c:dLbl>
              <c:idx val="1"/>
              <c:layout>
                <c:manualLayout>
                  <c:x val="1.8636920384951881E-2"/>
                  <c:y val="-4.1001020705745198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AF0-4ACE-A40A-8BE1748DF87C}"/>
                </c:ext>
              </c:extLst>
            </c:dLbl>
            <c:dLbl>
              <c:idx val="2"/>
              <c:layout>
                <c:manualLayout>
                  <c:x val="-1.0583989501312336E-3"/>
                  <c:y val="-5.2646544181977253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AF0-4ACE-A40A-8BE1748DF87C}"/>
                </c:ext>
              </c:extLst>
            </c:dLbl>
            <c:dLbl>
              <c:idx val="3"/>
              <c:layout>
                <c:manualLayout>
                  <c:x val="-1.9400699912510936E-3"/>
                  <c:y val="-2.1735928842228032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AF0-4ACE-A40A-8BE1748DF87C}"/>
                </c:ext>
              </c:extLst>
            </c:dLbl>
            <c:dLbl>
              <c:idx val="4"/>
              <c:layout>
                <c:manualLayout>
                  <c:x val="2.1949693788276364E-2"/>
                  <c:y val="-8.7459900845727623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4AF0-4ACE-A40A-8BE1748DF87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Лист2!$J$2:$J$6</c:f>
              <c:strCache>
                <c:ptCount val="5"/>
                <c:pt idx="0">
                  <c:v>Информация о наградах производителя</c:v>
                </c:pt>
                <c:pt idx="1">
                  <c:v>Срок годности</c:v>
                </c:pt>
                <c:pt idx="2">
                  <c:v>Состав</c:v>
                </c:pt>
                <c:pt idx="3">
                  <c:v>Реклама </c:v>
                </c:pt>
                <c:pt idx="4">
                  <c:v>Пищевая ценность</c:v>
                </c:pt>
              </c:strCache>
            </c:strRef>
          </c:cat>
          <c:val>
            <c:numRef>
              <c:f>Лист2!$K$2:$K$6</c:f>
              <c:numCache>
                <c:formatCode>General</c:formatCode>
                <c:ptCount val="5"/>
                <c:pt idx="0">
                  <c:v>9</c:v>
                </c:pt>
                <c:pt idx="1">
                  <c:v>31</c:v>
                </c:pt>
                <c:pt idx="2">
                  <c:v>26</c:v>
                </c:pt>
                <c:pt idx="3">
                  <c:v>3</c:v>
                </c:pt>
                <c:pt idx="4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4AF0-4ACE-A40A-8BE1748DF87C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1.3392719849412755E-2"/>
          <c:y val="0.56689862230150712"/>
          <c:w val="0.95525720901048983"/>
          <c:h val="0.4021016360296735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Какая упаковка </a:t>
            </a:r>
            <a:r>
              <a:rPr lang="ru-RU" sz="1200" b="0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rPr>
              <a:t>вареной</a:t>
            </a: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колбасы Вам больше нравится?</a:t>
            </a:r>
            <a:endParaRPr lang="en-US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д</a:t>
            </a:r>
            <a:r>
              <a:rPr lang="en-US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explosion val="11"/>
          <c:dPt>
            <c:idx val="0"/>
            <c:bubble3D val="0"/>
            <c:spPr>
              <a:solidFill>
                <a:srgbClr val="00206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206A-4A3D-989D-7FEBFC05BD03}"/>
              </c:ext>
            </c:extLst>
          </c:dPt>
          <c:dPt>
            <c:idx val="1"/>
            <c:bubble3D val="0"/>
            <c:spPr>
              <a:solidFill>
                <a:srgbClr val="1D4F0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206A-4A3D-989D-7FEBFC05BD03}"/>
              </c:ext>
            </c:extLst>
          </c:dPt>
          <c:dPt>
            <c:idx val="2"/>
            <c:bubble3D val="0"/>
            <c:spPr>
              <a:solidFill>
                <a:srgbClr val="C0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206A-4A3D-989D-7FEBFC05BD03}"/>
              </c:ext>
            </c:extLst>
          </c:dPt>
          <c:dLbls>
            <c:dLbl>
              <c:idx val="0"/>
              <c:layout>
                <c:manualLayout>
                  <c:x val="0.11233005249343832"/>
                  <c:y val="-0.13514034703995326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06A-4A3D-989D-7FEBFC05BD03}"/>
                </c:ext>
              </c:extLst>
            </c:dLbl>
            <c:dLbl>
              <c:idx val="1"/>
              <c:layout>
                <c:manualLayout>
                  <c:x val="-6.0562992125984275E-2"/>
                  <c:y val="5.8300524934382777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06A-4A3D-989D-7FEBFC05BD03}"/>
                </c:ext>
              </c:extLst>
            </c:dLbl>
            <c:dLbl>
              <c:idx val="2"/>
              <c:layout>
                <c:manualLayout>
                  <c:x val="-5.332677165354336E-2"/>
                  <c:y val="-2.4828667249927306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06A-4A3D-989D-7FEBFC05BD0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Лист2!$M$2:$M$4</c:f>
              <c:strCache>
                <c:ptCount val="3"/>
                <c:pt idx="0">
                  <c:v>Натуральная </c:v>
                </c:pt>
                <c:pt idx="1">
                  <c:v>Искусственная</c:v>
                </c:pt>
                <c:pt idx="2">
                  <c:v>Мне все равно</c:v>
                </c:pt>
              </c:strCache>
            </c:strRef>
          </c:cat>
          <c:val>
            <c:numRef>
              <c:f>Лист2!$N$2:$N$4</c:f>
              <c:numCache>
                <c:formatCode>General</c:formatCode>
                <c:ptCount val="3"/>
                <c:pt idx="0">
                  <c:v>43</c:v>
                </c:pt>
                <c:pt idx="1">
                  <c:v>9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206A-4A3D-989D-7FEBFC05BD03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5.8295149854505436E-2"/>
          <c:y val="0.88700075281287516"/>
          <c:w val="0.9"/>
          <c:h val="8.199149524914037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Обращаете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ли Вы внимание при покупке </a:t>
            </a:r>
            <a:r>
              <a:rPr lang="ru-RU" sz="1200" b="0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rPr>
              <a:t>вареной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колбасы на ее запах?</a:t>
            </a:r>
            <a:endParaRPr lang="en-US" sz="1200" baseline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е</a:t>
            </a:r>
            <a:r>
              <a:rPr lang="en-US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explosion val="25"/>
          <c:dPt>
            <c:idx val="0"/>
            <c:bubble3D val="0"/>
            <c:spPr>
              <a:solidFill>
                <a:srgbClr val="1D4F0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7BE7-4F73-80D4-1C5069AA690A}"/>
              </c:ext>
            </c:extLst>
          </c:dPt>
          <c:dPt>
            <c:idx val="1"/>
            <c:bubble3D val="0"/>
            <c:spPr>
              <a:solidFill>
                <a:srgbClr val="C0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7BE7-4F73-80D4-1C5069AA690A}"/>
              </c:ext>
            </c:extLst>
          </c:dPt>
          <c:dLbls>
            <c:dLbl>
              <c:idx val="0"/>
              <c:layout>
                <c:manualLayout>
                  <c:x val="0.16264807524059494"/>
                  <c:y val="-0.10147491980169138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BE7-4F73-80D4-1C5069AA690A}"/>
                </c:ext>
              </c:extLst>
            </c:dLbl>
            <c:dLbl>
              <c:idx val="1"/>
              <c:layout>
                <c:manualLayout>
                  <c:x val="-7.3049650043744585E-2"/>
                  <c:y val="-9.3179498396034049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BE7-4F73-80D4-1C5069AA690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Лист2!$P$2:$P$3</c:f>
              <c:strCache>
                <c:ptCount val="2"/>
                <c:pt idx="0">
                  <c:v>Да </c:v>
                </c:pt>
                <c:pt idx="1">
                  <c:v>Нет</c:v>
                </c:pt>
              </c:strCache>
            </c:strRef>
          </c:cat>
          <c:val>
            <c:numRef>
              <c:f>Лист2!$Q$2:$Q$3</c:f>
              <c:numCache>
                <c:formatCode>General</c:formatCode>
                <c:ptCount val="2"/>
                <c:pt idx="0">
                  <c:v>47</c:v>
                </c:pt>
                <c:pt idx="1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7BE7-4F73-80D4-1C5069AA690A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По какой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цене Вы предпочитаете покупать вареную колбасу?</a:t>
            </a:r>
            <a:endParaRPr lang="en-US" sz="1200" baseline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ё</a:t>
            </a:r>
            <a:r>
              <a:rPr lang="en-US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rgbClr val="0070C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AE72-4704-96AD-BA274E6758F5}"/>
              </c:ext>
            </c:extLst>
          </c:dPt>
          <c:dPt>
            <c:idx val="1"/>
            <c:bubble3D val="0"/>
            <c:spPr>
              <a:solidFill>
                <a:srgbClr val="690A0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AE72-4704-96AD-BA274E6758F5}"/>
              </c:ext>
            </c:extLst>
          </c:dPt>
          <c:dPt>
            <c:idx val="2"/>
            <c:bubble3D val="0"/>
            <c:spPr>
              <a:solidFill>
                <a:srgbClr val="1D4F0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AE72-4704-96AD-BA274E6758F5}"/>
              </c:ext>
            </c:extLst>
          </c:dPt>
          <c:dLbls>
            <c:dLbl>
              <c:idx val="0"/>
              <c:layout>
                <c:manualLayout>
                  <c:x val="2.3306649168853895E-2"/>
                  <c:y val="-1.5526392534266549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E72-4704-96AD-BA274E6758F5}"/>
                </c:ext>
              </c:extLst>
            </c:dLbl>
            <c:dLbl>
              <c:idx val="1"/>
              <c:layout>
                <c:manualLayout>
                  <c:x val="0.15375732059293301"/>
                  <c:y val="-6.8615006815135229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E72-4704-96AD-BA274E6758F5}"/>
                </c:ext>
              </c:extLst>
            </c:dLbl>
            <c:dLbl>
              <c:idx val="2"/>
              <c:layout>
                <c:manualLayout>
                  <c:x val="-6.911329833770781E-2"/>
                  <c:y val="9.2814960629921256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E72-4704-96AD-BA274E6758F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Лист2!$S$2:$S$4</c:f>
              <c:strCache>
                <c:ptCount val="3"/>
                <c:pt idx="0">
                  <c:v>400 руб. выше</c:v>
                </c:pt>
                <c:pt idx="1">
                  <c:v>От 400 руб. до 200 руб.</c:v>
                </c:pt>
                <c:pt idx="2">
                  <c:v>200 руб. ниже</c:v>
                </c:pt>
              </c:strCache>
            </c:strRef>
          </c:cat>
          <c:val>
            <c:numRef>
              <c:f>Лист2!$T$2:$T$4</c:f>
              <c:numCache>
                <c:formatCode>General</c:formatCode>
                <c:ptCount val="3"/>
                <c:pt idx="0">
                  <c:v>4</c:v>
                </c:pt>
                <c:pt idx="1">
                  <c:v>38</c:v>
                </c:pt>
                <c:pt idx="2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AE72-4704-96AD-BA274E6758F5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Какой колбасе Вы отдали бы предпочтение?</a:t>
            </a:r>
            <a:endParaRPr lang="en-US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ж</a:t>
            </a:r>
            <a:r>
              <a:rPr lang="en-US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explosion val="11"/>
          <c:dPt>
            <c:idx val="0"/>
            <c:bubble3D val="0"/>
            <c:spPr>
              <a:solidFill>
                <a:srgbClr val="00206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6475-4450-B7B8-8C963E402B27}"/>
              </c:ext>
            </c:extLst>
          </c:dPt>
          <c:dPt>
            <c:idx val="1"/>
            <c:bubble3D val="0"/>
            <c:spPr>
              <a:solidFill>
                <a:srgbClr val="7030A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6475-4450-B7B8-8C963E402B27}"/>
              </c:ext>
            </c:extLst>
          </c:dPt>
          <c:dPt>
            <c:idx val="2"/>
            <c:bubble3D val="0"/>
            <c:spPr>
              <a:solidFill>
                <a:srgbClr val="690A0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6475-4450-B7B8-8C963E402B27}"/>
              </c:ext>
            </c:extLst>
          </c:dPt>
          <c:dPt>
            <c:idx val="3"/>
            <c:bubble3D val="0"/>
            <c:spPr>
              <a:solidFill>
                <a:srgbClr val="1D4F0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6475-4450-B7B8-8C963E402B27}"/>
              </c:ext>
            </c:extLst>
          </c:dPt>
          <c:dLbls>
            <c:dLbl>
              <c:idx val="0"/>
              <c:layout>
                <c:manualLayout>
                  <c:x val="3.0262240274720704E-2"/>
                  <c:y val="-6.8742770790014882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475-4450-B7B8-8C963E402B27}"/>
                </c:ext>
              </c:extLst>
            </c:dLbl>
            <c:dLbl>
              <c:idx val="1"/>
              <c:layout>
                <c:manualLayout>
                  <c:x val="-3.7949881625027417E-2"/>
                  <c:y val="-4.5654747701991794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475-4450-B7B8-8C963E402B27}"/>
                </c:ext>
              </c:extLst>
            </c:dLbl>
            <c:dLbl>
              <c:idx val="2"/>
              <c:layout>
                <c:manualLayout>
                  <c:x val="-3.2402217734310589E-2"/>
                  <c:y val="-1.8567679040119984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475-4450-B7B8-8C963E402B27}"/>
                </c:ext>
              </c:extLst>
            </c:dLbl>
            <c:dLbl>
              <c:idx val="3"/>
              <c:layout>
                <c:manualLayout>
                  <c:x val="-3.9558571028765532E-2"/>
                  <c:y val="-1.1241776596107358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6475-4450-B7B8-8C963E402B2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Лист2!$V$2:$V$5</c:f>
              <c:strCache>
                <c:ptCount val="4"/>
                <c:pt idx="0">
                  <c:v>Вареная</c:v>
                </c:pt>
                <c:pt idx="1">
                  <c:v>Копчено-вареная</c:v>
                </c:pt>
                <c:pt idx="2">
                  <c:v>Сырокопченая</c:v>
                </c:pt>
                <c:pt idx="3">
                  <c:v>Копченая</c:v>
                </c:pt>
              </c:strCache>
            </c:strRef>
          </c:cat>
          <c:val>
            <c:numRef>
              <c:f>Лист2!$W$2:$W$5</c:f>
              <c:numCache>
                <c:formatCode>General</c:formatCode>
                <c:ptCount val="4"/>
                <c:pt idx="0">
                  <c:v>37</c:v>
                </c:pt>
                <c:pt idx="1">
                  <c:v>7</c:v>
                </c:pt>
                <c:pt idx="2">
                  <c:v>6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475-4450-B7B8-8C963E402B27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Как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часто Вы имеете возможность приобретать данный продукт?</a:t>
            </a:r>
            <a:endParaRPr lang="en-US" sz="1200" baseline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з</a:t>
            </a:r>
            <a:r>
              <a:rPr lang="en-US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explosion val="27"/>
          <c:dPt>
            <c:idx val="0"/>
            <c:bubble3D val="0"/>
            <c:spPr>
              <a:solidFill>
                <a:srgbClr val="C0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F879-4F06-893E-21031350C289}"/>
              </c:ext>
            </c:extLst>
          </c:dPt>
          <c:dPt>
            <c:idx val="1"/>
            <c:bubble3D val="0"/>
            <c:spPr>
              <a:solidFill>
                <a:srgbClr val="00206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F879-4F06-893E-21031350C289}"/>
              </c:ext>
            </c:extLst>
          </c:dPt>
          <c:dPt>
            <c:idx val="2"/>
            <c:bubble3D val="0"/>
            <c:spPr>
              <a:solidFill>
                <a:srgbClr val="1D4F0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F879-4F06-893E-21031350C28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F879-4F06-893E-21031350C289}"/>
              </c:ext>
            </c:extLst>
          </c:dPt>
          <c:dLbls>
            <c:dLbl>
              <c:idx val="0"/>
              <c:layout>
                <c:manualLayout>
                  <c:x val="2.9377944967561548E-2"/>
                  <c:y val="1.3439229187260683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879-4F06-893E-21031350C289}"/>
                </c:ext>
              </c:extLst>
            </c:dLbl>
            <c:dLbl>
              <c:idx val="1"/>
              <c:layout>
                <c:manualLayout>
                  <c:x val="0.18402205659010726"/>
                  <c:y val="-9.1415391257910941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879-4F06-893E-21031350C289}"/>
                </c:ext>
              </c:extLst>
            </c:dLbl>
            <c:dLbl>
              <c:idx val="2"/>
              <c:layout>
                <c:manualLayout>
                  <c:x val="-9.2695000662009239E-2"/>
                  <c:y val="8.5207530876822216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879-4F06-893E-21031350C289}"/>
                </c:ext>
              </c:extLst>
            </c:dLbl>
            <c:dLbl>
              <c:idx val="3"/>
              <c:layout>
                <c:manualLayout>
                  <c:x val="-1.3521811257272367E-2"/>
                  <c:y val="5.7460999193282656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879-4F06-893E-21031350C28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Лист2!$Y$2:$Y$5</c:f>
              <c:strCache>
                <c:ptCount val="4"/>
                <c:pt idx="0">
                  <c:v>Ежедневно</c:v>
                </c:pt>
                <c:pt idx="1">
                  <c:v>Один раз в неделю</c:v>
                </c:pt>
                <c:pt idx="2">
                  <c:v>Один раз в месяц</c:v>
                </c:pt>
                <c:pt idx="3">
                  <c:v>Один раз в год</c:v>
                </c:pt>
              </c:strCache>
            </c:strRef>
          </c:cat>
          <c:val>
            <c:numRef>
              <c:f>Лист2!$Z$2:$Z$5</c:f>
              <c:numCache>
                <c:formatCode>General</c:formatCode>
                <c:ptCount val="4"/>
                <c:pt idx="0">
                  <c:v>7</c:v>
                </c:pt>
                <c:pt idx="1">
                  <c:v>36</c:v>
                </c:pt>
                <c:pt idx="2">
                  <c:v>8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879-4F06-893E-21031350C289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По какой причине Вы можете отказаться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от покупки?</a:t>
            </a:r>
            <a:endParaRPr lang="en-US" sz="1200" baseline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и</a:t>
            </a:r>
            <a:r>
              <a:rPr lang="en-US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explosion val="22"/>
          <c:dPt>
            <c:idx val="0"/>
            <c:bubble3D val="0"/>
            <c:spPr>
              <a:solidFill>
                <a:srgbClr val="00206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BDC2-48A7-88CC-B69BE10B078D}"/>
              </c:ext>
            </c:extLst>
          </c:dPt>
          <c:dPt>
            <c:idx val="1"/>
            <c:bubble3D val="0"/>
            <c:spPr>
              <a:solidFill>
                <a:srgbClr val="1D4F0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BDC2-48A7-88CC-B69BE10B078D}"/>
              </c:ext>
            </c:extLst>
          </c:dPt>
          <c:dPt>
            <c:idx val="2"/>
            <c:bubble3D val="0"/>
            <c:spPr>
              <a:solidFill>
                <a:srgbClr val="690A0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BDC2-48A7-88CC-B69BE10B078D}"/>
              </c:ext>
            </c:extLst>
          </c:dPt>
          <c:dLbls>
            <c:dLbl>
              <c:idx val="0"/>
              <c:layout>
                <c:manualLayout>
                  <c:x val="4.8430788761769462E-2"/>
                  <c:y val="1.4346860488592772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DC2-48A7-88CC-B69BE10B078D}"/>
                </c:ext>
              </c:extLst>
            </c:dLbl>
            <c:dLbl>
              <c:idx val="1"/>
              <c:layout>
                <c:manualLayout>
                  <c:x val="-0.16977889280154759"/>
                  <c:y val="-4.5019914468733366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DC2-48A7-88CC-B69BE10B078D}"/>
                </c:ext>
              </c:extLst>
            </c:dLbl>
            <c:dLbl>
              <c:idx val="2"/>
              <c:layout>
                <c:manualLayout>
                  <c:x val="-3.549181112437718E-2"/>
                  <c:y val="-7.0362865480975714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DC2-48A7-88CC-B69BE10B078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Лист2!$AB$2:$AB$4</c:f>
              <c:strCache>
                <c:ptCount val="3"/>
                <c:pt idx="0">
                  <c:v>Низкое качество продукта</c:v>
                </c:pt>
                <c:pt idx="1">
                  <c:v>Неоднородная сутруктура продукта</c:v>
                </c:pt>
                <c:pt idx="2">
                  <c:v>Большое количества пищевых добавок в составе продукта</c:v>
                </c:pt>
              </c:strCache>
            </c:strRef>
          </c:cat>
          <c:val>
            <c:numRef>
              <c:f>Лист2!$AC$2:$AC$4</c:f>
              <c:numCache>
                <c:formatCode>General</c:formatCode>
                <c:ptCount val="3"/>
                <c:pt idx="0">
                  <c:v>37</c:v>
                </c:pt>
                <c:pt idx="1">
                  <c:v>22</c:v>
                </c:pt>
                <c:pt idx="2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BDC2-48A7-88CC-B69BE10B078D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Продолжительность хранения,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сут.</a:t>
            </a:r>
            <a:endParaRPr lang="en-US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28723600174978126"/>
          <c:y val="4.1666666666666664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"Докторская"</c:v>
          </c:tx>
          <c:spPr>
            <a:solidFill>
              <a:srgbClr val="150B93"/>
            </a:solidFill>
            <a:ln>
              <a:noFill/>
            </a:ln>
            <a:effectLst/>
          </c:spPr>
          <c:invertIfNegative val="0"/>
          <c:cat>
            <c:strRef>
              <c:f>Лист1!$G$1:$G$8</c:f>
              <c:strCache>
                <c:ptCount val="8"/>
                <c:pt idx="0">
                  <c:v>фон</c:v>
                </c:pt>
                <c:pt idx="1">
                  <c:v>7</c:v>
                </c:pt>
                <c:pt idx="2">
                  <c:v>14</c:v>
                </c:pt>
                <c:pt idx="3">
                  <c:v>21</c:v>
                </c:pt>
                <c:pt idx="4">
                  <c:v>28</c:v>
                </c:pt>
                <c:pt idx="5">
                  <c:v>36</c:v>
                </c:pt>
                <c:pt idx="6">
                  <c:v>45</c:v>
                </c:pt>
                <c:pt idx="7">
                  <c:v>54</c:v>
                </c:pt>
              </c:strCache>
            </c:strRef>
          </c:cat>
          <c:val>
            <c:numRef>
              <c:f>Лист1!$K$1:$K$8</c:f>
              <c:numCache>
                <c:formatCode>General</c:formatCode>
                <c:ptCount val="8"/>
                <c:pt idx="0">
                  <c:v>5.88</c:v>
                </c:pt>
                <c:pt idx="1">
                  <c:v>5.8</c:v>
                </c:pt>
                <c:pt idx="2">
                  <c:v>5.91</c:v>
                </c:pt>
                <c:pt idx="3">
                  <c:v>5.95</c:v>
                </c:pt>
                <c:pt idx="4">
                  <c:v>5.94</c:v>
                </c:pt>
                <c:pt idx="5">
                  <c:v>5.95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1F-4AE9-BF25-689B1B4BB386}"/>
            </c:ext>
          </c:extLst>
        </c:ser>
        <c:ser>
          <c:idx val="1"/>
          <c:order val="1"/>
          <c:tx>
            <c:v>"Краковская"</c:v>
          </c:tx>
          <c:spPr>
            <a:solidFill>
              <a:srgbClr val="7E1E04"/>
            </a:solidFill>
            <a:ln>
              <a:noFill/>
            </a:ln>
            <a:effectLst/>
          </c:spPr>
          <c:invertIfNegative val="0"/>
          <c:cat>
            <c:strRef>
              <c:f>Лист1!$G$1:$G$8</c:f>
              <c:strCache>
                <c:ptCount val="8"/>
                <c:pt idx="0">
                  <c:v>фон</c:v>
                </c:pt>
                <c:pt idx="1">
                  <c:v>7</c:v>
                </c:pt>
                <c:pt idx="2">
                  <c:v>14</c:v>
                </c:pt>
                <c:pt idx="3">
                  <c:v>21</c:v>
                </c:pt>
                <c:pt idx="4">
                  <c:v>28</c:v>
                </c:pt>
                <c:pt idx="5">
                  <c:v>36</c:v>
                </c:pt>
                <c:pt idx="6">
                  <c:v>45</c:v>
                </c:pt>
                <c:pt idx="7">
                  <c:v>54</c:v>
                </c:pt>
              </c:strCache>
            </c:strRef>
          </c:cat>
          <c:val>
            <c:numRef>
              <c:f>Лист1!$L$1:$L$8</c:f>
              <c:numCache>
                <c:formatCode>General</c:formatCode>
                <c:ptCount val="8"/>
                <c:pt idx="0">
                  <c:v>5.79</c:v>
                </c:pt>
                <c:pt idx="1">
                  <c:v>5.77</c:v>
                </c:pt>
                <c:pt idx="2">
                  <c:v>5.81</c:v>
                </c:pt>
                <c:pt idx="3">
                  <c:v>5.82</c:v>
                </c:pt>
                <c:pt idx="4">
                  <c:v>5.81</c:v>
                </c:pt>
                <c:pt idx="5">
                  <c:v>5.8159999999999998</c:v>
                </c:pt>
                <c:pt idx="6">
                  <c:v>5.86</c:v>
                </c:pt>
                <c:pt idx="7">
                  <c:v>5.85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21F-4AE9-BF25-689B1B4BB3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885027952"/>
        <c:axId val="-1885040464"/>
      </c:barChart>
      <c:catAx>
        <c:axId val="-18850279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40464"/>
        <c:crosses val="autoZero"/>
        <c:auto val="1"/>
        <c:lblAlgn val="ctr"/>
        <c:lblOffset val="100"/>
        <c:noMultiLvlLbl val="0"/>
      </c:catAx>
      <c:valAx>
        <c:axId val="-1885040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27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  <c:userShapes r:id="rId2"/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Вареную колбасу какого производителя Вы предпочитаете покупать?</a:t>
            </a:r>
            <a:endParaRPr lang="en-US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й</a:t>
            </a:r>
            <a:r>
              <a:rPr lang="en-US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rgbClr val="1D4F0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CA20-4E04-B377-3D29E5207383}"/>
              </c:ext>
            </c:extLst>
          </c:dPt>
          <c:dPt>
            <c:idx val="1"/>
            <c:bubble3D val="0"/>
            <c:spPr>
              <a:solidFill>
                <a:srgbClr val="C0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CA20-4E04-B377-3D29E5207383}"/>
              </c:ext>
            </c:extLst>
          </c:dPt>
          <c:dPt>
            <c:idx val="2"/>
            <c:bubble3D val="0"/>
            <c:spPr>
              <a:solidFill>
                <a:srgbClr val="00206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CA20-4E04-B377-3D29E5207383}"/>
              </c:ext>
            </c:extLst>
          </c:dPt>
          <c:dPt>
            <c:idx val="3"/>
            <c:bubble3D val="0"/>
            <c:spPr>
              <a:solidFill>
                <a:srgbClr val="7030A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CA20-4E04-B377-3D29E5207383}"/>
              </c:ext>
            </c:extLst>
          </c:dPt>
          <c:dPt>
            <c:idx val="4"/>
            <c:bubble3D val="0"/>
            <c:spPr>
              <a:solidFill>
                <a:srgbClr val="690A0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CA20-4E04-B377-3D29E5207383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Лист2!$AE$2:$AE$6</c:f>
              <c:strCache>
                <c:ptCount val="5"/>
                <c:pt idx="0">
                  <c:v>ОАО "Царицино"</c:v>
                </c:pt>
                <c:pt idx="1">
                  <c:v>ООО "Птицефабрика Акашева"</c:v>
                </c:pt>
                <c:pt idx="2">
                  <c:v>ООО "Атяшево"</c:v>
                </c:pt>
                <c:pt idx="3">
                  <c:v>ООО мясокомбинат "Звениговский"</c:v>
                </c:pt>
                <c:pt idx="4">
                  <c:v>Мне главный было стандарт "Халяль"</c:v>
                </c:pt>
              </c:strCache>
            </c:strRef>
          </c:cat>
          <c:val>
            <c:numRef>
              <c:f>Лист2!$AF$2:$AF$6</c:f>
              <c:numCache>
                <c:formatCode>General</c:formatCode>
                <c:ptCount val="5"/>
                <c:pt idx="0">
                  <c:v>3</c:v>
                </c:pt>
                <c:pt idx="1">
                  <c:v>15</c:v>
                </c:pt>
                <c:pt idx="2">
                  <c:v>8</c:v>
                </c:pt>
                <c:pt idx="3">
                  <c:v>15</c:v>
                </c:pt>
                <c:pt idx="4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CA20-4E04-B377-3D29E5207383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Возраст</a:t>
            </a:r>
            <a:endParaRPr lang="ru-RU" sz="14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77330823890916078"/>
          <c:y val="0.28813559322033899"/>
        </c:manualLayout>
      </c:layout>
      <c:overlay val="0"/>
      <c:spPr>
        <a:noFill/>
        <a:ln>
          <a:noFill/>
        </a:ln>
        <a:effectLst/>
      </c:sp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explosion val="43"/>
          <c:dPt>
            <c:idx val="0"/>
            <c:bubble3D val="0"/>
            <c:explosion val="24"/>
            <c:spPr>
              <a:solidFill>
                <a:srgbClr val="184819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80E-42D2-94C9-CFA9E22DA4B1}"/>
              </c:ext>
            </c:extLst>
          </c:dPt>
          <c:dPt>
            <c:idx val="1"/>
            <c:bubble3D val="0"/>
            <c:spPr>
              <a:solidFill>
                <a:srgbClr val="002060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80E-42D2-94C9-CFA9E22DA4B1}"/>
              </c:ext>
            </c:extLst>
          </c:dPt>
          <c:dPt>
            <c:idx val="2"/>
            <c:bubble3D val="0"/>
            <c:spPr>
              <a:solidFill>
                <a:srgbClr val="C00000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980E-42D2-94C9-CFA9E22DA4B1}"/>
              </c:ext>
            </c:extLst>
          </c:dPt>
          <c:dLbls>
            <c:dLbl>
              <c:idx val="0"/>
              <c:layout>
                <c:manualLayout>
                  <c:x val="6.4663385826771655E-2"/>
                  <c:y val="-2.1245261009040537E-2"/>
                </c:manualLayout>
              </c:layout>
              <c:spPr>
                <a:solidFill>
                  <a:sysClr val="window" lastClr="FFFFFF"/>
                </a:solidFill>
                <a:ln>
                  <a:noFill/>
                </a:ln>
                <a:effectLst>
                  <a:outerShdw blurRad="50800" dist="38100" dir="2700000" algn="tl" rotWithShape="0">
                    <a:prstClr val="black">
                      <a:alpha val="40000"/>
                    </a:prstClr>
                  </a:outerShdw>
                </a:effectLst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80E-42D2-94C9-CFA9E22DA4B1}"/>
                </c:ext>
              </c:extLst>
            </c:dLbl>
            <c:dLbl>
              <c:idx val="1"/>
              <c:layout>
                <c:manualLayout>
                  <c:x val="-5.6982283464566956E-2"/>
                  <c:y val="5.9664625255176434E-2"/>
                </c:manualLayout>
              </c:layout>
              <c:spPr>
                <a:solidFill>
                  <a:sysClr val="window" lastClr="FFFFFF"/>
                </a:solidFill>
                <a:ln>
                  <a:noFill/>
                </a:ln>
                <a:effectLst>
                  <a:outerShdw blurRad="50800" dist="38100" dir="2700000" algn="tl" rotWithShape="0">
                    <a:prstClr val="black">
                      <a:alpha val="40000"/>
                    </a:prstClr>
                  </a:outerShdw>
                </a:effectLst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80E-42D2-94C9-CFA9E22DA4B1}"/>
                </c:ext>
              </c:extLst>
            </c:dLbl>
            <c:dLbl>
              <c:idx val="2"/>
              <c:layout>
                <c:manualLayout>
                  <c:x val="2.176596675415568E-2"/>
                  <c:y val="-1.0043744531933508E-2"/>
                </c:manualLayout>
              </c:layout>
              <c:spPr>
                <a:solidFill>
                  <a:sysClr val="window" lastClr="FFFFFF"/>
                </a:solidFill>
                <a:ln>
                  <a:noFill/>
                </a:ln>
                <a:effectLst>
                  <a:outerShdw blurRad="50800" dist="38100" dir="2700000" algn="tl" rotWithShape="0">
                    <a:prstClr val="black">
                      <a:alpha val="40000"/>
                    </a:prstClr>
                  </a:outerShdw>
                </a:effectLst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80E-42D2-94C9-CFA9E22DA4B1}"/>
                </c:ext>
              </c:extLst>
            </c:dLbl>
            <c:spPr>
              <a:pattFill prst="pct75">
                <a:fgClr>
                  <a:sysClr val="windowText" lastClr="000000">
                    <a:lumMod val="75000"/>
                    <a:lumOff val="25000"/>
                  </a:sysClr>
                </a:fgClr>
                <a:bgClr>
                  <a:sysClr val="windowText" lastClr="000000">
                    <a:lumMod val="65000"/>
                    <a:lumOff val="35000"/>
                  </a:sys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Лист2!$A$1:$A$3</c:f>
              <c:strCache>
                <c:ptCount val="3"/>
                <c:pt idx="0">
                  <c:v>20-40</c:v>
                </c:pt>
                <c:pt idx="1">
                  <c:v>41-65</c:v>
                </c:pt>
                <c:pt idx="2">
                  <c:v>66 и старше</c:v>
                </c:pt>
              </c:strCache>
            </c:strRef>
          </c:cat>
          <c:val>
            <c:numRef>
              <c:f>Лист2!$B$1:$B$3</c:f>
              <c:numCache>
                <c:formatCode>General</c:formatCode>
                <c:ptCount val="3"/>
                <c:pt idx="0">
                  <c:v>42</c:v>
                </c:pt>
                <c:pt idx="1">
                  <c:v>6</c:v>
                </c:pt>
                <c:pt idx="2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80E-42D2-94C9-CFA9E22DA4B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noFill/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  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rgbClr val="121596"/>
            </a:soli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1.4171822586001789E-3"/>
                  <c:y val="4.5903144365387347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19A-4F4B-B29C-D1EBEC85BE03}"/>
                </c:ext>
              </c:extLst>
            </c:dLbl>
            <c:dLbl>
              <c:idx val="1"/>
              <c:layout>
                <c:manualLayout>
                  <c:x val="5.8804717029206427E-3"/>
                  <c:y val="-8.4154792506535648E-17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19A-4F4B-B29C-D1EBEC85BE03}"/>
                </c:ext>
              </c:extLst>
            </c:dLbl>
            <c:dLbl>
              <c:idx val="2"/>
              <c:layout>
                <c:manualLayout>
                  <c:x val="3.6488269807604108E-3"/>
                  <c:y val="-8.4154792506535648E-17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19A-4F4B-B29C-D1EBEC85BE03}"/>
                </c:ext>
              </c:extLst>
            </c:dLbl>
            <c:dLbl>
              <c:idx val="3"/>
              <c:layout>
                <c:manualLayout>
                  <c:x val="2.3991059363505994E-3"/>
                  <c:y val="-4.590314436538903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19A-4F4B-B29C-D1EBEC85BE03}"/>
                </c:ext>
              </c:extLst>
            </c:dLbl>
            <c:dLbl>
              <c:idx val="4"/>
              <c:layout>
                <c:manualLayout>
                  <c:x val="4.6307506585108313E-3"/>
                  <c:y val="-4.590314436538903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19A-4F4B-B29C-D1EBEC85BE03}"/>
                </c:ext>
              </c:extLst>
            </c:dLbl>
            <c:dLbl>
              <c:idx val="5"/>
              <c:layout>
                <c:manualLayout>
                  <c:x val="1.0075963780581797E-2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19A-4F4B-B29C-D1EBEC85BE03}"/>
                </c:ext>
              </c:extLst>
            </c:dLbl>
            <c:dLbl>
              <c:idx val="6"/>
              <c:layout>
                <c:manualLayout>
                  <c:x val="1.149384891940951E-3"/>
                  <c:y val="-4.590314436538903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919A-4F4B-B29C-D1EBEC85BE03}"/>
                </c:ext>
              </c:extLst>
            </c:dLbl>
            <c:dLbl>
              <c:idx val="7"/>
              <c:layout>
                <c:manualLayout>
                  <c:x val="-1.2586124373331071E-3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919A-4F4B-B29C-D1EBEC85BE0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Лист1!$D$1:$D$8</c:f>
              <c:strCache>
                <c:ptCount val="8"/>
                <c:pt idx="0">
                  <c:v>Выпуск натуральных продуктов</c:v>
                </c:pt>
                <c:pt idx="1">
                  <c:v>Квалифицированные специалисты </c:v>
                </c:pt>
                <c:pt idx="2">
                  <c:v>Испоьзование отечественного сырья </c:v>
                </c:pt>
                <c:pt idx="3">
                  <c:v>Усиление внешнего контроля </c:v>
                </c:pt>
                <c:pt idx="4">
                  <c:v>Выпуск продукции по ГОСТ </c:v>
                </c:pt>
                <c:pt idx="5">
                  <c:v>Улучшение системы контроля качества </c:v>
                </c:pt>
                <c:pt idx="6">
                  <c:v>Использование качественного сырья </c:v>
                </c:pt>
                <c:pt idx="7">
                  <c:v>Уменьшение доли немясных компонентов </c:v>
                </c:pt>
              </c:strCache>
            </c:strRef>
          </c:cat>
          <c:val>
            <c:numRef>
              <c:f>Лист1!$E$1:$E$8</c:f>
              <c:numCache>
                <c:formatCode>General</c:formatCode>
                <c:ptCount val="8"/>
                <c:pt idx="0">
                  <c:v>3.7</c:v>
                </c:pt>
                <c:pt idx="1">
                  <c:v>3.7</c:v>
                </c:pt>
                <c:pt idx="2">
                  <c:v>3.7</c:v>
                </c:pt>
                <c:pt idx="3">
                  <c:v>7.41</c:v>
                </c:pt>
                <c:pt idx="4">
                  <c:v>7.41</c:v>
                </c:pt>
                <c:pt idx="5">
                  <c:v>11.11</c:v>
                </c:pt>
                <c:pt idx="6">
                  <c:v>29.63</c:v>
                </c:pt>
                <c:pt idx="7">
                  <c:v>33.33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919A-4F4B-B29C-D1EBEC85BE03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axId val="-1885064944"/>
        <c:axId val="-1885074192"/>
      </c:barChart>
      <c:catAx>
        <c:axId val="-18850649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74192"/>
        <c:crosses val="autoZero"/>
        <c:auto val="1"/>
        <c:lblAlgn val="ctr"/>
        <c:lblOffset val="100"/>
        <c:noMultiLvlLbl val="0"/>
      </c:catAx>
      <c:valAx>
        <c:axId val="-18850741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649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clustered"/>
        <c:varyColors val="0"/>
        <c:ser>
          <c:idx val="0"/>
          <c:order val="0"/>
          <c:spPr>
            <a:solidFill>
              <a:srgbClr val="002060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Лист2!$D$2:$D$11</c:f>
              <c:strCache>
                <c:ptCount val="10"/>
                <c:pt idx="0">
                  <c:v>Срок годности</c:v>
                </c:pt>
                <c:pt idx="1">
                  <c:v>Сухая поверхность</c:v>
                </c:pt>
                <c:pt idx="2">
                  <c:v>Цвет </c:v>
                </c:pt>
                <c:pt idx="3">
                  <c:v>Этикетки </c:v>
                </c:pt>
                <c:pt idx="4">
                  <c:v>Натуральная упаковка </c:v>
                </c:pt>
                <c:pt idx="5">
                  <c:v>Запах</c:v>
                </c:pt>
                <c:pt idx="6">
                  <c:v>Цена</c:v>
                </c:pt>
                <c:pt idx="7">
                  <c:v>Вареная колбасы</c:v>
                </c:pt>
                <c:pt idx="9">
                  <c:v>Низкое качества продукта</c:v>
                </c:pt>
              </c:strCache>
            </c:strRef>
          </c:cat>
          <c:val>
            <c:numRef>
              <c:f>Лист2!$E$2:$E$11</c:f>
              <c:numCache>
                <c:formatCode>General</c:formatCode>
                <c:ptCount val="10"/>
                <c:pt idx="0">
                  <c:v>6.25</c:v>
                </c:pt>
                <c:pt idx="1">
                  <c:v>9.3320000000000007</c:v>
                </c:pt>
                <c:pt idx="2">
                  <c:v>10.16</c:v>
                </c:pt>
                <c:pt idx="3">
                  <c:v>8.75</c:v>
                </c:pt>
                <c:pt idx="4">
                  <c:v>12.14</c:v>
                </c:pt>
                <c:pt idx="5">
                  <c:v>13.28</c:v>
                </c:pt>
                <c:pt idx="6">
                  <c:v>10.73</c:v>
                </c:pt>
                <c:pt idx="7">
                  <c:v>8.75</c:v>
                </c:pt>
                <c:pt idx="8">
                  <c:v>10.17</c:v>
                </c:pt>
                <c:pt idx="9">
                  <c:v>10.45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4C-4AE8-9C2B-6879AA15441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-1885057328"/>
        <c:axId val="-1885072560"/>
        <c:axId val="0"/>
      </c:bar3DChart>
      <c:catAx>
        <c:axId val="-18850573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72560"/>
        <c:crosses val="autoZero"/>
        <c:auto val="1"/>
        <c:lblAlgn val="ctr"/>
        <c:lblOffset val="100"/>
        <c:noMultiLvlLbl val="0"/>
      </c:catAx>
      <c:valAx>
        <c:axId val="-18850725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573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 </a:t>
            </a:r>
          </a:p>
        </c:rich>
      </c:tx>
      <c:layout>
        <c:manualLayout>
          <c:xMode val="edge"/>
          <c:yMode val="edge"/>
          <c:x val="4.5196763050209435E-2"/>
          <c:y val="0.86034658511722728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rgbClr val="7E1E04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1.6638935108153079E-3"/>
                  <c:y val="-8.1549439347604492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8C5-4BC1-A200-70A53C80744A}"/>
                </c:ext>
              </c:extLst>
            </c:dLbl>
            <c:dLbl>
              <c:idx val="1"/>
              <c:layout>
                <c:manualLayout>
                  <c:x val="6.1009428729894618E-3"/>
                  <c:y val="-4.0774719673802246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8C5-4BC1-A200-70A53C80744A}"/>
                </c:ext>
              </c:extLst>
            </c:dLbl>
            <c:dLbl>
              <c:idx val="2"/>
              <c:layout>
                <c:manualLayout>
                  <c:x val="-1.6638935108153079E-3"/>
                  <c:y val="-4.0774719673802246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48C5-4BC1-A200-70A53C80744A}"/>
                </c:ext>
              </c:extLst>
            </c:dLbl>
            <c:dLbl>
              <c:idx val="3"/>
              <c:layout>
                <c:manualLayout>
                  <c:x val="3.8824181919022223E-3"/>
                  <c:y val="-4.0774719673802246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8C5-4BC1-A200-70A53C80744A}"/>
                </c:ext>
              </c:extLst>
            </c:dLbl>
            <c:dLbl>
              <c:idx val="4"/>
              <c:layout>
                <c:manualLayout>
                  <c:x val="5.5463117027176932E-4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48C5-4BC1-A200-70A53C80744A}"/>
                </c:ext>
              </c:extLst>
            </c:dLbl>
            <c:dLbl>
              <c:idx val="5"/>
              <c:layout>
                <c:manualLayout>
                  <c:x val="-1.6638935108153079E-3"/>
                  <c:y val="-1.2232415902140747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8C5-4BC1-A200-70A53C80744A}"/>
                </c:ext>
              </c:extLst>
            </c:dLbl>
            <c:dLbl>
              <c:idx val="6"/>
              <c:layout>
                <c:manualLayout>
                  <c:x val="2.7731558513588465E-3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48C5-4BC1-A200-70A53C80744A}"/>
                </c:ext>
              </c:extLst>
            </c:dLbl>
            <c:dLbl>
              <c:idx val="7"/>
              <c:layout>
                <c:manualLayout>
                  <c:x val="4.9916805324459234E-3"/>
                  <c:y val="-4.0774719673802992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8C5-4BC1-A200-70A53C80744A}"/>
                </c:ext>
              </c:extLst>
            </c:dLbl>
            <c:dLbl>
              <c:idx val="8"/>
              <c:layout>
                <c:manualLayout>
                  <c:x val="9.9833610648918467E-3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48C5-4BC1-A200-70A53C80744A}"/>
                </c:ext>
              </c:extLst>
            </c:dLbl>
            <c:dLbl>
              <c:idx val="9"/>
              <c:layout>
                <c:manualLayout>
                  <c:x val="5.546311702716879E-4"/>
                  <c:y val="-7.4752789184704548E-17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48C5-4BC1-A200-70A53C80744A}"/>
                </c:ext>
              </c:extLst>
            </c:dLbl>
            <c:dLbl>
              <c:idx val="10"/>
              <c:layout>
                <c:manualLayout>
                  <c:x val="2.7731558513588465E-3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48C5-4BC1-A200-70A53C80744A}"/>
                </c:ext>
              </c:extLst>
            </c:dLbl>
            <c:dLbl>
              <c:idx val="11"/>
              <c:layout>
                <c:manualLayout>
                  <c:x val="5.5463117027176932E-4"/>
                  <c:y val="-3.7376394592352274E-17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48C5-4BC1-A200-70A53C80744A}"/>
                </c:ext>
              </c:extLst>
            </c:dLbl>
            <c:dLbl>
              <c:idx val="12"/>
              <c:layout>
                <c:manualLayout>
                  <c:x val="5.546311702716879E-4"/>
                  <c:y val="-4.0774719673802246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48C5-4BC1-A200-70A53C80744A}"/>
                </c:ext>
              </c:extLst>
            </c:dLbl>
            <c:dLbl>
              <c:idx val="13"/>
              <c:layout>
                <c:manualLayout>
                  <c:x val="4.9916805324459234E-3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48C5-4BC1-A200-70A53C80744A}"/>
                </c:ext>
              </c:extLst>
            </c:dLbl>
            <c:dLbl>
              <c:idx val="14"/>
              <c:layout>
                <c:manualLayout>
                  <c:x val="9.4287298946199964E-3"/>
                  <c:y val="1.8688197296176137E-17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48C5-4BC1-A200-70A53C80744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Лист1!$T$2:$T$16</c:f>
              <c:strCache>
                <c:ptCount val="15"/>
                <c:pt idx="0">
                  <c:v>Внешний вид</c:v>
                </c:pt>
                <c:pt idx="1">
                  <c:v>Рентабельность</c:v>
                </c:pt>
                <c:pt idx="2">
                  <c:v>Вкус</c:v>
                </c:pt>
                <c:pt idx="3">
                  <c:v>Цвет, запах</c:v>
                </c:pt>
                <c:pt idx="4">
                  <c:v>Упаковка</c:v>
                </c:pt>
                <c:pt idx="5">
                  <c:v>Стоимость товара</c:v>
                </c:pt>
                <c:pt idx="6">
                  <c:v>Безопасность</c:v>
                </c:pt>
                <c:pt idx="7">
                  <c:v>Срок хранения</c:v>
                </c:pt>
                <c:pt idx="8">
                  <c:v>Стабильность качества</c:v>
                </c:pt>
                <c:pt idx="9">
                  <c:v>Гигиена производства</c:v>
                </c:pt>
                <c:pt idx="10">
                  <c:v>Количество продаж на рынке</c:v>
                </c:pt>
                <c:pt idx="11">
                  <c:v>Пищевая ценность</c:v>
                </c:pt>
                <c:pt idx="12">
                  <c:v>Результативность производства</c:v>
                </c:pt>
                <c:pt idx="13">
                  <c:v>Подготовка персонала</c:v>
                </c:pt>
                <c:pt idx="14">
                  <c:v>Техническая оснащенность предприятия</c:v>
                </c:pt>
              </c:strCache>
            </c:strRef>
          </c:cat>
          <c:val>
            <c:numRef>
              <c:f>Лист1!$U$2:$U$16</c:f>
              <c:numCache>
                <c:formatCode>General</c:formatCode>
                <c:ptCount val="15"/>
                <c:pt idx="0">
                  <c:v>12.47</c:v>
                </c:pt>
                <c:pt idx="1">
                  <c:v>11.79</c:v>
                </c:pt>
                <c:pt idx="2">
                  <c:v>10.8</c:v>
                </c:pt>
                <c:pt idx="3">
                  <c:v>10.71</c:v>
                </c:pt>
                <c:pt idx="4">
                  <c:v>9.4700000000000006</c:v>
                </c:pt>
                <c:pt idx="5">
                  <c:v>9.0299999999999994</c:v>
                </c:pt>
                <c:pt idx="6">
                  <c:v>8.35</c:v>
                </c:pt>
                <c:pt idx="7">
                  <c:v>7.09</c:v>
                </c:pt>
                <c:pt idx="8">
                  <c:v>6</c:v>
                </c:pt>
                <c:pt idx="9">
                  <c:v>5.94</c:v>
                </c:pt>
                <c:pt idx="10">
                  <c:v>5.15</c:v>
                </c:pt>
                <c:pt idx="11">
                  <c:v>5.03</c:v>
                </c:pt>
                <c:pt idx="12">
                  <c:v>3.53</c:v>
                </c:pt>
                <c:pt idx="13">
                  <c:v>3.12</c:v>
                </c:pt>
                <c:pt idx="14">
                  <c:v>1.83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48C5-4BC1-A200-70A53C80744A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-1885060592"/>
        <c:axId val="-1885073104"/>
      </c:barChart>
      <c:catAx>
        <c:axId val="-18850605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73104"/>
        <c:crosses val="autoZero"/>
        <c:auto val="1"/>
        <c:lblAlgn val="ctr"/>
        <c:lblOffset val="100"/>
        <c:noMultiLvlLbl val="0"/>
      </c:catAx>
      <c:valAx>
        <c:axId val="-18850731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ysClr val="windowText" lastClr="000000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60592"/>
        <c:crosses val="autoZero"/>
        <c:crossBetween val="between"/>
      </c:valAx>
      <c:spPr>
        <a:noFill/>
        <a:ln>
          <a:solidFill>
            <a:sysClr val="windowText" lastClr="000000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Рейтинг предприятия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44861351706036739"/>
          <c:y val="0.16712962962962963"/>
          <c:w val="0.5111087051618548"/>
          <c:h val="0.7318904928550598"/>
        </c:manualLayout>
      </c:layout>
      <c:barChart>
        <c:barDir val="bar"/>
        <c:grouping val="clustered"/>
        <c:varyColors val="0"/>
        <c:ser>
          <c:idx val="0"/>
          <c:order val="0"/>
          <c:spPr>
            <a:solidFill>
              <a:srgbClr val="09660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Лист1!$W$2:$W$6</c:f>
              <c:strCache>
                <c:ptCount val="5"/>
                <c:pt idx="0">
                  <c:v>ООО мясокомбинат "Звениговский"</c:v>
                </c:pt>
                <c:pt idx="1">
                  <c:v>ООО "Птицефабрика Акашевская"</c:v>
                </c:pt>
                <c:pt idx="2">
                  <c:v>Мне главный было стандарт "Халяль"</c:v>
                </c:pt>
                <c:pt idx="3">
                  <c:v>ООО "Атяшево"</c:v>
                </c:pt>
                <c:pt idx="4">
                  <c:v>ОАО "Царицино"</c:v>
                </c:pt>
              </c:strCache>
            </c:strRef>
          </c:cat>
          <c:val>
            <c:numRef>
              <c:f>Лист1!$X$2:$X$6</c:f>
              <c:numCache>
                <c:formatCode>General</c:formatCode>
                <c:ptCount val="5"/>
                <c:pt idx="0">
                  <c:v>29</c:v>
                </c:pt>
                <c:pt idx="1">
                  <c:v>29</c:v>
                </c:pt>
                <c:pt idx="2">
                  <c:v>21</c:v>
                </c:pt>
                <c:pt idx="3">
                  <c:v>15</c:v>
                </c:pt>
                <c:pt idx="4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D0-458B-8540-4192DB395C1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-1885055696"/>
        <c:axId val="-1885062768"/>
      </c:barChart>
      <c:catAx>
        <c:axId val="-18850556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62768"/>
        <c:crosses val="autoZero"/>
        <c:auto val="1"/>
        <c:lblAlgn val="ctr"/>
        <c:lblOffset val="100"/>
        <c:noMultiLvlLbl val="0"/>
      </c:catAx>
      <c:valAx>
        <c:axId val="-18850627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ysClr val="windowText" lastClr="000000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556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Инженерные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характеристики</a:t>
            </a:r>
            <a:endParaRPr lang="en-US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Лист1!$Y$2:$Y$4</c:f>
              <c:strCache>
                <c:ptCount val="1"/>
                <c:pt idx="0">
                  <c:v>40 20 0</c:v>
                </c:pt>
              </c:strCache>
            </c:strRef>
          </c:tx>
          <c:spPr>
            <a:ln w="22225" cap="rnd">
              <a:solidFill>
                <a:srgbClr val="150B93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dLbl>
              <c:idx val="0"/>
              <c:layout>
                <c:manualLayout>
                  <c:x val="-2.1235113568759092E-2"/>
                  <c:y val="6.944444444444436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9D0-494A-80E2-611E4E425AA9}"/>
                </c:ext>
              </c:extLst>
            </c:dLbl>
            <c:dLbl>
              <c:idx val="1"/>
              <c:layout>
                <c:manualLayout>
                  <c:x val="-0.10478267000008991"/>
                  <c:y val="-5.555555555555560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9D0-494A-80E2-611E4E425AA9}"/>
                </c:ext>
              </c:extLst>
            </c:dLbl>
            <c:dLbl>
              <c:idx val="2"/>
              <c:layout>
                <c:manualLayout>
                  <c:x val="-1.7406837347819515E-3"/>
                  <c:y val="-4.166666666666666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9D0-494A-80E2-611E4E425AA9}"/>
                </c:ext>
              </c:extLst>
            </c:dLbl>
            <c:dLbl>
              <c:idx val="3"/>
              <c:layout>
                <c:manualLayout>
                  <c:x val="-2.7586469769848937E-2"/>
                  <c:y val="-0.13567044276945708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9D0-494A-80E2-611E4E425AA9}"/>
                </c:ext>
              </c:extLst>
            </c:dLbl>
            <c:dLbl>
              <c:idx val="4"/>
              <c:layout>
                <c:manualLayout>
                  <c:x val="-3.5159657360834061E-2"/>
                  <c:y val="-0.14554440537452509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9D0-494A-80E2-611E4E425AA9}"/>
                </c:ext>
              </c:extLst>
            </c:dLbl>
            <c:dLbl>
              <c:idx val="5"/>
              <c:layout>
                <c:manualLayout>
                  <c:x val="-2.0327890962987288E-2"/>
                  <c:y val="-0.13166450314646208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9D0-494A-80E2-611E4E425AA9}"/>
                </c:ext>
              </c:extLst>
            </c:dLbl>
            <c:dLbl>
              <c:idx val="6"/>
              <c:layout>
                <c:manualLayout>
                  <c:x val="-1.4061810510513592E-2"/>
                  <c:y val="-0.14818472494087845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9D0-494A-80E2-611E4E425AA9}"/>
                </c:ext>
              </c:extLst>
            </c:dLbl>
            <c:dLbl>
              <c:idx val="7"/>
              <c:layout>
                <c:manualLayout>
                  <c:x val="-3.0771260648832972E-2"/>
                  <c:y val="-0.17068191279239706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9D0-494A-80E2-611E4E425AA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ysClr val="windowText" lastClr="000000"/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Лист1!$Z$3:$AG$3</c:f>
              <c:numCache>
                <c:formatCode>General</c:formatCode>
                <c:ptCount val="8"/>
                <c:pt idx="0">
                  <c:v>11.82</c:v>
                </c:pt>
                <c:pt idx="1">
                  <c:v>17.010000000000002</c:v>
                </c:pt>
                <c:pt idx="2">
                  <c:v>20.75</c:v>
                </c:pt>
                <c:pt idx="3">
                  <c:v>11.96</c:v>
                </c:pt>
                <c:pt idx="4">
                  <c:v>12.31</c:v>
                </c:pt>
                <c:pt idx="5">
                  <c:v>11.26</c:v>
                </c:pt>
                <c:pt idx="6">
                  <c:v>7.66</c:v>
                </c:pt>
                <c:pt idx="7">
                  <c:v>6.93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9D0-494A-80E2-611E4E425AA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-1885055152"/>
        <c:axId val="-1885054608"/>
      </c:lineChart>
      <c:catAx>
        <c:axId val="-188505515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54608"/>
        <c:crosses val="autoZero"/>
        <c:auto val="1"/>
        <c:lblAlgn val="ctr"/>
        <c:lblOffset val="100"/>
        <c:noMultiLvlLbl val="0"/>
      </c:catAx>
      <c:valAx>
        <c:axId val="-1885054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ysClr val="windowText" lastClr="000000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55152"/>
        <c:crosses val="autoZero"/>
        <c:crossBetween val="between"/>
      </c:valAx>
      <c:spPr>
        <a:noFill/>
        <a:ln w="12700">
          <a:solidFill>
            <a:sysClr val="windowText" lastClr="000000"/>
          </a:solidFill>
        </a:ln>
        <a:effectLst/>
      </c:spPr>
    </c:plotArea>
    <c:plotVisOnly val="1"/>
    <c:dispBlanksAs val="zero"/>
    <c:showDLblsOverMax val="0"/>
  </c:chart>
  <c:spPr>
    <a:solidFill>
      <a:schemeClr val="accent6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Продолжителность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хранения, сут. </a:t>
            </a:r>
          </a:p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a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15757189442228814"/>
          <c:y val="3.418807708797357E-2"/>
        </c:manualLayout>
      </c:layout>
      <c:overlay val="0"/>
      <c:spPr>
        <a:noFill/>
        <a:ln>
          <a:noFill/>
        </a:ln>
        <a:effectLst/>
      </c:sp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"Докторская"</c:v>
          </c:tx>
          <c:spPr>
            <a:solidFill>
              <a:srgbClr val="150B93"/>
            </a:solidFill>
            <a:ln>
              <a:noFill/>
            </a:ln>
            <a:effectLst/>
            <a:sp3d/>
          </c:spPr>
          <c:invertIfNegative val="0"/>
          <c:cat>
            <c:strRef>
              <c:f>Лист1!$M$1:$M$5</c:f>
              <c:strCache>
                <c:ptCount val="5"/>
                <c:pt idx="0">
                  <c:v>фон</c:v>
                </c:pt>
                <c:pt idx="1">
                  <c:v>21      28</c:v>
                </c:pt>
                <c:pt idx="2">
                  <c:v>36      54</c:v>
                </c:pt>
                <c:pt idx="3">
                  <c:v>36</c:v>
                </c:pt>
                <c:pt idx="4">
                  <c:v>54</c:v>
                </c:pt>
              </c:strCache>
            </c:strRef>
          </c:cat>
          <c:val>
            <c:numRef>
              <c:f>Лист1!$N$1:$N$3</c:f>
              <c:numCache>
                <c:formatCode>General</c:formatCode>
                <c:ptCount val="3"/>
                <c:pt idx="0">
                  <c:v>10.5</c:v>
                </c:pt>
                <c:pt idx="1">
                  <c:v>11</c:v>
                </c:pt>
                <c:pt idx="2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A6A-4EFB-A3FF-213B89808B76}"/>
            </c:ext>
          </c:extLst>
        </c:ser>
        <c:ser>
          <c:idx val="1"/>
          <c:order val="1"/>
          <c:tx>
            <c:v>"Краковская"</c:v>
          </c:tx>
          <c:spPr>
            <a:solidFill>
              <a:srgbClr val="7E1E04"/>
            </a:solidFill>
            <a:ln>
              <a:noFill/>
            </a:ln>
            <a:effectLst/>
            <a:sp3d/>
          </c:spPr>
          <c:invertIfNegative val="0"/>
          <c:cat>
            <c:strRef>
              <c:f>Лист1!$M$1:$M$5</c:f>
              <c:strCache>
                <c:ptCount val="5"/>
                <c:pt idx="0">
                  <c:v>фон</c:v>
                </c:pt>
                <c:pt idx="1">
                  <c:v>21      28</c:v>
                </c:pt>
                <c:pt idx="2">
                  <c:v>36      54</c:v>
                </c:pt>
                <c:pt idx="3">
                  <c:v>36</c:v>
                </c:pt>
                <c:pt idx="4">
                  <c:v>54</c:v>
                </c:pt>
              </c:strCache>
            </c:strRef>
          </c:cat>
          <c:val>
            <c:numRef>
              <c:f>Лист1!$O$1:$O$3</c:f>
              <c:numCache>
                <c:formatCode>General</c:formatCode>
                <c:ptCount val="3"/>
                <c:pt idx="0">
                  <c:v>11</c:v>
                </c:pt>
                <c:pt idx="1">
                  <c:v>7</c:v>
                </c:pt>
                <c:pt idx="2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A6A-4EFB-A3FF-213B89808B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-1885029040"/>
        <c:axId val="-1885041008"/>
        <c:axId val="0"/>
      </c:bar3DChart>
      <c:catAx>
        <c:axId val="-1885029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41008"/>
        <c:crosses val="autoZero"/>
        <c:auto val="1"/>
        <c:lblAlgn val="ctr"/>
        <c:lblOffset val="100"/>
        <c:noMultiLvlLbl val="0"/>
      </c:catAx>
      <c:valAx>
        <c:axId val="-1885041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29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Продолжительность хранения,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сут. </a:t>
            </a:r>
          </a:p>
          <a:p>
            <a:pPr>
              <a:defRPr sz="1600" b="0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b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"Докторская"</c:v>
          </c:tx>
          <c:spPr>
            <a:solidFill>
              <a:srgbClr val="150B93"/>
            </a:solidFill>
            <a:ln>
              <a:noFill/>
            </a:ln>
            <a:effectLst/>
            <a:sp3d/>
          </c:spPr>
          <c:invertIfNegative val="0"/>
          <c:cat>
            <c:strRef>
              <c:f>Лист1!$M$1:$M$3</c:f>
              <c:strCache>
                <c:ptCount val="3"/>
                <c:pt idx="0">
                  <c:v>фон</c:v>
                </c:pt>
                <c:pt idx="1">
                  <c:v>21      28</c:v>
                </c:pt>
                <c:pt idx="2">
                  <c:v>36      54</c:v>
                </c:pt>
              </c:strCache>
            </c:strRef>
          </c:cat>
          <c:val>
            <c:numRef>
              <c:f>Лист1!$Q$1:$Q$3</c:f>
              <c:numCache>
                <c:formatCode>General</c:formatCode>
                <c:ptCount val="3"/>
                <c:pt idx="0">
                  <c:v>10</c:v>
                </c:pt>
                <c:pt idx="1">
                  <c:v>12</c:v>
                </c:pt>
                <c:pt idx="2">
                  <c:v>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CA0-43F9-87A3-F758642543F5}"/>
            </c:ext>
          </c:extLst>
        </c:ser>
        <c:ser>
          <c:idx val="1"/>
          <c:order val="1"/>
          <c:tx>
            <c:v>"Краковская"</c:v>
          </c:tx>
          <c:spPr>
            <a:solidFill>
              <a:srgbClr val="7E1E04"/>
            </a:solidFill>
            <a:ln>
              <a:noFill/>
            </a:ln>
            <a:effectLst/>
            <a:sp3d/>
          </c:spPr>
          <c:invertIfNegative val="0"/>
          <c:cat>
            <c:strRef>
              <c:f>Лист1!$M$1:$M$3</c:f>
              <c:strCache>
                <c:ptCount val="3"/>
                <c:pt idx="0">
                  <c:v>фон</c:v>
                </c:pt>
                <c:pt idx="1">
                  <c:v>21      28</c:v>
                </c:pt>
                <c:pt idx="2">
                  <c:v>36      54</c:v>
                </c:pt>
              </c:strCache>
            </c:strRef>
          </c:cat>
          <c:val>
            <c:numRef>
              <c:f>Лист1!$R$1:$R$3</c:f>
              <c:numCache>
                <c:formatCode>General</c:formatCode>
                <c:ptCount val="3"/>
                <c:pt idx="0">
                  <c:v>5</c:v>
                </c:pt>
                <c:pt idx="1">
                  <c:v>5.2</c:v>
                </c:pt>
                <c:pt idx="2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CA0-43F9-87A3-F758642543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-1885036656"/>
        <c:axId val="-1885026864"/>
        <c:axId val="0"/>
      </c:bar3DChart>
      <c:catAx>
        <c:axId val="-18850366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26864"/>
        <c:crosses val="autoZero"/>
        <c:auto val="1"/>
        <c:lblAlgn val="ctr"/>
        <c:lblOffset val="100"/>
        <c:noMultiLvlLbl val="0"/>
      </c:catAx>
      <c:valAx>
        <c:axId val="-18850268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36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0680956547098278E-2"/>
          <c:y val="0.11146825396825398"/>
          <c:w val="0.91385608048993872"/>
          <c:h val="0.56013248343957001"/>
        </c:manualLayout>
      </c:layout>
      <c:lineChart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4.7164442986293402E-2"/>
                  <c:y val="7.539682539682532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D9F-4C51-B605-118FF995980B}"/>
                </c:ext>
              </c:extLst>
            </c:dLbl>
            <c:dLbl>
              <c:idx val="1"/>
              <c:layout>
                <c:manualLayout>
                  <c:x val="-3.9062591134441528E-2"/>
                  <c:y val="8.333333333333339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D9F-4C51-B605-118FF995980B}"/>
                </c:ext>
              </c:extLst>
            </c:dLbl>
            <c:dLbl>
              <c:idx val="2"/>
              <c:layout>
                <c:manualLayout>
                  <c:x val="-4.6585739282589675E-2"/>
                  <c:y val="0.10317460317460317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3D9F-4C51-B605-118FF995980B}"/>
                </c:ext>
              </c:extLst>
            </c:dLbl>
            <c:dLbl>
              <c:idx val="3"/>
              <c:layout>
                <c:manualLayout>
                  <c:x val="-0.10445610965296022"/>
                  <c:y val="5.952380952380948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D9F-4C51-B605-118FF995980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/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Лист1!$A$2:$B$5</c:f>
              <c:multiLvlStrCache>
                <c:ptCount val="4"/>
                <c:lvl>
                  <c:pt idx="0">
                    <c:v>1,67</c:v>
                  </c:pt>
                  <c:pt idx="1">
                    <c:v>2,11</c:v>
                  </c:pt>
                  <c:pt idx="2">
                    <c:v>2,6</c:v>
                  </c:pt>
                  <c:pt idx="3">
                    <c:v>2,1</c:v>
                  </c:pt>
                </c:lvl>
                <c:lvl>
                  <c:pt idx="0">
                    <c:v>ООО "Птицефабрика Акашевская"</c:v>
                  </c:pt>
                  <c:pt idx="1">
                    <c:v>ОАО "Азиза"</c:v>
                  </c:pt>
                  <c:pt idx="2">
                    <c:v>ОАО "Царицино"</c:v>
                  </c:pt>
                  <c:pt idx="3">
                    <c:v>ООО "Атяшево"</c:v>
                  </c:pt>
                </c:lvl>
              </c:multiLvlStrCache>
            </c:multiLvl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1.67</c:v>
                </c:pt>
                <c:pt idx="1">
                  <c:v>2.11</c:v>
                </c:pt>
                <c:pt idx="2">
                  <c:v>2.6</c:v>
                </c:pt>
                <c:pt idx="3">
                  <c:v>2.1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D9F-4C51-B605-118FF995980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Столбец2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elete val="1"/>
          </c:dLbls>
          <c:cat>
            <c:multiLvlStrRef>
              <c:f>Лист1!$A$2:$B$5</c:f>
              <c:multiLvlStrCache>
                <c:ptCount val="4"/>
                <c:lvl>
                  <c:pt idx="0">
                    <c:v>1,67</c:v>
                  </c:pt>
                  <c:pt idx="1">
                    <c:v>2,11</c:v>
                  </c:pt>
                  <c:pt idx="2">
                    <c:v>2,6</c:v>
                  </c:pt>
                  <c:pt idx="3">
                    <c:v>2,1</c:v>
                  </c:pt>
                </c:lvl>
                <c:lvl>
                  <c:pt idx="0">
                    <c:v>ООО "Птицефабрика Акашевская"</c:v>
                  </c:pt>
                  <c:pt idx="1">
                    <c:v>ОАО "Азиза"</c:v>
                  </c:pt>
                  <c:pt idx="2">
                    <c:v>ОАО "Царицино"</c:v>
                  </c:pt>
                  <c:pt idx="3">
                    <c:v>ООО "Атяшево"</c:v>
                  </c:pt>
                </c:lvl>
              </c:multiLvlStrCache>
            </c:multiLvlStrRef>
          </c:cat>
          <c:val>
            <c:numRef>
              <c:f>Лист1!$C$2:$C$5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3D9F-4C51-B605-118FF995980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Столбец1</c:v>
                </c:pt>
              </c:strCache>
            </c:strRef>
          </c:tx>
          <c:spPr>
            <a:ln w="28575" cap="rnd">
              <a:solidFill>
                <a:srgbClr val="00206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elete val="1"/>
          </c:dLbls>
          <c:cat>
            <c:multiLvlStrRef>
              <c:f>Лист1!$A$2:$B$5</c:f>
              <c:multiLvlStrCache>
                <c:ptCount val="4"/>
                <c:lvl>
                  <c:pt idx="0">
                    <c:v>1,67</c:v>
                  </c:pt>
                  <c:pt idx="1">
                    <c:v>2,11</c:v>
                  </c:pt>
                  <c:pt idx="2">
                    <c:v>2,6</c:v>
                  </c:pt>
                  <c:pt idx="3">
                    <c:v>2,1</c:v>
                  </c:pt>
                </c:lvl>
                <c:lvl>
                  <c:pt idx="0">
                    <c:v>ООО "Птицефабрика Акашевская"</c:v>
                  </c:pt>
                  <c:pt idx="1">
                    <c:v>ОАО "Азиза"</c:v>
                  </c:pt>
                  <c:pt idx="2">
                    <c:v>ОАО "Царицино"</c:v>
                  </c:pt>
                  <c:pt idx="3">
                    <c:v>ООО "Атяшево"</c:v>
                  </c:pt>
                </c:lvl>
              </c:multiLvlStrCache>
            </c:multiLvlStrRef>
          </c:cat>
          <c:val>
            <c:numRef>
              <c:f>Лист1!$D$2:$D$5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3D9F-4C51-B605-118FF995980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-1885042096"/>
        <c:axId val="-1885038288"/>
      </c:lineChart>
      <c:catAx>
        <c:axId val="-18850420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38288"/>
        <c:crosses val="autoZero"/>
        <c:auto val="1"/>
        <c:lblAlgn val="ctr"/>
        <c:lblOffset val="100"/>
        <c:noMultiLvlLbl val="0"/>
      </c:catAx>
      <c:valAx>
        <c:axId val="-1885038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42096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34925" cap="rnd">
              <a:solidFill>
                <a:srgbClr val="0A043A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dLbl>
              <c:idx val="0"/>
              <c:layout>
                <c:manualLayout>
                  <c:x val="-6.6261665208515605E-2"/>
                  <c:y val="-0.1111111111111111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7B83-49F8-A11E-673D5CA07AB5}"/>
                </c:ext>
              </c:extLst>
            </c:dLbl>
            <c:dLbl>
              <c:idx val="1"/>
              <c:layout>
                <c:manualLayout>
                  <c:x val="-4.3113517060367451E-2"/>
                  <c:y val="7.93650793650793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B83-49F8-A11E-673D5CA07AB5}"/>
                </c:ext>
              </c:extLst>
            </c:dLbl>
            <c:dLbl>
              <c:idx val="2"/>
              <c:layout>
                <c:manualLayout>
                  <c:x val="-3.6169072615923094E-2"/>
                  <c:y val="-4.761904761904761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B83-49F8-A11E-673D5CA07AB5}"/>
                </c:ext>
              </c:extLst>
            </c:dLbl>
            <c:dLbl>
              <c:idx val="3"/>
              <c:layout>
                <c:manualLayout>
                  <c:x val="-7.3206109652960052E-2"/>
                  <c:y val="4.365079365079364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B83-49F8-A11E-673D5CA07AB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Лист1!$A$2:$A$5</c:f>
              <c:strCache>
                <c:ptCount val="4"/>
                <c:pt idx="0">
                  <c:v>ООО "Птицефабрика Акашевская"</c:v>
                </c:pt>
                <c:pt idx="1">
                  <c:v>ОАО "Азиза"</c:v>
                </c:pt>
                <c:pt idx="2">
                  <c:v>ОАО "Царицино"</c:v>
                </c:pt>
                <c:pt idx="3">
                  <c:v>ООО "Атяшево"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57.06</c:v>
                </c:pt>
                <c:pt idx="1">
                  <c:v>61.48</c:v>
                </c:pt>
                <c:pt idx="2">
                  <c:v>60.12</c:v>
                </c:pt>
                <c:pt idx="3">
                  <c:v>59.86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7B83-49F8-A11E-673D5CA07AB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-1885024688"/>
        <c:axId val="-1885037200"/>
      </c:lineChart>
      <c:catAx>
        <c:axId val="-18850246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37200"/>
        <c:crosses val="autoZero"/>
        <c:auto val="1"/>
        <c:lblAlgn val="ctr"/>
        <c:lblOffset val="100"/>
        <c:noMultiLvlLbl val="0"/>
      </c:catAx>
      <c:valAx>
        <c:axId val="-1885037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246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34925" cap="rnd">
              <a:solidFill>
                <a:srgbClr val="0A043A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dLbl>
              <c:idx val="0"/>
              <c:layout>
                <c:manualLayout>
                  <c:x val="-6.6261665208515605E-2"/>
                  <c:y val="-0.1111111111111111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6D3-4F2E-A8B9-F03FA1C668F4}"/>
                </c:ext>
              </c:extLst>
            </c:dLbl>
            <c:dLbl>
              <c:idx val="1"/>
              <c:layout>
                <c:manualLayout>
                  <c:x val="-4.3113517060367451E-2"/>
                  <c:y val="7.93650793650793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6D3-4F2E-A8B9-F03FA1C668F4}"/>
                </c:ext>
              </c:extLst>
            </c:dLbl>
            <c:dLbl>
              <c:idx val="2"/>
              <c:layout>
                <c:manualLayout>
                  <c:x val="-3.6169072615923094E-2"/>
                  <c:y val="-4.761904761904761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6D3-4F2E-A8B9-F03FA1C668F4}"/>
                </c:ext>
              </c:extLst>
            </c:dLbl>
            <c:dLbl>
              <c:idx val="3"/>
              <c:layout>
                <c:manualLayout>
                  <c:x val="-7.3206109652960052E-2"/>
                  <c:y val="4.365079365079364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6D3-4F2E-A8B9-F03FA1C668F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Лист1!$A$2:$A$5</c:f>
              <c:strCache>
                <c:ptCount val="4"/>
                <c:pt idx="0">
                  <c:v>ООО "Птицефабрика Акашевская"</c:v>
                </c:pt>
                <c:pt idx="1">
                  <c:v>ОАО "Азиза"</c:v>
                </c:pt>
                <c:pt idx="2">
                  <c:v>ОАО "Царицино"</c:v>
                </c:pt>
                <c:pt idx="3">
                  <c:v>ООО "Атяшево"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4.1999999999999997E-3</c:v>
                </c:pt>
                <c:pt idx="1">
                  <c:v>5.1999999999999998E-3</c:v>
                </c:pt>
                <c:pt idx="2">
                  <c:v>5.4999999999999997E-3</c:v>
                </c:pt>
                <c:pt idx="3">
                  <c:v>4.4999999999999997E-3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6D3-4F2E-A8B9-F03FA1C668F4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-1885023056"/>
        <c:axId val="-1885022512"/>
      </c:lineChart>
      <c:catAx>
        <c:axId val="-1885023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22512"/>
        <c:crosses val="autoZero"/>
        <c:auto val="1"/>
        <c:lblAlgn val="ctr"/>
        <c:lblOffset val="100"/>
        <c:noMultiLvlLbl val="0"/>
      </c:catAx>
      <c:valAx>
        <c:axId val="-1885022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230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количества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Лист1!$A$2:$A$7</c:f>
              <c:strCache>
                <c:ptCount val="6"/>
                <c:pt idx="0">
                  <c:v>Нарушение оболочки</c:v>
                </c:pt>
                <c:pt idx="1">
                  <c:v>Плохая маркировка </c:v>
                </c:pt>
                <c:pt idx="2">
                  <c:v>Цвет</c:v>
                </c:pt>
                <c:pt idx="3">
                  <c:v>Серые пятна на разрезе и разрыхление фарша</c:v>
                </c:pt>
                <c:pt idx="4">
                  <c:v>Слишком мягкая консистенция</c:v>
                </c:pt>
                <c:pt idx="5">
                  <c:v>Построение привкус и запах</c:v>
                </c:pt>
              </c:strCache>
            </c:strRef>
          </c:cat>
          <c:val>
            <c:numRef>
              <c:f>Лист1!$B$2:$B$7</c:f>
            </c:numRef>
          </c:val>
          <c:extLst>
            <c:ext xmlns:c16="http://schemas.microsoft.com/office/drawing/2014/chart" uri="{C3380CC4-5D6E-409C-BE32-E72D297353CC}">
              <c16:uniqueId val="{00000000-6BBE-4A94-8F26-7862AA2DF28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Воздействие </c:v>
                </c:pt>
              </c:strCache>
            </c:strRef>
          </c:tx>
          <c:spPr>
            <a:solidFill>
              <a:srgbClr val="00206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Лист1!$A$2:$A$7</c:f>
              <c:strCache>
                <c:ptCount val="6"/>
                <c:pt idx="0">
                  <c:v>Нарушение оболочки</c:v>
                </c:pt>
                <c:pt idx="1">
                  <c:v>Плохая маркировка </c:v>
                </c:pt>
                <c:pt idx="2">
                  <c:v>Цвет</c:v>
                </c:pt>
                <c:pt idx="3">
                  <c:v>Серые пятна на разрезе и разрыхление фарша</c:v>
                </c:pt>
                <c:pt idx="4">
                  <c:v>Слишком мягкая консистенция</c:v>
                </c:pt>
                <c:pt idx="5">
                  <c:v>Построение привкус и запах</c:v>
                </c:pt>
              </c:strCache>
            </c:strRef>
          </c:cat>
          <c:val>
            <c:numRef>
              <c:f>Лист1!$C$2:$C$7</c:f>
              <c:numCache>
                <c:formatCode>0%</c:formatCode>
                <c:ptCount val="6"/>
                <c:pt idx="0">
                  <c:v>0.36842105263157893</c:v>
                </c:pt>
                <c:pt idx="1">
                  <c:v>0.2807017543859649</c:v>
                </c:pt>
                <c:pt idx="2">
                  <c:v>0.17543859649122806</c:v>
                </c:pt>
                <c:pt idx="3">
                  <c:v>8.771929824561403E-2</c:v>
                </c:pt>
                <c:pt idx="4">
                  <c:v>5.2631578947368418E-2</c:v>
                </c:pt>
                <c:pt idx="5">
                  <c:v>3.5087719298245612E-2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BBE-4A94-8F26-7862AA2DF2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-1885021968"/>
        <c:axId val="-1885021424"/>
      </c:barChart>
      <c:lineChart>
        <c:grouping val="standard"/>
        <c:varyColors val="0"/>
        <c:ser>
          <c:idx val="2"/>
          <c:order val="2"/>
          <c:tx>
            <c:strRef>
              <c:f>Лист1!$D$1</c:f>
              <c:strCache>
                <c:ptCount val="1"/>
                <c:pt idx="0">
                  <c:v>Суммарное воздействие </c:v>
                </c:pt>
              </c:strCache>
            </c:strRef>
          </c:tx>
          <c:spPr>
            <a:ln w="28575" cap="rnd">
              <a:solidFill>
                <a:srgbClr val="C00000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Лист1!$A$2:$A$7</c:f>
              <c:strCache>
                <c:ptCount val="6"/>
                <c:pt idx="0">
                  <c:v>Нарушение оболочки</c:v>
                </c:pt>
                <c:pt idx="1">
                  <c:v>Плохая маркировка </c:v>
                </c:pt>
                <c:pt idx="2">
                  <c:v>Цвет</c:v>
                </c:pt>
                <c:pt idx="3">
                  <c:v>Серые пятна на разрезе и разрыхление фарша</c:v>
                </c:pt>
                <c:pt idx="4">
                  <c:v>Слишком мягкая консистенция</c:v>
                </c:pt>
                <c:pt idx="5">
                  <c:v>Построение привкус и запах</c:v>
                </c:pt>
              </c:strCache>
            </c:strRef>
          </c:cat>
          <c:val>
            <c:numRef>
              <c:f>Лист1!$D$2:$D$7</c:f>
              <c:numCache>
                <c:formatCode>0%</c:formatCode>
                <c:ptCount val="6"/>
                <c:pt idx="0">
                  <c:v>0.36842105263157893</c:v>
                </c:pt>
                <c:pt idx="1">
                  <c:v>0.64912280701754388</c:v>
                </c:pt>
                <c:pt idx="2">
                  <c:v>0.82456140350877194</c:v>
                </c:pt>
                <c:pt idx="3">
                  <c:v>0.91228070175438591</c:v>
                </c:pt>
                <c:pt idx="4">
                  <c:v>0.96491228070175428</c:v>
                </c:pt>
                <c:pt idx="5">
                  <c:v>0.99999999999999989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BBE-4A94-8F26-7862AA2DF2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885021968"/>
        <c:axId val="-1885021424"/>
      </c:lineChart>
      <c:catAx>
        <c:axId val="-1885021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21424"/>
        <c:crosses val="autoZero"/>
        <c:auto val="1"/>
        <c:lblAlgn val="ctr"/>
        <c:lblOffset val="100"/>
        <c:noMultiLvlLbl val="0"/>
      </c:catAx>
      <c:valAx>
        <c:axId val="-188502142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21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количества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Лист1!$A$2:$A$7</c:f>
              <c:strCache>
                <c:ptCount val="6"/>
                <c:pt idx="0">
                  <c:v>Нарушение оболочки</c:v>
                </c:pt>
                <c:pt idx="1">
                  <c:v>Плохая маркировка </c:v>
                </c:pt>
                <c:pt idx="2">
                  <c:v>Цвет</c:v>
                </c:pt>
                <c:pt idx="3">
                  <c:v>Серые пятна на разрезе и разрыхление фарша</c:v>
                </c:pt>
                <c:pt idx="4">
                  <c:v>Слишком мягкая консистенция</c:v>
                </c:pt>
                <c:pt idx="5">
                  <c:v>Построение привкус и запах</c:v>
                </c:pt>
              </c:strCache>
            </c:strRef>
          </c:cat>
          <c:val>
            <c:numRef>
              <c:f>Лист1!$B$2:$B$7</c:f>
            </c:numRef>
          </c:val>
          <c:extLst>
            <c:ext xmlns:c16="http://schemas.microsoft.com/office/drawing/2014/chart" uri="{C3380CC4-5D6E-409C-BE32-E72D297353CC}">
              <c16:uniqueId val="{00000000-2DBA-429E-8596-D67A66E332A5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Воздействие </c:v>
                </c:pt>
              </c:strCache>
            </c:strRef>
          </c:tx>
          <c:spPr>
            <a:solidFill>
              <a:srgbClr val="00206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Лист1!$A$2:$A$7</c:f>
              <c:strCache>
                <c:ptCount val="6"/>
                <c:pt idx="0">
                  <c:v>Нарушение оболочки</c:v>
                </c:pt>
                <c:pt idx="1">
                  <c:v>Плохая маркировка </c:v>
                </c:pt>
                <c:pt idx="2">
                  <c:v>Цвет</c:v>
                </c:pt>
                <c:pt idx="3">
                  <c:v>Серые пятна на разрезе и разрыхление фарша</c:v>
                </c:pt>
                <c:pt idx="4">
                  <c:v>Слишком мягкая консистенция</c:v>
                </c:pt>
                <c:pt idx="5">
                  <c:v>Построение привкус и запах</c:v>
                </c:pt>
              </c:strCache>
            </c:strRef>
          </c:cat>
          <c:val>
            <c:numRef>
              <c:f>Лист1!$C$2:$C$7</c:f>
              <c:numCache>
                <c:formatCode>0%</c:formatCode>
                <c:ptCount val="6"/>
                <c:pt idx="0">
                  <c:v>0.36842105263157893</c:v>
                </c:pt>
                <c:pt idx="1">
                  <c:v>0.2807017543859649</c:v>
                </c:pt>
                <c:pt idx="2">
                  <c:v>0.17543859649122806</c:v>
                </c:pt>
                <c:pt idx="3">
                  <c:v>8.771929824561403E-2</c:v>
                </c:pt>
                <c:pt idx="4">
                  <c:v>5.2631578947368418E-2</c:v>
                </c:pt>
                <c:pt idx="5">
                  <c:v>3.5087719298245612E-2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DBA-429E-8596-D67A66E332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-1885035024"/>
        <c:axId val="-1885019792"/>
      </c:barChart>
      <c:lineChart>
        <c:grouping val="standard"/>
        <c:varyColors val="0"/>
        <c:ser>
          <c:idx val="2"/>
          <c:order val="2"/>
          <c:tx>
            <c:strRef>
              <c:f>Лист1!$D$1</c:f>
              <c:strCache>
                <c:ptCount val="1"/>
                <c:pt idx="0">
                  <c:v>Суммарное воздействие </c:v>
                </c:pt>
              </c:strCache>
            </c:strRef>
          </c:tx>
          <c:spPr>
            <a:ln w="28575" cap="rnd">
              <a:solidFill>
                <a:srgbClr val="C00000"/>
              </a:solidFill>
              <a:round/>
            </a:ln>
            <a:effectLst/>
          </c:spPr>
          <c:marker>
            <c:symbol val="none"/>
          </c:marker>
          <c:dLbls>
            <c:dLbl>
              <c:idx val="2"/>
              <c:layout>
                <c:manualLayout>
                  <c:x val="1.8018018018018018E-2"/>
                  <c:y val="8.25593395252836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DBA-429E-8596-D67A66E332A5}"/>
                </c:ext>
              </c:extLst>
            </c:dLbl>
            <c:dLbl>
              <c:idx val="3"/>
              <c:layout>
                <c:manualLayout>
                  <c:x val="-8.2581628592562116E-17"/>
                  <c:y val="1.651186790505675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DBA-429E-8596-D67A66E332A5}"/>
                </c:ext>
              </c:extLst>
            </c:dLbl>
            <c:dLbl>
              <c:idx val="4"/>
              <c:layout>
                <c:manualLayout>
                  <c:x val="-6.7567567567567655E-2"/>
                  <c:y val="-2.889576883384933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DBA-429E-8596-D67A66E332A5}"/>
                </c:ext>
              </c:extLst>
            </c:dLbl>
            <c:dLbl>
              <c:idx val="5"/>
              <c:layout>
                <c:manualLayout>
                  <c:x val="1.8018018018017851E-2"/>
                  <c:y val="4.1279669762641852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DBA-429E-8596-D67A66E332A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Лист1!$A$2:$A$7</c:f>
              <c:strCache>
                <c:ptCount val="6"/>
                <c:pt idx="0">
                  <c:v>Нарушение оболочки</c:v>
                </c:pt>
                <c:pt idx="1">
                  <c:v>Плохая маркировка </c:v>
                </c:pt>
                <c:pt idx="2">
                  <c:v>Цвет</c:v>
                </c:pt>
                <c:pt idx="3">
                  <c:v>Серые пятна на разрезе и разрыхление фарша</c:v>
                </c:pt>
                <c:pt idx="4">
                  <c:v>Слишком мягкая консистенция</c:v>
                </c:pt>
                <c:pt idx="5">
                  <c:v>Построение привкус и запах</c:v>
                </c:pt>
              </c:strCache>
            </c:strRef>
          </c:cat>
          <c:val>
            <c:numRef>
              <c:f>Лист1!$D$2:$D$7</c:f>
              <c:numCache>
                <c:formatCode>0%</c:formatCode>
                <c:ptCount val="6"/>
                <c:pt idx="0">
                  <c:v>0.36842105263157893</c:v>
                </c:pt>
                <c:pt idx="1">
                  <c:v>0.64912280701754388</c:v>
                </c:pt>
                <c:pt idx="2">
                  <c:v>0.82456140350877194</c:v>
                </c:pt>
                <c:pt idx="3">
                  <c:v>0.91228070175438591</c:v>
                </c:pt>
                <c:pt idx="4">
                  <c:v>0.96491228070175428</c:v>
                </c:pt>
                <c:pt idx="5">
                  <c:v>0.99999999999999989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2DBA-429E-8596-D67A66E332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885035024"/>
        <c:axId val="-1885019792"/>
      </c:lineChart>
      <c:catAx>
        <c:axId val="-18850350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19792"/>
        <c:crosses val="autoZero"/>
        <c:auto val="1"/>
        <c:lblAlgn val="ctr"/>
        <c:lblOffset val="100"/>
        <c:noMultiLvlLbl val="0"/>
      </c:catAx>
      <c:valAx>
        <c:axId val="-1885019792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350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4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4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0.04421</cdr:x>
      <cdr:y>0.48204</cdr:y>
    </cdr:from>
    <cdr:to>
      <cdr:x>0.1124</cdr:x>
      <cdr:y>0.68651</cdr:y>
    </cdr:to>
    <cdr:pic>
      <cdr:nvPicPr>
        <cdr:cNvPr id="3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 rot="16200000">
          <a:off x="183459" y="1215698"/>
          <a:ext cx="490782" cy="373472"/>
        </a:xfrm>
        <a:prstGeom xmlns:a="http://schemas.openxmlformats.org/drawingml/2006/main" prst="rect">
          <a:avLst/>
        </a:prstGeom>
      </cdr:spPr>
    </cdr:pic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0.41187</cdr:x>
      <cdr:y>0</cdr:y>
    </cdr:from>
    <cdr:to>
      <cdr:x>0.92422</cdr:x>
      <cdr:y>0.67543</cdr:y>
    </cdr:to>
    <cdr:grpSp>
      <cdr:nvGrpSpPr>
        <cdr:cNvPr id="11" name="Группа 10"/>
        <cdr:cNvGrpSpPr/>
      </cdr:nvGrpSpPr>
      <cdr:grpSpPr>
        <a:xfrm xmlns:a="http://schemas.openxmlformats.org/drawingml/2006/main">
          <a:off x="2322463" y="0"/>
          <a:ext cx="2889056" cy="2000372"/>
          <a:chOff x="2322463" y="-131396"/>
          <a:chExt cx="2889056" cy="2129711"/>
        </a:xfrm>
      </cdr:grpSpPr>
      <cdr:cxnSp macro="">
        <cdr:nvCxnSpPr>
          <cdr:cNvPr id="5" name="Прямая соединительная линия 4"/>
          <cdr:cNvCxnSpPr/>
        </cdr:nvCxnSpPr>
        <cdr:spPr>
          <a:xfrm xmlns:a="http://schemas.openxmlformats.org/drawingml/2006/main" flipV="1">
            <a:off x="2675883" y="-30084"/>
            <a:ext cx="11219" cy="2028399"/>
          </a:xfrm>
          <a:prstGeom xmlns:a="http://schemas.openxmlformats.org/drawingml/2006/main" prst="line">
            <a:avLst/>
          </a:prstGeom>
          <a:ln xmlns:a="http://schemas.openxmlformats.org/drawingml/2006/main" w="19050">
            <a:solidFill>
              <a:schemeClr val="tx1"/>
            </a:solidFill>
            <a:prstDash val="lgDashDot"/>
          </a:ln>
        </cdr:spPr>
        <cdr:style>
          <a:lnRef xmlns:a="http://schemas.openxmlformats.org/drawingml/2006/main" idx="1">
            <a:schemeClr val="accent1"/>
          </a:lnRef>
          <a:fillRef xmlns:a="http://schemas.openxmlformats.org/drawingml/2006/main" idx="0">
            <a:schemeClr val="accent1"/>
          </a:fillRef>
          <a:effectRef xmlns:a="http://schemas.openxmlformats.org/drawingml/2006/main" idx="0">
            <a:schemeClr val="accent1"/>
          </a:effectRef>
          <a:fontRef xmlns:a="http://schemas.openxmlformats.org/drawingml/2006/main" idx="minor">
            <a:schemeClr val="tx1"/>
          </a:fontRef>
        </cdr:style>
      </cdr:cxnSp>
      <cdr:cxnSp macro="">
        <cdr:nvCxnSpPr>
          <cdr:cNvPr id="6" name="Прямая соединительная линия 5"/>
          <cdr:cNvCxnSpPr/>
        </cdr:nvCxnSpPr>
        <cdr:spPr>
          <a:xfrm xmlns:a="http://schemas.openxmlformats.org/drawingml/2006/main" flipV="1">
            <a:off x="4358827" y="-131396"/>
            <a:ext cx="11219" cy="2117148"/>
          </a:xfrm>
          <a:prstGeom xmlns:a="http://schemas.openxmlformats.org/drawingml/2006/main" prst="line">
            <a:avLst/>
          </a:prstGeom>
          <a:ln xmlns:a="http://schemas.openxmlformats.org/drawingml/2006/main" w="19050">
            <a:solidFill>
              <a:schemeClr val="tx1"/>
            </a:solidFill>
            <a:prstDash val="lgDashDot"/>
          </a:ln>
        </cdr:spPr>
        <cdr:style>
          <a:lnRef xmlns:a="http://schemas.openxmlformats.org/drawingml/2006/main" idx="1">
            <a:schemeClr val="accent1"/>
          </a:lnRef>
          <a:fillRef xmlns:a="http://schemas.openxmlformats.org/drawingml/2006/main" idx="0">
            <a:schemeClr val="accent1"/>
          </a:fillRef>
          <a:effectRef xmlns:a="http://schemas.openxmlformats.org/drawingml/2006/main" idx="0">
            <a:schemeClr val="accent1"/>
          </a:effectRef>
          <a:fontRef xmlns:a="http://schemas.openxmlformats.org/drawingml/2006/main" idx="minor">
            <a:schemeClr val="tx1"/>
          </a:fontRef>
        </cdr:style>
      </cdr:cxnSp>
      <cdr:cxnSp macro="">
        <cdr:nvCxnSpPr>
          <cdr:cNvPr id="7" name="Прямая соединительная линия 6"/>
          <cdr:cNvCxnSpPr/>
        </cdr:nvCxnSpPr>
        <cdr:spPr>
          <a:xfrm xmlns:a="http://schemas.openxmlformats.org/drawingml/2006/main" flipV="1">
            <a:off x="5200300" y="-120539"/>
            <a:ext cx="11219" cy="2109291"/>
          </a:xfrm>
          <a:prstGeom xmlns:a="http://schemas.openxmlformats.org/drawingml/2006/main" prst="line">
            <a:avLst/>
          </a:prstGeom>
          <a:ln xmlns:a="http://schemas.openxmlformats.org/drawingml/2006/main" w="19050">
            <a:solidFill>
              <a:schemeClr val="tx1"/>
            </a:solidFill>
            <a:prstDash val="lgDashDot"/>
          </a:ln>
        </cdr:spPr>
        <cdr:style>
          <a:lnRef xmlns:a="http://schemas.openxmlformats.org/drawingml/2006/main" idx="1">
            <a:schemeClr val="accent1"/>
          </a:lnRef>
          <a:fillRef xmlns:a="http://schemas.openxmlformats.org/drawingml/2006/main" idx="0">
            <a:schemeClr val="accent1"/>
          </a:fillRef>
          <a:effectRef xmlns:a="http://schemas.openxmlformats.org/drawingml/2006/main" idx="0">
            <a:schemeClr val="accent1"/>
          </a:effectRef>
          <a:fontRef xmlns:a="http://schemas.openxmlformats.org/drawingml/2006/main" idx="minor">
            <a:schemeClr val="tx1"/>
          </a:fontRef>
        </cdr:style>
      </cdr:cxnSp>
      <cdr:sp macro="" textlink="">
        <cdr:nvSpPr>
          <cdr:cNvPr id="8" name="Надпись 7"/>
          <cdr:cNvSpPr txBox="1"/>
        </cdr:nvSpPr>
        <cdr:spPr>
          <a:xfrm xmlns:a="http://schemas.openxmlformats.org/drawingml/2006/main">
            <a:off x="2322463" y="667569"/>
            <a:ext cx="269271" cy="319760"/>
          </a:xfrm>
          <a:prstGeom xmlns:a="http://schemas.openxmlformats.org/drawingml/2006/main" prst="rect">
            <a:avLst/>
          </a:prstGeom>
        </cdr:spPr>
        <cdr:txBody>
          <a:bodyPr xmlns:a="http://schemas.openxmlformats.org/drawingml/2006/main" vertOverflow="clip" wrap="square" rtlCol="0"/>
          <a:lstStyle xmlns:a="http://schemas.openxmlformats.org/drawingml/2006/main"/>
          <a:p xmlns:a="http://schemas.openxmlformats.org/drawingml/2006/main">
            <a:r>
              <a:rPr lang="en-US" sz="1600" b="1" i="1"/>
              <a:t>A</a:t>
            </a:r>
            <a:endParaRPr lang="ru-RU" sz="1600" b="1" i="1"/>
          </a:p>
        </cdr:txBody>
      </cdr:sp>
      <cdr:sp macro="" textlink="">
        <cdr:nvSpPr>
          <cdr:cNvPr id="9" name="Надпись 8"/>
          <cdr:cNvSpPr txBox="1"/>
        </cdr:nvSpPr>
        <cdr:spPr>
          <a:xfrm xmlns:a="http://schemas.openxmlformats.org/drawingml/2006/main">
            <a:off x="4027848" y="645130"/>
            <a:ext cx="291710" cy="314150"/>
          </a:xfrm>
          <a:prstGeom xmlns:a="http://schemas.openxmlformats.org/drawingml/2006/main" prst="rect">
            <a:avLst/>
          </a:prstGeom>
        </cdr:spPr>
        <cdr:txBody>
          <a:bodyPr xmlns:a="http://schemas.openxmlformats.org/drawingml/2006/main" vertOverflow="clip" wrap="square" rtlCol="0"/>
          <a:lstStyle xmlns:a="http://schemas.openxmlformats.org/drawingml/2006/main"/>
          <a:p xmlns:a="http://schemas.openxmlformats.org/drawingml/2006/main">
            <a:r>
              <a:rPr lang="en-US" sz="1600" b="1" i="1"/>
              <a:t>B</a:t>
            </a:r>
            <a:endParaRPr lang="ru-RU" sz="1600" b="1" i="1"/>
          </a:p>
        </cdr:txBody>
      </cdr:sp>
      <cdr:sp macro="" textlink="">
        <cdr:nvSpPr>
          <cdr:cNvPr id="10" name="Надпись 9"/>
          <cdr:cNvSpPr txBox="1"/>
        </cdr:nvSpPr>
        <cdr:spPr>
          <a:xfrm xmlns:a="http://schemas.openxmlformats.org/drawingml/2006/main">
            <a:off x="4880540" y="678789"/>
            <a:ext cx="274880" cy="308540"/>
          </a:xfrm>
          <a:prstGeom xmlns:a="http://schemas.openxmlformats.org/drawingml/2006/main" prst="rect">
            <a:avLst/>
          </a:prstGeom>
        </cdr:spPr>
        <cdr:txBody>
          <a:bodyPr xmlns:a="http://schemas.openxmlformats.org/drawingml/2006/main" vertOverflow="clip" wrap="square" rtlCol="0"/>
          <a:lstStyle xmlns:a="http://schemas.openxmlformats.org/drawingml/2006/main"/>
          <a:p xmlns:a="http://schemas.openxmlformats.org/drawingml/2006/main">
            <a:r>
              <a:rPr lang="en-US" sz="1600" b="1" i="1"/>
              <a:t>C</a:t>
            </a:r>
            <a:endParaRPr lang="ru-RU" sz="1600" b="1" i="1"/>
          </a:p>
        </cdr:txBody>
      </cdr:sp>
    </cdr:grp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185</Pages>
  <Words>36005</Words>
  <Characters>205235</Characters>
  <Application>Microsoft Office Word</Application>
  <DocSecurity>0</DocSecurity>
  <Lines>1710</Lines>
  <Paragraphs>481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petr</cp:lastModifiedBy>
  <cp:revision>11</cp:revision>
  <dcterms:created xsi:type="dcterms:W3CDTF">2016-06-22T23:04:00Z</dcterms:created>
  <dcterms:modified xsi:type="dcterms:W3CDTF">2016-06-23T01:01:00Z</dcterms:modified>
</cp:coreProperties>
</file>