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The Billing Problem</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Alex works in the finance department of a very popular retail store. Due to some technical issues in the billing system of that store, the products and their respective prices are randomly mixed-up in the database.</w:t>
      </w:r>
    </w:p>
    <w:p w:rsidR="00000000" w:rsidDel="00000000" w:rsidP="00000000" w:rsidRDefault="00000000" w:rsidRPr="00000000" w14:paraId="00000003">
      <w:pPr>
        <w:spacing w:after="240" w:before="240" w:lineRule="auto"/>
        <w:rPr/>
      </w:pPr>
      <w:r w:rsidDel="00000000" w:rsidR="00000000" w:rsidRPr="00000000">
        <w:rPr>
          <w:rtl w:val="0"/>
        </w:rPr>
        <w:t xml:space="preserve">For example, let's say the actual bill should look like the following... </w:t>
        <w:tab/>
      </w:r>
    </w:p>
    <w:tbl>
      <w:tblPr>
        <w:tblStyle w:val="Table1"/>
        <w:tblW w:w="529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425"/>
        <w:gridCol w:w="870"/>
        <w:tblGridChange w:id="0">
          <w:tblGrid>
            <w:gridCol w:w="4425"/>
            <w:gridCol w:w="870"/>
          </w:tblGrid>
        </w:tblGridChange>
      </w:tblGrid>
      <w:tr>
        <w:trPr>
          <w:cantSplit w:val="0"/>
          <w:trHeight w:val="170.9252929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Milk</w:t>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40</w:t>
            </w:r>
          </w:p>
        </w:tc>
      </w:tr>
      <w:tr>
        <w:trPr>
          <w:cantSplit w:val="0"/>
          <w:trHeight w:val="200.9252929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Peanut Butter</w:t>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175</w:t>
            </w:r>
          </w:p>
        </w:tc>
      </w:tr>
      <w:tr>
        <w:trPr>
          <w:cantSplit w:val="0"/>
          <w:trHeight w:val="245.9252929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Brown Bread</w:t>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rPr>
                <w:sz w:val="20"/>
                <w:szCs w:val="20"/>
                <w:rtl w:val="0"/>
              </w:rPr>
              <w:t xml:space="preserve">95</w:t>
            </w:r>
          </w:p>
        </w:tc>
      </w:tr>
    </w:tbl>
    <w:p w:rsidR="00000000" w:rsidDel="00000000" w:rsidP="00000000" w:rsidRDefault="00000000" w:rsidRPr="00000000" w14:paraId="0000000A">
      <w:pPr>
        <w:spacing w:after="240" w:before="240" w:lineRule="auto"/>
        <w:rPr/>
      </w:pPr>
      <w:r w:rsidDel="00000000" w:rsidR="00000000" w:rsidRPr="00000000">
        <w:rPr>
          <w:rtl w:val="0"/>
        </w:rPr>
        <w:t xml:space="preserve">But then, due to the billing problem it looks something like this… </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175BreadButter95MilkButter40Brown</w:t>
      </w:r>
    </w:p>
    <w:p w:rsidR="00000000" w:rsidDel="00000000" w:rsidP="00000000" w:rsidRDefault="00000000" w:rsidRPr="00000000" w14:paraId="0000000C">
      <w:pPr>
        <w:spacing w:after="240" w:before="240" w:lineRule="auto"/>
        <w:rPr/>
      </w:pPr>
      <w:r w:rsidDel="00000000" w:rsidR="00000000" w:rsidRPr="00000000">
        <w:rPr>
          <w:rtl w:val="0"/>
        </w:rPr>
        <w:t xml:space="preserve">Now it has become a time-taking and cumbersome process to calculate the total bill of each customer, especially when there’s a very large bill. But you can’t keep the customers waiting. Well the technical department is working to fix this issue, but it is surely gonna take some time. Meanwhile, you can help Alex with your coding skills to solve this billing problem.</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Problem Description</w:t>
      </w:r>
    </w:p>
    <w:p w:rsidR="00000000" w:rsidDel="00000000" w:rsidP="00000000" w:rsidRDefault="00000000" w:rsidRPr="00000000" w14:paraId="0000000E">
      <w:pPr>
        <w:spacing w:after="240" w:before="240" w:lineRule="auto"/>
        <w:rPr/>
      </w:pPr>
      <w:r w:rsidDel="00000000" w:rsidR="00000000" w:rsidRPr="00000000">
        <w:rPr>
          <w:rtl w:val="0"/>
        </w:rPr>
        <w:t xml:space="preserve">Write a code that takes an alphanumeric string </w:t>
      </w:r>
      <w:r w:rsidDel="00000000" w:rsidR="00000000" w:rsidRPr="00000000">
        <w:rPr>
          <w:i w:val="1"/>
          <w:rtl w:val="0"/>
        </w:rPr>
        <w:t xml:space="preserve">S</w:t>
      </w:r>
      <w:r w:rsidDel="00000000" w:rsidR="00000000" w:rsidRPr="00000000">
        <w:rPr>
          <w:rtl w:val="0"/>
        </w:rPr>
        <w:t xml:space="preserve"> as an input parameter and returns the total amount after calculating the sum of all the numerical values present in the given string.</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10">
      <w:pPr>
        <w:spacing w:after="240" w:before="240" w:lineRule="auto"/>
        <w:rPr>
          <w:i w:val="1"/>
        </w:rPr>
      </w:pPr>
      <w:r w:rsidDel="00000000" w:rsidR="00000000" w:rsidRPr="00000000">
        <w:rPr>
          <w:rtl w:val="0"/>
        </w:rPr>
        <w:t xml:space="preserve">The input string </w:t>
      </w:r>
      <w:r w:rsidDel="00000000" w:rsidR="00000000" w:rsidRPr="00000000">
        <w:rPr>
          <w:i w:val="1"/>
          <w:rtl w:val="0"/>
        </w:rPr>
        <w:t xml:space="preserv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12">
      <w:pPr>
        <w:spacing w:after="240" w:before="240" w:lineRule="auto"/>
        <w:rPr>
          <w:vertAlign w:val="superscript"/>
        </w:rPr>
      </w:pPr>
      <w:r w:rsidDel="00000000" w:rsidR="00000000" w:rsidRPr="00000000">
        <w:rPr>
          <w:rtl w:val="0"/>
        </w:rPr>
        <w:t xml:space="preserve">1&lt;= Length of </w:t>
      </w:r>
      <w:r w:rsidDel="00000000" w:rsidR="00000000" w:rsidRPr="00000000">
        <w:rPr>
          <w:i w:val="1"/>
          <w:rtl w:val="0"/>
        </w:rPr>
        <w:t xml:space="preserve">S</w:t>
      </w:r>
      <w:r w:rsidDel="00000000" w:rsidR="00000000" w:rsidRPr="00000000">
        <w:rPr>
          <w:rtl w:val="0"/>
        </w:rPr>
        <w:t xml:space="preserve"> &lt;= 10</w:t>
      </w:r>
      <w:r w:rsidDel="00000000" w:rsidR="00000000" w:rsidRPr="00000000">
        <w:rPr>
          <w:vertAlign w:val="superscript"/>
          <w:rtl w:val="0"/>
        </w:rPr>
        <w:t xml:space="preserve">5</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14">
      <w:pPr>
        <w:spacing w:after="240" w:before="240" w:lineRule="auto"/>
        <w:rPr>
          <w:i w:val="1"/>
        </w:rPr>
      </w:pPr>
      <w:r w:rsidDel="00000000" w:rsidR="00000000" w:rsidRPr="00000000">
        <w:rPr>
          <w:rtl w:val="0"/>
        </w:rPr>
        <w:t xml:space="preserve">Sum of all integer values contained in </w:t>
      </w:r>
      <w:r w:rsidDel="00000000" w:rsidR="00000000" w:rsidRPr="00000000">
        <w:rPr>
          <w:i w:val="1"/>
          <w:rtl w:val="0"/>
        </w:rPr>
        <w:t xml:space="preserve">S</w: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16">
      <w:pPr>
        <w:spacing w:after="240" w:before="240" w:lineRule="auto"/>
        <w:rPr/>
      </w:pPr>
      <w:r w:rsidDel="00000000" w:rsidR="00000000" w:rsidRPr="00000000">
        <w:rPr>
          <w:rtl w:val="0"/>
        </w:rPr>
        <w:t xml:space="preserve">175BreadButter95MilkButter40Brown</w: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18">
      <w:pPr>
        <w:rPr/>
      </w:pPr>
      <w:r w:rsidDel="00000000" w:rsidR="00000000" w:rsidRPr="00000000">
        <w:rPr>
          <w:rtl w:val="0"/>
        </w:rPr>
        <w:t xml:space="preserve">310</w:t>
      </w:r>
    </w:p>
    <w:p w:rsidR="00000000" w:rsidDel="00000000" w:rsidP="00000000" w:rsidRDefault="00000000" w:rsidRPr="00000000" w14:paraId="00000019">
      <w:pPr>
        <w:rPr>
          <w:b w:val="1"/>
        </w:rPr>
      </w:pPr>
      <w:r w:rsidDel="00000000" w:rsidR="00000000" w:rsidRPr="00000000">
        <w:rPr>
          <w:b w:val="1"/>
          <w:rtl w:val="0"/>
        </w:rPr>
        <w:t xml:space="preserve">Explanation</w:t>
      </w:r>
    </w:p>
    <w:p w:rsidR="00000000" w:rsidDel="00000000" w:rsidP="00000000" w:rsidRDefault="00000000" w:rsidRPr="00000000" w14:paraId="0000001A">
      <w:pPr>
        <w:spacing w:after="240" w:before="240" w:lineRule="auto"/>
        <w:rPr/>
      </w:pPr>
      <w:r w:rsidDel="00000000" w:rsidR="00000000" w:rsidRPr="00000000">
        <w:rPr>
          <w:rtl w:val="0"/>
        </w:rPr>
        <w:t xml:space="preserve">Sum of integers throughout the given string= 175+95+40= 310</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