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u w:val="single"/>
          <w:rtl w:val="0"/>
        </w:rPr>
        <w:t xml:space="preserve">Index times element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3">
      <w:pPr>
        <w:spacing w:after="240" w:before="240" w:lineRule="auto"/>
        <w:rPr/>
      </w:pPr>
      <w:r w:rsidDel="00000000" w:rsidR="00000000" w:rsidRPr="00000000">
        <w:rPr>
          <w:rtl w:val="0"/>
        </w:rPr>
        <w:t xml:space="preserve">An array of </w:t>
      </w:r>
      <w:r w:rsidDel="00000000" w:rsidR="00000000" w:rsidRPr="00000000">
        <w:rPr>
          <w:i w:val="1"/>
          <w:rtl w:val="0"/>
        </w:rPr>
        <w:t xml:space="preserve">N</w:t>
      </w:r>
      <w:r w:rsidDel="00000000" w:rsidR="00000000" w:rsidRPr="00000000">
        <w:rPr>
          <w:rtl w:val="0"/>
        </w:rPr>
        <w:t xml:space="preserve"> integers is given. Your task is to write a code that first sorts the array in ascending order, then multiplies each array element by its respective index number, and then returns the sum of those products (of index times element).  </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5">
      <w:pPr>
        <w:spacing w:after="240" w:before="240" w:lineRule="auto"/>
        <w:rPr/>
      </w:pPr>
      <w:r w:rsidDel="00000000" w:rsidR="00000000" w:rsidRPr="00000000">
        <w:rPr>
          <w:rtl w:val="0"/>
        </w:rPr>
        <w:t xml:space="preserve">First line of input is the array size</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Second line consists of all the array elements.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8">
      <w:pPr>
        <w:spacing w:after="240" w:before="240" w:lineRule="auto"/>
        <w:rPr/>
      </w:pPr>
      <w:r w:rsidDel="00000000" w:rsidR="00000000" w:rsidRPr="00000000">
        <w:rPr>
          <w:rtl w:val="0"/>
        </w:rPr>
        <w:t xml:space="preserve">Output is the sum of products of each index times its element.</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A">
      <w:pPr>
        <w:spacing w:after="240" w:before="240" w:lineRule="auto"/>
        <w:rPr>
          <w:color w:val="333333"/>
          <w:highlight w:val="white"/>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 100</w:t>
      </w:r>
    </w:p>
    <w:p w:rsidR="00000000" w:rsidDel="00000000" w:rsidP="00000000" w:rsidRDefault="00000000" w:rsidRPr="00000000" w14:paraId="0000000B">
      <w:pPr>
        <w:spacing w:after="240" w:before="240" w:lineRule="auto"/>
        <w:rPr>
          <w:color w:val="333333"/>
          <w:highlight w:val="white"/>
        </w:rPr>
      </w:pPr>
      <w:r w:rsidDel="00000000" w:rsidR="00000000" w:rsidRPr="00000000">
        <w:rPr>
          <w:color w:val="333333"/>
          <w:highlight w:val="white"/>
          <w:rtl w:val="0"/>
        </w:rPr>
        <w:t xml:space="preserve">1&lt;= array elements &lt;=1000</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D">
      <w:pPr>
        <w:rPr/>
      </w:pPr>
      <w:r w:rsidDel="00000000" w:rsidR="00000000" w:rsidRPr="00000000">
        <w:rPr>
          <w:rtl w:val="0"/>
        </w:rPr>
        <w:t xml:space="preserve">4</w:t>
      </w:r>
    </w:p>
    <w:p w:rsidR="00000000" w:rsidDel="00000000" w:rsidP="00000000" w:rsidRDefault="00000000" w:rsidRPr="00000000" w14:paraId="0000000E">
      <w:pPr>
        <w:rPr/>
      </w:pPr>
      <w:r w:rsidDel="00000000" w:rsidR="00000000" w:rsidRPr="00000000">
        <w:rPr>
          <w:rtl w:val="0"/>
        </w:rPr>
        <w:t xml:space="preserve">3 2 4 1</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0">
      <w:pPr>
        <w:rPr/>
      </w:pP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2">
      <w:pPr>
        <w:spacing w:after="240" w:before="240" w:lineRule="auto"/>
        <w:rPr/>
      </w:pPr>
      <w:r w:rsidDel="00000000" w:rsidR="00000000" w:rsidRPr="00000000">
        <w:rPr>
          <w:rtl w:val="0"/>
        </w:rPr>
        <w:t xml:space="preserve">After sorting, the array becomes [1, 2, 3, 4] with index numbers being 0, 1, 2, 3 respectively. Now the sum of their products would be: </w:t>
      </w:r>
    </w:p>
    <w:p w:rsidR="00000000" w:rsidDel="00000000" w:rsidP="00000000" w:rsidRDefault="00000000" w:rsidRPr="00000000" w14:paraId="00000013">
      <w:pPr>
        <w:spacing w:after="240" w:before="240" w:lineRule="auto"/>
        <w:rPr/>
      </w:pPr>
      <w:r w:rsidDel="00000000" w:rsidR="00000000" w:rsidRPr="00000000">
        <w:rPr>
          <w:rtl w:val="0"/>
        </w:rPr>
        <w:t xml:space="preserve">0*1 + 1*2 + 2*3 + 3*4 = 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