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40449" w14:textId="77777777" w:rsidR="000317B5" w:rsidRPr="007D256A" w:rsidRDefault="000317B5" w:rsidP="000317B5">
      <w:pPr>
        <w:jc w:val="right"/>
        <w:rPr>
          <w:rFonts w:ascii="Times New Roman" w:eastAsia="Times New Roman" w:hAnsi="Times New Roman" w:cs="Times New Roman"/>
          <w:sz w:val="21"/>
          <w:szCs w:val="21"/>
        </w:rPr>
      </w:pPr>
      <w:r w:rsidRPr="007D256A">
        <w:rPr>
          <w:rFonts w:ascii="Times New Roman" w:eastAsia="Times New Roman" w:hAnsi="Times New Roman" w:cs="Times New Roman"/>
          <w:b/>
          <w:bCs/>
          <w:color w:val="000000"/>
          <w:sz w:val="21"/>
          <w:szCs w:val="21"/>
          <w:u w:val="single"/>
        </w:rPr>
        <w:t>WITHOUT PREJUDICE</w:t>
      </w:r>
    </w:p>
    <w:p w14:paraId="1B1E5C46" w14:textId="77777777" w:rsidR="009B42E5" w:rsidRDefault="009B42E5" w:rsidP="009B42E5">
      <w:pPr>
        <w:rPr>
          <w:rFonts w:ascii="Times New Roman" w:hAnsi="Times New Roman" w:cs="Times New Roman"/>
          <w:sz w:val="21"/>
          <w:szCs w:val="21"/>
        </w:rPr>
      </w:pPr>
      <w:r>
        <w:rPr>
          <w:rFonts w:ascii="Times New Roman" w:hAnsi="Times New Roman" w:cs="Times New Roman"/>
          <w:sz w:val="21"/>
          <w:szCs w:val="21"/>
        </w:rPr>
        <w:t>DATE INSERT</w:t>
      </w:r>
    </w:p>
    <w:p w14:paraId="72BE6727" w14:textId="77777777" w:rsidR="009B42E5" w:rsidRDefault="009B42E5" w:rsidP="009B42E5">
      <w:pPr>
        <w:rPr>
          <w:rFonts w:ascii="Times New Roman" w:hAnsi="Times New Roman" w:cs="Times New Roman"/>
          <w:sz w:val="21"/>
          <w:szCs w:val="21"/>
        </w:rPr>
      </w:pPr>
      <w:r>
        <w:rPr>
          <w:rFonts w:ascii="Times New Roman" w:hAnsi="Times New Roman" w:cs="Times New Roman"/>
          <w:sz w:val="21"/>
          <w:szCs w:val="21"/>
        </w:rPr>
        <w:t>NAME INSERT</w:t>
      </w:r>
    </w:p>
    <w:p w14:paraId="20BCBD47" w14:textId="35069904" w:rsidR="009B42E5" w:rsidRPr="009B42E5" w:rsidRDefault="009B42E5" w:rsidP="009B42E5">
      <w:pPr>
        <w:rPr>
          <w:rFonts w:ascii="Times New Roman" w:hAnsi="Times New Roman" w:cs="Times New Roman"/>
          <w:sz w:val="21"/>
          <w:szCs w:val="21"/>
        </w:rPr>
      </w:pPr>
      <w:r>
        <w:rPr>
          <w:rFonts w:ascii="Times New Roman" w:hAnsi="Times New Roman" w:cs="Times New Roman"/>
          <w:sz w:val="21"/>
          <w:szCs w:val="21"/>
        </w:rPr>
        <w:t>ADDRESS INSERT</w:t>
      </w:r>
    </w:p>
    <w:p w14:paraId="007D41DD" w14:textId="77777777" w:rsidR="000317B5" w:rsidRPr="0018036C" w:rsidRDefault="000317B5" w:rsidP="000317B5">
      <w:pPr>
        <w:ind w:right="164"/>
        <w:rPr>
          <w:rFonts w:ascii="Times New Roman" w:hAnsi="Times New Roman" w:cs="Times New Roman"/>
          <w:b/>
          <w:bCs/>
          <w:color w:val="000000" w:themeColor="text1"/>
          <w:sz w:val="21"/>
          <w:szCs w:val="21"/>
        </w:rPr>
      </w:pPr>
    </w:p>
    <w:p w14:paraId="605466D1" w14:textId="0F298310" w:rsidR="000317B5" w:rsidRPr="008C582E" w:rsidRDefault="000317B5" w:rsidP="000317B5">
      <w:pPr>
        <w:ind w:right="164"/>
        <w:rPr>
          <w:rFonts w:ascii="Times New Roman" w:hAnsi="Times New Roman" w:cs="Times New Roman"/>
          <w:b/>
          <w:bCs/>
          <w:color w:val="000000" w:themeColor="text1"/>
          <w:sz w:val="21"/>
          <w:szCs w:val="21"/>
        </w:rPr>
      </w:pPr>
      <w:r w:rsidRPr="0018036C">
        <w:rPr>
          <w:rFonts w:ascii="Times New Roman" w:hAnsi="Times New Roman" w:cs="Times New Roman"/>
          <w:b/>
          <w:bCs/>
          <w:color w:val="000000" w:themeColor="text1"/>
          <w:sz w:val="21"/>
          <w:szCs w:val="21"/>
        </w:rPr>
        <w:t>RE: Amex Bank of Canada Account No. Ending with &lt; XXX</w:t>
      </w:r>
      <w:r w:rsidRPr="008C582E">
        <w:rPr>
          <w:rFonts w:ascii="Times New Roman" w:hAnsi="Times New Roman" w:cs="Times New Roman"/>
          <w:b/>
          <w:bCs/>
          <w:color w:val="000000" w:themeColor="text1"/>
          <w:sz w:val="21"/>
          <w:szCs w:val="21"/>
        </w:rPr>
        <w:t xml:space="preserve">X </w:t>
      </w:r>
      <w:proofErr w:type="spellStart"/>
      <w:r w:rsidRPr="008C582E">
        <w:rPr>
          <w:rFonts w:ascii="Times New Roman" w:hAnsi="Times New Roman" w:cs="Times New Roman"/>
          <w:b/>
          <w:bCs/>
          <w:color w:val="000000" w:themeColor="text1"/>
          <w:sz w:val="21"/>
          <w:szCs w:val="21"/>
        </w:rPr>
        <w:t>XXXX</w:t>
      </w:r>
      <w:proofErr w:type="spellEnd"/>
      <w:r w:rsidRPr="008C582E">
        <w:rPr>
          <w:rFonts w:ascii="Times New Roman" w:hAnsi="Times New Roman" w:cs="Times New Roman"/>
          <w:b/>
          <w:bCs/>
          <w:color w:val="000000" w:themeColor="text1"/>
          <w:sz w:val="21"/>
          <w:szCs w:val="21"/>
        </w:rPr>
        <w:t xml:space="preserve"> </w:t>
      </w:r>
      <w:r w:rsidR="009B42E5">
        <w:rPr>
          <w:rFonts w:ascii="Times New Roman" w:hAnsi="Times New Roman" w:cs="Times New Roman"/>
          <w:b/>
          <w:bCs/>
          <w:color w:val="000000" w:themeColor="text1"/>
          <w:sz w:val="21"/>
          <w:szCs w:val="21"/>
        </w:rPr>
        <w:t>CARD INSERT</w:t>
      </w:r>
      <w:r w:rsidRPr="008C582E">
        <w:rPr>
          <w:rFonts w:ascii="Times New Roman" w:hAnsi="Times New Roman" w:cs="Times New Roman"/>
          <w:b/>
          <w:bCs/>
          <w:color w:val="000000" w:themeColor="text1"/>
          <w:sz w:val="21"/>
          <w:szCs w:val="21"/>
        </w:rPr>
        <w:t xml:space="preserve">&gt; </w:t>
      </w:r>
    </w:p>
    <w:p w14:paraId="20F94E39" w14:textId="4A5181EE" w:rsidR="000317B5" w:rsidRPr="009B42E5" w:rsidRDefault="000317B5" w:rsidP="000317B5">
      <w:pPr>
        <w:ind w:right="164"/>
        <w:rPr>
          <w:rFonts w:ascii="Times New Roman" w:hAnsi="Times New Roman" w:cs="Times New Roman"/>
          <w:sz w:val="21"/>
          <w:szCs w:val="21"/>
          <w:lang w:val="en-CA"/>
        </w:rPr>
      </w:pPr>
      <w:r w:rsidRPr="008C582E">
        <w:rPr>
          <w:rFonts w:ascii="Times New Roman" w:hAnsi="Times New Roman" w:cs="Times New Roman"/>
          <w:b/>
          <w:bCs/>
          <w:color w:val="000000" w:themeColor="text1"/>
          <w:sz w:val="21"/>
          <w:szCs w:val="21"/>
        </w:rPr>
        <w:t xml:space="preserve">        Outstanding Balance of Latest Statement: </w:t>
      </w:r>
      <w:r w:rsidR="001B0736">
        <w:rPr>
          <w:rFonts w:ascii="Times New Roman" w:hAnsi="Times New Roman" w:cs="Times New Roman"/>
          <w:b/>
          <w:bCs/>
          <w:color w:val="000000" w:themeColor="text1"/>
          <w:sz w:val="21"/>
          <w:szCs w:val="21"/>
        </w:rPr>
        <w:t>$</w:t>
      </w:r>
      <w:r w:rsidR="009B42E5">
        <w:rPr>
          <w:rFonts w:ascii="Times New Roman" w:hAnsi="Times New Roman" w:cs="Times New Roman"/>
          <w:b/>
          <w:bCs/>
          <w:color w:val="000000" w:themeColor="text1"/>
          <w:sz w:val="21"/>
          <w:szCs w:val="21"/>
        </w:rPr>
        <w:t xml:space="preserve">AMOUNT INSERT </w:t>
      </w:r>
      <w:r w:rsidRPr="009B42E5">
        <w:rPr>
          <w:rStyle w:val="normaltextrun"/>
          <w:rFonts w:ascii="Times New Roman" w:hAnsi="Times New Roman" w:cs="Times New Roman"/>
          <w:b/>
          <w:bCs/>
          <w:color w:val="000000"/>
          <w:sz w:val="21"/>
          <w:szCs w:val="21"/>
          <w:bdr w:val="none" w:sz="0" w:space="0" w:color="auto" w:frame="1"/>
          <w:lang w:val="en-CA"/>
        </w:rPr>
        <w:t>__________________________________________________________________________</w:t>
      </w:r>
    </w:p>
    <w:p w14:paraId="173AAE09" w14:textId="77777777" w:rsidR="000317B5" w:rsidRPr="009B42E5" w:rsidRDefault="000317B5" w:rsidP="000317B5">
      <w:pPr>
        <w:rPr>
          <w:rFonts w:ascii="Times New Roman" w:eastAsia="Times New Roman" w:hAnsi="Times New Roman" w:cs="Times New Roman"/>
          <w:color w:val="000000"/>
          <w:sz w:val="21"/>
          <w:szCs w:val="21"/>
          <w:lang w:val="en-CA"/>
        </w:rPr>
      </w:pPr>
    </w:p>
    <w:p w14:paraId="41335421" w14:textId="47ED9254" w:rsidR="000317B5" w:rsidRPr="0018036C" w:rsidRDefault="000317B5" w:rsidP="000317B5">
      <w:pPr>
        <w:ind w:right="164"/>
        <w:rPr>
          <w:rFonts w:ascii="Times New Roman" w:hAnsi="Times New Roman" w:cs="Times New Roman"/>
          <w:color w:val="000000" w:themeColor="text1"/>
          <w:sz w:val="21"/>
          <w:szCs w:val="21"/>
          <w:lang w:val="en-CA"/>
        </w:rPr>
      </w:pPr>
      <w:r w:rsidRPr="009B42E5">
        <w:rPr>
          <w:rFonts w:ascii="Times New Roman" w:eastAsia="Times New Roman" w:hAnsi="Times New Roman" w:cs="Times New Roman"/>
          <w:color w:val="000000"/>
          <w:sz w:val="21"/>
          <w:szCs w:val="21"/>
          <w:lang w:val="en-CA"/>
        </w:rPr>
        <w:t>Dear</w:t>
      </w:r>
      <w:r w:rsidR="009B42E5">
        <w:rPr>
          <w:rFonts w:ascii="Times New Roman" w:eastAsia="Times New Roman" w:hAnsi="Times New Roman" w:cs="Times New Roman"/>
          <w:color w:val="000000"/>
          <w:sz w:val="21"/>
          <w:szCs w:val="21"/>
          <w:lang w:val="en-CA"/>
        </w:rPr>
        <w:t xml:space="preserve"> NAME INSERT</w:t>
      </w:r>
      <w:r w:rsidR="009B42E5">
        <w:rPr>
          <w:rFonts w:ascii="Times New Roman" w:hAnsi="Times New Roman" w:cs="Times New Roman"/>
          <w:color w:val="000000" w:themeColor="text1"/>
          <w:sz w:val="21"/>
          <w:szCs w:val="21"/>
          <w:lang w:val="en-CA"/>
        </w:rPr>
        <w:t>.</w:t>
      </w:r>
      <w:r w:rsidRPr="0018036C">
        <w:rPr>
          <w:rFonts w:ascii="Times New Roman" w:hAnsi="Times New Roman" w:cs="Times New Roman"/>
          <w:color w:val="000000" w:themeColor="text1"/>
          <w:sz w:val="21"/>
          <w:szCs w:val="21"/>
          <w:lang w:val="en-CA"/>
        </w:rPr>
        <w:t xml:space="preserve"> </w:t>
      </w:r>
    </w:p>
    <w:p w14:paraId="692F4D0E" w14:textId="77777777" w:rsidR="000317B5" w:rsidRPr="0018036C" w:rsidRDefault="000317B5" w:rsidP="000317B5">
      <w:pPr>
        <w:rPr>
          <w:rFonts w:ascii="Times New Roman" w:hAnsi="Times New Roman" w:cs="Times New Roman"/>
          <w:color w:val="000000" w:themeColor="text1"/>
          <w:sz w:val="21"/>
          <w:szCs w:val="21"/>
          <w:lang w:val="en-CA"/>
        </w:rPr>
      </w:pPr>
    </w:p>
    <w:p w14:paraId="56ABEE79" w14:textId="77777777" w:rsidR="000317B5" w:rsidRPr="0018036C" w:rsidRDefault="000317B5" w:rsidP="000317B5">
      <w:pPr>
        <w:rPr>
          <w:rFonts w:ascii="Times New Roman" w:hAnsi="Times New Roman" w:cs="Times New Roman"/>
          <w:sz w:val="21"/>
          <w:szCs w:val="21"/>
        </w:rPr>
      </w:pPr>
      <w:r w:rsidRPr="0018036C">
        <w:rPr>
          <w:rFonts w:ascii="Times New Roman" w:eastAsia="Times New Roman" w:hAnsi="Times New Roman" w:cs="Times New Roman"/>
          <w:color w:val="000000"/>
          <w:sz w:val="21"/>
          <w:szCs w:val="21"/>
        </w:rPr>
        <w:t>We have been retained to collect the above-noted claim.</w:t>
      </w:r>
    </w:p>
    <w:p w14:paraId="1CE87060" w14:textId="77777777" w:rsidR="000317B5" w:rsidRPr="0018036C" w:rsidRDefault="000317B5" w:rsidP="000317B5">
      <w:pPr>
        <w:rPr>
          <w:rFonts w:ascii="Times New Roman" w:eastAsia="Times New Roman" w:hAnsi="Times New Roman" w:cs="Times New Roman"/>
          <w:sz w:val="21"/>
          <w:szCs w:val="21"/>
        </w:rPr>
      </w:pPr>
    </w:p>
    <w:p w14:paraId="1C2BD33E" w14:textId="77777777" w:rsidR="000317B5" w:rsidRPr="0018036C" w:rsidRDefault="000317B5" w:rsidP="000317B5">
      <w:pPr>
        <w:jc w:val="both"/>
        <w:rPr>
          <w:rFonts w:ascii="Times New Roman" w:eastAsia="Times New Roman" w:hAnsi="Times New Roman" w:cs="Times New Roman"/>
          <w:sz w:val="21"/>
          <w:szCs w:val="21"/>
        </w:rPr>
      </w:pPr>
      <w:r w:rsidRPr="0018036C">
        <w:rPr>
          <w:rFonts w:ascii="Times New Roman" w:eastAsia="Times New Roman" w:hAnsi="Times New Roman" w:cs="Times New Roman"/>
          <w:color w:val="000000"/>
          <w:sz w:val="21"/>
          <w:szCs w:val="21"/>
        </w:rPr>
        <w:t xml:space="preserve">On behalf of our client, we hereby make formal and final demand for immediate payment in full. Your remittance should be made payable to </w:t>
      </w:r>
      <w:proofErr w:type="spellStart"/>
      <w:r w:rsidRPr="0018036C">
        <w:rPr>
          <w:rFonts w:ascii="Times New Roman" w:eastAsia="Times New Roman" w:hAnsi="Times New Roman" w:cs="Times New Roman"/>
          <w:color w:val="000000"/>
          <w:sz w:val="21"/>
          <w:szCs w:val="21"/>
        </w:rPr>
        <w:t>Charness</w:t>
      </w:r>
      <w:proofErr w:type="spellEnd"/>
      <w:r w:rsidRPr="0018036C">
        <w:rPr>
          <w:rFonts w:ascii="Times New Roman" w:eastAsia="Times New Roman" w:hAnsi="Times New Roman" w:cs="Times New Roman"/>
          <w:color w:val="000000"/>
          <w:sz w:val="21"/>
          <w:szCs w:val="21"/>
        </w:rPr>
        <w:t xml:space="preserve">, </w:t>
      </w:r>
      <w:proofErr w:type="spellStart"/>
      <w:r w:rsidRPr="0018036C">
        <w:rPr>
          <w:rFonts w:ascii="Times New Roman" w:eastAsia="Times New Roman" w:hAnsi="Times New Roman" w:cs="Times New Roman"/>
          <w:color w:val="000000"/>
          <w:sz w:val="21"/>
          <w:szCs w:val="21"/>
        </w:rPr>
        <w:t>Charness</w:t>
      </w:r>
      <w:proofErr w:type="spellEnd"/>
      <w:r w:rsidRPr="0018036C">
        <w:rPr>
          <w:rFonts w:ascii="Times New Roman" w:eastAsia="Times New Roman" w:hAnsi="Times New Roman" w:cs="Times New Roman"/>
          <w:color w:val="000000"/>
          <w:sz w:val="21"/>
          <w:szCs w:val="21"/>
        </w:rPr>
        <w:t xml:space="preserve"> &amp; </w:t>
      </w:r>
      <w:proofErr w:type="spellStart"/>
      <w:r w:rsidRPr="0018036C">
        <w:rPr>
          <w:rFonts w:ascii="Times New Roman" w:eastAsia="Times New Roman" w:hAnsi="Times New Roman" w:cs="Times New Roman"/>
          <w:color w:val="000000"/>
          <w:sz w:val="21"/>
          <w:szCs w:val="21"/>
        </w:rPr>
        <w:t>Charness</w:t>
      </w:r>
      <w:proofErr w:type="spellEnd"/>
      <w:r w:rsidRPr="0018036C">
        <w:rPr>
          <w:rFonts w:ascii="Times New Roman" w:eastAsia="Times New Roman" w:hAnsi="Times New Roman" w:cs="Times New Roman"/>
          <w:color w:val="000000"/>
          <w:sz w:val="21"/>
          <w:szCs w:val="21"/>
        </w:rPr>
        <w:t>, In Trust, and mailed or delivered to us.</w:t>
      </w:r>
    </w:p>
    <w:p w14:paraId="5853A61F" w14:textId="77777777" w:rsidR="000317B5" w:rsidRPr="0018036C" w:rsidRDefault="000317B5" w:rsidP="000317B5">
      <w:pPr>
        <w:rPr>
          <w:rFonts w:ascii="Times New Roman" w:eastAsia="Times New Roman" w:hAnsi="Times New Roman" w:cs="Times New Roman"/>
          <w:sz w:val="21"/>
          <w:szCs w:val="21"/>
        </w:rPr>
      </w:pPr>
    </w:p>
    <w:p w14:paraId="1C18E0BC" w14:textId="77777777" w:rsidR="000317B5" w:rsidRPr="0018036C" w:rsidRDefault="000317B5" w:rsidP="000317B5">
      <w:pPr>
        <w:jc w:val="both"/>
        <w:rPr>
          <w:rFonts w:ascii="Times New Roman" w:eastAsia="Times New Roman" w:hAnsi="Times New Roman" w:cs="Times New Roman"/>
          <w:sz w:val="21"/>
          <w:szCs w:val="21"/>
        </w:rPr>
      </w:pPr>
      <w:r w:rsidRPr="0018036C">
        <w:rPr>
          <w:rFonts w:ascii="Times New Roman" w:eastAsia="Times New Roman" w:hAnsi="Times New Roman" w:cs="Times New Roman"/>
          <w:color w:val="000000"/>
          <w:sz w:val="21"/>
          <w:szCs w:val="21"/>
        </w:rPr>
        <w:t>Unless full payment is received or satisfactory arrangements for payment have been made within 10 days from the date of this letter, legal proceedings may be initiated against you without further notice to you.</w:t>
      </w:r>
    </w:p>
    <w:p w14:paraId="01724E3D" w14:textId="77777777" w:rsidR="000317B5" w:rsidRPr="0018036C" w:rsidRDefault="000317B5" w:rsidP="000317B5">
      <w:pPr>
        <w:rPr>
          <w:rFonts w:ascii="Times New Roman" w:eastAsia="Times New Roman" w:hAnsi="Times New Roman" w:cs="Times New Roman"/>
          <w:sz w:val="21"/>
          <w:szCs w:val="21"/>
        </w:rPr>
      </w:pPr>
    </w:p>
    <w:p w14:paraId="193027A5" w14:textId="77777777" w:rsidR="000317B5" w:rsidRPr="0018036C" w:rsidRDefault="000317B5" w:rsidP="000317B5">
      <w:pPr>
        <w:jc w:val="both"/>
        <w:rPr>
          <w:rFonts w:ascii="Times New Roman" w:eastAsia="Times New Roman" w:hAnsi="Times New Roman" w:cs="Times New Roman"/>
          <w:sz w:val="21"/>
          <w:szCs w:val="21"/>
        </w:rPr>
      </w:pPr>
      <w:r w:rsidRPr="0018036C">
        <w:rPr>
          <w:rFonts w:ascii="Times New Roman" w:eastAsia="Times New Roman" w:hAnsi="Times New Roman" w:cs="Times New Roman"/>
          <w:color w:val="000000"/>
          <w:sz w:val="21"/>
          <w:szCs w:val="21"/>
        </w:rPr>
        <w:t>Below is a summary of non-interest charges and/or fees, interest and payments/credits applied to the account after Amex Bank of Canada sent you a final written request for payment.</w:t>
      </w:r>
    </w:p>
    <w:p w14:paraId="676DA23B" w14:textId="77777777" w:rsidR="000317B5" w:rsidRPr="0018036C" w:rsidRDefault="000317B5" w:rsidP="000317B5">
      <w:pPr>
        <w:rPr>
          <w:rFonts w:ascii="Times New Roman" w:eastAsia="Times New Roman" w:hAnsi="Times New Roman" w:cs="Times New Roman"/>
          <w:sz w:val="21"/>
          <w:szCs w:val="21"/>
        </w:rPr>
      </w:pPr>
    </w:p>
    <w:tbl>
      <w:tblPr>
        <w:tblW w:w="0" w:type="auto"/>
        <w:tblCellMar>
          <w:top w:w="15" w:type="dxa"/>
          <w:left w:w="15" w:type="dxa"/>
          <w:bottom w:w="15" w:type="dxa"/>
          <w:right w:w="15" w:type="dxa"/>
        </w:tblCellMar>
        <w:tblLook w:val="04A0" w:firstRow="1" w:lastRow="0" w:firstColumn="1" w:lastColumn="0" w:noHBand="0" w:noVBand="1"/>
      </w:tblPr>
      <w:tblGrid>
        <w:gridCol w:w="6093"/>
        <w:gridCol w:w="1982"/>
      </w:tblGrid>
      <w:tr w:rsidR="000317B5" w:rsidRPr="0018036C" w14:paraId="6DDCC667" w14:textId="77777777" w:rsidTr="00420C66">
        <w:trPr>
          <w:trHeight w:val="335"/>
        </w:trPr>
        <w:tc>
          <w:tcPr>
            <w:tcW w:w="60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0" w:type="dxa"/>
            </w:tcMar>
            <w:hideMark/>
          </w:tcPr>
          <w:p w14:paraId="73F5AD1A" w14:textId="77777777" w:rsidR="000317B5" w:rsidRPr="0018036C" w:rsidRDefault="000317B5" w:rsidP="00420C66">
            <w:pPr>
              <w:spacing w:after="100"/>
              <w:jc w:val="both"/>
              <w:rPr>
                <w:rFonts w:ascii="Times New Roman" w:eastAsia="Times New Roman" w:hAnsi="Times New Roman" w:cs="Times New Roman"/>
                <w:sz w:val="21"/>
                <w:szCs w:val="21"/>
              </w:rPr>
            </w:pPr>
            <w:r w:rsidRPr="0018036C">
              <w:rPr>
                <w:rFonts w:ascii="Times New Roman" w:eastAsia="Times New Roman" w:hAnsi="Times New Roman" w:cs="Times New Roman"/>
                <w:color w:val="000000"/>
                <w:sz w:val="21"/>
                <w:szCs w:val="21"/>
              </w:rPr>
              <w:t>Balance as of the final written request for payment:</w:t>
            </w:r>
          </w:p>
        </w:tc>
        <w:tc>
          <w:tcPr>
            <w:tcW w:w="19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0" w:type="dxa"/>
            </w:tcMar>
            <w:vAlign w:val="center"/>
            <w:hideMark/>
          </w:tcPr>
          <w:p w14:paraId="32FEA3C0" w14:textId="77777777" w:rsidR="000317B5" w:rsidRPr="00B57694" w:rsidRDefault="000317B5" w:rsidP="00420C66">
            <w:pPr>
              <w:jc w:val="center"/>
              <w:rPr>
                <w:rFonts w:ascii="Times New Roman" w:eastAsia="Times New Roman" w:hAnsi="Times New Roman" w:cs="Times New Roman"/>
                <w:sz w:val="21"/>
                <w:szCs w:val="21"/>
                <w:highlight w:val="yellow"/>
              </w:rPr>
            </w:pPr>
            <w:r w:rsidRPr="00B57694">
              <w:rPr>
                <w:rFonts w:ascii="Times New Roman" w:hAnsi="Times New Roman" w:cs="Times New Roman"/>
                <w:sz w:val="21"/>
                <w:szCs w:val="21"/>
                <w:highlight w:val="yellow"/>
              </w:rPr>
              <w:t>$98,134.86</w:t>
            </w:r>
          </w:p>
        </w:tc>
      </w:tr>
      <w:tr w:rsidR="000317B5" w:rsidRPr="0018036C" w14:paraId="2D3A787F" w14:textId="77777777" w:rsidTr="00420C66">
        <w:trPr>
          <w:trHeight w:val="320"/>
        </w:trPr>
        <w:tc>
          <w:tcPr>
            <w:tcW w:w="60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0" w:type="dxa"/>
            </w:tcMar>
            <w:hideMark/>
          </w:tcPr>
          <w:p w14:paraId="49B44C76" w14:textId="77777777" w:rsidR="000317B5" w:rsidRPr="0018036C" w:rsidRDefault="000317B5" w:rsidP="00420C66">
            <w:pPr>
              <w:spacing w:after="100"/>
              <w:jc w:val="both"/>
              <w:rPr>
                <w:rFonts w:ascii="Times New Roman" w:eastAsia="Times New Roman" w:hAnsi="Times New Roman" w:cs="Times New Roman"/>
                <w:sz w:val="21"/>
                <w:szCs w:val="21"/>
              </w:rPr>
            </w:pPr>
            <w:r w:rsidRPr="0018036C">
              <w:rPr>
                <w:rFonts w:ascii="Times New Roman" w:eastAsia="Times New Roman" w:hAnsi="Times New Roman" w:cs="Times New Roman"/>
                <w:color w:val="000000"/>
                <w:sz w:val="21"/>
                <w:szCs w:val="21"/>
              </w:rPr>
              <w:t>Interest applied:</w:t>
            </w:r>
          </w:p>
        </w:tc>
        <w:tc>
          <w:tcPr>
            <w:tcW w:w="19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0" w:type="dxa"/>
            </w:tcMar>
            <w:vAlign w:val="center"/>
            <w:hideMark/>
          </w:tcPr>
          <w:p w14:paraId="24E62C33" w14:textId="77777777" w:rsidR="000317B5" w:rsidRPr="00B57694" w:rsidRDefault="000317B5" w:rsidP="00420C66">
            <w:pPr>
              <w:jc w:val="center"/>
              <w:rPr>
                <w:rFonts w:ascii="Times New Roman" w:eastAsia="Times New Roman" w:hAnsi="Times New Roman" w:cs="Times New Roman"/>
                <w:sz w:val="21"/>
                <w:szCs w:val="21"/>
                <w:highlight w:val="yellow"/>
              </w:rPr>
            </w:pPr>
            <w:r w:rsidRPr="00B57694">
              <w:rPr>
                <w:rFonts w:ascii="Times New Roman" w:hAnsi="Times New Roman" w:cs="Times New Roman"/>
                <w:sz w:val="21"/>
                <w:szCs w:val="21"/>
                <w:highlight w:val="yellow"/>
              </w:rPr>
              <w:t>+$1,639.89</w:t>
            </w:r>
          </w:p>
        </w:tc>
      </w:tr>
      <w:tr w:rsidR="000317B5" w:rsidRPr="0018036C" w14:paraId="58F13A5E" w14:textId="77777777" w:rsidTr="00420C66">
        <w:trPr>
          <w:trHeight w:val="335"/>
        </w:trPr>
        <w:tc>
          <w:tcPr>
            <w:tcW w:w="60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0" w:type="dxa"/>
            </w:tcMar>
            <w:hideMark/>
          </w:tcPr>
          <w:p w14:paraId="372D5D0E" w14:textId="77777777" w:rsidR="000317B5" w:rsidRPr="0018036C" w:rsidRDefault="000317B5" w:rsidP="00420C66">
            <w:pPr>
              <w:spacing w:after="100"/>
              <w:jc w:val="both"/>
              <w:rPr>
                <w:rFonts w:ascii="Times New Roman" w:eastAsia="Times New Roman" w:hAnsi="Times New Roman" w:cs="Times New Roman"/>
                <w:sz w:val="21"/>
                <w:szCs w:val="21"/>
              </w:rPr>
            </w:pPr>
            <w:r w:rsidRPr="0018036C">
              <w:rPr>
                <w:rFonts w:ascii="Times New Roman" w:eastAsia="Times New Roman" w:hAnsi="Times New Roman" w:cs="Times New Roman"/>
                <w:color w:val="000000"/>
                <w:sz w:val="21"/>
                <w:szCs w:val="21"/>
              </w:rPr>
              <w:t>P</w:t>
            </w:r>
            <w:r w:rsidRPr="0018036C">
              <w:rPr>
                <w:rFonts w:ascii="Times New Roman" w:eastAsia="Times New Roman" w:hAnsi="Times New Roman" w:cs="Times New Roman"/>
                <w:sz w:val="21"/>
                <w:szCs w:val="21"/>
              </w:rPr>
              <w:t>urchases:</w:t>
            </w:r>
            <w:r w:rsidRPr="0018036C">
              <w:rPr>
                <w:rFonts w:ascii="Times New Roman" w:eastAsia="Times New Roman" w:hAnsi="Times New Roman" w:cs="Times New Roman"/>
                <w:color w:val="000000"/>
                <w:sz w:val="21"/>
                <w:szCs w:val="21"/>
              </w:rPr>
              <w:t> </w:t>
            </w:r>
          </w:p>
        </w:tc>
        <w:tc>
          <w:tcPr>
            <w:tcW w:w="19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0" w:type="dxa"/>
            </w:tcMar>
            <w:vAlign w:val="center"/>
            <w:hideMark/>
          </w:tcPr>
          <w:p w14:paraId="6257AF69" w14:textId="77777777" w:rsidR="000317B5" w:rsidRPr="00B57694" w:rsidRDefault="000317B5" w:rsidP="00420C66">
            <w:pPr>
              <w:jc w:val="center"/>
              <w:rPr>
                <w:rFonts w:ascii="Times New Roman" w:eastAsia="Times New Roman" w:hAnsi="Times New Roman" w:cs="Times New Roman"/>
                <w:sz w:val="21"/>
                <w:szCs w:val="21"/>
                <w:highlight w:val="yellow"/>
              </w:rPr>
            </w:pPr>
            <w:r w:rsidRPr="00B57694">
              <w:rPr>
                <w:rStyle w:val="normaltextrun"/>
                <w:rFonts w:ascii="Times New Roman" w:hAnsi="Times New Roman" w:cs="Times New Roman"/>
                <w:color w:val="000000"/>
                <w:sz w:val="21"/>
                <w:szCs w:val="21"/>
                <w:highlight w:val="yellow"/>
              </w:rPr>
              <w:t>+</w:t>
            </w:r>
            <w:r w:rsidRPr="00B57694">
              <w:rPr>
                <w:rFonts w:ascii="Times New Roman" w:hAnsi="Times New Roman" w:cs="Times New Roman"/>
                <w:sz w:val="21"/>
                <w:szCs w:val="21"/>
                <w:highlight w:val="yellow"/>
              </w:rPr>
              <w:t xml:space="preserve"> $0.00</w:t>
            </w:r>
          </w:p>
        </w:tc>
      </w:tr>
      <w:tr w:rsidR="000317B5" w:rsidRPr="0018036C" w14:paraId="0FC49791" w14:textId="77777777" w:rsidTr="00420C66">
        <w:trPr>
          <w:trHeight w:val="335"/>
        </w:trPr>
        <w:tc>
          <w:tcPr>
            <w:tcW w:w="60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0" w:type="dxa"/>
            </w:tcMar>
            <w:hideMark/>
          </w:tcPr>
          <w:p w14:paraId="3958FF37" w14:textId="77777777" w:rsidR="000317B5" w:rsidRPr="0018036C" w:rsidRDefault="000317B5" w:rsidP="00420C66">
            <w:pPr>
              <w:spacing w:after="100"/>
              <w:jc w:val="both"/>
              <w:rPr>
                <w:rFonts w:ascii="Times New Roman" w:eastAsia="Times New Roman" w:hAnsi="Times New Roman" w:cs="Times New Roman"/>
                <w:sz w:val="21"/>
                <w:szCs w:val="21"/>
              </w:rPr>
            </w:pPr>
            <w:r w:rsidRPr="0018036C">
              <w:rPr>
                <w:rFonts w:ascii="Times New Roman" w:eastAsia="Times New Roman" w:hAnsi="Times New Roman" w:cs="Times New Roman"/>
                <w:color w:val="000000"/>
                <w:sz w:val="21"/>
                <w:szCs w:val="21"/>
              </w:rPr>
              <w:t>Payments/Credits applied:</w:t>
            </w:r>
          </w:p>
        </w:tc>
        <w:tc>
          <w:tcPr>
            <w:tcW w:w="19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0" w:type="dxa"/>
            </w:tcMar>
            <w:vAlign w:val="center"/>
            <w:hideMark/>
          </w:tcPr>
          <w:p w14:paraId="2643BD5E" w14:textId="77777777" w:rsidR="000317B5" w:rsidRPr="00B57694" w:rsidRDefault="000317B5" w:rsidP="00420C66">
            <w:pPr>
              <w:jc w:val="center"/>
              <w:rPr>
                <w:rFonts w:ascii="Times New Roman" w:eastAsia="Times New Roman" w:hAnsi="Times New Roman" w:cs="Times New Roman"/>
                <w:sz w:val="21"/>
                <w:szCs w:val="21"/>
                <w:highlight w:val="yellow"/>
              </w:rPr>
            </w:pPr>
            <w:r w:rsidRPr="00B57694">
              <w:rPr>
                <w:rStyle w:val="normaltextrun"/>
                <w:rFonts w:ascii="Times New Roman" w:hAnsi="Times New Roman" w:cs="Times New Roman"/>
                <w:color w:val="000000"/>
                <w:sz w:val="21"/>
                <w:szCs w:val="21"/>
                <w:highlight w:val="yellow"/>
              </w:rPr>
              <w:t>-$0.00</w:t>
            </w:r>
          </w:p>
        </w:tc>
      </w:tr>
      <w:tr w:rsidR="000317B5" w:rsidRPr="0018036C" w14:paraId="7266ECB0" w14:textId="77777777" w:rsidTr="00420C66">
        <w:trPr>
          <w:trHeight w:val="297"/>
        </w:trPr>
        <w:tc>
          <w:tcPr>
            <w:tcW w:w="60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0" w:type="dxa"/>
            </w:tcMar>
            <w:hideMark/>
          </w:tcPr>
          <w:p w14:paraId="03F7560B" w14:textId="77777777" w:rsidR="000317B5" w:rsidRPr="0018036C" w:rsidRDefault="000317B5" w:rsidP="00420C66">
            <w:pPr>
              <w:spacing w:after="100"/>
              <w:jc w:val="both"/>
              <w:rPr>
                <w:rFonts w:ascii="Times New Roman" w:eastAsia="Times New Roman" w:hAnsi="Times New Roman" w:cs="Times New Roman"/>
                <w:sz w:val="21"/>
                <w:szCs w:val="21"/>
              </w:rPr>
            </w:pPr>
            <w:r w:rsidRPr="0018036C">
              <w:rPr>
                <w:rFonts w:ascii="Times New Roman" w:eastAsia="Times New Roman" w:hAnsi="Times New Roman" w:cs="Times New Roman"/>
                <w:b/>
                <w:bCs/>
                <w:color w:val="000000"/>
                <w:sz w:val="21"/>
                <w:szCs w:val="21"/>
              </w:rPr>
              <w:t>Total balance as of the date of placement with this Firm:      </w:t>
            </w:r>
          </w:p>
        </w:tc>
        <w:tc>
          <w:tcPr>
            <w:tcW w:w="19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0" w:type="dxa"/>
            </w:tcMar>
            <w:vAlign w:val="center"/>
            <w:hideMark/>
          </w:tcPr>
          <w:p w14:paraId="42AC9899" w14:textId="77777777" w:rsidR="000317B5" w:rsidRPr="00B57694" w:rsidRDefault="000317B5" w:rsidP="00420C66">
            <w:pPr>
              <w:jc w:val="center"/>
              <w:rPr>
                <w:rFonts w:ascii="Times New Roman" w:eastAsia="Times New Roman" w:hAnsi="Times New Roman" w:cs="Times New Roman"/>
                <w:sz w:val="21"/>
                <w:szCs w:val="21"/>
                <w:highlight w:val="yellow"/>
              </w:rPr>
            </w:pPr>
            <w:r w:rsidRPr="00B57694">
              <w:rPr>
                <w:rFonts w:ascii="Times New Roman" w:hAnsi="Times New Roman" w:cs="Times New Roman"/>
                <w:sz w:val="21"/>
                <w:szCs w:val="21"/>
                <w:highlight w:val="yellow"/>
              </w:rPr>
              <w:t>$99,774.75</w:t>
            </w:r>
          </w:p>
        </w:tc>
      </w:tr>
    </w:tbl>
    <w:p w14:paraId="7193043C" w14:textId="77777777" w:rsidR="000317B5" w:rsidRPr="0018036C" w:rsidRDefault="000317B5" w:rsidP="000317B5">
      <w:pPr>
        <w:rPr>
          <w:rFonts w:ascii="Times New Roman" w:eastAsia="Times New Roman" w:hAnsi="Times New Roman" w:cs="Times New Roman"/>
          <w:sz w:val="21"/>
          <w:szCs w:val="21"/>
        </w:rPr>
      </w:pPr>
    </w:p>
    <w:p w14:paraId="30166C02" w14:textId="77777777" w:rsidR="000317B5" w:rsidRPr="0018036C" w:rsidRDefault="000317B5" w:rsidP="000317B5">
      <w:pPr>
        <w:rPr>
          <w:rFonts w:ascii="Times New Roman" w:eastAsia="Times New Roman" w:hAnsi="Times New Roman" w:cs="Times New Roman"/>
          <w:sz w:val="21"/>
          <w:szCs w:val="21"/>
        </w:rPr>
      </w:pPr>
      <w:r w:rsidRPr="0018036C">
        <w:rPr>
          <w:rFonts w:ascii="Times New Roman" w:eastAsia="Times New Roman" w:hAnsi="Times New Roman" w:cs="Times New Roman"/>
          <w:color w:val="000000"/>
          <w:sz w:val="21"/>
          <w:szCs w:val="21"/>
        </w:rPr>
        <w:t>Yours very truly,</w:t>
      </w:r>
    </w:p>
    <w:p w14:paraId="673A4617" w14:textId="77777777" w:rsidR="000317B5" w:rsidRPr="0018036C" w:rsidRDefault="000317B5" w:rsidP="000317B5">
      <w:pPr>
        <w:rPr>
          <w:rFonts w:ascii="Times New Roman" w:eastAsia="Times New Roman" w:hAnsi="Times New Roman" w:cs="Times New Roman"/>
          <w:sz w:val="21"/>
          <w:szCs w:val="21"/>
        </w:rPr>
      </w:pPr>
    </w:p>
    <w:p w14:paraId="419FD77E" w14:textId="77777777" w:rsidR="000317B5" w:rsidRPr="0018036C" w:rsidRDefault="000317B5" w:rsidP="000317B5">
      <w:pPr>
        <w:jc w:val="both"/>
        <w:rPr>
          <w:rFonts w:ascii="Times New Roman" w:eastAsia="Times New Roman" w:hAnsi="Times New Roman" w:cs="Times New Roman"/>
          <w:sz w:val="21"/>
          <w:szCs w:val="21"/>
        </w:rPr>
      </w:pPr>
      <w:r w:rsidRPr="0018036C">
        <w:rPr>
          <w:rFonts w:ascii="Times New Roman" w:eastAsia="Times New Roman" w:hAnsi="Times New Roman" w:cs="Times New Roman"/>
          <w:color w:val="000000"/>
          <w:sz w:val="21"/>
          <w:szCs w:val="21"/>
        </w:rPr>
        <w:t>CHARNESS, CHARNESS &amp; CHARNESS LLP</w:t>
      </w:r>
    </w:p>
    <w:p w14:paraId="2C1ACF45" w14:textId="77777777" w:rsidR="000317B5" w:rsidRDefault="000317B5" w:rsidP="000317B5">
      <w:pPr>
        <w:jc w:val="both"/>
        <w:rPr>
          <w:rFonts w:ascii="Times New Roman" w:eastAsia="Times New Roman" w:hAnsi="Times New Roman" w:cs="Times New Roman"/>
          <w:color w:val="000000"/>
          <w:sz w:val="21"/>
          <w:szCs w:val="21"/>
        </w:rPr>
      </w:pPr>
    </w:p>
    <w:p w14:paraId="1B8E6362" w14:textId="77777777" w:rsidR="000317B5" w:rsidRDefault="000317B5" w:rsidP="000317B5">
      <w:pPr>
        <w:jc w:val="both"/>
        <w:rPr>
          <w:rFonts w:ascii="Times New Roman" w:eastAsia="Times New Roman" w:hAnsi="Times New Roman" w:cs="Times New Roman"/>
          <w:color w:val="000000"/>
          <w:sz w:val="21"/>
          <w:szCs w:val="21"/>
        </w:rPr>
      </w:pPr>
    </w:p>
    <w:p w14:paraId="40876DDC" w14:textId="77777777" w:rsidR="000317B5" w:rsidRPr="0018036C" w:rsidRDefault="000317B5" w:rsidP="000317B5">
      <w:pPr>
        <w:jc w:val="both"/>
        <w:rPr>
          <w:rFonts w:ascii="Times New Roman" w:eastAsia="Times New Roman" w:hAnsi="Times New Roman" w:cs="Times New Roman"/>
          <w:color w:val="000000"/>
          <w:sz w:val="21"/>
          <w:szCs w:val="21"/>
        </w:rPr>
      </w:pPr>
      <w:r w:rsidRPr="0018036C">
        <w:rPr>
          <w:rFonts w:ascii="Times New Roman" w:eastAsia="Times New Roman" w:hAnsi="Times New Roman" w:cs="Times New Roman"/>
          <w:color w:val="000000"/>
          <w:sz w:val="21"/>
          <w:szCs w:val="21"/>
        </w:rPr>
        <w:t>Per: _________________________________</w:t>
      </w:r>
    </w:p>
    <w:p w14:paraId="268E60CC" w14:textId="77777777" w:rsidR="000317B5" w:rsidRPr="0018036C" w:rsidRDefault="000317B5" w:rsidP="000317B5">
      <w:pPr>
        <w:jc w:val="both"/>
        <w:rPr>
          <w:rFonts w:ascii="Times New Roman" w:eastAsia="Times New Roman" w:hAnsi="Times New Roman" w:cs="Times New Roman"/>
          <w:sz w:val="21"/>
          <w:szCs w:val="21"/>
        </w:rPr>
      </w:pPr>
      <w:r w:rsidRPr="0018036C">
        <w:rPr>
          <w:rFonts w:ascii="Times New Roman" w:eastAsia="Times New Roman" w:hAnsi="Times New Roman" w:cs="Times New Roman"/>
          <w:color w:val="000000"/>
          <w:sz w:val="21"/>
          <w:szCs w:val="21"/>
        </w:rPr>
        <w:t xml:space="preserve">Jordan W. </w:t>
      </w:r>
      <w:proofErr w:type="spellStart"/>
      <w:r w:rsidRPr="0018036C">
        <w:rPr>
          <w:rFonts w:ascii="Times New Roman" w:eastAsia="Times New Roman" w:hAnsi="Times New Roman" w:cs="Times New Roman"/>
          <w:color w:val="000000"/>
          <w:sz w:val="21"/>
          <w:szCs w:val="21"/>
        </w:rPr>
        <w:t>Charness</w:t>
      </w:r>
      <w:proofErr w:type="spellEnd"/>
    </w:p>
    <w:p w14:paraId="3F243DB6" w14:textId="798D8872" w:rsidR="000317B5" w:rsidRPr="0018036C" w:rsidRDefault="000317B5" w:rsidP="000317B5">
      <w:pPr>
        <w:jc w:val="both"/>
        <w:rPr>
          <w:rFonts w:ascii="Times New Roman" w:eastAsia="Times New Roman" w:hAnsi="Times New Roman" w:cs="Times New Roman"/>
          <w:sz w:val="21"/>
          <w:szCs w:val="21"/>
        </w:rPr>
      </w:pPr>
      <w:r w:rsidRPr="0018036C">
        <w:rPr>
          <w:rFonts w:ascii="Times New Roman" w:eastAsia="Times New Roman" w:hAnsi="Times New Roman" w:cs="Times New Roman"/>
          <w:color w:val="000000"/>
          <w:sz w:val="21"/>
          <w:szCs w:val="21"/>
        </w:rPr>
        <w:t>JWC/</w:t>
      </w:r>
      <w:r w:rsidR="00D64535">
        <w:rPr>
          <w:rFonts w:ascii="Times New Roman" w:eastAsia="Times New Roman" w:hAnsi="Times New Roman" w:cs="Times New Roman"/>
          <w:color w:val="000000"/>
          <w:sz w:val="21"/>
          <w:szCs w:val="21"/>
        </w:rPr>
        <w:t>initials</w:t>
      </w:r>
    </w:p>
    <w:p w14:paraId="66F3E183" w14:textId="77777777" w:rsidR="00B12798" w:rsidRPr="000317B5" w:rsidRDefault="00B12798" w:rsidP="000317B5"/>
    <w:sectPr w:rsidR="00B12798" w:rsidRPr="000317B5" w:rsidSect="00672D48">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04D50" w14:textId="77777777" w:rsidR="004766A4" w:rsidRDefault="004766A4" w:rsidP="00360C32">
      <w:r>
        <w:separator/>
      </w:r>
    </w:p>
  </w:endnote>
  <w:endnote w:type="continuationSeparator" w:id="0">
    <w:p w14:paraId="77FE6AED" w14:textId="77777777" w:rsidR="004766A4" w:rsidRDefault="004766A4" w:rsidP="00360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10cpi">
    <w:altName w:val="Courier New"/>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2C67" w14:textId="77777777" w:rsidR="00C15279" w:rsidRPr="00FC34D5" w:rsidRDefault="00C15279" w:rsidP="00C15279">
    <w:pPr>
      <w:pStyle w:val="Footer"/>
      <w:jc w:val="center"/>
      <w:rPr>
        <w:rFonts w:ascii="Times New Roman" w:eastAsia="Times New Roman" w:hAnsi="Times New Roman" w:cs="Times New Roman"/>
        <w:sz w:val="16"/>
        <w:szCs w:val="16"/>
      </w:rPr>
    </w:pPr>
    <w:r w:rsidRPr="00BB1FFD">
      <w:rPr>
        <w:rFonts w:ascii="Times New Roman" w:hAnsi="Times New Roman" w:cs="Times New Roman"/>
        <w:sz w:val="16"/>
        <w:szCs w:val="16"/>
        <w:lang w:val="fr-CA"/>
      </w:rPr>
      <w:t>215 St-Jacques, Suite 800, Montréal, Québec, H2Y 1M6</w:t>
    </w:r>
    <w:r>
      <w:rPr>
        <w:rFonts w:ascii="Times New Roman" w:hAnsi="Times New Roman" w:cs="Times New Roman"/>
        <w:sz w:val="16"/>
        <w:szCs w:val="16"/>
        <w:lang w:val="fr-CA"/>
      </w:rPr>
      <w:t xml:space="preserve">  </w:t>
    </w:r>
    <w:r w:rsidRPr="00BB1FFD">
      <w:rPr>
        <w:rFonts w:ascii="Times New Roman" w:hAnsi="Times New Roman" w:cs="Times New Roman"/>
        <w:sz w:val="16"/>
        <w:szCs w:val="16"/>
        <w:lang w:val="fr-CA"/>
      </w:rPr>
      <w:t xml:space="preserve">Canada Tel. </w:t>
    </w:r>
    <w:r w:rsidRPr="00FC34D5">
      <w:rPr>
        <w:rFonts w:ascii="Times New Roman" w:hAnsi="Times New Roman" w:cs="Times New Roman"/>
        <w:sz w:val="16"/>
        <w:szCs w:val="16"/>
      </w:rPr>
      <w:t xml:space="preserve">(866) 596-4041 Fax (514) 871-1149 email: </w:t>
    </w:r>
  </w:p>
  <w:p w14:paraId="46BC4DF3" w14:textId="77777777" w:rsidR="00C15279" w:rsidRPr="00FC34D5" w:rsidRDefault="00C15279" w:rsidP="00C15279">
    <w:pPr>
      <w:pStyle w:val="Footer"/>
      <w:tabs>
        <w:tab w:val="left" w:pos="3020"/>
      </w:tabs>
      <w:rPr>
        <w:rFonts w:ascii="Times New Roman" w:hAnsi="Times New Roman" w:cs="Times New Roman"/>
        <w:sz w:val="16"/>
        <w:szCs w:val="16"/>
      </w:rPr>
    </w:pPr>
    <w:r>
      <w:rPr>
        <w:rFonts w:ascii="Times New Roman" w:hAnsi="Times New Roman" w:cs="Times New Roman"/>
        <w:sz w:val="16"/>
        <w:szCs w:val="16"/>
        <w:lang w:val="en-CA"/>
      </w:rPr>
      <w:tab/>
    </w:r>
    <w:r>
      <w:rPr>
        <w:rFonts w:ascii="Times New Roman" w:hAnsi="Times New Roman" w:cs="Times New Roman"/>
        <w:sz w:val="16"/>
        <w:szCs w:val="16"/>
        <w:lang w:val="en-CA"/>
      </w:rPr>
      <w:tab/>
    </w:r>
    <w:r w:rsidRPr="00FC34D5">
      <w:rPr>
        <w:rFonts w:ascii="Times New Roman" w:hAnsi="Times New Roman" w:cs="Times New Roman"/>
        <w:sz w:val="16"/>
        <w:szCs w:val="16"/>
        <w:lang w:val="en-CA"/>
      </w:rPr>
      <w:t>jcharness@charness</w:t>
    </w:r>
    <w:r>
      <w:rPr>
        <w:rFonts w:ascii="Times New Roman" w:hAnsi="Times New Roman" w:cs="Times New Roman"/>
        <w:sz w:val="16"/>
        <w:szCs w:val="16"/>
        <w:lang w:val="en-CA"/>
      </w:rPr>
      <w:t>law.com</w:t>
    </w:r>
  </w:p>
  <w:p w14:paraId="410737A6" w14:textId="77777777" w:rsidR="00C15279" w:rsidRPr="00FC34D5" w:rsidRDefault="00C15279" w:rsidP="00C15279">
    <w:pPr>
      <w:pStyle w:val="Footer"/>
      <w:jc w:val="center"/>
      <w:rPr>
        <w:rFonts w:ascii="Times New Roman" w:hAnsi="Times New Roman" w:cs="Times New Roman"/>
        <w:i/>
        <w:sz w:val="16"/>
        <w:szCs w:val="16"/>
        <w:lang w:val="en-CA"/>
      </w:rPr>
    </w:pPr>
    <w:r w:rsidRPr="00FC34D5">
      <w:rPr>
        <w:rFonts w:ascii="Times New Roman" w:hAnsi="Times New Roman" w:cs="Times New Roman"/>
        <w:i/>
        <w:sz w:val="16"/>
        <w:szCs w:val="16"/>
        <w:lang w:val="en-CA"/>
      </w:rPr>
      <w:t>Admitted in: Quebec, Ontario, British Columbia</w:t>
    </w:r>
  </w:p>
  <w:p w14:paraId="4CEEA303" w14:textId="77777777" w:rsidR="00C15279" w:rsidRPr="00FC34D5" w:rsidRDefault="00C15279" w:rsidP="00C15279">
    <w:pPr>
      <w:pStyle w:val="Footer"/>
      <w:jc w:val="center"/>
      <w:rPr>
        <w:rFonts w:ascii="Times New Roman" w:hAnsi="Times New Roman" w:cs="Times New Roman"/>
        <w:sz w:val="16"/>
        <w:szCs w:val="16"/>
      </w:rPr>
    </w:pPr>
    <w:r w:rsidRPr="00FC34D5">
      <w:rPr>
        <w:rFonts w:ascii="Times New Roman" w:hAnsi="Times New Roman" w:cs="Times New Roman"/>
        <w:i/>
        <w:sz w:val="16"/>
        <w:szCs w:val="16"/>
        <w:lang w:val="en-CA"/>
      </w:rPr>
      <w:t>Associate offices in: Alberta, Nova Scotia, Newfoundland, PEI, Manitoba, New Brunswick</w:t>
    </w:r>
  </w:p>
  <w:p w14:paraId="76C05C3E" w14:textId="74F7A2C5" w:rsidR="00C07EC5" w:rsidRPr="00C15279" w:rsidRDefault="00C15279" w:rsidP="00C15279">
    <w:pPr>
      <w:pStyle w:val="Footer"/>
      <w:jc w:val="center"/>
      <w:rPr>
        <w:rFonts w:ascii="Times New Roman" w:hAnsi="Times New Roman" w:cs="Times New Roman"/>
        <w:sz w:val="16"/>
        <w:szCs w:val="16"/>
      </w:rPr>
    </w:pPr>
    <w:hyperlink r:id="rId1" w:history="1">
      <w:r w:rsidRPr="00FC34D5">
        <w:rPr>
          <w:rStyle w:val="Hyperlink"/>
          <w:rFonts w:ascii="Times New Roman" w:hAnsi="Times New Roman" w:cs="Times New Roman"/>
          <w:sz w:val="16"/>
          <w:szCs w:val="16"/>
        </w:rPr>
        <w:t>www.charnesslaw.com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E1120" w14:textId="77777777" w:rsidR="004766A4" w:rsidRDefault="004766A4" w:rsidP="00360C32">
      <w:r>
        <w:separator/>
      </w:r>
    </w:p>
  </w:footnote>
  <w:footnote w:type="continuationSeparator" w:id="0">
    <w:p w14:paraId="04181022" w14:textId="77777777" w:rsidR="004766A4" w:rsidRDefault="004766A4" w:rsidP="00360C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0700E" w14:textId="77777777" w:rsidR="00C15279" w:rsidRPr="00804488" w:rsidRDefault="00C15279" w:rsidP="00C15279">
    <w:pPr>
      <w:jc w:val="center"/>
      <w:rPr>
        <w:rFonts w:ascii="Times New Roman" w:eastAsia="Times New Roman" w:hAnsi="Times New Roman" w:cs="Times New Roman"/>
      </w:rPr>
    </w:pPr>
    <w:r w:rsidRPr="00804488">
      <w:rPr>
        <w:rFonts w:ascii="Times New Roman" w:eastAsia="Times New Roman" w:hAnsi="Times New Roman" w:cs="Times New Roman"/>
        <w:noProof/>
        <w:color w:val="000000"/>
        <w:bdr w:val="none" w:sz="0" w:space="0" w:color="auto" w:frame="1"/>
      </w:rPr>
      <w:drawing>
        <wp:inline distT="0" distB="0" distL="0" distR="0" wp14:anchorId="4EA93BD5" wp14:editId="4D6940E1">
          <wp:extent cx="1866900" cy="800100"/>
          <wp:effectExtent l="0" t="0" r="0" b="0"/>
          <wp:docPr id="7" name="Picture 7"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logo for a company&#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66900" cy="800100"/>
                  </a:xfrm>
                  <a:prstGeom prst="rect">
                    <a:avLst/>
                  </a:prstGeom>
                  <a:noFill/>
                  <a:ln>
                    <a:noFill/>
                  </a:ln>
                </pic:spPr>
              </pic:pic>
            </a:graphicData>
          </a:graphic>
        </wp:inline>
      </w:drawing>
    </w:r>
  </w:p>
  <w:p w14:paraId="2E877E23" w14:textId="77777777" w:rsidR="00C15279" w:rsidRPr="00804488" w:rsidRDefault="00C15279" w:rsidP="00C15279">
    <w:pPr>
      <w:jc w:val="center"/>
      <w:rPr>
        <w:rFonts w:ascii="Times New Roman" w:eastAsia="Times New Roman" w:hAnsi="Times New Roman" w:cs="Times New Roman"/>
        <w:sz w:val="21"/>
        <w:szCs w:val="21"/>
      </w:rPr>
    </w:pPr>
    <w:r w:rsidRPr="00804488">
      <w:rPr>
        <w:rFonts w:ascii="Times New Roman" w:eastAsia="Times New Roman" w:hAnsi="Times New Roman" w:cs="Times New Roman"/>
        <w:color w:val="000000"/>
        <w:sz w:val="16"/>
        <w:szCs w:val="16"/>
      </w:rPr>
      <w:t>LLP</w:t>
    </w:r>
  </w:p>
  <w:p w14:paraId="1EFECF46" w14:textId="77777777" w:rsidR="00C15279" w:rsidRPr="00804488" w:rsidRDefault="00C15279" w:rsidP="00C15279">
    <w:pPr>
      <w:jc w:val="center"/>
      <w:rPr>
        <w:rFonts w:ascii="Times New Roman" w:eastAsia="Times New Roman" w:hAnsi="Times New Roman" w:cs="Times New Roman"/>
        <w:sz w:val="21"/>
        <w:szCs w:val="21"/>
      </w:rPr>
    </w:pPr>
    <w:r w:rsidRPr="00804488">
      <w:rPr>
        <w:rFonts w:ascii="Times New Roman" w:eastAsia="Times New Roman" w:hAnsi="Times New Roman" w:cs="Times New Roman"/>
        <w:color w:val="000000"/>
        <w:sz w:val="16"/>
        <w:szCs w:val="16"/>
      </w:rPr>
      <w:t>AVOCATS, BARRISTERS &amp; SOLICITORS</w:t>
    </w:r>
  </w:p>
  <w:p w14:paraId="306270A5" w14:textId="77777777" w:rsidR="00C15279" w:rsidRPr="00804488" w:rsidRDefault="00C15279" w:rsidP="00C15279">
    <w:pPr>
      <w:rPr>
        <w:rFonts w:ascii="Times New Roman" w:eastAsia="Times New Roman" w:hAnsi="Times New Roman" w:cs="Times New Roman"/>
        <w:sz w:val="21"/>
        <w:szCs w:val="21"/>
      </w:rPr>
    </w:pPr>
  </w:p>
  <w:p w14:paraId="4B8836F8" w14:textId="77777777" w:rsidR="00C15279" w:rsidRPr="00804488" w:rsidRDefault="00C15279" w:rsidP="00C15279">
    <w:pPr>
      <w:ind w:left="-720" w:right="-960"/>
      <w:jc w:val="center"/>
      <w:rPr>
        <w:rFonts w:ascii="Times New Roman" w:eastAsia="Times New Roman" w:hAnsi="Times New Roman" w:cs="Times New Roman"/>
        <w:sz w:val="21"/>
        <w:szCs w:val="21"/>
      </w:rPr>
    </w:pPr>
    <w:r w:rsidRPr="00804488">
      <w:rPr>
        <w:rFonts w:ascii="Times New Roman" w:eastAsia="Times New Roman" w:hAnsi="Times New Roman" w:cs="Times New Roman"/>
        <w:color w:val="000000"/>
        <w:sz w:val="10"/>
        <w:szCs w:val="10"/>
      </w:rPr>
      <w:t>I.J. CHARNESS, Q.C*.            GERALD N.F. CHARNESS, B.A., B.C.L*.       JORDAN W. CHARNESS, D.C.S., B.A., L.L.L.          CINDY GAI CHARNESS, D.C.S., L..L.B.</w:t>
    </w:r>
  </w:p>
  <w:p w14:paraId="43B19771" w14:textId="77777777" w:rsidR="00C15279" w:rsidRPr="00804488" w:rsidRDefault="00C15279" w:rsidP="00C15279">
    <w:pPr>
      <w:jc w:val="center"/>
      <w:rPr>
        <w:rFonts w:ascii="Times New Roman" w:eastAsia="Times New Roman" w:hAnsi="Times New Roman" w:cs="Times New Roman"/>
        <w:sz w:val="21"/>
        <w:szCs w:val="21"/>
      </w:rPr>
    </w:pPr>
    <w:r w:rsidRPr="00804488">
      <w:rPr>
        <w:rFonts w:ascii="Times New Roman" w:eastAsia="Times New Roman" w:hAnsi="Times New Roman" w:cs="Times New Roman"/>
        <w:color w:val="000000"/>
        <w:sz w:val="10"/>
        <w:szCs w:val="10"/>
      </w:rPr>
      <w:t>&amp;</w:t>
    </w:r>
  </w:p>
  <w:p w14:paraId="0F0BB19B" w14:textId="77777777" w:rsidR="00C15279" w:rsidRPr="00804488" w:rsidRDefault="00C15279" w:rsidP="00C15279">
    <w:pPr>
      <w:jc w:val="center"/>
      <w:rPr>
        <w:rFonts w:ascii="Times New Roman" w:eastAsia="Times New Roman" w:hAnsi="Times New Roman" w:cs="Times New Roman"/>
        <w:sz w:val="21"/>
        <w:szCs w:val="21"/>
      </w:rPr>
    </w:pPr>
    <w:r w:rsidRPr="00804488">
      <w:rPr>
        <w:rFonts w:ascii="Times New Roman" w:eastAsia="Times New Roman" w:hAnsi="Times New Roman" w:cs="Times New Roman"/>
        <w:color w:val="000000"/>
        <w:sz w:val="10"/>
        <w:szCs w:val="10"/>
      </w:rPr>
      <w:t>ASSOCIATES</w:t>
    </w:r>
  </w:p>
  <w:p w14:paraId="2145A5C1" w14:textId="6F23B89B" w:rsidR="00360C32" w:rsidRDefault="00360C32" w:rsidP="00600E9F">
    <w:pPr>
      <w:pStyle w:val="Header"/>
      <w:ind w:left="-709"/>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4386B"/>
    <w:multiLevelType w:val="hybridMultilevel"/>
    <w:tmpl w:val="7F821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EA1B12"/>
    <w:multiLevelType w:val="hybridMultilevel"/>
    <w:tmpl w:val="5AA034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21452153">
    <w:abstractNumId w:val="1"/>
  </w:num>
  <w:num w:numId="2" w16cid:durableId="1012950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62FB154E-5F05-4164-8DE7-6BF7CCC2EF82}"/>
    <w:docVar w:name="dgnword-eventsink" w:val="196925272"/>
  </w:docVars>
  <w:rsids>
    <w:rsidRoot w:val="00C874D9"/>
    <w:rsid w:val="000317B5"/>
    <w:rsid w:val="00050B89"/>
    <w:rsid w:val="00180746"/>
    <w:rsid w:val="001A6605"/>
    <w:rsid w:val="001B0736"/>
    <w:rsid w:val="001C041E"/>
    <w:rsid w:val="00202E4E"/>
    <w:rsid w:val="002217C4"/>
    <w:rsid w:val="00261F3A"/>
    <w:rsid w:val="00280C16"/>
    <w:rsid w:val="00313DDB"/>
    <w:rsid w:val="00357C59"/>
    <w:rsid w:val="00360C32"/>
    <w:rsid w:val="00382143"/>
    <w:rsid w:val="003A4065"/>
    <w:rsid w:val="003E0CC4"/>
    <w:rsid w:val="00436748"/>
    <w:rsid w:val="004766A4"/>
    <w:rsid w:val="00495460"/>
    <w:rsid w:val="004A34B6"/>
    <w:rsid w:val="004D4610"/>
    <w:rsid w:val="0053155A"/>
    <w:rsid w:val="0055228F"/>
    <w:rsid w:val="005B4C37"/>
    <w:rsid w:val="005C21A2"/>
    <w:rsid w:val="00600E9F"/>
    <w:rsid w:val="006328F4"/>
    <w:rsid w:val="00672D48"/>
    <w:rsid w:val="00691937"/>
    <w:rsid w:val="006C3E66"/>
    <w:rsid w:val="00723981"/>
    <w:rsid w:val="00747019"/>
    <w:rsid w:val="00775973"/>
    <w:rsid w:val="00777151"/>
    <w:rsid w:val="00843153"/>
    <w:rsid w:val="00864B75"/>
    <w:rsid w:val="008C582E"/>
    <w:rsid w:val="009875F5"/>
    <w:rsid w:val="009B42E5"/>
    <w:rsid w:val="009B5BA2"/>
    <w:rsid w:val="009F2B63"/>
    <w:rsid w:val="00A41947"/>
    <w:rsid w:val="00B12798"/>
    <w:rsid w:val="00B457BE"/>
    <w:rsid w:val="00B57694"/>
    <w:rsid w:val="00BA059A"/>
    <w:rsid w:val="00BF53A1"/>
    <w:rsid w:val="00C07EC5"/>
    <w:rsid w:val="00C15279"/>
    <w:rsid w:val="00C16F21"/>
    <w:rsid w:val="00C2684A"/>
    <w:rsid w:val="00C657C1"/>
    <w:rsid w:val="00C8719C"/>
    <w:rsid w:val="00C874D9"/>
    <w:rsid w:val="00CF2148"/>
    <w:rsid w:val="00CF4C2B"/>
    <w:rsid w:val="00D20245"/>
    <w:rsid w:val="00D410C6"/>
    <w:rsid w:val="00D64535"/>
    <w:rsid w:val="00D726A2"/>
    <w:rsid w:val="00D75B69"/>
    <w:rsid w:val="00D84E8D"/>
    <w:rsid w:val="00DE09D0"/>
    <w:rsid w:val="00E40418"/>
    <w:rsid w:val="00E567CD"/>
    <w:rsid w:val="00EA4490"/>
    <w:rsid w:val="00EA57EC"/>
    <w:rsid w:val="00EF643E"/>
    <w:rsid w:val="00F10D3B"/>
    <w:rsid w:val="00F51A01"/>
    <w:rsid w:val="00F655A5"/>
    <w:rsid w:val="00FA5BEE"/>
    <w:rsid w:val="00FB44E9"/>
    <w:rsid w:val="00FC2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291AF"/>
  <w15:docId w15:val="{D759A335-2CA2-40AB-BD64-FE6BD51FE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9D0"/>
  </w:style>
  <w:style w:type="paragraph" w:styleId="Heading1">
    <w:name w:val="heading 1"/>
    <w:basedOn w:val="Normal"/>
    <w:link w:val="Heading1Char"/>
    <w:uiPriority w:val="9"/>
    <w:qFormat/>
    <w:rsid w:val="00D20245"/>
    <w:pPr>
      <w:widowControl w:val="0"/>
      <w:autoSpaceDE w:val="0"/>
      <w:autoSpaceDN w:val="0"/>
      <w:spacing w:before="1"/>
      <w:ind w:left="2193" w:right="2217" w:hanging="6"/>
      <w:jc w:val="center"/>
      <w:outlineLvl w:val="0"/>
    </w:pPr>
    <w:rPr>
      <w:rFonts w:ascii="Times New Roman" w:eastAsia="Times New Roman" w:hAnsi="Times New Roman" w:cs="Times New Roman"/>
      <w:b/>
      <w:bCs/>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0C32"/>
    <w:pPr>
      <w:tabs>
        <w:tab w:val="center" w:pos="4680"/>
        <w:tab w:val="right" w:pos="9360"/>
      </w:tabs>
    </w:pPr>
  </w:style>
  <w:style w:type="character" w:customStyle="1" w:styleId="HeaderChar">
    <w:name w:val="Header Char"/>
    <w:basedOn w:val="DefaultParagraphFont"/>
    <w:link w:val="Header"/>
    <w:uiPriority w:val="99"/>
    <w:rsid w:val="00360C32"/>
  </w:style>
  <w:style w:type="paragraph" w:styleId="Footer">
    <w:name w:val="footer"/>
    <w:basedOn w:val="Normal"/>
    <w:link w:val="FooterChar"/>
    <w:uiPriority w:val="99"/>
    <w:unhideWhenUsed/>
    <w:rsid w:val="00360C32"/>
    <w:pPr>
      <w:tabs>
        <w:tab w:val="center" w:pos="4680"/>
        <w:tab w:val="right" w:pos="9360"/>
      </w:tabs>
    </w:pPr>
  </w:style>
  <w:style w:type="character" w:customStyle="1" w:styleId="FooterChar">
    <w:name w:val="Footer Char"/>
    <w:basedOn w:val="DefaultParagraphFont"/>
    <w:link w:val="Footer"/>
    <w:uiPriority w:val="99"/>
    <w:rsid w:val="00360C32"/>
  </w:style>
  <w:style w:type="character" w:customStyle="1" w:styleId="Heading1Char">
    <w:name w:val="Heading 1 Char"/>
    <w:basedOn w:val="DefaultParagraphFont"/>
    <w:link w:val="Heading1"/>
    <w:uiPriority w:val="9"/>
    <w:rsid w:val="00D20245"/>
    <w:rPr>
      <w:rFonts w:ascii="Times New Roman" w:eastAsia="Times New Roman" w:hAnsi="Times New Roman" w:cs="Times New Roman"/>
      <w:b/>
      <w:bCs/>
      <w:sz w:val="32"/>
      <w:szCs w:val="32"/>
      <w:lang w:eastAsia="en-US"/>
    </w:rPr>
  </w:style>
  <w:style w:type="paragraph" w:styleId="BodyText">
    <w:name w:val="Body Text"/>
    <w:basedOn w:val="Normal"/>
    <w:link w:val="BodyTextChar"/>
    <w:uiPriority w:val="1"/>
    <w:qFormat/>
    <w:rsid w:val="00D20245"/>
    <w:pPr>
      <w:widowControl w:val="0"/>
      <w:autoSpaceDE w:val="0"/>
      <w:autoSpaceDN w:val="0"/>
    </w:pPr>
    <w:rPr>
      <w:rFonts w:ascii="Times New Roman" w:eastAsia="Times New Roman" w:hAnsi="Times New Roman" w:cs="Times New Roman"/>
      <w:sz w:val="28"/>
      <w:szCs w:val="28"/>
      <w:lang w:eastAsia="en-US"/>
    </w:rPr>
  </w:style>
  <w:style w:type="character" w:customStyle="1" w:styleId="BodyTextChar">
    <w:name w:val="Body Text Char"/>
    <w:basedOn w:val="DefaultParagraphFont"/>
    <w:link w:val="BodyText"/>
    <w:uiPriority w:val="1"/>
    <w:rsid w:val="00D20245"/>
    <w:rPr>
      <w:rFonts w:ascii="Times New Roman" w:eastAsia="Times New Roman" w:hAnsi="Times New Roman" w:cs="Times New Roman"/>
      <w:sz w:val="28"/>
      <w:szCs w:val="28"/>
      <w:lang w:eastAsia="en-US"/>
    </w:rPr>
  </w:style>
  <w:style w:type="paragraph" w:styleId="ListParagraph">
    <w:name w:val="List Paragraph"/>
    <w:basedOn w:val="Normal"/>
    <w:uiPriority w:val="34"/>
    <w:qFormat/>
    <w:rsid w:val="00B12798"/>
    <w:pPr>
      <w:autoSpaceDE w:val="0"/>
      <w:autoSpaceDN w:val="0"/>
      <w:adjustRightInd w:val="0"/>
      <w:ind w:left="720"/>
      <w:contextualSpacing/>
    </w:pPr>
    <w:rPr>
      <w:rFonts w:ascii="Courier 10cpi" w:hAnsi="Courier 10cpi"/>
      <w:sz w:val="20"/>
      <w:szCs w:val="20"/>
      <w:lang w:val="en-CA" w:eastAsia="zh-CN"/>
    </w:rPr>
  </w:style>
  <w:style w:type="paragraph" w:styleId="NoSpacing">
    <w:name w:val="No Spacing"/>
    <w:uiPriority w:val="1"/>
    <w:qFormat/>
    <w:rsid w:val="00843153"/>
    <w:rPr>
      <w:rFonts w:eastAsiaTheme="minorHAnsi"/>
      <w:sz w:val="22"/>
      <w:szCs w:val="22"/>
      <w:lang w:eastAsia="en-US"/>
    </w:rPr>
  </w:style>
  <w:style w:type="character" w:customStyle="1" w:styleId="normaltextrun">
    <w:name w:val="normaltextrun"/>
    <w:basedOn w:val="DefaultParagraphFont"/>
    <w:rsid w:val="000317B5"/>
  </w:style>
  <w:style w:type="character" w:styleId="Hyperlink">
    <w:name w:val="Hyperlink"/>
    <w:semiHidden/>
    <w:unhideWhenUsed/>
    <w:rsid w:val="00C152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charnesslaw.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nne\AppData\Local\Temp\LetterHead%20New%20USA%20and%20Mexic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LetterHead New USA and Mexico template</Template>
  <TotalTime>8</TotalTime>
  <Pages>1</Pages>
  <Words>195</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Zac Bensemana</cp:lastModifiedBy>
  <cp:revision>10</cp:revision>
  <cp:lastPrinted>2025-02-26T17:52:00Z</cp:lastPrinted>
  <dcterms:created xsi:type="dcterms:W3CDTF">2025-02-26T17:57:00Z</dcterms:created>
  <dcterms:modified xsi:type="dcterms:W3CDTF">2025-07-20T22:03:00Z</dcterms:modified>
</cp:coreProperties>
</file>