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EAFD4" w14:textId="77777777" w:rsidR="00960F4E" w:rsidRPr="00960F4E" w:rsidRDefault="00960F4E" w:rsidP="00960F4E">
      <w:pPr>
        <w:jc w:val="both"/>
        <w:rPr>
          <w:b/>
          <w:bCs/>
          <w:sz w:val="28"/>
          <w:szCs w:val="28"/>
        </w:rPr>
      </w:pPr>
      <w:r w:rsidRPr="00960F4E">
        <w:rPr>
          <w:b/>
          <w:bCs/>
          <w:sz w:val="28"/>
          <w:szCs w:val="28"/>
        </w:rPr>
        <w:t>PSH Coffee Solutions Website Project Documentation</w:t>
      </w:r>
    </w:p>
    <w:p w14:paraId="2F376CB0" w14:textId="7C516F7B" w:rsidR="00960F4E" w:rsidRDefault="00960F4E" w:rsidP="00960F4E">
      <w:pPr>
        <w:jc w:val="both"/>
      </w:pPr>
      <w:r w:rsidRPr="00960F4E">
        <w:br/>
      </w:r>
      <w:r w:rsidRPr="00960F4E">
        <w:rPr>
          <w:b/>
          <w:bCs/>
        </w:rPr>
        <w:t>Introduction</w:t>
      </w:r>
      <w:r w:rsidRPr="00960F4E">
        <w:t> </w:t>
      </w:r>
    </w:p>
    <w:p w14:paraId="14CBC51B" w14:textId="27CB7F4E" w:rsidR="00960F4E" w:rsidRDefault="00960F4E" w:rsidP="00960F4E">
      <w:pPr>
        <w:jc w:val="both"/>
      </w:pPr>
      <w:r w:rsidRPr="00960F4E">
        <w:t xml:space="preserve">This document serves as the introduction to the PSH Coffee Solutions website project. PSH Coffee Solutions is a company that offers </w:t>
      </w:r>
      <w:r w:rsidRPr="00960F4E">
        <w:rPr>
          <w:highlight w:val="yellow"/>
        </w:rPr>
        <w:t>coffee machines and coffee</w:t>
      </w:r>
      <w:r w:rsidR="00EB6CBE" w:rsidRPr="00EB6CBE">
        <w:rPr>
          <w:highlight w:val="yellow"/>
        </w:rPr>
        <w:t xml:space="preserve"> for the machines</w:t>
      </w:r>
      <w:r w:rsidRPr="00960F4E">
        <w:t>. The purpose of this project was to create a website for PSH Coffee Solutions, which includes various pages to provide information about the company, its products, and services, as well as forms for reporting service issues and ordering delivery goods.</w:t>
      </w:r>
    </w:p>
    <w:p w14:paraId="39C86F32" w14:textId="77777777" w:rsidR="00960F4E" w:rsidRDefault="00960F4E" w:rsidP="00960F4E">
      <w:pPr>
        <w:jc w:val="both"/>
      </w:pPr>
      <w:r w:rsidRPr="00960F4E">
        <w:br/>
      </w:r>
      <w:r w:rsidRPr="00960F4E">
        <w:rPr>
          <w:b/>
          <w:bCs/>
        </w:rPr>
        <w:t>Team and Work Distribution</w:t>
      </w:r>
      <w:r w:rsidRPr="00960F4E">
        <w:t> </w:t>
      </w:r>
    </w:p>
    <w:p w14:paraId="480B38FC" w14:textId="44DFAA41" w:rsidR="00960F4E" w:rsidRDefault="00960F4E" w:rsidP="00960F4E">
      <w:pPr>
        <w:jc w:val="both"/>
      </w:pPr>
      <w:r w:rsidRPr="00960F4E">
        <w:t>The work distribution among the team members was as follows:</w:t>
      </w:r>
    </w:p>
    <w:p w14:paraId="3DD54543" w14:textId="7195E62C" w:rsidR="00960F4E" w:rsidRDefault="00960F4E" w:rsidP="00960F4E">
      <w:pPr>
        <w:pStyle w:val="ListParagraph"/>
        <w:numPr>
          <w:ilvl w:val="0"/>
          <w:numId w:val="1"/>
        </w:numPr>
        <w:jc w:val="both"/>
      </w:pPr>
      <w:r>
        <w:t>Sarah</w:t>
      </w:r>
      <w:r w:rsidRPr="00960F4E">
        <w:t>: Created the Home page and Contact Us page.</w:t>
      </w:r>
    </w:p>
    <w:p w14:paraId="24BF7D0D" w14:textId="77777777" w:rsidR="00960F4E" w:rsidRDefault="00960F4E" w:rsidP="00960F4E">
      <w:pPr>
        <w:pStyle w:val="ListParagraph"/>
        <w:numPr>
          <w:ilvl w:val="0"/>
          <w:numId w:val="1"/>
        </w:numPr>
        <w:jc w:val="both"/>
      </w:pPr>
      <w:r>
        <w:t>Peng</w:t>
      </w:r>
      <w:r w:rsidRPr="00960F4E">
        <w:t>: Created the Products page and About Us page.</w:t>
      </w:r>
    </w:p>
    <w:p w14:paraId="19ACBDB1" w14:textId="77777777" w:rsidR="00960F4E" w:rsidRDefault="00960F4E" w:rsidP="00960F4E">
      <w:pPr>
        <w:pStyle w:val="ListParagraph"/>
        <w:numPr>
          <w:ilvl w:val="0"/>
          <w:numId w:val="1"/>
        </w:numPr>
        <w:jc w:val="both"/>
      </w:pPr>
      <w:r>
        <w:t>Haim-Emile</w:t>
      </w:r>
      <w:r w:rsidRPr="00960F4E">
        <w:t>: Created the forms for reporting service issues and ordering delivery goods.</w:t>
      </w:r>
    </w:p>
    <w:p w14:paraId="007F41A6" w14:textId="77777777" w:rsidR="00960F4E" w:rsidRDefault="00960F4E" w:rsidP="00960F4E">
      <w:pPr>
        <w:jc w:val="both"/>
      </w:pPr>
      <w:r w:rsidRPr="00960F4E">
        <w:br/>
      </w:r>
      <w:r w:rsidRPr="00960F4E">
        <w:rPr>
          <w:b/>
          <w:bCs/>
        </w:rPr>
        <w:t>Website Layout and Workflow</w:t>
      </w:r>
      <w:r w:rsidRPr="00960F4E">
        <w:t> </w:t>
      </w:r>
    </w:p>
    <w:p w14:paraId="18FF83DC" w14:textId="77777777" w:rsidR="00960F4E" w:rsidRDefault="00960F4E" w:rsidP="00960F4E">
      <w:pPr>
        <w:jc w:val="both"/>
      </w:pPr>
      <w:r w:rsidRPr="00960F4E">
        <w:t>The website consists of six pages, each serving a specific purpose. The layout and workflow of the website are described below:</w:t>
      </w:r>
    </w:p>
    <w:p w14:paraId="5E73BDE4" w14:textId="1948CD7A" w:rsidR="00960F4E" w:rsidRDefault="00960F4E" w:rsidP="00960F4E">
      <w:pPr>
        <w:jc w:val="both"/>
      </w:pPr>
      <w:r w:rsidRPr="00960F4E">
        <w:br/>
      </w:r>
      <w:r w:rsidRPr="00960F4E">
        <w:rPr>
          <w:b/>
          <w:bCs/>
        </w:rPr>
        <w:t>Home Page</w:t>
      </w:r>
      <w:r w:rsidRPr="00960F4E">
        <w:t> </w:t>
      </w:r>
    </w:p>
    <w:p w14:paraId="44A4AB1B" w14:textId="77777777" w:rsidR="00960F4E" w:rsidRDefault="00960F4E" w:rsidP="00960F4E">
      <w:pPr>
        <w:jc w:val="both"/>
      </w:pPr>
      <w:r w:rsidRPr="00960F4E">
        <w:t>The Home page serves as the landing page of the website.</w:t>
      </w:r>
      <w:r>
        <w:t xml:space="preserve"> It</w:t>
      </w:r>
      <w:r w:rsidRPr="00960F4E">
        <w:t xml:space="preserve"> features a navigation bar that appears on all pages of the website. The navigation bar includes options to go to different pages (Home, Products, Contact Us, and About Us). On the left side of the navigation bar, there is a logo that redirects to the Home page when clicked.</w:t>
      </w:r>
    </w:p>
    <w:p w14:paraId="5C337249" w14:textId="75D4C27E" w:rsidR="00960F4E" w:rsidRDefault="00960F4E" w:rsidP="00960F4E">
      <w:pPr>
        <w:jc w:val="both"/>
      </w:pPr>
      <w:r w:rsidRPr="00960F4E">
        <w:t>In the body of the Home page, there is the title of the company and two buttons:</w:t>
      </w:r>
    </w:p>
    <w:p w14:paraId="78489DE6" w14:textId="3C491EE8" w:rsidR="00960F4E" w:rsidRDefault="00960F4E" w:rsidP="00960F4E">
      <w:pPr>
        <w:pStyle w:val="ListParagraph"/>
        <w:numPr>
          <w:ilvl w:val="0"/>
          <w:numId w:val="3"/>
        </w:numPr>
        <w:jc w:val="both"/>
      </w:pPr>
      <w:r w:rsidRPr="00960F4E">
        <w:t>Report a Service Issue</w:t>
      </w:r>
    </w:p>
    <w:p w14:paraId="657EC84A" w14:textId="14DE86FB" w:rsidR="00960F4E" w:rsidRDefault="00960F4E" w:rsidP="00960F4E">
      <w:pPr>
        <w:pStyle w:val="ListParagraph"/>
        <w:numPr>
          <w:ilvl w:val="0"/>
          <w:numId w:val="2"/>
        </w:numPr>
        <w:jc w:val="both"/>
      </w:pPr>
      <w:r w:rsidRPr="00960F4E">
        <w:t>Order Delivery Goods</w:t>
      </w:r>
    </w:p>
    <w:p w14:paraId="072E2F17" w14:textId="77777777" w:rsidR="00960F4E" w:rsidRDefault="00960F4E" w:rsidP="00960F4E">
      <w:pPr>
        <w:jc w:val="both"/>
      </w:pPr>
      <w:r w:rsidRPr="00960F4E">
        <w:t>Clicking on either of these buttons redirects to the corresponding form.</w:t>
      </w:r>
    </w:p>
    <w:p w14:paraId="51CD9A17" w14:textId="11D13922" w:rsidR="00960F4E" w:rsidRDefault="00960F4E" w:rsidP="00960F4E">
      <w:pPr>
        <w:jc w:val="both"/>
      </w:pPr>
      <w:r w:rsidRPr="00960F4E">
        <w:lastRenderedPageBreak/>
        <w:t>The footer of the Home page includes three buttons for social media accounts (Instagram, Facebook, YouTube). These buttons are not linked to any other pages, but when hovered over, the logos slightly enlarge.</w:t>
      </w:r>
    </w:p>
    <w:p w14:paraId="6DFC8E87" w14:textId="77777777" w:rsidR="00EB6CBE" w:rsidRDefault="00EB6CBE" w:rsidP="00960F4E">
      <w:pPr>
        <w:jc w:val="both"/>
      </w:pPr>
    </w:p>
    <w:p w14:paraId="51A0ED38" w14:textId="77777777" w:rsidR="00EB6CBE" w:rsidRDefault="00EB6CBE" w:rsidP="00EB6CBE">
      <w:pPr>
        <w:jc w:val="both"/>
      </w:pPr>
      <w:r w:rsidRPr="00960F4E">
        <w:rPr>
          <w:b/>
          <w:bCs/>
        </w:rPr>
        <w:t>Products Page</w:t>
      </w:r>
      <w:r w:rsidRPr="00960F4E">
        <w:t> </w:t>
      </w:r>
    </w:p>
    <w:p w14:paraId="25B95AC8" w14:textId="77777777" w:rsidR="00EB6CBE" w:rsidRDefault="00EB6CBE" w:rsidP="00EB6CBE">
      <w:pPr>
        <w:jc w:val="both"/>
      </w:pPr>
      <w:r w:rsidRPr="00960F4E">
        <w:rPr>
          <w:highlight w:val="yellow"/>
        </w:rPr>
        <w:t>The Products page showcases the various coffee machines and coffee products offered by PSH Coffee Solutions. Each product is displayed with its name, description, price, and an image. Customers can browse through the products and view detailed information about each item.</w:t>
      </w:r>
    </w:p>
    <w:p w14:paraId="24A9D66A" w14:textId="53934E10" w:rsidR="00960F4E" w:rsidRDefault="00960F4E" w:rsidP="00960F4E">
      <w:pPr>
        <w:jc w:val="both"/>
        <w:rPr>
          <w:b/>
          <w:bCs/>
        </w:rPr>
      </w:pPr>
    </w:p>
    <w:p w14:paraId="451F0112" w14:textId="5178DC57" w:rsidR="00960F4E" w:rsidRDefault="00960F4E" w:rsidP="00960F4E">
      <w:pPr>
        <w:jc w:val="both"/>
      </w:pPr>
      <w:r w:rsidRPr="00960F4E">
        <w:rPr>
          <w:b/>
          <w:bCs/>
        </w:rPr>
        <w:t>Contact Us Page</w:t>
      </w:r>
      <w:r w:rsidRPr="00960F4E">
        <w:t> </w:t>
      </w:r>
    </w:p>
    <w:p w14:paraId="2240C6C8" w14:textId="77777777" w:rsidR="00EB6CBE" w:rsidRDefault="00960F4E" w:rsidP="00960F4E">
      <w:pPr>
        <w:jc w:val="both"/>
      </w:pPr>
      <w:r w:rsidRPr="00960F4E">
        <w:t>The Contact Us page provides contact information for PSH Coffee Solutions. It includes a contact form where visitors can send inquiries or feedback to the company. The page also displays the company's address, phone number, and email address.</w:t>
      </w:r>
    </w:p>
    <w:p w14:paraId="61202614" w14:textId="77777777" w:rsidR="00EB6CBE" w:rsidRDefault="00EB6CBE" w:rsidP="00EB6CBE">
      <w:pPr>
        <w:jc w:val="both"/>
        <w:rPr>
          <w:b/>
          <w:bCs/>
        </w:rPr>
      </w:pPr>
    </w:p>
    <w:p w14:paraId="61833972" w14:textId="61B7BED0" w:rsidR="00EB6CBE" w:rsidRDefault="00EB6CBE" w:rsidP="00EB6CBE">
      <w:pPr>
        <w:jc w:val="both"/>
      </w:pPr>
      <w:r w:rsidRPr="00960F4E">
        <w:rPr>
          <w:b/>
          <w:bCs/>
        </w:rPr>
        <w:t>About Us Page</w:t>
      </w:r>
      <w:r w:rsidRPr="00960F4E">
        <w:t> </w:t>
      </w:r>
    </w:p>
    <w:p w14:paraId="211BC616" w14:textId="2961A90E" w:rsidR="00960F4E" w:rsidRDefault="00EB6CBE" w:rsidP="00960F4E">
      <w:pPr>
        <w:jc w:val="both"/>
        <w:rPr>
          <w:b/>
          <w:bCs/>
        </w:rPr>
      </w:pPr>
      <w:r w:rsidRPr="00960F4E">
        <w:rPr>
          <w:highlight w:val="yellow"/>
        </w:rPr>
        <w:t>The About Us page provides information about PSH Coffee Solutions, including the company's history, mission, values, and team members. It aims to give visitors a deeper understanding of the company and its commitment to providing high-quality coffee solutions.</w:t>
      </w:r>
      <w:r w:rsidRPr="00960F4E">
        <w:br/>
      </w:r>
    </w:p>
    <w:p w14:paraId="0CF20F37" w14:textId="3D3E7BAF" w:rsidR="00960F4E" w:rsidRDefault="00960F4E" w:rsidP="00960F4E">
      <w:pPr>
        <w:jc w:val="both"/>
      </w:pPr>
      <w:r w:rsidRPr="00960F4E">
        <w:rPr>
          <w:b/>
          <w:bCs/>
        </w:rPr>
        <w:t>Form to Report Service Issue</w:t>
      </w:r>
      <w:r w:rsidRPr="00960F4E">
        <w:t> </w:t>
      </w:r>
    </w:p>
    <w:p w14:paraId="557C4192" w14:textId="77777777" w:rsidR="00EB6CBE" w:rsidRDefault="00960F4E" w:rsidP="00960F4E">
      <w:pPr>
        <w:jc w:val="both"/>
      </w:pPr>
      <w:r w:rsidRPr="00960F4E">
        <w:t>This page contains a form that allows customers to report any service issues they encounter with their coffee machines. The form collects information such as customer name, contact details, machine model, issue description, and preferred contact method.</w:t>
      </w:r>
    </w:p>
    <w:p w14:paraId="0A3FE652" w14:textId="1AEC5748" w:rsidR="00960F4E" w:rsidRDefault="00960F4E" w:rsidP="00960F4E">
      <w:pPr>
        <w:jc w:val="both"/>
        <w:rPr>
          <w:b/>
          <w:bCs/>
        </w:rPr>
      </w:pPr>
    </w:p>
    <w:p w14:paraId="0DB8B8BF" w14:textId="0294319C" w:rsidR="00960F4E" w:rsidRDefault="00960F4E" w:rsidP="00960F4E">
      <w:pPr>
        <w:jc w:val="both"/>
      </w:pPr>
      <w:r w:rsidRPr="00960F4E">
        <w:rPr>
          <w:b/>
          <w:bCs/>
        </w:rPr>
        <w:t>Form for Order Delivery Goods</w:t>
      </w:r>
      <w:r w:rsidRPr="00960F4E">
        <w:t> </w:t>
      </w:r>
    </w:p>
    <w:p w14:paraId="20F51666" w14:textId="77777777" w:rsidR="008E00D4" w:rsidRDefault="00960F4E" w:rsidP="00960F4E">
      <w:pPr>
        <w:jc w:val="both"/>
      </w:pPr>
      <w:r w:rsidRPr="00960F4E">
        <w:rPr>
          <w:highlight w:val="yellow"/>
        </w:rPr>
        <w:t>This page contains a form that allows customers to place orders for delivery goods. The form collects information such as customer name, contact details, delivery address, product selection, quantity, and preferred delivery date.</w:t>
      </w:r>
    </w:p>
    <w:p w14:paraId="63588F55" w14:textId="62D6ED3F" w:rsidR="00960F4E" w:rsidRDefault="00960F4E" w:rsidP="00960F4E">
      <w:pPr>
        <w:jc w:val="both"/>
        <w:rPr>
          <w:b/>
          <w:bCs/>
        </w:rPr>
      </w:pPr>
    </w:p>
    <w:p w14:paraId="55B8C826" w14:textId="60F5D31E" w:rsidR="00960F4E" w:rsidRDefault="00960F4E" w:rsidP="00960F4E">
      <w:pPr>
        <w:jc w:val="both"/>
      </w:pPr>
      <w:r w:rsidRPr="00960F4E">
        <w:rPr>
          <w:b/>
          <w:bCs/>
        </w:rPr>
        <w:lastRenderedPageBreak/>
        <w:t>Conclusion</w:t>
      </w:r>
      <w:r w:rsidRPr="00960F4E">
        <w:t> </w:t>
      </w:r>
    </w:p>
    <w:p w14:paraId="1CFFE623" w14:textId="5831DBA3" w:rsidR="00960F4E" w:rsidRPr="00960F4E" w:rsidRDefault="00960F4E" w:rsidP="00960F4E">
      <w:pPr>
        <w:jc w:val="both"/>
      </w:pPr>
      <w:r w:rsidRPr="00960F4E">
        <w:t>In conclusion, the PSH Coffee Solutions website project was completed by a team of three members. The website consists of six pages: Home, Contact Us, Form to Report Service Issue, Form for Order Delivery Goods, Products, and About Us. Each page serves a specific purpose and contributes to providing comprehensive information about the company and its offerings. This documentation provides an overview of the work done throughout the project and serves as an introduction to outsiders who are unaware of the project.</w:t>
      </w:r>
    </w:p>
    <w:p w14:paraId="68BCCCC3" w14:textId="7380F00B" w:rsidR="00960F4E" w:rsidRDefault="00960F4E" w:rsidP="00960F4E">
      <w:pPr>
        <w:jc w:val="both"/>
      </w:pPr>
    </w:p>
    <w:p w14:paraId="0D74547B" w14:textId="07E4F2B0" w:rsidR="002E3D7F" w:rsidRPr="002E3D7F" w:rsidRDefault="002E3D7F" w:rsidP="00960F4E">
      <w:pPr>
        <w:jc w:val="both"/>
        <w:rPr>
          <w:b/>
          <w:bCs/>
        </w:rPr>
      </w:pPr>
      <w:r w:rsidRPr="002E3D7F">
        <w:rPr>
          <w:b/>
          <w:bCs/>
        </w:rPr>
        <w:t>Scrum Meetings</w:t>
      </w:r>
    </w:p>
    <w:p w14:paraId="0AA3F32B" w14:textId="40C6F89E" w:rsidR="002E3D7F" w:rsidRDefault="003359D2" w:rsidP="00960F4E">
      <w:pPr>
        <w:jc w:val="both"/>
      </w:pPr>
      <w:r>
        <w:t>Meeting #1: 24-03-2025</w:t>
      </w:r>
    </w:p>
    <w:p w14:paraId="20573DFB" w14:textId="77777777" w:rsidR="005175AC" w:rsidRDefault="005175AC" w:rsidP="005175AC">
      <w:pPr>
        <w:pStyle w:val="ListParagraph"/>
        <w:numPr>
          <w:ilvl w:val="0"/>
          <w:numId w:val="2"/>
        </w:numPr>
        <w:jc w:val="both"/>
      </w:pPr>
      <w:r>
        <w:t xml:space="preserve">Project was defined. </w:t>
      </w:r>
    </w:p>
    <w:p w14:paraId="453A1288" w14:textId="5AB9AE0E" w:rsidR="00F95C08" w:rsidRDefault="00F95C08" w:rsidP="005175AC">
      <w:pPr>
        <w:pStyle w:val="ListParagraph"/>
        <w:numPr>
          <w:ilvl w:val="0"/>
          <w:numId w:val="2"/>
        </w:numPr>
        <w:jc w:val="both"/>
      </w:pPr>
      <w:r>
        <w:t>Tasks</w:t>
      </w:r>
      <w:r w:rsidR="005175AC">
        <w:t xml:space="preserve"> were divided between the members. </w:t>
      </w:r>
    </w:p>
    <w:p w14:paraId="12E8FB2B" w14:textId="4E544255" w:rsidR="00327A20" w:rsidRDefault="00327A20" w:rsidP="00327A20">
      <w:pPr>
        <w:pStyle w:val="ListParagraph"/>
        <w:numPr>
          <w:ilvl w:val="0"/>
          <w:numId w:val="2"/>
        </w:numPr>
        <w:jc w:val="both"/>
      </w:pPr>
      <w:r>
        <w:t>Git repository and branches were created.</w:t>
      </w:r>
    </w:p>
    <w:p w14:paraId="33C1C732" w14:textId="15213EFA" w:rsidR="00327A20" w:rsidRDefault="00327A20" w:rsidP="00327A20">
      <w:pPr>
        <w:jc w:val="both"/>
      </w:pPr>
      <w:r>
        <w:t>Meeting #2: 25-03-2025</w:t>
      </w:r>
    </w:p>
    <w:p w14:paraId="528CC3DC" w14:textId="68B4844C" w:rsidR="00327A20" w:rsidRDefault="00235FC8" w:rsidP="00327A20">
      <w:pPr>
        <w:pStyle w:val="ListParagraph"/>
        <w:numPr>
          <w:ilvl w:val="0"/>
          <w:numId w:val="4"/>
        </w:numPr>
        <w:jc w:val="both"/>
      </w:pPr>
      <w:r>
        <w:t>Details about the design of the website were decided (color, logo, content)</w:t>
      </w:r>
      <w:r w:rsidR="004D4B03">
        <w:t>.</w:t>
      </w:r>
    </w:p>
    <w:p w14:paraId="49A9E37E" w14:textId="31857A60" w:rsidR="00235FC8" w:rsidRDefault="004D4B03" w:rsidP="00327A20">
      <w:pPr>
        <w:pStyle w:val="ListParagraph"/>
        <w:numPr>
          <w:ilvl w:val="0"/>
          <w:numId w:val="4"/>
        </w:numPr>
        <w:jc w:val="both"/>
      </w:pPr>
      <w:r>
        <w:t>Members explained their progress of the day before as well as the plan for the day.</w:t>
      </w:r>
    </w:p>
    <w:p w14:paraId="064336C2" w14:textId="77777777" w:rsidR="004D4B03" w:rsidRDefault="004D4B03" w:rsidP="004D4B03">
      <w:pPr>
        <w:jc w:val="both"/>
      </w:pPr>
    </w:p>
    <w:sectPr w:rsidR="004D4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B5525"/>
    <w:multiLevelType w:val="hybridMultilevel"/>
    <w:tmpl w:val="49408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E36875"/>
    <w:multiLevelType w:val="hybridMultilevel"/>
    <w:tmpl w:val="5F6AB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EF6340"/>
    <w:multiLevelType w:val="hybridMultilevel"/>
    <w:tmpl w:val="B608E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7B792A"/>
    <w:multiLevelType w:val="hybridMultilevel"/>
    <w:tmpl w:val="9C563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5514648">
    <w:abstractNumId w:val="1"/>
  </w:num>
  <w:num w:numId="2" w16cid:durableId="96952876">
    <w:abstractNumId w:val="3"/>
  </w:num>
  <w:num w:numId="3" w16cid:durableId="1796755344">
    <w:abstractNumId w:val="0"/>
  </w:num>
  <w:num w:numId="4" w16cid:durableId="1143736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4E"/>
    <w:rsid w:val="00235FC8"/>
    <w:rsid w:val="002B36D3"/>
    <w:rsid w:val="002E3D7F"/>
    <w:rsid w:val="00327A20"/>
    <w:rsid w:val="003359D2"/>
    <w:rsid w:val="00451CC3"/>
    <w:rsid w:val="004D4B03"/>
    <w:rsid w:val="005175AC"/>
    <w:rsid w:val="006B3555"/>
    <w:rsid w:val="008E00D4"/>
    <w:rsid w:val="00960F4E"/>
    <w:rsid w:val="00AD54F6"/>
    <w:rsid w:val="00EB6CBE"/>
    <w:rsid w:val="00F95C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F1F1"/>
  <w15:chartTrackingRefBased/>
  <w15:docId w15:val="{6F5BB21A-F755-4377-A461-CA2804A1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F4E"/>
    <w:rPr>
      <w:rFonts w:eastAsiaTheme="majorEastAsia" w:cstheme="majorBidi"/>
      <w:color w:val="272727" w:themeColor="text1" w:themeTint="D8"/>
    </w:rPr>
  </w:style>
  <w:style w:type="paragraph" w:styleId="Title">
    <w:name w:val="Title"/>
    <w:basedOn w:val="Normal"/>
    <w:next w:val="Normal"/>
    <w:link w:val="TitleChar"/>
    <w:uiPriority w:val="10"/>
    <w:qFormat/>
    <w:rsid w:val="00960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F4E"/>
    <w:pPr>
      <w:spacing w:before="160"/>
      <w:jc w:val="center"/>
    </w:pPr>
    <w:rPr>
      <w:i/>
      <w:iCs/>
      <w:color w:val="404040" w:themeColor="text1" w:themeTint="BF"/>
    </w:rPr>
  </w:style>
  <w:style w:type="character" w:customStyle="1" w:styleId="QuoteChar">
    <w:name w:val="Quote Char"/>
    <w:basedOn w:val="DefaultParagraphFont"/>
    <w:link w:val="Quote"/>
    <w:uiPriority w:val="29"/>
    <w:rsid w:val="00960F4E"/>
    <w:rPr>
      <w:i/>
      <w:iCs/>
      <w:color w:val="404040" w:themeColor="text1" w:themeTint="BF"/>
    </w:rPr>
  </w:style>
  <w:style w:type="paragraph" w:styleId="ListParagraph">
    <w:name w:val="List Paragraph"/>
    <w:basedOn w:val="Normal"/>
    <w:uiPriority w:val="34"/>
    <w:qFormat/>
    <w:rsid w:val="00960F4E"/>
    <w:pPr>
      <w:ind w:left="720"/>
      <w:contextualSpacing/>
    </w:pPr>
  </w:style>
  <w:style w:type="character" w:styleId="IntenseEmphasis">
    <w:name w:val="Intense Emphasis"/>
    <w:basedOn w:val="DefaultParagraphFont"/>
    <w:uiPriority w:val="21"/>
    <w:qFormat/>
    <w:rsid w:val="00960F4E"/>
    <w:rPr>
      <w:i/>
      <w:iCs/>
      <w:color w:val="0F4761" w:themeColor="accent1" w:themeShade="BF"/>
    </w:rPr>
  </w:style>
  <w:style w:type="paragraph" w:styleId="IntenseQuote">
    <w:name w:val="Intense Quote"/>
    <w:basedOn w:val="Normal"/>
    <w:next w:val="Normal"/>
    <w:link w:val="IntenseQuoteChar"/>
    <w:uiPriority w:val="30"/>
    <w:qFormat/>
    <w:rsid w:val="00960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F4E"/>
    <w:rPr>
      <w:i/>
      <w:iCs/>
      <w:color w:val="0F4761" w:themeColor="accent1" w:themeShade="BF"/>
    </w:rPr>
  </w:style>
  <w:style w:type="character" w:styleId="IntenseReference">
    <w:name w:val="Intense Reference"/>
    <w:basedOn w:val="DefaultParagraphFont"/>
    <w:uiPriority w:val="32"/>
    <w:qFormat/>
    <w:rsid w:val="00960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4409">
      <w:bodyDiv w:val="1"/>
      <w:marLeft w:val="0"/>
      <w:marRight w:val="0"/>
      <w:marTop w:val="0"/>
      <w:marBottom w:val="0"/>
      <w:divBdr>
        <w:top w:val="none" w:sz="0" w:space="0" w:color="auto"/>
        <w:left w:val="none" w:sz="0" w:space="0" w:color="auto"/>
        <w:bottom w:val="none" w:sz="0" w:space="0" w:color="auto"/>
        <w:right w:val="none" w:sz="0" w:space="0" w:color="auto"/>
      </w:divBdr>
      <w:divsChild>
        <w:div w:id="1618759256">
          <w:marLeft w:val="0"/>
          <w:marRight w:val="0"/>
          <w:marTop w:val="0"/>
          <w:marBottom w:val="0"/>
          <w:divBdr>
            <w:top w:val="none" w:sz="0" w:space="0" w:color="auto"/>
            <w:left w:val="none" w:sz="0" w:space="0" w:color="auto"/>
            <w:bottom w:val="none" w:sz="0" w:space="0" w:color="auto"/>
            <w:right w:val="none" w:sz="0" w:space="0" w:color="auto"/>
          </w:divBdr>
          <w:divsChild>
            <w:div w:id="1259363424">
              <w:marLeft w:val="0"/>
              <w:marRight w:val="0"/>
              <w:marTop w:val="0"/>
              <w:marBottom w:val="0"/>
              <w:divBdr>
                <w:top w:val="none" w:sz="0" w:space="0" w:color="auto"/>
                <w:left w:val="none" w:sz="0" w:space="0" w:color="auto"/>
                <w:bottom w:val="none" w:sz="0" w:space="0" w:color="auto"/>
                <w:right w:val="none" w:sz="0" w:space="0" w:color="auto"/>
              </w:divBdr>
              <w:divsChild>
                <w:div w:id="665328">
                  <w:marLeft w:val="0"/>
                  <w:marRight w:val="0"/>
                  <w:marTop w:val="0"/>
                  <w:marBottom w:val="0"/>
                  <w:divBdr>
                    <w:top w:val="none" w:sz="0" w:space="0" w:color="auto"/>
                    <w:left w:val="none" w:sz="0" w:space="0" w:color="auto"/>
                    <w:bottom w:val="none" w:sz="0" w:space="0" w:color="auto"/>
                    <w:right w:val="none" w:sz="0" w:space="0" w:color="auto"/>
                  </w:divBdr>
                  <w:divsChild>
                    <w:div w:id="2074351371">
                      <w:marLeft w:val="0"/>
                      <w:marRight w:val="0"/>
                      <w:marTop w:val="0"/>
                      <w:marBottom w:val="0"/>
                      <w:divBdr>
                        <w:top w:val="none" w:sz="0" w:space="0" w:color="auto"/>
                        <w:left w:val="none" w:sz="0" w:space="0" w:color="auto"/>
                        <w:bottom w:val="none" w:sz="0" w:space="0" w:color="auto"/>
                        <w:right w:val="none" w:sz="0" w:space="0" w:color="auto"/>
                      </w:divBdr>
                      <w:divsChild>
                        <w:div w:id="2029868952">
                          <w:marLeft w:val="0"/>
                          <w:marRight w:val="0"/>
                          <w:marTop w:val="0"/>
                          <w:marBottom w:val="0"/>
                          <w:divBdr>
                            <w:top w:val="none" w:sz="0" w:space="0" w:color="auto"/>
                            <w:left w:val="none" w:sz="0" w:space="0" w:color="auto"/>
                            <w:bottom w:val="none" w:sz="0" w:space="0" w:color="auto"/>
                            <w:right w:val="none" w:sz="0" w:space="0" w:color="auto"/>
                          </w:divBdr>
                          <w:divsChild>
                            <w:div w:id="404451556">
                              <w:marLeft w:val="0"/>
                              <w:marRight w:val="0"/>
                              <w:marTop w:val="0"/>
                              <w:marBottom w:val="0"/>
                              <w:divBdr>
                                <w:top w:val="none" w:sz="0" w:space="0" w:color="auto"/>
                                <w:left w:val="none" w:sz="0" w:space="0" w:color="auto"/>
                                <w:bottom w:val="none" w:sz="0" w:space="0" w:color="auto"/>
                                <w:right w:val="none" w:sz="0" w:space="0" w:color="auto"/>
                              </w:divBdr>
                              <w:divsChild>
                                <w:div w:id="1596942010">
                                  <w:marLeft w:val="0"/>
                                  <w:marRight w:val="0"/>
                                  <w:marTop w:val="0"/>
                                  <w:marBottom w:val="0"/>
                                  <w:divBdr>
                                    <w:top w:val="none" w:sz="0" w:space="0" w:color="auto"/>
                                    <w:left w:val="none" w:sz="0" w:space="0" w:color="auto"/>
                                    <w:bottom w:val="none" w:sz="0" w:space="0" w:color="auto"/>
                                    <w:right w:val="none" w:sz="0" w:space="0" w:color="auto"/>
                                  </w:divBdr>
                                  <w:divsChild>
                                    <w:div w:id="914361550">
                                      <w:marLeft w:val="0"/>
                                      <w:marRight w:val="0"/>
                                      <w:marTop w:val="0"/>
                                      <w:marBottom w:val="0"/>
                                      <w:divBdr>
                                        <w:top w:val="none" w:sz="0" w:space="0" w:color="auto"/>
                                        <w:left w:val="none" w:sz="0" w:space="0" w:color="auto"/>
                                        <w:bottom w:val="none" w:sz="0" w:space="0" w:color="auto"/>
                                        <w:right w:val="none" w:sz="0" w:space="0" w:color="auto"/>
                                      </w:divBdr>
                                      <w:divsChild>
                                        <w:div w:id="1447432134">
                                          <w:marLeft w:val="0"/>
                                          <w:marRight w:val="0"/>
                                          <w:marTop w:val="0"/>
                                          <w:marBottom w:val="0"/>
                                          <w:divBdr>
                                            <w:top w:val="none" w:sz="0" w:space="0" w:color="auto"/>
                                            <w:left w:val="none" w:sz="0" w:space="0" w:color="auto"/>
                                            <w:bottom w:val="none" w:sz="0" w:space="0" w:color="auto"/>
                                            <w:right w:val="none" w:sz="0" w:space="0" w:color="auto"/>
                                          </w:divBdr>
                                        </w:div>
                                      </w:divsChild>
                                    </w:div>
                                    <w:div w:id="9895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700534">
      <w:bodyDiv w:val="1"/>
      <w:marLeft w:val="0"/>
      <w:marRight w:val="0"/>
      <w:marTop w:val="0"/>
      <w:marBottom w:val="0"/>
      <w:divBdr>
        <w:top w:val="none" w:sz="0" w:space="0" w:color="auto"/>
        <w:left w:val="none" w:sz="0" w:space="0" w:color="auto"/>
        <w:bottom w:val="none" w:sz="0" w:space="0" w:color="auto"/>
        <w:right w:val="none" w:sz="0" w:space="0" w:color="auto"/>
      </w:divBdr>
      <w:divsChild>
        <w:div w:id="635450777">
          <w:marLeft w:val="0"/>
          <w:marRight w:val="0"/>
          <w:marTop w:val="0"/>
          <w:marBottom w:val="0"/>
          <w:divBdr>
            <w:top w:val="none" w:sz="0" w:space="0" w:color="auto"/>
            <w:left w:val="none" w:sz="0" w:space="0" w:color="auto"/>
            <w:bottom w:val="none" w:sz="0" w:space="0" w:color="auto"/>
            <w:right w:val="none" w:sz="0" w:space="0" w:color="auto"/>
          </w:divBdr>
          <w:divsChild>
            <w:div w:id="337270781">
              <w:marLeft w:val="0"/>
              <w:marRight w:val="0"/>
              <w:marTop w:val="0"/>
              <w:marBottom w:val="0"/>
              <w:divBdr>
                <w:top w:val="none" w:sz="0" w:space="0" w:color="auto"/>
                <w:left w:val="none" w:sz="0" w:space="0" w:color="auto"/>
                <w:bottom w:val="none" w:sz="0" w:space="0" w:color="auto"/>
                <w:right w:val="none" w:sz="0" w:space="0" w:color="auto"/>
              </w:divBdr>
              <w:divsChild>
                <w:div w:id="1443724077">
                  <w:marLeft w:val="0"/>
                  <w:marRight w:val="0"/>
                  <w:marTop w:val="0"/>
                  <w:marBottom w:val="0"/>
                  <w:divBdr>
                    <w:top w:val="none" w:sz="0" w:space="0" w:color="auto"/>
                    <w:left w:val="none" w:sz="0" w:space="0" w:color="auto"/>
                    <w:bottom w:val="none" w:sz="0" w:space="0" w:color="auto"/>
                    <w:right w:val="none" w:sz="0" w:space="0" w:color="auto"/>
                  </w:divBdr>
                  <w:divsChild>
                    <w:div w:id="523978726">
                      <w:marLeft w:val="0"/>
                      <w:marRight w:val="0"/>
                      <w:marTop w:val="0"/>
                      <w:marBottom w:val="0"/>
                      <w:divBdr>
                        <w:top w:val="none" w:sz="0" w:space="0" w:color="auto"/>
                        <w:left w:val="none" w:sz="0" w:space="0" w:color="auto"/>
                        <w:bottom w:val="none" w:sz="0" w:space="0" w:color="auto"/>
                        <w:right w:val="none" w:sz="0" w:space="0" w:color="auto"/>
                      </w:divBdr>
                      <w:divsChild>
                        <w:div w:id="1652441931">
                          <w:marLeft w:val="0"/>
                          <w:marRight w:val="0"/>
                          <w:marTop w:val="0"/>
                          <w:marBottom w:val="0"/>
                          <w:divBdr>
                            <w:top w:val="none" w:sz="0" w:space="0" w:color="auto"/>
                            <w:left w:val="none" w:sz="0" w:space="0" w:color="auto"/>
                            <w:bottom w:val="none" w:sz="0" w:space="0" w:color="auto"/>
                            <w:right w:val="none" w:sz="0" w:space="0" w:color="auto"/>
                          </w:divBdr>
                          <w:divsChild>
                            <w:div w:id="1535924022">
                              <w:marLeft w:val="0"/>
                              <w:marRight w:val="0"/>
                              <w:marTop w:val="0"/>
                              <w:marBottom w:val="0"/>
                              <w:divBdr>
                                <w:top w:val="none" w:sz="0" w:space="0" w:color="auto"/>
                                <w:left w:val="none" w:sz="0" w:space="0" w:color="auto"/>
                                <w:bottom w:val="none" w:sz="0" w:space="0" w:color="auto"/>
                                <w:right w:val="none" w:sz="0" w:space="0" w:color="auto"/>
                              </w:divBdr>
                              <w:divsChild>
                                <w:div w:id="1909802868">
                                  <w:marLeft w:val="0"/>
                                  <w:marRight w:val="0"/>
                                  <w:marTop w:val="0"/>
                                  <w:marBottom w:val="0"/>
                                  <w:divBdr>
                                    <w:top w:val="none" w:sz="0" w:space="0" w:color="auto"/>
                                    <w:left w:val="none" w:sz="0" w:space="0" w:color="auto"/>
                                    <w:bottom w:val="none" w:sz="0" w:space="0" w:color="auto"/>
                                    <w:right w:val="none" w:sz="0" w:space="0" w:color="auto"/>
                                  </w:divBdr>
                                  <w:divsChild>
                                    <w:div w:id="1705054003">
                                      <w:marLeft w:val="0"/>
                                      <w:marRight w:val="0"/>
                                      <w:marTop w:val="0"/>
                                      <w:marBottom w:val="0"/>
                                      <w:divBdr>
                                        <w:top w:val="none" w:sz="0" w:space="0" w:color="auto"/>
                                        <w:left w:val="none" w:sz="0" w:space="0" w:color="auto"/>
                                        <w:bottom w:val="none" w:sz="0" w:space="0" w:color="auto"/>
                                        <w:right w:val="none" w:sz="0" w:space="0" w:color="auto"/>
                                      </w:divBdr>
                                      <w:divsChild>
                                        <w:div w:id="849220028">
                                          <w:marLeft w:val="0"/>
                                          <w:marRight w:val="0"/>
                                          <w:marTop w:val="0"/>
                                          <w:marBottom w:val="0"/>
                                          <w:divBdr>
                                            <w:top w:val="none" w:sz="0" w:space="0" w:color="auto"/>
                                            <w:left w:val="none" w:sz="0" w:space="0" w:color="auto"/>
                                            <w:bottom w:val="none" w:sz="0" w:space="0" w:color="auto"/>
                                            <w:right w:val="none" w:sz="0" w:space="0" w:color="auto"/>
                                          </w:divBdr>
                                        </w:div>
                                      </w:divsChild>
                                    </w:div>
                                    <w:div w:id="7544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Niazalizadeh Moghadam, Sarah</dc:creator>
  <cp:keywords/>
  <dc:description/>
  <cp:lastModifiedBy>Niazalizadeh Moghadam, Sarah</cp:lastModifiedBy>
  <cp:revision>9</cp:revision>
  <dcterms:created xsi:type="dcterms:W3CDTF">2025-03-26T20:55:00Z</dcterms:created>
  <dcterms:modified xsi:type="dcterms:W3CDTF">2025-03-26T22:20:00Z</dcterms:modified>
</cp:coreProperties>
</file>