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15B0" w14:textId="77777777" w:rsidR="00801F62" w:rsidRDefault="00801F62" w:rsidP="00263316">
      <w:pPr>
        <w:ind w:left="2520" w:firstLine="360"/>
        <w:rPr>
          <w:b/>
          <w:bCs/>
          <w:i/>
          <w:iCs/>
          <w:color w:val="2E74B5" w:themeColor="accent5" w:themeShade="BF"/>
          <w:sz w:val="28"/>
          <w:szCs w:val="28"/>
          <w:u w:val="double"/>
        </w:rPr>
      </w:pPr>
    </w:p>
    <w:p w14:paraId="05C6E499" w14:textId="2DF0897C" w:rsidR="00263316" w:rsidRPr="008773D7" w:rsidRDefault="00263316" w:rsidP="00263316">
      <w:pPr>
        <w:ind w:left="2520" w:firstLine="360"/>
        <w:rPr>
          <w:i/>
          <w:iCs/>
          <w:color w:val="2E74B5" w:themeColor="accent5" w:themeShade="BF"/>
          <w:sz w:val="28"/>
          <w:szCs w:val="28"/>
          <w:u w:val="double"/>
        </w:rPr>
      </w:pPr>
      <w:r w:rsidRPr="008773D7">
        <w:rPr>
          <w:b/>
          <w:bCs/>
          <w:i/>
          <w:iCs/>
          <w:color w:val="2E74B5" w:themeColor="accent5" w:themeShade="BF"/>
          <w:sz w:val="28"/>
          <w:szCs w:val="28"/>
          <w:u w:val="double"/>
        </w:rPr>
        <w:t>TOPS</w:t>
      </w:r>
      <w:r w:rsidRPr="008773D7">
        <w:rPr>
          <w:i/>
          <w:iCs/>
          <w:color w:val="2E74B5" w:themeColor="accent5" w:themeShade="BF"/>
          <w:sz w:val="28"/>
          <w:szCs w:val="28"/>
          <w:u w:val="double"/>
        </w:rPr>
        <w:t xml:space="preserve"> </w:t>
      </w:r>
      <w:r w:rsidRPr="008773D7">
        <w:rPr>
          <w:b/>
          <w:bCs/>
          <w:i/>
          <w:iCs/>
          <w:color w:val="2E74B5" w:themeColor="accent5" w:themeShade="BF"/>
          <w:sz w:val="28"/>
          <w:szCs w:val="28"/>
          <w:u w:val="double"/>
        </w:rPr>
        <w:t>Technologies Pvt.Ltd</w:t>
      </w:r>
    </w:p>
    <w:p w14:paraId="3C63BBC2" w14:textId="55804A55" w:rsidR="00235386" w:rsidRDefault="00263316" w:rsidP="00235386">
      <w:pPr>
        <w:ind w:left="2160" w:firstLine="720"/>
        <w:rPr>
          <w:b/>
          <w:bCs/>
          <w:i/>
          <w:iCs/>
          <w:color w:val="2E74B5" w:themeColor="accent5" w:themeShade="BF"/>
          <w:sz w:val="28"/>
          <w:szCs w:val="28"/>
          <w:u w:val="double"/>
        </w:rPr>
      </w:pPr>
      <w:r w:rsidRPr="008773D7">
        <w:rPr>
          <w:b/>
          <w:bCs/>
          <w:i/>
          <w:iCs/>
          <w:color w:val="2E74B5" w:themeColor="accent5" w:themeShade="BF"/>
          <w:sz w:val="28"/>
          <w:szCs w:val="28"/>
          <w:u w:val="double"/>
        </w:rPr>
        <w:t>Software testing Assignment</w:t>
      </w:r>
    </w:p>
    <w:p w14:paraId="03099692" w14:textId="391B59B7" w:rsidR="00F877EB" w:rsidRPr="003F2193" w:rsidRDefault="00F877EB" w:rsidP="00235386">
      <w:pPr>
        <w:rPr>
          <w:rFonts w:cstheme="minorHAnsi"/>
          <w:b/>
          <w:bCs/>
          <w:i/>
          <w:iCs/>
          <w:color w:val="2E74B5" w:themeColor="accent5" w:themeShade="BF"/>
          <w:sz w:val="24"/>
          <w:szCs w:val="24"/>
          <w:u w:val="double"/>
        </w:rPr>
      </w:pPr>
      <w:r w:rsidRPr="003F2193">
        <w:rPr>
          <w:rFonts w:cstheme="minorHAnsi"/>
          <w:b/>
          <w:bCs/>
          <w:sz w:val="24"/>
          <w:szCs w:val="24"/>
          <w:highlight w:val="yellow"/>
        </w:rPr>
        <w:t>Module–3 (Manual Testing)</w:t>
      </w:r>
    </w:p>
    <w:p w14:paraId="411FC132" w14:textId="5926E0A2" w:rsidR="00263316" w:rsidRPr="003F2193" w:rsidRDefault="00235386" w:rsidP="00235386">
      <w:pPr>
        <w:pStyle w:val="ListParagraph"/>
        <w:numPr>
          <w:ilvl w:val="0"/>
          <w:numId w:val="2"/>
        </w:numPr>
        <w:rPr>
          <w:rFonts w:cstheme="minorHAnsi"/>
          <w:b/>
          <w:bCs/>
          <w:i/>
          <w:iCs/>
          <w:color w:val="2E74B5" w:themeColor="accent5" w:themeShade="BF"/>
          <w:sz w:val="24"/>
          <w:szCs w:val="24"/>
          <w:u w:val="double"/>
        </w:rPr>
      </w:pPr>
      <w:r w:rsidRPr="003F2193">
        <w:rPr>
          <w:rFonts w:cstheme="minorHAnsi"/>
          <w:b/>
          <w:bCs/>
          <w:color w:val="2F5496" w:themeColor="accent1" w:themeShade="BF"/>
          <w:sz w:val="24"/>
          <w:szCs w:val="24"/>
        </w:rPr>
        <w:t>What is load testing?</w:t>
      </w:r>
    </w:p>
    <w:p w14:paraId="477F1065" w14:textId="5BE18690" w:rsidR="00235386" w:rsidRPr="003F2193" w:rsidRDefault="00F877EB" w:rsidP="00F877EB">
      <w:pPr>
        <w:ind w:left="360"/>
        <w:rPr>
          <w:rFonts w:cstheme="minorHAnsi"/>
          <w:sz w:val="24"/>
          <w:szCs w:val="24"/>
        </w:rPr>
      </w:pPr>
      <w:r w:rsidRPr="003F2193">
        <w:rPr>
          <w:rFonts w:cstheme="minorHAnsi"/>
          <w:b/>
          <w:bCs/>
          <w:sz w:val="24"/>
          <w:szCs w:val="24"/>
        </w:rPr>
        <w:t xml:space="preserve">Ans: </w:t>
      </w:r>
      <w:r w:rsidRPr="003F2193">
        <w:rPr>
          <w:rFonts w:cstheme="minorHAnsi"/>
          <w:sz w:val="24"/>
          <w:szCs w:val="24"/>
        </w:rPr>
        <w:t xml:space="preserve">Load testing is a software testing technique used to examine the </w:t>
      </w:r>
      <w:proofErr w:type="spellStart"/>
      <w:r w:rsidRPr="003F2193">
        <w:rPr>
          <w:rFonts w:cstheme="minorHAnsi"/>
          <w:sz w:val="24"/>
          <w:szCs w:val="24"/>
        </w:rPr>
        <w:t>behavior</w:t>
      </w:r>
      <w:proofErr w:type="spellEnd"/>
      <w:r w:rsidRPr="003F2193">
        <w:rPr>
          <w:rFonts w:cstheme="minorHAnsi"/>
          <w:sz w:val="24"/>
          <w:szCs w:val="24"/>
        </w:rPr>
        <w:t xml:space="preserve"> of a system when subject to both normal and extreme expected load conditions. Load testing is generally performed under controlled laboratory conditions in order to distinguish between two different systems.</w:t>
      </w:r>
    </w:p>
    <w:p w14:paraId="75F422BE" w14:textId="4A05C2EF" w:rsidR="00F877EB" w:rsidRPr="003F2193" w:rsidRDefault="00F877EB" w:rsidP="00F877EB">
      <w:pPr>
        <w:pStyle w:val="ListParagraph"/>
        <w:numPr>
          <w:ilvl w:val="0"/>
          <w:numId w:val="2"/>
        </w:numPr>
        <w:rPr>
          <w:rFonts w:cstheme="minorHAnsi"/>
          <w:b/>
          <w:bCs/>
          <w:color w:val="2F5496" w:themeColor="accent1" w:themeShade="BF"/>
          <w:sz w:val="24"/>
          <w:szCs w:val="24"/>
        </w:rPr>
      </w:pPr>
      <w:r w:rsidRPr="003F2193">
        <w:rPr>
          <w:rFonts w:cstheme="minorHAnsi"/>
          <w:b/>
          <w:bCs/>
          <w:color w:val="2F5496" w:themeColor="accent1" w:themeShade="BF"/>
          <w:sz w:val="24"/>
          <w:szCs w:val="24"/>
        </w:rPr>
        <w:t>What is stress Testing?</w:t>
      </w:r>
    </w:p>
    <w:p w14:paraId="5A1432E6" w14:textId="3B60C7CA" w:rsidR="00F877EB" w:rsidRPr="003F2193" w:rsidRDefault="00F877EB" w:rsidP="00F877EB">
      <w:pPr>
        <w:ind w:left="360"/>
        <w:rPr>
          <w:rFonts w:cstheme="minorHAnsi"/>
          <w:sz w:val="24"/>
          <w:szCs w:val="24"/>
        </w:rPr>
      </w:pPr>
      <w:r w:rsidRPr="003F2193">
        <w:rPr>
          <w:rFonts w:cstheme="minorHAnsi"/>
          <w:b/>
          <w:bCs/>
          <w:sz w:val="24"/>
          <w:szCs w:val="24"/>
        </w:rPr>
        <w:t xml:space="preserve">Ans: </w:t>
      </w:r>
      <w:r w:rsidRPr="003F2193">
        <w:rPr>
          <w:rFonts w:cstheme="minorHAnsi"/>
          <w:sz w:val="24"/>
          <w:szCs w:val="24"/>
        </w:rPr>
        <w:t>Stress testing is a computer simulation technique used to test the resilience of institutions and investment portfolios against possible future financial situations. Such testing is customarily used by the financial industry to help gauge investment risk and the adequacy of assets and help evaluate internal processes and controls. In recent years, regulators have also required financial institutions to carry out stress tests to ensure their capital holdings and other assets are adequate.</w:t>
      </w:r>
    </w:p>
    <w:p w14:paraId="0ADD6C8C" w14:textId="404C1103" w:rsidR="00F877EB" w:rsidRPr="003F2193" w:rsidRDefault="00F04264" w:rsidP="00F04264">
      <w:pPr>
        <w:pStyle w:val="ListParagraph"/>
        <w:numPr>
          <w:ilvl w:val="0"/>
          <w:numId w:val="2"/>
        </w:numPr>
        <w:rPr>
          <w:rFonts w:cstheme="minorHAnsi"/>
          <w:b/>
          <w:bCs/>
          <w:color w:val="2F5496" w:themeColor="accent1" w:themeShade="BF"/>
          <w:sz w:val="24"/>
          <w:szCs w:val="24"/>
        </w:rPr>
      </w:pPr>
      <w:r w:rsidRPr="003F2193">
        <w:rPr>
          <w:rFonts w:cstheme="minorHAnsi"/>
          <w:b/>
          <w:bCs/>
          <w:color w:val="2F5496" w:themeColor="accent1" w:themeShade="BF"/>
          <w:sz w:val="24"/>
          <w:szCs w:val="24"/>
        </w:rPr>
        <w:t>Write a scenario of All</w:t>
      </w:r>
    </w:p>
    <w:p w14:paraId="4135688C" w14:textId="60981E17" w:rsidR="00F04264" w:rsidRPr="003F2193" w:rsidRDefault="00F04264" w:rsidP="00F877EB">
      <w:pPr>
        <w:ind w:left="360"/>
        <w:rPr>
          <w:rFonts w:cstheme="minorHAnsi"/>
          <w:b/>
          <w:bCs/>
          <w:sz w:val="24"/>
          <w:szCs w:val="24"/>
        </w:rPr>
      </w:pPr>
      <w:r w:rsidRPr="003F2193">
        <w:rPr>
          <w:rFonts w:cstheme="minorHAnsi"/>
          <w:b/>
          <w:bCs/>
          <w:sz w:val="24"/>
          <w:szCs w:val="24"/>
        </w:rPr>
        <w:t xml:space="preserve">Ans: </w:t>
      </w:r>
    </w:p>
    <w:p w14:paraId="46C748AC" w14:textId="663BD309" w:rsidR="00F04264" w:rsidRDefault="00F04264" w:rsidP="00F877EB">
      <w:pPr>
        <w:ind w:left="360"/>
        <w:rPr>
          <w:b/>
          <w:bCs/>
        </w:rPr>
      </w:pPr>
    </w:p>
    <w:p w14:paraId="201BF755" w14:textId="077B3911" w:rsidR="00F04264" w:rsidRDefault="00F04264" w:rsidP="00F877EB">
      <w:pPr>
        <w:ind w:left="360"/>
      </w:pPr>
      <w:r>
        <w:rPr>
          <w:b/>
          <w:bCs/>
        </w:rPr>
        <w:tab/>
      </w:r>
      <w:r>
        <w:object w:dxaOrig="1520" w:dyaOrig="987" w14:anchorId="60ACCC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 o:title=""/>
          </v:shape>
          <o:OLEObject Type="Embed" ProgID="Excel.Sheet.12" ShapeID="_x0000_i1025" DrawAspect="Icon" ObjectID="_1726338761" r:id="rId6"/>
        </w:object>
      </w:r>
    </w:p>
    <w:p w14:paraId="1D48E8E4" w14:textId="74250DC5" w:rsidR="00F04264" w:rsidRPr="003F2193" w:rsidRDefault="00F04264" w:rsidP="00F04264">
      <w:pPr>
        <w:pStyle w:val="ListParagraph"/>
        <w:numPr>
          <w:ilvl w:val="0"/>
          <w:numId w:val="2"/>
        </w:numPr>
        <w:rPr>
          <w:rFonts w:cstheme="minorHAnsi"/>
          <w:b/>
          <w:bCs/>
          <w:color w:val="2F5496" w:themeColor="accent1" w:themeShade="BF"/>
          <w:sz w:val="24"/>
          <w:szCs w:val="24"/>
        </w:rPr>
      </w:pPr>
      <w:r w:rsidRPr="003F2193">
        <w:rPr>
          <w:rFonts w:cstheme="minorHAnsi"/>
          <w:b/>
          <w:bCs/>
          <w:color w:val="2F5496" w:themeColor="accent1" w:themeShade="BF"/>
          <w:sz w:val="24"/>
          <w:szCs w:val="24"/>
        </w:rPr>
        <w:t xml:space="preserve">When to used </w:t>
      </w:r>
      <w:proofErr w:type="spellStart"/>
      <w:r w:rsidRPr="003F2193">
        <w:rPr>
          <w:rFonts w:cstheme="minorHAnsi"/>
          <w:b/>
          <w:bCs/>
          <w:color w:val="2F5496" w:themeColor="accent1" w:themeShade="BF"/>
          <w:sz w:val="24"/>
          <w:szCs w:val="24"/>
        </w:rPr>
        <w:t>Usablity</w:t>
      </w:r>
      <w:proofErr w:type="spellEnd"/>
      <w:r w:rsidRPr="003F2193">
        <w:rPr>
          <w:rFonts w:cstheme="minorHAnsi"/>
          <w:b/>
          <w:bCs/>
          <w:color w:val="2F5496" w:themeColor="accent1" w:themeShade="BF"/>
          <w:sz w:val="24"/>
          <w:szCs w:val="24"/>
        </w:rPr>
        <w:t xml:space="preserve"> Testing?</w:t>
      </w:r>
    </w:p>
    <w:p w14:paraId="4C8E3999" w14:textId="741268F0" w:rsidR="00F04264" w:rsidRPr="003F2193" w:rsidRDefault="00F04264" w:rsidP="00F877EB">
      <w:pPr>
        <w:ind w:left="360"/>
        <w:rPr>
          <w:rFonts w:cstheme="minorHAnsi"/>
          <w:sz w:val="24"/>
          <w:szCs w:val="24"/>
        </w:rPr>
      </w:pPr>
      <w:r w:rsidRPr="003F2193">
        <w:rPr>
          <w:rFonts w:cstheme="minorHAnsi"/>
          <w:b/>
          <w:bCs/>
          <w:sz w:val="24"/>
          <w:szCs w:val="24"/>
        </w:rPr>
        <w:t xml:space="preserve">Ans: </w:t>
      </w:r>
      <w:r w:rsidRPr="003F2193">
        <w:rPr>
          <w:rFonts w:cstheme="minorHAnsi"/>
          <w:sz w:val="24"/>
          <w:szCs w:val="24"/>
        </w:rPr>
        <w:t>Usability Testing is a significant type of software testing technique, which is comes under the non-functional testing. It is primarily used in user-</w:t>
      </w:r>
      <w:proofErr w:type="spellStart"/>
      <w:r w:rsidRPr="003F2193">
        <w:rPr>
          <w:rFonts w:cstheme="minorHAnsi"/>
          <w:sz w:val="24"/>
          <w:szCs w:val="24"/>
        </w:rPr>
        <w:t>centered</w:t>
      </w:r>
      <w:proofErr w:type="spellEnd"/>
      <w:r w:rsidRPr="003F2193">
        <w:rPr>
          <w:rFonts w:cstheme="minorHAnsi"/>
          <w:sz w:val="24"/>
          <w:szCs w:val="24"/>
        </w:rPr>
        <w:t xml:space="preserve"> interaction design on order to check the usability or ease of using a software product.</w:t>
      </w:r>
    </w:p>
    <w:p w14:paraId="0150C0BE" w14:textId="32C9D5C8" w:rsidR="00F04264" w:rsidRPr="003F2193" w:rsidRDefault="00F04264" w:rsidP="00F04264">
      <w:pPr>
        <w:pStyle w:val="ListParagraph"/>
        <w:numPr>
          <w:ilvl w:val="0"/>
          <w:numId w:val="2"/>
        </w:numPr>
        <w:rPr>
          <w:rFonts w:cstheme="minorHAnsi"/>
          <w:b/>
          <w:bCs/>
          <w:color w:val="2F5496" w:themeColor="accent1" w:themeShade="BF"/>
          <w:sz w:val="24"/>
          <w:szCs w:val="24"/>
        </w:rPr>
      </w:pPr>
      <w:r w:rsidRPr="003F2193">
        <w:rPr>
          <w:rFonts w:cstheme="minorHAnsi"/>
          <w:b/>
          <w:bCs/>
          <w:color w:val="2F5496" w:themeColor="accent1" w:themeShade="BF"/>
          <w:sz w:val="24"/>
          <w:szCs w:val="24"/>
        </w:rPr>
        <w:t>What is the procedure for GUI Testing?</w:t>
      </w:r>
    </w:p>
    <w:p w14:paraId="041B360C" w14:textId="6D9D9585" w:rsidR="00F04264" w:rsidRPr="003F2193" w:rsidRDefault="00F04264" w:rsidP="00F877EB">
      <w:pPr>
        <w:ind w:left="360"/>
        <w:rPr>
          <w:rFonts w:cstheme="minorHAnsi"/>
          <w:sz w:val="24"/>
          <w:szCs w:val="24"/>
        </w:rPr>
      </w:pPr>
      <w:r w:rsidRPr="003F2193">
        <w:rPr>
          <w:rFonts w:cstheme="minorHAnsi"/>
          <w:b/>
          <w:bCs/>
          <w:sz w:val="24"/>
          <w:szCs w:val="24"/>
        </w:rPr>
        <w:t xml:space="preserve">Ans: </w:t>
      </w:r>
      <w:r w:rsidRPr="003F2193">
        <w:rPr>
          <w:rFonts w:cstheme="minorHAnsi"/>
          <w:sz w:val="24"/>
          <w:szCs w:val="24"/>
        </w:rPr>
        <w:t>During the </w:t>
      </w:r>
      <w:hyperlink r:id="rId7" w:history="1">
        <w:r w:rsidRPr="003F2193">
          <w:rPr>
            <w:rFonts w:cstheme="minorHAnsi"/>
            <w:sz w:val="24"/>
            <w:szCs w:val="24"/>
          </w:rPr>
          <w:t>software testing life cycle</w:t>
        </w:r>
      </w:hyperlink>
      <w:r w:rsidRPr="003F2193">
        <w:rPr>
          <w:rFonts w:cstheme="minorHAnsi"/>
          <w:sz w:val="24"/>
          <w:szCs w:val="24"/>
        </w:rPr>
        <w:t>, the team of testers executes the process of testing during each phase of software development. Likewise, </w:t>
      </w:r>
      <w:r w:rsidRPr="003F2193">
        <w:rPr>
          <w:rFonts w:cstheme="minorHAnsi"/>
          <w:b/>
          <w:bCs/>
          <w:sz w:val="24"/>
          <w:szCs w:val="24"/>
        </w:rPr>
        <w:t>GUI testing or Graphical User Interface testing</w:t>
      </w:r>
      <w:r w:rsidRPr="003F2193">
        <w:rPr>
          <w:rFonts w:cstheme="minorHAnsi"/>
          <w:sz w:val="24"/>
          <w:szCs w:val="24"/>
        </w:rPr>
        <w:t> is executed by the team to ensure the accuracy of GUI as well as to detect any issues or defects in it. Therefore, with our aim to make this process comprehensible for you, we are here offering an elaborated discussion on GUI Testing. However, before we move on to discussing GUI testing, it is vital for us to comprehend the importance of GUI in software computing.</w:t>
      </w:r>
    </w:p>
    <w:p w14:paraId="517DF152" w14:textId="679FC71B" w:rsidR="0068462D" w:rsidRPr="003F2193" w:rsidRDefault="0068462D" w:rsidP="00F877EB">
      <w:pPr>
        <w:ind w:left="360"/>
        <w:rPr>
          <w:rFonts w:cstheme="minorHAnsi"/>
          <w:sz w:val="24"/>
          <w:szCs w:val="24"/>
        </w:rPr>
      </w:pPr>
    </w:p>
    <w:p w14:paraId="77A63B5C" w14:textId="3F402F7C" w:rsidR="0068462D" w:rsidRPr="003F2193" w:rsidRDefault="0068462D" w:rsidP="00F877EB">
      <w:pPr>
        <w:ind w:left="360"/>
        <w:rPr>
          <w:rFonts w:cstheme="minorHAnsi"/>
          <w:sz w:val="24"/>
          <w:szCs w:val="24"/>
        </w:rPr>
      </w:pPr>
    </w:p>
    <w:p w14:paraId="1C6A73A7" w14:textId="226D334C" w:rsidR="0068462D" w:rsidRPr="003F2193" w:rsidRDefault="0068462D" w:rsidP="0068462D">
      <w:pPr>
        <w:pStyle w:val="ListParagraph"/>
        <w:numPr>
          <w:ilvl w:val="0"/>
          <w:numId w:val="2"/>
        </w:numPr>
        <w:rPr>
          <w:rFonts w:cstheme="minorHAnsi"/>
          <w:b/>
          <w:bCs/>
          <w:color w:val="2F5496" w:themeColor="accent1" w:themeShade="BF"/>
          <w:sz w:val="24"/>
          <w:szCs w:val="24"/>
        </w:rPr>
      </w:pPr>
      <w:r w:rsidRPr="003F2193">
        <w:rPr>
          <w:rFonts w:cstheme="minorHAnsi"/>
          <w:b/>
          <w:bCs/>
          <w:color w:val="2F5496" w:themeColor="accent1" w:themeShade="BF"/>
          <w:sz w:val="24"/>
          <w:szCs w:val="24"/>
        </w:rPr>
        <w:t>To check all test scenarios mentioned in below excel sheet.</w:t>
      </w:r>
    </w:p>
    <w:p w14:paraId="350EA417" w14:textId="58E3C198" w:rsidR="0068462D" w:rsidRDefault="0068462D" w:rsidP="00F877EB">
      <w:pPr>
        <w:ind w:left="360"/>
        <w:rPr>
          <w:rFonts w:cstheme="minorHAnsi"/>
          <w:b/>
          <w:bCs/>
          <w:sz w:val="24"/>
          <w:szCs w:val="24"/>
        </w:rPr>
      </w:pPr>
      <w:r w:rsidRPr="003F2193">
        <w:rPr>
          <w:rFonts w:cstheme="minorHAnsi"/>
          <w:b/>
          <w:bCs/>
          <w:sz w:val="24"/>
          <w:szCs w:val="24"/>
        </w:rPr>
        <w:t>Ans:</w:t>
      </w:r>
      <w:r w:rsidRPr="0068462D">
        <w:rPr>
          <w:rFonts w:cstheme="minorHAnsi"/>
          <w:b/>
          <w:bCs/>
          <w:sz w:val="24"/>
          <w:szCs w:val="24"/>
        </w:rPr>
        <w:t xml:space="preserve"> </w:t>
      </w:r>
      <w:r>
        <w:rPr>
          <w:rFonts w:cstheme="minorHAnsi"/>
          <w:b/>
          <w:bCs/>
          <w:sz w:val="24"/>
          <w:szCs w:val="24"/>
        </w:rPr>
        <w:t xml:space="preserve">  </w:t>
      </w:r>
    </w:p>
    <w:p w14:paraId="3486BA9D" w14:textId="137FF721" w:rsidR="0068462D" w:rsidRDefault="0068462D" w:rsidP="00F877EB">
      <w:pPr>
        <w:ind w:left="360"/>
      </w:pPr>
      <w:r>
        <w:rPr>
          <w:rFonts w:cstheme="minorHAnsi"/>
          <w:b/>
          <w:bCs/>
          <w:sz w:val="24"/>
          <w:szCs w:val="24"/>
        </w:rPr>
        <w:tab/>
      </w:r>
      <w:r>
        <w:object w:dxaOrig="1520" w:dyaOrig="987" w14:anchorId="557AD2AE">
          <v:shape id="_x0000_i1026" type="#_x0000_t75" style="width:76.2pt;height:49.2pt" o:ole="">
            <v:imagedata r:id="rId5" o:title=""/>
          </v:shape>
          <o:OLEObject Type="Embed" ProgID="Excel.Sheet.12" ShapeID="_x0000_i1026" DrawAspect="Icon" ObjectID="_1726338762" r:id="rId8"/>
        </w:object>
      </w:r>
    </w:p>
    <w:p w14:paraId="69FDDADD" w14:textId="77777777" w:rsidR="00867F25" w:rsidRDefault="00867F25" w:rsidP="00867F25">
      <w:pPr>
        <w:rPr>
          <w:rFonts w:cstheme="minorHAnsi"/>
          <w:b/>
          <w:bCs/>
          <w:color w:val="2F5496" w:themeColor="accent1" w:themeShade="BF"/>
          <w:sz w:val="24"/>
          <w:szCs w:val="24"/>
        </w:rPr>
      </w:pPr>
    </w:p>
    <w:p w14:paraId="2B4898F7" w14:textId="77777777" w:rsidR="0068462D" w:rsidRDefault="0068462D" w:rsidP="00F877EB">
      <w:pPr>
        <w:ind w:left="360"/>
        <w:rPr>
          <w:rFonts w:cstheme="minorHAnsi"/>
          <w:sz w:val="24"/>
          <w:szCs w:val="24"/>
        </w:rPr>
      </w:pPr>
    </w:p>
    <w:p w14:paraId="35121F55" w14:textId="77777777" w:rsidR="00F04264" w:rsidRPr="00F877EB" w:rsidRDefault="00F04264" w:rsidP="00F877EB">
      <w:pPr>
        <w:ind w:left="360"/>
        <w:rPr>
          <w:b/>
          <w:bCs/>
        </w:rPr>
      </w:pPr>
    </w:p>
    <w:sectPr w:rsidR="00F04264" w:rsidRPr="00F87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8540C"/>
    <w:multiLevelType w:val="hybridMultilevel"/>
    <w:tmpl w:val="1EC4A26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C0F15B5"/>
    <w:multiLevelType w:val="hybridMultilevel"/>
    <w:tmpl w:val="D90C4B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8999556">
    <w:abstractNumId w:val="0"/>
  </w:num>
  <w:num w:numId="2" w16cid:durableId="1170024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F7"/>
    <w:rsid w:val="000E4946"/>
    <w:rsid w:val="00235386"/>
    <w:rsid w:val="00263316"/>
    <w:rsid w:val="003F2193"/>
    <w:rsid w:val="0068462D"/>
    <w:rsid w:val="007D4598"/>
    <w:rsid w:val="007F29F7"/>
    <w:rsid w:val="00801F62"/>
    <w:rsid w:val="00867F25"/>
    <w:rsid w:val="008B3360"/>
    <w:rsid w:val="00F04264"/>
    <w:rsid w:val="00F87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0D18"/>
  <w15:chartTrackingRefBased/>
  <w15:docId w15:val="{858FB0ED-5B9D-4316-93C9-A5A2FD99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3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386"/>
    <w:pPr>
      <w:ind w:left="720"/>
      <w:contextualSpacing/>
    </w:pPr>
  </w:style>
  <w:style w:type="character" w:styleId="Hyperlink">
    <w:name w:val="Hyperlink"/>
    <w:basedOn w:val="DefaultParagraphFont"/>
    <w:uiPriority w:val="99"/>
    <w:semiHidden/>
    <w:unhideWhenUsed/>
    <w:rsid w:val="00F04264"/>
    <w:rPr>
      <w:color w:val="0000FF"/>
      <w:u w:val="single"/>
    </w:rPr>
  </w:style>
  <w:style w:type="character" w:styleId="Strong">
    <w:name w:val="Strong"/>
    <w:basedOn w:val="DefaultParagraphFont"/>
    <w:uiPriority w:val="22"/>
    <w:qFormat/>
    <w:rsid w:val="00F042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2590">
      <w:bodyDiv w:val="1"/>
      <w:marLeft w:val="0"/>
      <w:marRight w:val="0"/>
      <w:marTop w:val="0"/>
      <w:marBottom w:val="0"/>
      <w:divBdr>
        <w:top w:val="none" w:sz="0" w:space="0" w:color="auto"/>
        <w:left w:val="none" w:sz="0" w:space="0" w:color="auto"/>
        <w:bottom w:val="none" w:sz="0" w:space="0" w:color="auto"/>
        <w:right w:val="none" w:sz="0" w:space="0" w:color="auto"/>
      </w:divBdr>
    </w:div>
    <w:div w:id="1153641488">
      <w:bodyDiv w:val="1"/>
      <w:marLeft w:val="0"/>
      <w:marRight w:val="0"/>
      <w:marTop w:val="0"/>
      <w:marBottom w:val="0"/>
      <w:divBdr>
        <w:top w:val="none" w:sz="0" w:space="0" w:color="auto"/>
        <w:left w:val="none" w:sz="0" w:space="0" w:color="auto"/>
        <w:bottom w:val="none" w:sz="0" w:space="0" w:color="auto"/>
        <w:right w:val="none" w:sz="0" w:space="0" w:color="auto"/>
      </w:divBdr>
    </w:div>
    <w:div w:id="202840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hyperlink" Target="https://www.professionalqa.com/software-testing-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Jinal Bhatt</dc:creator>
  <cp:keywords/>
  <dc:description/>
  <cp:lastModifiedBy>Jinal Bhatt</cp:lastModifiedBy>
  <cp:revision>11</cp:revision>
  <dcterms:created xsi:type="dcterms:W3CDTF">2022-10-03T14:32:00Z</dcterms:created>
  <dcterms:modified xsi:type="dcterms:W3CDTF">2022-10-03T16:16:00Z</dcterms:modified>
</cp:coreProperties>
</file>