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96D1" w14:textId="77777777" w:rsidR="00B1238A" w:rsidRDefault="00CE28EF" w:rsidP="00B1238A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A1596EA8F77A4FA3943DA2DBC362D3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61D18">
            <w:t>Packet Tracer - Проверка связи между подключенными напрямую сетями</w:t>
          </w:r>
        </w:sdtContent>
      </w:sdt>
      <w:r w:rsidR="00761D18">
        <w:rPr>
          <w:rStyle w:val="LabTitleInstVersred"/>
        </w:rPr>
        <w:t xml:space="preserve"> </w:t>
      </w:r>
    </w:p>
    <w:p w14:paraId="1FBD6FCE" w14:textId="77777777" w:rsidR="00B1238A" w:rsidRDefault="00B1238A" w:rsidP="00B1238A">
      <w:pPr>
        <w:pStyle w:val="afd"/>
        <w:rPr>
          <w:rStyle w:val="LabTitleInstVersred"/>
        </w:rPr>
      </w:pPr>
    </w:p>
    <w:p w14:paraId="391D1223" w14:textId="7953D273" w:rsidR="00CD3B4B" w:rsidRDefault="00CD3B4B" w:rsidP="00B1238A">
      <w:pPr>
        <w:pStyle w:val="afd"/>
      </w:pPr>
      <w:r>
        <w:t>Таблица адресации</w:t>
      </w:r>
    </w:p>
    <w:tbl>
      <w:tblPr>
        <w:tblW w:w="101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Description w:val="В этой таблице показана адресация для устройства, интерфейса, IP-адрес/префикс и шлюз по умолчанию."/>
      </w:tblPr>
      <w:tblGrid>
        <w:gridCol w:w="1890"/>
        <w:gridCol w:w="1890"/>
        <w:gridCol w:w="3420"/>
        <w:gridCol w:w="2970"/>
      </w:tblGrid>
      <w:tr w:rsidR="00CD3B4B" w14:paraId="6621A346" w14:textId="77777777" w:rsidTr="008022D8">
        <w:trPr>
          <w:trHeight w:val="507"/>
        </w:trPr>
        <w:tc>
          <w:tcPr>
            <w:tcW w:w="1890" w:type="dxa"/>
            <w:shd w:val="clear" w:color="auto" w:fill="DBE5F1" w:themeFill="accent1" w:themeFillTint="33"/>
            <w:vAlign w:val="center"/>
          </w:tcPr>
          <w:p w14:paraId="2B4D894E" w14:textId="77777777" w:rsidR="00CD3B4B" w:rsidRPr="00AA05B6" w:rsidRDefault="00CD3B4B" w:rsidP="00AA05B6">
            <w:pPr>
              <w:pStyle w:val="TableHeading"/>
            </w:pPr>
            <w:r>
              <w:t>Устройство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8993ED7" w14:textId="77777777" w:rsidR="00CD3B4B" w:rsidRPr="00AA05B6" w:rsidRDefault="00CD3B4B" w:rsidP="00AA05B6">
            <w:pPr>
              <w:pStyle w:val="TableHeading"/>
            </w:pPr>
            <w:r>
              <w:t>Интерфейс</w:t>
            </w:r>
          </w:p>
        </w:tc>
        <w:tc>
          <w:tcPr>
            <w:tcW w:w="3420" w:type="dxa"/>
            <w:shd w:val="clear" w:color="auto" w:fill="DBE5F1" w:themeFill="accent1" w:themeFillTint="33"/>
            <w:vAlign w:val="center"/>
          </w:tcPr>
          <w:p w14:paraId="0A0C9F37" w14:textId="77777777" w:rsidR="00CD3B4B" w:rsidRPr="00AA05B6" w:rsidRDefault="00CD3B4B" w:rsidP="00AA05B6">
            <w:pPr>
              <w:pStyle w:val="TableHeading"/>
            </w:pPr>
            <w:r>
              <w:t>IP адрес/префикс</w:t>
            </w:r>
          </w:p>
        </w:tc>
        <w:tc>
          <w:tcPr>
            <w:tcW w:w="2970" w:type="dxa"/>
            <w:shd w:val="clear" w:color="auto" w:fill="DBE5F1" w:themeFill="accent1" w:themeFillTint="33"/>
            <w:vAlign w:val="center"/>
          </w:tcPr>
          <w:p w14:paraId="2144C40B" w14:textId="77777777" w:rsidR="00CD3B4B" w:rsidRPr="00AA05B6" w:rsidRDefault="00CD3B4B" w:rsidP="00AA05B6">
            <w:pPr>
              <w:pStyle w:val="TableHeading"/>
            </w:pPr>
            <w:r>
              <w:t>Шлюз по умолчанию</w:t>
            </w:r>
          </w:p>
        </w:tc>
      </w:tr>
      <w:tr w:rsidR="00CD3B4B" w:rsidRPr="004F3821" w14:paraId="3BCCD7CD" w14:textId="77777777" w:rsidTr="00D405B1">
        <w:trPr>
          <w:cantSplit/>
          <w:trHeight w:val="323"/>
        </w:trPr>
        <w:tc>
          <w:tcPr>
            <w:tcW w:w="1890" w:type="dxa"/>
            <w:tcBorders>
              <w:bottom w:val="nil"/>
            </w:tcBorders>
            <w:vAlign w:val="center"/>
          </w:tcPr>
          <w:p w14:paraId="3381A6FF" w14:textId="77777777" w:rsidR="00CD3B4B" w:rsidRPr="004F3821" w:rsidRDefault="00CD3B4B" w:rsidP="009B079C">
            <w:pPr>
              <w:pStyle w:val="TableText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0FF05410" w14:textId="77777777" w:rsidR="00CD3B4B" w:rsidRPr="004F3821" w:rsidRDefault="00CD3B4B" w:rsidP="009B079C">
            <w:pPr>
              <w:pStyle w:val="TableText"/>
            </w:pPr>
            <w:r>
              <w:t>G0/0/0</w:t>
            </w:r>
          </w:p>
        </w:tc>
        <w:tc>
          <w:tcPr>
            <w:tcW w:w="3420" w:type="dxa"/>
            <w:vAlign w:val="bottom"/>
          </w:tcPr>
          <w:p w14:paraId="11D5B1F9" w14:textId="77777777" w:rsidR="00CD3B4B" w:rsidRPr="004F3821" w:rsidRDefault="00CD3B4B" w:rsidP="009B079C">
            <w:pPr>
              <w:pStyle w:val="TableText"/>
            </w:pPr>
            <w:r>
              <w:t>172.16.20.1/25</w:t>
            </w:r>
          </w:p>
        </w:tc>
        <w:tc>
          <w:tcPr>
            <w:tcW w:w="2970" w:type="dxa"/>
            <w:vAlign w:val="bottom"/>
          </w:tcPr>
          <w:p w14:paraId="4E194DDC" w14:textId="77777777" w:rsidR="00CD3B4B" w:rsidRPr="004F3821" w:rsidRDefault="00CD3B4B" w:rsidP="009B079C">
            <w:pPr>
              <w:pStyle w:val="TableText"/>
            </w:pPr>
            <w:r>
              <w:t>—</w:t>
            </w:r>
          </w:p>
        </w:tc>
      </w:tr>
      <w:tr w:rsidR="00CD3B4B" w:rsidRPr="004F3821" w14:paraId="27E65942" w14:textId="77777777" w:rsidTr="00D405B1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3C7F9602" w14:textId="77777777" w:rsidR="00CD3B4B" w:rsidRPr="004C3BE3" w:rsidRDefault="00CD3B4B" w:rsidP="00F74E33">
            <w:pPr>
              <w:pStyle w:val="ConfigWindow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05AAAFF5" w14:textId="77777777" w:rsidR="00CD3B4B" w:rsidRPr="004F3821" w:rsidRDefault="00CD3B4B" w:rsidP="009B079C">
            <w:pPr>
              <w:pStyle w:val="TableText"/>
            </w:pPr>
            <w:r>
              <w:t>G0/0/1</w:t>
            </w:r>
          </w:p>
        </w:tc>
        <w:tc>
          <w:tcPr>
            <w:tcW w:w="3420" w:type="dxa"/>
            <w:vAlign w:val="bottom"/>
          </w:tcPr>
          <w:p w14:paraId="002D0CB2" w14:textId="77777777" w:rsidR="00CD3B4B" w:rsidRPr="004F3821" w:rsidRDefault="00CD3B4B" w:rsidP="009B079C">
            <w:pPr>
              <w:pStyle w:val="TableText"/>
            </w:pPr>
            <w:r>
              <w:t>172.16.20.129/25</w:t>
            </w:r>
          </w:p>
        </w:tc>
        <w:tc>
          <w:tcPr>
            <w:tcW w:w="2970" w:type="dxa"/>
            <w:vAlign w:val="bottom"/>
          </w:tcPr>
          <w:p w14:paraId="5B4CAF1A" w14:textId="77777777" w:rsidR="00CD3B4B" w:rsidRPr="004F3821" w:rsidRDefault="00CD3B4B" w:rsidP="009B079C">
            <w:pPr>
              <w:pStyle w:val="TableText"/>
            </w:pPr>
            <w:r>
              <w:t>—</w:t>
            </w:r>
          </w:p>
        </w:tc>
      </w:tr>
      <w:tr w:rsidR="00CD3B4B" w:rsidRPr="004F3821" w14:paraId="2E6993BC" w14:textId="77777777" w:rsidTr="00D405B1">
        <w:trPr>
          <w:cantSplit/>
          <w:trHeight w:val="323"/>
        </w:trPr>
        <w:tc>
          <w:tcPr>
            <w:tcW w:w="1890" w:type="dxa"/>
            <w:tcBorders>
              <w:top w:val="nil"/>
            </w:tcBorders>
            <w:vAlign w:val="bottom"/>
          </w:tcPr>
          <w:p w14:paraId="4AFAEE8D" w14:textId="77777777" w:rsidR="00CD3B4B" w:rsidRPr="004C3BE3" w:rsidRDefault="00CD3B4B" w:rsidP="00F74E33">
            <w:pPr>
              <w:pStyle w:val="ConfigWindow"/>
            </w:pPr>
            <w:r>
              <w:t>R1</w:t>
            </w:r>
          </w:p>
        </w:tc>
        <w:tc>
          <w:tcPr>
            <w:tcW w:w="1890" w:type="dxa"/>
            <w:vAlign w:val="bottom"/>
          </w:tcPr>
          <w:p w14:paraId="179E6C32" w14:textId="77777777" w:rsidR="00CD3B4B" w:rsidRPr="004F3821" w:rsidRDefault="00CD3B4B" w:rsidP="009B079C">
            <w:pPr>
              <w:pStyle w:val="TableText"/>
            </w:pPr>
            <w:r>
              <w:t>S0/1/0</w:t>
            </w:r>
          </w:p>
        </w:tc>
        <w:tc>
          <w:tcPr>
            <w:tcW w:w="3420" w:type="dxa"/>
            <w:vAlign w:val="bottom"/>
          </w:tcPr>
          <w:p w14:paraId="33A96CE4" w14:textId="77777777" w:rsidR="00CD3B4B" w:rsidRPr="004F3821" w:rsidRDefault="00CD3B4B" w:rsidP="009B079C">
            <w:pPr>
              <w:pStyle w:val="TableText"/>
            </w:pPr>
            <w:r>
              <w:t>209.165.200.225/30</w:t>
            </w:r>
          </w:p>
        </w:tc>
        <w:tc>
          <w:tcPr>
            <w:tcW w:w="2970" w:type="dxa"/>
            <w:vAlign w:val="bottom"/>
          </w:tcPr>
          <w:p w14:paraId="05C33F8C" w14:textId="77777777" w:rsidR="00CD3B4B" w:rsidRPr="004F3821" w:rsidRDefault="00CD3B4B" w:rsidP="009B079C">
            <w:pPr>
              <w:pStyle w:val="TableText"/>
            </w:pPr>
            <w:r>
              <w:t>—</w:t>
            </w:r>
          </w:p>
        </w:tc>
      </w:tr>
      <w:tr w:rsidR="00CD3B4B" w:rsidRPr="004F3821" w14:paraId="070F06B5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23555DC7" w14:textId="77777777" w:rsidR="00CD3B4B" w:rsidRPr="004F3821" w:rsidRDefault="00CD3B4B" w:rsidP="009B079C">
            <w:pPr>
              <w:pStyle w:val="TableText"/>
            </w:pPr>
            <w:r>
              <w:t>PC1</w:t>
            </w:r>
          </w:p>
        </w:tc>
        <w:tc>
          <w:tcPr>
            <w:tcW w:w="1890" w:type="dxa"/>
            <w:vAlign w:val="bottom"/>
          </w:tcPr>
          <w:p w14:paraId="1CFB63E7" w14:textId="77777777" w:rsidR="00CD3B4B" w:rsidRPr="004F3821" w:rsidRDefault="00CD3B4B" w:rsidP="009B079C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vAlign w:val="bottom"/>
          </w:tcPr>
          <w:p w14:paraId="733448C4" w14:textId="77777777" w:rsidR="00CD3B4B" w:rsidRPr="004F3821" w:rsidRDefault="00CD3B4B" w:rsidP="009B079C">
            <w:pPr>
              <w:pStyle w:val="TableText"/>
            </w:pPr>
            <w:r>
              <w:t>172.16.20.10/25</w:t>
            </w:r>
          </w:p>
        </w:tc>
        <w:tc>
          <w:tcPr>
            <w:tcW w:w="2970" w:type="dxa"/>
            <w:vAlign w:val="bottom"/>
          </w:tcPr>
          <w:p w14:paraId="37D87BB8" w14:textId="77777777" w:rsidR="00CD3B4B" w:rsidRPr="004F3821" w:rsidRDefault="00CD3B4B" w:rsidP="009B079C">
            <w:pPr>
              <w:pStyle w:val="TableText"/>
            </w:pPr>
            <w:r>
              <w:t>172.16.20.1</w:t>
            </w:r>
          </w:p>
        </w:tc>
      </w:tr>
      <w:tr w:rsidR="00CD3B4B" w:rsidRPr="004F3821" w14:paraId="0EC5EC37" w14:textId="77777777" w:rsidTr="00D405B1">
        <w:trPr>
          <w:cantSplit/>
          <w:trHeight w:val="323"/>
        </w:trPr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6680FE75" w14:textId="77777777" w:rsidR="00CD3B4B" w:rsidRPr="004F3821" w:rsidRDefault="00CD3B4B" w:rsidP="009B079C">
            <w:pPr>
              <w:pStyle w:val="TableText"/>
            </w:pPr>
            <w:r>
              <w:t>PC2</w:t>
            </w:r>
          </w:p>
        </w:tc>
        <w:tc>
          <w:tcPr>
            <w:tcW w:w="1890" w:type="dxa"/>
            <w:vAlign w:val="bottom"/>
          </w:tcPr>
          <w:p w14:paraId="7DAEAAE3" w14:textId="77777777" w:rsidR="00CD3B4B" w:rsidRPr="004F3821" w:rsidRDefault="00CD3B4B" w:rsidP="009B079C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vAlign w:val="bottom"/>
          </w:tcPr>
          <w:p w14:paraId="30DEC53F" w14:textId="77777777" w:rsidR="00CD3B4B" w:rsidRPr="004F3821" w:rsidRDefault="00CD3B4B" w:rsidP="009B079C">
            <w:pPr>
              <w:pStyle w:val="TableText"/>
            </w:pPr>
            <w:r>
              <w:t>172.16.20.138/25</w:t>
            </w:r>
          </w:p>
        </w:tc>
        <w:tc>
          <w:tcPr>
            <w:tcW w:w="2970" w:type="dxa"/>
            <w:vAlign w:val="bottom"/>
          </w:tcPr>
          <w:p w14:paraId="6D41C23F" w14:textId="77777777" w:rsidR="00CD3B4B" w:rsidRPr="004F3821" w:rsidRDefault="00CD3B4B" w:rsidP="009B079C">
            <w:pPr>
              <w:pStyle w:val="TableText"/>
            </w:pPr>
            <w:r>
              <w:t>172.16.20.129</w:t>
            </w:r>
          </w:p>
        </w:tc>
      </w:tr>
      <w:tr w:rsidR="00CD3B4B" w:rsidRPr="004F3821" w14:paraId="4F1D17A2" w14:textId="77777777" w:rsidTr="00D405B1">
        <w:trPr>
          <w:cantSplit/>
          <w:trHeight w:val="323"/>
        </w:trPr>
        <w:tc>
          <w:tcPr>
            <w:tcW w:w="1890" w:type="dxa"/>
            <w:tcBorders>
              <w:bottom w:val="nil"/>
            </w:tcBorders>
            <w:vAlign w:val="center"/>
          </w:tcPr>
          <w:p w14:paraId="5A03C13C" w14:textId="77777777" w:rsidR="00CD3B4B" w:rsidRPr="004F3821" w:rsidRDefault="00CD3B4B" w:rsidP="009B079C">
            <w:pPr>
              <w:pStyle w:val="TableText"/>
            </w:pPr>
            <w:r>
              <w:t>R2</w:t>
            </w:r>
          </w:p>
        </w:tc>
        <w:tc>
          <w:tcPr>
            <w:tcW w:w="1890" w:type="dxa"/>
            <w:vAlign w:val="bottom"/>
          </w:tcPr>
          <w:p w14:paraId="5D191108" w14:textId="77777777" w:rsidR="00CD3B4B" w:rsidRPr="004F3821" w:rsidRDefault="00CD3B4B" w:rsidP="009B079C">
            <w:pPr>
              <w:pStyle w:val="TableText"/>
            </w:pPr>
            <w:r>
              <w:t>G0/0</w:t>
            </w:r>
          </w:p>
        </w:tc>
        <w:tc>
          <w:tcPr>
            <w:tcW w:w="3420" w:type="dxa"/>
            <w:vAlign w:val="bottom"/>
          </w:tcPr>
          <w:p w14:paraId="25AF51E0" w14:textId="77777777" w:rsidR="00CD3B4B" w:rsidRPr="004F3821" w:rsidRDefault="00CD3B4B" w:rsidP="009B079C">
            <w:pPr>
              <w:pStyle w:val="TableText"/>
            </w:pPr>
            <w:r>
              <w:t>2001:db8:c0de:12።1/64</w:t>
            </w:r>
          </w:p>
        </w:tc>
        <w:tc>
          <w:tcPr>
            <w:tcW w:w="2970" w:type="dxa"/>
            <w:vAlign w:val="bottom"/>
          </w:tcPr>
          <w:p w14:paraId="51E4BC6A" w14:textId="77777777" w:rsidR="00CD3B4B" w:rsidRPr="004F3821" w:rsidRDefault="00CD3B4B" w:rsidP="009B079C">
            <w:pPr>
              <w:pStyle w:val="TableText"/>
            </w:pPr>
            <w:r>
              <w:t>—</w:t>
            </w:r>
          </w:p>
        </w:tc>
      </w:tr>
      <w:tr w:rsidR="00CD3B4B" w:rsidRPr="004F3821" w14:paraId="64595C50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2A2075A0" w14:textId="77777777" w:rsidR="00CD3B4B" w:rsidRPr="004C3BE3" w:rsidRDefault="00CD3B4B" w:rsidP="00F74E33">
            <w:pPr>
              <w:pStyle w:val="ConfigWindow"/>
            </w:pPr>
            <w:r>
              <w:t>R2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bottom"/>
          </w:tcPr>
          <w:p w14:paraId="3A4D3173" w14:textId="77777777" w:rsidR="00CD3B4B" w:rsidRPr="004F3821" w:rsidRDefault="00CD3B4B" w:rsidP="009B079C">
            <w:pPr>
              <w:pStyle w:val="TableText"/>
            </w:pPr>
            <w:r>
              <w:t>G0/0/1</w:t>
            </w:r>
          </w:p>
        </w:tc>
        <w:tc>
          <w:tcPr>
            <w:tcW w:w="3420" w:type="dxa"/>
            <w:vAlign w:val="bottom"/>
          </w:tcPr>
          <w:p w14:paraId="3E6ED6B4" w14:textId="77777777" w:rsidR="00CD3B4B" w:rsidRPr="004F3821" w:rsidRDefault="00CD3B4B" w:rsidP="009B079C">
            <w:pPr>
              <w:pStyle w:val="TableText"/>
            </w:pPr>
            <w:r>
              <w:t>2001:db8:c0de:13። 1/64</w:t>
            </w:r>
          </w:p>
        </w:tc>
        <w:tc>
          <w:tcPr>
            <w:tcW w:w="2970" w:type="dxa"/>
            <w:vAlign w:val="bottom"/>
          </w:tcPr>
          <w:p w14:paraId="3D2F8DA2" w14:textId="77777777" w:rsidR="00CD3B4B" w:rsidRPr="004F3821" w:rsidRDefault="00CD3B4B" w:rsidP="009B079C">
            <w:pPr>
              <w:pStyle w:val="TableText"/>
            </w:pPr>
            <w:r>
              <w:t>—</w:t>
            </w:r>
          </w:p>
        </w:tc>
      </w:tr>
      <w:tr w:rsidR="00CD3B4B" w:rsidRPr="004F3821" w14:paraId="2F3B1F98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  <w:bottom w:val="nil"/>
            </w:tcBorders>
            <w:vAlign w:val="bottom"/>
          </w:tcPr>
          <w:p w14:paraId="53374872" w14:textId="77777777" w:rsidR="00CD3B4B" w:rsidRPr="004C3BE3" w:rsidRDefault="00CD3B4B" w:rsidP="00F74E33">
            <w:pPr>
              <w:pStyle w:val="ConfigWindow"/>
            </w:pPr>
            <w:r>
              <w:t>R2</w:t>
            </w:r>
          </w:p>
        </w:tc>
        <w:tc>
          <w:tcPr>
            <w:tcW w:w="1890" w:type="dxa"/>
            <w:tcBorders>
              <w:bottom w:val="nil"/>
            </w:tcBorders>
            <w:vAlign w:val="bottom"/>
          </w:tcPr>
          <w:p w14:paraId="0AE32006" w14:textId="77777777" w:rsidR="00CD3B4B" w:rsidRPr="004F3821" w:rsidRDefault="00CD3B4B" w:rsidP="009B079C">
            <w:pPr>
              <w:pStyle w:val="TableText"/>
            </w:pPr>
            <w:r>
              <w:t>S0/1/1</w:t>
            </w:r>
          </w:p>
        </w:tc>
        <w:tc>
          <w:tcPr>
            <w:tcW w:w="3420" w:type="dxa"/>
            <w:vAlign w:val="bottom"/>
          </w:tcPr>
          <w:p w14:paraId="46503B27" w14:textId="77777777" w:rsidR="00CD3B4B" w:rsidRPr="004F3821" w:rsidRDefault="00CD3B4B" w:rsidP="009B079C">
            <w:pPr>
              <w:pStyle w:val="TableText"/>
            </w:pPr>
            <w:r>
              <w:t>2001:db8:c0de:11።1/64</w:t>
            </w:r>
          </w:p>
        </w:tc>
        <w:tc>
          <w:tcPr>
            <w:tcW w:w="2970" w:type="dxa"/>
            <w:vAlign w:val="bottom"/>
          </w:tcPr>
          <w:p w14:paraId="0EFA311F" w14:textId="77777777" w:rsidR="00CD3B4B" w:rsidRPr="004F3821" w:rsidRDefault="00CD3B4B" w:rsidP="009B079C">
            <w:pPr>
              <w:pStyle w:val="TableText"/>
            </w:pPr>
            <w:r>
              <w:t>—</w:t>
            </w:r>
          </w:p>
        </w:tc>
      </w:tr>
      <w:tr w:rsidR="00CD3B4B" w:rsidRPr="004F3821" w14:paraId="798942A5" w14:textId="77777777" w:rsidTr="008D4987">
        <w:trPr>
          <w:cantSplit/>
          <w:trHeight w:val="323"/>
        </w:trPr>
        <w:tc>
          <w:tcPr>
            <w:tcW w:w="1890" w:type="dxa"/>
            <w:tcBorders>
              <w:top w:val="nil"/>
            </w:tcBorders>
            <w:vAlign w:val="bottom"/>
          </w:tcPr>
          <w:p w14:paraId="0A37DFF1" w14:textId="77777777" w:rsidR="00CD3B4B" w:rsidRPr="004C3BE3" w:rsidRDefault="00CD3B4B" w:rsidP="00F74E33">
            <w:pPr>
              <w:pStyle w:val="ConfigWindow"/>
            </w:pPr>
            <w:r>
              <w:t>R2</w:t>
            </w:r>
          </w:p>
        </w:tc>
        <w:tc>
          <w:tcPr>
            <w:tcW w:w="1890" w:type="dxa"/>
            <w:tcBorders>
              <w:top w:val="nil"/>
            </w:tcBorders>
            <w:vAlign w:val="bottom"/>
          </w:tcPr>
          <w:p w14:paraId="1C96CC3D" w14:textId="77777777" w:rsidR="00CD3B4B" w:rsidRPr="004F3821" w:rsidRDefault="00F74E33" w:rsidP="008D4987">
            <w:pPr>
              <w:pStyle w:val="ConfigWindow"/>
            </w:pPr>
            <w:r>
              <w:t>S0/1/1</w:t>
            </w:r>
          </w:p>
        </w:tc>
        <w:tc>
          <w:tcPr>
            <w:tcW w:w="3420" w:type="dxa"/>
            <w:vAlign w:val="bottom"/>
          </w:tcPr>
          <w:p w14:paraId="6025EFAA" w14:textId="77777777" w:rsidR="00CD3B4B" w:rsidRPr="004F3821" w:rsidRDefault="00F74E33" w:rsidP="009B079C">
            <w:pPr>
              <w:pStyle w:val="TableText"/>
            </w:pPr>
            <w:r>
              <w:t>fe80::2</w:t>
            </w:r>
          </w:p>
        </w:tc>
        <w:tc>
          <w:tcPr>
            <w:tcW w:w="2970" w:type="dxa"/>
            <w:vAlign w:val="bottom"/>
          </w:tcPr>
          <w:p w14:paraId="2A682CBE" w14:textId="77777777" w:rsidR="00CD3B4B" w:rsidRPr="004F3821" w:rsidRDefault="00CD3B4B" w:rsidP="009B079C">
            <w:pPr>
              <w:pStyle w:val="TableText"/>
            </w:pPr>
            <w:r>
              <w:t>Нет</w:t>
            </w:r>
          </w:p>
        </w:tc>
      </w:tr>
      <w:tr w:rsidR="00CD3B4B" w:rsidRPr="004F3821" w14:paraId="58C9FA0E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21CEBB0A" w14:textId="77777777" w:rsidR="00CD3B4B" w:rsidRPr="004F3821" w:rsidRDefault="00CD3B4B" w:rsidP="009B079C">
            <w:pPr>
              <w:pStyle w:val="TableText"/>
            </w:pPr>
            <w:r>
              <w:t>PC3</w:t>
            </w:r>
          </w:p>
        </w:tc>
        <w:tc>
          <w:tcPr>
            <w:tcW w:w="1890" w:type="dxa"/>
            <w:vAlign w:val="bottom"/>
          </w:tcPr>
          <w:p w14:paraId="12EA354B" w14:textId="77777777" w:rsidR="00CD3B4B" w:rsidRPr="004F3821" w:rsidRDefault="00CD3B4B" w:rsidP="009B079C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vAlign w:val="bottom"/>
          </w:tcPr>
          <w:p w14:paraId="3E0B3CBD" w14:textId="77777777" w:rsidR="00CD3B4B" w:rsidRPr="004F3821" w:rsidRDefault="00CD3B4B" w:rsidP="009B079C">
            <w:pPr>
              <w:pStyle w:val="TableText"/>
            </w:pPr>
            <w:r>
              <w:t>2001:db8:c0de:12።а/64</w:t>
            </w:r>
          </w:p>
        </w:tc>
        <w:tc>
          <w:tcPr>
            <w:tcW w:w="2970" w:type="dxa"/>
            <w:vAlign w:val="bottom"/>
          </w:tcPr>
          <w:p w14:paraId="5025E4DE" w14:textId="77777777" w:rsidR="00CD3B4B" w:rsidRPr="004F3821" w:rsidRDefault="00F74E33" w:rsidP="009B079C">
            <w:pPr>
              <w:pStyle w:val="TableText"/>
            </w:pPr>
            <w:r>
              <w:t>fe80::2</w:t>
            </w:r>
          </w:p>
        </w:tc>
      </w:tr>
      <w:tr w:rsidR="00CD3B4B" w:rsidRPr="004F3821" w14:paraId="7CB3BB47" w14:textId="77777777" w:rsidTr="00D405B1">
        <w:trPr>
          <w:cantSplit/>
          <w:trHeight w:val="323"/>
        </w:trPr>
        <w:tc>
          <w:tcPr>
            <w:tcW w:w="1890" w:type="dxa"/>
            <w:vAlign w:val="bottom"/>
          </w:tcPr>
          <w:p w14:paraId="578ACA05" w14:textId="77777777" w:rsidR="00CD3B4B" w:rsidRPr="004F3821" w:rsidRDefault="00CD3B4B" w:rsidP="009B079C">
            <w:pPr>
              <w:pStyle w:val="TableText"/>
            </w:pPr>
            <w:r>
              <w:t>PC4</w:t>
            </w:r>
          </w:p>
        </w:tc>
        <w:tc>
          <w:tcPr>
            <w:tcW w:w="1890" w:type="dxa"/>
            <w:vAlign w:val="bottom"/>
          </w:tcPr>
          <w:p w14:paraId="027500FB" w14:textId="77777777" w:rsidR="00CD3B4B" w:rsidRPr="004F3821" w:rsidRDefault="00CD3B4B" w:rsidP="009B079C">
            <w:pPr>
              <w:pStyle w:val="TableText"/>
            </w:pPr>
            <w:r>
              <w:t>NIC</w:t>
            </w:r>
          </w:p>
        </w:tc>
        <w:tc>
          <w:tcPr>
            <w:tcW w:w="3420" w:type="dxa"/>
            <w:vAlign w:val="bottom"/>
          </w:tcPr>
          <w:p w14:paraId="5DB34485" w14:textId="77777777" w:rsidR="00CD3B4B" w:rsidRPr="004F3821" w:rsidRDefault="00CD3B4B" w:rsidP="009B079C">
            <w:pPr>
              <w:pStyle w:val="TableText"/>
            </w:pPr>
            <w:r>
              <w:t>2001:db8:c0de:13።а/64</w:t>
            </w:r>
          </w:p>
        </w:tc>
        <w:tc>
          <w:tcPr>
            <w:tcW w:w="2970" w:type="dxa"/>
            <w:vAlign w:val="bottom"/>
          </w:tcPr>
          <w:p w14:paraId="41588A05" w14:textId="77777777" w:rsidR="00CD3B4B" w:rsidRPr="004F3821" w:rsidRDefault="00F74E33" w:rsidP="009B079C">
            <w:pPr>
              <w:pStyle w:val="TableText"/>
            </w:pPr>
            <w:r>
              <w:t>fe80::2</w:t>
            </w:r>
          </w:p>
        </w:tc>
      </w:tr>
    </w:tbl>
    <w:p w14:paraId="16248E5A" w14:textId="77777777" w:rsidR="00CD3B4B" w:rsidRPr="00BB73FF" w:rsidRDefault="00CD3B4B" w:rsidP="003A23BF">
      <w:pPr>
        <w:pStyle w:val="1"/>
        <w:numPr>
          <w:ilvl w:val="0"/>
          <w:numId w:val="3"/>
        </w:numPr>
      </w:pPr>
      <w:r>
        <w:t>Цели</w:t>
      </w:r>
    </w:p>
    <w:p w14:paraId="1375DA68" w14:textId="77777777" w:rsidR="00CD3B4B" w:rsidRPr="00CD3B4B" w:rsidRDefault="00CD3B4B" w:rsidP="00CD3B4B">
      <w:pPr>
        <w:pStyle w:val="Bulletlevel1"/>
      </w:pPr>
      <w:r>
        <w:t>Проверка связи  IPv4 между подключенными напрямую сетями</w:t>
      </w:r>
    </w:p>
    <w:p w14:paraId="2B4874BD" w14:textId="77777777" w:rsidR="00CD3B4B" w:rsidRPr="00CD3B4B" w:rsidRDefault="00CD3B4B" w:rsidP="00CD3B4B">
      <w:pPr>
        <w:pStyle w:val="Bulletlevel1"/>
      </w:pPr>
      <w:r>
        <w:t>Проверка связи IPv6 между подключенными напрямую сетями</w:t>
      </w:r>
    </w:p>
    <w:p w14:paraId="15B34FE7" w14:textId="77777777" w:rsidR="00CD3B4B" w:rsidRPr="00CD3B4B" w:rsidRDefault="00CD3B4B" w:rsidP="00CD3B4B">
      <w:pPr>
        <w:pStyle w:val="Bulletlevel1"/>
      </w:pPr>
      <w:r>
        <w:t>Поиск и устранение неполадок подключения</w:t>
      </w:r>
    </w:p>
    <w:p w14:paraId="1B0D1136" w14:textId="77777777" w:rsidR="00CD3B4B" w:rsidRDefault="00CD3B4B" w:rsidP="003A23BF">
      <w:pPr>
        <w:pStyle w:val="1"/>
        <w:numPr>
          <w:ilvl w:val="0"/>
          <w:numId w:val="3"/>
        </w:numPr>
      </w:pPr>
      <w:r>
        <w:t>Общие сведения</w:t>
      </w:r>
    </w:p>
    <w:p w14:paraId="5F59F23F" w14:textId="77777777" w:rsidR="00CD3B4B" w:rsidRDefault="00CD3B4B" w:rsidP="00CD3B4B">
      <w:pPr>
        <w:pStyle w:val="BodyTextL25"/>
      </w:pPr>
      <w:r>
        <w:t>К маршрутизаторам R1 и R2 подключено по две локальных сети. Ваша задача — настроить соответствующую адресацию на каждом устройстве и проверить подключение между локальными сетями.</w:t>
      </w:r>
    </w:p>
    <w:p w14:paraId="18AF4C7B" w14:textId="77777777" w:rsidR="00CD3B4B" w:rsidRDefault="00CD3B4B" w:rsidP="00CD3B4B">
      <w:pPr>
        <w:pStyle w:val="BodyTextL25"/>
      </w:pPr>
      <w:r>
        <w:rPr>
          <w:b/>
        </w:rPr>
        <w:t>Примечание</w:t>
      </w:r>
      <w:r w:rsidRPr="003C18FF">
        <w:t xml:space="preserve">. Пароль пользовательского режима — </w:t>
      </w:r>
      <w:r>
        <w:rPr>
          <w:b/>
        </w:rPr>
        <w:t>cisco</w:t>
      </w:r>
      <w:r w:rsidRPr="003C18FF">
        <w:t xml:space="preserve">. Пароль привилегированного режима EXEC — </w:t>
      </w:r>
      <w:r>
        <w:rPr>
          <w:b/>
        </w:rPr>
        <w:t>class</w:t>
      </w:r>
      <w:r w:rsidRPr="003C18FF">
        <w:t>.</w:t>
      </w:r>
    </w:p>
    <w:p w14:paraId="1815CC40" w14:textId="77777777" w:rsidR="00CD3B4B" w:rsidRDefault="00CD3B4B" w:rsidP="003A23BF">
      <w:pPr>
        <w:pStyle w:val="1"/>
        <w:numPr>
          <w:ilvl w:val="0"/>
          <w:numId w:val="3"/>
        </w:numPr>
      </w:pPr>
      <w:r>
        <w:t>Инструкции</w:t>
      </w:r>
    </w:p>
    <w:p w14:paraId="17496442" w14:textId="77777777" w:rsidR="00CD3B4B" w:rsidRDefault="00CD3B4B" w:rsidP="004349E6">
      <w:pPr>
        <w:pStyle w:val="2"/>
      </w:pPr>
      <w:r>
        <w:t>Проверка связи IPv4 между подключенными напрямую сетями</w:t>
      </w:r>
    </w:p>
    <w:p w14:paraId="7597E382" w14:textId="77777777" w:rsidR="00CD3B4B" w:rsidRPr="0021366A" w:rsidRDefault="00CD3B4B" w:rsidP="00CD3B4B">
      <w:pPr>
        <w:pStyle w:val="3"/>
      </w:pPr>
      <w:r>
        <w:t>Проверьте адреса IPv4 и состояние порта на R1.</w:t>
      </w:r>
    </w:p>
    <w:p w14:paraId="5EFFE085" w14:textId="77777777" w:rsidR="00CD3B4B" w:rsidRDefault="00CD3B4B" w:rsidP="00CD3B4B">
      <w:pPr>
        <w:pStyle w:val="SubStepAlpha"/>
      </w:pPr>
      <w:r>
        <w:t>Проверьте состояние настроенных интерфейсов, фильтруя выходные данные.</w:t>
      </w:r>
    </w:p>
    <w:p w14:paraId="1955368B" w14:textId="77777777" w:rsidR="00BD5894" w:rsidRPr="00B1238A" w:rsidRDefault="00BD5894" w:rsidP="00BD5894">
      <w:pPr>
        <w:pStyle w:val="ConfigWindow"/>
        <w:rPr>
          <w:lang w:val="en-US"/>
        </w:rPr>
      </w:pPr>
      <w:r>
        <w:t>Откройте</w:t>
      </w:r>
      <w:r w:rsidRPr="00B1238A">
        <w:rPr>
          <w:lang w:val="en-US"/>
        </w:rPr>
        <w:t xml:space="preserve"> </w:t>
      </w:r>
      <w:r>
        <w:t>окно</w:t>
      </w:r>
      <w:r w:rsidRPr="00B1238A">
        <w:rPr>
          <w:lang w:val="en-US"/>
        </w:rPr>
        <w:t xml:space="preserve"> </w:t>
      </w:r>
      <w:r>
        <w:t>конфигурации</w:t>
      </w:r>
    </w:p>
    <w:p w14:paraId="751A3F5F" w14:textId="77777777" w:rsidR="00CD3B4B" w:rsidRPr="00B1238A" w:rsidRDefault="00CD3B4B" w:rsidP="004349E6">
      <w:pPr>
        <w:pStyle w:val="CMD"/>
        <w:spacing w:before="0"/>
        <w:rPr>
          <w:b/>
          <w:lang w:val="en-US"/>
        </w:rPr>
      </w:pPr>
      <w:r w:rsidRPr="00B1238A">
        <w:rPr>
          <w:lang w:val="en-US"/>
        </w:rPr>
        <w:t xml:space="preserve">R1# </w:t>
      </w:r>
      <w:r w:rsidRPr="00B1238A">
        <w:rPr>
          <w:b/>
          <w:lang w:val="en-US"/>
        </w:rPr>
        <w:t xml:space="preserve">show </w:t>
      </w:r>
      <w:proofErr w:type="spellStart"/>
      <w:r w:rsidRPr="00B1238A">
        <w:rPr>
          <w:b/>
          <w:lang w:val="en-US"/>
        </w:rPr>
        <w:t>ip</w:t>
      </w:r>
      <w:proofErr w:type="spellEnd"/>
      <w:r w:rsidRPr="00B1238A">
        <w:rPr>
          <w:b/>
          <w:lang w:val="en-US"/>
        </w:rPr>
        <w:t xml:space="preserve"> interface brief | exclude unassigned</w:t>
      </w:r>
      <w:r w:rsidRPr="00B1238A">
        <w:rPr>
          <w:lang w:val="en-US"/>
        </w:rPr>
        <w:t xml:space="preserve"> </w:t>
      </w:r>
    </w:p>
    <w:p w14:paraId="6568E202" w14:textId="77777777" w:rsidR="00CD3B4B" w:rsidRDefault="00CD3B4B" w:rsidP="00CD3B4B">
      <w:pPr>
        <w:pStyle w:val="SubStepAlpha"/>
      </w:pPr>
      <w:r>
        <w:t>На основе выходных данных исправляйте все проблемы состояния порта, которые вы видите.</w:t>
      </w:r>
    </w:p>
    <w:p w14:paraId="03B3594C" w14:textId="77777777" w:rsidR="00CD3B4B" w:rsidRDefault="00CD3B4B" w:rsidP="00CD3B4B">
      <w:pPr>
        <w:pStyle w:val="SubStepAlpha"/>
      </w:pPr>
      <w:r>
        <w:lastRenderedPageBreak/>
        <w:t xml:space="preserve">Обратитесь к </w:t>
      </w:r>
      <w:r w:rsidRPr="00BF0F05">
        <w:rPr>
          <w:b/>
        </w:rPr>
        <w:t>таблице адресации</w:t>
      </w:r>
      <w:r>
        <w:t xml:space="preserve"> и проверьте IP-адреса, настроенные на R1. При необходимости можете вносить любые коррективы в адресацию.</w:t>
      </w:r>
    </w:p>
    <w:p w14:paraId="127561AC" w14:textId="77777777" w:rsidR="00CD3B4B" w:rsidRDefault="00CD3B4B" w:rsidP="00CD3B4B">
      <w:pPr>
        <w:pStyle w:val="SubStepAlpha"/>
      </w:pPr>
      <w:r>
        <w:t xml:space="preserve">Отобразить таблицу маршрутизации путем фильтрации, чтобы начать вывод на слово </w:t>
      </w:r>
      <w:r>
        <w:rPr>
          <w:b/>
        </w:rPr>
        <w:t>Gateway</w:t>
      </w:r>
      <w:r>
        <w:t>.</w:t>
      </w:r>
    </w:p>
    <w:p w14:paraId="3C30CBA4" w14:textId="77777777" w:rsidR="00CD3B4B" w:rsidRPr="00006C6C" w:rsidRDefault="00CD3B4B" w:rsidP="00CD3B4B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Примечание.</w:t>
      </w:r>
      <w:r>
        <w:t xml:space="preserve"> Термины, используемые для фильтрации выходных данных, могут быть сокращены до соответствия тексту, если совпадение уникально. Например, Gateway, Gate и Ga будут иметь тот же эффект. G не будет давать такой  эффект. Фильтрация чувствительна к регистру</w:t>
      </w:r>
    </w:p>
    <w:p w14:paraId="37012959" w14:textId="77777777" w:rsidR="00CD3B4B" w:rsidRDefault="00CD3B4B" w:rsidP="00CD3B4B">
      <w:pPr>
        <w:pStyle w:val="CMD"/>
      </w:pPr>
      <w:r>
        <w:t xml:space="preserve">R1# </w:t>
      </w:r>
      <w:r>
        <w:rPr>
          <w:b/>
        </w:rPr>
        <w:t>show ip route | begin Gate</w:t>
      </w:r>
      <w:r>
        <w:t xml:space="preserve"> </w:t>
      </w:r>
    </w:p>
    <w:p w14:paraId="2D7A79D0" w14:textId="55779F60" w:rsidR="00CD3B4B" w:rsidRDefault="00CD3B4B" w:rsidP="005B1C47">
      <w:pPr>
        <w:pStyle w:val="BodyTextL50"/>
        <w:spacing w:before="0"/>
      </w:pPr>
      <w:r>
        <w:t>Какой шлюз является шлюзом «последней надежды»?</w:t>
      </w:r>
    </w:p>
    <w:p w14:paraId="6929F898" w14:textId="77777777" w:rsidR="00B1238A" w:rsidRDefault="00B1238A" w:rsidP="005B1C47">
      <w:pPr>
        <w:pStyle w:val="BodyTextL50"/>
        <w:spacing w:before="0"/>
      </w:pPr>
    </w:p>
    <w:p w14:paraId="774165EE" w14:textId="77777777" w:rsidR="00CD3B4B" w:rsidRDefault="00CD3B4B" w:rsidP="00CD3B4B">
      <w:pPr>
        <w:pStyle w:val="SubStepAlpha"/>
      </w:pPr>
      <w:r>
        <w:t xml:space="preserve">Отображение информации об интерфейсе и фильтра для </w:t>
      </w:r>
      <w:r>
        <w:rPr>
          <w:b/>
        </w:rPr>
        <w:t>описания</w:t>
      </w:r>
      <w:r>
        <w:t xml:space="preserve"> или </w:t>
      </w:r>
      <w:r>
        <w:rPr>
          <w:b/>
        </w:rPr>
        <w:t>подключения</w:t>
      </w:r>
      <w:r>
        <w:t>.</w:t>
      </w:r>
    </w:p>
    <w:p w14:paraId="22F0609C" w14:textId="77777777" w:rsidR="00CD3B4B" w:rsidRPr="007C7FA0" w:rsidRDefault="00CD3B4B" w:rsidP="00CD3B4B">
      <w:pPr>
        <w:pStyle w:val="SubStepAlpha"/>
        <w:numPr>
          <w:ilvl w:val="0"/>
          <w:numId w:val="0"/>
        </w:numPr>
        <w:ind w:left="720"/>
      </w:pPr>
      <w:r>
        <w:t xml:space="preserve">Примечание. При использовании </w:t>
      </w:r>
      <w:r>
        <w:rPr>
          <w:b/>
        </w:rPr>
        <w:t>include</w:t>
      </w:r>
      <w:r>
        <w:t xml:space="preserve"> или </w:t>
      </w:r>
      <w:r>
        <w:rPr>
          <w:b/>
        </w:rPr>
        <w:t>exclude</w:t>
      </w:r>
      <w:r>
        <w:t xml:space="preserve"> несколько поисков можно выполнить, разделив строки поиска символом  ( </w:t>
      </w:r>
      <w:r>
        <w:rPr>
          <w:b/>
        </w:rPr>
        <w:t>|</w:t>
      </w:r>
      <w:r>
        <w:t xml:space="preserve"> ) </w:t>
      </w:r>
    </w:p>
    <w:p w14:paraId="7AB711F7" w14:textId="77777777" w:rsidR="00CD3B4B" w:rsidRPr="00B1238A" w:rsidRDefault="00CD3B4B" w:rsidP="00CD3B4B">
      <w:pPr>
        <w:pStyle w:val="CMD"/>
        <w:rPr>
          <w:lang w:val="en-US"/>
        </w:rPr>
      </w:pPr>
      <w:r w:rsidRPr="00B1238A">
        <w:rPr>
          <w:lang w:val="en-US"/>
        </w:rPr>
        <w:t xml:space="preserve">R1# </w:t>
      </w:r>
      <w:r w:rsidRPr="00B1238A">
        <w:rPr>
          <w:b/>
          <w:lang w:val="en-US"/>
        </w:rPr>
        <w:t xml:space="preserve">show interface | include </w:t>
      </w:r>
      <w:proofErr w:type="spellStart"/>
      <w:r w:rsidRPr="00B1238A">
        <w:rPr>
          <w:b/>
          <w:lang w:val="en-US"/>
        </w:rPr>
        <w:t>Desc|conn</w:t>
      </w:r>
      <w:proofErr w:type="spellEnd"/>
    </w:p>
    <w:p w14:paraId="54C083BA" w14:textId="77777777" w:rsidR="005B1C47" w:rsidRDefault="00CD3B4B" w:rsidP="005B1C47">
      <w:pPr>
        <w:pStyle w:val="BodyTextL50"/>
        <w:spacing w:before="0"/>
      </w:pPr>
      <w:r>
        <w:t xml:space="preserve">Что такое </w:t>
      </w:r>
      <w:proofErr w:type="spellStart"/>
      <w:r>
        <w:t>Circuit</w:t>
      </w:r>
      <w:proofErr w:type="spellEnd"/>
      <w:r>
        <w:t xml:space="preserve"> ID, отображаемый на выводе?</w:t>
      </w:r>
    </w:p>
    <w:p w14:paraId="788A6A55" w14:textId="77777777" w:rsidR="005B1C47" w:rsidRDefault="005B1C47" w:rsidP="005B1C47">
      <w:pPr>
        <w:pStyle w:val="AnswerLineL50"/>
      </w:pPr>
      <w:r>
        <w:t>Введите ваш ответ здесь.</w:t>
      </w:r>
    </w:p>
    <w:p w14:paraId="2E4D527C" w14:textId="77777777" w:rsidR="00CD3B4B" w:rsidRDefault="00CD3B4B" w:rsidP="00CD3B4B">
      <w:pPr>
        <w:pStyle w:val="SubStepAlpha"/>
      </w:pPr>
      <w:r>
        <w:t xml:space="preserve">Отображение конкретной информации интерфейса для G0/0/0 путем фильтрации для </w:t>
      </w:r>
      <w:r>
        <w:rPr>
          <w:b/>
        </w:rPr>
        <w:t>дуплексного режима</w:t>
      </w:r>
      <w:r>
        <w:t>.</w:t>
      </w:r>
    </w:p>
    <w:p w14:paraId="3EA028F7" w14:textId="77777777" w:rsidR="00CD3B4B" w:rsidRDefault="00CD3B4B" w:rsidP="005B1C47">
      <w:pPr>
        <w:pStyle w:val="BodyTextL50"/>
        <w:spacing w:before="0"/>
      </w:pPr>
      <w:r>
        <w:t>Что такое настройка дуплекса, скорость и тип среды?</w:t>
      </w:r>
    </w:p>
    <w:p w14:paraId="215059BC" w14:textId="77777777" w:rsidR="00CD3B4B" w:rsidRDefault="005B1C47" w:rsidP="005B1C47">
      <w:pPr>
        <w:pStyle w:val="AnswerLineL50"/>
      </w:pPr>
      <w:r>
        <w:t>Введите ваш ответ здесь.</w:t>
      </w:r>
    </w:p>
    <w:p w14:paraId="6B69BBC8" w14:textId="77777777" w:rsidR="004349E6" w:rsidRDefault="004349E6" w:rsidP="004349E6">
      <w:pPr>
        <w:pStyle w:val="ConfigWindow"/>
      </w:pPr>
      <w:r>
        <w:t>Закройте окно настройки.</w:t>
      </w:r>
    </w:p>
    <w:p w14:paraId="5255C76A" w14:textId="77777777" w:rsidR="00CD3B4B" w:rsidRDefault="00CD3B4B" w:rsidP="004349E6">
      <w:pPr>
        <w:pStyle w:val="3"/>
        <w:spacing w:before="120"/>
      </w:pPr>
      <w:r>
        <w:t>Проверьте подключение.</w:t>
      </w:r>
    </w:p>
    <w:p w14:paraId="3FD00CBE" w14:textId="77777777" w:rsidR="00CD3B4B" w:rsidRDefault="00CD3B4B" w:rsidP="00760CCB">
      <w:pPr>
        <w:pStyle w:val="BodyTextL25"/>
        <w:spacing w:before="0" w:after="60"/>
      </w:pPr>
      <w:r>
        <w:rPr>
          <w:b/>
        </w:rPr>
        <w:t>Компьютеры PC1</w:t>
      </w:r>
      <w:r>
        <w:t xml:space="preserve"> и </w:t>
      </w:r>
      <w:r>
        <w:rPr>
          <w:b/>
        </w:rPr>
        <w:t xml:space="preserve">PC2 </w:t>
      </w:r>
      <w:r>
        <w:t xml:space="preserve">с помощью утилиты ping должны успешно проверять связь между собой и сервером с </w:t>
      </w:r>
      <w:r>
        <w:rPr>
          <w:b/>
        </w:rPr>
        <w:t>двойным стеком</w:t>
      </w:r>
      <w:r>
        <w:t xml:space="preserve">. Если нет, проверьте состояние интерфейсов и назначения IP-адресов. </w:t>
      </w:r>
    </w:p>
    <w:p w14:paraId="2B85A9B2" w14:textId="77777777" w:rsidR="00CD3B4B" w:rsidRDefault="00CD3B4B" w:rsidP="004349E6">
      <w:pPr>
        <w:pStyle w:val="2"/>
      </w:pPr>
      <w:r>
        <w:t>Проверка связи IPv6 между подключенными напрямую сетями</w:t>
      </w:r>
    </w:p>
    <w:p w14:paraId="41CBCEE1" w14:textId="77777777" w:rsidR="00CD3B4B" w:rsidRPr="0021366A" w:rsidRDefault="00CD3B4B" w:rsidP="00CD3B4B">
      <w:pPr>
        <w:pStyle w:val="3"/>
      </w:pPr>
      <w:r>
        <w:t>Проверьте адреса IPv6 и состояние порта на R2.</w:t>
      </w:r>
    </w:p>
    <w:p w14:paraId="42CC76F0" w14:textId="77777777" w:rsidR="00CD3B4B" w:rsidRDefault="00CD3B4B" w:rsidP="00CD3B4B">
      <w:pPr>
        <w:pStyle w:val="SubStepAlpha"/>
      </w:pPr>
      <w:r>
        <w:t>Проверьте состояние настроенных интерфейсов.</w:t>
      </w:r>
    </w:p>
    <w:p w14:paraId="38FBAFED" w14:textId="77777777" w:rsidR="004349E6" w:rsidRDefault="004349E6" w:rsidP="004349E6">
      <w:pPr>
        <w:pStyle w:val="ConfigWindow"/>
      </w:pPr>
      <w:r>
        <w:t>Откройте окно конфигурации</w:t>
      </w:r>
    </w:p>
    <w:p w14:paraId="2A98EFAA" w14:textId="77777777" w:rsidR="00CD3B4B" w:rsidRDefault="00CD3B4B" w:rsidP="00CD3B4B">
      <w:pPr>
        <w:pStyle w:val="CMD"/>
      </w:pPr>
      <w:r>
        <w:t>R2#</w:t>
      </w:r>
      <w:r>
        <w:rPr>
          <w:b/>
        </w:rPr>
        <w:t xml:space="preserve"> show ipv6 int brief</w:t>
      </w:r>
    </w:p>
    <w:p w14:paraId="4FA0BAC1" w14:textId="77777777" w:rsidR="00CD3B4B" w:rsidRDefault="00CD3B4B" w:rsidP="005B1C47">
      <w:pPr>
        <w:pStyle w:val="BodyTextL50"/>
        <w:spacing w:before="0"/>
      </w:pPr>
      <w:r>
        <w:t>Каково состояние настроенных интерфейсов?</w:t>
      </w:r>
    </w:p>
    <w:p w14:paraId="64295E65" w14:textId="77777777" w:rsidR="00CD3B4B" w:rsidRDefault="005B1C47" w:rsidP="005B1C47">
      <w:pPr>
        <w:pStyle w:val="AnswerLineL50"/>
      </w:pPr>
      <w:r>
        <w:t>Введите ваш ответ здесь.</w:t>
      </w:r>
    </w:p>
    <w:p w14:paraId="6EED520C" w14:textId="77777777" w:rsidR="00CD3B4B" w:rsidRDefault="00CD3B4B" w:rsidP="00CD3B4B">
      <w:pPr>
        <w:pStyle w:val="SubStepAlpha"/>
      </w:pPr>
      <w:r>
        <w:t xml:space="preserve">Обратитесь к </w:t>
      </w:r>
      <w:r w:rsidRPr="00BF0F05">
        <w:rPr>
          <w:b/>
        </w:rPr>
        <w:t>таблице адресации</w:t>
      </w:r>
      <w:r>
        <w:t xml:space="preserve"> и внесите необходимые исправления в адресации.</w:t>
      </w:r>
    </w:p>
    <w:p w14:paraId="217184CE" w14:textId="77777777" w:rsidR="00CD3B4B" w:rsidRDefault="00CD3B4B" w:rsidP="00CD3B4B">
      <w:pPr>
        <w:pStyle w:val="BodyTextL50"/>
      </w:pPr>
      <w:r>
        <w:rPr>
          <w:b/>
        </w:rPr>
        <w:t xml:space="preserve">Примечание. </w:t>
      </w:r>
      <w:r>
        <w:t xml:space="preserve">При изменении адреса IPv6 необходимо удалить неверный адрес, так как интерфейс способен поддерживать несколько сетей IPv6. </w:t>
      </w:r>
    </w:p>
    <w:p w14:paraId="1B00A2C9" w14:textId="77777777" w:rsidR="00CD3B4B" w:rsidRPr="00B1238A" w:rsidRDefault="00CD3B4B" w:rsidP="00CD3B4B">
      <w:pPr>
        <w:pStyle w:val="CMD"/>
        <w:rPr>
          <w:lang w:val="en-US"/>
        </w:rPr>
      </w:pPr>
      <w:r w:rsidRPr="00B1238A">
        <w:rPr>
          <w:lang w:val="en-US"/>
        </w:rPr>
        <w:t xml:space="preserve">R2(config)# </w:t>
      </w:r>
      <w:r w:rsidRPr="00B1238A">
        <w:rPr>
          <w:b/>
          <w:lang w:val="en-US"/>
        </w:rPr>
        <w:t>int g0/0/1</w:t>
      </w:r>
    </w:p>
    <w:p w14:paraId="0271CB98" w14:textId="77777777" w:rsidR="00CD3B4B" w:rsidRPr="00B1238A" w:rsidRDefault="00CD3B4B" w:rsidP="00CD3B4B">
      <w:pPr>
        <w:pStyle w:val="CMD"/>
        <w:rPr>
          <w:b/>
          <w:lang w:val="en-US"/>
        </w:rPr>
      </w:pPr>
      <w:r w:rsidRPr="00B1238A">
        <w:rPr>
          <w:lang w:val="en-US"/>
        </w:rPr>
        <w:t>R2(config-</w:t>
      </w:r>
      <w:proofErr w:type="gramStart"/>
      <w:r w:rsidRPr="00B1238A">
        <w:rPr>
          <w:lang w:val="en-US"/>
        </w:rPr>
        <w:t>if)#</w:t>
      </w:r>
      <w:proofErr w:type="gramEnd"/>
      <w:r w:rsidRPr="00B1238A">
        <w:rPr>
          <w:lang w:val="en-US"/>
        </w:rPr>
        <w:t xml:space="preserve"> </w:t>
      </w:r>
      <w:r w:rsidRPr="00B1238A">
        <w:rPr>
          <w:b/>
          <w:lang w:val="en-US"/>
        </w:rPr>
        <w:t>no ipv6 address 2001:db8:c0de:14::1/64</w:t>
      </w:r>
    </w:p>
    <w:p w14:paraId="629C4023" w14:textId="77777777" w:rsidR="00F74E33" w:rsidRDefault="00F74E33" w:rsidP="00F74E33">
      <w:pPr>
        <w:pStyle w:val="4"/>
      </w:pPr>
      <w:r>
        <w:t>Вопрос:</w:t>
      </w:r>
    </w:p>
    <w:p w14:paraId="1F556838" w14:textId="77777777" w:rsidR="00CD3B4B" w:rsidRDefault="00CD3B4B" w:rsidP="00F74E33">
      <w:pPr>
        <w:pStyle w:val="BodyTextL50"/>
        <w:spacing w:before="0"/>
      </w:pPr>
      <w:r>
        <w:t>Настройте правильный адрес на интерфейсе.</w:t>
      </w:r>
    </w:p>
    <w:p w14:paraId="2A8BED3C" w14:textId="77777777" w:rsidR="009D40BC" w:rsidRPr="00B1238A" w:rsidRDefault="009D40BC" w:rsidP="009D40BC">
      <w:pPr>
        <w:pStyle w:val="AnswerLineL50"/>
        <w:rPr>
          <w:lang w:val="en-US"/>
        </w:rPr>
      </w:pPr>
      <w:r>
        <w:t>Введите</w:t>
      </w:r>
      <w:r w:rsidRPr="00B1238A">
        <w:rPr>
          <w:lang w:val="en-US"/>
        </w:rPr>
        <w:t xml:space="preserve"> </w:t>
      </w:r>
      <w:r>
        <w:t>ваш</w:t>
      </w:r>
      <w:r w:rsidRPr="00B1238A">
        <w:rPr>
          <w:lang w:val="en-US"/>
        </w:rPr>
        <w:t xml:space="preserve"> </w:t>
      </w:r>
      <w:r>
        <w:t>ответ</w:t>
      </w:r>
      <w:r w:rsidRPr="00B1238A">
        <w:rPr>
          <w:lang w:val="en-US"/>
        </w:rPr>
        <w:t xml:space="preserve"> </w:t>
      </w:r>
      <w:r>
        <w:t>здесь</w:t>
      </w:r>
      <w:r w:rsidRPr="00B1238A">
        <w:rPr>
          <w:lang w:val="en-US"/>
        </w:rPr>
        <w:t>.</w:t>
      </w:r>
    </w:p>
    <w:p w14:paraId="34CF5D30" w14:textId="77777777" w:rsidR="00CD3B4B" w:rsidRDefault="00CD3B4B" w:rsidP="00CD3B4B">
      <w:pPr>
        <w:pStyle w:val="SubStepAlpha"/>
      </w:pPr>
      <w:r>
        <w:t>Отобразите таблицу маршрутизации IPv6.</w:t>
      </w:r>
    </w:p>
    <w:p w14:paraId="1236BF00" w14:textId="77777777" w:rsidR="00CD3B4B" w:rsidRDefault="00CD3B4B" w:rsidP="00CD3B4B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Примечание.</w:t>
      </w:r>
      <w:r>
        <w:t xml:space="preserve"> Команды фильтрации в настоящее время не работают с командами IPv6. </w:t>
      </w:r>
    </w:p>
    <w:p w14:paraId="594A1E31" w14:textId="77777777" w:rsidR="00CD3B4B" w:rsidRDefault="00CD3B4B" w:rsidP="00CD3B4B">
      <w:pPr>
        <w:pStyle w:val="SubStepAlpha"/>
      </w:pPr>
      <w:r>
        <w:t xml:space="preserve">Отображение всех адресов IPv6, настроенных на интерфейсах, путем фильтрации выходных данных </w:t>
      </w:r>
      <w:r w:rsidRPr="001E282F">
        <w:rPr>
          <w:b/>
        </w:rPr>
        <w:t>running-config</w:t>
      </w:r>
      <w:r>
        <w:t>.</w:t>
      </w:r>
    </w:p>
    <w:p w14:paraId="0B752AAD" w14:textId="77777777" w:rsidR="00CD3B4B" w:rsidRDefault="00CD3B4B" w:rsidP="00CD3B4B">
      <w:pPr>
        <w:pStyle w:val="SubStepAlpha"/>
        <w:numPr>
          <w:ilvl w:val="0"/>
          <w:numId w:val="0"/>
        </w:numPr>
        <w:ind w:left="720"/>
      </w:pPr>
      <w:r>
        <w:lastRenderedPageBreak/>
        <w:t xml:space="preserve">Фильтрация вывода на </w:t>
      </w:r>
      <w:r>
        <w:rPr>
          <w:b/>
        </w:rPr>
        <w:t>R2</w:t>
      </w:r>
      <w:r>
        <w:t xml:space="preserve"> для </w:t>
      </w:r>
      <w:r>
        <w:rPr>
          <w:b/>
        </w:rPr>
        <w:t>ipv6</w:t>
      </w:r>
      <w:r>
        <w:t xml:space="preserve"> или </w:t>
      </w:r>
      <w:r>
        <w:rPr>
          <w:b/>
        </w:rPr>
        <w:t>интерфейса</w:t>
      </w:r>
      <w:r>
        <w:t xml:space="preserve"> .</w:t>
      </w:r>
    </w:p>
    <w:p w14:paraId="28F2DF67" w14:textId="77777777" w:rsidR="00CD3B4B" w:rsidRPr="00B1238A" w:rsidRDefault="00CD3B4B" w:rsidP="00CD3B4B">
      <w:pPr>
        <w:pStyle w:val="CMD"/>
        <w:rPr>
          <w:lang w:val="en-US"/>
        </w:rPr>
      </w:pPr>
      <w:r w:rsidRPr="00B1238A">
        <w:rPr>
          <w:lang w:val="en-US"/>
        </w:rPr>
        <w:t>R2#</w:t>
      </w:r>
      <w:r w:rsidRPr="00B1238A">
        <w:rPr>
          <w:b/>
          <w:lang w:val="en-US"/>
        </w:rPr>
        <w:t xml:space="preserve"> </w:t>
      </w:r>
      <w:proofErr w:type="spellStart"/>
      <w:r w:rsidRPr="00B1238A">
        <w:rPr>
          <w:b/>
          <w:lang w:val="en-US"/>
        </w:rPr>
        <w:t>sh</w:t>
      </w:r>
      <w:proofErr w:type="spellEnd"/>
      <w:r w:rsidRPr="00B1238A">
        <w:rPr>
          <w:b/>
          <w:lang w:val="en-US"/>
        </w:rPr>
        <w:t xml:space="preserve"> run | include ipv6|interface</w:t>
      </w:r>
    </w:p>
    <w:p w14:paraId="74851DF4" w14:textId="77777777" w:rsidR="00CD3B4B" w:rsidRDefault="00CD3B4B" w:rsidP="00F74E33">
      <w:pPr>
        <w:pStyle w:val="BodyTextL50"/>
        <w:spacing w:before="0"/>
      </w:pPr>
      <w:r>
        <w:t>Сколько адресов настроено на каждом интерфейсе Gigabit?</w:t>
      </w:r>
    </w:p>
    <w:p w14:paraId="31DB1007" w14:textId="77777777" w:rsidR="002825B1" w:rsidRDefault="002825B1" w:rsidP="002825B1">
      <w:pPr>
        <w:pStyle w:val="AnswerLineL50"/>
      </w:pPr>
      <w:r>
        <w:t>Введите ваш ответ здесь.</w:t>
      </w:r>
    </w:p>
    <w:p w14:paraId="4F101FCA" w14:textId="77777777" w:rsidR="004349E6" w:rsidRDefault="004349E6" w:rsidP="004349E6">
      <w:pPr>
        <w:pStyle w:val="ConfigWindow"/>
      </w:pPr>
      <w:r>
        <w:t>Закройте окно настройки.</w:t>
      </w:r>
    </w:p>
    <w:p w14:paraId="38A07242" w14:textId="77777777" w:rsidR="00CD3B4B" w:rsidRDefault="00CD3B4B" w:rsidP="004349E6">
      <w:pPr>
        <w:pStyle w:val="3"/>
        <w:spacing w:before="120"/>
      </w:pPr>
      <w:r>
        <w:t>Проверьте подключение.</w:t>
      </w:r>
    </w:p>
    <w:p w14:paraId="7E4C1AB3" w14:textId="77777777" w:rsidR="00CD3B4B" w:rsidRDefault="00CD3B4B" w:rsidP="004349E6">
      <w:pPr>
        <w:pStyle w:val="BodyTextL25"/>
        <w:spacing w:before="0"/>
      </w:pPr>
      <w:r>
        <w:rPr>
          <w:b/>
        </w:rPr>
        <w:t xml:space="preserve">Компьютеры </w:t>
      </w:r>
      <w:r>
        <w:t>PC3</w:t>
      </w:r>
      <w:r>
        <w:rPr>
          <w:b/>
        </w:rPr>
        <w:t xml:space="preserve"> и </w:t>
      </w:r>
      <w:r>
        <w:t>PC4</w:t>
      </w:r>
      <w:r>
        <w:rPr>
          <w:b/>
        </w:rPr>
        <w:t xml:space="preserve"> с помощью утилиты ping должны успешно проверять связь между собой и </w:t>
      </w:r>
      <w:r>
        <w:t xml:space="preserve">сервером с двойным стеком. Если нет, проверьте состояние интерфейса и назначения адресов IPv6. </w:t>
      </w:r>
    </w:p>
    <w:p w14:paraId="48A9453B" w14:textId="77777777" w:rsidR="005B1C47" w:rsidRDefault="005B1C47" w:rsidP="005B1C47">
      <w:pPr>
        <w:pStyle w:val="ConfigWindow"/>
      </w:pPr>
      <w:r>
        <w:t>Конец документа</w:t>
      </w:r>
    </w:p>
    <w:sectPr w:rsidR="005B1C4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A850D" w14:textId="77777777" w:rsidR="00CE28EF" w:rsidRDefault="00CE28EF" w:rsidP="00710659">
      <w:pPr>
        <w:spacing w:after="0" w:line="240" w:lineRule="auto"/>
      </w:pPr>
      <w:r>
        <w:separator/>
      </w:r>
    </w:p>
    <w:p w14:paraId="17CF103A" w14:textId="77777777" w:rsidR="00CE28EF" w:rsidRDefault="00CE28EF"/>
  </w:endnote>
  <w:endnote w:type="continuationSeparator" w:id="0">
    <w:p w14:paraId="21C07267" w14:textId="77777777" w:rsidR="00CE28EF" w:rsidRDefault="00CE28EF" w:rsidP="00710659">
      <w:pPr>
        <w:spacing w:after="0" w:line="240" w:lineRule="auto"/>
      </w:pPr>
      <w:r>
        <w:continuationSeparator/>
      </w:r>
    </w:p>
    <w:p w14:paraId="6EF18B65" w14:textId="77777777" w:rsidR="00CE28EF" w:rsidRDefault="00CE28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DAB8B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9FC76" w14:textId="3014E0B5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1238A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5414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BCE52" w14:textId="52C4F50D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1238A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54145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E4E8C" w14:textId="77777777" w:rsidR="00CE28EF" w:rsidRDefault="00CE28EF" w:rsidP="00710659">
      <w:pPr>
        <w:spacing w:after="0" w:line="240" w:lineRule="auto"/>
      </w:pPr>
      <w:r>
        <w:separator/>
      </w:r>
    </w:p>
    <w:p w14:paraId="1F17FA4C" w14:textId="77777777" w:rsidR="00CE28EF" w:rsidRDefault="00CE28EF"/>
  </w:footnote>
  <w:footnote w:type="continuationSeparator" w:id="0">
    <w:p w14:paraId="2C32050D" w14:textId="77777777" w:rsidR="00CE28EF" w:rsidRDefault="00CE28EF" w:rsidP="00710659">
      <w:pPr>
        <w:spacing w:after="0" w:line="240" w:lineRule="auto"/>
      </w:pPr>
      <w:r>
        <w:continuationSeparator/>
      </w:r>
    </w:p>
    <w:p w14:paraId="15F88630" w14:textId="77777777" w:rsidR="00CE28EF" w:rsidRDefault="00CE28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F0431A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A1596EA8F77A4FA3943DA2DBC362D30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C1795FA" w14:textId="77777777" w:rsidR="00926CB2" w:rsidRDefault="00CD6694" w:rsidP="008402F2">
        <w:pPr>
          <w:pStyle w:val="PageHead"/>
        </w:pPr>
        <w:r>
          <w:t>Packet Tracer - Проверка связи между подключенными напрямую сетями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6F20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12BFB86" wp14:editId="3F5D470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0289C6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  <w:lvlOverride w:ilvl="0">
      <w:lvl w:ilvl="0">
        <w:start w:val="1"/>
        <w:numFmt w:val="bullet"/>
        <w:pStyle w:val="Bulletlevel1"/>
        <w:lvlText w:val="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</w:rPr>
      </w:lvl>
    </w:lvlOverride>
  </w:num>
  <w:num w:numId="1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9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1D9"/>
    <w:rsid w:val="001704B7"/>
    <w:rsid w:val="001708A6"/>
    <w:rsid w:val="001710C0"/>
    <w:rsid w:val="00172AFB"/>
    <w:rsid w:val="00173492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17D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25B1"/>
    <w:rsid w:val="00294C8F"/>
    <w:rsid w:val="002A0B2E"/>
    <w:rsid w:val="002A0DC1"/>
    <w:rsid w:val="002A6C56"/>
    <w:rsid w:val="002B2A18"/>
    <w:rsid w:val="002C04C4"/>
    <w:rsid w:val="002C090C"/>
    <w:rsid w:val="002C1243"/>
    <w:rsid w:val="002C1815"/>
    <w:rsid w:val="002C475E"/>
    <w:rsid w:val="002C6AD6"/>
    <w:rsid w:val="002D6C2A"/>
    <w:rsid w:val="002D7A86"/>
    <w:rsid w:val="002E4752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A87"/>
    <w:rsid w:val="00390C38"/>
    <w:rsid w:val="00392748"/>
    <w:rsid w:val="00392C65"/>
    <w:rsid w:val="00392ED5"/>
    <w:rsid w:val="003A19DC"/>
    <w:rsid w:val="003A1B45"/>
    <w:rsid w:val="003A220C"/>
    <w:rsid w:val="003A23BF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5BD2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9E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045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1C47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5915"/>
    <w:rsid w:val="00636C28"/>
    <w:rsid w:val="006428E5"/>
    <w:rsid w:val="00644958"/>
    <w:rsid w:val="006513FB"/>
    <w:rsid w:val="00656EEF"/>
    <w:rsid w:val="006576AF"/>
    <w:rsid w:val="00657C2A"/>
    <w:rsid w:val="00671037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CCB"/>
    <w:rsid w:val="00760FE4"/>
    <w:rsid w:val="00761D18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2D8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4987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40BC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3788"/>
    <w:rsid w:val="00A96172"/>
    <w:rsid w:val="00A96D52"/>
    <w:rsid w:val="00A97C5F"/>
    <w:rsid w:val="00AA05B6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D76B7"/>
    <w:rsid w:val="00AE56C0"/>
    <w:rsid w:val="00AF7ACC"/>
    <w:rsid w:val="00B00914"/>
    <w:rsid w:val="00B02A8E"/>
    <w:rsid w:val="00B052EE"/>
    <w:rsid w:val="00B1081F"/>
    <w:rsid w:val="00B1238A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54145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5894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3B4B"/>
    <w:rsid w:val="00CD40B1"/>
    <w:rsid w:val="00CD51E0"/>
    <w:rsid w:val="00CD6694"/>
    <w:rsid w:val="00CD7F73"/>
    <w:rsid w:val="00CE26C5"/>
    <w:rsid w:val="00CE28EF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05B1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23E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4301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A76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4E33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AF29A"/>
  <w15:docId w15:val="{1E5DC661-55FF-4F52-8A47-E222EBA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3A23BF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4349E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F06A7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A23BF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4349E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A23BF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A23B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2517D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F06A76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CD3B4B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596EA8F77A4FA3943DA2DBC362D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59B75-4029-46B9-9B27-455BA2A08444}"/>
      </w:docPartPr>
      <w:docPartBody>
        <w:p w:rsidR="006C541E" w:rsidRDefault="00654389">
          <w:pPr>
            <w:pStyle w:val="A1596EA8F77A4FA3943DA2DBC362D30B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89"/>
    <w:rsid w:val="00160939"/>
    <w:rsid w:val="0019172D"/>
    <w:rsid w:val="00290EF5"/>
    <w:rsid w:val="00385904"/>
    <w:rsid w:val="003C59AA"/>
    <w:rsid w:val="00443800"/>
    <w:rsid w:val="00654389"/>
    <w:rsid w:val="006C541E"/>
    <w:rsid w:val="007C40DB"/>
    <w:rsid w:val="00D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1596EA8F77A4FA3943DA2DBC362D30B">
    <w:name w:val="A1596EA8F77A4FA3943DA2DBC362D3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9C4EE1-0E01-4061-8862-292A75D687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856ADC-6EEA-4B47-BAAE-F3486EB9203D}"/>
</file>

<file path=customXml/itemProps3.xml><?xml version="1.0" encoding="utf-8"?>
<ds:datastoreItem xmlns:ds="http://schemas.openxmlformats.org/officeDocument/2006/customXml" ds:itemID="{45E5F4B3-AE59-4E14-8A30-0533946226C7}"/>
</file>

<file path=customXml/itemProps4.xml><?xml version="1.0" encoding="utf-8"?>
<ds:datastoreItem xmlns:ds="http://schemas.openxmlformats.org/officeDocument/2006/customXml" ds:itemID="{9E19DDA1-66BA-4DF1-821F-94A49DF4EDF1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8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Directly Connected Networks</vt:lpstr>
    </vt:vector>
  </TitlesOfParts>
  <Company>Cisco Systems, Inc.</Company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Проверка связи между подключенными напрямую сетями</dc:title>
  <dc:creator>SP</dc:creator>
  <dc:description>2013 г.</dc:description>
  <cp:lastModifiedBy>Носкова Ирина</cp:lastModifiedBy>
  <cp:revision>7</cp:revision>
  <cp:lastPrinted>2020-07-21T10:28:00Z</cp:lastPrinted>
  <dcterms:created xsi:type="dcterms:W3CDTF">2019-10-15T21:26:00Z</dcterms:created>
  <dcterms:modified xsi:type="dcterms:W3CDTF">2020-07-21T10:28:00Z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