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237E" w14:textId="2794CDD8" w:rsidR="004D36D7" w:rsidRDefault="00B52DF8" w:rsidP="00CA1372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E71FD">
            <w:t xml:space="preserve">Packet Tracer. Настройка маршрутизации между сетями VLAN с использованием конфигурации </w:t>
          </w:r>
          <w:proofErr w:type="spellStart"/>
          <w:r w:rsidR="008E71FD">
            <w:t>router</w:t>
          </w:r>
          <w:proofErr w:type="spellEnd"/>
          <w:r w:rsidR="008E71FD">
            <w:t>-</w:t>
          </w:r>
          <w:proofErr w:type="spellStart"/>
          <w:r w:rsidR="008E71FD">
            <w:t>on</w:t>
          </w:r>
          <w:proofErr w:type="spellEnd"/>
          <w:r w:rsidR="008E71FD">
            <w:t>-a-</w:t>
          </w:r>
          <w:proofErr w:type="spellStart"/>
          <w:r w:rsidR="008E71FD">
            <w:t>stick</w:t>
          </w:r>
          <w:proofErr w:type="spellEnd"/>
        </w:sdtContent>
      </w:sdt>
    </w:p>
    <w:p w14:paraId="2DCEF146" w14:textId="77777777" w:rsidR="002B6C5E" w:rsidRPr="002B6C5E" w:rsidRDefault="002B6C5E" w:rsidP="002B6C5E">
      <w:pPr>
        <w:pStyle w:val="BodyTextL25"/>
      </w:pPr>
    </w:p>
    <w:p w14:paraId="1F2B2D72" w14:textId="77777777" w:rsidR="00CA1372" w:rsidRDefault="00CA1372" w:rsidP="00CA1372">
      <w:pPr>
        <w:pStyle w:val="1"/>
      </w:pPr>
      <w:r>
        <w:t>Таблица адресации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>
              <w:t>Устройство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>
              <w:t>Интерфейс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>
              <w:t>IPv4-адрес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>
              <w:t>Маска подсети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>
              <w:t>Шлюз по умолчанию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>
              <w:t>—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>
              <w:t>—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1"/>
      </w:pPr>
      <w:r>
        <w:t>Задачи</w:t>
      </w:r>
    </w:p>
    <w:p w14:paraId="657DD8E7" w14:textId="77777777" w:rsidR="00CA1372" w:rsidRPr="004C0909" w:rsidRDefault="00CA1372" w:rsidP="00CA1372">
      <w:pPr>
        <w:pStyle w:val="BodyTextL25Bold"/>
      </w:pPr>
      <w:r>
        <w:t>Часть 1. Добавление сетей VLAN на коммутаторе</w:t>
      </w:r>
    </w:p>
    <w:p w14:paraId="27F6F7ED" w14:textId="77777777" w:rsidR="00CA1372" w:rsidRPr="004C0909" w:rsidRDefault="00CA1372" w:rsidP="00CA1372">
      <w:pPr>
        <w:pStyle w:val="BodyTextL25Bold"/>
      </w:pPr>
      <w:r>
        <w:t>Часть 2. Настройка подынтерфейсов</w:t>
      </w:r>
    </w:p>
    <w:p w14:paraId="4892090D" w14:textId="77777777" w:rsidR="00CA1372" w:rsidRDefault="00CA1372" w:rsidP="00CA1372">
      <w:pPr>
        <w:pStyle w:val="BodyTextL25Bold"/>
      </w:pPr>
      <w:r>
        <w:t>Часть 3. Проверка подключения с маршрутизацией между VLAN</w:t>
      </w:r>
    </w:p>
    <w:p w14:paraId="25721C47" w14:textId="77777777" w:rsidR="00CA1372" w:rsidRPr="00C07FD9" w:rsidRDefault="00CA1372" w:rsidP="00CA1372">
      <w:pPr>
        <w:pStyle w:val="1"/>
      </w:pPr>
      <w:r>
        <w:t>Сценарий</w:t>
      </w:r>
    </w:p>
    <w:p w14:paraId="25B3A07E" w14:textId="77777777" w:rsidR="00CA1372" w:rsidRDefault="00CA1372" w:rsidP="00CA1372">
      <w:pPr>
        <w:pStyle w:val="BodyTextL25"/>
      </w:pPr>
      <w:r>
        <w:t>В этом задании вы настроите VLAN и маршрутизацию между VLAN. Необходимо активировать транковый канал и проверить подключение между сетями VLAN.</w:t>
      </w:r>
    </w:p>
    <w:p w14:paraId="7720CD4C" w14:textId="77777777" w:rsidR="00CA1372" w:rsidRPr="0045046B" w:rsidRDefault="00CA1372" w:rsidP="00CA1372">
      <w:pPr>
        <w:pStyle w:val="1"/>
      </w:pPr>
      <w:r>
        <w:t>Инструкции</w:t>
      </w:r>
    </w:p>
    <w:p w14:paraId="4070E069" w14:textId="77777777" w:rsidR="00CA1372" w:rsidRDefault="00CA1372" w:rsidP="00160321">
      <w:pPr>
        <w:pStyle w:val="2"/>
      </w:pPr>
      <w:r>
        <w:t>Добавление сетей VLAN в коммутатор</w:t>
      </w:r>
    </w:p>
    <w:p w14:paraId="455DE31A" w14:textId="77777777" w:rsidR="00CA1372" w:rsidRDefault="00CA1372" w:rsidP="00CA1372">
      <w:pPr>
        <w:pStyle w:val="3"/>
      </w:pPr>
      <w:r>
        <w:t>Создайте сети VLAN на коммутаторе S1.</w:t>
      </w:r>
    </w:p>
    <w:p w14:paraId="3DDE36CF" w14:textId="77777777" w:rsidR="00CA1372" w:rsidRDefault="00CA1372" w:rsidP="00CA1372">
      <w:pPr>
        <w:pStyle w:val="BodyTextL25"/>
      </w:pPr>
      <w:r>
        <w:t xml:space="preserve">Создайте VLAN 10 и VLAN 30 на </w:t>
      </w:r>
      <w:r w:rsidRPr="00F62DF5">
        <w:rPr>
          <w:b/>
        </w:rPr>
        <w:t>S1</w:t>
      </w:r>
      <w:r>
        <w:t xml:space="preserve">. </w:t>
      </w:r>
    </w:p>
    <w:p w14:paraId="7E9BE2E0" w14:textId="12A9ADA4" w:rsidR="00CA1372" w:rsidRDefault="00160321" w:rsidP="002B6C5E">
      <w:pPr>
        <w:pStyle w:val="ConfigWindow"/>
      </w:pPr>
      <w:r>
        <w:t xml:space="preserve">Откройте </w:t>
      </w:r>
      <w:proofErr w:type="gramStart"/>
      <w:r>
        <w:t>окно</w:t>
      </w:r>
      <w:proofErr w:type="gramEnd"/>
      <w:r>
        <w:t xml:space="preserve"> </w:t>
      </w:r>
      <w:r w:rsidR="00CA1372">
        <w:t>Назначьте сети VLAN портам.</w:t>
      </w:r>
    </w:p>
    <w:p w14:paraId="3D5BA6EF" w14:textId="77777777" w:rsidR="00CA1372" w:rsidRDefault="00CA1372" w:rsidP="00915F3A">
      <w:pPr>
        <w:pStyle w:val="SubStepAlpha"/>
      </w:pPr>
      <w:r>
        <w:t xml:space="preserve">Настройте интерфейсы F0/6 и F0/11 в качестве портов доступа и назначьте им сети VLAN.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Назначьте порт, подключенный к </w:t>
      </w:r>
      <w:r w:rsidRPr="00CA69EE">
        <w:rPr>
          <w:b/>
        </w:rPr>
        <w:t>PC1</w:t>
      </w:r>
      <w:r>
        <w:t xml:space="preserve"> во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Назначьте порт, подключенный к </w:t>
      </w:r>
      <w:r w:rsidRPr="00CA69EE">
        <w:rPr>
          <w:b/>
        </w:rPr>
        <w:t>PC3</w:t>
      </w:r>
      <w:r>
        <w:t xml:space="preserve"> во  VLAN 30.</w:t>
      </w:r>
    </w:p>
    <w:p w14:paraId="49F08A73" w14:textId="77777777" w:rsidR="00CA1372" w:rsidRDefault="00CA1372" w:rsidP="00915F3A">
      <w:pPr>
        <w:pStyle w:val="SubStepAlpha"/>
      </w:pPr>
      <w:r>
        <w:t xml:space="preserve">Выполните команду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brief,</w:t>
      </w:r>
      <w:r>
        <w:t xml:space="preserve"> чтобы проверить настройку VLAN.</w:t>
      </w:r>
    </w:p>
    <w:p w14:paraId="2BFC4208" w14:textId="77777777" w:rsidR="00CA1372" w:rsidRPr="002B6C5E" w:rsidRDefault="00CA1372" w:rsidP="00CA1372">
      <w:pPr>
        <w:pStyle w:val="CMDOutput"/>
        <w:rPr>
          <w:b/>
          <w:sz w:val="20"/>
          <w:lang w:val="en-US"/>
        </w:rPr>
      </w:pPr>
      <w:r w:rsidRPr="002B6C5E">
        <w:rPr>
          <w:sz w:val="20"/>
          <w:lang w:val="en-US"/>
        </w:rPr>
        <w:t>S1#</w:t>
      </w:r>
      <w:r w:rsidRPr="002B6C5E">
        <w:rPr>
          <w:b/>
          <w:sz w:val="20"/>
          <w:lang w:val="en-US"/>
        </w:rPr>
        <w:t xml:space="preserve"> show </w:t>
      </w:r>
      <w:proofErr w:type="spellStart"/>
      <w:r w:rsidRPr="002B6C5E">
        <w:rPr>
          <w:b/>
          <w:sz w:val="20"/>
          <w:lang w:val="en-US"/>
        </w:rPr>
        <w:t>vlan</w:t>
      </w:r>
      <w:proofErr w:type="spellEnd"/>
      <w:r w:rsidRPr="002B6C5E">
        <w:rPr>
          <w:b/>
          <w:sz w:val="20"/>
          <w:lang w:val="en-US"/>
        </w:rPr>
        <w:t xml:space="preserve"> brief</w:t>
      </w:r>
    </w:p>
    <w:p w14:paraId="077E0819" w14:textId="77777777" w:rsidR="00CA1372" w:rsidRPr="002B6C5E" w:rsidRDefault="00CA1372" w:rsidP="00CA1372">
      <w:pPr>
        <w:pStyle w:val="CMDOutput"/>
        <w:rPr>
          <w:b/>
          <w:sz w:val="20"/>
          <w:lang w:val="en-US"/>
        </w:rPr>
      </w:pPr>
    </w:p>
    <w:p w14:paraId="09095CBC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VLAN Name Status Ports</w:t>
      </w:r>
    </w:p>
    <w:p w14:paraId="47374DDF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---- -------------------------------- --------- -------------------------------</w:t>
      </w:r>
    </w:p>
    <w:p w14:paraId="2FB338FB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1 default active Fa0/1, Fa0/2, Fa0/3, Fa0/4</w:t>
      </w:r>
    </w:p>
    <w:p w14:paraId="099DCE47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Fa0/5, Fa0/7, Fa0/8, Fa0/9</w:t>
      </w:r>
    </w:p>
    <w:p w14:paraId="05FF2C26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Fa0/10, Fa0/12, Fa0/13, Fa0/14</w:t>
      </w:r>
    </w:p>
    <w:p w14:paraId="294D63AE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lastRenderedPageBreak/>
        <w:t xml:space="preserve">                                                Fa0/15, Fa0/16, Fa0/17, Fa0/18</w:t>
      </w:r>
    </w:p>
    <w:p w14:paraId="18F5D4B1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Fa0/19, Fa0/20, Fa0/21, Fa0/22</w:t>
      </w:r>
    </w:p>
    <w:p w14:paraId="29ED52E8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                                                Fa0/23, Fa0/24, Gig0/1, Gig0/2</w:t>
      </w:r>
    </w:p>
    <w:p w14:paraId="10926880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10 VLAN0010 active Fa0/11</w:t>
      </w:r>
    </w:p>
    <w:p w14:paraId="5BBF9E49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>30 VLAN0030 active Fa0/6</w:t>
      </w:r>
    </w:p>
    <w:p w14:paraId="612841AA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1002 </w:t>
      </w:r>
      <w:proofErr w:type="spellStart"/>
      <w:r w:rsidRPr="002B6C5E">
        <w:rPr>
          <w:lang w:val="en-US"/>
        </w:rPr>
        <w:t>fddi</w:t>
      </w:r>
      <w:proofErr w:type="spellEnd"/>
      <w:r w:rsidRPr="002B6C5E">
        <w:rPr>
          <w:lang w:val="en-US"/>
        </w:rPr>
        <w:t xml:space="preserve">-default active    </w:t>
      </w:r>
    </w:p>
    <w:p w14:paraId="606C0D38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1003 token-ring-default active    </w:t>
      </w:r>
    </w:p>
    <w:p w14:paraId="2C43FDDA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1004 </w:t>
      </w:r>
      <w:proofErr w:type="spellStart"/>
      <w:r w:rsidRPr="002B6C5E">
        <w:rPr>
          <w:lang w:val="en-US"/>
        </w:rPr>
        <w:t>fddinet</w:t>
      </w:r>
      <w:proofErr w:type="spellEnd"/>
      <w:r w:rsidRPr="002B6C5E">
        <w:rPr>
          <w:lang w:val="en-US"/>
        </w:rPr>
        <w:t xml:space="preserve">-default active    </w:t>
      </w:r>
    </w:p>
    <w:p w14:paraId="476E6C3C" w14:textId="77777777" w:rsidR="00CA1372" w:rsidRPr="002B6C5E" w:rsidRDefault="00CA1372" w:rsidP="00CA1372">
      <w:pPr>
        <w:pStyle w:val="CMDOutput"/>
        <w:rPr>
          <w:lang w:val="en-US"/>
        </w:rPr>
      </w:pPr>
      <w:r w:rsidRPr="002B6C5E">
        <w:rPr>
          <w:lang w:val="en-US"/>
        </w:rPr>
        <w:t xml:space="preserve">1005 </w:t>
      </w:r>
      <w:proofErr w:type="spellStart"/>
      <w:r w:rsidRPr="002B6C5E">
        <w:rPr>
          <w:lang w:val="en-US"/>
        </w:rPr>
        <w:t>trnet</w:t>
      </w:r>
      <w:proofErr w:type="spellEnd"/>
      <w:r w:rsidRPr="002B6C5E">
        <w:rPr>
          <w:lang w:val="en-US"/>
        </w:rPr>
        <w:t xml:space="preserve">-default active        </w:t>
      </w:r>
    </w:p>
    <w:p w14:paraId="723B240B" w14:textId="77777777" w:rsidR="00160321" w:rsidRPr="002B6C5E" w:rsidRDefault="00160321" w:rsidP="00160321">
      <w:pPr>
        <w:pStyle w:val="ConfigWindow"/>
        <w:rPr>
          <w:lang w:val="en-US"/>
        </w:rPr>
      </w:pPr>
      <w:r>
        <w:t>Закройте</w:t>
      </w:r>
      <w:r w:rsidRPr="002B6C5E">
        <w:rPr>
          <w:lang w:val="en-US"/>
        </w:rPr>
        <w:t xml:space="preserve"> </w:t>
      </w:r>
      <w:r>
        <w:t>окно</w:t>
      </w:r>
      <w:r w:rsidRPr="002B6C5E">
        <w:rPr>
          <w:lang w:val="en-US"/>
        </w:rPr>
        <w:t xml:space="preserve"> </w:t>
      </w:r>
      <w:r>
        <w:t>настройки</w:t>
      </w:r>
      <w:r w:rsidRPr="002B6C5E">
        <w:rPr>
          <w:lang w:val="en-US"/>
        </w:rPr>
        <w:t>.</w:t>
      </w:r>
    </w:p>
    <w:p w14:paraId="61E2A990" w14:textId="77777777" w:rsidR="00CA1372" w:rsidRDefault="00CA1372" w:rsidP="00160321">
      <w:pPr>
        <w:pStyle w:val="3"/>
        <w:spacing w:before="120"/>
      </w:pPr>
      <w:r>
        <w:t>Проверьте подключение между узлами PC1 и PC3.</w:t>
      </w:r>
    </w:p>
    <w:p w14:paraId="732F7467" w14:textId="77777777" w:rsidR="00CC6165" w:rsidRDefault="00CA1372" w:rsidP="00CA1372">
      <w:pPr>
        <w:pStyle w:val="BodyTextL25"/>
      </w:pPr>
      <w:r>
        <w:t xml:space="preserve">Отправьте эхо-запрос от узла </w:t>
      </w:r>
      <w:r w:rsidRPr="00B11836">
        <w:rPr>
          <w:b/>
        </w:rPr>
        <w:t>PC1</w:t>
      </w:r>
      <w:r>
        <w:t xml:space="preserve"> на </w:t>
      </w:r>
      <w:r w:rsidRPr="00B11836">
        <w:rPr>
          <w:b/>
        </w:rPr>
        <w:t>PC3</w:t>
      </w:r>
      <w:r>
        <w:t>.</w:t>
      </w:r>
    </w:p>
    <w:p w14:paraId="5F6B7B7A" w14:textId="77777777" w:rsidR="00CC6165" w:rsidRDefault="00CC6165" w:rsidP="00CC6165">
      <w:pPr>
        <w:pStyle w:val="4"/>
      </w:pPr>
      <w:r>
        <w:t>Вопрос:</w:t>
      </w:r>
    </w:p>
    <w:p w14:paraId="5E50720F" w14:textId="6FDF2A6D" w:rsidR="00915F3A" w:rsidRDefault="00CA1372" w:rsidP="00CC6165">
      <w:pPr>
        <w:pStyle w:val="BodyTextL25"/>
        <w:spacing w:before="0"/>
      </w:pPr>
      <w:r>
        <w:t>Успешно ли выполнена проверка связи? Почему вы получили этот результат?</w:t>
      </w:r>
    </w:p>
    <w:p w14:paraId="5F2747D7" w14:textId="77777777" w:rsidR="00CA1372" w:rsidRDefault="00CA1372" w:rsidP="00160321">
      <w:pPr>
        <w:pStyle w:val="2"/>
      </w:pPr>
      <w:r>
        <w:t xml:space="preserve">Настройка </w:t>
      </w:r>
      <w:proofErr w:type="spellStart"/>
      <w:r>
        <w:t>подынтерфейсов</w:t>
      </w:r>
      <w:proofErr w:type="spellEnd"/>
    </w:p>
    <w:p w14:paraId="00FBFBD2" w14:textId="77777777" w:rsidR="00CA1372" w:rsidRDefault="00CA1372" w:rsidP="00CA1372">
      <w:pPr>
        <w:pStyle w:val="3"/>
      </w:pPr>
      <w:r>
        <w:t>Настройте подынтерфейсы на маршрутизаторе R1 с помощью инкапсуляции 802.1Q.</w:t>
      </w:r>
    </w:p>
    <w:p w14:paraId="5DF84C4D" w14:textId="77777777" w:rsidR="00160321" w:rsidRPr="00160321" w:rsidRDefault="00160321" w:rsidP="00160321">
      <w:pPr>
        <w:pStyle w:val="ConfigWindow"/>
      </w:pPr>
      <w:r>
        <w:t>Откройте окно конфигурации</w:t>
      </w:r>
    </w:p>
    <w:p w14:paraId="19941BD7" w14:textId="77777777" w:rsidR="00CA1372" w:rsidRDefault="00CA1372" w:rsidP="00160321">
      <w:pPr>
        <w:pStyle w:val="SubStepAlpha"/>
        <w:spacing w:before="0"/>
      </w:pPr>
      <w:r>
        <w:t>Создайте подынтерфейс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Установите для типа инкапсуляции значение 802.1Q и назначьте сеть VLAN 10 подынтерфейсу.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См. </w:t>
      </w:r>
      <w:r w:rsidRPr="00E06089">
        <w:rPr>
          <w:b/>
        </w:rPr>
        <w:t>Таблицу адресации</w:t>
      </w:r>
      <w:r>
        <w:t>, чтобы назначить подынтерфейсу верный IP-адрес.</w:t>
      </w:r>
    </w:p>
    <w:p w14:paraId="47EE2FC5" w14:textId="77777777" w:rsidR="00CA1372" w:rsidRPr="002B6C5E" w:rsidRDefault="00CA1372" w:rsidP="00CA1372">
      <w:pPr>
        <w:pStyle w:val="CMD"/>
        <w:rPr>
          <w:lang w:val="en-US"/>
        </w:rPr>
      </w:pPr>
      <w:r w:rsidRPr="002B6C5E">
        <w:rPr>
          <w:lang w:val="en-US"/>
        </w:rPr>
        <w:t xml:space="preserve">R1(config)# </w:t>
      </w:r>
      <w:r w:rsidRPr="002B6C5E">
        <w:rPr>
          <w:b/>
          <w:lang w:val="en-US"/>
        </w:rPr>
        <w:t>int g0/0.10</w:t>
      </w:r>
    </w:p>
    <w:p w14:paraId="17AB6A8A" w14:textId="77777777" w:rsidR="00CA1372" w:rsidRPr="002B6C5E" w:rsidRDefault="00CA1372" w:rsidP="00CA1372">
      <w:pPr>
        <w:pStyle w:val="CMD"/>
        <w:rPr>
          <w:lang w:val="en-US"/>
        </w:rPr>
      </w:pPr>
      <w:r w:rsidRPr="002B6C5E">
        <w:rPr>
          <w:lang w:val="en-US"/>
        </w:rPr>
        <w:t>R1(config-</w:t>
      </w:r>
      <w:proofErr w:type="spellStart"/>
      <w:proofErr w:type="gramStart"/>
      <w:r w:rsidRPr="002B6C5E">
        <w:rPr>
          <w:lang w:val="en-US"/>
        </w:rPr>
        <w:t>subif</w:t>
      </w:r>
      <w:proofErr w:type="spellEnd"/>
      <w:r w:rsidRPr="002B6C5E">
        <w:rPr>
          <w:lang w:val="en-US"/>
        </w:rPr>
        <w:t>)#</w:t>
      </w:r>
      <w:proofErr w:type="gramEnd"/>
      <w:r w:rsidRPr="002B6C5E">
        <w:rPr>
          <w:b/>
          <w:lang w:val="en-US"/>
        </w:rPr>
        <w:t xml:space="preserve"> encapsulation dot1Q 10</w:t>
      </w:r>
      <w:r w:rsidRPr="002B6C5E">
        <w:rPr>
          <w:lang w:val="en-US"/>
        </w:rPr>
        <w:t xml:space="preserve"> </w:t>
      </w:r>
    </w:p>
    <w:p w14:paraId="2622FF09" w14:textId="77777777" w:rsidR="00CA1372" w:rsidRPr="002B6C5E" w:rsidRDefault="00CA1372" w:rsidP="00CA1372">
      <w:pPr>
        <w:pStyle w:val="CMD"/>
        <w:rPr>
          <w:shd w:val="clear" w:color="auto" w:fill="BFBFBF"/>
          <w:lang w:val="en-US"/>
        </w:rPr>
      </w:pPr>
      <w:r w:rsidRPr="002B6C5E">
        <w:rPr>
          <w:lang w:val="en-US"/>
        </w:rPr>
        <w:t>R1(config-</w:t>
      </w:r>
      <w:proofErr w:type="spellStart"/>
      <w:proofErr w:type="gramStart"/>
      <w:r w:rsidRPr="002B6C5E">
        <w:rPr>
          <w:lang w:val="en-US"/>
        </w:rPr>
        <w:t>subif</w:t>
      </w:r>
      <w:proofErr w:type="spellEnd"/>
      <w:r w:rsidRPr="002B6C5E">
        <w:rPr>
          <w:lang w:val="en-US"/>
        </w:rPr>
        <w:t>)#</w:t>
      </w:r>
      <w:proofErr w:type="gramEnd"/>
      <w:r w:rsidRPr="002B6C5E">
        <w:rPr>
          <w:b/>
          <w:lang w:val="en-US"/>
        </w:rPr>
        <w:t xml:space="preserve"> </w:t>
      </w:r>
      <w:proofErr w:type="spellStart"/>
      <w:r w:rsidRPr="002B6C5E">
        <w:rPr>
          <w:b/>
          <w:lang w:val="en-US"/>
        </w:rPr>
        <w:t>ip</w:t>
      </w:r>
      <w:proofErr w:type="spellEnd"/>
      <w:r w:rsidRPr="002B6C5E">
        <w:rPr>
          <w:b/>
          <w:lang w:val="en-US"/>
        </w:rPr>
        <w:t xml:space="preserve"> address 172.17.10.1 255.255.255.0</w:t>
      </w:r>
      <w:r w:rsidRPr="002B6C5E">
        <w:rPr>
          <w:lang w:val="en-US"/>
        </w:rPr>
        <w:t xml:space="preserve"> </w:t>
      </w:r>
    </w:p>
    <w:p w14:paraId="279EBA03" w14:textId="77777777" w:rsidR="00CA1372" w:rsidRDefault="00CA1372" w:rsidP="00915F3A">
      <w:pPr>
        <w:pStyle w:val="SubStepAlpha"/>
      </w:pPr>
      <w:r>
        <w:t>Повторите данную операцию для подынтерфейса G0/0.30.</w:t>
      </w:r>
    </w:p>
    <w:p w14:paraId="1D0AE443" w14:textId="77777777" w:rsidR="00CA1372" w:rsidRDefault="00CA1372" w:rsidP="00CA1372">
      <w:pPr>
        <w:pStyle w:val="3"/>
      </w:pPr>
      <w:r>
        <w:t>Проверьте конфигурацию.</w:t>
      </w:r>
    </w:p>
    <w:p w14:paraId="45E39AE2" w14:textId="77777777" w:rsidR="00CA1372" w:rsidRDefault="00CA1372" w:rsidP="00915F3A">
      <w:pPr>
        <w:pStyle w:val="SubStepAlpha"/>
      </w:pPr>
      <w:r>
        <w:t xml:space="preserve">С помощью команды </w:t>
      </w:r>
      <w:r>
        <w:rPr>
          <w:b/>
        </w:rPr>
        <w:t>show ip interface brief</w:t>
      </w:r>
      <w:r>
        <w:t xml:space="preserve"> проверьте конфигурацию подынтерфейса. Оба подынтерфейса отключены. Подынтерфейсы — это виртуальные интерфейсы, связанные с физическим интерфейсом. Поэтому, чтобы включить подынтерфейсы, необходимо сначала включить физический интерфейс, с которым они связаны.</w:t>
      </w:r>
    </w:p>
    <w:p w14:paraId="47B9A0F3" w14:textId="77777777" w:rsidR="00CA1372" w:rsidRDefault="00CA1372" w:rsidP="00915F3A">
      <w:pPr>
        <w:pStyle w:val="SubStepAlpha"/>
      </w:pPr>
      <w:r>
        <w:t>Включите интерфейс G0/0. Убедитесь в том, что теперь подынтерфейсы работают.</w:t>
      </w:r>
    </w:p>
    <w:p w14:paraId="376063BE" w14:textId="77777777" w:rsidR="00160321" w:rsidRDefault="00160321" w:rsidP="00160321">
      <w:pPr>
        <w:pStyle w:val="ConfigWindow"/>
      </w:pPr>
      <w:r>
        <w:t>Закройте окно настройки.</w:t>
      </w:r>
    </w:p>
    <w:p w14:paraId="07DF4538" w14:textId="77777777" w:rsidR="00CA1372" w:rsidRDefault="00CA1372" w:rsidP="00FF50C9">
      <w:pPr>
        <w:pStyle w:val="2"/>
        <w:spacing w:before="120"/>
      </w:pPr>
      <w:r>
        <w:t>Проверка подключения с маршрутизацией между VLAN</w:t>
      </w:r>
    </w:p>
    <w:p w14:paraId="1B6F3CFA" w14:textId="77777777" w:rsidR="00CA1372" w:rsidRDefault="00CA1372" w:rsidP="00CA1372">
      <w:pPr>
        <w:pStyle w:val="3"/>
      </w:pPr>
      <w:r>
        <w:t>Отправьте эхо-запрос между узлами PC1 и PC3.</w:t>
      </w:r>
    </w:p>
    <w:p w14:paraId="5FE9E858" w14:textId="77777777" w:rsidR="00915F3A" w:rsidRPr="00915F3A" w:rsidRDefault="00915F3A" w:rsidP="00915F3A">
      <w:pPr>
        <w:pStyle w:val="4"/>
      </w:pPr>
      <w:r>
        <w:t>Вопрос: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Отправьте эхо-запрос от узла </w:t>
      </w:r>
      <w:r w:rsidRPr="00B11836">
        <w:rPr>
          <w:b/>
        </w:rPr>
        <w:t>PC1</w:t>
      </w:r>
      <w:r>
        <w:t xml:space="preserve"> на </w:t>
      </w:r>
      <w:r w:rsidRPr="00B11836">
        <w:rPr>
          <w:b/>
        </w:rPr>
        <w:t>PC3</w:t>
      </w:r>
      <w:r>
        <w:t>. Эхо-запросы по-прежнему должны не проходить между узлами. Дайте пояснение.</w:t>
      </w:r>
    </w:p>
    <w:p w14:paraId="522008F2" w14:textId="77777777" w:rsidR="00CA1372" w:rsidRDefault="00CA1372" w:rsidP="00160321">
      <w:pPr>
        <w:pStyle w:val="3"/>
        <w:spacing w:before="120"/>
      </w:pPr>
      <w:r>
        <w:t>Включите магистральный канал.</w:t>
      </w:r>
    </w:p>
    <w:p w14:paraId="3204181D" w14:textId="77777777" w:rsidR="00160321" w:rsidRPr="00160321" w:rsidRDefault="00160321" w:rsidP="00160321">
      <w:pPr>
        <w:pStyle w:val="ConfigWindow"/>
      </w:pPr>
      <w:r>
        <w:t>Откройте окно конфигурации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На коммутаторе </w:t>
      </w:r>
      <w:r>
        <w:rPr>
          <w:b/>
        </w:rPr>
        <w:t>S1</w:t>
      </w:r>
      <w:r>
        <w:t xml:space="preserve"> выполните команду </w:t>
      </w:r>
      <w:r>
        <w:rPr>
          <w:b/>
        </w:rPr>
        <w:t>show vlan</w:t>
      </w:r>
      <w:r>
        <w:t>.</w:t>
      </w:r>
    </w:p>
    <w:p w14:paraId="2C9EE59F" w14:textId="77777777" w:rsidR="00160321" w:rsidRDefault="00160321" w:rsidP="00160321">
      <w:pPr>
        <w:pStyle w:val="4"/>
      </w:pPr>
      <w:r>
        <w:t>Вопрос:</w:t>
      </w:r>
    </w:p>
    <w:p w14:paraId="66DBE20C" w14:textId="77777777" w:rsidR="00160321" w:rsidRDefault="00CA1372" w:rsidP="00160321">
      <w:pPr>
        <w:pStyle w:val="BodyTextL50"/>
        <w:spacing w:before="0"/>
      </w:pPr>
      <w:r>
        <w:t>Какой сети VLAN назначен интерфейс G0/1?</w:t>
      </w:r>
    </w:p>
    <w:p w14:paraId="1C7BC5AC" w14:textId="77777777" w:rsidR="00160321" w:rsidRDefault="00160321" w:rsidP="00160321">
      <w:pPr>
        <w:pStyle w:val="AnswerLineL50"/>
      </w:pPr>
      <w:r>
        <w:t>Введите ваш ответ здесь.</w:t>
      </w:r>
    </w:p>
    <w:p w14:paraId="67054DEF" w14:textId="77777777" w:rsidR="00CA1372" w:rsidRDefault="00CA1372" w:rsidP="00915F3A">
      <w:pPr>
        <w:pStyle w:val="SubStepAlpha"/>
      </w:pPr>
      <w:r>
        <w:lastRenderedPageBreak/>
        <w:t>Поскольку в настройках маршрутизатора несколько подынтерфейсов назначены разным сетям VLAN, порт коммутатора, подключаемый к маршрутизатору, должен настраиваться как магистральный канал. Настройте интерфейс G0/1 как магистральный канал.</w:t>
      </w:r>
    </w:p>
    <w:p w14:paraId="57E56C63" w14:textId="77777777" w:rsidR="00915F3A" w:rsidRPr="00915F3A" w:rsidRDefault="00915F3A" w:rsidP="00915F3A">
      <w:pPr>
        <w:pStyle w:val="4"/>
      </w:pPr>
      <w:r>
        <w:t>Вопрос: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Как с помощью команды </w:t>
      </w:r>
      <w:r>
        <w:rPr>
          <w:b/>
        </w:rPr>
        <w:t>show vlan</w:t>
      </w:r>
      <w:r>
        <w:t xml:space="preserve"> можно определить, что интерфейс — это магистральный порт?</w:t>
      </w:r>
    </w:p>
    <w:p w14:paraId="1114147D" w14:textId="77777777" w:rsidR="00CA1372" w:rsidRDefault="00CA1372" w:rsidP="00915F3A">
      <w:pPr>
        <w:pStyle w:val="SubStepAlpha"/>
      </w:pPr>
      <w:r>
        <w:t xml:space="preserve">Выполните команду </w:t>
      </w:r>
      <w:proofErr w:type="spellStart"/>
      <w:r w:rsidRPr="00BE575A">
        <w:rPr>
          <w:b/>
        </w:rPr>
        <w:t>show</w:t>
      </w:r>
      <w:proofErr w:type="spellEnd"/>
      <w:r w:rsidRPr="00BE575A">
        <w:rPr>
          <w:b/>
        </w:rPr>
        <w:t xml:space="preserve"> </w:t>
      </w:r>
      <w:proofErr w:type="spellStart"/>
      <w:r w:rsidRPr="00BE575A">
        <w:rPr>
          <w:b/>
        </w:rPr>
        <w:t>interface</w:t>
      </w:r>
      <w:proofErr w:type="spellEnd"/>
      <w:r w:rsidRPr="00BE575A">
        <w:rPr>
          <w:b/>
        </w:rPr>
        <w:t xml:space="preserve"> trunk</w:t>
      </w:r>
      <w:r>
        <w:t>, чтобы убедиться, что интерфейс настроен в качестве магистрального канала.</w:t>
      </w:r>
    </w:p>
    <w:p w14:paraId="4A62C192" w14:textId="77777777" w:rsidR="00160321" w:rsidRPr="00E06089" w:rsidRDefault="00160321" w:rsidP="00160321">
      <w:pPr>
        <w:pStyle w:val="ConfigWindow"/>
      </w:pPr>
      <w:r>
        <w:t>Закройте окно настройки.</w:t>
      </w:r>
    </w:p>
    <w:p w14:paraId="49A8E6CA" w14:textId="77777777" w:rsidR="00CA1372" w:rsidRDefault="00CA1372" w:rsidP="00160321">
      <w:pPr>
        <w:pStyle w:val="3"/>
        <w:spacing w:before="120"/>
      </w:pPr>
      <w:r>
        <w:t>Проверка подключений</w:t>
      </w:r>
    </w:p>
    <w:p w14:paraId="6FAAAAAC" w14:textId="77777777" w:rsidR="00CA1372" w:rsidRDefault="00CA1372" w:rsidP="00CA1372">
      <w:pPr>
        <w:pStyle w:val="BodyTextL25"/>
      </w:pPr>
      <w:r>
        <w:t>Если конфигурации верны, PC1 и PC3 должны иметь возможность пинговать шлюзы по умолчанию и друг друга.</w:t>
      </w:r>
    </w:p>
    <w:p w14:paraId="016279C8" w14:textId="77777777" w:rsidR="00915F3A" w:rsidRDefault="00915F3A" w:rsidP="00915F3A">
      <w:pPr>
        <w:pStyle w:val="4"/>
      </w:pPr>
      <w:r>
        <w:t>Вопрос:</w:t>
      </w:r>
    </w:p>
    <w:p w14:paraId="39E69359" w14:textId="77777777" w:rsidR="00915F3A" w:rsidRDefault="00CA1372" w:rsidP="00160321">
      <w:pPr>
        <w:pStyle w:val="BodyTextL25"/>
        <w:spacing w:before="0"/>
      </w:pPr>
      <w:r>
        <w:t>Какие адреса используют PC1 и PC3 в качестве адресов шлюза по умолчанию?</w:t>
      </w:r>
    </w:p>
    <w:sectPr w:rsidR="00915F3A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8F95" w14:textId="77777777" w:rsidR="00B52DF8" w:rsidRDefault="00B52DF8" w:rsidP="00710659">
      <w:pPr>
        <w:spacing w:after="0" w:line="240" w:lineRule="auto"/>
      </w:pPr>
      <w:r>
        <w:separator/>
      </w:r>
    </w:p>
    <w:p w14:paraId="7D45FE7F" w14:textId="77777777" w:rsidR="00B52DF8" w:rsidRDefault="00B52DF8"/>
  </w:endnote>
  <w:endnote w:type="continuationSeparator" w:id="0">
    <w:p w14:paraId="42BD420A" w14:textId="77777777" w:rsidR="00B52DF8" w:rsidRDefault="00B52DF8" w:rsidP="00710659">
      <w:pPr>
        <w:spacing w:after="0" w:line="240" w:lineRule="auto"/>
      </w:pPr>
      <w:r>
        <w:continuationSeparator/>
      </w:r>
    </w:p>
    <w:p w14:paraId="719B42E9" w14:textId="77777777" w:rsidR="00B52DF8" w:rsidRDefault="00B52D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A061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185F1" w14:textId="24CABE33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6C5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55038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C39" w14:textId="6FD3E544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B6C5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55038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6BBD" w14:textId="77777777" w:rsidR="00B52DF8" w:rsidRDefault="00B52DF8" w:rsidP="00710659">
      <w:pPr>
        <w:spacing w:after="0" w:line="240" w:lineRule="auto"/>
      </w:pPr>
      <w:r>
        <w:separator/>
      </w:r>
    </w:p>
    <w:p w14:paraId="594AF76B" w14:textId="77777777" w:rsidR="00B52DF8" w:rsidRDefault="00B52DF8"/>
  </w:footnote>
  <w:footnote w:type="continuationSeparator" w:id="0">
    <w:p w14:paraId="7C0739AC" w14:textId="77777777" w:rsidR="00B52DF8" w:rsidRDefault="00B52DF8" w:rsidP="00710659">
      <w:pPr>
        <w:spacing w:after="0" w:line="240" w:lineRule="auto"/>
      </w:pPr>
      <w:r>
        <w:continuationSeparator/>
      </w:r>
    </w:p>
    <w:p w14:paraId="3C3C7EC2" w14:textId="77777777" w:rsidR="00B52DF8" w:rsidRDefault="00B52D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E259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Tracer. Настройка маршрутизации между сетями VLAN с использованием конфигурации router-on-a-stick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B6C5E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0388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2DF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62289E"/>
    <w:rsid w:val="00895D0E"/>
    <w:rsid w:val="008C5461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E350E5-B67B-46E2-B8D8-501FD3A8A600}"/>
</file>

<file path=customXml/itemProps3.xml><?xml version="1.0" encoding="utf-8"?>
<ds:datastoreItem xmlns:ds="http://schemas.openxmlformats.org/officeDocument/2006/customXml" ds:itemID="{8BF52110-76A4-46C2-91A3-F0A9FA23828A}"/>
</file>

<file path=customXml/itemProps4.xml><?xml version="1.0" encoding="utf-8"?>
<ds:datastoreItem xmlns:ds="http://schemas.openxmlformats.org/officeDocument/2006/customXml" ds:itemID="{8938589A-5D94-4F73-9DC5-693247D4FF7A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маршрутизации между сетями VLAN с использованием конфигурации router-on-a-stick</dc:title>
  <dc:creator>SP</dc:creator>
  <dc:description>2013 г.</dc:description>
  <cp:lastModifiedBy>Носкова Ирина</cp:lastModifiedBy>
  <cp:revision>4</cp:revision>
  <cp:lastPrinted>2020-07-21T11:02:00Z</cp:lastPrinted>
  <dcterms:created xsi:type="dcterms:W3CDTF">2020-07-21T11:01:00Z</dcterms:created>
  <dcterms:modified xsi:type="dcterms:W3CDTF">2020-07-21T11:03:00Z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