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AF01" w14:textId="7BD8B9F4" w:rsidR="00723071" w:rsidRPr="001C05A1" w:rsidRDefault="00290037" w:rsidP="00723071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1562A53426104D889A556A4F61746DA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95944">
            <w:t>Packet Tracer - Наглядное представление работы списка контроля доступа</w:t>
          </w:r>
        </w:sdtContent>
      </w:sdt>
    </w:p>
    <w:p w14:paraId="3A8A8CE9" w14:textId="4462B5F5" w:rsidR="00D778DF" w:rsidRPr="009A1CF4" w:rsidRDefault="00D778DF" w:rsidP="00D778DF">
      <w:pPr>
        <w:pStyle w:val="InstNoteRed"/>
      </w:pPr>
    </w:p>
    <w:p w14:paraId="704C8E6C" w14:textId="77777777" w:rsidR="00530CDA" w:rsidRPr="00BB73FF" w:rsidRDefault="00530CDA" w:rsidP="00530CDA">
      <w:pPr>
        <w:pStyle w:val="1"/>
        <w:numPr>
          <w:ilvl w:val="0"/>
          <w:numId w:val="3"/>
        </w:numPr>
      </w:pPr>
      <w:r>
        <w:t>Задачи</w:t>
      </w:r>
    </w:p>
    <w:p w14:paraId="4400C5E3" w14:textId="77777777" w:rsidR="00530CDA" w:rsidRPr="004C0909" w:rsidRDefault="00530CDA" w:rsidP="00530CDA">
      <w:pPr>
        <w:pStyle w:val="BodyTextL25Bold"/>
      </w:pPr>
      <w:r>
        <w:t>Часть 1. Проверка локального подключения и тестирование работы списка контроля доступа</w:t>
      </w:r>
    </w:p>
    <w:p w14:paraId="6CB46AA8" w14:textId="77777777" w:rsidR="00530CDA" w:rsidRPr="004C0909" w:rsidRDefault="00530CDA" w:rsidP="00530CDA">
      <w:pPr>
        <w:pStyle w:val="BodyTextL25Bold"/>
      </w:pPr>
      <w:r>
        <w:t>Часть 2. Удаление списка контроля доступа и проверка подключения</w:t>
      </w:r>
    </w:p>
    <w:p w14:paraId="606C9D06" w14:textId="77777777" w:rsidR="00530CDA" w:rsidRPr="00C07FD9" w:rsidRDefault="00530CDA" w:rsidP="00530CDA">
      <w:pPr>
        <w:pStyle w:val="1"/>
        <w:numPr>
          <w:ilvl w:val="0"/>
          <w:numId w:val="3"/>
        </w:numPr>
      </w:pPr>
      <w:r>
        <w:t>Общие сведения</w:t>
      </w:r>
    </w:p>
    <w:p w14:paraId="41D0E1E5" w14:textId="77777777" w:rsidR="00530CDA" w:rsidRDefault="00530CDA" w:rsidP="00530CDA">
      <w:pPr>
        <w:pStyle w:val="BodyTextL25"/>
      </w:pPr>
      <w:r>
        <w:t>В рамках этого задания вы получите представление о том, как можно использовать список контроля доступа (ACL) для запрещения эхозапросов, отправленных на узлы удаленных сетей После удаления ACL-списка из конфигурации эхозапросы будут успешными.</w:t>
      </w:r>
    </w:p>
    <w:p w14:paraId="0576EB8E" w14:textId="77777777" w:rsidR="00530CDA" w:rsidRDefault="00530CDA" w:rsidP="00530CDA">
      <w:pPr>
        <w:pStyle w:val="1"/>
        <w:numPr>
          <w:ilvl w:val="0"/>
          <w:numId w:val="3"/>
        </w:numPr>
      </w:pPr>
      <w:r>
        <w:t>Таблица адресации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Caption w:val="Addressing Table"/>
        <w:tblDescription w:val="Эта таблица содержит устройства в топологии, их интерфейсы, а также IPv4-адрес и префикс для каждого интерфейса."/>
      </w:tblPr>
      <w:tblGrid>
        <w:gridCol w:w="3358"/>
        <w:gridCol w:w="3358"/>
        <w:gridCol w:w="3358"/>
      </w:tblGrid>
      <w:tr w:rsidR="00530CDA" w14:paraId="6A4A7FA5" w14:textId="77777777" w:rsidTr="00D63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8" w:type="dxa"/>
          </w:tcPr>
          <w:p w14:paraId="3E376680" w14:textId="77777777" w:rsidR="00530CDA" w:rsidRDefault="00530CDA" w:rsidP="006C364D">
            <w:pPr>
              <w:pStyle w:val="TableHeading"/>
            </w:pPr>
            <w:r>
              <w:t>Устройство</w:t>
            </w:r>
          </w:p>
        </w:tc>
        <w:tc>
          <w:tcPr>
            <w:tcW w:w="3358" w:type="dxa"/>
          </w:tcPr>
          <w:p w14:paraId="6E641404" w14:textId="77777777" w:rsidR="00530CDA" w:rsidRDefault="00530CDA" w:rsidP="006C364D">
            <w:pPr>
              <w:pStyle w:val="TableHeading"/>
            </w:pPr>
            <w:r>
              <w:t>Интерфейс</w:t>
            </w:r>
          </w:p>
        </w:tc>
        <w:tc>
          <w:tcPr>
            <w:tcW w:w="3358" w:type="dxa"/>
          </w:tcPr>
          <w:p w14:paraId="1060BD4A" w14:textId="77777777" w:rsidR="00530CDA" w:rsidRDefault="00530CDA" w:rsidP="006C364D">
            <w:pPr>
              <w:pStyle w:val="TableHeading"/>
            </w:pPr>
            <w:r>
              <w:t>IP-адрес / префикс</w:t>
            </w:r>
          </w:p>
        </w:tc>
      </w:tr>
      <w:tr w:rsidR="00530CDA" w14:paraId="54107952" w14:textId="77777777" w:rsidTr="00D63CD8">
        <w:tc>
          <w:tcPr>
            <w:tcW w:w="3358" w:type="dxa"/>
            <w:tcBorders>
              <w:bottom w:val="nil"/>
            </w:tcBorders>
          </w:tcPr>
          <w:p w14:paraId="470FCCE2" w14:textId="77777777" w:rsidR="00530CDA" w:rsidRDefault="00530CDA" w:rsidP="006C364D">
            <w:pPr>
              <w:pStyle w:val="TableText"/>
            </w:pPr>
            <w:r>
              <w:t>R1</w:t>
            </w:r>
          </w:p>
        </w:tc>
        <w:tc>
          <w:tcPr>
            <w:tcW w:w="3358" w:type="dxa"/>
          </w:tcPr>
          <w:p w14:paraId="4433E22D" w14:textId="77777777" w:rsidR="00530CDA" w:rsidRDefault="00530CDA" w:rsidP="006C364D">
            <w:pPr>
              <w:pStyle w:val="TableText"/>
            </w:pPr>
            <w:r>
              <w:t>G0/0</w:t>
            </w:r>
          </w:p>
        </w:tc>
        <w:tc>
          <w:tcPr>
            <w:tcW w:w="3358" w:type="dxa"/>
          </w:tcPr>
          <w:p w14:paraId="1578BDA7" w14:textId="77777777" w:rsidR="00530CDA" w:rsidRDefault="00530CDA" w:rsidP="006C364D">
            <w:pPr>
              <w:pStyle w:val="TableText"/>
            </w:pPr>
            <w:r>
              <w:t>192.168.10.1/24</w:t>
            </w:r>
          </w:p>
        </w:tc>
      </w:tr>
      <w:tr w:rsidR="00530CDA" w14:paraId="72B22820" w14:textId="77777777" w:rsidTr="00D63CD8">
        <w:tc>
          <w:tcPr>
            <w:tcW w:w="3358" w:type="dxa"/>
            <w:tcBorders>
              <w:top w:val="nil"/>
              <w:bottom w:val="nil"/>
            </w:tcBorders>
          </w:tcPr>
          <w:p w14:paraId="170B2DD6" w14:textId="77777777" w:rsidR="00530CDA" w:rsidRPr="0098706C" w:rsidRDefault="00530CDA" w:rsidP="00D63CD8">
            <w:pPr>
              <w:pStyle w:val="ConfigWindow"/>
            </w:pPr>
            <w:r>
              <w:t>R1</w:t>
            </w:r>
          </w:p>
        </w:tc>
        <w:tc>
          <w:tcPr>
            <w:tcW w:w="3358" w:type="dxa"/>
          </w:tcPr>
          <w:p w14:paraId="22EA2590" w14:textId="77777777" w:rsidR="00530CDA" w:rsidRDefault="00530CDA" w:rsidP="006C364D">
            <w:pPr>
              <w:pStyle w:val="TableText"/>
            </w:pPr>
            <w:r>
              <w:t>G0/1</w:t>
            </w:r>
          </w:p>
        </w:tc>
        <w:tc>
          <w:tcPr>
            <w:tcW w:w="3358" w:type="dxa"/>
          </w:tcPr>
          <w:p w14:paraId="0BAFCF58" w14:textId="77777777" w:rsidR="00530CDA" w:rsidRDefault="00530CDA" w:rsidP="006C364D">
            <w:pPr>
              <w:pStyle w:val="TableText"/>
            </w:pPr>
            <w:r>
              <w:t>192.168.11.1/24</w:t>
            </w:r>
          </w:p>
        </w:tc>
      </w:tr>
      <w:tr w:rsidR="00530CDA" w14:paraId="1AD3DEA3" w14:textId="77777777" w:rsidTr="00D63CD8">
        <w:tc>
          <w:tcPr>
            <w:tcW w:w="3358" w:type="dxa"/>
            <w:tcBorders>
              <w:top w:val="nil"/>
              <w:bottom w:val="single" w:sz="2" w:space="0" w:color="auto"/>
            </w:tcBorders>
          </w:tcPr>
          <w:p w14:paraId="37BA4691" w14:textId="77777777" w:rsidR="00530CDA" w:rsidRPr="0098706C" w:rsidRDefault="00530CDA" w:rsidP="00D63CD8">
            <w:pPr>
              <w:pStyle w:val="ConfigWindow"/>
            </w:pPr>
            <w:r>
              <w:t>R1</w:t>
            </w:r>
          </w:p>
        </w:tc>
        <w:tc>
          <w:tcPr>
            <w:tcW w:w="3358" w:type="dxa"/>
          </w:tcPr>
          <w:p w14:paraId="0031F4BB" w14:textId="77777777" w:rsidR="00530CDA" w:rsidRDefault="00530CDA" w:rsidP="006C364D">
            <w:pPr>
              <w:pStyle w:val="TableText"/>
            </w:pPr>
            <w:r>
              <w:t>S0/0/0</w:t>
            </w:r>
          </w:p>
        </w:tc>
        <w:tc>
          <w:tcPr>
            <w:tcW w:w="3358" w:type="dxa"/>
          </w:tcPr>
          <w:p w14:paraId="17866B6C" w14:textId="77777777" w:rsidR="00530CDA" w:rsidRDefault="00530CDA" w:rsidP="006C364D">
            <w:pPr>
              <w:pStyle w:val="TableText"/>
            </w:pPr>
            <w:r>
              <w:t>10.1.1.1/30</w:t>
            </w:r>
          </w:p>
        </w:tc>
      </w:tr>
      <w:tr w:rsidR="00530CDA" w14:paraId="4E651812" w14:textId="77777777" w:rsidTr="004245C4">
        <w:tc>
          <w:tcPr>
            <w:tcW w:w="3358" w:type="dxa"/>
            <w:tcBorders>
              <w:bottom w:val="nil"/>
            </w:tcBorders>
            <w:shd w:val="clear" w:color="auto" w:fill="F2F2F2" w:themeFill="background1" w:themeFillShade="F2"/>
          </w:tcPr>
          <w:p w14:paraId="4D10D13C" w14:textId="77777777" w:rsidR="00530CDA" w:rsidRPr="0098706C" w:rsidRDefault="00530CDA" w:rsidP="00D63CD8">
            <w:pPr>
              <w:pStyle w:val="TableText"/>
            </w:pPr>
            <w:r>
              <w:t>R2</w:t>
            </w:r>
          </w:p>
        </w:tc>
        <w:tc>
          <w:tcPr>
            <w:tcW w:w="3358" w:type="dxa"/>
            <w:shd w:val="clear" w:color="auto" w:fill="F2F2F2" w:themeFill="background1" w:themeFillShade="F2"/>
          </w:tcPr>
          <w:p w14:paraId="1937DBCB" w14:textId="77777777" w:rsidR="00530CDA" w:rsidRDefault="00530CDA" w:rsidP="006C364D">
            <w:pPr>
              <w:pStyle w:val="TableText"/>
            </w:pPr>
            <w:r>
              <w:t>S0/0/0</w:t>
            </w:r>
          </w:p>
        </w:tc>
        <w:tc>
          <w:tcPr>
            <w:tcW w:w="3358" w:type="dxa"/>
            <w:shd w:val="clear" w:color="auto" w:fill="F2F2F2" w:themeFill="background1" w:themeFillShade="F2"/>
          </w:tcPr>
          <w:p w14:paraId="0EF7AAEE" w14:textId="77777777" w:rsidR="00530CDA" w:rsidRDefault="00530CDA" w:rsidP="006C364D">
            <w:pPr>
              <w:pStyle w:val="TableText"/>
            </w:pPr>
            <w:r>
              <w:t>10.10.1.2/30</w:t>
            </w:r>
          </w:p>
        </w:tc>
      </w:tr>
      <w:tr w:rsidR="00530CDA" w14:paraId="0EC49BE5" w14:textId="77777777" w:rsidTr="004245C4">
        <w:tc>
          <w:tcPr>
            <w:tcW w:w="3358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14:paraId="17593971" w14:textId="77777777" w:rsidR="00530CDA" w:rsidRPr="0098706C" w:rsidRDefault="00530CDA" w:rsidP="00D63CD8">
            <w:pPr>
              <w:pStyle w:val="ConfigWindow"/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3358" w:type="dxa"/>
            <w:shd w:val="clear" w:color="auto" w:fill="F2F2F2" w:themeFill="background1" w:themeFillShade="F2"/>
          </w:tcPr>
          <w:p w14:paraId="54FD61CA" w14:textId="77777777" w:rsidR="00530CDA" w:rsidRDefault="00530CDA" w:rsidP="006C364D">
            <w:pPr>
              <w:pStyle w:val="TableText"/>
            </w:pPr>
            <w:r>
              <w:t>S0/0/1</w:t>
            </w:r>
          </w:p>
        </w:tc>
        <w:tc>
          <w:tcPr>
            <w:tcW w:w="3358" w:type="dxa"/>
            <w:shd w:val="clear" w:color="auto" w:fill="F2F2F2" w:themeFill="background1" w:themeFillShade="F2"/>
          </w:tcPr>
          <w:p w14:paraId="179D7600" w14:textId="77777777" w:rsidR="00530CDA" w:rsidRDefault="00530CDA" w:rsidP="006C364D">
            <w:pPr>
              <w:pStyle w:val="TableText"/>
            </w:pPr>
            <w:r>
              <w:t>10.10.1.5/30</w:t>
            </w:r>
          </w:p>
        </w:tc>
      </w:tr>
      <w:tr w:rsidR="00530CDA" w14:paraId="3AEC1997" w14:textId="77777777" w:rsidTr="00D63CD8">
        <w:tc>
          <w:tcPr>
            <w:tcW w:w="3358" w:type="dxa"/>
            <w:tcBorders>
              <w:bottom w:val="nil"/>
            </w:tcBorders>
          </w:tcPr>
          <w:p w14:paraId="279D5505" w14:textId="77777777" w:rsidR="00530CDA" w:rsidRDefault="00530CDA" w:rsidP="006C364D">
            <w:pPr>
              <w:pStyle w:val="TableText"/>
            </w:pPr>
            <w:r>
              <w:t>R3</w:t>
            </w:r>
          </w:p>
        </w:tc>
        <w:tc>
          <w:tcPr>
            <w:tcW w:w="3358" w:type="dxa"/>
          </w:tcPr>
          <w:p w14:paraId="59D35677" w14:textId="77777777" w:rsidR="00530CDA" w:rsidRDefault="00530CDA" w:rsidP="006C364D">
            <w:pPr>
              <w:pStyle w:val="TableText"/>
            </w:pPr>
            <w:r>
              <w:t>G0/0</w:t>
            </w:r>
          </w:p>
        </w:tc>
        <w:tc>
          <w:tcPr>
            <w:tcW w:w="3358" w:type="dxa"/>
          </w:tcPr>
          <w:p w14:paraId="1BA8EF2C" w14:textId="77777777" w:rsidR="00530CDA" w:rsidRDefault="00530CDA" w:rsidP="006C364D">
            <w:pPr>
              <w:pStyle w:val="TableText"/>
            </w:pPr>
            <w:r>
              <w:t>192.168.30.1/24</w:t>
            </w:r>
          </w:p>
        </w:tc>
      </w:tr>
      <w:tr w:rsidR="00530CDA" w14:paraId="2643F820" w14:textId="77777777" w:rsidTr="00D63CD8">
        <w:tc>
          <w:tcPr>
            <w:tcW w:w="3358" w:type="dxa"/>
            <w:tcBorders>
              <w:top w:val="nil"/>
              <w:bottom w:val="nil"/>
            </w:tcBorders>
          </w:tcPr>
          <w:p w14:paraId="0E9E8EF3" w14:textId="77777777" w:rsidR="00530CDA" w:rsidRPr="0098706C" w:rsidRDefault="00530CDA" w:rsidP="00D63CD8">
            <w:pPr>
              <w:pStyle w:val="ConfigWindow"/>
            </w:pPr>
            <w:r>
              <w:t>R3</w:t>
            </w:r>
          </w:p>
        </w:tc>
        <w:tc>
          <w:tcPr>
            <w:tcW w:w="3358" w:type="dxa"/>
          </w:tcPr>
          <w:p w14:paraId="73DEB2A0" w14:textId="77777777" w:rsidR="00530CDA" w:rsidRDefault="00530CDA" w:rsidP="006C364D">
            <w:pPr>
              <w:pStyle w:val="TableText"/>
            </w:pPr>
            <w:r>
              <w:t>G0/1</w:t>
            </w:r>
          </w:p>
        </w:tc>
        <w:tc>
          <w:tcPr>
            <w:tcW w:w="3358" w:type="dxa"/>
          </w:tcPr>
          <w:p w14:paraId="4177A6BA" w14:textId="77777777" w:rsidR="00530CDA" w:rsidRDefault="00530CDA" w:rsidP="006C364D">
            <w:pPr>
              <w:pStyle w:val="TableText"/>
            </w:pPr>
            <w:r>
              <w:t>192.168.31.1/24</w:t>
            </w:r>
          </w:p>
        </w:tc>
      </w:tr>
      <w:tr w:rsidR="00530CDA" w14:paraId="6E4DFB25" w14:textId="77777777" w:rsidTr="00D63CD8">
        <w:tc>
          <w:tcPr>
            <w:tcW w:w="3358" w:type="dxa"/>
            <w:tcBorders>
              <w:top w:val="nil"/>
            </w:tcBorders>
          </w:tcPr>
          <w:p w14:paraId="1892B334" w14:textId="77777777" w:rsidR="00530CDA" w:rsidRPr="0098706C" w:rsidRDefault="00530CDA" w:rsidP="00D63CD8">
            <w:pPr>
              <w:pStyle w:val="ConfigWindow"/>
            </w:pPr>
            <w:r>
              <w:t>R3</w:t>
            </w:r>
          </w:p>
        </w:tc>
        <w:tc>
          <w:tcPr>
            <w:tcW w:w="3358" w:type="dxa"/>
          </w:tcPr>
          <w:p w14:paraId="4EF1819F" w14:textId="77777777" w:rsidR="00530CDA" w:rsidRDefault="00530CDA" w:rsidP="006C364D">
            <w:pPr>
              <w:pStyle w:val="TableText"/>
            </w:pPr>
            <w:r>
              <w:t>S0/0/1</w:t>
            </w:r>
          </w:p>
        </w:tc>
        <w:tc>
          <w:tcPr>
            <w:tcW w:w="3358" w:type="dxa"/>
          </w:tcPr>
          <w:p w14:paraId="22067F4A" w14:textId="77777777" w:rsidR="00530CDA" w:rsidRDefault="00530CDA" w:rsidP="006C364D">
            <w:pPr>
              <w:pStyle w:val="TableText"/>
            </w:pPr>
            <w:r>
              <w:t>10.10.1.6/24</w:t>
            </w:r>
          </w:p>
        </w:tc>
      </w:tr>
      <w:tr w:rsidR="00530CDA" w14:paraId="221ABA7C" w14:textId="77777777" w:rsidTr="004245C4">
        <w:tc>
          <w:tcPr>
            <w:tcW w:w="3358" w:type="dxa"/>
            <w:shd w:val="clear" w:color="auto" w:fill="F2F2F2" w:themeFill="background1" w:themeFillShade="F2"/>
          </w:tcPr>
          <w:p w14:paraId="40A89C4C" w14:textId="77777777" w:rsidR="00530CDA" w:rsidRDefault="00530CDA" w:rsidP="006C364D">
            <w:pPr>
              <w:pStyle w:val="TableText"/>
            </w:pPr>
            <w:r>
              <w:t>PC1</w:t>
            </w:r>
          </w:p>
        </w:tc>
        <w:tc>
          <w:tcPr>
            <w:tcW w:w="3358" w:type="dxa"/>
            <w:shd w:val="clear" w:color="auto" w:fill="F2F2F2" w:themeFill="background1" w:themeFillShade="F2"/>
          </w:tcPr>
          <w:p w14:paraId="1F80F224" w14:textId="77777777" w:rsidR="00530CDA" w:rsidRDefault="00530CDA" w:rsidP="006C364D">
            <w:pPr>
              <w:pStyle w:val="TableText"/>
            </w:pPr>
            <w:r>
              <w:t>NIC</w:t>
            </w:r>
          </w:p>
        </w:tc>
        <w:tc>
          <w:tcPr>
            <w:tcW w:w="3358" w:type="dxa"/>
            <w:shd w:val="clear" w:color="auto" w:fill="F2F2F2" w:themeFill="background1" w:themeFillShade="F2"/>
          </w:tcPr>
          <w:p w14:paraId="30D62373" w14:textId="77777777" w:rsidR="00530CDA" w:rsidRDefault="00530CDA" w:rsidP="006C364D">
            <w:pPr>
              <w:pStyle w:val="TableText"/>
            </w:pPr>
            <w:r>
              <w:t>192.168.10.10/24</w:t>
            </w:r>
          </w:p>
        </w:tc>
      </w:tr>
      <w:tr w:rsidR="00530CDA" w14:paraId="2F403644" w14:textId="77777777" w:rsidTr="00D63CD8">
        <w:tc>
          <w:tcPr>
            <w:tcW w:w="3358" w:type="dxa"/>
          </w:tcPr>
          <w:p w14:paraId="7670FA5D" w14:textId="77777777" w:rsidR="00530CDA" w:rsidRDefault="00530CDA" w:rsidP="006C364D">
            <w:pPr>
              <w:pStyle w:val="TableText"/>
            </w:pPr>
            <w:r>
              <w:t>PC2</w:t>
            </w:r>
          </w:p>
        </w:tc>
        <w:tc>
          <w:tcPr>
            <w:tcW w:w="3358" w:type="dxa"/>
          </w:tcPr>
          <w:p w14:paraId="6741C163" w14:textId="77777777" w:rsidR="00530CDA" w:rsidRDefault="00530CDA" w:rsidP="006C364D">
            <w:pPr>
              <w:pStyle w:val="TableText"/>
            </w:pPr>
            <w:r>
              <w:t>NIC</w:t>
            </w:r>
          </w:p>
        </w:tc>
        <w:tc>
          <w:tcPr>
            <w:tcW w:w="3358" w:type="dxa"/>
          </w:tcPr>
          <w:p w14:paraId="60A4D9B1" w14:textId="77777777" w:rsidR="00530CDA" w:rsidRDefault="00530CDA" w:rsidP="006C364D">
            <w:pPr>
              <w:pStyle w:val="TableText"/>
            </w:pPr>
            <w:r>
              <w:t>192.168.10.11/24</w:t>
            </w:r>
          </w:p>
        </w:tc>
      </w:tr>
      <w:tr w:rsidR="00530CDA" w14:paraId="030DCBA1" w14:textId="77777777" w:rsidTr="004245C4">
        <w:tc>
          <w:tcPr>
            <w:tcW w:w="3358" w:type="dxa"/>
            <w:shd w:val="clear" w:color="auto" w:fill="F2F2F2" w:themeFill="background1" w:themeFillShade="F2"/>
          </w:tcPr>
          <w:p w14:paraId="4D6E95CF" w14:textId="77777777" w:rsidR="00530CDA" w:rsidRDefault="00530CDA" w:rsidP="006C364D">
            <w:pPr>
              <w:pStyle w:val="TableText"/>
            </w:pPr>
            <w:r>
              <w:t>PC3</w:t>
            </w:r>
          </w:p>
        </w:tc>
        <w:tc>
          <w:tcPr>
            <w:tcW w:w="3358" w:type="dxa"/>
            <w:shd w:val="clear" w:color="auto" w:fill="F2F2F2" w:themeFill="background1" w:themeFillShade="F2"/>
          </w:tcPr>
          <w:p w14:paraId="26760E80" w14:textId="77777777" w:rsidR="00530CDA" w:rsidRDefault="00530CDA" w:rsidP="006C364D">
            <w:pPr>
              <w:pStyle w:val="TableText"/>
            </w:pPr>
            <w:r>
              <w:t>NIC</w:t>
            </w:r>
          </w:p>
        </w:tc>
        <w:tc>
          <w:tcPr>
            <w:tcW w:w="3358" w:type="dxa"/>
            <w:shd w:val="clear" w:color="auto" w:fill="F2F2F2" w:themeFill="background1" w:themeFillShade="F2"/>
          </w:tcPr>
          <w:p w14:paraId="1A171859" w14:textId="77777777" w:rsidR="00530CDA" w:rsidRDefault="00530CDA" w:rsidP="006C364D">
            <w:pPr>
              <w:pStyle w:val="TableText"/>
            </w:pPr>
            <w:r>
              <w:t>192.168.11.10/24</w:t>
            </w:r>
          </w:p>
        </w:tc>
      </w:tr>
      <w:tr w:rsidR="00530CDA" w14:paraId="18AA7F7B" w14:textId="77777777" w:rsidTr="00D63CD8">
        <w:tc>
          <w:tcPr>
            <w:tcW w:w="3358" w:type="dxa"/>
          </w:tcPr>
          <w:p w14:paraId="434982EE" w14:textId="77777777" w:rsidR="00530CDA" w:rsidRDefault="00530CDA" w:rsidP="006C364D">
            <w:pPr>
              <w:pStyle w:val="TableText"/>
            </w:pPr>
            <w:r>
              <w:t>PC4</w:t>
            </w:r>
          </w:p>
        </w:tc>
        <w:tc>
          <w:tcPr>
            <w:tcW w:w="3358" w:type="dxa"/>
          </w:tcPr>
          <w:p w14:paraId="7630BB14" w14:textId="77777777" w:rsidR="00530CDA" w:rsidRDefault="00530CDA" w:rsidP="006C364D">
            <w:pPr>
              <w:pStyle w:val="TableText"/>
            </w:pPr>
            <w:r>
              <w:t>NIC</w:t>
            </w:r>
          </w:p>
        </w:tc>
        <w:tc>
          <w:tcPr>
            <w:tcW w:w="3358" w:type="dxa"/>
          </w:tcPr>
          <w:p w14:paraId="4685DE35" w14:textId="77777777" w:rsidR="00530CDA" w:rsidRDefault="00530CDA" w:rsidP="006C364D">
            <w:pPr>
              <w:pStyle w:val="TableText"/>
            </w:pPr>
            <w:r>
              <w:t>192.168.30.12/24</w:t>
            </w:r>
          </w:p>
        </w:tc>
      </w:tr>
      <w:tr w:rsidR="00530CDA" w14:paraId="3E9CD224" w14:textId="77777777" w:rsidTr="004245C4">
        <w:tc>
          <w:tcPr>
            <w:tcW w:w="3358" w:type="dxa"/>
            <w:shd w:val="clear" w:color="auto" w:fill="F2F2F2" w:themeFill="background1" w:themeFillShade="F2"/>
          </w:tcPr>
          <w:p w14:paraId="5FE95E8F" w14:textId="77777777" w:rsidR="00530CDA" w:rsidRDefault="00530CDA" w:rsidP="006C364D">
            <w:pPr>
              <w:pStyle w:val="TableText"/>
            </w:pPr>
            <w:r>
              <w:t>DNS Server</w:t>
            </w:r>
          </w:p>
        </w:tc>
        <w:tc>
          <w:tcPr>
            <w:tcW w:w="3358" w:type="dxa"/>
            <w:shd w:val="clear" w:color="auto" w:fill="F2F2F2" w:themeFill="background1" w:themeFillShade="F2"/>
          </w:tcPr>
          <w:p w14:paraId="16DD7BBA" w14:textId="77777777" w:rsidR="00530CDA" w:rsidRDefault="00530CDA" w:rsidP="006C364D">
            <w:pPr>
              <w:pStyle w:val="TableText"/>
            </w:pPr>
            <w:r>
              <w:t>NIC</w:t>
            </w:r>
          </w:p>
        </w:tc>
        <w:tc>
          <w:tcPr>
            <w:tcW w:w="3358" w:type="dxa"/>
            <w:shd w:val="clear" w:color="auto" w:fill="F2F2F2" w:themeFill="background1" w:themeFillShade="F2"/>
          </w:tcPr>
          <w:p w14:paraId="49E05800" w14:textId="77777777" w:rsidR="00530CDA" w:rsidRDefault="00530CDA" w:rsidP="006C364D">
            <w:pPr>
              <w:pStyle w:val="TableText"/>
            </w:pPr>
            <w:r>
              <w:t>192.168.31.12/24</w:t>
            </w:r>
          </w:p>
        </w:tc>
      </w:tr>
    </w:tbl>
    <w:p w14:paraId="21367643" w14:textId="77777777" w:rsidR="00530CDA" w:rsidRDefault="00530CDA" w:rsidP="00530CDA">
      <w:pPr>
        <w:pStyle w:val="1"/>
        <w:numPr>
          <w:ilvl w:val="0"/>
          <w:numId w:val="3"/>
        </w:numPr>
      </w:pPr>
      <w:r>
        <w:t>Инструкции</w:t>
      </w:r>
    </w:p>
    <w:p w14:paraId="4163B13F" w14:textId="77777777" w:rsidR="00530CDA" w:rsidRPr="004C0909" w:rsidRDefault="00530CDA" w:rsidP="00530CDA">
      <w:pPr>
        <w:pStyle w:val="2"/>
      </w:pPr>
      <w:r>
        <w:t>Проверка локального подключения и тестирование списка контроля доступа</w:t>
      </w:r>
    </w:p>
    <w:p w14:paraId="28938D9D" w14:textId="77777777" w:rsidR="00530CDA" w:rsidRDefault="00530CDA" w:rsidP="00530CDA">
      <w:pPr>
        <w:pStyle w:val="3"/>
      </w:pPr>
      <w:r>
        <w:t>Отправьте эхозапросы по локальной сети, чтобы проверить подключение.</w:t>
      </w:r>
    </w:p>
    <w:p w14:paraId="3FAC7DB4" w14:textId="77777777" w:rsidR="00530CDA" w:rsidRDefault="00530CDA" w:rsidP="00530CDA">
      <w:pPr>
        <w:pStyle w:val="SubStepAlpha"/>
      </w:pPr>
      <w:r>
        <w:t>Из командной строки узла</w:t>
      </w:r>
      <w:r w:rsidRPr="008C01A0">
        <w:rPr>
          <w:b/>
        </w:rPr>
        <w:t xml:space="preserve"> PC1</w:t>
      </w:r>
      <w:r>
        <w:t xml:space="preserve"> отправьте эхозапрос на</w:t>
      </w:r>
      <w:r w:rsidRPr="008C01A0">
        <w:rPr>
          <w:b/>
        </w:rPr>
        <w:t xml:space="preserve"> PC2</w:t>
      </w:r>
      <w:r>
        <w:t>.</w:t>
      </w:r>
    </w:p>
    <w:p w14:paraId="575F28AC" w14:textId="77777777" w:rsidR="00530CDA" w:rsidRDefault="00530CDA" w:rsidP="00530CDA">
      <w:pPr>
        <w:pStyle w:val="SubStepAlpha"/>
      </w:pPr>
      <w:r>
        <w:lastRenderedPageBreak/>
        <w:t>Из командной строки узла</w:t>
      </w:r>
      <w:r w:rsidRPr="008C01A0">
        <w:rPr>
          <w:b/>
        </w:rPr>
        <w:t xml:space="preserve"> PC1</w:t>
      </w:r>
      <w:r>
        <w:t xml:space="preserve"> отправьте эхозапрос на</w:t>
      </w:r>
      <w:r w:rsidRPr="008C01A0">
        <w:rPr>
          <w:b/>
        </w:rPr>
        <w:t xml:space="preserve"> PC3</w:t>
      </w:r>
      <w:r>
        <w:t>.</w:t>
      </w:r>
    </w:p>
    <w:p w14:paraId="78A836DB" w14:textId="77777777" w:rsidR="00D63CD8" w:rsidRDefault="00D63CD8" w:rsidP="00D63CD8">
      <w:pPr>
        <w:pStyle w:val="4"/>
      </w:pPr>
      <w:r>
        <w:t>Вопрос:</w:t>
      </w:r>
    </w:p>
    <w:p w14:paraId="684D70BC" w14:textId="77777777" w:rsidR="00530CDA" w:rsidRDefault="00530CDA" w:rsidP="00D63CD8">
      <w:pPr>
        <w:pStyle w:val="BodyTextL50"/>
        <w:spacing w:before="0"/>
      </w:pPr>
      <w:r>
        <w:t>Почему ping-запросы прошли успешно?</w:t>
      </w:r>
    </w:p>
    <w:p w14:paraId="3134A48F" w14:textId="754D8A84" w:rsidR="00530CDA" w:rsidRDefault="00723071" w:rsidP="00530CDA">
      <w:pPr>
        <w:pStyle w:val="BodyTextL50"/>
      </w:pPr>
      <w:r>
        <w:t xml:space="preserve"> </w:t>
      </w:r>
    </w:p>
    <w:p w14:paraId="4B99D532" w14:textId="77777777" w:rsidR="00530CDA" w:rsidRPr="00FA6A51" w:rsidRDefault="00530CDA" w:rsidP="00530CDA">
      <w:pPr>
        <w:pStyle w:val="3"/>
      </w:pPr>
      <w:r>
        <w:t>Отправьте эхо-запросы в удаленные сети, чтобы протестировать работу ACL-списка.</w:t>
      </w:r>
    </w:p>
    <w:p w14:paraId="6794B16F" w14:textId="77777777" w:rsidR="00530CDA" w:rsidRDefault="00530CDA" w:rsidP="00530CDA">
      <w:pPr>
        <w:pStyle w:val="SubStepAlpha"/>
      </w:pPr>
      <w:r>
        <w:t>Из командной строки узла</w:t>
      </w:r>
      <w:r w:rsidRPr="008C01A0">
        <w:rPr>
          <w:b/>
        </w:rPr>
        <w:t xml:space="preserve"> PC1</w:t>
      </w:r>
      <w:r>
        <w:t xml:space="preserve"> отправьте эхозапрос на</w:t>
      </w:r>
      <w:r w:rsidRPr="008C01A0">
        <w:rPr>
          <w:b/>
        </w:rPr>
        <w:t xml:space="preserve"> PC4</w:t>
      </w:r>
      <w:r>
        <w:t>.</w:t>
      </w:r>
    </w:p>
    <w:p w14:paraId="4E67DA19" w14:textId="77777777" w:rsidR="00530CDA" w:rsidRDefault="00530CDA" w:rsidP="00530CDA">
      <w:pPr>
        <w:pStyle w:val="SubStepAlpha"/>
      </w:pPr>
      <w:r>
        <w:t>Из командной строки узла</w:t>
      </w:r>
      <w:r w:rsidRPr="008C01A0">
        <w:rPr>
          <w:b/>
        </w:rPr>
        <w:t xml:space="preserve"> PC1</w:t>
      </w:r>
      <w:r>
        <w:t xml:space="preserve"> отправьте эхозапрос на</w:t>
      </w:r>
      <w:r w:rsidRPr="008C01A0">
        <w:rPr>
          <w:b/>
        </w:rPr>
        <w:t xml:space="preserve"> DNS-сервер</w:t>
      </w:r>
      <w:r>
        <w:t>.</w:t>
      </w:r>
    </w:p>
    <w:p w14:paraId="0126C4B5" w14:textId="77777777" w:rsidR="00D63CD8" w:rsidRDefault="00D63CD8" w:rsidP="00D63CD8">
      <w:pPr>
        <w:pStyle w:val="4"/>
      </w:pPr>
      <w:r>
        <w:t>Вопрос:</w:t>
      </w:r>
    </w:p>
    <w:p w14:paraId="4754FC24" w14:textId="77777777" w:rsidR="00530CDA" w:rsidRDefault="00530CDA" w:rsidP="00D63CD8">
      <w:pPr>
        <w:pStyle w:val="BodyTextL50"/>
        <w:spacing w:before="0"/>
      </w:pPr>
      <w:r>
        <w:t>Почему возникает сбой при отправке ping-запросов? (</w:t>
      </w:r>
      <w:r w:rsidRPr="004245C4">
        <w:rPr>
          <w:b/>
        </w:rPr>
        <w:t>Подсказка</w:t>
      </w:r>
      <w:r>
        <w:t xml:space="preserve">. Для анализа используйте режим моделирования или просмотрите конфигурации маршрутизатора.) </w:t>
      </w:r>
    </w:p>
    <w:p w14:paraId="2259C740" w14:textId="77777777" w:rsidR="00530CDA" w:rsidRPr="00D63CD8" w:rsidRDefault="00530CDA" w:rsidP="00D63CD8">
      <w:pPr>
        <w:pStyle w:val="AnswerLineL50"/>
      </w:pPr>
      <w:r>
        <w:t>Введите ваш ответ здесь.</w:t>
      </w:r>
    </w:p>
    <w:p w14:paraId="693D9CD7" w14:textId="1FABB218" w:rsidR="00530CDA" w:rsidRDefault="00723071" w:rsidP="00530CDA">
      <w:pPr>
        <w:pStyle w:val="BodyTextL50"/>
      </w:pPr>
      <w:r>
        <w:rPr>
          <w:rStyle w:val="AnswerGray"/>
        </w:rPr>
        <w:t xml:space="preserve"> </w:t>
      </w:r>
    </w:p>
    <w:p w14:paraId="7BB6E5F4" w14:textId="77777777" w:rsidR="00530CDA" w:rsidRPr="00A60146" w:rsidRDefault="00530CDA" w:rsidP="00530CDA">
      <w:pPr>
        <w:pStyle w:val="2"/>
      </w:pPr>
      <w:r>
        <w:t>Удаление ACL-списка и повторное тестирование</w:t>
      </w:r>
    </w:p>
    <w:p w14:paraId="32A0B987" w14:textId="77777777" w:rsidR="00530CDA" w:rsidRPr="00C07FD9" w:rsidRDefault="00530CDA" w:rsidP="00530CDA">
      <w:pPr>
        <w:pStyle w:val="3"/>
      </w:pPr>
      <w:r>
        <w:t>Используйте команды show, чтобы проверить конфигурацию ACL-списка.</w:t>
      </w:r>
    </w:p>
    <w:p w14:paraId="5AFA3B7F" w14:textId="77777777" w:rsidR="00530CDA" w:rsidRDefault="004245C4" w:rsidP="00591A40">
      <w:pPr>
        <w:pStyle w:val="SubStepAlpha"/>
        <w:spacing w:after="0"/>
      </w:pPr>
      <w:r>
        <w:t>Перейдите к интерфейсу командной строки R1. Используйте команды</w:t>
      </w:r>
      <w:r w:rsidR="00530CDA" w:rsidRPr="0086154B">
        <w:rPr>
          <w:b/>
        </w:rPr>
        <w:t xml:space="preserve"> show run</w:t>
      </w:r>
      <w:r>
        <w:t xml:space="preserve"> и</w:t>
      </w:r>
      <w:r w:rsidR="00530CDA" w:rsidRPr="0086154B">
        <w:rPr>
          <w:b/>
        </w:rPr>
        <w:t xml:space="preserve"> show access-lists</w:t>
      </w:r>
      <w:r>
        <w:t>, чтобы просмотреть текущие ACL-списки. Для быстрого просмотра текущих ACL-списков используйте команду</w:t>
      </w:r>
      <w:r w:rsidR="00530CDA">
        <w:rPr>
          <w:b/>
        </w:rPr>
        <w:t xml:space="preserve"> show access-lists</w:t>
      </w:r>
      <w:r>
        <w:t>. Введите команду</w:t>
      </w:r>
      <w:r w:rsidR="00530CDA">
        <w:rPr>
          <w:b/>
        </w:rPr>
        <w:t xml:space="preserve"> show access-lists</w:t>
      </w:r>
      <w:r>
        <w:t>, после которой нажмите ПРОБЕЛ и поставьте вопросительный знак (?), чтобы просмотреть доступные параметры:</w:t>
      </w:r>
    </w:p>
    <w:p w14:paraId="4CC94D9A" w14:textId="77777777" w:rsidR="00591A40" w:rsidRDefault="00591A40" w:rsidP="00591A40">
      <w:pPr>
        <w:pStyle w:val="ConfigWindow"/>
      </w:pPr>
      <w:r>
        <w:t>Откройте окно конфигурации</w:t>
      </w:r>
    </w:p>
    <w:p w14:paraId="61B2FE4F" w14:textId="77777777" w:rsidR="00530CDA" w:rsidRDefault="00530CDA" w:rsidP="00530CDA">
      <w:pPr>
        <w:pStyle w:val="CMD"/>
      </w:pPr>
      <w:r>
        <w:t>R1#</w:t>
      </w:r>
      <w:r>
        <w:rPr>
          <w:b/>
        </w:rPr>
        <w:t xml:space="preserve"> show access-lists ?</w:t>
      </w:r>
    </w:p>
    <w:p w14:paraId="2AD31616" w14:textId="77777777" w:rsidR="00530CDA" w:rsidRDefault="00530CDA" w:rsidP="00530CDA">
      <w:pPr>
        <w:pStyle w:val="CMD"/>
      </w:pPr>
      <w:r>
        <w:t xml:space="preserve">  &lt;1-199&gt; ACL number</w:t>
      </w:r>
    </w:p>
    <w:p w14:paraId="7F03075B" w14:textId="77777777" w:rsidR="00530CDA" w:rsidRDefault="00530CDA" w:rsidP="00530CDA">
      <w:pPr>
        <w:pStyle w:val="CMD"/>
      </w:pPr>
      <w:r>
        <w:t xml:space="preserve">  Имя ACL-списка СЛОВО</w:t>
      </w:r>
    </w:p>
    <w:p w14:paraId="323E2532" w14:textId="77777777" w:rsidR="00530CDA" w:rsidRDefault="00530CDA" w:rsidP="00530CDA">
      <w:pPr>
        <w:pStyle w:val="CMD"/>
      </w:pPr>
      <w:r>
        <w:t xml:space="preserve">  &lt;cr&gt;</w:t>
      </w:r>
    </w:p>
    <w:p w14:paraId="1525C1D0" w14:textId="77777777" w:rsidR="00530CDA" w:rsidRDefault="00530CDA" w:rsidP="00530CDA">
      <w:pPr>
        <w:pStyle w:val="BodyTextL50"/>
      </w:pPr>
      <w:r>
        <w:t>Если вы знаете номер или имя ACL-списка, вы можете дополнительно отфильтровать выходные данные команды</w:t>
      </w:r>
      <w:r w:rsidRPr="0086154B">
        <w:rPr>
          <w:b/>
        </w:rPr>
        <w:t xml:space="preserve"> show</w:t>
      </w:r>
      <w:r>
        <w:t xml:space="preserve">. Однако на маршрутизаторе </w:t>
      </w:r>
      <w:r>
        <w:rPr>
          <w:b/>
        </w:rPr>
        <w:t xml:space="preserve">R1 </w:t>
      </w:r>
      <w:r>
        <w:t xml:space="preserve">применен только один ACL-список, поэтому будет достаточно команды </w:t>
      </w:r>
      <w:r>
        <w:rPr>
          <w:b/>
        </w:rPr>
        <w:t>show access-lists</w:t>
      </w:r>
      <w:r>
        <w:t>.</w:t>
      </w:r>
    </w:p>
    <w:p w14:paraId="64890973" w14:textId="77777777" w:rsidR="00530CDA" w:rsidRPr="00723071" w:rsidRDefault="00530CDA" w:rsidP="00530CDA">
      <w:pPr>
        <w:pStyle w:val="CMD"/>
        <w:rPr>
          <w:lang w:val="en-US"/>
        </w:rPr>
      </w:pPr>
      <w:r w:rsidRPr="00723071">
        <w:rPr>
          <w:lang w:val="en-US"/>
        </w:rPr>
        <w:t>R1#</w:t>
      </w:r>
      <w:r w:rsidRPr="00723071">
        <w:rPr>
          <w:b/>
          <w:lang w:val="en-US"/>
        </w:rPr>
        <w:t xml:space="preserve">show access-lists </w:t>
      </w:r>
    </w:p>
    <w:p w14:paraId="783C6627" w14:textId="77777777" w:rsidR="00530CDA" w:rsidRPr="00723071" w:rsidRDefault="00530CDA" w:rsidP="00530CDA">
      <w:pPr>
        <w:pStyle w:val="CMD"/>
        <w:rPr>
          <w:lang w:val="en-US"/>
        </w:rPr>
      </w:pPr>
      <w:r w:rsidRPr="00723071">
        <w:rPr>
          <w:lang w:val="en-US"/>
        </w:rPr>
        <w:t>Standard IP access list 11</w:t>
      </w:r>
    </w:p>
    <w:p w14:paraId="4027DD28" w14:textId="77777777" w:rsidR="00530CDA" w:rsidRDefault="00530CDA" w:rsidP="00530CDA">
      <w:pPr>
        <w:pStyle w:val="CMD"/>
      </w:pPr>
      <w:r w:rsidRPr="00723071">
        <w:rPr>
          <w:lang w:val="en-US"/>
        </w:rPr>
        <w:t xml:space="preserve">    </w:t>
      </w:r>
      <w:r>
        <w:t xml:space="preserve">10 </w:t>
      </w:r>
      <w:proofErr w:type="spellStart"/>
      <w:r>
        <w:t>deny</w:t>
      </w:r>
      <w:proofErr w:type="spellEnd"/>
      <w:r>
        <w:t xml:space="preserve"> 192.168.10.0 0.0.0.255</w:t>
      </w:r>
    </w:p>
    <w:p w14:paraId="545C0C17" w14:textId="77777777" w:rsidR="00530CDA" w:rsidRDefault="00530CDA" w:rsidP="00530CDA">
      <w:pPr>
        <w:pStyle w:val="CMD"/>
      </w:pPr>
      <w:r>
        <w:t xml:space="preserve">    20 permit any</w:t>
      </w:r>
    </w:p>
    <w:p w14:paraId="6A48AFE9" w14:textId="77777777" w:rsidR="00530CDA" w:rsidRDefault="00530CDA" w:rsidP="00530CDA">
      <w:pPr>
        <w:pStyle w:val="BodyTextL50"/>
      </w:pPr>
      <w:r>
        <w:t xml:space="preserve">Первая строка ACL блокирует любые пакеты, которые исходят из сети </w:t>
      </w:r>
      <w:r w:rsidRPr="00A73CD5">
        <w:rPr>
          <w:b/>
        </w:rPr>
        <w:t>192.168.10.0/24</w:t>
      </w:r>
      <w:r>
        <w:t xml:space="preserve">, которая включает в себя эхо-сигналы протокола управления сообщениями Интернета (ICMP) (запросы ping). Вторая строка списка контроля доступа разрешает прохождение через маршрутизатор всего остального трафика по протоколу </w:t>
      </w:r>
      <w:r>
        <w:rPr>
          <w:b/>
        </w:rPr>
        <w:t>IP</w:t>
      </w:r>
      <w:r>
        <w:t xml:space="preserve"> от </w:t>
      </w:r>
      <w:r>
        <w:rPr>
          <w:b/>
        </w:rPr>
        <w:t xml:space="preserve">любого </w:t>
      </w:r>
      <w:r>
        <w:t>источника.</w:t>
      </w:r>
    </w:p>
    <w:p w14:paraId="01916A85" w14:textId="77777777" w:rsidR="00530CDA" w:rsidRDefault="00530CDA" w:rsidP="00530CDA">
      <w:pPr>
        <w:pStyle w:val="SubStepAlpha"/>
      </w:pPr>
      <w:r>
        <w:t>Для того чтобы список контроля доступа влиял на работу маршрутизатора, он должен быть применен к интерфейсу в определенном направлении. В этом сценарии список контроля доступа используется для фильтрации исходящего трафика на интерфейсе. Поэтому весь трафик, покидающий указанный интерфейс на маршрутизаторе R1, будет проверяться на соответствие списку ACL 11.</w:t>
      </w:r>
    </w:p>
    <w:p w14:paraId="42B020DF" w14:textId="77777777" w:rsidR="00530CDA" w:rsidRDefault="00530CDA" w:rsidP="00530CDA">
      <w:pPr>
        <w:pStyle w:val="SubStepAlpha"/>
        <w:numPr>
          <w:ilvl w:val="0"/>
          <w:numId w:val="0"/>
        </w:numPr>
        <w:ind w:left="720"/>
      </w:pPr>
      <w:r>
        <w:t xml:space="preserve">Несмотря на возможность просмотра сведений об IP с помощью команды </w:t>
      </w:r>
      <w:r>
        <w:rPr>
          <w:b/>
        </w:rPr>
        <w:t>show ip interface</w:t>
      </w:r>
      <w:r>
        <w:t xml:space="preserve">, в некоторых случаях эффективнее использовать команду </w:t>
      </w:r>
      <w:r w:rsidRPr="00CE74C1">
        <w:rPr>
          <w:b/>
        </w:rPr>
        <w:t>show run</w:t>
      </w:r>
      <w:r>
        <w:t xml:space="preserve">. Чтобы получить полный список интерфейсов, к которым может применяться ACL, и список всех настроенных списков ACL, используйте следующую команду: </w:t>
      </w:r>
    </w:p>
    <w:p w14:paraId="79E9D976" w14:textId="77777777" w:rsidR="00530CDA" w:rsidRPr="00723071" w:rsidRDefault="00530CDA" w:rsidP="00530CDA">
      <w:pPr>
        <w:pStyle w:val="CMD"/>
        <w:rPr>
          <w:b/>
          <w:lang w:val="en-US"/>
        </w:rPr>
      </w:pPr>
      <w:r w:rsidRPr="00723071">
        <w:rPr>
          <w:lang w:val="en-US"/>
        </w:rPr>
        <w:t xml:space="preserve">R1# </w:t>
      </w:r>
      <w:r w:rsidRPr="00723071">
        <w:rPr>
          <w:b/>
          <w:lang w:val="en-US"/>
        </w:rPr>
        <w:t xml:space="preserve">show run | include </w:t>
      </w:r>
      <w:proofErr w:type="spellStart"/>
      <w:r w:rsidRPr="00723071">
        <w:rPr>
          <w:b/>
          <w:lang w:val="en-US"/>
        </w:rPr>
        <w:t>interface|access</w:t>
      </w:r>
      <w:proofErr w:type="spellEnd"/>
    </w:p>
    <w:p w14:paraId="1B486FFE" w14:textId="77777777" w:rsidR="00530CDA" w:rsidRPr="00723071" w:rsidRDefault="00530CDA" w:rsidP="00530CDA">
      <w:pPr>
        <w:pStyle w:val="CMDOutput"/>
        <w:rPr>
          <w:lang w:val="en-US"/>
        </w:rPr>
      </w:pPr>
      <w:r w:rsidRPr="00723071">
        <w:rPr>
          <w:lang w:val="en-US"/>
        </w:rPr>
        <w:lastRenderedPageBreak/>
        <w:t>interface GigabitEthernet0/0</w:t>
      </w:r>
    </w:p>
    <w:p w14:paraId="44FD1AF2" w14:textId="77777777" w:rsidR="00530CDA" w:rsidRPr="00723071" w:rsidRDefault="00530CDA" w:rsidP="00530CDA">
      <w:pPr>
        <w:pStyle w:val="CMDOutput"/>
        <w:rPr>
          <w:lang w:val="en-US"/>
        </w:rPr>
      </w:pPr>
      <w:r w:rsidRPr="00723071">
        <w:rPr>
          <w:lang w:val="en-US"/>
        </w:rPr>
        <w:t>interface GigabitEthernet0/1</w:t>
      </w:r>
    </w:p>
    <w:p w14:paraId="3CFF8E2E" w14:textId="77777777" w:rsidR="00530CDA" w:rsidRPr="00723071" w:rsidRDefault="00530CDA" w:rsidP="00530CDA">
      <w:pPr>
        <w:pStyle w:val="CMDOutput"/>
        <w:rPr>
          <w:lang w:val="en-US"/>
        </w:rPr>
      </w:pPr>
      <w:r w:rsidRPr="00723071">
        <w:rPr>
          <w:lang w:val="en-US"/>
        </w:rPr>
        <w:t>interface Serial0/0/0</w:t>
      </w:r>
    </w:p>
    <w:p w14:paraId="32FE5381" w14:textId="77777777" w:rsidR="00530CDA" w:rsidRPr="00723071" w:rsidRDefault="00530CDA" w:rsidP="00530CDA">
      <w:pPr>
        <w:pStyle w:val="CMDOutput"/>
        <w:rPr>
          <w:lang w:val="en-US"/>
        </w:rPr>
      </w:pPr>
      <w:r w:rsidRPr="00723071">
        <w:rPr>
          <w:lang w:val="en-US"/>
        </w:rPr>
        <w:t xml:space="preserve"> </w:t>
      </w:r>
      <w:proofErr w:type="spellStart"/>
      <w:r w:rsidRPr="00723071">
        <w:rPr>
          <w:lang w:val="en-US"/>
        </w:rPr>
        <w:t>ip</w:t>
      </w:r>
      <w:proofErr w:type="spellEnd"/>
      <w:r w:rsidRPr="00723071">
        <w:rPr>
          <w:lang w:val="en-US"/>
        </w:rPr>
        <w:t xml:space="preserve"> access-group 11 out</w:t>
      </w:r>
    </w:p>
    <w:p w14:paraId="61D638B4" w14:textId="77777777" w:rsidR="00530CDA" w:rsidRPr="00723071" w:rsidRDefault="00530CDA" w:rsidP="00530CDA">
      <w:pPr>
        <w:pStyle w:val="CMDOutput"/>
        <w:rPr>
          <w:lang w:val="en-US"/>
        </w:rPr>
      </w:pPr>
      <w:r w:rsidRPr="00723071">
        <w:rPr>
          <w:lang w:val="en-US"/>
        </w:rPr>
        <w:t>interface Serial0/0/1</w:t>
      </w:r>
    </w:p>
    <w:p w14:paraId="724A3E1C" w14:textId="77777777" w:rsidR="00530CDA" w:rsidRPr="00723071" w:rsidRDefault="00530CDA" w:rsidP="00530CDA">
      <w:pPr>
        <w:pStyle w:val="CMDOutput"/>
        <w:rPr>
          <w:lang w:val="en-US"/>
        </w:rPr>
      </w:pPr>
      <w:r w:rsidRPr="00723071">
        <w:rPr>
          <w:lang w:val="en-US"/>
        </w:rPr>
        <w:t>interface Vlan1</w:t>
      </w:r>
    </w:p>
    <w:p w14:paraId="253DA784" w14:textId="77777777" w:rsidR="00530CDA" w:rsidRPr="00723071" w:rsidRDefault="00530CDA" w:rsidP="00530CDA">
      <w:pPr>
        <w:pStyle w:val="CMDOutput"/>
        <w:rPr>
          <w:lang w:val="en-US"/>
        </w:rPr>
      </w:pPr>
      <w:r w:rsidRPr="00723071">
        <w:rPr>
          <w:lang w:val="en-US"/>
        </w:rPr>
        <w:t>access-list 11 deny 192.168.10.0 0.0.0.255</w:t>
      </w:r>
    </w:p>
    <w:p w14:paraId="495049CB" w14:textId="77777777" w:rsidR="00530CDA" w:rsidRPr="002A495B" w:rsidRDefault="00530CDA" w:rsidP="00530CDA">
      <w:pPr>
        <w:pStyle w:val="CMDOutput"/>
      </w:pPr>
      <w:proofErr w:type="spellStart"/>
      <w:r>
        <w:t>access-list</w:t>
      </w:r>
      <w:proofErr w:type="spellEnd"/>
      <w:r>
        <w:t xml:space="preserve"> 11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282BDE98" w14:textId="77777777" w:rsidR="00D63CD8" w:rsidRDefault="00530CDA" w:rsidP="00530CDA">
      <w:pPr>
        <w:pStyle w:val="SubStepAlpha"/>
        <w:numPr>
          <w:ilvl w:val="0"/>
          <w:numId w:val="0"/>
        </w:numPr>
        <w:ind w:left="720"/>
      </w:pPr>
      <w:r>
        <w:t>Второй символ канала '|» создает условие OR, соответствующее интерфейсу 'OR 'access'. Важно, чтобы в условие OR не включались пробелы. Используйте одну или обе из этих команд для поиска сведений о ACL.</w:t>
      </w:r>
    </w:p>
    <w:p w14:paraId="36072BA3" w14:textId="77777777" w:rsidR="00D63CD8" w:rsidRDefault="00D63CD8" w:rsidP="00D63CD8">
      <w:pPr>
        <w:pStyle w:val="4"/>
      </w:pPr>
      <w:r>
        <w:t>Вопрос:</w:t>
      </w:r>
    </w:p>
    <w:p w14:paraId="4C21CB74" w14:textId="77777777" w:rsidR="00530CDA" w:rsidRDefault="00530CDA" w:rsidP="00D63CD8">
      <w:pPr>
        <w:pStyle w:val="SubStepAlpha"/>
        <w:numPr>
          <w:ilvl w:val="0"/>
          <w:numId w:val="0"/>
        </w:numPr>
        <w:spacing w:before="0"/>
        <w:ind w:left="720"/>
      </w:pPr>
      <w:r>
        <w:t>К какому интерфейсу и в каком направлении применяется ACL?</w:t>
      </w:r>
    </w:p>
    <w:p w14:paraId="478706AB" w14:textId="77777777" w:rsidR="00530CDA" w:rsidRPr="00D63CD8" w:rsidRDefault="00530CDA" w:rsidP="00D63CD8">
      <w:pPr>
        <w:pStyle w:val="AnswerLineL50"/>
      </w:pPr>
      <w:r>
        <w:t>Введите ваш ответ здесь.</w:t>
      </w:r>
    </w:p>
    <w:p w14:paraId="2217ACAF" w14:textId="5BF1A86B" w:rsidR="00530CDA" w:rsidRPr="004245C4" w:rsidRDefault="00530CDA" w:rsidP="00530CDA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14:paraId="014871E5" w14:textId="77777777" w:rsidR="00530CDA" w:rsidRDefault="00530CDA" w:rsidP="00530CDA">
      <w:pPr>
        <w:pStyle w:val="3"/>
      </w:pPr>
      <w:r>
        <w:t>Удаление списка доступа 11 из конфигурации</w:t>
      </w:r>
    </w:p>
    <w:p w14:paraId="53461A22" w14:textId="77777777" w:rsidR="00530CDA" w:rsidRPr="000F5546" w:rsidRDefault="00530CDA" w:rsidP="00530CDA">
      <w:pPr>
        <w:pStyle w:val="BodyTextL25"/>
      </w:pPr>
      <w:r>
        <w:t xml:space="preserve">ACL-списки можно удалить из конфигурации, применив команду </w:t>
      </w:r>
      <w:r w:rsidRPr="00E365F8">
        <w:rPr>
          <w:b/>
        </w:rPr>
        <w:t>no access list</w:t>
      </w:r>
      <w:r>
        <w:t xml:space="preserve"> [</w:t>
      </w:r>
      <w:r w:rsidRPr="00E365F8">
        <w:rPr>
          <w:i/>
        </w:rPr>
        <w:t>номер ACL-списка</w:t>
      </w:r>
      <w:r>
        <w:t xml:space="preserve">]. Команда </w:t>
      </w:r>
      <w:r w:rsidRPr="00E365F8">
        <w:rPr>
          <w:b/>
        </w:rPr>
        <w:t>no access-list</w:t>
      </w:r>
      <w:r>
        <w:t xml:space="preserve"> при использовании без аргументов удаляет все списки ACL, настроенные на маршрутизаторе. Команда </w:t>
      </w:r>
      <w:r w:rsidRPr="00E365F8">
        <w:rPr>
          <w:b/>
        </w:rPr>
        <w:t>no access-list</w:t>
      </w:r>
      <w:r>
        <w:t xml:space="preserve"> [</w:t>
      </w:r>
      <w:r w:rsidRPr="00E365F8">
        <w:rPr>
          <w:i/>
        </w:rPr>
        <w:t>номер ACL-списка</w:t>
      </w:r>
      <w:r>
        <w:t>] удаляет только указанный список контроля доступа. Удаление списка ACL с маршрутизатора не приводит к удалению списка ACL из интерфейса. Команда, применяющая ACL к интерфейсу, должна быть удалена отдельно.</w:t>
      </w:r>
    </w:p>
    <w:p w14:paraId="4365702E" w14:textId="77777777" w:rsidR="00530CDA" w:rsidRDefault="00530CDA" w:rsidP="00530CDA">
      <w:pPr>
        <w:pStyle w:val="SubStepAlpha"/>
      </w:pPr>
      <w:r>
        <w:t xml:space="preserve">Для интерфейса Serial0/0/0 удалите список контроля доступа 11, который был ранее применен к интерфейсу в качестве </w:t>
      </w:r>
      <w:r w:rsidRPr="00A73CD5">
        <w:rPr>
          <w:b/>
        </w:rPr>
        <w:t>исходящего</w:t>
      </w:r>
      <w:r>
        <w:t xml:space="preserve"> фильтра.</w:t>
      </w:r>
    </w:p>
    <w:p w14:paraId="258D743F" w14:textId="77777777" w:rsidR="00530CDA" w:rsidRPr="00723071" w:rsidRDefault="00530CDA" w:rsidP="00530CDA">
      <w:pPr>
        <w:pStyle w:val="CMD"/>
        <w:rPr>
          <w:lang w:val="en-US"/>
        </w:rPr>
      </w:pPr>
      <w:r w:rsidRPr="00723071">
        <w:rPr>
          <w:lang w:val="en-US"/>
        </w:rPr>
        <w:t xml:space="preserve">R1(config)# </w:t>
      </w:r>
      <w:r w:rsidRPr="00723071">
        <w:rPr>
          <w:b/>
          <w:lang w:val="en-US"/>
        </w:rPr>
        <w:t>interface s0/0/0</w:t>
      </w:r>
    </w:p>
    <w:p w14:paraId="3EB15F11" w14:textId="77777777" w:rsidR="00530CDA" w:rsidRPr="00723071" w:rsidRDefault="00530CDA" w:rsidP="00530CDA">
      <w:pPr>
        <w:pStyle w:val="CMD"/>
        <w:rPr>
          <w:lang w:val="en-US"/>
        </w:rPr>
      </w:pPr>
      <w:r w:rsidRPr="00723071">
        <w:rPr>
          <w:lang w:val="en-US"/>
        </w:rPr>
        <w:t>R1(config-</w:t>
      </w:r>
      <w:proofErr w:type="gramStart"/>
      <w:r w:rsidRPr="00723071">
        <w:rPr>
          <w:lang w:val="en-US"/>
        </w:rPr>
        <w:t>if)#</w:t>
      </w:r>
      <w:proofErr w:type="gramEnd"/>
      <w:r w:rsidRPr="00723071">
        <w:rPr>
          <w:b/>
          <w:lang w:val="en-US"/>
        </w:rPr>
        <w:t xml:space="preserve"> no </w:t>
      </w:r>
      <w:proofErr w:type="spellStart"/>
      <w:r w:rsidRPr="00723071">
        <w:rPr>
          <w:b/>
          <w:lang w:val="en-US"/>
        </w:rPr>
        <w:t>ip</w:t>
      </w:r>
      <w:proofErr w:type="spellEnd"/>
      <w:r w:rsidRPr="00723071">
        <w:rPr>
          <w:b/>
          <w:lang w:val="en-US"/>
        </w:rPr>
        <w:t xml:space="preserve"> access-group 11 out</w:t>
      </w:r>
    </w:p>
    <w:p w14:paraId="3598E246" w14:textId="77777777" w:rsidR="00530CDA" w:rsidRDefault="00530CDA" w:rsidP="00530CDA">
      <w:pPr>
        <w:pStyle w:val="SubStepAlpha"/>
      </w:pPr>
      <w:r>
        <w:t>В режиме глобальной конфигурации удалите ACL-список, применив следующую команду:</w:t>
      </w:r>
    </w:p>
    <w:p w14:paraId="452D5BC4" w14:textId="77777777" w:rsidR="00530CDA" w:rsidRPr="00723071" w:rsidRDefault="00530CDA" w:rsidP="00530CDA">
      <w:pPr>
        <w:pStyle w:val="CMD"/>
        <w:rPr>
          <w:lang w:val="en-US"/>
        </w:rPr>
      </w:pPr>
      <w:r w:rsidRPr="00723071">
        <w:rPr>
          <w:lang w:val="en-US"/>
        </w:rPr>
        <w:t xml:space="preserve">R1(config)# </w:t>
      </w:r>
      <w:r w:rsidRPr="00723071">
        <w:rPr>
          <w:b/>
          <w:lang w:val="en-US"/>
        </w:rPr>
        <w:t>no access-list 11</w:t>
      </w:r>
    </w:p>
    <w:p w14:paraId="78263ADA" w14:textId="77777777" w:rsidR="00530CDA" w:rsidRDefault="00530CDA" w:rsidP="00530CDA">
      <w:pPr>
        <w:pStyle w:val="SubStepAlpha"/>
      </w:pPr>
      <w:r>
        <w:t xml:space="preserve">Убедитесь, что теперь </w:t>
      </w:r>
      <w:proofErr w:type="spellStart"/>
      <w:r>
        <w:t>эхозапросы</w:t>
      </w:r>
      <w:proofErr w:type="spellEnd"/>
      <w:r>
        <w:t xml:space="preserve"> с компьютера </w:t>
      </w:r>
      <w:r w:rsidRPr="00CE74C1">
        <w:rPr>
          <w:b/>
        </w:rPr>
        <w:t>PC1</w:t>
      </w:r>
      <w:r>
        <w:t xml:space="preserve"> успешно достигают </w:t>
      </w:r>
      <w:r w:rsidRPr="00CE74C1">
        <w:rPr>
          <w:b/>
        </w:rPr>
        <w:t>DNS-сервера</w:t>
      </w:r>
      <w:r>
        <w:t xml:space="preserve"> и</w:t>
      </w:r>
      <w:r>
        <w:rPr>
          <w:b/>
        </w:rPr>
        <w:t xml:space="preserve"> PC4</w:t>
      </w:r>
      <w:r>
        <w:t>.</w:t>
      </w:r>
    </w:p>
    <w:p w14:paraId="6DACB66D" w14:textId="77777777" w:rsidR="00591A40" w:rsidRDefault="00591A40" w:rsidP="00591A40">
      <w:pPr>
        <w:pStyle w:val="ConfigWindow"/>
      </w:pPr>
      <w:r>
        <w:t>Закройте окно настройки.</w:t>
      </w:r>
    </w:p>
    <w:p w14:paraId="15DF6FE8" w14:textId="77777777" w:rsidR="00530CDA" w:rsidRPr="00316C8B" w:rsidRDefault="00530CDA" w:rsidP="00530CDA">
      <w:pPr>
        <w:pStyle w:val="ConfigWindow"/>
      </w:pPr>
      <w:r>
        <w:t>Конец документа</w:t>
      </w:r>
    </w:p>
    <w:sectPr w:rsidR="00530CDA" w:rsidRPr="00316C8B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C73AA" w14:textId="77777777" w:rsidR="00290037" w:rsidRDefault="00290037" w:rsidP="00710659">
      <w:pPr>
        <w:spacing w:after="0" w:line="240" w:lineRule="auto"/>
      </w:pPr>
      <w:r>
        <w:separator/>
      </w:r>
    </w:p>
    <w:p w14:paraId="0DEE211E" w14:textId="77777777" w:rsidR="00290037" w:rsidRDefault="00290037"/>
  </w:endnote>
  <w:endnote w:type="continuationSeparator" w:id="0">
    <w:p w14:paraId="5E7F607D" w14:textId="77777777" w:rsidR="00290037" w:rsidRDefault="00290037" w:rsidP="00710659">
      <w:pPr>
        <w:spacing w:after="0" w:line="240" w:lineRule="auto"/>
      </w:pPr>
      <w:r>
        <w:continuationSeparator/>
      </w:r>
    </w:p>
    <w:p w14:paraId="57A58A3A" w14:textId="77777777" w:rsidR="00290037" w:rsidRDefault="002900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A521E" w14:textId="77777777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23071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723071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DB10E" w14:textId="77777777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23071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723071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9C637" w14:textId="77777777" w:rsidR="00290037" w:rsidRDefault="00290037" w:rsidP="00710659">
      <w:pPr>
        <w:spacing w:after="0" w:line="240" w:lineRule="auto"/>
      </w:pPr>
      <w:r>
        <w:separator/>
      </w:r>
    </w:p>
    <w:p w14:paraId="69E62058" w14:textId="77777777" w:rsidR="00290037" w:rsidRDefault="00290037"/>
  </w:footnote>
  <w:footnote w:type="continuationSeparator" w:id="0">
    <w:p w14:paraId="3EF25D18" w14:textId="77777777" w:rsidR="00290037" w:rsidRDefault="00290037" w:rsidP="00710659">
      <w:pPr>
        <w:spacing w:after="0" w:line="240" w:lineRule="auto"/>
      </w:pPr>
      <w:r>
        <w:continuationSeparator/>
      </w:r>
    </w:p>
    <w:p w14:paraId="72EA2560" w14:textId="77777777" w:rsidR="00290037" w:rsidRDefault="002900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1562A53426104D889A556A4F61746DA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3439575" w14:textId="77777777" w:rsidR="00926CB2" w:rsidRDefault="00530CDA" w:rsidP="008402F2">
        <w:pPr>
          <w:pStyle w:val="PageHead"/>
        </w:pPr>
        <w:r>
          <w:t>Packet Tracer - Наглядное представление работы списка контроля доступа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7D45F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E4C6900" wp14:editId="34650BB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D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037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5C4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0CD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A40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071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1C38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3870"/>
    <w:rsid w:val="00963E34"/>
    <w:rsid w:val="00964DFA"/>
    <w:rsid w:val="00970A69"/>
    <w:rsid w:val="009767BE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0C31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3CD8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6BB2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5944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62AB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10AB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D83E0"/>
  <w15:docId w15:val="{1E795FEC-4461-47D0-B714-ADA31381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FC62A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36BB2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95387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FC62AB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BodyText1">
    <w:name w:val="Body Text1"/>
    <w:basedOn w:val="a"/>
    <w:qFormat/>
    <w:rsid w:val="00530CDA"/>
    <w:pPr>
      <w:spacing w:line="240" w:lineRule="auto"/>
    </w:pPr>
    <w:rPr>
      <w:sz w:val="20"/>
    </w:rPr>
  </w:style>
  <w:style w:type="numbering" w:customStyle="1" w:styleId="PartStepSubStepList">
    <w:name w:val="Part_Step_SubStep_List"/>
    <w:basedOn w:val="a2"/>
    <w:uiPriority w:val="99"/>
    <w:rsid w:val="00530CDA"/>
    <w:pPr>
      <w:numPr>
        <w:numId w:val="10"/>
      </w:numPr>
    </w:pPr>
  </w:style>
  <w:style w:type="character" w:styleId="aff0">
    <w:name w:val="Subtle Emphasis"/>
    <w:basedOn w:val="a0"/>
    <w:uiPriority w:val="19"/>
    <w:qFormat/>
    <w:rsid w:val="00530CD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562A53426104D889A556A4F61746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22FC0-297A-4960-8A30-096222FF54D4}"/>
      </w:docPartPr>
      <w:docPartBody>
        <w:p w:rsidR="004A5D10" w:rsidRDefault="00931452">
          <w:pPr>
            <w:pStyle w:val="1562A53426104D889A556A4F61746DAD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52"/>
    <w:rsid w:val="004A5D10"/>
    <w:rsid w:val="00931452"/>
    <w:rsid w:val="009A60A7"/>
    <w:rsid w:val="00B4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562A53426104D889A556A4F61746DAD">
    <w:name w:val="1562A53426104D889A556A4F61746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F74B66-090E-414C-9C87-7DB247EB92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71AF35-72F8-4CCF-AFA6-2D9939626167}"/>
</file>

<file path=customXml/itemProps3.xml><?xml version="1.0" encoding="utf-8"?>
<ds:datastoreItem xmlns:ds="http://schemas.openxmlformats.org/officeDocument/2006/customXml" ds:itemID="{D2A298F4-7954-4EAE-8CD8-2F2B41692B11}"/>
</file>

<file path=customXml/itemProps4.xml><?xml version="1.0" encoding="utf-8"?>
<ds:datastoreItem xmlns:ds="http://schemas.openxmlformats.org/officeDocument/2006/customXml" ds:itemID="{F4C4F2CC-4A47-473E-A641-F83E86FE90F1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Access Control List Demonstration</vt:lpstr>
    </vt:vector>
  </TitlesOfParts>
  <Company>Cisco Systems, Inc.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Наглядное представление работы списка контроля доступа</dc:title>
  <dc:creator>SP</dc:creator>
  <dc:description>2013 г.</dc:description>
  <cp:lastModifiedBy>Антон Носков</cp:lastModifiedBy>
  <cp:revision>6</cp:revision>
  <dcterms:created xsi:type="dcterms:W3CDTF">2019-11-13T20:32:00Z</dcterms:created>
  <dcterms:modified xsi:type="dcterms:W3CDTF">2020-08-23T19:01:00Z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