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744D3" w14:textId="3B38D5D0" w:rsidR="007A5916" w:rsidRDefault="00FC42EA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Lab 1</w:t>
      </w:r>
    </w:p>
    <w:p w14:paraId="0E6F5E63" w14:textId="005A2DEC" w:rsidR="00FC42EA" w:rsidRDefault="00FC42EA">
      <w:pPr>
        <w:rPr>
          <w:rFonts w:ascii="Georgia" w:hAnsi="Georgia"/>
          <w:sz w:val="20"/>
          <w:szCs w:val="20"/>
        </w:rPr>
      </w:pPr>
    </w:p>
    <w:p w14:paraId="1EA0554F" w14:textId="25E2F5A4" w:rsidR="00FC42EA" w:rsidRDefault="00FC42EA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4927E7E5" wp14:editId="49D25A67">
            <wp:extent cx="5943600" cy="624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4E5A" w14:textId="73E96F1F" w:rsidR="00FC42EA" w:rsidRDefault="00FC42EA">
      <w:pPr>
        <w:rPr>
          <w:rFonts w:ascii="Georgia" w:hAnsi="Georgia"/>
          <w:sz w:val="20"/>
          <w:szCs w:val="20"/>
        </w:rPr>
      </w:pPr>
    </w:p>
    <w:p w14:paraId="5D58E61B" w14:textId="6162EFFD" w:rsidR="00FC42EA" w:rsidRDefault="000B229E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Lab 2 </w:t>
      </w:r>
    </w:p>
    <w:p w14:paraId="04512742" w14:textId="73BECD99" w:rsidR="000B229E" w:rsidRDefault="000B229E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7C5A760C" wp14:editId="5A07AE83">
            <wp:extent cx="5943600" cy="1197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6A01" w14:textId="610B2ED4" w:rsidR="000B229E" w:rsidRDefault="000B229E">
      <w:pPr>
        <w:rPr>
          <w:rFonts w:ascii="Georgia" w:hAnsi="Georgia"/>
          <w:sz w:val="20"/>
          <w:szCs w:val="20"/>
        </w:rPr>
      </w:pPr>
    </w:p>
    <w:p w14:paraId="05105EE6" w14:textId="73BBF5B4" w:rsidR="000B229E" w:rsidRDefault="000B229E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2B35930F" wp14:editId="547A5281">
            <wp:extent cx="5943600" cy="1510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E83D" w14:textId="53D54A94" w:rsidR="000B229E" w:rsidRDefault="000B229E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7E72E566" wp14:editId="073693EB">
            <wp:extent cx="5943600" cy="174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F00D" w14:textId="4BC54F1B" w:rsidR="000B229E" w:rsidRDefault="000B229E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3EDAEF" wp14:editId="4676847B">
            <wp:extent cx="5943600" cy="2430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247" w14:textId="40ED4BDC" w:rsidR="000B229E" w:rsidRDefault="005342E3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6A84206B" wp14:editId="7596FB91">
            <wp:extent cx="5943600" cy="301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7D7" w14:textId="785CFFC0" w:rsidR="000B229E" w:rsidRDefault="005342E3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35501DFF" wp14:editId="61B92C13">
            <wp:extent cx="5943600" cy="2045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5E04" w14:textId="153F7D46" w:rsidR="005342E3" w:rsidRDefault="005342E3">
      <w:pPr>
        <w:rPr>
          <w:rFonts w:ascii="Georgia" w:hAnsi="Georgia"/>
          <w:sz w:val="20"/>
          <w:szCs w:val="20"/>
        </w:rPr>
      </w:pPr>
    </w:p>
    <w:p w14:paraId="42827B0B" w14:textId="00D86480" w:rsidR="00D22B11" w:rsidRDefault="00D22B11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942139" wp14:editId="3B635DC9">
            <wp:extent cx="5943600" cy="4345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449" w14:textId="6E11C18E" w:rsidR="005342E3" w:rsidRDefault="00D22B11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2AF2C8" wp14:editId="72C07BAF">
            <wp:extent cx="5943600" cy="4323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671D" w14:textId="13EF8733" w:rsidR="00D22B11" w:rsidRDefault="00D22B11">
      <w:pPr>
        <w:rPr>
          <w:rFonts w:ascii="Georgia" w:hAnsi="Georgia"/>
          <w:sz w:val="20"/>
          <w:szCs w:val="20"/>
        </w:rPr>
      </w:pPr>
    </w:p>
    <w:p w14:paraId="672263D3" w14:textId="39229CD3" w:rsidR="00D22B11" w:rsidRDefault="00D22B11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Lab 3:</w:t>
      </w:r>
    </w:p>
    <w:p w14:paraId="7FE71281" w14:textId="5EBDE67B" w:rsidR="00D22B11" w:rsidRDefault="00D22B11">
      <w:pPr>
        <w:rPr>
          <w:rFonts w:ascii="Georgia" w:hAnsi="Georgia"/>
          <w:sz w:val="20"/>
          <w:szCs w:val="20"/>
        </w:rPr>
      </w:pPr>
    </w:p>
    <w:p w14:paraId="363FF432" w14:textId="69AA09E8" w:rsidR="00D22B11" w:rsidRDefault="00247872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588EB47D" wp14:editId="144D0448">
            <wp:extent cx="5943600" cy="2506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FB9F" w14:textId="00169B07" w:rsidR="00247872" w:rsidRDefault="00247872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738C5D" wp14:editId="67AD5805">
            <wp:extent cx="5943600" cy="672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B89" w14:textId="49F2F4BA" w:rsidR="00247872" w:rsidRDefault="00247872">
      <w:pPr>
        <w:rPr>
          <w:rFonts w:ascii="Georgia" w:hAnsi="Georgia"/>
          <w:sz w:val="20"/>
          <w:szCs w:val="20"/>
        </w:rPr>
      </w:pPr>
    </w:p>
    <w:p w14:paraId="08A35146" w14:textId="1EC13F19" w:rsidR="00247872" w:rsidRDefault="00247872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3327A306" wp14:editId="4CC43926">
            <wp:extent cx="5943600" cy="2764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6D28" w14:textId="36CE97E2" w:rsidR="00A115A5" w:rsidRDefault="00A115A5">
      <w:pPr>
        <w:rPr>
          <w:rFonts w:ascii="Georgia" w:hAnsi="Georgia"/>
          <w:sz w:val="20"/>
          <w:szCs w:val="20"/>
        </w:rPr>
      </w:pPr>
    </w:p>
    <w:p w14:paraId="2EA598C9" w14:textId="293E8A39" w:rsidR="00A115A5" w:rsidRPr="00815BE4" w:rsidRDefault="00A115A5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5F49796F" wp14:editId="0ADF90E4">
            <wp:extent cx="5943600" cy="2705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5A5" w:rsidRPr="0081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BB85B3" w14:textId="77777777" w:rsidR="009262AC" w:rsidRDefault="009262AC" w:rsidP="00FC42EA">
      <w:pPr>
        <w:spacing w:after="0" w:line="240" w:lineRule="auto"/>
      </w:pPr>
      <w:r>
        <w:separator/>
      </w:r>
    </w:p>
  </w:endnote>
  <w:endnote w:type="continuationSeparator" w:id="0">
    <w:p w14:paraId="58F0F1D0" w14:textId="77777777" w:rsidR="009262AC" w:rsidRDefault="009262AC" w:rsidP="00FC4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DCCA9" w14:textId="77777777" w:rsidR="009262AC" w:rsidRDefault="009262AC" w:rsidP="00FC42EA">
      <w:pPr>
        <w:spacing w:after="0" w:line="240" w:lineRule="auto"/>
      </w:pPr>
      <w:r>
        <w:separator/>
      </w:r>
    </w:p>
  </w:footnote>
  <w:footnote w:type="continuationSeparator" w:id="0">
    <w:p w14:paraId="32A6C146" w14:textId="77777777" w:rsidR="009262AC" w:rsidRDefault="009262AC" w:rsidP="00FC42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2EA"/>
    <w:rsid w:val="000B229E"/>
    <w:rsid w:val="00247872"/>
    <w:rsid w:val="005342E3"/>
    <w:rsid w:val="007A5916"/>
    <w:rsid w:val="00815BE4"/>
    <w:rsid w:val="009262AC"/>
    <w:rsid w:val="00926E62"/>
    <w:rsid w:val="00A115A5"/>
    <w:rsid w:val="00D22B11"/>
    <w:rsid w:val="00FC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B6AFE"/>
  <w15:chartTrackingRefBased/>
  <w15:docId w15:val="{6F906570-D77C-4931-93F7-55691E270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PwC">
  <a:themeElements>
    <a:clrScheme name="PwC Orange">
      <a:dk1>
        <a:srgbClr val="000000"/>
      </a:dk1>
      <a:lt1>
        <a:srgbClr val="FFFFFF"/>
      </a:lt1>
      <a:dk2>
        <a:srgbClr val="DC6900"/>
      </a:dk2>
      <a:lt2>
        <a:srgbClr val="FFFFFF"/>
      </a:lt2>
      <a:accent1>
        <a:srgbClr val="DC6900"/>
      </a:accent1>
      <a:accent2>
        <a:srgbClr val="FFB600"/>
      </a:accent2>
      <a:accent3>
        <a:srgbClr val="602320"/>
      </a:accent3>
      <a:accent4>
        <a:srgbClr val="E27588"/>
      </a:accent4>
      <a:accent5>
        <a:srgbClr val="A32020"/>
      </a:accent5>
      <a:accent6>
        <a:srgbClr val="E0301E"/>
      </a:accent6>
      <a:hlink>
        <a:srgbClr val="0000FF"/>
      </a:hlink>
      <a:folHlink>
        <a:srgbClr val="0000FF"/>
      </a:folHlink>
    </a:clrScheme>
    <a:fontScheme name="PwC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ltGray">
        <a:solidFill>
          <a:schemeClr val="tx2"/>
        </a:solidFill>
        <a:ln w="3175"/>
      </a:spPr>
      <a:bodyPr rtlCol="0" anchor="ctr"/>
      <a:lstStyle>
        <a:defPPr algn="ctr">
          <a:defRPr dirty="0" err="1" smtClean="0">
            <a:solidFill>
              <a:schemeClr val="bg1"/>
            </a:solidFill>
            <a:latin typeface="Georgia" pitchFamily="18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 indent="-274320">
          <a:spcAft>
            <a:spcPts val="900"/>
          </a:spcAft>
          <a:defRPr sz="2000" dirty="0" err="1" smtClean="0">
            <a:latin typeface="Georgia" pitchFamily="18" charset="0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3943B-A802-48AA-8228-1FAD3894D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Chandresh Maurya (US)</dc:creator>
  <cp:keywords/>
  <dc:description/>
  <cp:lastModifiedBy>Chandresh Maurya (US)</cp:lastModifiedBy>
  <cp:revision>9</cp:revision>
  <dcterms:created xsi:type="dcterms:W3CDTF">2021-10-13T03:40:00Z</dcterms:created>
  <dcterms:modified xsi:type="dcterms:W3CDTF">2021-10-17T22:26:00Z</dcterms:modified>
</cp:coreProperties>
</file>