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C82" w:rsidRDefault="00B6312F" w:rsidP="00B6312F">
      <w:pPr>
        <w:pStyle w:val="ListParagraph"/>
        <w:numPr>
          <w:ilvl w:val="0"/>
          <w:numId w:val="1"/>
        </w:numPr>
      </w:pPr>
      <w:r>
        <w:t xml:space="preserve">Hosting webpage locally using live server from </w:t>
      </w:r>
      <w:proofErr w:type="spellStart"/>
      <w:proofErr w:type="gramStart"/>
      <w:r>
        <w:t>VScode</w:t>
      </w:r>
      <w:proofErr w:type="spellEnd"/>
      <w:r>
        <w:t xml:space="preserve"> ,</w:t>
      </w:r>
      <w:proofErr w:type="gramEnd"/>
      <w:r>
        <w:t xml:space="preserve"> used Angular framework to develop the pa</w:t>
      </w:r>
      <w:r w:rsidR="003D126F">
        <w:t xml:space="preserve">ge. Once the page opens it </w:t>
      </w:r>
      <w:r w:rsidR="00D33FE3">
        <w:t xml:space="preserve">will </w:t>
      </w:r>
      <w:r w:rsidR="003D126F">
        <w:t>show</w:t>
      </w:r>
      <w:r w:rsidR="00BD2AFF">
        <w:t xml:space="preserve"> all the countries which are</w:t>
      </w:r>
      <w:r>
        <w:t xml:space="preserve"> fetched from the link </w:t>
      </w:r>
      <w:hyperlink r:id="rId7" w:history="1">
        <w:r>
          <w:rPr>
            <w:rStyle w:val="Hyperlink"/>
          </w:rPr>
          <w:t>http://starlord.hackerearth.com/TopRamen</w:t>
        </w:r>
      </w:hyperlink>
      <w:r>
        <w:t xml:space="preserve"> provided, </w:t>
      </w:r>
      <w:proofErr w:type="gramStart"/>
      <w:r>
        <w:t>then</w:t>
      </w:r>
      <w:proofErr w:type="gramEnd"/>
      <w:r>
        <w:t xml:space="preserve"> a loader is added to show loading spinner till the re</w:t>
      </w:r>
      <w:r w:rsidR="00BD2AFF">
        <w:t>s</w:t>
      </w:r>
      <w:r>
        <w:t>ponse is received.</w:t>
      </w:r>
    </w:p>
    <w:p w:rsidR="00B6312F" w:rsidRDefault="00B6312F" w:rsidP="00B6312F">
      <w:pPr>
        <w:ind w:left="360"/>
      </w:pPr>
      <w:r>
        <w:rPr>
          <w:noProof/>
          <w:lang w:eastAsia="en-IN"/>
        </w:rPr>
        <w:drawing>
          <wp:inline distT="0" distB="0" distL="0" distR="0" wp14:anchorId="2F0A1354" wp14:editId="3094393C">
            <wp:extent cx="5731510" cy="32219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31510" cy="3221990"/>
                    </a:xfrm>
                    <a:prstGeom prst="rect">
                      <a:avLst/>
                    </a:prstGeom>
                  </pic:spPr>
                </pic:pic>
              </a:graphicData>
            </a:graphic>
          </wp:inline>
        </w:drawing>
      </w:r>
    </w:p>
    <w:p w:rsidR="008A7A2B" w:rsidRDefault="008A7A2B" w:rsidP="00B6312F">
      <w:pPr>
        <w:ind w:left="360"/>
      </w:pPr>
      <w:r>
        <w:tab/>
      </w:r>
      <w:r>
        <w:tab/>
      </w:r>
      <w:r>
        <w:tab/>
      </w:r>
      <w:r>
        <w:tab/>
      </w:r>
      <w:r>
        <w:tab/>
      </w:r>
      <w:r>
        <w:tab/>
        <w:t>Fig 1</w:t>
      </w:r>
    </w:p>
    <w:p w:rsidR="00B6312F" w:rsidRDefault="001F03AE" w:rsidP="00B6312F">
      <w:pPr>
        <w:pStyle w:val="ListParagraph"/>
        <w:numPr>
          <w:ilvl w:val="0"/>
          <w:numId w:val="1"/>
        </w:numPr>
      </w:pPr>
      <w:r>
        <w:t xml:space="preserve">As per the instruction the countries are displayed cards (i.e., 3 cards for large screen and singe card for small screen). In addition, each country when hovered opens the card and displays AVERAGE RATING which is calculated by find the average of the stars of the country’s brand. Also </w:t>
      </w:r>
      <w:r w:rsidR="004D7107">
        <w:t>REMOVED</w:t>
      </w:r>
      <w:r>
        <w:t xml:space="preserve"> the </w:t>
      </w:r>
      <w:r w:rsidR="004D7107">
        <w:t>DUPLICATE</w:t>
      </w:r>
      <w:r>
        <w:t xml:space="preserve"> countries by converting the 2-Letter and 3-Letter country codes into a Full Format country code.</w:t>
      </w:r>
    </w:p>
    <w:p w:rsidR="00B6312F" w:rsidRDefault="001F03AE" w:rsidP="00B6312F">
      <w:pPr>
        <w:ind w:left="360"/>
      </w:pPr>
      <w:r>
        <w:rPr>
          <w:noProof/>
          <w:lang w:eastAsia="en-IN"/>
        </w:rPr>
        <w:lastRenderedPageBreak/>
        <w:drawing>
          <wp:inline distT="0" distB="0" distL="0" distR="0" wp14:anchorId="32522DC7" wp14:editId="0FD2FB49">
            <wp:extent cx="5731510" cy="3222137"/>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222137"/>
                    </a:xfrm>
                    <a:prstGeom prst="rect">
                      <a:avLst/>
                    </a:prstGeom>
                  </pic:spPr>
                </pic:pic>
              </a:graphicData>
            </a:graphic>
          </wp:inline>
        </w:drawing>
      </w:r>
    </w:p>
    <w:p w:rsidR="008A7A2B" w:rsidRDefault="008A7A2B" w:rsidP="00B6312F">
      <w:pPr>
        <w:ind w:left="360"/>
      </w:pPr>
      <w:r>
        <w:tab/>
      </w:r>
      <w:r>
        <w:tab/>
      </w:r>
      <w:r>
        <w:tab/>
      </w:r>
      <w:r>
        <w:tab/>
      </w:r>
      <w:r>
        <w:tab/>
      </w:r>
      <w:r>
        <w:tab/>
        <w:t>Fig 2</w:t>
      </w:r>
    </w:p>
    <w:p w:rsidR="008A7A2B" w:rsidRDefault="008A7A2B" w:rsidP="008A7A2B">
      <w:pPr>
        <w:pStyle w:val="ListParagraph"/>
        <w:numPr>
          <w:ilvl w:val="0"/>
          <w:numId w:val="1"/>
        </w:numPr>
      </w:pPr>
      <w:r>
        <w:t>Also ERROR is HANDLE, when there is any problem in fetching the data, the error is handle and displayed in the webpage.</w:t>
      </w:r>
    </w:p>
    <w:p w:rsidR="0025536F" w:rsidRDefault="0025536F" w:rsidP="0025536F">
      <w:pPr>
        <w:pStyle w:val="ListParagraph"/>
      </w:pPr>
      <w:r>
        <w:rPr>
          <w:noProof/>
          <w:lang w:eastAsia="en-IN"/>
        </w:rPr>
        <w:drawing>
          <wp:inline distT="0" distB="0" distL="0" distR="0" wp14:anchorId="0F1D30A5" wp14:editId="4018C539">
            <wp:extent cx="5731510" cy="3222137"/>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222137"/>
                    </a:xfrm>
                    <a:prstGeom prst="rect">
                      <a:avLst/>
                    </a:prstGeom>
                  </pic:spPr>
                </pic:pic>
              </a:graphicData>
            </a:graphic>
          </wp:inline>
        </w:drawing>
      </w:r>
    </w:p>
    <w:p w:rsidR="008A7A2B" w:rsidRDefault="008A7A2B" w:rsidP="008A7A2B">
      <w:pPr>
        <w:pStyle w:val="ListParagraph"/>
      </w:pPr>
    </w:p>
    <w:p w:rsidR="008A7A2B" w:rsidRDefault="008A7A2B" w:rsidP="008A7A2B">
      <w:pPr>
        <w:pStyle w:val="ListParagraph"/>
      </w:pPr>
      <w:r>
        <w:tab/>
      </w:r>
      <w:r>
        <w:tab/>
      </w:r>
      <w:r>
        <w:tab/>
      </w:r>
      <w:r>
        <w:tab/>
      </w:r>
      <w:r>
        <w:tab/>
      </w:r>
      <w:r>
        <w:tab/>
        <w:t>Fig 3</w:t>
      </w:r>
    </w:p>
    <w:p w:rsidR="008A7A2B" w:rsidRDefault="008A7A2B" w:rsidP="008A7A2B">
      <w:pPr>
        <w:pStyle w:val="ListParagraph"/>
        <w:numPr>
          <w:ilvl w:val="0"/>
          <w:numId w:val="1"/>
        </w:numPr>
      </w:pPr>
      <w:r>
        <w:t>When there is no error, the page is displayed as the image shown in Fig 2. On clicking an</w:t>
      </w:r>
      <w:r w:rsidR="00D13CA5">
        <w:t>y country displayed on the page</w:t>
      </w:r>
      <w:r>
        <w:t>,</w:t>
      </w:r>
      <w:r w:rsidR="00D13CA5">
        <w:t xml:space="preserve"> </w:t>
      </w:r>
      <w:r>
        <w:t xml:space="preserve">the page is routed to another routing path </w:t>
      </w:r>
      <w:proofErr w:type="gramStart"/>
      <w:r>
        <w:t>( OR</w:t>
      </w:r>
      <w:proofErr w:type="gramEnd"/>
      <w:r>
        <w:t xml:space="preserve"> another page); Where the brands of the specific country is displayed based on the years. Each year consists of the brands in TOP-TEN ORDER. If the data fetched doesn’</w:t>
      </w:r>
      <w:r w:rsidR="0025536F">
        <w:t xml:space="preserve">t comprises year value, </w:t>
      </w:r>
      <w:r w:rsidR="0025536F">
        <w:lastRenderedPageBreak/>
        <w:t>for that</w:t>
      </w:r>
      <w:r>
        <w:t xml:space="preserve"> data consider the year as NA</w:t>
      </w:r>
      <w:r w:rsidR="00D13CA5">
        <w:t xml:space="preserve"> </w:t>
      </w:r>
      <w:proofErr w:type="gramStart"/>
      <w:r>
        <w:t>( Not</w:t>
      </w:r>
      <w:proofErr w:type="gramEnd"/>
      <w:r>
        <w:t xml:space="preserve"> Av</w:t>
      </w:r>
      <w:r w:rsidR="0025536F">
        <w:t>ailable). Similarly</w:t>
      </w:r>
      <w:r w:rsidR="00D13CA5">
        <w:t xml:space="preserve"> for Rank, Stars and Style data</w:t>
      </w:r>
      <w:r w:rsidR="0025536F">
        <w:t>.</w:t>
      </w:r>
    </w:p>
    <w:p w:rsidR="0025536F" w:rsidRDefault="00D13CA5" w:rsidP="0025536F">
      <w:pPr>
        <w:pStyle w:val="ListParagraph"/>
        <w:numPr>
          <w:ilvl w:val="1"/>
          <w:numId w:val="1"/>
        </w:numPr>
      </w:pPr>
      <w:r>
        <w:t>B</w:t>
      </w:r>
      <w:r w:rsidR="0025536F">
        <w:t>rands under Year 2016.</w:t>
      </w:r>
    </w:p>
    <w:p w:rsidR="0025536F" w:rsidRDefault="0025536F" w:rsidP="0025536F">
      <w:pPr>
        <w:ind w:left="720"/>
      </w:pPr>
    </w:p>
    <w:p w:rsidR="0025536F" w:rsidRDefault="00AC227E" w:rsidP="0025536F">
      <w:pPr>
        <w:ind w:left="360"/>
      </w:pPr>
      <w:r>
        <w:rPr>
          <w:noProof/>
          <w:lang w:eastAsia="en-IN"/>
        </w:rPr>
        <w:drawing>
          <wp:inline distT="0" distB="0" distL="0" distR="0" wp14:anchorId="1467D209" wp14:editId="5EADCE27">
            <wp:extent cx="5731510" cy="3222137"/>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222137"/>
                    </a:xfrm>
                    <a:prstGeom prst="rect">
                      <a:avLst/>
                    </a:prstGeom>
                  </pic:spPr>
                </pic:pic>
              </a:graphicData>
            </a:graphic>
          </wp:inline>
        </w:drawing>
      </w:r>
    </w:p>
    <w:p w:rsidR="00DE5ED1" w:rsidRDefault="00DE5ED1" w:rsidP="0025536F">
      <w:pPr>
        <w:ind w:left="360"/>
      </w:pPr>
      <w:r>
        <w:tab/>
      </w:r>
      <w:r>
        <w:tab/>
      </w:r>
      <w:r>
        <w:tab/>
      </w:r>
      <w:r>
        <w:tab/>
      </w:r>
      <w:r>
        <w:tab/>
      </w:r>
      <w:r>
        <w:tab/>
      </w:r>
      <w:r>
        <w:tab/>
        <w:t>Fig 4</w:t>
      </w:r>
    </w:p>
    <w:p w:rsidR="0025536F" w:rsidRPr="0025536F" w:rsidRDefault="00D13CA5" w:rsidP="0025536F">
      <w:pPr>
        <w:ind w:firstLine="720"/>
        <w:rPr>
          <w:sz w:val="20"/>
        </w:rPr>
      </w:pPr>
      <w:proofErr w:type="gramStart"/>
      <w:r>
        <w:t>4.2  B</w:t>
      </w:r>
      <w:r w:rsidR="0025536F">
        <w:t>rands</w:t>
      </w:r>
      <w:proofErr w:type="gramEnd"/>
      <w:r w:rsidR="0025536F">
        <w:t xml:space="preserve"> under Year 2013.</w:t>
      </w:r>
    </w:p>
    <w:p w:rsidR="0025536F" w:rsidRDefault="0025536F" w:rsidP="0025536F"/>
    <w:p w:rsidR="0025536F" w:rsidRDefault="00AC227E" w:rsidP="0025536F">
      <w:pPr>
        <w:ind w:left="360"/>
      </w:pPr>
      <w:r>
        <w:rPr>
          <w:noProof/>
          <w:lang w:eastAsia="en-IN"/>
        </w:rPr>
        <w:drawing>
          <wp:inline distT="0" distB="0" distL="0" distR="0" wp14:anchorId="78776467" wp14:editId="03539EA3">
            <wp:extent cx="5731510" cy="3222137"/>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222137"/>
                    </a:xfrm>
                    <a:prstGeom prst="rect">
                      <a:avLst/>
                    </a:prstGeom>
                  </pic:spPr>
                </pic:pic>
              </a:graphicData>
            </a:graphic>
          </wp:inline>
        </w:drawing>
      </w:r>
    </w:p>
    <w:p w:rsidR="00DE5ED1" w:rsidRDefault="00DE5ED1" w:rsidP="0025536F">
      <w:pPr>
        <w:ind w:left="360"/>
      </w:pPr>
      <w:r>
        <w:lastRenderedPageBreak/>
        <w:tab/>
      </w:r>
      <w:r>
        <w:tab/>
      </w:r>
      <w:r>
        <w:tab/>
      </w:r>
      <w:r>
        <w:tab/>
      </w:r>
      <w:r>
        <w:tab/>
        <w:t>Fig 5</w:t>
      </w:r>
    </w:p>
    <w:p w:rsidR="0025536F" w:rsidRDefault="00D13CA5" w:rsidP="00AC227E">
      <w:pPr>
        <w:pStyle w:val="ListParagraph"/>
        <w:numPr>
          <w:ilvl w:val="1"/>
          <w:numId w:val="2"/>
        </w:numPr>
      </w:pPr>
      <w:r>
        <w:t>B</w:t>
      </w:r>
      <w:r w:rsidR="0025536F">
        <w:t xml:space="preserve">rands </w:t>
      </w:r>
      <w:r>
        <w:t>for y</w:t>
      </w:r>
      <w:r w:rsidR="0025536F">
        <w:t xml:space="preserve">ear </w:t>
      </w:r>
      <w:r>
        <w:t xml:space="preserve">which is </w:t>
      </w:r>
      <w:proofErr w:type="gramStart"/>
      <w:r w:rsidR="0025536F">
        <w:t>NA(</w:t>
      </w:r>
      <w:proofErr w:type="gramEnd"/>
      <w:r w:rsidR="0025536F">
        <w:t>Not Available).</w:t>
      </w:r>
    </w:p>
    <w:p w:rsidR="0025536F" w:rsidRDefault="00AC227E" w:rsidP="0025536F">
      <w:pPr>
        <w:ind w:left="720"/>
      </w:pPr>
      <w:r>
        <w:rPr>
          <w:noProof/>
          <w:lang w:eastAsia="en-IN"/>
        </w:rPr>
        <w:drawing>
          <wp:inline distT="0" distB="0" distL="0" distR="0" wp14:anchorId="4BE057EC" wp14:editId="3E169B42">
            <wp:extent cx="5731510" cy="3222137"/>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222137"/>
                    </a:xfrm>
                    <a:prstGeom prst="rect">
                      <a:avLst/>
                    </a:prstGeom>
                  </pic:spPr>
                </pic:pic>
              </a:graphicData>
            </a:graphic>
          </wp:inline>
        </w:drawing>
      </w:r>
    </w:p>
    <w:p w:rsidR="00DE5ED1" w:rsidRDefault="00DE5ED1" w:rsidP="0025536F">
      <w:pPr>
        <w:ind w:left="720"/>
      </w:pPr>
      <w:r>
        <w:tab/>
      </w:r>
      <w:r>
        <w:tab/>
      </w:r>
      <w:r>
        <w:tab/>
      </w:r>
      <w:r>
        <w:tab/>
      </w:r>
      <w:r>
        <w:tab/>
      </w:r>
      <w:r>
        <w:tab/>
        <w:t>Fig 6</w:t>
      </w:r>
    </w:p>
    <w:p w:rsidR="0025536F" w:rsidRDefault="00D13CA5" w:rsidP="00D13CA5">
      <w:pPr>
        <w:ind w:left="360" w:firstLine="360"/>
      </w:pPr>
      <w:r>
        <w:t>The data on the above page varies</w:t>
      </w:r>
      <w:r w:rsidR="0025536F">
        <w:t xml:space="preserve"> depending on the country.</w:t>
      </w:r>
    </w:p>
    <w:p w:rsidR="0025536F" w:rsidRDefault="0025536F" w:rsidP="00AC227E">
      <w:pPr>
        <w:pStyle w:val="ListParagraph"/>
        <w:numPr>
          <w:ilvl w:val="0"/>
          <w:numId w:val="2"/>
        </w:numPr>
      </w:pPr>
      <w:r>
        <w:t xml:space="preserve">There is a search-box added </w:t>
      </w:r>
      <w:r w:rsidR="004D7107">
        <w:t>to search the brands within the country. On clicking the age the page navigates to a new CHILD ROUTE of that routing path</w:t>
      </w:r>
      <w:r w:rsidR="00D13CA5">
        <w:t xml:space="preserve"> </w:t>
      </w:r>
      <w:r w:rsidR="004D7107">
        <w:t>(OR another page). There the brands load differently by accessing the LOCAL STORAGE. The data is stored into the LOCAL STORAGE once we enter this country’s brands path (OR page).</w:t>
      </w:r>
    </w:p>
    <w:p w:rsidR="004D7107" w:rsidRDefault="004D7107" w:rsidP="004D7107">
      <w:pPr>
        <w:ind w:left="360"/>
      </w:pPr>
      <w:r>
        <w:rPr>
          <w:noProof/>
          <w:lang w:eastAsia="en-IN"/>
        </w:rPr>
        <w:drawing>
          <wp:inline distT="0" distB="0" distL="0" distR="0" wp14:anchorId="0094AA35" wp14:editId="625262AF">
            <wp:extent cx="5731510" cy="3222137"/>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3222137"/>
                    </a:xfrm>
                    <a:prstGeom prst="rect">
                      <a:avLst/>
                    </a:prstGeom>
                  </pic:spPr>
                </pic:pic>
              </a:graphicData>
            </a:graphic>
          </wp:inline>
        </w:drawing>
      </w:r>
    </w:p>
    <w:p w:rsidR="00DE5ED1" w:rsidRDefault="00DE5ED1" w:rsidP="004D7107">
      <w:pPr>
        <w:ind w:left="360"/>
      </w:pPr>
      <w:r>
        <w:lastRenderedPageBreak/>
        <w:tab/>
      </w:r>
      <w:r>
        <w:tab/>
      </w:r>
      <w:r>
        <w:tab/>
      </w:r>
      <w:r>
        <w:tab/>
      </w:r>
      <w:r>
        <w:tab/>
      </w:r>
      <w:r>
        <w:tab/>
      </w:r>
      <w:r>
        <w:tab/>
        <w:t>Fig 7</w:t>
      </w:r>
    </w:p>
    <w:p w:rsidR="004D7107" w:rsidRDefault="004D7107" w:rsidP="00AC227E">
      <w:pPr>
        <w:pStyle w:val="ListParagraph"/>
        <w:numPr>
          <w:ilvl w:val="0"/>
          <w:numId w:val="2"/>
        </w:numPr>
      </w:pPr>
      <w:r>
        <w:t xml:space="preserve">On search of the brands, the </w:t>
      </w:r>
      <w:r w:rsidR="001C456F">
        <w:t>FLIPPING</w:t>
      </w:r>
      <w:r>
        <w:t xml:space="preserve"> </w:t>
      </w:r>
      <w:r w:rsidR="001C456F">
        <w:t>CARDS</w:t>
      </w:r>
      <w:r>
        <w:t xml:space="preserve"> are shown which contains all the details of the brands of that respective country</w:t>
      </w:r>
    </w:p>
    <w:p w:rsidR="004D7107" w:rsidRDefault="004D7107" w:rsidP="004D7107">
      <w:pPr>
        <w:ind w:left="360"/>
      </w:pPr>
      <w:r>
        <w:rPr>
          <w:noProof/>
          <w:lang w:eastAsia="en-IN"/>
        </w:rPr>
        <w:drawing>
          <wp:inline distT="0" distB="0" distL="0" distR="0" wp14:anchorId="4BF745B6" wp14:editId="683A3633">
            <wp:extent cx="5731510" cy="3222137"/>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3222137"/>
                    </a:xfrm>
                    <a:prstGeom prst="rect">
                      <a:avLst/>
                    </a:prstGeom>
                  </pic:spPr>
                </pic:pic>
              </a:graphicData>
            </a:graphic>
          </wp:inline>
        </w:drawing>
      </w:r>
    </w:p>
    <w:p w:rsidR="00DE5ED1" w:rsidRDefault="00DE5ED1" w:rsidP="004D7107">
      <w:pPr>
        <w:ind w:left="360"/>
      </w:pPr>
      <w:r>
        <w:tab/>
      </w:r>
      <w:r>
        <w:tab/>
      </w:r>
      <w:r>
        <w:tab/>
      </w:r>
      <w:r>
        <w:tab/>
      </w:r>
      <w:r>
        <w:tab/>
      </w:r>
      <w:r>
        <w:tab/>
        <w:t>Fig 8</w:t>
      </w:r>
    </w:p>
    <w:p w:rsidR="004D7107" w:rsidRDefault="00D13CA5" w:rsidP="00AC227E">
      <w:pPr>
        <w:pStyle w:val="ListParagraph"/>
        <w:numPr>
          <w:ilvl w:val="0"/>
          <w:numId w:val="2"/>
        </w:numPr>
      </w:pPr>
      <w:r>
        <w:t>In order to prevent loss</w:t>
      </w:r>
      <w:r w:rsidR="004D7107">
        <w:t xml:space="preserve"> of data while reloading on all the routing </w:t>
      </w:r>
      <w:proofErr w:type="gramStart"/>
      <w:r w:rsidR="004D7107">
        <w:t>paths(</w:t>
      </w:r>
      <w:proofErr w:type="gramEnd"/>
      <w:r w:rsidR="004D7107">
        <w:t>OR page</w:t>
      </w:r>
      <w:r w:rsidR="00DE5ED1">
        <w:t xml:space="preserve">s), angular RESOLVER is used . </w:t>
      </w:r>
      <w:r>
        <w:t xml:space="preserve">Also, till the page gets displayed, the </w:t>
      </w:r>
      <w:r w:rsidR="00DE5ED1">
        <w:t>LOADER is shown.</w:t>
      </w:r>
    </w:p>
    <w:p w:rsidR="00DE5ED1" w:rsidRDefault="00DE5ED1" w:rsidP="00DE5ED1">
      <w:pPr>
        <w:ind w:left="360"/>
      </w:pPr>
      <w:r>
        <w:rPr>
          <w:noProof/>
          <w:lang w:eastAsia="en-IN"/>
        </w:rPr>
        <w:drawing>
          <wp:inline distT="0" distB="0" distL="0" distR="0" wp14:anchorId="02A3BD8D" wp14:editId="5EAB7F45">
            <wp:extent cx="5731510" cy="3222137"/>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3222137"/>
                    </a:xfrm>
                    <a:prstGeom prst="rect">
                      <a:avLst/>
                    </a:prstGeom>
                  </pic:spPr>
                </pic:pic>
              </a:graphicData>
            </a:graphic>
          </wp:inline>
        </w:drawing>
      </w:r>
    </w:p>
    <w:p w:rsidR="00DE5ED1" w:rsidRDefault="00DE5ED1" w:rsidP="00DE5ED1">
      <w:pPr>
        <w:ind w:left="360"/>
      </w:pPr>
      <w:r>
        <w:tab/>
      </w:r>
      <w:r>
        <w:tab/>
      </w:r>
      <w:r>
        <w:tab/>
      </w:r>
      <w:r>
        <w:tab/>
      </w:r>
      <w:r>
        <w:tab/>
      </w:r>
      <w:r>
        <w:tab/>
        <w:t>Fig 9</w:t>
      </w:r>
    </w:p>
    <w:p w:rsidR="00DE5ED1" w:rsidRDefault="00DE5ED1" w:rsidP="00AC227E">
      <w:pPr>
        <w:pStyle w:val="ListParagraph"/>
        <w:numPr>
          <w:ilvl w:val="0"/>
          <w:numId w:val="2"/>
        </w:numPr>
      </w:pPr>
      <w:r>
        <w:lastRenderedPageBreak/>
        <w:t>I would have hosted this page in a free server mostly in “FIREBASE</w:t>
      </w:r>
      <w:proofErr w:type="gramStart"/>
      <w:r>
        <w:t>”  and</w:t>
      </w:r>
      <w:proofErr w:type="gramEnd"/>
      <w:r>
        <w:t xml:space="preserve"> provided you the link, but the URL provided by hacker earth for fetching data is of type HTTP, firebase supports only HTTPS, so it is unable to fetch the data and to display it on the screen, only the LOADER will be rotating till the end, no data is fetched.</w:t>
      </w:r>
    </w:p>
    <w:p w:rsidR="00DE5ED1" w:rsidRDefault="00DE5ED1" w:rsidP="00AC227E">
      <w:pPr>
        <w:pStyle w:val="ListParagraph"/>
        <w:numPr>
          <w:ilvl w:val="0"/>
          <w:numId w:val="2"/>
        </w:numPr>
      </w:pPr>
      <w:r>
        <w:t>Also us</w:t>
      </w:r>
      <w:r w:rsidR="00D13CA5">
        <w:t xml:space="preserve">ed external animation </w:t>
      </w:r>
      <w:bookmarkStart w:id="0" w:name="_GoBack"/>
      <w:bookmarkEnd w:id="0"/>
      <w:r w:rsidR="00D13CA5">
        <w:t xml:space="preserve">package </w:t>
      </w:r>
      <w:proofErr w:type="gramStart"/>
      <w:r w:rsidR="00D13CA5">
        <w:t>( N</w:t>
      </w:r>
      <w:r>
        <w:t>g</w:t>
      </w:r>
      <w:proofErr w:type="gramEnd"/>
      <w:r>
        <w:t>-animate ), so kindly install if before running the website in your local server.</w:t>
      </w:r>
    </w:p>
    <w:p w:rsidR="006466B5" w:rsidRDefault="00DE5ED1" w:rsidP="006466B5">
      <w:pPr>
        <w:pStyle w:val="ListParagraph"/>
        <w:numPr>
          <w:ilvl w:val="0"/>
          <w:numId w:val="2"/>
        </w:numPr>
      </w:pPr>
      <w:r>
        <w:t xml:space="preserve">Also I will be removing </w:t>
      </w:r>
      <w:r w:rsidR="00D13CA5">
        <w:t>NODE</w:t>
      </w:r>
      <w:r w:rsidRPr="00944FA9">
        <w:t>_</w:t>
      </w:r>
      <w:r w:rsidR="00D13CA5">
        <w:t>MODULUS</w:t>
      </w:r>
      <w:r w:rsidRPr="00944FA9">
        <w:t xml:space="preserve"> </w:t>
      </w:r>
      <w:r>
        <w:t xml:space="preserve">folder package since it captures more size while </w:t>
      </w:r>
      <w:r w:rsidR="00944FA9">
        <w:t>compressing the p</w:t>
      </w:r>
      <w:r w:rsidR="00D13CA5">
        <w:t xml:space="preserve">roject (Do add </w:t>
      </w:r>
      <w:r w:rsidR="00D13CA5">
        <w:t>NODE</w:t>
      </w:r>
      <w:r w:rsidR="00D13CA5" w:rsidRPr="00944FA9">
        <w:t>_</w:t>
      </w:r>
      <w:r w:rsidR="00D13CA5">
        <w:t>MODULUS</w:t>
      </w:r>
      <w:r w:rsidR="00944FA9">
        <w:t xml:space="preserve"> folder while running the website).</w:t>
      </w:r>
      <w:r>
        <w:t xml:space="preserve"> </w:t>
      </w:r>
    </w:p>
    <w:sectPr w:rsidR="006466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81D29"/>
    <w:multiLevelType w:val="multilevel"/>
    <w:tmpl w:val="AE66EF8E"/>
    <w:lvl w:ilvl="0">
      <w:start w:val="4"/>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
    <w:nsid w:val="7EF146CC"/>
    <w:multiLevelType w:val="multilevel"/>
    <w:tmpl w:val="14205F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792"/>
    <w:rsid w:val="001C456F"/>
    <w:rsid w:val="001F03AE"/>
    <w:rsid w:val="0025536F"/>
    <w:rsid w:val="003D126F"/>
    <w:rsid w:val="004A0DEB"/>
    <w:rsid w:val="004D7107"/>
    <w:rsid w:val="006466B5"/>
    <w:rsid w:val="008A1792"/>
    <w:rsid w:val="008A7A2B"/>
    <w:rsid w:val="00944FA9"/>
    <w:rsid w:val="009A4C82"/>
    <w:rsid w:val="00AC227E"/>
    <w:rsid w:val="00B6312F"/>
    <w:rsid w:val="00BD2AFF"/>
    <w:rsid w:val="00D13CA5"/>
    <w:rsid w:val="00D33FE3"/>
    <w:rsid w:val="00DE5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12F"/>
    <w:rPr>
      <w:rFonts w:ascii="Tahoma" w:hAnsi="Tahoma" w:cs="Tahoma"/>
      <w:sz w:val="16"/>
      <w:szCs w:val="16"/>
    </w:rPr>
  </w:style>
  <w:style w:type="paragraph" w:styleId="ListParagraph">
    <w:name w:val="List Paragraph"/>
    <w:basedOn w:val="Normal"/>
    <w:uiPriority w:val="34"/>
    <w:qFormat/>
    <w:rsid w:val="00B6312F"/>
    <w:pPr>
      <w:ind w:left="720"/>
      <w:contextualSpacing/>
    </w:pPr>
  </w:style>
  <w:style w:type="character" w:styleId="Hyperlink">
    <w:name w:val="Hyperlink"/>
    <w:basedOn w:val="DefaultParagraphFont"/>
    <w:uiPriority w:val="99"/>
    <w:semiHidden/>
    <w:unhideWhenUsed/>
    <w:rsid w:val="00B631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63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312F"/>
    <w:rPr>
      <w:rFonts w:ascii="Tahoma" w:hAnsi="Tahoma" w:cs="Tahoma"/>
      <w:sz w:val="16"/>
      <w:szCs w:val="16"/>
    </w:rPr>
  </w:style>
  <w:style w:type="paragraph" w:styleId="ListParagraph">
    <w:name w:val="List Paragraph"/>
    <w:basedOn w:val="Normal"/>
    <w:uiPriority w:val="34"/>
    <w:qFormat/>
    <w:rsid w:val="00B6312F"/>
    <w:pPr>
      <w:ind w:left="720"/>
      <w:contextualSpacing/>
    </w:pPr>
  </w:style>
  <w:style w:type="character" w:styleId="Hyperlink">
    <w:name w:val="Hyperlink"/>
    <w:basedOn w:val="DefaultParagraphFont"/>
    <w:uiPriority w:val="99"/>
    <w:semiHidden/>
    <w:unhideWhenUsed/>
    <w:rsid w:val="00B631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arlord.hackerearth.com/TopRamen"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3D5E7-8B50-451A-9A7D-729528704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6</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16</cp:revision>
  <dcterms:created xsi:type="dcterms:W3CDTF">2020-08-30T02:12:00Z</dcterms:created>
  <dcterms:modified xsi:type="dcterms:W3CDTF">2020-08-30T04:28:00Z</dcterms:modified>
</cp:coreProperties>
</file>