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04512" w14:textId="6B007385" w:rsidR="00AE1AE4" w:rsidRDefault="00AE1AE4" w:rsidP="00A955C5">
      <w:pPr>
        <w:spacing w:after="0" w:line="240" w:lineRule="auto"/>
        <w:ind w:left="-992" w:right="-1033"/>
        <w:jc w:val="center"/>
        <w:rPr>
          <w:rFonts w:ascii="Arial" w:eastAsia="Times New Roman" w:hAnsi="Arial" w:cs="Arial"/>
          <w:b/>
          <w:bCs/>
          <w:color w:val="000000"/>
          <w:sz w:val="68"/>
          <w:szCs w:val="68"/>
        </w:rPr>
      </w:pPr>
    </w:p>
    <w:p w14:paraId="0B5CB0E0" w14:textId="7DFA4914" w:rsidR="00DC0832" w:rsidRDefault="00DC0832" w:rsidP="00A955C5">
      <w:pPr>
        <w:spacing w:after="0" w:line="240" w:lineRule="auto"/>
        <w:ind w:left="-992" w:right="-1033"/>
        <w:jc w:val="center"/>
        <w:rPr>
          <w:rFonts w:ascii="Arial" w:eastAsia="Times New Roman" w:hAnsi="Arial" w:cs="Arial"/>
          <w:b/>
          <w:bCs/>
          <w:color w:val="000000"/>
          <w:sz w:val="68"/>
          <w:szCs w:val="68"/>
        </w:rPr>
      </w:pPr>
    </w:p>
    <w:p w14:paraId="05D27DF4" w14:textId="77777777" w:rsidR="00DC0832" w:rsidRDefault="00DC0832" w:rsidP="00A955C5">
      <w:pPr>
        <w:spacing w:after="0" w:line="240" w:lineRule="auto"/>
        <w:ind w:left="-992" w:right="-1033"/>
        <w:jc w:val="center"/>
        <w:rPr>
          <w:rFonts w:ascii="Arial" w:eastAsia="Times New Roman" w:hAnsi="Arial" w:cs="Arial"/>
          <w:b/>
          <w:bCs/>
          <w:color w:val="000000"/>
          <w:sz w:val="68"/>
          <w:szCs w:val="68"/>
        </w:rPr>
      </w:pPr>
    </w:p>
    <w:p w14:paraId="3E7E0252" w14:textId="77777777" w:rsidR="00AE1AE4" w:rsidRDefault="00AE1AE4" w:rsidP="00A955C5">
      <w:pPr>
        <w:spacing w:after="0" w:line="240" w:lineRule="auto"/>
        <w:ind w:left="-992" w:right="-1033"/>
        <w:jc w:val="center"/>
        <w:rPr>
          <w:rFonts w:ascii="Arial" w:eastAsia="Times New Roman" w:hAnsi="Arial" w:cs="Arial"/>
          <w:b/>
          <w:bCs/>
          <w:color w:val="000000"/>
          <w:sz w:val="68"/>
          <w:szCs w:val="68"/>
        </w:rPr>
      </w:pPr>
    </w:p>
    <w:p w14:paraId="47094A31" w14:textId="476666AE" w:rsidR="00A955C5" w:rsidRPr="00A955C5" w:rsidRDefault="00A955C5" w:rsidP="00A955C5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55C5">
        <w:rPr>
          <w:rFonts w:ascii="Arial" w:eastAsia="Times New Roman" w:hAnsi="Arial" w:cs="Arial"/>
          <w:b/>
          <w:bCs/>
          <w:color w:val="000000"/>
          <w:sz w:val="68"/>
          <w:szCs w:val="68"/>
        </w:rPr>
        <w:t>DA-IICT</w:t>
      </w:r>
    </w:p>
    <w:p w14:paraId="4A70058E" w14:textId="77777777" w:rsidR="00A955C5" w:rsidRPr="00A955C5" w:rsidRDefault="00A955C5" w:rsidP="00A955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91E490" w14:textId="74EF9432" w:rsidR="00A955C5" w:rsidRPr="00A955C5" w:rsidRDefault="00AE1AE4" w:rsidP="00A955C5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CT</w:t>
      </w:r>
      <w:r w:rsidR="00A955C5"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>21</w:t>
      </w: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5</w:t>
      </w:r>
      <w:r w:rsidR="00A955C5"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 xml:space="preserve"> LAB</w:t>
      </w: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1</w:t>
      </w:r>
      <w:r w:rsidR="00A955C5"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> </w:t>
      </w:r>
    </w:p>
    <w:p w14:paraId="65FA4931" w14:textId="5BE7D1C4" w:rsidR="00A955C5" w:rsidRDefault="00A955C5" w:rsidP="00A955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C5">
        <w:rPr>
          <w:rFonts w:ascii="Times New Roman" w:eastAsia="Times New Roman" w:hAnsi="Times New Roman" w:cs="Times New Roman"/>
          <w:sz w:val="24"/>
          <w:szCs w:val="24"/>
        </w:rPr>
        <w:br/>
      </w:r>
      <w:r w:rsidRPr="00A955C5">
        <w:rPr>
          <w:rFonts w:ascii="Times New Roman" w:eastAsia="Times New Roman" w:hAnsi="Times New Roman" w:cs="Times New Roman"/>
          <w:sz w:val="24"/>
          <w:szCs w:val="24"/>
        </w:rPr>
        <w:br/>
      </w:r>
      <w:r w:rsidRPr="00A955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672F42" w14:textId="7C8CD5C2" w:rsidR="00AE1AE4" w:rsidRDefault="00AE1AE4" w:rsidP="00A955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16B10" w14:textId="77777777" w:rsidR="00AE1AE4" w:rsidRPr="00A955C5" w:rsidRDefault="00AE1AE4" w:rsidP="00A955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6D7AF" w14:textId="1066FF78" w:rsidR="00A955C5" w:rsidRDefault="00A955C5" w:rsidP="00DC0832">
      <w:pPr>
        <w:spacing w:after="120" w:line="240" w:lineRule="auto"/>
        <w:ind w:right="-1033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  <w:r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>N</w:t>
      </w:r>
      <w:r w:rsidR="00DC0832">
        <w:rPr>
          <w:rFonts w:ascii="Arial" w:eastAsia="Times New Roman" w:hAnsi="Arial" w:cs="Arial"/>
          <w:b/>
          <w:bCs/>
          <w:color w:val="1155CC"/>
          <w:sz w:val="56"/>
          <w:szCs w:val="56"/>
        </w:rPr>
        <w:t>ame</w:t>
      </w:r>
      <w:r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>:</w:t>
      </w:r>
      <w:r w:rsidRPr="00A955C5">
        <w:rPr>
          <w:rFonts w:ascii="Arial" w:eastAsia="Times New Roman" w:hAnsi="Arial" w:cs="Arial"/>
          <w:b/>
          <w:bCs/>
          <w:color w:val="0000FF"/>
          <w:sz w:val="56"/>
          <w:szCs w:val="56"/>
        </w:rPr>
        <w:t xml:space="preserve"> </w:t>
      </w:r>
      <w:r w:rsidR="00DC0832">
        <w:rPr>
          <w:rFonts w:ascii="Arial" w:eastAsia="Times New Roman" w:hAnsi="Arial" w:cs="Arial"/>
          <w:b/>
          <w:bCs/>
          <w:color w:val="000000"/>
          <w:sz w:val="56"/>
          <w:szCs w:val="56"/>
        </w:rPr>
        <w:t xml:space="preserve">Patel Raj </w:t>
      </w:r>
      <w:proofErr w:type="spellStart"/>
      <w:r w:rsidR="00DC0832">
        <w:rPr>
          <w:rFonts w:ascii="Arial" w:eastAsia="Times New Roman" w:hAnsi="Arial" w:cs="Arial"/>
          <w:b/>
          <w:bCs/>
          <w:color w:val="000000"/>
          <w:sz w:val="56"/>
          <w:szCs w:val="56"/>
        </w:rPr>
        <w:t>Kamleshbhai</w:t>
      </w:r>
      <w:proofErr w:type="spellEnd"/>
    </w:p>
    <w:p w14:paraId="0D06DF36" w14:textId="77777777" w:rsidR="00DC0832" w:rsidRDefault="00DC0832" w:rsidP="00DC0832">
      <w:pPr>
        <w:spacing w:after="120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  <w:r w:rsidRPr="00A955C5">
        <w:rPr>
          <w:rFonts w:ascii="Arial" w:eastAsia="Times New Roman" w:hAnsi="Arial" w:cs="Arial"/>
          <w:b/>
          <w:bCs/>
          <w:color w:val="1155CC"/>
          <w:sz w:val="56"/>
          <w:szCs w:val="56"/>
        </w:rPr>
        <w:t>ID:</w:t>
      </w:r>
      <w:r w:rsidRPr="00A955C5">
        <w:rPr>
          <w:rFonts w:ascii="Arial" w:eastAsia="Times New Roman" w:hAnsi="Arial" w:cs="Arial"/>
          <w:b/>
          <w:bCs/>
          <w:color w:val="000000"/>
          <w:sz w:val="56"/>
          <w:szCs w:val="56"/>
        </w:rPr>
        <w:t xml:space="preserve"> 201901306</w:t>
      </w:r>
    </w:p>
    <w:p w14:paraId="5BADDCA1" w14:textId="77777777" w:rsidR="00DC0832" w:rsidRPr="00DC0832" w:rsidRDefault="00DC0832" w:rsidP="00DC0832">
      <w:pPr>
        <w:spacing w:after="120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 xml:space="preserve">Date: </w:t>
      </w: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t>31 January 2021</w:t>
      </w:r>
    </w:p>
    <w:p w14:paraId="7842311B" w14:textId="3B2B73D1" w:rsidR="00AE1AE4" w:rsidRDefault="00AE1AE4" w:rsidP="00DC0832">
      <w:pPr>
        <w:spacing w:after="120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000000"/>
          <w:sz w:val="56"/>
          <w:szCs w:val="56"/>
        </w:rPr>
        <w:br w:type="page"/>
      </w:r>
    </w:p>
    <w:p w14:paraId="4178627A" w14:textId="782929D9" w:rsidR="00302E20" w:rsidRPr="0028140F" w:rsidRDefault="0028140F" w:rsidP="0028140F">
      <w:pPr>
        <w:jc w:val="center"/>
        <w:rPr>
          <w:rFonts w:ascii="Arial" w:eastAsia="Times New Roman" w:hAnsi="Arial" w:cs="Arial"/>
          <w:b/>
          <w:bCs/>
          <w:color w:val="1155CC"/>
          <w:sz w:val="36"/>
          <w:szCs w:val="36"/>
          <w:u w:val="double"/>
        </w:rPr>
      </w:pPr>
      <w:r w:rsidRPr="0028140F">
        <w:rPr>
          <w:rFonts w:ascii="Arial" w:eastAsia="Times New Roman" w:hAnsi="Arial" w:cs="Arial"/>
          <w:b/>
          <w:bCs/>
          <w:color w:val="1155CC"/>
          <w:sz w:val="36"/>
          <w:szCs w:val="36"/>
          <w:u w:val="double"/>
        </w:rPr>
        <w:lastRenderedPageBreak/>
        <w:t>EXRCISES</w:t>
      </w:r>
    </w:p>
    <w:p w14:paraId="5E375461" w14:textId="0BACF278" w:rsidR="0028140F" w:rsidRDefault="0028140F" w:rsidP="0028140F">
      <w:pPr>
        <w:jc w:val="center"/>
        <w:rPr>
          <w:rFonts w:ascii="Arial" w:eastAsia="Times New Roman" w:hAnsi="Arial" w:cs="Arial"/>
          <w:b/>
          <w:bCs/>
          <w:color w:val="1155CC"/>
          <w:sz w:val="40"/>
          <w:szCs w:val="40"/>
          <w:u w:val="double"/>
        </w:rPr>
      </w:pPr>
    </w:p>
    <w:p w14:paraId="27541E7B" w14:textId="4DBAE2A9" w:rsidR="00491ECE" w:rsidRDefault="0028140F" w:rsidP="0028140F">
      <w:pPr>
        <w:rPr>
          <w:b/>
          <w:bCs/>
          <w:sz w:val="28"/>
          <w:szCs w:val="28"/>
          <w:lang w:val="en-IN"/>
        </w:rPr>
      </w:pPr>
      <w:r w:rsidRPr="00DC0832">
        <w:rPr>
          <w:b/>
          <w:bCs/>
          <w:color w:val="000000" w:themeColor="text1"/>
          <w:sz w:val="28"/>
          <w:szCs w:val="28"/>
          <w:lang w:val="en-IN"/>
        </w:rPr>
        <w:t xml:space="preserve">[A] </w:t>
      </w:r>
      <w:r w:rsidR="00DC0832" w:rsidRPr="00DC0832">
        <w:rPr>
          <w:b/>
          <w:bCs/>
          <w:color w:val="000000" w:themeColor="text1"/>
          <w:sz w:val="28"/>
          <w:szCs w:val="28"/>
          <w:lang w:val="en-IN"/>
        </w:rPr>
        <w:t xml:space="preserve">Few Basic </w:t>
      </w:r>
      <w:r w:rsidRPr="00DC0832">
        <w:rPr>
          <w:b/>
          <w:bCs/>
          <w:color w:val="000000" w:themeColor="text1"/>
          <w:sz w:val="28"/>
          <w:szCs w:val="28"/>
          <w:lang w:val="en-IN"/>
        </w:rPr>
        <w:t>LabView Commands:</w:t>
      </w:r>
      <w:r w:rsidRPr="00DC0832">
        <w:rPr>
          <w:b/>
          <w:bCs/>
          <w:sz w:val="28"/>
          <w:szCs w:val="28"/>
          <w:lang w:val="en-IN"/>
        </w:rPr>
        <w:t xml:space="preserve"> </w:t>
      </w:r>
    </w:p>
    <w:p w14:paraId="237A9B27" w14:textId="5FCAC51D" w:rsidR="00CF523F" w:rsidRPr="00ED0774" w:rsidRDefault="00DC0832" w:rsidP="00ED0774">
      <w:pPr>
        <w:pStyle w:val="ListParagraph"/>
        <w:numPr>
          <w:ilvl w:val="0"/>
          <w:numId w:val="4"/>
        </w:numPr>
        <w:ind w:left="720"/>
        <w:rPr>
          <w:sz w:val="28"/>
          <w:szCs w:val="28"/>
        </w:rPr>
      </w:pPr>
      <w:r w:rsidRPr="001F396B">
        <w:rPr>
          <w:b/>
          <w:bCs/>
          <w:sz w:val="28"/>
          <w:szCs w:val="28"/>
        </w:rPr>
        <w:t>sort(a,</w:t>
      </w:r>
      <w:r w:rsidR="00076C0C" w:rsidRPr="001F396B">
        <w:rPr>
          <w:b/>
          <w:bCs/>
          <w:sz w:val="28"/>
          <w:szCs w:val="28"/>
        </w:rPr>
        <w:t xml:space="preserve"> </w:t>
      </w:r>
      <w:r w:rsidRPr="001F396B">
        <w:rPr>
          <w:b/>
          <w:bCs/>
          <w:sz w:val="28"/>
          <w:szCs w:val="28"/>
        </w:rPr>
        <w:t>order)</w:t>
      </w:r>
      <w:r w:rsidR="00076C0C" w:rsidRPr="001F396B">
        <w:rPr>
          <w:b/>
          <w:bCs/>
          <w:sz w:val="28"/>
          <w:szCs w:val="28"/>
        </w:rPr>
        <w:t>:</w:t>
      </w:r>
      <w:r w:rsidR="001F396B">
        <w:rPr>
          <w:b/>
          <w:bCs/>
          <w:sz w:val="28"/>
          <w:szCs w:val="28"/>
        </w:rPr>
        <w:t xml:space="preserve">  </w:t>
      </w:r>
      <w:r w:rsidR="00076C0C" w:rsidRPr="001F396B">
        <w:rPr>
          <w:sz w:val="28"/>
          <w:szCs w:val="28"/>
        </w:rPr>
        <w:t xml:space="preserve">It sorts the matrix column wise. Here, “a” is a matrix or a vector. And “order” specifies the ascending/ descending order of sorting in which we want to sort the given vector. If we don’t specify the order then by default sorting order is ascending order. </w:t>
      </w:r>
    </w:p>
    <w:p w14:paraId="1684A31D" w14:textId="2CE279D2" w:rsidR="00076C0C" w:rsidRDefault="00076C0C" w:rsidP="00CF523F">
      <w:pPr>
        <w:ind w:left="720"/>
        <w:jc w:val="center"/>
        <w:rPr>
          <w:sz w:val="28"/>
          <w:szCs w:val="28"/>
          <w:lang w:val="en-IN"/>
        </w:rPr>
      </w:pPr>
      <w:r w:rsidRPr="00076C0C">
        <w:rPr>
          <w:noProof/>
          <w:sz w:val="28"/>
          <w:szCs w:val="28"/>
          <w:lang w:val="en-IN"/>
        </w:rPr>
        <w:drawing>
          <wp:inline distT="0" distB="0" distL="0" distR="0" wp14:anchorId="2FB826C5" wp14:editId="46B412BC">
            <wp:extent cx="4877481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4675" w14:textId="720D1564" w:rsidR="00076C0C" w:rsidRDefault="00076C0C" w:rsidP="00076C0C">
      <w:pPr>
        <w:ind w:left="720"/>
        <w:rPr>
          <w:sz w:val="28"/>
          <w:szCs w:val="28"/>
          <w:lang w:val="en-IN"/>
        </w:rPr>
      </w:pPr>
    </w:p>
    <w:p w14:paraId="4757E8B4" w14:textId="01DDADF1" w:rsidR="00491ECE" w:rsidRPr="001F396B" w:rsidRDefault="00076C0C" w:rsidP="00954905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 w:rsidRPr="001F396B">
        <w:rPr>
          <w:b/>
          <w:bCs/>
          <w:sz w:val="28"/>
          <w:szCs w:val="28"/>
        </w:rPr>
        <w:t>conv(a, b):</w:t>
      </w:r>
      <w:r w:rsidR="001F396B" w:rsidRPr="001F396B">
        <w:rPr>
          <w:b/>
          <w:bCs/>
          <w:sz w:val="28"/>
          <w:szCs w:val="28"/>
        </w:rPr>
        <w:t xml:space="preserve">  </w:t>
      </w:r>
      <w:r w:rsidRPr="001F396B">
        <w:rPr>
          <w:sz w:val="28"/>
          <w:szCs w:val="28"/>
        </w:rPr>
        <w:t>It computes convolution of two matrices or vectors. And gives result of convolution theory of two signals. If “b” is not specified then it gives the auto-convolution i.e.</w:t>
      </w:r>
      <w:r w:rsidR="00491ECE" w:rsidRPr="001F396B">
        <w:rPr>
          <w:sz w:val="28"/>
          <w:szCs w:val="28"/>
        </w:rPr>
        <w:t>,</w:t>
      </w:r>
      <w:r w:rsidRPr="001F396B">
        <w:rPr>
          <w:sz w:val="28"/>
          <w:szCs w:val="28"/>
        </w:rPr>
        <w:t xml:space="preserve"> conv(a,</w:t>
      </w:r>
      <w:r w:rsidR="00491ECE" w:rsidRPr="001F396B">
        <w:rPr>
          <w:sz w:val="28"/>
          <w:szCs w:val="28"/>
        </w:rPr>
        <w:t xml:space="preserve"> </w:t>
      </w:r>
      <w:r w:rsidRPr="001F396B">
        <w:rPr>
          <w:sz w:val="28"/>
          <w:szCs w:val="28"/>
        </w:rPr>
        <w:t>a)</w:t>
      </w:r>
      <w:r w:rsidR="00491ECE" w:rsidRPr="001F396B">
        <w:rPr>
          <w:sz w:val="28"/>
          <w:szCs w:val="28"/>
        </w:rPr>
        <w:t>.</w:t>
      </w:r>
    </w:p>
    <w:p w14:paraId="71B392B9" w14:textId="77777777" w:rsidR="00491ECE" w:rsidRDefault="00491E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65879A" w14:textId="655CA041" w:rsidR="00076C0C" w:rsidRDefault="00491ECE" w:rsidP="00CF523F">
      <w:pPr>
        <w:ind w:left="720"/>
        <w:jc w:val="center"/>
        <w:rPr>
          <w:sz w:val="28"/>
          <w:szCs w:val="28"/>
          <w:lang w:val="en-IN"/>
        </w:rPr>
      </w:pPr>
      <w:r w:rsidRPr="00491ECE"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2FD846DE" wp14:editId="28A35034">
            <wp:extent cx="4448175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757"/>
                    <a:stretch/>
                  </pic:blipFill>
                  <pic:spPr bwMode="auto">
                    <a:xfrm>
                      <a:off x="0" y="0"/>
                      <a:ext cx="4448796" cy="307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E0032" w14:textId="77777777" w:rsidR="00C333FD" w:rsidRDefault="00C333FD" w:rsidP="00CF523F">
      <w:pPr>
        <w:rPr>
          <w:sz w:val="28"/>
          <w:szCs w:val="28"/>
          <w:lang w:val="en-IN"/>
        </w:rPr>
      </w:pPr>
    </w:p>
    <w:p w14:paraId="32484DC4" w14:textId="290A1DF9" w:rsidR="001F396B" w:rsidRPr="00CF523F" w:rsidRDefault="00C333FD" w:rsidP="00CF523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</w:t>
      </w:r>
      <w:r w:rsidR="00CF523F">
        <w:rPr>
          <w:b/>
          <w:bCs/>
          <w:sz w:val="28"/>
          <w:szCs w:val="28"/>
        </w:rPr>
        <w:t xml:space="preserve">(3) </w:t>
      </w:r>
      <w:r w:rsidR="00491ECE" w:rsidRPr="00CF523F">
        <w:rPr>
          <w:b/>
          <w:bCs/>
          <w:sz w:val="28"/>
          <w:szCs w:val="28"/>
        </w:rPr>
        <w:t xml:space="preserve">ones(a, b): </w:t>
      </w:r>
      <w:r w:rsidR="001F396B" w:rsidRPr="00CF523F">
        <w:rPr>
          <w:b/>
          <w:bCs/>
          <w:sz w:val="28"/>
          <w:szCs w:val="28"/>
        </w:rPr>
        <w:t xml:space="preserve"> </w:t>
      </w:r>
      <w:r w:rsidR="00491ECE" w:rsidRPr="00CF523F">
        <w:rPr>
          <w:sz w:val="28"/>
          <w:szCs w:val="28"/>
        </w:rPr>
        <w:t>It returns a matrix of ones of size a x b</w:t>
      </w:r>
    </w:p>
    <w:p w14:paraId="7502BAC7" w14:textId="3FD65414" w:rsidR="00CF523F" w:rsidRDefault="00CF523F" w:rsidP="00CF523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C333FD">
        <w:rPr>
          <w:b/>
          <w:bCs/>
          <w:sz w:val="28"/>
          <w:szCs w:val="28"/>
        </w:rPr>
        <w:t xml:space="preserve"> </w:t>
      </w:r>
      <w:r w:rsidR="00491ECE" w:rsidRPr="00CF523F">
        <w:rPr>
          <w:b/>
          <w:bCs/>
          <w:sz w:val="28"/>
          <w:szCs w:val="28"/>
        </w:rPr>
        <w:t>zeros(a, b):</w:t>
      </w:r>
      <w:r w:rsidR="001F396B" w:rsidRPr="00CF523F">
        <w:rPr>
          <w:b/>
          <w:bCs/>
          <w:sz w:val="28"/>
          <w:szCs w:val="28"/>
        </w:rPr>
        <w:t xml:space="preserve">  </w:t>
      </w:r>
      <w:r w:rsidR="001F396B" w:rsidRPr="00CF523F">
        <w:rPr>
          <w:sz w:val="28"/>
          <w:szCs w:val="28"/>
        </w:rPr>
        <w:t xml:space="preserve">it returns a matrix of zeros of size a x b.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33FD">
        <w:rPr>
          <w:sz w:val="28"/>
          <w:szCs w:val="28"/>
        </w:rPr>
        <w:t xml:space="preserve"> </w:t>
      </w:r>
      <w:r w:rsidRPr="00CF523F">
        <w:rPr>
          <w:sz w:val="28"/>
          <w:szCs w:val="28"/>
        </w:rPr>
        <w:t>(#Rows = a &amp; #Columns  = b)</w:t>
      </w:r>
    </w:p>
    <w:p w14:paraId="1CE3B768" w14:textId="1C48A9B8" w:rsidR="00CF523F" w:rsidRDefault="00CF523F" w:rsidP="00CF523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4BE4B4" wp14:editId="2E91AB95">
            <wp:extent cx="3771139" cy="26765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616"/>
                    <a:stretch/>
                  </pic:blipFill>
                  <pic:spPr bwMode="auto">
                    <a:xfrm>
                      <a:off x="0" y="0"/>
                      <a:ext cx="3771429" cy="2676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3AE9E" w14:textId="646EB4C5" w:rsidR="00C333FD" w:rsidRDefault="00C333FD" w:rsidP="00CF523F">
      <w:pPr>
        <w:jc w:val="center"/>
        <w:rPr>
          <w:sz w:val="28"/>
          <w:szCs w:val="28"/>
        </w:rPr>
      </w:pPr>
    </w:p>
    <w:p w14:paraId="51F3F869" w14:textId="30C62EE1" w:rsidR="00CF523F" w:rsidRPr="00CF523F" w:rsidRDefault="00CF523F" w:rsidP="00CF523F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 xml:space="preserve">(4) </w:t>
      </w:r>
      <w:proofErr w:type="spellStart"/>
      <w:r>
        <w:rPr>
          <w:b/>
          <w:bCs/>
          <w:sz w:val="28"/>
          <w:szCs w:val="28"/>
        </w:rPr>
        <w:t>bitand</w:t>
      </w:r>
      <w:proofErr w:type="spellEnd"/>
      <w:r>
        <w:rPr>
          <w:b/>
          <w:bCs/>
          <w:sz w:val="28"/>
          <w:szCs w:val="28"/>
        </w:rPr>
        <w:t xml:space="preserve">(a, b): </w:t>
      </w:r>
      <w:r w:rsidRPr="00CF523F">
        <w:rPr>
          <w:sz w:val="28"/>
          <w:szCs w:val="28"/>
        </w:rPr>
        <w:t>It computes bitwise AND operation between a and b</w:t>
      </w:r>
      <w:r>
        <w:rPr>
          <w:sz w:val="28"/>
          <w:szCs w:val="28"/>
        </w:rPr>
        <w:t xml:space="preserve">. </w:t>
      </w:r>
    </w:p>
    <w:p w14:paraId="5AAE3621" w14:textId="5733C562" w:rsidR="00CF523F" w:rsidRDefault="00CF523F" w:rsidP="00CF523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spellStart"/>
      <w:r>
        <w:rPr>
          <w:b/>
          <w:bCs/>
          <w:sz w:val="28"/>
          <w:szCs w:val="28"/>
        </w:rPr>
        <w:t>bitor</w:t>
      </w:r>
      <w:proofErr w:type="spellEnd"/>
      <w:r>
        <w:rPr>
          <w:b/>
          <w:bCs/>
          <w:sz w:val="28"/>
          <w:szCs w:val="28"/>
        </w:rPr>
        <w:t>(a, b)</w:t>
      </w:r>
      <w:r>
        <w:rPr>
          <w:sz w:val="28"/>
          <w:szCs w:val="28"/>
        </w:rPr>
        <w:t xml:space="preserve">: </w:t>
      </w:r>
      <w:r w:rsidR="00ED0774" w:rsidRPr="00ED0774">
        <w:rPr>
          <w:sz w:val="28"/>
          <w:szCs w:val="28"/>
        </w:rPr>
        <w:t xml:space="preserve">It computes bitwise </w:t>
      </w:r>
      <w:r w:rsidR="00ED0774">
        <w:rPr>
          <w:sz w:val="28"/>
          <w:szCs w:val="28"/>
        </w:rPr>
        <w:t xml:space="preserve">OR </w:t>
      </w:r>
      <w:r w:rsidR="00ED0774" w:rsidRPr="00ED0774">
        <w:rPr>
          <w:sz w:val="28"/>
          <w:szCs w:val="28"/>
        </w:rPr>
        <w:t>operation between a and b</w:t>
      </w:r>
      <w:r w:rsidR="00ED0774">
        <w:rPr>
          <w:sz w:val="28"/>
          <w:szCs w:val="28"/>
        </w:rPr>
        <w:t xml:space="preserve">. </w:t>
      </w:r>
    </w:p>
    <w:p w14:paraId="5064E7D6" w14:textId="65D8C41A" w:rsidR="00ED0774" w:rsidRDefault="00ED0774" w:rsidP="00CF52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bitxor</w:t>
      </w:r>
      <w:proofErr w:type="spellEnd"/>
      <w:r>
        <w:rPr>
          <w:b/>
          <w:bCs/>
          <w:sz w:val="28"/>
          <w:szCs w:val="28"/>
        </w:rPr>
        <w:t xml:space="preserve">(a, b): </w:t>
      </w:r>
      <w:r w:rsidRPr="00ED0774">
        <w:rPr>
          <w:sz w:val="28"/>
          <w:szCs w:val="28"/>
        </w:rPr>
        <w:t>It computes bitwise AND operation between a and b.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(All of these bitwise functions return respective answer in the decimal.) </w:t>
      </w:r>
    </w:p>
    <w:p w14:paraId="2335F512" w14:textId="132DED49" w:rsidR="00ED0774" w:rsidRDefault="00ED0774" w:rsidP="00ED0774">
      <w:pPr>
        <w:jc w:val="center"/>
        <w:rPr>
          <w:sz w:val="28"/>
          <w:szCs w:val="28"/>
        </w:rPr>
      </w:pPr>
      <w:r w:rsidRPr="00ED0774">
        <w:rPr>
          <w:noProof/>
          <w:sz w:val="28"/>
          <w:szCs w:val="28"/>
        </w:rPr>
        <w:lastRenderedPageBreak/>
        <w:drawing>
          <wp:inline distT="0" distB="0" distL="0" distR="0" wp14:anchorId="28360BF6" wp14:editId="68E279D5">
            <wp:extent cx="3800474" cy="296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012"/>
                    <a:stretch/>
                  </pic:blipFill>
                  <pic:spPr bwMode="auto">
                    <a:xfrm>
                      <a:off x="0" y="0"/>
                      <a:ext cx="3801005" cy="296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7A5C9" w14:textId="6C1B35CA" w:rsidR="00ED0774" w:rsidRDefault="00ED0774" w:rsidP="00ED0774">
      <w:pPr>
        <w:rPr>
          <w:sz w:val="28"/>
          <w:szCs w:val="28"/>
        </w:rPr>
      </w:pPr>
    </w:p>
    <w:p w14:paraId="6AEB7067" w14:textId="3E0147CD" w:rsidR="00ED0774" w:rsidRDefault="00ED0774" w:rsidP="00ED0774">
      <w:pPr>
        <w:ind w:left="375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(5) cat(type, a, b): </w:t>
      </w:r>
      <w:r w:rsidRPr="00ED0774">
        <w:rPr>
          <w:sz w:val="28"/>
          <w:szCs w:val="28"/>
        </w:rPr>
        <w:t xml:space="preserve">It concatenates two matrices or vectors a and b. If we </w:t>
      </w:r>
      <w:r>
        <w:rPr>
          <w:sz w:val="28"/>
          <w:szCs w:val="28"/>
        </w:rPr>
        <w:t xml:space="preserve">   </w:t>
      </w:r>
      <w:r w:rsidRPr="00ED0774">
        <w:rPr>
          <w:sz w:val="28"/>
          <w:szCs w:val="28"/>
        </w:rPr>
        <w:t>want to concatenate more than two matrix then use cat(1,a,b,c, ……). Here, type “1” specifies column wise concatenation and type “2” specifies row wise concatenation.</w:t>
      </w:r>
    </w:p>
    <w:p w14:paraId="522C6A0C" w14:textId="0CED41C1" w:rsidR="00C333FD" w:rsidRDefault="00C333FD" w:rsidP="00ED0774">
      <w:pPr>
        <w:ind w:left="375"/>
        <w:rPr>
          <w:sz w:val="28"/>
          <w:szCs w:val="28"/>
        </w:rPr>
      </w:pPr>
    </w:p>
    <w:p w14:paraId="0500321A" w14:textId="5947BB61" w:rsidR="00C333FD" w:rsidRDefault="00C333FD" w:rsidP="00C333FD">
      <w:pPr>
        <w:ind w:left="375"/>
        <w:jc w:val="center"/>
        <w:rPr>
          <w:sz w:val="28"/>
          <w:szCs w:val="28"/>
        </w:rPr>
      </w:pPr>
      <w:r w:rsidRPr="00C333FD">
        <w:rPr>
          <w:noProof/>
          <w:sz w:val="28"/>
          <w:szCs w:val="28"/>
        </w:rPr>
        <w:drawing>
          <wp:inline distT="0" distB="0" distL="0" distR="0" wp14:anchorId="4A3604ED" wp14:editId="1567DE9A">
            <wp:extent cx="4572638" cy="4001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33CB" w14:textId="1037F4E6" w:rsidR="00C333FD" w:rsidRDefault="00C333FD" w:rsidP="00C333FD">
      <w:pPr>
        <w:rPr>
          <w:b/>
          <w:bCs/>
          <w:color w:val="000000" w:themeColor="text1"/>
          <w:sz w:val="28"/>
          <w:szCs w:val="28"/>
        </w:rPr>
      </w:pPr>
      <w:r w:rsidRPr="00DC0832">
        <w:rPr>
          <w:b/>
          <w:bCs/>
          <w:color w:val="000000" w:themeColor="text1"/>
          <w:sz w:val="28"/>
          <w:szCs w:val="28"/>
          <w:lang w:val="en-IN"/>
        </w:rPr>
        <w:lastRenderedPageBreak/>
        <w:t>[</w:t>
      </w:r>
      <w:r>
        <w:rPr>
          <w:b/>
          <w:bCs/>
          <w:color w:val="000000" w:themeColor="text1"/>
          <w:sz w:val="28"/>
          <w:szCs w:val="28"/>
          <w:lang w:val="en-IN"/>
        </w:rPr>
        <w:t>B</w:t>
      </w:r>
      <w:r w:rsidRPr="00DC0832">
        <w:rPr>
          <w:b/>
          <w:bCs/>
          <w:color w:val="000000" w:themeColor="text1"/>
          <w:sz w:val="28"/>
          <w:szCs w:val="28"/>
          <w:lang w:val="en-IN"/>
        </w:rPr>
        <w:t xml:space="preserve">] </w:t>
      </w:r>
      <w:r w:rsidRPr="00C333FD">
        <w:rPr>
          <w:b/>
          <w:bCs/>
          <w:color w:val="000000" w:themeColor="text1"/>
          <w:sz w:val="28"/>
          <w:szCs w:val="28"/>
        </w:rPr>
        <w:t>Compute the Fourier transform (FT) of the signal g(t) = exp(−2t)u(t), where u(.) is the unit step function.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642DE782" w14:textId="32F15C57" w:rsidR="00C333FD" w:rsidRDefault="00C333FD" w:rsidP="00C333F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•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  Fourier transform is given by,</m:t>
        </m:r>
      </m:oMath>
    </w:p>
    <w:p w14:paraId="75BC70FE" w14:textId="75F79EEE" w:rsidR="00C333FD" w:rsidRPr="00BE7E8C" w:rsidRDefault="00BE7E8C" w:rsidP="00C333FD">
      <w:pPr>
        <w:ind w:left="375"/>
        <w:jc w:val="center"/>
        <w:rPr>
          <w:rFonts w:eastAsiaTheme="minorEastAsia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dt</m:t>
              </m:r>
            </m:e>
          </m:nary>
        </m:oMath>
      </m:oMathPara>
    </w:p>
    <w:p w14:paraId="2BB7DF75" w14:textId="611E41F8" w:rsidR="00BE7E8C" w:rsidRDefault="00BE7E8C" w:rsidP="00BE7E8C">
      <w:pPr>
        <w:ind w:left="37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And 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is given</m:t>
        </m:r>
      </m:oMath>
      <w:r>
        <w:rPr>
          <w:rFonts w:eastAsiaTheme="minorEastAsia"/>
          <w:sz w:val="28"/>
          <w:szCs w:val="28"/>
        </w:rPr>
        <w:t xml:space="preserve">, </w:t>
      </w:r>
    </w:p>
    <w:p w14:paraId="7A9B66DF" w14:textId="41AC4E84" w:rsidR="00BE7E8C" w:rsidRPr="00BE7E8C" w:rsidRDefault="00BE7E8C" w:rsidP="00BE7E8C">
      <w:pPr>
        <w:ind w:left="375"/>
        <w:jc w:val="center"/>
        <w:rPr>
          <w:rFonts w:eastAsiaTheme="minorEastAsia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So, 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u(t)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dt</m:t>
              </m:r>
            </m:e>
          </m:nary>
        </m:oMath>
      </m:oMathPara>
    </w:p>
    <w:p w14:paraId="5BEFB1E2" w14:textId="618EE321" w:rsidR="00BE7E8C" w:rsidRPr="00BE7E8C" w:rsidRDefault="00BE7E8C" w:rsidP="00BE7E8C">
      <w:pPr>
        <w:ind w:left="375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Here unit step function 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;    t &lt;0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;    t ≥0</m:t>
                  </m:r>
                </m:e>
              </m:eqArr>
            </m:e>
          </m:d>
        </m:oMath>
      </m:oMathPara>
    </w:p>
    <w:p w14:paraId="47FB9979" w14:textId="76294D4F" w:rsidR="00BE7E8C" w:rsidRPr="00BE7E8C" w:rsidRDefault="00BE7E8C" w:rsidP="00BE7E8C">
      <w:pPr>
        <w:ind w:left="375"/>
        <w:jc w:val="center"/>
        <w:rPr>
          <w:rFonts w:eastAsiaTheme="minorEastAsia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∴G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 +jω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dt</m:t>
              </m:r>
            </m:e>
          </m:nary>
        </m:oMath>
      </m:oMathPara>
    </w:p>
    <w:p w14:paraId="0D590233" w14:textId="2267FFC2" w:rsidR="00BE7E8C" w:rsidRPr="00BE7E8C" w:rsidRDefault="00BE7E8C" w:rsidP="00BE7E8C">
      <w:pPr>
        <w:ind w:left="375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∴G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[e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 +jω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]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+∞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 +jω</m:t>
                  </m:r>
                </m:e>
              </m:d>
            </m:den>
          </m:f>
        </m:oMath>
      </m:oMathPara>
    </w:p>
    <w:p w14:paraId="4764B59D" w14:textId="7AC6E20C" w:rsidR="00BE7E8C" w:rsidRPr="00BE7E8C" w:rsidRDefault="00BE7E8C" w:rsidP="00BE7E8C">
      <w:pPr>
        <w:ind w:left="375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∴G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[e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-∞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 +jω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</w:tblGrid>
      <w:tr w:rsidR="00BE7E8C" w14:paraId="0CDDB0C9" w14:textId="77777777" w:rsidTr="00BE7E8C">
        <w:trPr>
          <w:trHeight w:val="832"/>
          <w:jc w:val="center"/>
        </w:trPr>
        <w:tc>
          <w:tcPr>
            <w:tcW w:w="3256" w:type="dxa"/>
          </w:tcPr>
          <w:p w14:paraId="0B02FE2D" w14:textId="3CF1DB3D" w:rsidR="00BE7E8C" w:rsidRPr="00BE7E8C" w:rsidRDefault="00BE7E8C" w:rsidP="00BE7E8C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 +jω</m:t>
                    </m:r>
                  </m:den>
                </m:f>
              </m:oMath>
            </m:oMathPara>
          </w:p>
        </w:tc>
      </w:tr>
    </w:tbl>
    <w:p w14:paraId="35C3BA44" w14:textId="30CD8D1C" w:rsidR="00BE7E8C" w:rsidRDefault="00BE7E8C" w:rsidP="00BE7E8C">
      <w:pPr>
        <w:tabs>
          <w:tab w:val="left" w:pos="1620"/>
        </w:tabs>
        <w:ind w:left="375"/>
        <w:jc w:val="center"/>
        <w:rPr>
          <w:rFonts w:eastAsiaTheme="minorEastAsia"/>
          <w:sz w:val="28"/>
          <w:szCs w:val="28"/>
        </w:rPr>
      </w:pPr>
    </w:p>
    <w:p w14:paraId="58AB2CCF" w14:textId="42D147D8" w:rsidR="00BE7E8C" w:rsidRDefault="00BE7E8C" w:rsidP="008225F4">
      <w:pPr>
        <w:tabs>
          <w:tab w:val="left" w:pos="885"/>
        </w:tabs>
        <w:rPr>
          <w:b/>
          <w:bCs/>
          <w:color w:val="000000" w:themeColor="text1"/>
          <w:sz w:val="28"/>
          <w:szCs w:val="28"/>
        </w:rPr>
      </w:pPr>
      <w:r w:rsidRPr="00DC0832">
        <w:rPr>
          <w:b/>
          <w:bCs/>
          <w:color w:val="000000" w:themeColor="text1"/>
          <w:sz w:val="28"/>
          <w:szCs w:val="28"/>
          <w:lang w:val="en-IN"/>
        </w:rPr>
        <w:t>[</w:t>
      </w:r>
      <w:r>
        <w:rPr>
          <w:b/>
          <w:bCs/>
          <w:color w:val="000000" w:themeColor="text1"/>
          <w:sz w:val="28"/>
          <w:szCs w:val="28"/>
          <w:lang w:val="en-IN"/>
        </w:rPr>
        <w:t>C</w:t>
      </w:r>
      <w:r w:rsidRPr="00DC0832">
        <w:rPr>
          <w:b/>
          <w:bCs/>
          <w:color w:val="000000" w:themeColor="text1"/>
          <w:sz w:val="28"/>
          <w:szCs w:val="28"/>
          <w:lang w:val="en-IN"/>
        </w:rPr>
        <w:t>]</w:t>
      </w:r>
      <w:r>
        <w:rPr>
          <w:b/>
          <w:bCs/>
          <w:color w:val="000000" w:themeColor="text1"/>
          <w:sz w:val="28"/>
          <w:szCs w:val="28"/>
          <w:lang w:val="en-IN"/>
        </w:rPr>
        <w:t xml:space="preserve"> </w:t>
      </w:r>
      <w:r w:rsidRPr="00BE7E8C">
        <w:rPr>
          <w:b/>
          <w:bCs/>
          <w:color w:val="000000" w:themeColor="text1"/>
          <w:sz w:val="28"/>
          <w:szCs w:val="28"/>
        </w:rPr>
        <w:t xml:space="preserve">Next Consider the following code which computes the FT of g(t) (given above) using the FFT method in </w:t>
      </w:r>
      <w:proofErr w:type="spellStart"/>
      <w:r w:rsidRPr="00BE7E8C">
        <w:rPr>
          <w:b/>
          <w:bCs/>
          <w:color w:val="000000" w:themeColor="text1"/>
          <w:sz w:val="28"/>
          <w:szCs w:val="28"/>
        </w:rPr>
        <w:t>MathScript</w:t>
      </w:r>
      <w:proofErr w:type="spellEnd"/>
      <w:r w:rsidRPr="00BE7E8C">
        <w:rPr>
          <w:b/>
          <w:bCs/>
          <w:color w:val="000000" w:themeColor="text1"/>
          <w:sz w:val="28"/>
          <w:szCs w:val="28"/>
        </w:rPr>
        <w:t>. Understand what each and every command is doing (there might be a few new ones):</w:t>
      </w:r>
    </w:p>
    <w:p w14:paraId="71BDFAD7" w14:textId="089770C0" w:rsidR="00B05C3A" w:rsidRPr="00BE7E8C" w:rsidRDefault="00B05C3A" w:rsidP="008225F4">
      <w:pPr>
        <w:tabs>
          <w:tab w:val="left" w:pos="885"/>
        </w:tabs>
        <w:rPr>
          <w:rFonts w:eastAsiaTheme="minorEastAsia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CODE: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8225F4" w14:paraId="70C4353D" w14:textId="77777777" w:rsidTr="00961E51">
        <w:tc>
          <w:tcPr>
            <w:tcW w:w="9021" w:type="dxa"/>
          </w:tcPr>
          <w:p w14:paraId="749D0009" w14:textId="1B7F8E44" w:rsidR="008225F4" w:rsidRPr="008225F4" w:rsidRDefault="008225F4" w:rsidP="00822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8225F4">
              <w:rPr>
                <w:rFonts w:ascii="Courier New" w:hAnsi="Courier New" w:cs="Courier New"/>
                <w:color w:val="000000"/>
              </w:rPr>
              <w:t>clear all;</w:t>
            </w:r>
          </w:p>
          <w:p w14:paraId="461756ED" w14:textId="77777777" w:rsidR="008225F4" w:rsidRPr="008225F4" w:rsidRDefault="008225F4" w:rsidP="00822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8225F4">
              <w:rPr>
                <w:rFonts w:ascii="Courier New" w:hAnsi="Courier New" w:cs="Courier New"/>
                <w:color w:val="000000"/>
              </w:rPr>
              <w:t>clc;</w:t>
            </w:r>
          </w:p>
          <w:p w14:paraId="086E8D1B" w14:textId="77777777" w:rsidR="008225F4" w:rsidRPr="008225F4" w:rsidRDefault="008225F4" w:rsidP="00822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8225F4">
              <w:rPr>
                <w:rFonts w:ascii="Courier New" w:hAnsi="Courier New" w:cs="Courier New"/>
                <w:color w:val="000000"/>
              </w:rPr>
              <w:t>t_s</w:t>
            </w:r>
            <w:proofErr w:type="spellEnd"/>
            <w:r w:rsidRPr="008225F4">
              <w:rPr>
                <w:rFonts w:ascii="Courier New" w:hAnsi="Courier New" w:cs="Courier New"/>
                <w:color w:val="000000"/>
              </w:rPr>
              <w:t>=0.01;</w:t>
            </w:r>
          </w:p>
          <w:p w14:paraId="1427F178" w14:textId="77777777" w:rsidR="008225F4" w:rsidRPr="008225F4" w:rsidRDefault="008225F4" w:rsidP="00822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8225F4">
              <w:rPr>
                <w:rFonts w:ascii="Courier New" w:hAnsi="Courier New" w:cs="Courier New"/>
                <w:color w:val="000000"/>
              </w:rPr>
              <w:t>t=0:t_s:10;</w:t>
            </w:r>
          </w:p>
          <w:p w14:paraId="5B6745F5" w14:textId="77777777" w:rsidR="008225F4" w:rsidRPr="008225F4" w:rsidRDefault="008225F4" w:rsidP="00822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8225F4">
              <w:rPr>
                <w:rFonts w:ascii="Courier New" w:hAnsi="Courier New" w:cs="Courier New"/>
                <w:color w:val="000000"/>
              </w:rPr>
              <w:t>exp_t</w:t>
            </w:r>
            <w:proofErr w:type="spellEnd"/>
            <w:r w:rsidRPr="008225F4"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 w:rsidRPr="008225F4">
              <w:rPr>
                <w:rFonts w:ascii="Courier New" w:hAnsi="Courier New" w:cs="Courier New"/>
                <w:color w:val="000000"/>
              </w:rPr>
              <w:t>t_s</w:t>
            </w:r>
            <w:proofErr w:type="spellEnd"/>
            <w:r w:rsidRPr="008225F4">
              <w:rPr>
                <w:rFonts w:ascii="Courier New" w:hAnsi="Courier New" w:cs="Courier New"/>
                <w:color w:val="000000"/>
              </w:rPr>
              <w:t>*exp(-2.*t);</w:t>
            </w:r>
          </w:p>
          <w:p w14:paraId="23F3BF24" w14:textId="77777777" w:rsidR="008225F4" w:rsidRPr="008225F4" w:rsidRDefault="008225F4" w:rsidP="00822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8225F4">
              <w:rPr>
                <w:rFonts w:ascii="Courier New" w:hAnsi="Courier New" w:cs="Courier New"/>
                <w:color w:val="000000"/>
              </w:rPr>
              <w:t>fft_exp_t</w:t>
            </w:r>
            <w:proofErr w:type="spellEnd"/>
            <w:r w:rsidRPr="008225F4"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 w:rsidRPr="008225F4">
              <w:rPr>
                <w:rFonts w:ascii="Courier New" w:hAnsi="Courier New" w:cs="Courier New"/>
                <w:color w:val="000000"/>
              </w:rPr>
              <w:t>fftshift</w:t>
            </w:r>
            <w:proofErr w:type="spellEnd"/>
            <w:r w:rsidRPr="008225F4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8225F4">
              <w:rPr>
                <w:rFonts w:ascii="Courier New" w:hAnsi="Courier New" w:cs="Courier New"/>
                <w:color w:val="000000"/>
              </w:rPr>
              <w:t>fft</w:t>
            </w:r>
            <w:proofErr w:type="spellEnd"/>
            <w:r w:rsidRPr="008225F4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8225F4">
              <w:rPr>
                <w:rFonts w:ascii="Courier New" w:hAnsi="Courier New" w:cs="Courier New"/>
                <w:color w:val="000000"/>
              </w:rPr>
              <w:t>exp_t</w:t>
            </w:r>
            <w:proofErr w:type="spellEnd"/>
            <w:r w:rsidRPr="008225F4">
              <w:rPr>
                <w:rFonts w:ascii="Courier New" w:hAnsi="Courier New" w:cs="Courier New"/>
                <w:color w:val="000000"/>
              </w:rPr>
              <w:t>));</w:t>
            </w:r>
          </w:p>
          <w:p w14:paraId="58F89A93" w14:textId="77777777" w:rsidR="008225F4" w:rsidRPr="008225F4" w:rsidRDefault="008225F4" w:rsidP="00822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8225F4">
              <w:rPr>
                <w:rFonts w:ascii="Courier New" w:hAnsi="Courier New" w:cs="Courier New"/>
                <w:color w:val="000000"/>
              </w:rPr>
              <w:t>mag_exp_t</w:t>
            </w:r>
            <w:proofErr w:type="spellEnd"/>
            <w:r w:rsidRPr="008225F4">
              <w:rPr>
                <w:rFonts w:ascii="Courier New" w:hAnsi="Courier New" w:cs="Courier New"/>
                <w:color w:val="000000"/>
              </w:rPr>
              <w:t>=abs(</w:t>
            </w:r>
            <w:proofErr w:type="spellStart"/>
            <w:r w:rsidRPr="008225F4">
              <w:rPr>
                <w:rFonts w:ascii="Courier New" w:hAnsi="Courier New" w:cs="Courier New"/>
                <w:color w:val="000000"/>
              </w:rPr>
              <w:t>fft_exp_t</w:t>
            </w:r>
            <w:proofErr w:type="spellEnd"/>
            <w:r w:rsidRPr="008225F4">
              <w:rPr>
                <w:rFonts w:ascii="Courier New" w:hAnsi="Courier New" w:cs="Courier New"/>
                <w:color w:val="000000"/>
              </w:rPr>
              <w:t>);</w:t>
            </w:r>
          </w:p>
          <w:p w14:paraId="544ED2B7" w14:textId="77777777" w:rsidR="008225F4" w:rsidRPr="008225F4" w:rsidRDefault="008225F4" w:rsidP="00822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8225F4">
              <w:rPr>
                <w:rFonts w:ascii="Courier New" w:hAnsi="Courier New" w:cs="Courier New"/>
                <w:color w:val="000000"/>
              </w:rPr>
              <w:t>phase_exp_t</w:t>
            </w:r>
            <w:proofErr w:type="spellEnd"/>
            <w:r w:rsidRPr="008225F4">
              <w:rPr>
                <w:rFonts w:ascii="Courier New" w:hAnsi="Courier New" w:cs="Courier New"/>
                <w:color w:val="000000"/>
              </w:rPr>
              <w:t>=angle(</w:t>
            </w:r>
            <w:proofErr w:type="spellStart"/>
            <w:r w:rsidRPr="008225F4">
              <w:rPr>
                <w:rFonts w:ascii="Courier New" w:hAnsi="Courier New" w:cs="Courier New"/>
                <w:color w:val="000000"/>
              </w:rPr>
              <w:t>fft_exp_t</w:t>
            </w:r>
            <w:proofErr w:type="spellEnd"/>
            <w:r w:rsidRPr="008225F4">
              <w:rPr>
                <w:rFonts w:ascii="Courier New" w:hAnsi="Courier New" w:cs="Courier New"/>
                <w:color w:val="000000"/>
              </w:rPr>
              <w:t>);</w:t>
            </w:r>
          </w:p>
          <w:p w14:paraId="6EF6A419" w14:textId="77777777" w:rsidR="008225F4" w:rsidRPr="008225F4" w:rsidRDefault="008225F4" w:rsidP="00822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8225F4">
              <w:rPr>
                <w:rFonts w:ascii="Courier New" w:hAnsi="Courier New" w:cs="Courier New"/>
                <w:color w:val="000000"/>
              </w:rPr>
              <w:t>figure(1);</w:t>
            </w:r>
          </w:p>
          <w:p w14:paraId="07024953" w14:textId="77777777" w:rsidR="008225F4" w:rsidRPr="008225F4" w:rsidRDefault="008225F4" w:rsidP="00822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8225F4">
              <w:rPr>
                <w:rFonts w:ascii="Courier New" w:hAnsi="Courier New" w:cs="Courier New"/>
                <w:color w:val="000000"/>
              </w:rPr>
              <w:t>stem(</w:t>
            </w:r>
            <w:proofErr w:type="spellStart"/>
            <w:r w:rsidRPr="008225F4">
              <w:rPr>
                <w:rFonts w:ascii="Courier New" w:hAnsi="Courier New" w:cs="Courier New"/>
                <w:color w:val="000000"/>
              </w:rPr>
              <w:t>mag_exp_t</w:t>
            </w:r>
            <w:proofErr w:type="spellEnd"/>
            <w:r w:rsidRPr="008225F4">
              <w:rPr>
                <w:rFonts w:ascii="Courier New" w:hAnsi="Courier New" w:cs="Courier New"/>
                <w:color w:val="000000"/>
              </w:rPr>
              <w:t>);</w:t>
            </w:r>
          </w:p>
          <w:p w14:paraId="7DC39A8A" w14:textId="77777777" w:rsidR="008225F4" w:rsidRPr="008225F4" w:rsidRDefault="008225F4" w:rsidP="00822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8225F4">
              <w:rPr>
                <w:rFonts w:ascii="Courier New" w:hAnsi="Courier New" w:cs="Courier New"/>
                <w:color w:val="000000"/>
              </w:rPr>
              <w:t>title('Plot of Magnitude Response of the given signal')</w:t>
            </w:r>
          </w:p>
          <w:p w14:paraId="540C9279" w14:textId="77777777" w:rsidR="008225F4" w:rsidRPr="008225F4" w:rsidRDefault="008225F4" w:rsidP="00822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8225F4">
              <w:rPr>
                <w:rFonts w:ascii="Courier New" w:hAnsi="Courier New" w:cs="Courier New"/>
                <w:color w:val="000000"/>
              </w:rPr>
              <w:t>figure(2);</w:t>
            </w:r>
          </w:p>
          <w:p w14:paraId="015C0CFE" w14:textId="77777777" w:rsidR="008225F4" w:rsidRPr="008225F4" w:rsidRDefault="008225F4" w:rsidP="00822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8225F4">
              <w:rPr>
                <w:rFonts w:ascii="Courier New" w:hAnsi="Courier New" w:cs="Courier New"/>
                <w:color w:val="000000"/>
              </w:rPr>
              <w:t>stem(</w:t>
            </w:r>
            <w:proofErr w:type="spellStart"/>
            <w:r w:rsidRPr="008225F4">
              <w:rPr>
                <w:rFonts w:ascii="Courier New" w:hAnsi="Courier New" w:cs="Courier New"/>
                <w:color w:val="000000"/>
              </w:rPr>
              <w:t>phase_exp_t</w:t>
            </w:r>
            <w:proofErr w:type="spellEnd"/>
            <w:r w:rsidRPr="008225F4">
              <w:rPr>
                <w:rFonts w:ascii="Courier New" w:hAnsi="Courier New" w:cs="Courier New"/>
                <w:color w:val="000000"/>
              </w:rPr>
              <w:t>);</w:t>
            </w:r>
          </w:p>
          <w:p w14:paraId="1157CF9B" w14:textId="3B9CA9AB" w:rsidR="00961E51" w:rsidRPr="00DA44BD" w:rsidRDefault="008225F4" w:rsidP="00B05C3A">
            <w:pPr>
              <w:rPr>
                <w:rFonts w:ascii="Courier New" w:hAnsi="Courier New" w:cs="Courier New"/>
                <w:color w:val="000000"/>
              </w:rPr>
            </w:pPr>
            <w:r w:rsidRPr="008225F4">
              <w:rPr>
                <w:rFonts w:ascii="Courier New" w:hAnsi="Courier New" w:cs="Courier New"/>
                <w:color w:val="000000"/>
              </w:rPr>
              <w:lastRenderedPageBreak/>
              <w:t>title('Plot of Phase Response of the given signal')</w:t>
            </w:r>
          </w:p>
        </w:tc>
      </w:tr>
    </w:tbl>
    <w:p w14:paraId="7EA957E6" w14:textId="77777777" w:rsidR="004730CA" w:rsidRDefault="004730CA" w:rsidP="00B05C3A">
      <w:pPr>
        <w:rPr>
          <w:rFonts w:eastAsiaTheme="minorEastAsia"/>
          <w:sz w:val="28"/>
          <w:szCs w:val="28"/>
        </w:rPr>
      </w:pPr>
    </w:p>
    <w:p w14:paraId="3E2D1CD2" w14:textId="28A936D5" w:rsidR="00B05C3A" w:rsidRDefault="00B05C3A" w:rsidP="00B05C3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 the above code, </w:t>
      </w:r>
    </w:p>
    <w:p w14:paraId="6AC85730" w14:textId="185958BE" w:rsidR="00B05C3A" w:rsidRDefault="00B05C3A" w:rsidP="00B05C3A">
      <w:pPr>
        <w:rPr>
          <w:rFonts w:eastAsiaTheme="minorEastAsia"/>
          <w:sz w:val="28"/>
          <w:szCs w:val="28"/>
        </w:rPr>
      </w:pPr>
      <w:r w:rsidRPr="00B05C3A">
        <w:rPr>
          <w:rFonts w:eastAsiaTheme="minorEastAsia"/>
          <w:sz w:val="28"/>
          <w:szCs w:val="28"/>
        </w:rPr>
        <w:t xml:space="preserve">• </w:t>
      </w:r>
      <w:proofErr w:type="spellStart"/>
      <w:r w:rsidRPr="00B05C3A">
        <w:rPr>
          <w:rFonts w:eastAsiaTheme="minorEastAsia"/>
          <w:sz w:val="28"/>
          <w:szCs w:val="28"/>
        </w:rPr>
        <w:t>t_s</w:t>
      </w:r>
      <w:proofErr w:type="spellEnd"/>
      <w:r w:rsidRPr="00B05C3A">
        <w:rPr>
          <w:rFonts w:eastAsiaTheme="minorEastAsia"/>
          <w:sz w:val="28"/>
          <w:szCs w:val="28"/>
        </w:rPr>
        <w:t xml:space="preserve"> is the sampling interval, because g(t) is the continuous signal and it </w:t>
      </w:r>
      <w:proofErr w:type="spellStart"/>
      <w:r w:rsidRPr="00B05C3A">
        <w:rPr>
          <w:rFonts w:eastAsiaTheme="minorEastAsia"/>
          <w:sz w:val="28"/>
          <w:szCs w:val="28"/>
        </w:rPr>
        <w:t>can not</w:t>
      </w:r>
      <w:proofErr w:type="spellEnd"/>
      <w:r w:rsidRPr="00B05C3A">
        <w:rPr>
          <w:rFonts w:eastAsiaTheme="minorEastAsia"/>
          <w:sz w:val="28"/>
          <w:szCs w:val="28"/>
        </w:rPr>
        <w:t xml:space="preserve"> be stored. So, we </w:t>
      </w:r>
      <w:r>
        <w:rPr>
          <w:rFonts w:eastAsiaTheme="minorEastAsia"/>
          <w:sz w:val="28"/>
          <w:szCs w:val="28"/>
        </w:rPr>
        <w:t xml:space="preserve">have </w:t>
      </w:r>
      <w:r w:rsidRPr="00B05C3A">
        <w:rPr>
          <w:rFonts w:eastAsiaTheme="minorEastAsia"/>
          <w:sz w:val="28"/>
          <w:szCs w:val="28"/>
        </w:rPr>
        <w:t>store</w:t>
      </w:r>
      <w:r>
        <w:rPr>
          <w:rFonts w:eastAsiaTheme="minorEastAsia"/>
          <w:sz w:val="28"/>
          <w:szCs w:val="28"/>
        </w:rPr>
        <w:t>d</w:t>
      </w:r>
      <w:r w:rsidRPr="00B05C3A">
        <w:rPr>
          <w:rFonts w:eastAsiaTheme="minorEastAsia"/>
          <w:sz w:val="28"/>
          <w:szCs w:val="28"/>
        </w:rPr>
        <w:t xml:space="preserve"> its samples. And </w:t>
      </w:r>
      <w:proofErr w:type="spellStart"/>
      <w:r w:rsidRPr="00B05C3A">
        <w:rPr>
          <w:rFonts w:eastAsiaTheme="minorEastAsia"/>
          <w:sz w:val="28"/>
          <w:szCs w:val="28"/>
        </w:rPr>
        <w:t>t</w:t>
      </w:r>
      <w:proofErr w:type="spellEnd"/>
      <w:r w:rsidRPr="00B05C3A">
        <w:rPr>
          <w:rFonts w:eastAsiaTheme="minorEastAsia"/>
          <w:sz w:val="28"/>
          <w:szCs w:val="28"/>
        </w:rPr>
        <w:t xml:space="preserve"> is the total time. </w:t>
      </w:r>
    </w:p>
    <w:p w14:paraId="3AEC053D" w14:textId="77777777" w:rsidR="00B05C3A" w:rsidRDefault="00B05C3A" w:rsidP="00B05C3A">
      <w:pPr>
        <w:rPr>
          <w:rFonts w:eastAsiaTheme="minorEastAsia"/>
          <w:sz w:val="28"/>
          <w:szCs w:val="28"/>
        </w:rPr>
      </w:pPr>
      <w:r w:rsidRPr="00B05C3A">
        <w:rPr>
          <w:rFonts w:eastAsiaTheme="minorEastAsia"/>
          <w:sz w:val="28"/>
          <w:szCs w:val="28"/>
        </w:rPr>
        <w:t xml:space="preserve">• </w:t>
      </w:r>
      <w:proofErr w:type="spellStart"/>
      <w:r w:rsidRPr="00B05C3A">
        <w:rPr>
          <w:rFonts w:eastAsiaTheme="minorEastAsia"/>
          <w:sz w:val="28"/>
          <w:szCs w:val="28"/>
        </w:rPr>
        <w:t>fft</w:t>
      </w:r>
      <w:proofErr w:type="spellEnd"/>
      <w:r w:rsidRPr="00B05C3A">
        <w:rPr>
          <w:rFonts w:eastAsiaTheme="minorEastAsia"/>
          <w:sz w:val="28"/>
          <w:szCs w:val="28"/>
        </w:rPr>
        <w:t xml:space="preserve">() function (Fast Fourier Transform) computes the DFT (Discrete Fourier Transform) of the given signal g(t). And </w:t>
      </w:r>
      <w:proofErr w:type="spellStart"/>
      <w:r w:rsidRPr="00B05C3A">
        <w:rPr>
          <w:rFonts w:eastAsiaTheme="minorEastAsia"/>
          <w:sz w:val="28"/>
          <w:szCs w:val="28"/>
        </w:rPr>
        <w:t>fftshift</w:t>
      </w:r>
      <w:proofErr w:type="spellEnd"/>
      <w:r w:rsidRPr="00B05C3A">
        <w:rPr>
          <w:rFonts w:eastAsiaTheme="minorEastAsia"/>
          <w:sz w:val="28"/>
          <w:szCs w:val="28"/>
        </w:rPr>
        <w:t xml:space="preserve">() function rearranges the array obtained from the </w:t>
      </w:r>
      <w:proofErr w:type="spellStart"/>
      <w:r w:rsidRPr="00B05C3A">
        <w:rPr>
          <w:rFonts w:eastAsiaTheme="minorEastAsia"/>
          <w:sz w:val="28"/>
          <w:szCs w:val="28"/>
        </w:rPr>
        <w:t>fft</w:t>
      </w:r>
      <w:proofErr w:type="spellEnd"/>
      <w:r w:rsidRPr="00B05C3A">
        <w:rPr>
          <w:rFonts w:eastAsiaTheme="minorEastAsia"/>
          <w:sz w:val="28"/>
          <w:szCs w:val="28"/>
        </w:rPr>
        <w:t xml:space="preserve">() function such that 0 frequency sample is at the center of the array. </w:t>
      </w:r>
    </w:p>
    <w:p w14:paraId="70F54EF7" w14:textId="75AF8BEC" w:rsidR="00B05C3A" w:rsidRDefault="00B05C3A" w:rsidP="00B05C3A">
      <w:pPr>
        <w:rPr>
          <w:rFonts w:eastAsiaTheme="minorEastAsia"/>
          <w:sz w:val="28"/>
          <w:szCs w:val="28"/>
        </w:rPr>
      </w:pPr>
      <w:r w:rsidRPr="00B05C3A">
        <w:rPr>
          <w:rFonts w:eastAsiaTheme="minorEastAsia"/>
          <w:sz w:val="28"/>
          <w:szCs w:val="28"/>
        </w:rPr>
        <w:t>• abs() and angle() functions compute the magnitude and the phase respectively.</w:t>
      </w:r>
    </w:p>
    <w:p w14:paraId="6A97E0C1" w14:textId="3307DF14" w:rsidR="00D003DA" w:rsidRDefault="00D003DA" w:rsidP="00B05C3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•</w:t>
      </w:r>
      <w:r>
        <w:rPr>
          <w:rFonts w:eastAsiaTheme="minorEastAsia"/>
          <w:sz w:val="28"/>
          <w:szCs w:val="28"/>
        </w:rPr>
        <w:t xml:space="preserve"> </w:t>
      </w:r>
      <w:r w:rsidR="00CC0615">
        <w:rPr>
          <w:rFonts w:eastAsiaTheme="minorEastAsia"/>
          <w:sz w:val="28"/>
          <w:szCs w:val="28"/>
        </w:rPr>
        <w:t xml:space="preserve">figure(), stem() and title() functions are for plotting. </w:t>
      </w:r>
    </w:p>
    <w:p w14:paraId="32B7C14C" w14:textId="4E7F610B" w:rsidR="004730CA" w:rsidRDefault="004730CA" w:rsidP="00B05C3A">
      <w:pPr>
        <w:rPr>
          <w:rFonts w:eastAsiaTheme="minorEastAsia"/>
          <w:sz w:val="28"/>
          <w:szCs w:val="28"/>
        </w:rPr>
      </w:pPr>
    </w:p>
    <w:p w14:paraId="07BAB413" w14:textId="39DBC69C" w:rsidR="004730CA" w:rsidRDefault="00D003DA" w:rsidP="00D003DA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F5F3373" wp14:editId="4EED0397">
            <wp:extent cx="5731510" cy="4690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F62B" w14:textId="1FBBC8EF" w:rsidR="004730CA" w:rsidRDefault="004730CA" w:rsidP="00B05C3A">
      <w:pPr>
        <w:rPr>
          <w:rFonts w:eastAsiaTheme="minorEastAsia"/>
          <w:sz w:val="28"/>
          <w:szCs w:val="28"/>
        </w:rPr>
      </w:pPr>
    </w:p>
    <w:p w14:paraId="02182F4D" w14:textId="714FC061" w:rsidR="004730CA" w:rsidRDefault="004730CA" w:rsidP="004730CA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8ABD09" wp14:editId="088310B6">
            <wp:extent cx="4819650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2ACC" w14:textId="1A7E1ACA" w:rsidR="004730CA" w:rsidRDefault="004730CA" w:rsidP="004730CA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30D9B36" wp14:editId="7C08367D">
            <wp:extent cx="4819650" cy="337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8707" w14:textId="747BF82C" w:rsidR="004730CA" w:rsidRDefault="004730CA" w:rsidP="004730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And from the above two plots, </w:t>
      </w:r>
    </w:p>
    <w:p w14:paraId="52ECAB64" w14:textId="088E0CA5" w:rsidR="004730CA" w:rsidRPr="00B05C3A" w:rsidRDefault="004730CA" w:rsidP="004730CA">
      <w:pPr>
        <w:rPr>
          <w:rFonts w:eastAsiaTheme="minorEastAsia"/>
          <w:sz w:val="28"/>
          <w:szCs w:val="28"/>
        </w:rPr>
      </w:pPr>
      <w:r w:rsidRPr="00B05C3A">
        <w:rPr>
          <w:rFonts w:eastAsiaTheme="minorEastAsia"/>
          <w:sz w:val="28"/>
          <w:szCs w:val="28"/>
        </w:rPr>
        <w:t>•</w:t>
      </w:r>
      <w:r>
        <w:rPr>
          <w:rFonts w:eastAsiaTheme="minorEastAsia"/>
          <w:sz w:val="28"/>
          <w:szCs w:val="28"/>
        </w:rPr>
        <w:t xml:space="preserve"> g(t) is real valued continuous time signal, as </w:t>
      </w:r>
      <w:r w:rsidRPr="004730CA">
        <w:rPr>
          <w:rFonts w:eastAsiaTheme="minorEastAsia"/>
          <w:sz w:val="28"/>
          <w:szCs w:val="28"/>
        </w:rPr>
        <w:t>the magnitude response of g(t) is an even function and the phase response of g(t) is an odd function.</w:t>
      </w:r>
    </w:p>
    <w:sectPr w:rsidR="004730CA" w:rsidRPr="00B05C3A" w:rsidSect="00DC0832">
      <w:footerReference w:type="default" r:id="rId15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78EB4" w14:textId="77777777" w:rsidR="002F1EC1" w:rsidRDefault="002F1EC1" w:rsidP="0028140F">
      <w:pPr>
        <w:spacing w:after="0" w:line="240" w:lineRule="auto"/>
      </w:pPr>
      <w:r>
        <w:separator/>
      </w:r>
    </w:p>
  </w:endnote>
  <w:endnote w:type="continuationSeparator" w:id="0">
    <w:p w14:paraId="50E02550" w14:textId="77777777" w:rsidR="002F1EC1" w:rsidRDefault="002F1EC1" w:rsidP="0028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16561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395E1A" w14:textId="7C31709A" w:rsidR="0028140F" w:rsidRDefault="0028140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C1D7D0" w14:textId="77777777" w:rsidR="0028140F" w:rsidRDefault="00281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CC2AE" w14:textId="77777777" w:rsidR="002F1EC1" w:rsidRDefault="002F1EC1" w:rsidP="0028140F">
      <w:pPr>
        <w:spacing w:after="0" w:line="240" w:lineRule="auto"/>
      </w:pPr>
      <w:r>
        <w:separator/>
      </w:r>
    </w:p>
  </w:footnote>
  <w:footnote w:type="continuationSeparator" w:id="0">
    <w:p w14:paraId="532C91BD" w14:textId="77777777" w:rsidR="002F1EC1" w:rsidRDefault="002F1EC1" w:rsidP="00281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F1842"/>
    <w:multiLevelType w:val="hybridMultilevel"/>
    <w:tmpl w:val="AC7CB80A"/>
    <w:lvl w:ilvl="0" w:tplc="1696C5FA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770C"/>
    <w:multiLevelType w:val="hybridMultilevel"/>
    <w:tmpl w:val="637C0F6E"/>
    <w:lvl w:ilvl="0" w:tplc="6566561E">
      <w:start w:val="1"/>
      <w:numFmt w:val="decimal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F81A3C"/>
    <w:multiLevelType w:val="hybridMultilevel"/>
    <w:tmpl w:val="60121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A12418"/>
    <w:multiLevelType w:val="hybridMultilevel"/>
    <w:tmpl w:val="3D1CECAC"/>
    <w:lvl w:ilvl="0" w:tplc="2BB4E00E">
      <w:start w:val="2"/>
      <w:numFmt w:val="decimal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3C5BA3"/>
    <w:multiLevelType w:val="hybridMultilevel"/>
    <w:tmpl w:val="286C1FA2"/>
    <w:lvl w:ilvl="0" w:tplc="8612C368">
      <w:start w:val="1"/>
      <w:numFmt w:val="decimal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BD"/>
    <w:rsid w:val="00061C9C"/>
    <w:rsid w:val="00076C0C"/>
    <w:rsid w:val="001504BD"/>
    <w:rsid w:val="001F396B"/>
    <w:rsid w:val="00255C5F"/>
    <w:rsid w:val="0028140F"/>
    <w:rsid w:val="002E1D9A"/>
    <w:rsid w:val="002F1EC1"/>
    <w:rsid w:val="00302E20"/>
    <w:rsid w:val="004730CA"/>
    <w:rsid w:val="00491ECE"/>
    <w:rsid w:val="007D42E6"/>
    <w:rsid w:val="008225F4"/>
    <w:rsid w:val="00961E51"/>
    <w:rsid w:val="00A955C5"/>
    <w:rsid w:val="00AE1AE4"/>
    <w:rsid w:val="00B046A9"/>
    <w:rsid w:val="00B05C3A"/>
    <w:rsid w:val="00BE7E8C"/>
    <w:rsid w:val="00C333FD"/>
    <w:rsid w:val="00C33C19"/>
    <w:rsid w:val="00CC0615"/>
    <w:rsid w:val="00CF523F"/>
    <w:rsid w:val="00D003DA"/>
    <w:rsid w:val="00DA44BD"/>
    <w:rsid w:val="00DC0832"/>
    <w:rsid w:val="00ED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9D28"/>
  <w15:chartTrackingRefBased/>
  <w15:docId w15:val="{EFF8D77E-666E-4CBC-96C9-4F452E1C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40F"/>
  </w:style>
  <w:style w:type="paragraph" w:styleId="Footer">
    <w:name w:val="footer"/>
    <w:basedOn w:val="Normal"/>
    <w:link w:val="FooterChar"/>
    <w:uiPriority w:val="99"/>
    <w:unhideWhenUsed/>
    <w:rsid w:val="0028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40F"/>
  </w:style>
  <w:style w:type="paragraph" w:styleId="ListParagraph">
    <w:name w:val="List Paragraph"/>
    <w:basedOn w:val="Normal"/>
    <w:uiPriority w:val="34"/>
    <w:qFormat/>
    <w:rsid w:val="00DC08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7E8C"/>
    <w:rPr>
      <w:color w:val="808080"/>
    </w:rPr>
  </w:style>
  <w:style w:type="table" w:styleId="TableGrid">
    <w:name w:val="Table Grid"/>
    <w:basedOn w:val="TableNormal"/>
    <w:uiPriority w:val="39"/>
    <w:rsid w:val="00BE7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16</cp:revision>
  <cp:lastPrinted>2021-01-31T15:00:00Z</cp:lastPrinted>
  <dcterms:created xsi:type="dcterms:W3CDTF">2021-01-30T06:40:00Z</dcterms:created>
  <dcterms:modified xsi:type="dcterms:W3CDTF">2021-01-31T15:02:00Z</dcterms:modified>
</cp:coreProperties>
</file>