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9932" w14:textId="77777777" w:rsidR="000F7A22" w:rsidRDefault="000F7A22" w:rsidP="000F7A2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625349"/>
      <w:bookmarkEnd w:id="0"/>
      <w:r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7E64C9EF" w14:textId="77777777" w:rsidR="000F7A22" w:rsidRDefault="000F7A22" w:rsidP="000F7A2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3CD8E" w14:textId="77777777" w:rsidR="000F7A22" w:rsidRDefault="000F7A22" w:rsidP="000F7A2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1CAFA" w14:textId="4FA89C65" w:rsidR="000F7A22" w:rsidRDefault="000F7A22" w:rsidP="000F7A2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CT215 LAB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6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03A4C58C" w14:textId="77777777" w:rsidR="000F7A22" w:rsidRDefault="000F7A22" w:rsidP="000F7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3B2E79" w14:textId="77777777" w:rsidR="000F7A22" w:rsidRDefault="000F7A22" w:rsidP="000F7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2D502" w14:textId="77777777" w:rsidR="000F7A22" w:rsidRDefault="000F7A22" w:rsidP="000F7A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B401" w14:textId="77777777" w:rsidR="000F7A22" w:rsidRDefault="000F7A22" w:rsidP="000F7A22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Name:</w:t>
      </w:r>
      <w:r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>Patel Raj Kamleshbhai</w:t>
      </w:r>
    </w:p>
    <w:p w14:paraId="65A02AA8" w14:textId="77777777" w:rsidR="000F7A22" w:rsidRDefault="000F7A22" w:rsidP="000F7A22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4C9153E3" w14:textId="3ECBC937" w:rsidR="000F7A22" w:rsidRDefault="000F7A22" w:rsidP="000F7A22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 w:rsidR="003D2389"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28</w:t>
      </w:r>
      <w:r w:rsidRPr="00DC5081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March 2021</w:t>
      </w:r>
    </w:p>
    <w:p w14:paraId="1C4FAD35" w14:textId="77777777" w:rsidR="000F7A22" w:rsidRDefault="000F7A22">
      <w:pPr>
        <w:spacing w:line="259" w:lineRule="auto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br w:type="page"/>
      </w:r>
    </w:p>
    <w:p w14:paraId="60A9CCA4" w14:textId="2E58EFA5" w:rsidR="000F7A22" w:rsidRDefault="000F7A22" w:rsidP="000F7A2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4"/>
          <w:u w:val="single"/>
        </w:rPr>
      </w:pPr>
      <w:r w:rsidRPr="000F7A22">
        <w:rPr>
          <w:rFonts w:ascii="Arial" w:eastAsia="Arial MT" w:hAnsi="Arial MT" w:cs="Arial MT"/>
          <w:b/>
          <w:sz w:val="24"/>
          <w:u w:val="single"/>
        </w:rPr>
        <w:lastRenderedPageBreak/>
        <w:t>Aim:</w:t>
      </w:r>
      <w:r w:rsidRPr="000F7A22">
        <w:rPr>
          <w:rFonts w:ascii="Arial" w:eastAsia="Arial MT" w:hAnsi="Arial MT" w:cs="Arial MT"/>
          <w:b/>
          <w:spacing w:val="-3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Introduction</w:t>
      </w:r>
      <w:r w:rsidRPr="000F7A22">
        <w:rPr>
          <w:rFonts w:ascii="Arial MT" w:eastAsia="Arial MT" w:hAnsi="Arial MT" w:cs="Arial MT"/>
          <w:spacing w:val="-4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of</w:t>
      </w:r>
      <w:r w:rsidRPr="000F7A22">
        <w:rPr>
          <w:rFonts w:ascii="Arial MT" w:eastAsia="Arial MT" w:hAnsi="Arial MT" w:cs="Arial MT"/>
          <w:spacing w:val="-4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motorize</w:t>
      </w:r>
      <w:r w:rsidRPr="000F7A22">
        <w:rPr>
          <w:rFonts w:ascii="Arial MT" w:eastAsia="Arial MT" w:hAnsi="Arial MT" w:cs="Arial MT"/>
          <w:spacing w:val="-3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microstrip</w:t>
      </w:r>
      <w:r w:rsidRPr="000F7A22">
        <w:rPr>
          <w:rFonts w:ascii="Arial MT" w:eastAsia="Arial MT" w:hAnsi="Arial MT" w:cs="Arial MT"/>
          <w:spacing w:val="-2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transmission</w:t>
      </w:r>
      <w:r w:rsidRPr="000F7A22">
        <w:rPr>
          <w:rFonts w:ascii="Arial MT" w:eastAsia="Arial MT" w:hAnsi="Arial MT" w:cs="Arial MT"/>
          <w:spacing w:val="-2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line</w:t>
      </w:r>
      <w:r w:rsidRPr="000F7A22">
        <w:rPr>
          <w:rFonts w:ascii="Arial MT" w:eastAsia="Arial MT" w:hAnsi="Arial MT" w:cs="Arial MT"/>
          <w:spacing w:val="-1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trainer</w:t>
      </w:r>
      <w:r w:rsidRPr="000F7A22">
        <w:rPr>
          <w:rFonts w:ascii="Arial MT" w:eastAsia="Arial MT" w:hAnsi="Arial MT" w:cs="Arial MT"/>
          <w:spacing w:val="-2"/>
          <w:sz w:val="24"/>
          <w:u w:val="single"/>
        </w:rPr>
        <w:t xml:space="preserve"> </w:t>
      </w:r>
      <w:r w:rsidRPr="000F7A22">
        <w:rPr>
          <w:rFonts w:ascii="Arial MT" w:eastAsia="Arial MT" w:hAnsi="Arial MT" w:cs="Arial MT"/>
          <w:sz w:val="24"/>
          <w:u w:val="single"/>
        </w:rPr>
        <w:t>(MMTLT).</w:t>
      </w:r>
    </w:p>
    <w:p w14:paraId="24EE6B94" w14:textId="77777777" w:rsidR="000F7A22" w:rsidRPr="000F7A22" w:rsidRDefault="000F7A22" w:rsidP="000F7A2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4"/>
          <w:u w:val="single"/>
        </w:rPr>
      </w:pPr>
    </w:p>
    <w:p w14:paraId="51762794" w14:textId="1F75FD98" w:rsidR="000F7A22" w:rsidRDefault="000F7A22" w:rsidP="000F7A2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4"/>
        </w:rPr>
      </w:pPr>
    </w:p>
    <w:p w14:paraId="1762C24A" w14:textId="77777777" w:rsidR="00FA4C11" w:rsidRPr="000F7A22" w:rsidRDefault="00FA4C11" w:rsidP="000F7A2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4"/>
        </w:rPr>
      </w:pPr>
    </w:p>
    <w:p w14:paraId="59739B44" w14:textId="77777777" w:rsidR="000F7A22" w:rsidRDefault="000F7A22" w:rsidP="000F7A22">
      <w:pPr>
        <w:spacing w:after="120"/>
        <w:rPr>
          <w:rFonts w:ascii="Arial" w:eastAsia="Arial MT" w:hAnsi="Arial MT" w:cs="Arial MT"/>
          <w:b/>
          <w:sz w:val="24"/>
        </w:rPr>
      </w:pPr>
      <w:r w:rsidRPr="000F7A22">
        <w:rPr>
          <w:rFonts w:ascii="Arial" w:eastAsia="Arial MT" w:hAnsi="Arial MT" w:cs="Arial MT"/>
          <w:b/>
          <w:sz w:val="24"/>
        </w:rPr>
        <w:t xml:space="preserve">Apparatus: </w:t>
      </w:r>
    </w:p>
    <w:p w14:paraId="48EC98B0" w14:textId="77777777" w:rsidR="000F7A22" w:rsidRPr="000F7A22" w:rsidRDefault="000F7A22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 w:rsidRPr="000F7A22">
        <w:rPr>
          <w:rFonts w:ascii="Arial MT" w:eastAsia="Arial MT" w:hAnsi="Arial MT" w:cs="Arial MT"/>
          <w:sz w:val="24"/>
        </w:rPr>
        <w:t>Microstrip Transmission line (Transmission line assembly)</w:t>
      </w:r>
    </w:p>
    <w:p w14:paraId="36C13CF0" w14:textId="0429D7DA" w:rsidR="003D2389" w:rsidRPr="003D2389" w:rsidRDefault="000F7A22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 w:rsidRPr="000F7A22">
        <w:rPr>
          <w:rFonts w:ascii="Arial MT" w:eastAsia="Arial MT" w:hAnsi="Arial MT" w:cs="Arial MT"/>
          <w:sz w:val="24"/>
        </w:rPr>
        <w:t>RFL</w:t>
      </w:r>
      <w:r w:rsidR="00524550">
        <w:rPr>
          <w:rFonts w:ascii="Arial MT" w:eastAsia="Arial MT" w:hAnsi="Arial MT" w:cs="Arial MT"/>
          <w:sz w:val="24"/>
        </w:rPr>
        <w:t xml:space="preserve"> - </w:t>
      </w:r>
      <w:r w:rsidRPr="000F7A22">
        <w:rPr>
          <w:rFonts w:ascii="Arial MT" w:eastAsia="Arial MT" w:hAnsi="Arial MT" w:cs="Arial MT"/>
          <w:sz w:val="24"/>
        </w:rPr>
        <w:t>MMTLT</w:t>
      </w:r>
      <w:r w:rsidRPr="000F7A22">
        <w:rPr>
          <w:rFonts w:ascii="Arial MT" w:eastAsia="Arial MT" w:hAnsi="Arial MT" w:cs="Arial MT"/>
          <w:spacing w:val="-64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 xml:space="preserve">Control Unit, </w:t>
      </w:r>
    </w:p>
    <w:p w14:paraId="2435F9D7" w14:textId="1F422610" w:rsidR="003D2389" w:rsidRPr="003D2389" w:rsidRDefault="000F7A22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 w:rsidRPr="000F7A22">
        <w:rPr>
          <w:rFonts w:ascii="Arial MT" w:eastAsia="Arial MT" w:hAnsi="Arial MT" w:cs="Arial MT"/>
          <w:sz w:val="24"/>
        </w:rPr>
        <w:t>RG 316</w:t>
      </w:r>
      <w:r w:rsidRPr="000F7A22">
        <w:rPr>
          <w:rFonts w:ascii="Arial MT" w:eastAsia="Arial MT" w:hAnsi="Arial MT" w:cs="Arial MT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-</w:t>
      </w:r>
      <w:r w:rsidRPr="000F7A22">
        <w:rPr>
          <w:rFonts w:ascii="Arial MT" w:eastAsia="Arial MT" w:hAnsi="Arial MT" w:cs="Arial MT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50 ohm -</w:t>
      </w:r>
      <w:r w:rsidRPr="000F7A22">
        <w:rPr>
          <w:rFonts w:ascii="Arial MT" w:eastAsia="Arial MT" w:hAnsi="Arial MT" w:cs="Arial MT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50 cm cable</w:t>
      </w:r>
    </w:p>
    <w:p w14:paraId="362CA78A" w14:textId="4C7039EC" w:rsidR="003D2389" w:rsidRPr="003D2389" w:rsidRDefault="000F7A22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 w:rsidRPr="000F7A22">
        <w:rPr>
          <w:rFonts w:ascii="Arial MT" w:eastAsia="Arial MT" w:hAnsi="Arial MT" w:cs="Arial MT"/>
          <w:sz w:val="24"/>
        </w:rPr>
        <w:t>RG 316- 50 ohm -</w:t>
      </w:r>
      <w:r w:rsidRPr="000F7A22">
        <w:rPr>
          <w:rFonts w:ascii="Arial MT" w:eastAsia="Arial MT" w:hAnsi="Arial MT" w:cs="Arial MT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2 m cable</w:t>
      </w:r>
    </w:p>
    <w:p w14:paraId="08E9D5F6" w14:textId="0A784444" w:rsidR="003D2389" w:rsidRPr="003D2389" w:rsidRDefault="00524550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 xml:space="preserve">9 </w:t>
      </w:r>
      <w:r w:rsidR="000F7A22" w:rsidRPr="000F7A22">
        <w:rPr>
          <w:rFonts w:ascii="Arial MT" w:eastAsia="Arial MT" w:hAnsi="Arial MT" w:cs="Arial MT"/>
          <w:sz w:val="24"/>
        </w:rPr>
        <w:t>Pin D</w:t>
      </w:r>
      <w:r w:rsidR="000F7A22" w:rsidRPr="000F7A22">
        <w:rPr>
          <w:rFonts w:ascii="Arial MT" w:eastAsia="Arial MT" w:hAnsi="Arial MT" w:cs="Arial MT"/>
          <w:spacing w:val="1"/>
          <w:sz w:val="24"/>
        </w:rPr>
        <w:t xml:space="preserve"> </w:t>
      </w:r>
      <w:r w:rsidR="000F7A22" w:rsidRPr="000F7A22">
        <w:rPr>
          <w:rFonts w:ascii="Arial MT" w:eastAsia="Arial MT" w:hAnsi="Arial MT" w:cs="Arial MT"/>
          <w:sz w:val="24"/>
        </w:rPr>
        <w:t>type male to 5 Pin Din male</w:t>
      </w:r>
    </w:p>
    <w:p w14:paraId="6547F30D" w14:textId="2128574E" w:rsidR="003D2389" w:rsidRPr="003D2389" w:rsidRDefault="000F7A22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 w:rsidRPr="000F7A22">
        <w:rPr>
          <w:rFonts w:ascii="Arial MT" w:eastAsia="Arial MT" w:hAnsi="Arial MT" w:cs="Arial MT"/>
          <w:sz w:val="24"/>
        </w:rPr>
        <w:t>9 Pin D type male to female</w:t>
      </w:r>
    </w:p>
    <w:p w14:paraId="094D3809" w14:textId="46F41B20" w:rsidR="000F7A22" w:rsidRPr="000F7A22" w:rsidRDefault="000F7A22" w:rsidP="000F7A22">
      <w:pPr>
        <w:pStyle w:val="ListParagraph"/>
        <w:numPr>
          <w:ilvl w:val="0"/>
          <w:numId w:val="2"/>
        </w:num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 w:rsidRPr="000F7A22">
        <w:rPr>
          <w:rFonts w:ascii="Arial MT" w:eastAsia="Arial MT" w:hAnsi="Arial MT" w:cs="Arial MT"/>
          <w:sz w:val="24"/>
        </w:rPr>
        <w:t>Load and RFL</w:t>
      </w:r>
      <w:r w:rsidR="00524550">
        <w:rPr>
          <w:rFonts w:ascii="Arial MT" w:eastAsia="Arial MT" w:hAnsi="Arial MT" w:cs="Arial MT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-</w:t>
      </w:r>
      <w:r w:rsidR="00524550">
        <w:rPr>
          <w:rFonts w:ascii="Arial MT" w:eastAsia="Arial MT" w:hAnsi="Arial MT" w:cs="Arial MT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MMTLT</w:t>
      </w:r>
      <w:r w:rsidRPr="000F7A22">
        <w:rPr>
          <w:rFonts w:ascii="Arial MT" w:eastAsia="Arial MT" w:hAnsi="Arial MT" w:cs="Arial MT"/>
          <w:spacing w:val="1"/>
          <w:sz w:val="24"/>
        </w:rPr>
        <w:t xml:space="preserve"> </w:t>
      </w:r>
      <w:r w:rsidRPr="000F7A22">
        <w:rPr>
          <w:rFonts w:ascii="Arial MT" w:eastAsia="Arial MT" w:hAnsi="Arial MT" w:cs="Arial MT"/>
          <w:sz w:val="24"/>
        </w:rPr>
        <w:t>GUI</w:t>
      </w:r>
    </w:p>
    <w:p w14:paraId="6FB3978F" w14:textId="77777777" w:rsidR="00FA4C11" w:rsidRDefault="00FA4C11" w:rsidP="003D2389">
      <w:pPr>
        <w:rPr>
          <w:rFonts w:ascii="Arial"/>
          <w:b/>
          <w:sz w:val="24"/>
        </w:rPr>
      </w:pPr>
    </w:p>
    <w:p w14:paraId="5DCDB263" w14:textId="7C29EE9A" w:rsidR="003D2389" w:rsidRDefault="003D2389" w:rsidP="003D2389">
      <w:pPr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Block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Diagram:</w:t>
      </w:r>
    </w:p>
    <w:p w14:paraId="0BA4A2EA" w14:textId="62377198" w:rsidR="003D2389" w:rsidRDefault="003D2389" w:rsidP="003D2389">
      <w:pPr>
        <w:jc w:val="center"/>
        <w:rPr>
          <w:rFonts w:ascii="Arial"/>
          <w:b/>
          <w:sz w:val="24"/>
        </w:rPr>
      </w:pPr>
      <w:r w:rsidRPr="003D2389">
        <w:rPr>
          <w:rFonts w:ascii="Arial"/>
          <w:b/>
          <w:sz w:val="24"/>
        </w:rPr>
        <w:drawing>
          <wp:inline distT="0" distB="0" distL="0" distR="0" wp14:anchorId="040DB0D6" wp14:editId="1C45A257">
            <wp:extent cx="5515745" cy="2600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517" w14:textId="77777777" w:rsidR="003D2389" w:rsidRDefault="003D2389" w:rsidP="003D2389">
      <w:pPr>
        <w:spacing w:before="229"/>
      </w:pPr>
    </w:p>
    <w:p w14:paraId="7CDFE731" w14:textId="13B2E321" w:rsidR="005B2251" w:rsidRDefault="003D2389" w:rsidP="003D2389">
      <w:pPr>
        <w:spacing w:before="22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Procedure:</w:t>
      </w:r>
    </w:p>
    <w:p w14:paraId="5DCBD1A2" w14:textId="77777777" w:rsidR="005B2251" w:rsidRPr="005B2251" w:rsidRDefault="005B2251" w:rsidP="005B225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2251">
        <w:rPr>
          <w:rFonts w:ascii="Arial" w:hAnsi="Arial" w:cs="Arial"/>
          <w:sz w:val="24"/>
          <w:szCs w:val="24"/>
        </w:rPr>
        <w:t>Connect the “9 Pin D Type Male to 5 pin Din Male Cable” in between 9 Pin D Type Female connector from “stepper motor” Section located on Control Unit and 5 pin Din Female Terminal Located on transmission line Jig.</w:t>
      </w:r>
    </w:p>
    <w:p w14:paraId="77277AD8" w14:textId="77777777" w:rsidR="005B2251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before="54" w:after="0" w:line="240" w:lineRule="auto"/>
        <w:ind w:right="226"/>
        <w:contextualSpacing w:val="0"/>
        <w:rPr>
          <w:rFonts w:ascii="Arial" w:hAnsi="Arial" w:cs="Arial"/>
          <w:sz w:val="24"/>
          <w:szCs w:val="24"/>
        </w:rPr>
      </w:pPr>
    </w:p>
    <w:p w14:paraId="6CAF9BD3" w14:textId="50C02A66" w:rsidR="003D2389" w:rsidRDefault="003D2389" w:rsidP="003D2389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54" w:after="0" w:line="240" w:lineRule="auto"/>
        <w:ind w:right="226"/>
        <w:contextualSpacing w:val="0"/>
        <w:rPr>
          <w:rFonts w:ascii="Arial" w:hAnsi="Arial" w:cs="Arial"/>
          <w:sz w:val="24"/>
          <w:szCs w:val="24"/>
        </w:rPr>
      </w:pPr>
      <w:r w:rsidRPr="003D2389">
        <w:rPr>
          <w:rFonts w:ascii="Arial" w:hAnsi="Arial" w:cs="Arial"/>
          <w:sz w:val="24"/>
          <w:szCs w:val="24"/>
        </w:rPr>
        <w:t>Connect the “9 Pin D Type Male to Female Cable” in between Limit Switch 9 Pin D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type female Connector on back side of the control panel unit and 9 Pin D Type Male</w:t>
      </w:r>
      <w:r w:rsidRPr="003D2389">
        <w:rPr>
          <w:rFonts w:ascii="Arial" w:hAnsi="Arial" w:cs="Arial"/>
          <w:spacing w:val="-59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Connector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on Transmission Line Jig.</w:t>
      </w:r>
    </w:p>
    <w:p w14:paraId="4E6A99A0" w14:textId="77777777" w:rsidR="005B2251" w:rsidRPr="003D2389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before="54" w:after="0" w:line="240" w:lineRule="auto"/>
        <w:ind w:right="226"/>
        <w:contextualSpacing w:val="0"/>
        <w:rPr>
          <w:rFonts w:ascii="Arial" w:hAnsi="Arial" w:cs="Arial"/>
          <w:sz w:val="24"/>
          <w:szCs w:val="24"/>
        </w:rPr>
      </w:pPr>
    </w:p>
    <w:p w14:paraId="27F9EDDB" w14:textId="6A947194" w:rsidR="003D2389" w:rsidRDefault="003D2389" w:rsidP="003D2389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81"/>
        <w:contextualSpacing w:val="0"/>
        <w:rPr>
          <w:rFonts w:ascii="Arial" w:hAnsi="Arial" w:cs="Arial"/>
          <w:sz w:val="24"/>
          <w:szCs w:val="24"/>
        </w:rPr>
      </w:pPr>
      <w:r w:rsidRPr="003D2389">
        <w:rPr>
          <w:rFonts w:ascii="Arial" w:hAnsi="Arial" w:cs="Arial"/>
          <w:sz w:val="24"/>
          <w:szCs w:val="24"/>
        </w:rPr>
        <w:t>Connect the RF output of the Motorized Microstrip Transmission Line Trainer (</w:t>
      </w:r>
      <w:r w:rsidRPr="003D2389">
        <w:rPr>
          <w:rFonts w:ascii="Arial" w:hAnsi="Arial" w:cs="Arial"/>
          <w:b/>
          <w:sz w:val="24"/>
          <w:szCs w:val="24"/>
        </w:rPr>
        <w:t>RF</w:t>
      </w:r>
      <w:r w:rsidRPr="003D2389">
        <w:rPr>
          <w:rFonts w:ascii="Arial" w:hAnsi="Arial" w:cs="Arial"/>
          <w:b/>
          <w:spacing w:val="-59"/>
          <w:sz w:val="24"/>
          <w:szCs w:val="24"/>
        </w:rPr>
        <w:t xml:space="preserve"> </w:t>
      </w:r>
      <w:r w:rsidRPr="003D2389">
        <w:rPr>
          <w:rFonts w:ascii="Arial" w:hAnsi="Arial" w:cs="Arial"/>
          <w:b/>
          <w:sz w:val="24"/>
          <w:szCs w:val="24"/>
        </w:rPr>
        <w:t>OUT</w:t>
      </w:r>
      <w:r w:rsidRPr="003D2389">
        <w:rPr>
          <w:rFonts w:ascii="Arial" w:hAnsi="Arial" w:cs="Arial"/>
          <w:sz w:val="24"/>
          <w:szCs w:val="24"/>
        </w:rPr>
        <w:t xml:space="preserve">) to the port 1 of the transmission line module using SMA </w:t>
      </w:r>
      <w:r w:rsidRPr="003D2389">
        <w:rPr>
          <w:rFonts w:ascii="Arial" w:hAnsi="Arial" w:cs="Arial"/>
          <w:sz w:val="24"/>
          <w:szCs w:val="24"/>
        </w:rPr>
        <w:lastRenderedPageBreak/>
        <w:t>Cable (i.e., signal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generated by RFL-MMTLT RF Signal Generator is applied as input to the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transmission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line)</w:t>
      </w:r>
    </w:p>
    <w:p w14:paraId="5BD62E87" w14:textId="77777777" w:rsidR="005B2251" w:rsidRPr="005B2251" w:rsidRDefault="005B225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81"/>
        <w:rPr>
          <w:rFonts w:ascii="Arial" w:hAnsi="Arial" w:cs="Arial"/>
          <w:sz w:val="24"/>
          <w:szCs w:val="24"/>
        </w:rPr>
      </w:pPr>
    </w:p>
    <w:p w14:paraId="24784F7D" w14:textId="0D240AEC" w:rsidR="003D2389" w:rsidRDefault="003D2389" w:rsidP="003D2389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contextualSpacing w:val="0"/>
        <w:rPr>
          <w:rFonts w:ascii="Arial" w:hAnsi="Arial" w:cs="Arial"/>
          <w:sz w:val="24"/>
          <w:szCs w:val="24"/>
        </w:rPr>
      </w:pPr>
      <w:r w:rsidRPr="003D2389">
        <w:rPr>
          <w:rFonts w:ascii="Arial" w:hAnsi="Arial" w:cs="Arial"/>
          <w:sz w:val="24"/>
          <w:szCs w:val="24"/>
        </w:rPr>
        <w:t>Connect the RF Sensing port of the transmission line Control Unit (RF IN) to the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RFL- MMTLT port 2 using SMA Cable (i.e., Movable probe from the Transmission</w:t>
      </w:r>
      <w:r w:rsidRPr="003D2389">
        <w:rPr>
          <w:rFonts w:ascii="Arial" w:hAnsi="Arial" w:cs="Arial"/>
          <w:spacing w:val="-59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line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module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assembly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is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applied as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an input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to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RF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Detector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of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RFL-MMTLT).</w:t>
      </w:r>
    </w:p>
    <w:p w14:paraId="3AC3C6B1" w14:textId="77777777" w:rsidR="005B2251" w:rsidRPr="003D2389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contextualSpacing w:val="0"/>
        <w:rPr>
          <w:rFonts w:ascii="Arial" w:hAnsi="Arial" w:cs="Arial"/>
          <w:sz w:val="24"/>
          <w:szCs w:val="24"/>
        </w:rPr>
      </w:pPr>
    </w:p>
    <w:p w14:paraId="7705605F" w14:textId="5BD77CB2" w:rsidR="005B2251" w:rsidRPr="005B2251" w:rsidRDefault="003D2389" w:rsidP="005B225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 w:val="24"/>
          <w:szCs w:val="24"/>
        </w:rPr>
      </w:pPr>
      <w:r w:rsidRPr="003D2389">
        <w:rPr>
          <w:rFonts w:ascii="Arial" w:hAnsi="Arial" w:cs="Arial"/>
          <w:sz w:val="24"/>
          <w:szCs w:val="24"/>
        </w:rPr>
        <w:t>Connect Load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at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Port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3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of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transmission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line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assembly.</w:t>
      </w:r>
    </w:p>
    <w:p w14:paraId="3798ABD8" w14:textId="77777777" w:rsidR="005B2251" w:rsidRPr="003D2389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52" w:lineRule="exact"/>
        <w:contextualSpacing w:val="0"/>
        <w:rPr>
          <w:rFonts w:ascii="Arial" w:hAnsi="Arial" w:cs="Arial"/>
          <w:sz w:val="24"/>
          <w:szCs w:val="24"/>
        </w:rPr>
      </w:pPr>
    </w:p>
    <w:p w14:paraId="1DA962C5" w14:textId="25C36905" w:rsidR="003D2389" w:rsidRDefault="003D2389" w:rsidP="003D2389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2" w:after="0" w:line="240" w:lineRule="auto"/>
        <w:ind w:right="311"/>
        <w:contextualSpacing w:val="0"/>
        <w:rPr>
          <w:rFonts w:ascii="Arial" w:hAnsi="Arial" w:cs="Arial"/>
          <w:sz w:val="24"/>
          <w:szCs w:val="24"/>
        </w:rPr>
      </w:pPr>
      <w:r w:rsidRPr="003D2389">
        <w:rPr>
          <w:rFonts w:ascii="Arial" w:hAnsi="Arial" w:cs="Arial"/>
          <w:sz w:val="24"/>
          <w:szCs w:val="24"/>
        </w:rPr>
        <w:t>Turn ON the RFL-MMTLT System. Apply Power using Power Cable and switch ON</w:t>
      </w:r>
      <w:r w:rsidRPr="003D2389">
        <w:rPr>
          <w:rFonts w:ascii="Arial" w:hAnsi="Arial" w:cs="Arial"/>
          <w:spacing w:val="-59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the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Trainer</w:t>
      </w:r>
      <w:r w:rsidRPr="003D2389">
        <w:rPr>
          <w:rFonts w:ascii="Arial" w:hAnsi="Arial" w:cs="Arial"/>
          <w:spacing w:val="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Kit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using Power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ON switch</w:t>
      </w:r>
      <w:r w:rsidRPr="003D2389">
        <w:rPr>
          <w:rFonts w:ascii="Arial" w:hAnsi="Arial" w:cs="Arial"/>
          <w:spacing w:val="-3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present</w:t>
      </w:r>
      <w:r w:rsidRPr="003D2389">
        <w:rPr>
          <w:rFonts w:ascii="Arial" w:hAnsi="Arial" w:cs="Arial"/>
          <w:spacing w:val="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backside</w:t>
      </w:r>
      <w:r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the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trainer</w:t>
      </w:r>
      <w:r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Pr="003D2389">
        <w:rPr>
          <w:rFonts w:ascii="Arial" w:hAnsi="Arial" w:cs="Arial"/>
          <w:sz w:val="24"/>
          <w:szCs w:val="24"/>
        </w:rPr>
        <w:t>kit.</w:t>
      </w:r>
    </w:p>
    <w:p w14:paraId="54A0B67D" w14:textId="77777777" w:rsidR="005B2251" w:rsidRPr="003D2389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before="2" w:after="0" w:line="240" w:lineRule="auto"/>
        <w:ind w:right="311"/>
        <w:contextualSpacing w:val="0"/>
        <w:rPr>
          <w:rFonts w:ascii="Arial" w:hAnsi="Arial" w:cs="Arial"/>
          <w:sz w:val="24"/>
          <w:szCs w:val="24"/>
        </w:rPr>
      </w:pPr>
    </w:p>
    <w:p w14:paraId="36BEAA18" w14:textId="7FB5A8E9" w:rsidR="003D2389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before="82"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3D2389" w:rsidRPr="003D2389">
        <w:rPr>
          <w:rFonts w:ascii="Arial" w:hAnsi="Arial" w:cs="Arial"/>
          <w:sz w:val="24"/>
          <w:szCs w:val="24"/>
        </w:rPr>
        <w:t>Display</w:t>
      </w:r>
      <w:r w:rsidR="003D2389"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="003D2389" w:rsidRPr="003D2389">
        <w:rPr>
          <w:rFonts w:ascii="Arial" w:hAnsi="Arial" w:cs="Arial"/>
          <w:sz w:val="24"/>
          <w:szCs w:val="24"/>
        </w:rPr>
        <w:t>will</w:t>
      </w:r>
      <w:r w:rsidR="003D2389"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="003D2389" w:rsidRPr="003D2389">
        <w:rPr>
          <w:rFonts w:ascii="Arial" w:hAnsi="Arial" w:cs="Arial"/>
          <w:sz w:val="24"/>
          <w:szCs w:val="24"/>
        </w:rPr>
        <w:t>show</w:t>
      </w:r>
      <w:r w:rsidR="003D2389" w:rsidRPr="003D2389">
        <w:rPr>
          <w:rFonts w:ascii="Arial" w:hAnsi="Arial" w:cs="Arial"/>
          <w:spacing w:val="-1"/>
          <w:sz w:val="24"/>
          <w:szCs w:val="24"/>
        </w:rPr>
        <w:t xml:space="preserve"> </w:t>
      </w:r>
      <w:r w:rsidR="003D2389" w:rsidRPr="003D2389">
        <w:rPr>
          <w:rFonts w:ascii="Arial" w:hAnsi="Arial" w:cs="Arial"/>
          <w:sz w:val="24"/>
          <w:szCs w:val="24"/>
        </w:rPr>
        <w:t>following</w:t>
      </w:r>
      <w:r w:rsidR="003D2389" w:rsidRPr="003D2389">
        <w:rPr>
          <w:rFonts w:ascii="Arial" w:hAnsi="Arial" w:cs="Arial"/>
          <w:spacing w:val="-2"/>
          <w:sz w:val="24"/>
          <w:szCs w:val="24"/>
        </w:rPr>
        <w:t xml:space="preserve"> </w:t>
      </w:r>
      <w:r w:rsidR="003D2389" w:rsidRPr="003D2389">
        <w:rPr>
          <w:rFonts w:ascii="Arial" w:hAnsi="Arial" w:cs="Arial"/>
          <w:sz w:val="24"/>
          <w:szCs w:val="24"/>
        </w:rPr>
        <w:t>messages.</w:t>
      </w:r>
    </w:p>
    <w:p w14:paraId="3954F72E" w14:textId="77777777" w:rsidR="005B2251" w:rsidRPr="005B2251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before="82" w:after="0" w:line="240" w:lineRule="auto"/>
        <w:contextualSpacing w:val="0"/>
        <w:jc w:val="center"/>
        <w:rPr>
          <w:rFonts w:ascii="Arial" w:hAnsi="Arial" w:cs="Arial"/>
          <w:sz w:val="24"/>
          <w:szCs w:val="24"/>
        </w:rPr>
      </w:pPr>
    </w:p>
    <w:p w14:paraId="04A33DE4" w14:textId="49039569" w:rsidR="003D2389" w:rsidRDefault="005B2251" w:rsidP="005B225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A31339" wp14:editId="287EFCD8">
            <wp:extent cx="2365200" cy="13284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00" cy="132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4D01B" w14:textId="15AB7D0C" w:rsidR="005B2251" w:rsidRDefault="005B2251" w:rsidP="00FA4C1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D87134" wp14:editId="145F583A">
            <wp:extent cx="225552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8F4E5" w14:textId="77777777" w:rsidR="00FA4C11" w:rsidRDefault="00FA4C11" w:rsidP="00FA4C11">
      <w:pPr>
        <w:jc w:val="center"/>
        <w:rPr>
          <w:rFonts w:ascii="Arial" w:hAnsi="Arial" w:cs="Arial"/>
        </w:rPr>
      </w:pPr>
    </w:p>
    <w:p w14:paraId="6DF4F8B2" w14:textId="150D2910" w:rsidR="005B2251" w:rsidRDefault="005B2251" w:rsidP="005B225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5B2251">
        <w:rPr>
          <w:rFonts w:ascii="Arial" w:hAnsi="Arial" w:cs="Arial"/>
          <w:sz w:val="24"/>
          <w:szCs w:val="24"/>
        </w:rPr>
        <w:t xml:space="preserve">Press </w:t>
      </w:r>
      <w:r w:rsidRPr="00FA4C11">
        <w:rPr>
          <w:rFonts w:ascii="Arial" w:hAnsi="Arial" w:cs="Arial"/>
          <w:b/>
          <w:bCs/>
          <w:sz w:val="24"/>
          <w:szCs w:val="24"/>
        </w:rPr>
        <w:t>MENU</w:t>
      </w:r>
      <w:r w:rsidRPr="005B2251">
        <w:rPr>
          <w:rFonts w:ascii="Arial" w:hAnsi="Arial" w:cs="Arial"/>
          <w:sz w:val="24"/>
          <w:szCs w:val="24"/>
        </w:rPr>
        <w:t xml:space="preserve"> button on Front Control unit</w:t>
      </w:r>
      <w:r>
        <w:rPr>
          <w:rFonts w:ascii="Arial" w:hAnsi="Arial" w:cs="Arial"/>
          <w:sz w:val="24"/>
          <w:szCs w:val="24"/>
        </w:rPr>
        <w:t>.</w:t>
      </w:r>
    </w:p>
    <w:p w14:paraId="34ECFD8A" w14:textId="77777777" w:rsidR="005B2251" w:rsidRPr="005B2251" w:rsidRDefault="005B2251" w:rsidP="005B225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69F5B594" w14:textId="02C76FDA" w:rsidR="005B2251" w:rsidRDefault="005B2251" w:rsidP="005B225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5B2251">
        <w:rPr>
          <w:rFonts w:ascii="Arial" w:hAnsi="Arial" w:cs="Arial"/>
          <w:sz w:val="24"/>
          <w:szCs w:val="24"/>
        </w:rPr>
        <w:t>To select the PC Control Mode, Press MENU key.</w:t>
      </w:r>
    </w:p>
    <w:p w14:paraId="381AB412" w14:textId="4D4C3108" w:rsidR="005B2251" w:rsidRDefault="005B225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</w:p>
    <w:p w14:paraId="3F7BF7A2" w14:textId="60E075C0" w:rsidR="005B2251" w:rsidRDefault="005B225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  <w:r w:rsidRPr="005B2251">
        <w:rPr>
          <w:rFonts w:ascii="Arial" w:hAnsi="Arial" w:cs="Arial"/>
          <w:sz w:val="24"/>
          <w:szCs w:val="24"/>
        </w:rPr>
        <w:drawing>
          <wp:inline distT="0" distB="0" distL="0" distR="0" wp14:anchorId="32DBDC84" wp14:editId="370E15D5">
            <wp:extent cx="248602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424" r="2411"/>
                    <a:stretch/>
                  </pic:blipFill>
                  <pic:spPr bwMode="auto">
                    <a:xfrm>
                      <a:off x="0" y="0"/>
                      <a:ext cx="2486372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7DA0" w14:textId="025DCA76" w:rsidR="005B2251" w:rsidRDefault="005B225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</w:p>
    <w:p w14:paraId="76E501FD" w14:textId="77777777" w:rsidR="00FA4C11" w:rsidRDefault="00FA4C1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</w:p>
    <w:p w14:paraId="6D22EE04" w14:textId="42C45CDC" w:rsidR="005B2251" w:rsidRDefault="005B225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</w:p>
    <w:p w14:paraId="022B44CF" w14:textId="50FB675B" w:rsidR="00FA4C11" w:rsidRDefault="00FA4C1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</w:p>
    <w:p w14:paraId="57B8E3B4" w14:textId="77777777" w:rsidR="00FA4C11" w:rsidRPr="005B2251" w:rsidRDefault="00FA4C11" w:rsidP="005B225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jc w:val="center"/>
        <w:rPr>
          <w:rFonts w:ascii="Arial" w:hAnsi="Arial" w:cs="Arial"/>
          <w:sz w:val="24"/>
          <w:szCs w:val="24"/>
        </w:rPr>
      </w:pPr>
    </w:p>
    <w:p w14:paraId="286BF570" w14:textId="4A8A4564" w:rsidR="00FA4C11" w:rsidRDefault="00FA4C11" w:rsidP="00FA4C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lastRenderedPageBreak/>
        <w:t xml:space="preserve">Make sure that Software is running, and press </w:t>
      </w:r>
      <w:r w:rsidRPr="00FA4C11">
        <w:rPr>
          <w:rFonts w:ascii="Arial" w:hAnsi="Arial" w:cs="Arial"/>
          <w:b/>
          <w:bCs/>
          <w:sz w:val="24"/>
          <w:szCs w:val="24"/>
        </w:rPr>
        <w:t>ENTER</w:t>
      </w:r>
      <w:r w:rsidRPr="00FA4C11">
        <w:rPr>
          <w:rFonts w:ascii="Arial" w:hAnsi="Arial" w:cs="Arial"/>
          <w:sz w:val="24"/>
          <w:szCs w:val="24"/>
        </w:rPr>
        <w:t>.</w:t>
      </w:r>
    </w:p>
    <w:p w14:paraId="3594D82F" w14:textId="77777777" w:rsidR="00FA4C11" w:rsidRDefault="00FA4C11" w:rsidP="00FA4C11">
      <w:pPr>
        <w:pStyle w:val="ListParagraph"/>
        <w:rPr>
          <w:rFonts w:ascii="Arial" w:hAnsi="Arial" w:cs="Arial"/>
          <w:sz w:val="24"/>
          <w:szCs w:val="24"/>
        </w:rPr>
      </w:pPr>
    </w:p>
    <w:p w14:paraId="4248275B" w14:textId="2A364829" w:rsidR="00FA4C11" w:rsidRDefault="00FA4C11" w:rsidP="00FA4C11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47EFA" wp14:editId="11FEF728">
            <wp:extent cx="2744470" cy="1249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9" r="-17133"/>
                    <a:stretch/>
                  </pic:blipFill>
                  <pic:spPr bwMode="auto">
                    <a:xfrm>
                      <a:off x="0" y="0"/>
                      <a:ext cx="274447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B1280" w14:textId="77777777" w:rsidR="00FA4C11" w:rsidRPr="00FA4C11" w:rsidRDefault="00FA4C11" w:rsidP="00FA4C11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24B0AEE" w14:textId="7A07F697" w:rsidR="00FA4C11" w:rsidRDefault="00FA4C11" w:rsidP="00FA4C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A continuous Window will be appeared throughout the experiment.</w:t>
      </w:r>
    </w:p>
    <w:p w14:paraId="13BE3B42" w14:textId="03F41571" w:rsidR="00FA4C11" w:rsidRDefault="00FA4C11" w:rsidP="00FA4C11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45E747F2" w14:textId="1E8BF35F" w:rsidR="00FA4C11" w:rsidRDefault="00FA4C11" w:rsidP="00FA4C11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BE89F1" wp14:editId="73C6347C">
            <wp:extent cx="3219450" cy="128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3002"/>
                    <a:stretch/>
                  </pic:blipFill>
                  <pic:spPr bwMode="auto">
                    <a:xfrm>
                      <a:off x="0" y="0"/>
                      <a:ext cx="32194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4485E" w14:textId="77777777" w:rsidR="00FA4C11" w:rsidRPr="00FA4C11" w:rsidRDefault="00FA4C11" w:rsidP="00FA4C11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1F252B98" w14:textId="77777777" w:rsidR="00FA4C11" w:rsidRPr="00FA4C11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Connect USB cable in between PC and RFL-MMTLT System.</w:t>
      </w:r>
    </w:p>
    <w:p w14:paraId="70061E30" w14:textId="77777777" w:rsidR="00FA4C11" w:rsidRPr="00FA4C11" w:rsidRDefault="00FA4C11" w:rsidP="00FA4C1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35C10B94" w14:textId="062058C8" w:rsidR="00FA4C11" w:rsidRPr="00FA4C11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Double click the RFL- MMTLT icon to run the Software in PC.</w:t>
      </w:r>
    </w:p>
    <w:p w14:paraId="49E5F539" w14:textId="77777777" w:rsidR="00FA4C11" w:rsidRPr="00FA4C11" w:rsidRDefault="00FA4C11" w:rsidP="00FA4C1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15FD57FD" w14:textId="21FA9CDE" w:rsidR="00FA4C11" w:rsidRPr="00FA4C11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 xml:space="preserve">Select </w:t>
      </w:r>
      <w:r w:rsidRPr="00FA4C11">
        <w:rPr>
          <w:rFonts w:ascii="Arial" w:hAnsi="Arial" w:cs="Arial"/>
          <w:b/>
          <w:bCs/>
          <w:sz w:val="24"/>
          <w:szCs w:val="24"/>
        </w:rPr>
        <w:t>File ~&gt; Control Mode ~&gt; PC</w:t>
      </w:r>
      <w:r w:rsidRPr="00FA4C11">
        <w:rPr>
          <w:rFonts w:ascii="Arial" w:hAnsi="Arial" w:cs="Arial"/>
          <w:sz w:val="24"/>
          <w:szCs w:val="24"/>
        </w:rPr>
        <w:t xml:space="preserve"> to choose PC control Mode.</w:t>
      </w:r>
    </w:p>
    <w:p w14:paraId="332534F1" w14:textId="77777777" w:rsidR="00FA4C11" w:rsidRPr="00FA4C11" w:rsidRDefault="00FA4C11" w:rsidP="00FA4C1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356CC596" w14:textId="2660AA92" w:rsidR="00FA4C11" w:rsidRPr="00FA4C11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 xml:space="preserve">Select </w:t>
      </w:r>
      <w:r w:rsidRPr="00FA4C11">
        <w:rPr>
          <w:rFonts w:ascii="Arial" w:hAnsi="Arial" w:cs="Arial"/>
          <w:b/>
          <w:bCs/>
          <w:sz w:val="24"/>
          <w:szCs w:val="24"/>
        </w:rPr>
        <w:t>COM PORT</w:t>
      </w:r>
      <w:r w:rsidRPr="00FA4C11">
        <w:rPr>
          <w:rFonts w:ascii="Arial" w:hAnsi="Arial" w:cs="Arial"/>
          <w:sz w:val="24"/>
          <w:szCs w:val="24"/>
        </w:rPr>
        <w:t xml:space="preserve"> in the new window that is opened.</w:t>
      </w:r>
    </w:p>
    <w:p w14:paraId="28E4E2A3" w14:textId="77777777" w:rsidR="00FA4C11" w:rsidRPr="00FA4C11" w:rsidRDefault="00FA4C11" w:rsidP="00FA4C1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626A2311" w14:textId="77777777" w:rsidR="00524550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Select Operating Mode ~&gt; Transmission Line ~&gt; Standing Wave ~&gt;</w:t>
      </w:r>
    </w:p>
    <w:p w14:paraId="1CD0403C" w14:textId="68A40599" w:rsidR="00524550" w:rsidRPr="00524550" w:rsidRDefault="00524550" w:rsidP="005245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24550">
        <w:rPr>
          <w:rFonts w:ascii="Arial" w:hAnsi="Arial" w:cs="Arial"/>
          <w:sz w:val="24"/>
          <w:szCs w:val="24"/>
        </w:rPr>
        <w:t>Transmission Line Parameters.</w:t>
      </w:r>
    </w:p>
    <w:p w14:paraId="3060798D" w14:textId="105D45FC" w:rsidR="00FA4C11" w:rsidRPr="00524550" w:rsidRDefault="00301DB2" w:rsidP="00524550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14:paraId="0023D70A" w14:textId="5C8E39C8" w:rsidR="00FA4C11" w:rsidRPr="00FA4C11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 xml:space="preserve">Select resolution and frequency </w:t>
      </w:r>
      <w:r w:rsidRPr="00FA4C11">
        <w:rPr>
          <w:rFonts w:ascii="Arial" w:hAnsi="Arial" w:cs="Arial"/>
          <w:b/>
          <w:bCs/>
          <w:sz w:val="24"/>
          <w:szCs w:val="24"/>
        </w:rPr>
        <w:t>1</w:t>
      </w:r>
      <w:r w:rsidR="006370D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4C11">
        <w:rPr>
          <w:rFonts w:ascii="Arial" w:hAnsi="Arial" w:cs="Arial"/>
          <w:b/>
          <w:bCs/>
          <w:sz w:val="24"/>
          <w:szCs w:val="24"/>
        </w:rPr>
        <w:t>mm &amp; 900</w:t>
      </w:r>
      <w:r w:rsidR="006370D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4C11">
        <w:rPr>
          <w:rFonts w:ascii="Arial" w:hAnsi="Arial" w:cs="Arial"/>
          <w:b/>
          <w:bCs/>
          <w:sz w:val="24"/>
          <w:szCs w:val="24"/>
        </w:rPr>
        <w:t>MHz</w:t>
      </w:r>
      <w:r w:rsidRPr="00FA4C11">
        <w:rPr>
          <w:rFonts w:ascii="Arial" w:hAnsi="Arial" w:cs="Arial"/>
          <w:sz w:val="24"/>
          <w:szCs w:val="24"/>
        </w:rPr>
        <w:t xml:space="preserve"> respectively.</w:t>
      </w:r>
    </w:p>
    <w:p w14:paraId="79FD52AD" w14:textId="77777777" w:rsidR="00FA4C11" w:rsidRPr="00FA4C11" w:rsidRDefault="00FA4C11" w:rsidP="00FA4C11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6D76AA34" w14:textId="7531F505" w:rsidR="005B2251" w:rsidRDefault="00FA4C11" w:rsidP="00FA4C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Click on the RUN button to start the experiment.</w:t>
      </w:r>
    </w:p>
    <w:p w14:paraId="27F1EDCF" w14:textId="77777777" w:rsidR="00FA4C11" w:rsidRPr="00FA4C11" w:rsidRDefault="00FA4C11" w:rsidP="00FA4C11">
      <w:pPr>
        <w:pStyle w:val="ListParagraph"/>
        <w:rPr>
          <w:rFonts w:ascii="Arial" w:hAnsi="Arial" w:cs="Arial"/>
          <w:sz w:val="24"/>
          <w:szCs w:val="24"/>
        </w:rPr>
      </w:pPr>
    </w:p>
    <w:p w14:paraId="377FA332" w14:textId="574B8CAA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>When we press RUN button motor starts running and signal sensing probe at port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2 starts moving from 0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cm of transmission line towards 59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cm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(Total 600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mm). After completion of this distance moving probe returns to 0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cm position.</w:t>
      </w:r>
    </w:p>
    <w:p w14:paraId="36A48B1C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617971C2" w14:textId="247F0464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b/>
          <w:bCs/>
          <w:sz w:val="24"/>
          <w:szCs w:val="24"/>
        </w:rPr>
      </w:pPr>
      <w:r w:rsidRPr="00FA4C11">
        <w:rPr>
          <w:rFonts w:ascii="Arial" w:hAnsi="Arial" w:cs="Arial"/>
          <w:b/>
          <w:bCs/>
          <w:sz w:val="24"/>
          <w:szCs w:val="24"/>
        </w:rPr>
        <w:t>Note: During start of experiment, if moving probe position is not at 0cm, you can still RUN the experiment. It automatically comes to 0</w:t>
      </w:r>
      <w:r w:rsidRPr="00FA4C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4C11">
        <w:rPr>
          <w:rFonts w:ascii="Arial" w:hAnsi="Arial" w:cs="Arial"/>
          <w:b/>
          <w:bCs/>
          <w:sz w:val="24"/>
          <w:szCs w:val="24"/>
        </w:rPr>
        <w:t>cm i.e.</w:t>
      </w:r>
      <w:r w:rsidRPr="00FA4C11">
        <w:rPr>
          <w:rFonts w:ascii="Arial" w:hAnsi="Arial" w:cs="Arial"/>
          <w:b/>
          <w:bCs/>
          <w:sz w:val="24"/>
          <w:szCs w:val="24"/>
        </w:rPr>
        <w:t>,</w:t>
      </w:r>
      <w:r w:rsidRPr="00FA4C11">
        <w:rPr>
          <w:rFonts w:ascii="Arial" w:hAnsi="Arial" w:cs="Arial"/>
          <w:b/>
          <w:bCs/>
          <w:sz w:val="24"/>
          <w:szCs w:val="24"/>
        </w:rPr>
        <w:t xml:space="preserve"> home position and then starts the experiment.</w:t>
      </w:r>
    </w:p>
    <w:p w14:paraId="0B0E0F59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356F8414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>The sensor probe takes some minutes to complete its full rotation from generator to load the graph will display on screen. Save the graph on computer.</w:t>
      </w:r>
    </w:p>
    <w:p w14:paraId="122AB654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0BA17DCD" w14:textId="1834D62A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 xml:space="preserve">To save the image of wave go to </w:t>
      </w:r>
      <w:r w:rsidRPr="006370DB">
        <w:rPr>
          <w:rFonts w:ascii="Arial" w:hAnsi="Arial" w:cs="Arial"/>
          <w:b/>
          <w:bCs/>
          <w:sz w:val="24"/>
          <w:szCs w:val="24"/>
        </w:rPr>
        <w:t>file&gt;save as&gt;Image File</w:t>
      </w:r>
      <w:r w:rsidR="006370DB">
        <w:rPr>
          <w:rFonts w:ascii="Arial" w:hAnsi="Arial" w:cs="Arial"/>
          <w:b/>
          <w:bCs/>
          <w:sz w:val="24"/>
          <w:szCs w:val="24"/>
        </w:rPr>
        <w:t>.</w:t>
      </w:r>
    </w:p>
    <w:p w14:paraId="4D63C750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07E2177E" w14:textId="58509482" w:rsidR="00FA4C11" w:rsidRPr="006370DB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b/>
          <w:bCs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lastRenderedPageBreak/>
        <w:t xml:space="preserve">To save the excel data of wave go to </w:t>
      </w:r>
      <w:r w:rsidRPr="006370DB">
        <w:rPr>
          <w:rFonts w:ascii="Arial" w:hAnsi="Arial" w:cs="Arial"/>
          <w:b/>
          <w:bCs/>
          <w:sz w:val="24"/>
          <w:szCs w:val="24"/>
        </w:rPr>
        <w:t>file&gt;save as&gt;CSV File</w:t>
      </w:r>
      <w:r w:rsidR="006370DB">
        <w:rPr>
          <w:rFonts w:ascii="Arial" w:hAnsi="Arial" w:cs="Arial"/>
          <w:b/>
          <w:bCs/>
          <w:sz w:val="24"/>
          <w:szCs w:val="24"/>
        </w:rPr>
        <w:t>.</w:t>
      </w:r>
    </w:p>
    <w:p w14:paraId="07ABDE92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67863771" w14:textId="22AFF62E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>Now repeat the same procedure to take readings for frequency 500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MHz and 1200</w:t>
      </w:r>
      <w:r w:rsidR="006370DB">
        <w:rPr>
          <w:rFonts w:ascii="Arial" w:hAnsi="Arial" w:cs="Arial"/>
          <w:sz w:val="24"/>
          <w:szCs w:val="24"/>
        </w:rPr>
        <w:t xml:space="preserve"> </w:t>
      </w:r>
      <w:r w:rsidRPr="00FA4C11">
        <w:rPr>
          <w:rFonts w:ascii="Arial" w:hAnsi="Arial" w:cs="Arial"/>
          <w:sz w:val="24"/>
          <w:szCs w:val="24"/>
        </w:rPr>
        <w:t>MHz</w:t>
      </w:r>
      <w:r w:rsidR="006370DB">
        <w:rPr>
          <w:rFonts w:ascii="Arial" w:hAnsi="Arial" w:cs="Arial"/>
          <w:sz w:val="24"/>
          <w:szCs w:val="24"/>
        </w:rPr>
        <w:t>.</w:t>
      </w:r>
    </w:p>
    <w:p w14:paraId="2309D0EE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4AA0FCFF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>Save multiple frequency waves in CSV for to particular location and the compare all the graphs.</w:t>
      </w:r>
    </w:p>
    <w:p w14:paraId="1D16A7DE" w14:textId="77777777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</w:p>
    <w:p w14:paraId="0932B257" w14:textId="265E1FF6" w:rsidR="00FA4C11" w:rsidRPr="006370DB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b/>
          <w:bCs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 xml:space="preserve">To compare the graphs, go to </w:t>
      </w:r>
      <w:r w:rsidRPr="006370DB">
        <w:rPr>
          <w:rFonts w:ascii="Arial" w:hAnsi="Arial" w:cs="Arial"/>
          <w:b/>
          <w:bCs/>
          <w:sz w:val="24"/>
          <w:szCs w:val="24"/>
        </w:rPr>
        <w:t>Settings&gt;plot comparison</w:t>
      </w:r>
      <w:r w:rsidR="006370DB">
        <w:rPr>
          <w:rFonts w:ascii="Arial" w:hAnsi="Arial" w:cs="Arial"/>
          <w:b/>
          <w:bCs/>
          <w:sz w:val="24"/>
          <w:szCs w:val="24"/>
        </w:rPr>
        <w:t>.</w:t>
      </w:r>
    </w:p>
    <w:p w14:paraId="1891AEF7" w14:textId="78F05A0A" w:rsidR="00FA4C11" w:rsidRPr="00FA4C11" w:rsidRDefault="00FA4C11" w:rsidP="00FA4C11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449"/>
        <w:rPr>
          <w:rFonts w:ascii="Arial" w:hAnsi="Arial" w:cs="Arial"/>
          <w:sz w:val="24"/>
          <w:szCs w:val="24"/>
        </w:rPr>
      </w:pPr>
      <w:r w:rsidRPr="00FA4C11">
        <w:rPr>
          <w:rFonts w:ascii="Arial" w:hAnsi="Arial" w:cs="Arial"/>
          <w:sz w:val="24"/>
          <w:szCs w:val="24"/>
        </w:rPr>
        <w:t>Browse the graphs you want to compare and observe the waves on software.</w:t>
      </w:r>
    </w:p>
    <w:sectPr w:rsidR="00FA4C11" w:rsidRPr="00FA4C11" w:rsidSect="00B046A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A27E4" w14:textId="77777777" w:rsidR="00B61520" w:rsidRDefault="00B61520" w:rsidP="006370DB">
      <w:pPr>
        <w:spacing w:after="0" w:line="240" w:lineRule="auto"/>
      </w:pPr>
      <w:r>
        <w:separator/>
      </w:r>
    </w:p>
  </w:endnote>
  <w:endnote w:type="continuationSeparator" w:id="0">
    <w:p w14:paraId="5DD24056" w14:textId="77777777" w:rsidR="00B61520" w:rsidRDefault="00B61520" w:rsidP="0063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51665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B21751" w14:textId="4DA7C476" w:rsidR="006370DB" w:rsidRDefault="006370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D61A24" w14:textId="77777777" w:rsidR="006370DB" w:rsidRDefault="0063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DC40E" w14:textId="77777777" w:rsidR="00B61520" w:rsidRDefault="00B61520" w:rsidP="006370DB">
      <w:pPr>
        <w:spacing w:after="0" w:line="240" w:lineRule="auto"/>
      </w:pPr>
      <w:r>
        <w:separator/>
      </w:r>
    </w:p>
  </w:footnote>
  <w:footnote w:type="continuationSeparator" w:id="0">
    <w:p w14:paraId="778DF72A" w14:textId="77777777" w:rsidR="00B61520" w:rsidRDefault="00B61520" w:rsidP="0063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36A9"/>
    <w:multiLevelType w:val="hybridMultilevel"/>
    <w:tmpl w:val="3C1C9048"/>
    <w:lvl w:ilvl="0" w:tplc="80ACEDE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29C6C6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0D69F9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C6AD7C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15EF2D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8A58FDE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420DB5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401262C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20E8B1A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CD0259"/>
    <w:multiLevelType w:val="hybridMultilevel"/>
    <w:tmpl w:val="CD80214C"/>
    <w:lvl w:ilvl="0" w:tplc="BE9A9A28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16E"/>
    <w:multiLevelType w:val="hybridMultilevel"/>
    <w:tmpl w:val="742C2452"/>
    <w:lvl w:ilvl="0" w:tplc="629C6C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5042D"/>
    <w:multiLevelType w:val="hybridMultilevel"/>
    <w:tmpl w:val="6A141B50"/>
    <w:lvl w:ilvl="0" w:tplc="1FE6401E">
      <w:numFmt w:val="bullet"/>
      <w:lvlText w:val="•"/>
      <w:lvlJc w:val="left"/>
      <w:pPr>
        <w:ind w:left="720" w:hanging="360"/>
      </w:pPr>
      <w:rPr>
        <w:rFonts w:hint="default"/>
        <w:sz w:val="40"/>
        <w:szCs w:val="4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3BE8"/>
    <w:multiLevelType w:val="hybridMultilevel"/>
    <w:tmpl w:val="CD80214C"/>
    <w:lvl w:ilvl="0" w:tplc="BE9A9A28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6"/>
    <w:rsid w:val="000F7A22"/>
    <w:rsid w:val="00301DB2"/>
    <w:rsid w:val="00302E20"/>
    <w:rsid w:val="003D2389"/>
    <w:rsid w:val="00524550"/>
    <w:rsid w:val="005B2251"/>
    <w:rsid w:val="006370DB"/>
    <w:rsid w:val="006F01E6"/>
    <w:rsid w:val="007D3956"/>
    <w:rsid w:val="00A4711D"/>
    <w:rsid w:val="00B046A9"/>
    <w:rsid w:val="00B61520"/>
    <w:rsid w:val="00FA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589E"/>
  <w15:chartTrackingRefBased/>
  <w15:docId w15:val="{4A3CE8CE-95B4-454D-94E5-153C702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F7A2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D2389"/>
    <w:pPr>
      <w:widowControl w:val="0"/>
      <w:autoSpaceDE w:val="0"/>
      <w:autoSpaceDN w:val="0"/>
      <w:spacing w:after="0" w:line="240" w:lineRule="auto"/>
      <w:ind w:left="820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D2389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63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DB"/>
  </w:style>
  <w:style w:type="paragraph" w:styleId="Footer">
    <w:name w:val="footer"/>
    <w:basedOn w:val="Normal"/>
    <w:link w:val="FooterChar"/>
    <w:uiPriority w:val="99"/>
    <w:unhideWhenUsed/>
    <w:rsid w:val="0063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4</cp:revision>
  <cp:lastPrinted>2021-03-28T16:26:00Z</cp:lastPrinted>
  <dcterms:created xsi:type="dcterms:W3CDTF">2021-03-28T12:54:00Z</dcterms:created>
  <dcterms:modified xsi:type="dcterms:W3CDTF">2021-03-28T17:02:00Z</dcterms:modified>
</cp:coreProperties>
</file>