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5AAF" w14:textId="2F12C3B6" w:rsidR="009B7CEE" w:rsidRDefault="009B7CEE" w:rsidP="009B7CEE">
      <w:pPr>
        <w:pStyle w:val="ListParagraph"/>
        <w:numPr>
          <w:ilvl w:val="0"/>
          <w:numId w:val="1"/>
        </w:numPr>
        <w:rPr>
          <w:b/>
          <w:bCs/>
          <w:color w:val="4472C4" w:themeColor="accent1"/>
          <w:sz w:val="32"/>
          <w:szCs w:val="32"/>
          <w:lang w:val="en-US"/>
        </w:rPr>
      </w:pPr>
      <w:r w:rsidRPr="009B7CEE">
        <w:rPr>
          <w:b/>
          <w:bCs/>
          <w:color w:val="4472C4" w:themeColor="accent1"/>
          <w:sz w:val="32"/>
          <w:szCs w:val="32"/>
          <w:lang w:val="en-US"/>
        </w:rPr>
        <w:t>Module-4(Assignment)</w:t>
      </w:r>
    </w:p>
    <w:p w14:paraId="7DEAEC9D" w14:textId="75BC71F9" w:rsidR="009B7CEE" w:rsidRDefault="009B7CEE" w:rsidP="009B7CEE">
      <w:pPr>
        <w:ind w:left="360"/>
        <w:rPr>
          <w:b/>
          <w:bCs/>
          <w:color w:val="4472C4" w:themeColor="accent1"/>
          <w:sz w:val="32"/>
          <w:szCs w:val="32"/>
          <w:lang w:val="en-US"/>
        </w:rPr>
      </w:pPr>
    </w:p>
    <w:p w14:paraId="22F1B27A" w14:textId="7B3AF6EF" w:rsidR="009B7CEE" w:rsidRPr="009B7CEE" w:rsidRDefault="009B7CEE" w:rsidP="009B7CEE">
      <w:pPr>
        <w:pStyle w:val="ListParagraph"/>
        <w:numPr>
          <w:ilvl w:val="0"/>
          <w:numId w:val="7"/>
        </w:numPr>
        <w:rPr>
          <w:b/>
          <w:bCs/>
          <w:color w:val="000000" w:themeColor="text1"/>
          <w:sz w:val="32"/>
          <w:szCs w:val="32"/>
          <w:lang w:val="en-US"/>
        </w:rPr>
      </w:pPr>
      <w:r w:rsidRPr="009B7CEE">
        <w:rPr>
          <w:b/>
          <w:bCs/>
          <w:color w:val="000000" w:themeColor="text1"/>
          <w:sz w:val="32"/>
          <w:szCs w:val="32"/>
          <w:lang w:val="en-US"/>
        </w:rPr>
        <w:t>What is priority?</w:t>
      </w:r>
    </w:p>
    <w:p w14:paraId="700FB48C" w14:textId="77777777" w:rsidR="009B7CEE" w:rsidRPr="009B7CEE" w:rsidRDefault="009B7CEE" w:rsidP="009B7CEE">
      <w:pPr>
        <w:pStyle w:val="ListParagraph"/>
        <w:numPr>
          <w:ilvl w:val="0"/>
          <w:numId w:val="9"/>
        </w:numPr>
        <w:rPr>
          <w:b/>
          <w:bCs/>
          <w:color w:val="000000" w:themeColor="text1"/>
          <w:sz w:val="28"/>
          <w:szCs w:val="28"/>
          <w:lang w:val="en-US"/>
        </w:rPr>
      </w:pPr>
      <w:r w:rsidRPr="009B7CEE">
        <w:rPr>
          <w:color w:val="000000" w:themeColor="text1"/>
          <w:sz w:val="28"/>
          <w:szCs w:val="28"/>
        </w:rPr>
        <w:t xml:space="preserve">Priority is Relative and Business-Focused. </w:t>
      </w:r>
    </w:p>
    <w:p w14:paraId="20202AFC" w14:textId="100C34E8" w:rsidR="009B7CEE" w:rsidRPr="009B7CEE" w:rsidRDefault="009B7CEE" w:rsidP="009B7CEE">
      <w:pPr>
        <w:pStyle w:val="ListParagraph"/>
        <w:numPr>
          <w:ilvl w:val="0"/>
          <w:numId w:val="9"/>
        </w:numPr>
        <w:rPr>
          <w:b/>
          <w:bCs/>
          <w:color w:val="000000" w:themeColor="text1"/>
          <w:sz w:val="28"/>
          <w:szCs w:val="28"/>
          <w:lang w:val="en-US"/>
        </w:rPr>
      </w:pPr>
      <w:r w:rsidRPr="009B7CEE">
        <w:rPr>
          <w:color w:val="000000" w:themeColor="text1"/>
          <w:sz w:val="28"/>
          <w:szCs w:val="28"/>
        </w:rPr>
        <w:t>Priority defines the order in which we should resolve a defect</w:t>
      </w:r>
    </w:p>
    <w:p w14:paraId="3F56596F" w14:textId="5259D9C9" w:rsidR="009B7CEE" w:rsidRPr="009B7CEE" w:rsidRDefault="009B7CEE" w:rsidP="009B7CEE">
      <w:pPr>
        <w:pStyle w:val="ListParagraph"/>
        <w:numPr>
          <w:ilvl w:val="0"/>
          <w:numId w:val="9"/>
        </w:numPr>
        <w:rPr>
          <w:b/>
          <w:bCs/>
          <w:color w:val="000000" w:themeColor="text1"/>
          <w:sz w:val="28"/>
          <w:szCs w:val="28"/>
          <w:lang w:val="en-US"/>
        </w:rPr>
      </w:pPr>
      <w:r w:rsidRPr="009B7CEE">
        <w:rPr>
          <w:color w:val="000000" w:themeColor="text1"/>
          <w:sz w:val="28"/>
          <w:szCs w:val="28"/>
        </w:rPr>
        <w:t>Priority is the order in which developer has to fix the bug. If high priority is mentioned then the developer has to fix it at the earliest. The priority status is set based on the customer requirements.</w:t>
      </w:r>
    </w:p>
    <w:p w14:paraId="508D0D08" w14:textId="77777777" w:rsidR="009B7CEE" w:rsidRPr="009B7CEE" w:rsidRDefault="009B7CEE" w:rsidP="009B7CEE">
      <w:pPr>
        <w:pStyle w:val="ListParagraph"/>
        <w:numPr>
          <w:ilvl w:val="0"/>
          <w:numId w:val="9"/>
        </w:numPr>
        <w:rPr>
          <w:b/>
          <w:bCs/>
          <w:color w:val="000000" w:themeColor="text1"/>
          <w:sz w:val="28"/>
          <w:szCs w:val="28"/>
          <w:lang w:val="en-US"/>
        </w:rPr>
      </w:pPr>
      <w:r w:rsidRPr="009B7CEE">
        <w:rPr>
          <w:color w:val="000000" w:themeColor="text1"/>
          <w:sz w:val="28"/>
          <w:szCs w:val="28"/>
        </w:rPr>
        <w:t xml:space="preserve"> The priority status is set based on the customer requirements. </w:t>
      </w:r>
    </w:p>
    <w:p w14:paraId="3FD3D896" w14:textId="77777777" w:rsidR="009B7CEE" w:rsidRPr="009B7CEE" w:rsidRDefault="009B7CEE" w:rsidP="009B7CEE">
      <w:pPr>
        <w:pStyle w:val="ListParagraph"/>
        <w:numPr>
          <w:ilvl w:val="0"/>
          <w:numId w:val="9"/>
        </w:numPr>
        <w:rPr>
          <w:b/>
          <w:bCs/>
          <w:color w:val="000000" w:themeColor="text1"/>
          <w:sz w:val="28"/>
          <w:szCs w:val="28"/>
          <w:lang w:val="en-US"/>
        </w:rPr>
      </w:pPr>
      <w:r w:rsidRPr="009B7CEE">
        <w:rPr>
          <w:color w:val="000000" w:themeColor="text1"/>
          <w:sz w:val="28"/>
          <w:szCs w:val="28"/>
        </w:rPr>
        <w:t xml:space="preserve"> For example: If the company name is misspelled in the home page of the website, then the priority is high and severity is low to fix it. </w:t>
      </w:r>
    </w:p>
    <w:p w14:paraId="0AB9643C" w14:textId="77777777" w:rsidR="009B7CEE" w:rsidRPr="009B7CEE" w:rsidRDefault="009B7CEE" w:rsidP="009B7CEE">
      <w:pPr>
        <w:pStyle w:val="ListParagraph"/>
        <w:numPr>
          <w:ilvl w:val="0"/>
          <w:numId w:val="9"/>
        </w:numPr>
        <w:rPr>
          <w:b/>
          <w:bCs/>
          <w:color w:val="000000" w:themeColor="text1"/>
          <w:sz w:val="28"/>
          <w:szCs w:val="28"/>
          <w:lang w:val="en-US"/>
        </w:rPr>
      </w:pPr>
      <w:r w:rsidRPr="009B7CEE">
        <w:rPr>
          <w:color w:val="000000" w:themeColor="text1"/>
          <w:sz w:val="28"/>
          <w:szCs w:val="28"/>
        </w:rPr>
        <w:t xml:space="preserve"> Priority can be of following types: </w:t>
      </w:r>
    </w:p>
    <w:p w14:paraId="52AD17E7" w14:textId="77777777" w:rsidR="009B7CEE" w:rsidRPr="009B7CEE" w:rsidRDefault="009B7CEE" w:rsidP="009B7CEE">
      <w:pPr>
        <w:pStyle w:val="ListParagraph"/>
        <w:numPr>
          <w:ilvl w:val="0"/>
          <w:numId w:val="9"/>
        </w:numPr>
        <w:rPr>
          <w:b/>
          <w:bCs/>
          <w:color w:val="000000" w:themeColor="text1"/>
          <w:sz w:val="28"/>
          <w:szCs w:val="28"/>
          <w:lang w:val="en-US"/>
        </w:rPr>
      </w:pPr>
      <w:r w:rsidRPr="009B7CEE">
        <w:rPr>
          <w:color w:val="000000" w:themeColor="text1"/>
          <w:sz w:val="28"/>
          <w:szCs w:val="28"/>
        </w:rPr>
        <w:t xml:space="preserve"> Low: The defect is an irritant which should be repaired, but repair can be deferred until after more serious defect has been fixed. </w:t>
      </w:r>
    </w:p>
    <w:p w14:paraId="1746198E" w14:textId="77777777" w:rsidR="009B7CEE" w:rsidRPr="009B7CEE" w:rsidRDefault="009B7CEE" w:rsidP="009B7CEE">
      <w:pPr>
        <w:pStyle w:val="ListParagraph"/>
        <w:numPr>
          <w:ilvl w:val="0"/>
          <w:numId w:val="9"/>
        </w:numPr>
        <w:rPr>
          <w:b/>
          <w:bCs/>
          <w:color w:val="000000" w:themeColor="text1"/>
          <w:sz w:val="28"/>
          <w:szCs w:val="28"/>
          <w:lang w:val="en-US"/>
        </w:rPr>
      </w:pPr>
      <w:r w:rsidRPr="009B7CEE">
        <w:rPr>
          <w:color w:val="000000" w:themeColor="text1"/>
          <w:sz w:val="28"/>
          <w:szCs w:val="28"/>
        </w:rPr>
        <w:t xml:space="preserve"> Medium: The defect should be resolved in the normal course of development activities. It can wait until a new build or version is created. </w:t>
      </w:r>
    </w:p>
    <w:p w14:paraId="66ECBE2E" w14:textId="77777777" w:rsidR="009B7CEE" w:rsidRPr="009B7CEE" w:rsidRDefault="009B7CEE" w:rsidP="009B7CEE">
      <w:pPr>
        <w:pStyle w:val="ListParagraph"/>
        <w:numPr>
          <w:ilvl w:val="0"/>
          <w:numId w:val="9"/>
        </w:numPr>
        <w:rPr>
          <w:b/>
          <w:bCs/>
          <w:color w:val="000000" w:themeColor="text1"/>
          <w:sz w:val="28"/>
          <w:szCs w:val="28"/>
          <w:lang w:val="en-US"/>
        </w:rPr>
      </w:pPr>
      <w:r w:rsidRPr="009B7CEE">
        <w:rPr>
          <w:color w:val="000000" w:themeColor="text1"/>
          <w:sz w:val="28"/>
          <w:szCs w:val="28"/>
        </w:rPr>
        <w:t xml:space="preserve"> High: The defect must be resolved as soon as possible because the defect is affecting the application or the product severely. The system cannot be used until the repair has been done. </w:t>
      </w:r>
    </w:p>
    <w:p w14:paraId="5C04DC78" w14:textId="12BB36D4" w:rsidR="009B7CEE" w:rsidRPr="009B7CEE" w:rsidRDefault="009B7CEE" w:rsidP="009B7CEE">
      <w:pPr>
        <w:pStyle w:val="ListParagraph"/>
        <w:numPr>
          <w:ilvl w:val="0"/>
          <w:numId w:val="9"/>
        </w:numPr>
        <w:rPr>
          <w:b/>
          <w:bCs/>
          <w:color w:val="000000" w:themeColor="text1"/>
          <w:sz w:val="28"/>
          <w:szCs w:val="28"/>
          <w:lang w:val="en-US"/>
        </w:rPr>
      </w:pPr>
      <w:r w:rsidRPr="009B7CEE">
        <w:rPr>
          <w:color w:val="000000" w:themeColor="text1"/>
          <w:sz w:val="28"/>
          <w:szCs w:val="28"/>
        </w:rPr>
        <w:t xml:space="preserve"> Critical: Extremely urgent, resolve immediately</w:t>
      </w:r>
    </w:p>
    <w:p w14:paraId="33332F38" w14:textId="6E4F2D64" w:rsidR="009B7CEE" w:rsidRDefault="009B7CEE" w:rsidP="009B7CEE">
      <w:pPr>
        <w:rPr>
          <w:b/>
          <w:bCs/>
          <w:color w:val="000000" w:themeColor="text1"/>
          <w:sz w:val="28"/>
          <w:szCs w:val="28"/>
          <w:lang w:val="en-US"/>
        </w:rPr>
      </w:pPr>
    </w:p>
    <w:p w14:paraId="09054B51" w14:textId="467E3C3F" w:rsidR="009B7CEE" w:rsidRDefault="009B7CEE" w:rsidP="009B7CEE">
      <w:pPr>
        <w:pStyle w:val="ListParagraph"/>
        <w:numPr>
          <w:ilvl w:val="0"/>
          <w:numId w:val="7"/>
        </w:numPr>
        <w:rPr>
          <w:b/>
          <w:bCs/>
          <w:color w:val="000000" w:themeColor="text1"/>
          <w:sz w:val="28"/>
          <w:szCs w:val="28"/>
          <w:lang w:val="en-US"/>
        </w:rPr>
      </w:pPr>
      <w:r>
        <w:rPr>
          <w:b/>
          <w:bCs/>
          <w:color w:val="000000" w:themeColor="text1"/>
          <w:sz w:val="28"/>
          <w:szCs w:val="28"/>
          <w:lang w:val="en-US"/>
        </w:rPr>
        <w:t>What is severity?</w:t>
      </w:r>
    </w:p>
    <w:p w14:paraId="73DA1393" w14:textId="66D80BF1" w:rsidR="009B7CEE" w:rsidRPr="009B7CEE" w:rsidRDefault="009B7CEE" w:rsidP="009B7CEE">
      <w:pPr>
        <w:pStyle w:val="ListParagraph"/>
        <w:numPr>
          <w:ilvl w:val="0"/>
          <w:numId w:val="10"/>
        </w:numPr>
        <w:rPr>
          <w:b/>
          <w:bCs/>
          <w:color w:val="000000" w:themeColor="text1"/>
          <w:sz w:val="28"/>
          <w:szCs w:val="28"/>
          <w:lang w:val="en-US"/>
        </w:rPr>
      </w:pPr>
      <w:r w:rsidRPr="009B7CEE">
        <w:rPr>
          <w:sz w:val="28"/>
          <w:szCs w:val="28"/>
        </w:rPr>
        <w:t>Severity is how seriously the bug is affecting the application. The severity type is defined by the tester based on the written test cases and functionality.</w:t>
      </w:r>
    </w:p>
    <w:p w14:paraId="094F132A" w14:textId="4358C3A1" w:rsidR="009B7CEE" w:rsidRPr="009B7CEE" w:rsidRDefault="009B7CEE" w:rsidP="009B7CEE">
      <w:pPr>
        <w:pStyle w:val="ListParagraph"/>
        <w:numPr>
          <w:ilvl w:val="0"/>
          <w:numId w:val="10"/>
        </w:numPr>
        <w:rPr>
          <w:b/>
          <w:bCs/>
          <w:color w:val="000000" w:themeColor="text1"/>
          <w:sz w:val="28"/>
          <w:szCs w:val="28"/>
          <w:lang w:val="en-US"/>
        </w:rPr>
      </w:pPr>
      <w:r w:rsidRPr="009B7CEE">
        <w:rPr>
          <w:sz w:val="28"/>
          <w:szCs w:val="28"/>
        </w:rPr>
        <w:t xml:space="preserve">Severity is absolute and Customer-Focused. It is the extent to which the defect can affect the software. In other </w:t>
      </w:r>
      <w:proofErr w:type="gramStart"/>
      <w:r w:rsidRPr="009B7CEE">
        <w:rPr>
          <w:sz w:val="28"/>
          <w:szCs w:val="28"/>
        </w:rPr>
        <w:t>words</w:t>
      </w:r>
      <w:proofErr w:type="gramEnd"/>
      <w:r w:rsidRPr="009B7CEE">
        <w:rPr>
          <w:sz w:val="28"/>
          <w:szCs w:val="28"/>
        </w:rPr>
        <w:t xml:space="preserve"> it defines the impact that a given defect has on the system.</w:t>
      </w:r>
    </w:p>
    <w:p w14:paraId="290F2DE4" w14:textId="77777777" w:rsidR="009B7CEE" w:rsidRPr="009B7CEE" w:rsidRDefault="009B7CEE" w:rsidP="009B7CEE">
      <w:pPr>
        <w:pStyle w:val="ListParagraph"/>
        <w:numPr>
          <w:ilvl w:val="0"/>
          <w:numId w:val="10"/>
        </w:numPr>
        <w:rPr>
          <w:b/>
          <w:bCs/>
          <w:color w:val="000000" w:themeColor="text1"/>
          <w:sz w:val="28"/>
          <w:szCs w:val="28"/>
          <w:lang w:val="en-US"/>
        </w:rPr>
      </w:pPr>
      <w:r w:rsidRPr="009B7CEE">
        <w:rPr>
          <w:sz w:val="28"/>
          <w:szCs w:val="28"/>
        </w:rPr>
        <w:t xml:space="preserve">Severity can be of following types: </w:t>
      </w:r>
    </w:p>
    <w:p w14:paraId="713FEF1B" w14:textId="77777777" w:rsidR="009B7CEE" w:rsidRPr="009B7CEE" w:rsidRDefault="009B7CEE" w:rsidP="009B7CEE">
      <w:pPr>
        <w:pStyle w:val="ListParagraph"/>
        <w:numPr>
          <w:ilvl w:val="0"/>
          <w:numId w:val="10"/>
        </w:numPr>
        <w:rPr>
          <w:b/>
          <w:bCs/>
          <w:color w:val="000000" w:themeColor="text1"/>
          <w:sz w:val="28"/>
          <w:szCs w:val="28"/>
          <w:lang w:val="en-US"/>
        </w:rPr>
      </w:pPr>
      <w:r w:rsidRPr="009B7CEE">
        <w:rPr>
          <w:sz w:val="28"/>
          <w:szCs w:val="28"/>
        </w:rPr>
        <w:t xml:space="preserve"> Critical: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 </w:t>
      </w:r>
    </w:p>
    <w:p w14:paraId="2F965B87" w14:textId="77777777" w:rsidR="009B7CEE" w:rsidRPr="009B7CEE" w:rsidRDefault="009B7CEE" w:rsidP="009B7CEE">
      <w:pPr>
        <w:pStyle w:val="ListParagraph"/>
        <w:numPr>
          <w:ilvl w:val="0"/>
          <w:numId w:val="10"/>
        </w:numPr>
        <w:rPr>
          <w:b/>
          <w:bCs/>
          <w:color w:val="000000" w:themeColor="text1"/>
          <w:sz w:val="28"/>
          <w:szCs w:val="28"/>
          <w:lang w:val="en-US"/>
        </w:rPr>
      </w:pPr>
      <w:r w:rsidRPr="009B7CEE">
        <w:rPr>
          <w:sz w:val="28"/>
          <w:szCs w:val="28"/>
        </w:rPr>
        <w:t xml:space="preserve"> Major (High):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 </w:t>
      </w:r>
    </w:p>
    <w:p w14:paraId="0D71F3E7" w14:textId="77777777" w:rsidR="009B7CEE" w:rsidRPr="009B7CEE" w:rsidRDefault="009B7CEE" w:rsidP="009B7CEE">
      <w:pPr>
        <w:pStyle w:val="ListParagraph"/>
        <w:numPr>
          <w:ilvl w:val="0"/>
          <w:numId w:val="10"/>
        </w:numPr>
        <w:rPr>
          <w:b/>
          <w:bCs/>
          <w:color w:val="000000" w:themeColor="text1"/>
          <w:sz w:val="28"/>
          <w:szCs w:val="28"/>
          <w:lang w:val="en-US"/>
        </w:rPr>
      </w:pPr>
      <w:r w:rsidRPr="009B7CEE">
        <w:rPr>
          <w:sz w:val="28"/>
          <w:szCs w:val="28"/>
        </w:rPr>
        <w:t xml:space="preserve">Moderate (Medium): The defect that does not result in the termination, but causes the system to produce incorrect, incomplete or inconsistent results then the severity will be stated as moderate. </w:t>
      </w:r>
    </w:p>
    <w:p w14:paraId="1DBE8B04" w14:textId="77777777" w:rsidR="009B7CEE" w:rsidRPr="009B7CEE" w:rsidRDefault="009B7CEE" w:rsidP="009B7CEE">
      <w:pPr>
        <w:pStyle w:val="ListParagraph"/>
        <w:numPr>
          <w:ilvl w:val="0"/>
          <w:numId w:val="10"/>
        </w:numPr>
        <w:rPr>
          <w:b/>
          <w:bCs/>
          <w:color w:val="000000" w:themeColor="text1"/>
          <w:sz w:val="28"/>
          <w:szCs w:val="28"/>
          <w:lang w:val="en-US"/>
        </w:rPr>
      </w:pPr>
      <w:r w:rsidRPr="009B7CEE">
        <w:rPr>
          <w:sz w:val="28"/>
          <w:szCs w:val="28"/>
        </w:rPr>
        <w:lastRenderedPageBreak/>
        <w:t xml:space="preserve"> Minor (Low): The defect that does not result in the termination and does not damage the usability of the system and the desired results can be easily obtained by working around the defects then the severity is stated as minor. </w:t>
      </w:r>
    </w:p>
    <w:p w14:paraId="3F55D347" w14:textId="7C2E7800" w:rsidR="009B7CEE" w:rsidRPr="009B7CEE" w:rsidRDefault="009B7CEE" w:rsidP="009B7CEE">
      <w:pPr>
        <w:pStyle w:val="ListParagraph"/>
        <w:numPr>
          <w:ilvl w:val="0"/>
          <w:numId w:val="10"/>
        </w:numPr>
        <w:rPr>
          <w:b/>
          <w:bCs/>
          <w:color w:val="000000" w:themeColor="text1"/>
          <w:sz w:val="28"/>
          <w:szCs w:val="28"/>
          <w:lang w:val="en-US"/>
        </w:rPr>
      </w:pPr>
      <w:r w:rsidRPr="009B7CEE">
        <w:rPr>
          <w:sz w:val="28"/>
          <w:szCs w:val="28"/>
        </w:rPr>
        <w:t xml:space="preserve"> Cosmetic: The defect that is related to the enhancement of the system where the changes are related to the look and field of the application then the severity is stated as cosmetic</w:t>
      </w:r>
    </w:p>
    <w:p w14:paraId="5F2FD999" w14:textId="77777777" w:rsidR="009B7CEE" w:rsidRPr="009B7CEE" w:rsidRDefault="009B7CEE" w:rsidP="009B7CEE">
      <w:pPr>
        <w:rPr>
          <w:b/>
          <w:bCs/>
          <w:color w:val="4472C4" w:themeColor="accent1"/>
          <w:sz w:val="28"/>
          <w:szCs w:val="28"/>
          <w:lang w:val="en-US"/>
        </w:rPr>
      </w:pPr>
    </w:p>
    <w:p w14:paraId="7178D31D" w14:textId="243B18DE" w:rsidR="009B7CEE" w:rsidRDefault="009B7CEE" w:rsidP="009B7CEE">
      <w:pPr>
        <w:pStyle w:val="ListParagraph"/>
        <w:numPr>
          <w:ilvl w:val="0"/>
          <w:numId w:val="7"/>
        </w:numPr>
        <w:rPr>
          <w:b/>
          <w:bCs/>
          <w:color w:val="000000" w:themeColor="text1"/>
          <w:sz w:val="32"/>
          <w:szCs w:val="32"/>
          <w:lang w:val="en-US"/>
        </w:rPr>
      </w:pPr>
      <w:r>
        <w:rPr>
          <w:b/>
          <w:bCs/>
          <w:color w:val="000000" w:themeColor="text1"/>
          <w:sz w:val="32"/>
          <w:szCs w:val="32"/>
          <w:lang w:val="en-US"/>
        </w:rPr>
        <w:t>Bug categories are…</w:t>
      </w:r>
    </w:p>
    <w:p w14:paraId="61758D9B" w14:textId="77777777" w:rsidR="00993457" w:rsidRPr="00993457" w:rsidRDefault="00993457" w:rsidP="00993457">
      <w:pPr>
        <w:pStyle w:val="ListParagraph"/>
        <w:numPr>
          <w:ilvl w:val="0"/>
          <w:numId w:val="11"/>
        </w:numPr>
        <w:rPr>
          <w:b/>
          <w:bCs/>
          <w:color w:val="000000" w:themeColor="text1"/>
          <w:sz w:val="40"/>
          <w:szCs w:val="40"/>
          <w:lang w:val="en-US"/>
        </w:rPr>
      </w:pPr>
      <w:r w:rsidRPr="00993457">
        <w:rPr>
          <w:sz w:val="28"/>
          <w:szCs w:val="28"/>
        </w:rPr>
        <w:t>Security</w:t>
      </w:r>
    </w:p>
    <w:p w14:paraId="51773395" w14:textId="77777777" w:rsidR="00993457" w:rsidRPr="00993457" w:rsidRDefault="00993457" w:rsidP="00993457">
      <w:pPr>
        <w:pStyle w:val="ListParagraph"/>
        <w:numPr>
          <w:ilvl w:val="0"/>
          <w:numId w:val="11"/>
        </w:numPr>
        <w:rPr>
          <w:b/>
          <w:bCs/>
          <w:color w:val="000000" w:themeColor="text1"/>
          <w:sz w:val="40"/>
          <w:szCs w:val="40"/>
          <w:lang w:val="en-US"/>
        </w:rPr>
      </w:pPr>
      <w:r w:rsidRPr="00993457">
        <w:rPr>
          <w:sz w:val="28"/>
          <w:szCs w:val="28"/>
        </w:rPr>
        <w:t xml:space="preserve"> Database</w:t>
      </w:r>
    </w:p>
    <w:p w14:paraId="44D01C78" w14:textId="546212C7" w:rsidR="00993457" w:rsidRPr="00993457" w:rsidRDefault="00993457" w:rsidP="00993457">
      <w:pPr>
        <w:pStyle w:val="ListParagraph"/>
        <w:numPr>
          <w:ilvl w:val="0"/>
          <w:numId w:val="11"/>
        </w:numPr>
        <w:rPr>
          <w:b/>
          <w:bCs/>
          <w:color w:val="000000" w:themeColor="text1"/>
          <w:sz w:val="40"/>
          <w:szCs w:val="40"/>
          <w:lang w:val="en-US"/>
        </w:rPr>
      </w:pPr>
      <w:r w:rsidRPr="00993457">
        <w:rPr>
          <w:sz w:val="28"/>
          <w:szCs w:val="28"/>
        </w:rPr>
        <w:t xml:space="preserve"> Functionality (Critical/General)</w:t>
      </w:r>
    </w:p>
    <w:p w14:paraId="0A35C4F5" w14:textId="5C23C37C" w:rsidR="00993457" w:rsidRPr="00993457" w:rsidRDefault="00993457" w:rsidP="00993457">
      <w:pPr>
        <w:pStyle w:val="ListParagraph"/>
        <w:numPr>
          <w:ilvl w:val="0"/>
          <w:numId w:val="11"/>
        </w:numPr>
        <w:rPr>
          <w:b/>
          <w:bCs/>
          <w:color w:val="000000" w:themeColor="text1"/>
          <w:sz w:val="40"/>
          <w:szCs w:val="40"/>
          <w:lang w:val="en-US"/>
        </w:rPr>
      </w:pPr>
      <w:r w:rsidRPr="00993457">
        <w:rPr>
          <w:sz w:val="28"/>
          <w:szCs w:val="28"/>
        </w:rPr>
        <w:t xml:space="preserve"> UI</w:t>
      </w:r>
    </w:p>
    <w:p w14:paraId="630F6521" w14:textId="70D54BD2" w:rsidR="00993457" w:rsidRDefault="00993457" w:rsidP="00993457">
      <w:pPr>
        <w:rPr>
          <w:b/>
          <w:bCs/>
          <w:color w:val="000000" w:themeColor="text1"/>
          <w:sz w:val="40"/>
          <w:szCs w:val="40"/>
          <w:lang w:val="en-US"/>
        </w:rPr>
      </w:pPr>
    </w:p>
    <w:p w14:paraId="41CAA2F6" w14:textId="7A03C9E3" w:rsidR="00993457" w:rsidRDefault="00993457" w:rsidP="00993457">
      <w:pPr>
        <w:pStyle w:val="ListParagraph"/>
        <w:numPr>
          <w:ilvl w:val="0"/>
          <w:numId w:val="7"/>
        </w:numPr>
        <w:rPr>
          <w:b/>
          <w:bCs/>
          <w:color w:val="000000" w:themeColor="text1"/>
          <w:sz w:val="28"/>
          <w:szCs w:val="28"/>
          <w:lang w:val="en-US"/>
        </w:rPr>
      </w:pPr>
      <w:r w:rsidRPr="00993457">
        <w:rPr>
          <w:b/>
          <w:bCs/>
          <w:color w:val="000000" w:themeColor="text1"/>
          <w:sz w:val="28"/>
          <w:szCs w:val="28"/>
          <w:lang w:val="en-US"/>
        </w:rPr>
        <w:t xml:space="preserve">Advantages of </w:t>
      </w:r>
      <w:proofErr w:type="spellStart"/>
      <w:r w:rsidRPr="00993457">
        <w:rPr>
          <w:b/>
          <w:bCs/>
          <w:color w:val="000000" w:themeColor="text1"/>
          <w:sz w:val="28"/>
          <w:szCs w:val="28"/>
          <w:lang w:val="en-US"/>
        </w:rPr>
        <w:t>Bugzila</w:t>
      </w:r>
      <w:proofErr w:type="spellEnd"/>
    </w:p>
    <w:p w14:paraId="7E64F150" w14:textId="51ED0376" w:rsidR="00993457" w:rsidRPr="00993457" w:rsidRDefault="00993457" w:rsidP="00993457">
      <w:pPr>
        <w:pStyle w:val="ListParagraph"/>
        <w:numPr>
          <w:ilvl w:val="0"/>
          <w:numId w:val="12"/>
        </w:numPr>
        <w:rPr>
          <w:color w:val="000000" w:themeColor="text1"/>
          <w:sz w:val="28"/>
          <w:szCs w:val="28"/>
          <w:lang w:val="en-US"/>
        </w:rPr>
      </w:pPr>
      <w:r w:rsidRPr="00993457">
        <w:rPr>
          <w:sz w:val="28"/>
          <w:szCs w:val="28"/>
        </w:rPr>
        <w:t>Open source</w:t>
      </w:r>
    </w:p>
    <w:p w14:paraId="0CAAA10F" w14:textId="22AD31BE" w:rsidR="00993457" w:rsidRPr="00993457" w:rsidRDefault="00993457" w:rsidP="00993457">
      <w:pPr>
        <w:pStyle w:val="ListParagraph"/>
        <w:numPr>
          <w:ilvl w:val="0"/>
          <w:numId w:val="12"/>
        </w:numPr>
        <w:rPr>
          <w:color w:val="000000" w:themeColor="text1"/>
          <w:sz w:val="28"/>
          <w:szCs w:val="28"/>
          <w:lang w:val="en-US"/>
        </w:rPr>
      </w:pPr>
      <w:r w:rsidRPr="00993457">
        <w:rPr>
          <w:sz w:val="28"/>
          <w:szCs w:val="28"/>
        </w:rPr>
        <w:t>Time tracking</w:t>
      </w:r>
    </w:p>
    <w:p w14:paraId="695A0D94" w14:textId="427F148E" w:rsidR="00993457" w:rsidRPr="00993457" w:rsidRDefault="00993457" w:rsidP="00993457">
      <w:pPr>
        <w:pStyle w:val="ListParagraph"/>
        <w:numPr>
          <w:ilvl w:val="0"/>
          <w:numId w:val="12"/>
        </w:numPr>
        <w:rPr>
          <w:color w:val="000000" w:themeColor="text1"/>
          <w:sz w:val="28"/>
          <w:szCs w:val="28"/>
          <w:lang w:val="en-US"/>
        </w:rPr>
      </w:pPr>
      <w:r w:rsidRPr="00993457">
        <w:rPr>
          <w:sz w:val="28"/>
          <w:szCs w:val="28"/>
        </w:rPr>
        <w:t>Automated bug reporting, has an API to interact with system</w:t>
      </w:r>
    </w:p>
    <w:p w14:paraId="20446667" w14:textId="61456A48" w:rsidR="00993457" w:rsidRPr="00993457" w:rsidRDefault="00993457" w:rsidP="00993457">
      <w:pPr>
        <w:pStyle w:val="ListParagraph"/>
        <w:numPr>
          <w:ilvl w:val="0"/>
          <w:numId w:val="12"/>
        </w:numPr>
        <w:rPr>
          <w:color w:val="000000" w:themeColor="text1"/>
          <w:sz w:val="28"/>
          <w:szCs w:val="28"/>
          <w:lang w:val="en-US"/>
        </w:rPr>
      </w:pPr>
      <w:r w:rsidRPr="00993457">
        <w:rPr>
          <w:sz w:val="28"/>
          <w:szCs w:val="28"/>
        </w:rPr>
        <w:t>Move bugs between install</w:t>
      </w:r>
    </w:p>
    <w:p w14:paraId="11BC5CC0" w14:textId="725A93E7" w:rsidR="00993457" w:rsidRPr="00993457" w:rsidRDefault="00993457" w:rsidP="00993457">
      <w:pPr>
        <w:pStyle w:val="ListParagraph"/>
        <w:numPr>
          <w:ilvl w:val="0"/>
          <w:numId w:val="12"/>
        </w:numPr>
        <w:rPr>
          <w:color w:val="000000" w:themeColor="text1"/>
          <w:sz w:val="28"/>
          <w:szCs w:val="28"/>
          <w:lang w:val="en-US"/>
        </w:rPr>
      </w:pPr>
      <w:r w:rsidRPr="00993457">
        <w:rPr>
          <w:sz w:val="28"/>
          <w:szCs w:val="28"/>
        </w:rPr>
        <w:t>Search option with advanced features</w:t>
      </w:r>
    </w:p>
    <w:p w14:paraId="17E903D9" w14:textId="46A5267F" w:rsidR="00993457" w:rsidRDefault="00993457" w:rsidP="00993457">
      <w:pPr>
        <w:pStyle w:val="ListParagraph"/>
        <w:numPr>
          <w:ilvl w:val="0"/>
          <w:numId w:val="12"/>
        </w:numPr>
        <w:rPr>
          <w:color w:val="000000" w:themeColor="text1"/>
          <w:sz w:val="28"/>
          <w:szCs w:val="28"/>
          <w:lang w:val="en-US"/>
        </w:rPr>
      </w:pPr>
      <w:r w:rsidRPr="00993457">
        <w:rPr>
          <w:color w:val="000000" w:themeColor="text1"/>
          <w:sz w:val="28"/>
          <w:szCs w:val="28"/>
          <w:lang w:val="en-US"/>
        </w:rPr>
        <w:t>Email notification</w:t>
      </w:r>
    </w:p>
    <w:p w14:paraId="48C2BB11" w14:textId="45FEBEB9" w:rsidR="00993457" w:rsidRDefault="00993457" w:rsidP="00993457">
      <w:pPr>
        <w:rPr>
          <w:color w:val="000000" w:themeColor="text1"/>
          <w:sz w:val="28"/>
          <w:szCs w:val="28"/>
          <w:lang w:val="en-US"/>
        </w:rPr>
      </w:pPr>
    </w:p>
    <w:p w14:paraId="58E792E7" w14:textId="1DAC59B1" w:rsidR="00993457" w:rsidRPr="008D4F9D" w:rsidRDefault="00993457" w:rsidP="00993457">
      <w:pPr>
        <w:pStyle w:val="ListParagraph"/>
        <w:numPr>
          <w:ilvl w:val="0"/>
          <w:numId w:val="7"/>
        </w:numPr>
        <w:rPr>
          <w:b/>
          <w:bCs/>
          <w:color w:val="000000" w:themeColor="text1"/>
          <w:sz w:val="28"/>
          <w:szCs w:val="28"/>
          <w:lang w:val="en-US"/>
        </w:rPr>
      </w:pPr>
      <w:r w:rsidRPr="008D4F9D">
        <w:rPr>
          <w:b/>
          <w:bCs/>
          <w:color w:val="000000" w:themeColor="text1"/>
          <w:sz w:val="28"/>
          <w:szCs w:val="28"/>
          <w:lang w:val="en-US"/>
        </w:rPr>
        <w:t>Difference between priority and severity</w:t>
      </w:r>
    </w:p>
    <w:tbl>
      <w:tblPr>
        <w:tblStyle w:val="TableGrid"/>
        <w:tblW w:w="0" w:type="auto"/>
        <w:tblInd w:w="720" w:type="dxa"/>
        <w:tblLook w:val="04A0" w:firstRow="1" w:lastRow="0" w:firstColumn="1" w:lastColumn="0" w:noHBand="0" w:noVBand="1"/>
      </w:tblPr>
      <w:tblGrid>
        <w:gridCol w:w="4868"/>
        <w:gridCol w:w="4868"/>
      </w:tblGrid>
      <w:tr w:rsidR="00187846" w14:paraId="18E1D10C" w14:textId="77777777" w:rsidTr="00187846">
        <w:tc>
          <w:tcPr>
            <w:tcW w:w="4868" w:type="dxa"/>
          </w:tcPr>
          <w:p w14:paraId="114F2FE6" w14:textId="1E765003" w:rsidR="00187846" w:rsidRPr="00187846" w:rsidRDefault="00187846" w:rsidP="00187846">
            <w:pPr>
              <w:rPr>
                <w:color w:val="000000" w:themeColor="text1"/>
                <w:sz w:val="28"/>
                <w:szCs w:val="28"/>
                <w:lang w:val="en-US"/>
              </w:rPr>
            </w:pPr>
            <w:r>
              <w:rPr>
                <w:color w:val="000000" w:themeColor="text1"/>
                <w:sz w:val="28"/>
                <w:szCs w:val="28"/>
                <w:lang w:val="en-US"/>
              </w:rPr>
              <w:t xml:space="preserve">                           priority</w:t>
            </w:r>
          </w:p>
        </w:tc>
        <w:tc>
          <w:tcPr>
            <w:tcW w:w="4868" w:type="dxa"/>
          </w:tcPr>
          <w:p w14:paraId="25ED3A49" w14:textId="2759D601" w:rsidR="00187846" w:rsidRPr="00187846" w:rsidRDefault="00187846" w:rsidP="00187846">
            <w:pPr>
              <w:rPr>
                <w:color w:val="000000" w:themeColor="text1"/>
                <w:sz w:val="28"/>
                <w:szCs w:val="28"/>
                <w:lang w:val="en-US"/>
              </w:rPr>
            </w:pPr>
            <w:r>
              <w:rPr>
                <w:color w:val="000000" w:themeColor="text1"/>
                <w:sz w:val="28"/>
                <w:szCs w:val="28"/>
                <w:lang w:val="en-US"/>
              </w:rPr>
              <w:t xml:space="preserve">                       Severity</w:t>
            </w:r>
          </w:p>
        </w:tc>
      </w:tr>
      <w:tr w:rsidR="00187846" w14:paraId="448F1AC8" w14:textId="77777777" w:rsidTr="00187846">
        <w:tc>
          <w:tcPr>
            <w:tcW w:w="4868" w:type="dxa"/>
          </w:tcPr>
          <w:p w14:paraId="2A1D7AA0" w14:textId="503CD6CE" w:rsidR="00187846" w:rsidRPr="00187846" w:rsidRDefault="00187846" w:rsidP="00187846">
            <w:pPr>
              <w:pStyle w:val="ListParagraph"/>
              <w:numPr>
                <w:ilvl w:val="0"/>
                <w:numId w:val="14"/>
              </w:numPr>
              <w:rPr>
                <w:color w:val="000000" w:themeColor="text1"/>
                <w:sz w:val="28"/>
                <w:szCs w:val="28"/>
                <w:lang w:val="en-US"/>
              </w:rPr>
            </w:pPr>
            <w:r>
              <w:rPr>
                <w:color w:val="000000" w:themeColor="text1"/>
                <w:sz w:val="28"/>
                <w:szCs w:val="28"/>
                <w:lang w:val="en-US"/>
              </w:rPr>
              <w:t>Priority determines the defect urgency of repair</w:t>
            </w:r>
          </w:p>
        </w:tc>
        <w:tc>
          <w:tcPr>
            <w:tcW w:w="4868" w:type="dxa"/>
          </w:tcPr>
          <w:p w14:paraId="47F6079E" w14:textId="6C0985CD" w:rsidR="00187846" w:rsidRPr="00187846" w:rsidRDefault="00187846" w:rsidP="00187846">
            <w:pPr>
              <w:pStyle w:val="ListParagraph"/>
              <w:numPr>
                <w:ilvl w:val="0"/>
                <w:numId w:val="14"/>
              </w:numPr>
              <w:rPr>
                <w:color w:val="000000" w:themeColor="text1"/>
                <w:sz w:val="28"/>
                <w:szCs w:val="28"/>
                <w:lang w:val="en-US"/>
              </w:rPr>
            </w:pPr>
            <w:r>
              <w:rPr>
                <w:color w:val="000000" w:themeColor="text1"/>
                <w:sz w:val="28"/>
                <w:szCs w:val="28"/>
                <w:lang w:val="en-US"/>
              </w:rPr>
              <w:t>Severity determines the defect effect on application</w:t>
            </w:r>
          </w:p>
        </w:tc>
      </w:tr>
      <w:tr w:rsidR="00187846" w14:paraId="4F7AF5E8" w14:textId="77777777" w:rsidTr="00187846">
        <w:tc>
          <w:tcPr>
            <w:tcW w:w="4868" w:type="dxa"/>
          </w:tcPr>
          <w:p w14:paraId="41033117" w14:textId="2B136908" w:rsidR="00187846" w:rsidRPr="00187846" w:rsidRDefault="00187846" w:rsidP="00187846">
            <w:pPr>
              <w:pStyle w:val="ListParagraph"/>
              <w:numPr>
                <w:ilvl w:val="0"/>
                <w:numId w:val="14"/>
              </w:numPr>
              <w:rPr>
                <w:color w:val="000000" w:themeColor="text1"/>
                <w:sz w:val="28"/>
                <w:szCs w:val="28"/>
                <w:lang w:val="en-US"/>
              </w:rPr>
            </w:pPr>
            <w:r>
              <w:rPr>
                <w:color w:val="000000" w:themeColor="text1"/>
                <w:sz w:val="28"/>
                <w:szCs w:val="28"/>
                <w:lang w:val="en-US"/>
              </w:rPr>
              <w:t>How soon we need to fix</w:t>
            </w:r>
          </w:p>
        </w:tc>
        <w:tc>
          <w:tcPr>
            <w:tcW w:w="4868" w:type="dxa"/>
          </w:tcPr>
          <w:p w14:paraId="327F0F4E" w14:textId="7A13E757" w:rsidR="00187846" w:rsidRPr="00187846" w:rsidRDefault="00187846" w:rsidP="00187846">
            <w:pPr>
              <w:pStyle w:val="ListParagraph"/>
              <w:numPr>
                <w:ilvl w:val="0"/>
                <w:numId w:val="14"/>
              </w:numPr>
              <w:rPr>
                <w:color w:val="000000" w:themeColor="text1"/>
                <w:sz w:val="28"/>
                <w:szCs w:val="28"/>
                <w:lang w:val="en-US"/>
              </w:rPr>
            </w:pPr>
            <w:r>
              <w:rPr>
                <w:color w:val="000000" w:themeColor="text1"/>
                <w:sz w:val="28"/>
                <w:szCs w:val="28"/>
                <w:lang w:val="en-US"/>
              </w:rPr>
              <w:t>How bad defect is</w:t>
            </w:r>
          </w:p>
        </w:tc>
      </w:tr>
      <w:tr w:rsidR="00187846" w14:paraId="018BF1D1" w14:textId="77777777" w:rsidTr="00187846">
        <w:tc>
          <w:tcPr>
            <w:tcW w:w="4868" w:type="dxa"/>
          </w:tcPr>
          <w:p w14:paraId="0D5C7912" w14:textId="77777777" w:rsidR="00187846" w:rsidRDefault="00187846" w:rsidP="00187846">
            <w:pPr>
              <w:pStyle w:val="ListParagraph"/>
              <w:numPr>
                <w:ilvl w:val="0"/>
                <w:numId w:val="14"/>
              </w:numPr>
              <w:rPr>
                <w:color w:val="000000" w:themeColor="text1"/>
                <w:sz w:val="28"/>
                <w:szCs w:val="28"/>
                <w:lang w:val="en-US"/>
              </w:rPr>
            </w:pPr>
            <w:r>
              <w:rPr>
                <w:color w:val="000000" w:themeColor="text1"/>
                <w:sz w:val="28"/>
                <w:szCs w:val="28"/>
                <w:lang w:val="en-US"/>
              </w:rPr>
              <w:t>Levels: Low</w:t>
            </w:r>
          </w:p>
          <w:p w14:paraId="6DDA010E" w14:textId="1D4EDC5C" w:rsidR="00187846" w:rsidRDefault="00187846" w:rsidP="00187846">
            <w:pPr>
              <w:pStyle w:val="ListParagraph"/>
              <w:rPr>
                <w:color w:val="000000" w:themeColor="text1"/>
                <w:sz w:val="28"/>
                <w:szCs w:val="28"/>
                <w:lang w:val="en-US"/>
              </w:rPr>
            </w:pPr>
            <w:r>
              <w:rPr>
                <w:color w:val="000000" w:themeColor="text1"/>
                <w:sz w:val="28"/>
                <w:szCs w:val="28"/>
                <w:lang w:val="en-US"/>
              </w:rPr>
              <w:t xml:space="preserve">             Medium</w:t>
            </w:r>
          </w:p>
          <w:p w14:paraId="3B38A591" w14:textId="0A213277" w:rsidR="00187846" w:rsidRPr="00187846" w:rsidRDefault="00187846" w:rsidP="00187846">
            <w:pPr>
              <w:pStyle w:val="ListParagraph"/>
              <w:rPr>
                <w:color w:val="000000" w:themeColor="text1"/>
                <w:sz w:val="28"/>
                <w:szCs w:val="28"/>
                <w:lang w:val="en-US"/>
              </w:rPr>
            </w:pPr>
            <w:r>
              <w:rPr>
                <w:color w:val="000000" w:themeColor="text1"/>
                <w:sz w:val="28"/>
                <w:szCs w:val="28"/>
                <w:lang w:val="en-US"/>
              </w:rPr>
              <w:t xml:space="preserve">             high</w:t>
            </w:r>
          </w:p>
        </w:tc>
        <w:tc>
          <w:tcPr>
            <w:tcW w:w="4868" w:type="dxa"/>
          </w:tcPr>
          <w:p w14:paraId="4F4FF9DD" w14:textId="77777777" w:rsidR="00187846" w:rsidRDefault="00187846" w:rsidP="00187846">
            <w:pPr>
              <w:pStyle w:val="ListParagraph"/>
              <w:numPr>
                <w:ilvl w:val="0"/>
                <w:numId w:val="14"/>
              </w:numPr>
              <w:rPr>
                <w:color w:val="000000" w:themeColor="text1"/>
                <w:sz w:val="28"/>
                <w:szCs w:val="28"/>
                <w:lang w:val="en-US"/>
              </w:rPr>
            </w:pPr>
            <w:r>
              <w:rPr>
                <w:color w:val="000000" w:themeColor="text1"/>
                <w:sz w:val="28"/>
                <w:szCs w:val="28"/>
                <w:lang w:val="en-US"/>
              </w:rPr>
              <w:t>Levels: Critical</w:t>
            </w:r>
          </w:p>
          <w:p w14:paraId="3B149663" w14:textId="77777777" w:rsidR="00187846" w:rsidRDefault="00187846" w:rsidP="00187846">
            <w:pPr>
              <w:pStyle w:val="ListParagraph"/>
              <w:rPr>
                <w:color w:val="000000" w:themeColor="text1"/>
                <w:sz w:val="28"/>
                <w:szCs w:val="28"/>
                <w:lang w:val="en-US"/>
              </w:rPr>
            </w:pPr>
            <w:r>
              <w:rPr>
                <w:color w:val="000000" w:themeColor="text1"/>
                <w:sz w:val="28"/>
                <w:szCs w:val="28"/>
                <w:lang w:val="en-US"/>
              </w:rPr>
              <w:t xml:space="preserve">              Major</w:t>
            </w:r>
          </w:p>
          <w:p w14:paraId="0D34A5E2" w14:textId="3E40FC57" w:rsidR="00187846" w:rsidRDefault="00187846" w:rsidP="00187846">
            <w:pPr>
              <w:pStyle w:val="ListParagraph"/>
              <w:rPr>
                <w:color w:val="000000" w:themeColor="text1"/>
                <w:sz w:val="28"/>
                <w:szCs w:val="28"/>
                <w:lang w:val="en-US"/>
              </w:rPr>
            </w:pPr>
            <w:r>
              <w:rPr>
                <w:color w:val="000000" w:themeColor="text1"/>
                <w:sz w:val="28"/>
                <w:szCs w:val="28"/>
                <w:lang w:val="en-US"/>
              </w:rPr>
              <w:t xml:space="preserve">              Moderate</w:t>
            </w:r>
          </w:p>
          <w:p w14:paraId="07346ED1" w14:textId="5DBE2563" w:rsidR="00187846" w:rsidRPr="00187846" w:rsidRDefault="00187846" w:rsidP="00187846">
            <w:pPr>
              <w:pStyle w:val="ListParagraph"/>
              <w:rPr>
                <w:color w:val="000000" w:themeColor="text1"/>
                <w:sz w:val="28"/>
                <w:szCs w:val="28"/>
                <w:lang w:val="en-US"/>
              </w:rPr>
            </w:pPr>
            <w:r>
              <w:rPr>
                <w:color w:val="000000" w:themeColor="text1"/>
                <w:sz w:val="28"/>
                <w:szCs w:val="28"/>
                <w:lang w:val="en-US"/>
              </w:rPr>
              <w:t xml:space="preserve">               Minor</w:t>
            </w:r>
          </w:p>
        </w:tc>
      </w:tr>
      <w:tr w:rsidR="00187846" w14:paraId="1E0E8E46" w14:textId="77777777" w:rsidTr="00187846">
        <w:tc>
          <w:tcPr>
            <w:tcW w:w="4868" w:type="dxa"/>
          </w:tcPr>
          <w:p w14:paraId="70C880A4" w14:textId="21178693" w:rsidR="00187846" w:rsidRPr="00187846" w:rsidRDefault="00187846" w:rsidP="00187846">
            <w:pPr>
              <w:rPr>
                <w:color w:val="000000" w:themeColor="text1"/>
                <w:sz w:val="28"/>
                <w:szCs w:val="28"/>
                <w:lang w:val="en-US"/>
              </w:rPr>
            </w:pPr>
            <w:r>
              <w:rPr>
                <w:color w:val="000000" w:themeColor="text1"/>
                <w:sz w:val="28"/>
                <w:szCs w:val="28"/>
                <w:lang w:val="en-US"/>
              </w:rPr>
              <w:t>For example</w:t>
            </w:r>
            <w:r w:rsidRPr="00187846">
              <w:rPr>
                <w:color w:val="000000" w:themeColor="text1"/>
                <w:sz w:val="28"/>
                <w:szCs w:val="28"/>
                <w:lang w:val="en-US"/>
              </w:rPr>
              <w:t xml:space="preserve">: </w:t>
            </w:r>
            <w:r w:rsidRPr="00187846">
              <w:rPr>
                <w:sz w:val="28"/>
                <w:szCs w:val="28"/>
              </w:rPr>
              <w:t>If the company name is misspelled in the home page of the website, then the priority is high and severity is low to fix it.</w:t>
            </w:r>
          </w:p>
        </w:tc>
        <w:tc>
          <w:tcPr>
            <w:tcW w:w="4868" w:type="dxa"/>
          </w:tcPr>
          <w:p w14:paraId="56FC09BD" w14:textId="2C0AFB62" w:rsidR="00187846" w:rsidRPr="00187846" w:rsidRDefault="00187846" w:rsidP="00187846">
            <w:pPr>
              <w:rPr>
                <w:color w:val="000000" w:themeColor="text1"/>
                <w:sz w:val="28"/>
                <w:szCs w:val="28"/>
                <w:lang w:val="en-US"/>
              </w:rPr>
            </w:pPr>
            <w:r>
              <w:rPr>
                <w:color w:val="000000" w:themeColor="text1"/>
                <w:sz w:val="28"/>
                <w:szCs w:val="28"/>
                <w:lang w:val="en-US"/>
              </w:rPr>
              <w:t>For example</w:t>
            </w:r>
            <w:r w:rsidRPr="00187846">
              <w:rPr>
                <w:sz w:val="28"/>
                <w:szCs w:val="28"/>
              </w:rPr>
              <w:t xml:space="preserve">: If an application or web page crashes when a remote link is clicked, in this case clicking the remote link by </w:t>
            </w:r>
            <w:proofErr w:type="gramStart"/>
            <w:r w:rsidRPr="00187846">
              <w:rPr>
                <w:sz w:val="28"/>
                <w:szCs w:val="28"/>
              </w:rPr>
              <w:t>an</w:t>
            </w:r>
            <w:proofErr w:type="gramEnd"/>
            <w:r w:rsidRPr="00187846">
              <w:rPr>
                <w:sz w:val="28"/>
                <w:szCs w:val="28"/>
              </w:rPr>
              <w:t xml:space="preserve"> user is rare but the impact of application crashing is severe. </w:t>
            </w:r>
            <w:proofErr w:type="gramStart"/>
            <w:r w:rsidRPr="00187846">
              <w:rPr>
                <w:sz w:val="28"/>
                <w:szCs w:val="28"/>
              </w:rPr>
              <w:t>So</w:t>
            </w:r>
            <w:proofErr w:type="gramEnd"/>
            <w:r w:rsidRPr="00187846">
              <w:rPr>
                <w:sz w:val="28"/>
                <w:szCs w:val="28"/>
              </w:rPr>
              <w:t xml:space="preserve"> the severity is high but priority is low</w:t>
            </w:r>
            <w:r>
              <w:t>.</w:t>
            </w:r>
          </w:p>
        </w:tc>
      </w:tr>
    </w:tbl>
    <w:p w14:paraId="77F994FE" w14:textId="77777777" w:rsidR="00993457" w:rsidRPr="00993457" w:rsidRDefault="00993457" w:rsidP="00187846">
      <w:pPr>
        <w:pStyle w:val="ListParagraph"/>
        <w:rPr>
          <w:color w:val="000000" w:themeColor="text1"/>
          <w:sz w:val="28"/>
          <w:szCs w:val="28"/>
          <w:lang w:val="en-US"/>
        </w:rPr>
      </w:pPr>
    </w:p>
    <w:p w14:paraId="710E6A3E" w14:textId="77777777" w:rsidR="00993457" w:rsidRPr="00993457" w:rsidRDefault="00993457" w:rsidP="00993457">
      <w:pPr>
        <w:ind w:left="360"/>
        <w:rPr>
          <w:b/>
          <w:bCs/>
          <w:color w:val="000000" w:themeColor="text1"/>
          <w:sz w:val="28"/>
          <w:szCs w:val="28"/>
          <w:lang w:val="en-US"/>
        </w:rPr>
      </w:pPr>
    </w:p>
    <w:sectPr w:rsidR="00993457" w:rsidRPr="00993457" w:rsidSect="009B7C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7039"/>
    <w:multiLevelType w:val="hybridMultilevel"/>
    <w:tmpl w:val="288E2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24B5E"/>
    <w:multiLevelType w:val="hybridMultilevel"/>
    <w:tmpl w:val="3A8A2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850A63"/>
    <w:multiLevelType w:val="hybridMultilevel"/>
    <w:tmpl w:val="69321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C12645"/>
    <w:multiLevelType w:val="hybridMultilevel"/>
    <w:tmpl w:val="CEFC4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0C7437"/>
    <w:multiLevelType w:val="hybridMultilevel"/>
    <w:tmpl w:val="517429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0E4596"/>
    <w:multiLevelType w:val="hybridMultilevel"/>
    <w:tmpl w:val="7B6C824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3507A0C"/>
    <w:multiLevelType w:val="hybridMultilevel"/>
    <w:tmpl w:val="EDC421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1D5308"/>
    <w:multiLevelType w:val="hybridMultilevel"/>
    <w:tmpl w:val="B498D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DF3B8C"/>
    <w:multiLevelType w:val="hybridMultilevel"/>
    <w:tmpl w:val="548AAE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6C023C3"/>
    <w:multiLevelType w:val="hybridMultilevel"/>
    <w:tmpl w:val="6388B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D63A3C"/>
    <w:multiLevelType w:val="hybridMultilevel"/>
    <w:tmpl w:val="AC28F8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5365D9"/>
    <w:multiLevelType w:val="hybridMultilevel"/>
    <w:tmpl w:val="E8A21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E61DED"/>
    <w:multiLevelType w:val="hybridMultilevel"/>
    <w:tmpl w:val="88A25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6E3345"/>
    <w:multiLevelType w:val="hybridMultilevel"/>
    <w:tmpl w:val="09DEE1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5830587">
    <w:abstractNumId w:val="7"/>
  </w:num>
  <w:num w:numId="2" w16cid:durableId="758720133">
    <w:abstractNumId w:val="11"/>
  </w:num>
  <w:num w:numId="3" w16cid:durableId="1742867665">
    <w:abstractNumId w:val="6"/>
  </w:num>
  <w:num w:numId="4" w16cid:durableId="1181091454">
    <w:abstractNumId w:val="2"/>
  </w:num>
  <w:num w:numId="5" w16cid:durableId="276260873">
    <w:abstractNumId w:val="8"/>
  </w:num>
  <w:num w:numId="6" w16cid:durableId="697198000">
    <w:abstractNumId w:val="12"/>
  </w:num>
  <w:num w:numId="7" w16cid:durableId="241985194">
    <w:abstractNumId w:val="9"/>
  </w:num>
  <w:num w:numId="8" w16cid:durableId="1848401330">
    <w:abstractNumId w:val="5"/>
  </w:num>
  <w:num w:numId="9" w16cid:durableId="1367565255">
    <w:abstractNumId w:val="1"/>
  </w:num>
  <w:num w:numId="10" w16cid:durableId="2086755825">
    <w:abstractNumId w:val="3"/>
  </w:num>
  <w:num w:numId="11" w16cid:durableId="828709384">
    <w:abstractNumId w:val="10"/>
  </w:num>
  <w:num w:numId="12" w16cid:durableId="203294706">
    <w:abstractNumId w:val="0"/>
  </w:num>
  <w:num w:numId="13" w16cid:durableId="622734300">
    <w:abstractNumId w:val="4"/>
  </w:num>
  <w:num w:numId="14" w16cid:durableId="7089164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EE"/>
    <w:rsid w:val="00187846"/>
    <w:rsid w:val="008D4F9D"/>
    <w:rsid w:val="00993457"/>
    <w:rsid w:val="009B7CE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DB97"/>
  <w15:chartTrackingRefBased/>
  <w15:docId w15:val="{07B03DBF-9B41-49E6-BA33-EDDAB9C8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CEE"/>
    <w:pPr>
      <w:ind w:left="720"/>
      <w:contextualSpacing/>
    </w:pPr>
  </w:style>
  <w:style w:type="table" w:styleId="TableGrid">
    <w:name w:val="Table Grid"/>
    <w:basedOn w:val="TableNormal"/>
    <w:uiPriority w:val="39"/>
    <w:rsid w:val="00187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rinkalparmar1834@gmail.com</dc:creator>
  <cp:keywords/>
  <dc:description/>
  <cp:lastModifiedBy>rinkalparmar1834@gmail.com</cp:lastModifiedBy>
  <cp:revision>2</cp:revision>
  <dcterms:created xsi:type="dcterms:W3CDTF">2022-10-19T03:48:00Z</dcterms:created>
  <dcterms:modified xsi:type="dcterms:W3CDTF">2022-10-19T03:48:00Z</dcterms:modified>
</cp:coreProperties>
</file>