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4090E87F" w:rsidR="00694FC2" w:rsidRDefault="00B72B2D">
      <w:r>
        <w:t>January</w:t>
      </w:r>
      <w:r w:rsidR="00694FC2">
        <w:t xml:space="preserve"> </w:t>
      </w:r>
      <w:r w:rsidR="00E00C95">
        <w:t>23</w:t>
      </w:r>
      <w:r w:rsidR="00694FC2">
        <w:t>, 20</w:t>
      </w:r>
      <w:r>
        <w:t>20</w:t>
      </w:r>
    </w:p>
    <w:p w14:paraId="5791871C" w14:textId="3BA54BF1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E00C95">
        <w:rPr>
          <w:rFonts w:ascii="Arial" w:eastAsia="Times New Roman" w:hAnsi="Arial" w:cs="Arial"/>
          <w:sz w:val="26"/>
          <w:szCs w:val="26"/>
        </w:rPr>
        <w:t>4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437066">
        <w:rPr>
          <w:rFonts w:ascii="Arial" w:eastAsia="Times New Roman" w:hAnsi="Arial" w:cs="Arial"/>
          <w:sz w:val="26"/>
          <w:szCs w:val="26"/>
        </w:rPr>
        <w:t>3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437066" w:rsidRPr="00437066">
        <w:rPr>
          <w:rFonts w:ascii="Arial" w:eastAsia="Times New Roman" w:hAnsi="Arial" w:cs="Arial"/>
          <w:sz w:val="26"/>
          <w:szCs w:val="26"/>
        </w:rPr>
        <w:t>Handling Form Events with Observables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 w:rsidP="0043706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6FA5BF" wp14:editId="149F1604">
            <wp:extent cx="4117107" cy="194236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07" cy="194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37066"/>
    <w:rsid w:val="005F527D"/>
    <w:rsid w:val="00694FC2"/>
    <w:rsid w:val="007C1EE1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4</cp:revision>
  <dcterms:created xsi:type="dcterms:W3CDTF">2020-01-23T07:53:00Z</dcterms:created>
  <dcterms:modified xsi:type="dcterms:W3CDTF">2020-01-23T22:07:00Z</dcterms:modified>
</cp:coreProperties>
</file>