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DAF150" w14:textId="7BDCB4E5" w:rsidR="004C27D3" w:rsidRDefault="004C27D3" w:rsidP="006D5DE3">
      <w:pPr>
        <w:spacing w:line="48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In the past, people have tried to create ways of having </w:t>
      </w:r>
      <w:r w:rsidR="007A30C6">
        <w:rPr>
          <w:rFonts w:ascii="Times New Roman" w:eastAsia="Times New Roman" w:hAnsi="Times New Roman" w:cs="Times New Roman"/>
        </w:rPr>
        <w:t>two-way</w:t>
      </w:r>
      <w:r>
        <w:rPr>
          <w:rFonts w:ascii="Times New Roman" w:eastAsia="Times New Roman" w:hAnsi="Times New Roman" w:cs="Times New Roman"/>
        </w:rPr>
        <w:t xml:space="preserve"> data connections through the web. Some act</w:t>
      </w:r>
      <w:r w:rsidR="007A30C6">
        <w:rPr>
          <w:rFonts w:ascii="Times New Roman" w:eastAsia="Times New Roman" w:hAnsi="Times New Roman" w:cs="Times New Roman"/>
        </w:rPr>
        <w:t xml:space="preserve">ually </w:t>
      </w:r>
      <w:r w:rsidR="00C059CC">
        <w:rPr>
          <w:rFonts w:ascii="Times New Roman" w:eastAsia="Times New Roman" w:hAnsi="Times New Roman" w:cs="Times New Roman"/>
        </w:rPr>
        <w:t>succeeded but</w:t>
      </w:r>
      <w:r w:rsidR="007A30C6">
        <w:rPr>
          <w:rFonts w:ascii="Times New Roman" w:eastAsia="Times New Roman" w:hAnsi="Times New Roman" w:cs="Times New Roman"/>
        </w:rPr>
        <w:t xml:space="preserve"> proved to have many flaws for one reason or another. They had issues with firewalls and proxies, </w:t>
      </w:r>
      <w:r w:rsidR="00ED5BC7">
        <w:rPr>
          <w:rFonts w:ascii="Times New Roman" w:eastAsia="Times New Roman" w:hAnsi="Times New Roman" w:cs="Times New Roman"/>
        </w:rPr>
        <w:t xml:space="preserve">and </w:t>
      </w:r>
      <w:r w:rsidR="007A30C6">
        <w:rPr>
          <w:rFonts w:ascii="Times New Roman" w:eastAsia="Times New Roman" w:hAnsi="Times New Roman" w:cs="Times New Roman"/>
        </w:rPr>
        <w:t>all had a large footprint that added to latency</w:t>
      </w:r>
      <w:r w:rsidR="00C059CC">
        <w:rPr>
          <w:rFonts w:ascii="Times New Roman" w:eastAsia="Times New Roman" w:hAnsi="Times New Roman" w:cs="Times New Roman"/>
        </w:rPr>
        <w:t>.</w:t>
      </w:r>
      <w:r w:rsidR="007A30C6">
        <w:rPr>
          <w:rFonts w:ascii="Times New Roman" w:eastAsia="Times New Roman" w:hAnsi="Times New Roman" w:cs="Times New Roman"/>
        </w:rPr>
        <w:t xml:space="preserve"> </w:t>
      </w:r>
      <w:r w:rsidR="00C059CC">
        <w:rPr>
          <w:rFonts w:ascii="Times New Roman" w:eastAsia="Times New Roman" w:hAnsi="Times New Roman" w:cs="Times New Roman"/>
        </w:rPr>
        <w:t>Enter the WebSocket.</w:t>
      </w:r>
    </w:p>
    <w:p w14:paraId="54D94883" w14:textId="47C9126D" w:rsidR="00500A79" w:rsidRPr="00500A79" w:rsidRDefault="00C16394" w:rsidP="006D5DE3">
      <w:pPr>
        <w:spacing w:line="48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“</w:t>
      </w:r>
      <w:r w:rsidR="00500A79" w:rsidRPr="00500A79">
        <w:rPr>
          <w:rFonts w:ascii="Times New Roman" w:eastAsia="Times New Roman" w:hAnsi="Times New Roman" w:cs="Times New Roman"/>
        </w:rPr>
        <w:t>The HTML5 WebSockets specification defines an API that enables web pages to use the WebSockets protocol for two-way communication with a remote host.</w:t>
      </w:r>
      <w:r>
        <w:rPr>
          <w:rFonts w:ascii="Times New Roman" w:eastAsia="Times New Roman" w:hAnsi="Times New Roman" w:cs="Times New Roman"/>
        </w:rPr>
        <w:t xml:space="preserve"> (</w:t>
      </w:r>
      <w:r w:rsidRPr="00C16394">
        <w:rPr>
          <w:rFonts w:ascii="Times New Roman" w:eastAsia="Times New Roman" w:hAnsi="Times New Roman" w:cs="Times New Roman"/>
        </w:rPr>
        <w:t>Kaazing</w:t>
      </w:r>
      <w:r>
        <w:rPr>
          <w:rFonts w:ascii="Times New Roman" w:eastAsia="Times New Roman" w:hAnsi="Times New Roman" w:cs="Times New Roman"/>
        </w:rPr>
        <w:t>,</w:t>
      </w:r>
      <w:r w:rsidRPr="00C16394">
        <w:rPr>
          <w:rFonts w:ascii="Times New Roman" w:eastAsia="Times New Roman" w:hAnsi="Times New Roman" w:cs="Times New Roman"/>
        </w:rPr>
        <w:t xml:space="preserve"> n.d.).</w:t>
      </w:r>
      <w:r>
        <w:rPr>
          <w:rFonts w:ascii="Times New Roman" w:eastAsia="Times New Roman" w:hAnsi="Times New Roman" w:cs="Times New Roman"/>
        </w:rPr>
        <w:t xml:space="preserve">” Originally part of the HTML5 </w:t>
      </w:r>
      <w:r w:rsidR="00F619A8">
        <w:rPr>
          <w:rFonts w:ascii="Times New Roman" w:eastAsia="Times New Roman" w:hAnsi="Times New Roman" w:cs="Times New Roman"/>
        </w:rPr>
        <w:t xml:space="preserve">specification, WebSockets was moved to its own standard. The technology allows for two way, </w:t>
      </w:r>
      <w:r w:rsidR="00BF34C4">
        <w:rPr>
          <w:rFonts w:ascii="Times New Roman" w:eastAsia="Times New Roman" w:hAnsi="Times New Roman" w:cs="Times New Roman"/>
        </w:rPr>
        <w:t>or full-duplexing connections</w:t>
      </w:r>
      <w:r w:rsidR="00E25EAA">
        <w:rPr>
          <w:rFonts w:ascii="Times New Roman" w:eastAsia="Times New Roman" w:hAnsi="Times New Roman" w:cs="Times New Roman"/>
        </w:rPr>
        <w:t xml:space="preserve"> over HTTP port 80 and 443</w:t>
      </w:r>
      <w:r w:rsidR="00BF34C4">
        <w:rPr>
          <w:rFonts w:ascii="Times New Roman" w:eastAsia="Times New Roman" w:hAnsi="Times New Roman" w:cs="Times New Roman"/>
        </w:rPr>
        <w:t>. This means that two WebSocket-based applications can communicate with each other, directly, over a</w:t>
      </w:r>
      <w:r w:rsidR="00F550DC">
        <w:rPr>
          <w:rFonts w:ascii="Times New Roman" w:eastAsia="Times New Roman" w:hAnsi="Times New Roman" w:cs="Times New Roman"/>
        </w:rPr>
        <w:t xml:space="preserve"> web connection. This allows the data packets being sent back and forth to be smaller due to not needing header information, and </w:t>
      </w:r>
      <w:r w:rsidR="00ED5BC7">
        <w:rPr>
          <w:rFonts w:ascii="Times New Roman" w:eastAsia="Times New Roman" w:hAnsi="Times New Roman" w:cs="Times New Roman"/>
        </w:rPr>
        <w:t xml:space="preserve">it’s </w:t>
      </w:r>
      <w:r w:rsidR="00F550DC">
        <w:rPr>
          <w:rFonts w:ascii="Times New Roman" w:eastAsia="Times New Roman" w:hAnsi="Times New Roman" w:cs="Times New Roman"/>
        </w:rPr>
        <w:t>faster because of less lat</w:t>
      </w:r>
      <w:r w:rsidR="00E25EAA">
        <w:rPr>
          <w:rFonts w:ascii="Times New Roman" w:eastAsia="Times New Roman" w:hAnsi="Times New Roman" w:cs="Times New Roman"/>
        </w:rPr>
        <w:t>ency.</w:t>
      </w:r>
    </w:p>
    <w:p w14:paraId="4141332C" w14:textId="24DA647C" w:rsidR="00500A79" w:rsidRDefault="006D5DE3" w:rsidP="006D5DE3">
      <w:pPr>
        <w:spacing w:line="48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Innating a WebSocket consists of a handshake that starts with a browser request. If the server </w:t>
      </w:r>
      <w:r w:rsidR="004C27D3">
        <w:rPr>
          <w:rFonts w:ascii="Times New Roman" w:eastAsia="Times New Roman" w:hAnsi="Times New Roman" w:cs="Times New Roman"/>
        </w:rPr>
        <w:t>recognizes</w:t>
      </w:r>
      <w:r>
        <w:rPr>
          <w:rFonts w:ascii="Times New Roman" w:eastAsia="Times New Roman" w:hAnsi="Times New Roman" w:cs="Times New Roman"/>
        </w:rPr>
        <w:t xml:space="preserve"> the </w:t>
      </w:r>
      <w:r>
        <w:rPr>
          <w:rFonts w:ascii="Times New Roman" w:eastAsia="Times New Roman" w:hAnsi="Times New Roman" w:cs="Times New Roman"/>
        </w:rPr>
        <w:t>WebSocket</w:t>
      </w:r>
      <w:r w:rsidR="004C27D3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request header, it will</w:t>
      </w:r>
      <w:r w:rsidR="002E71AD">
        <w:rPr>
          <w:rFonts w:ascii="Times New Roman" w:eastAsia="Times New Roman" w:hAnsi="Times New Roman" w:cs="Times New Roman"/>
        </w:rPr>
        <w:t xml:space="preserve"> send back a</w:t>
      </w:r>
      <w:r>
        <w:rPr>
          <w:rFonts w:ascii="Times New Roman" w:eastAsia="Times New Roman" w:hAnsi="Times New Roman" w:cs="Times New Roman"/>
        </w:rPr>
        <w:t xml:space="preserve"> respon</w:t>
      </w:r>
      <w:r w:rsidR="002E71AD">
        <w:rPr>
          <w:rFonts w:ascii="Times New Roman" w:eastAsia="Times New Roman" w:hAnsi="Times New Roman" w:cs="Times New Roman"/>
        </w:rPr>
        <w:t xml:space="preserve">se that will trigger the switch from HTTP to </w:t>
      </w:r>
      <w:r w:rsidR="002E71AD">
        <w:rPr>
          <w:rFonts w:ascii="Times New Roman" w:eastAsia="Times New Roman" w:hAnsi="Times New Roman" w:cs="Times New Roman"/>
        </w:rPr>
        <w:t>WebSocket</w:t>
      </w:r>
      <w:r w:rsidR="002E71AD">
        <w:rPr>
          <w:rFonts w:ascii="Times New Roman" w:eastAsia="Times New Roman" w:hAnsi="Times New Roman" w:cs="Times New Roman"/>
        </w:rPr>
        <w:t xml:space="preserve"> connection. With the use of </w:t>
      </w:r>
      <w:r w:rsidR="005B7BD7">
        <w:rPr>
          <w:rFonts w:ascii="Times New Roman" w:eastAsia="Times New Roman" w:hAnsi="Times New Roman" w:cs="Times New Roman"/>
        </w:rPr>
        <w:t xml:space="preserve">the </w:t>
      </w:r>
      <w:r w:rsidR="002E71AD">
        <w:rPr>
          <w:rFonts w:ascii="Times New Roman" w:eastAsia="Times New Roman" w:hAnsi="Times New Roman" w:cs="Times New Roman"/>
        </w:rPr>
        <w:t>WebSocket</w:t>
      </w:r>
      <w:r w:rsidR="005B7BD7">
        <w:rPr>
          <w:rFonts w:ascii="Times New Roman" w:eastAsia="Times New Roman" w:hAnsi="Times New Roman" w:cs="Times New Roman"/>
        </w:rPr>
        <w:t xml:space="preserve"> protocol API, application</w:t>
      </w:r>
      <w:r w:rsidR="002E71AD">
        <w:rPr>
          <w:rFonts w:ascii="Times New Roman" w:eastAsia="Times New Roman" w:hAnsi="Times New Roman" w:cs="Times New Roman"/>
        </w:rPr>
        <w:t xml:space="preserve"> can </w:t>
      </w:r>
      <w:r w:rsidR="005B7BD7">
        <w:rPr>
          <w:rFonts w:ascii="Times New Roman" w:eastAsia="Times New Roman" w:hAnsi="Times New Roman" w:cs="Times New Roman"/>
        </w:rPr>
        <w:t>navigate through firewalls and through proxies.</w:t>
      </w:r>
    </w:p>
    <w:p w14:paraId="527CF51D" w14:textId="07D4BDC9" w:rsidR="002E71AD" w:rsidRPr="00500A79" w:rsidRDefault="00615BC5" w:rsidP="006D5DE3">
      <w:pPr>
        <w:spacing w:line="48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“</w:t>
      </w:r>
      <w:r w:rsidRPr="00615BC5">
        <w:rPr>
          <w:rFonts w:ascii="Times New Roman" w:eastAsia="Times New Roman" w:hAnsi="Times New Roman" w:cs="Times New Roman"/>
        </w:rPr>
        <w:t>WebSockets enables instant data exchange and is supported by all modern browsers. Put it to use immediately in your Web apps</w:t>
      </w:r>
      <w:r>
        <w:rPr>
          <w:rFonts w:ascii="Times New Roman" w:eastAsia="Times New Roman" w:hAnsi="Times New Roman" w:cs="Times New Roman"/>
        </w:rPr>
        <w:t>. (Freeman, 2013)” Applications like multiplayer game</w:t>
      </w:r>
      <w:r w:rsidR="00ED5BC7"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</w:rPr>
        <w:t xml:space="preserve">, real time stock updates, </w:t>
      </w:r>
      <w:r w:rsidR="003F6DF4">
        <w:rPr>
          <w:rFonts w:ascii="Times New Roman" w:eastAsia="Times New Roman" w:hAnsi="Times New Roman" w:cs="Times New Roman"/>
        </w:rPr>
        <w:t>sports updates, location-based apps, all make great candidates for the use of WebSockets.</w:t>
      </w:r>
    </w:p>
    <w:p w14:paraId="72DD100C" w14:textId="665F5BBF" w:rsidR="00500A79" w:rsidRDefault="003F6DF4" w:rsidP="006D5DE3">
      <w:pPr>
        <w:spacing w:line="480" w:lineRule="auto"/>
      </w:pPr>
      <w:r>
        <w:t xml:space="preserve">In conclusion, the real-time connection of WebSockets makes it a very powerful and useful technology. It’s ease of use and </w:t>
      </w:r>
      <w:r w:rsidR="004C27D3">
        <w:t>widespread</w:t>
      </w:r>
      <w:r>
        <w:t xml:space="preserve"> adoption by all the major browsers </w:t>
      </w:r>
      <w:r w:rsidR="004C27D3">
        <w:t>makes using it as easy as a handshake.</w:t>
      </w:r>
    </w:p>
    <w:p w14:paraId="58EABE8D" w14:textId="21196D07" w:rsidR="00500A79" w:rsidRDefault="00500A79" w:rsidP="006D5DE3">
      <w:pPr>
        <w:spacing w:line="480" w:lineRule="auto"/>
      </w:pPr>
      <w:r>
        <w:t>References:</w:t>
      </w:r>
    </w:p>
    <w:p w14:paraId="67787869" w14:textId="64BC5B16" w:rsidR="001944E7" w:rsidRDefault="001944E7" w:rsidP="006D5DE3">
      <w:pPr>
        <w:spacing w:line="480" w:lineRule="auto"/>
      </w:pPr>
      <w:r w:rsidRPr="001944E7">
        <w:lastRenderedPageBreak/>
        <w:t>Freeman, J. (2013, November 14). 9 killer uses for WebSockets. Retrieved February 19, 2020, from https://www.infoworld.com/article/2609720/9-killer-uses-for-websockets.html</w:t>
      </w:r>
    </w:p>
    <w:p w14:paraId="0D40A4E6" w14:textId="77777777" w:rsidR="00C16394" w:rsidRPr="00C16394" w:rsidRDefault="00C16394" w:rsidP="006D5DE3">
      <w:pPr>
        <w:spacing w:line="480" w:lineRule="auto"/>
        <w:rPr>
          <w:rFonts w:ascii="Times New Roman" w:eastAsia="Times New Roman" w:hAnsi="Times New Roman" w:cs="Times New Roman"/>
        </w:rPr>
      </w:pPr>
      <w:r w:rsidRPr="00C16394">
        <w:rPr>
          <w:rFonts w:ascii="Times New Roman" w:eastAsia="Times New Roman" w:hAnsi="Times New Roman" w:cs="Times New Roman"/>
        </w:rPr>
        <w:t>Kaazing. (n.d.). Retrieved February 19, 2020, from https://www.websocket.org/aboutwebsocket.html</w:t>
      </w:r>
    </w:p>
    <w:p w14:paraId="597AA3FA" w14:textId="77777777" w:rsidR="00500A79" w:rsidRDefault="00500A79" w:rsidP="006D5DE3">
      <w:pPr>
        <w:spacing w:line="480" w:lineRule="auto"/>
      </w:pPr>
      <w:bookmarkStart w:id="0" w:name="_GoBack"/>
      <w:bookmarkEnd w:id="0"/>
    </w:p>
    <w:sectPr w:rsidR="00500A79" w:rsidSect="00E04A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364"/>
    <w:rsid w:val="001944E7"/>
    <w:rsid w:val="002E71AD"/>
    <w:rsid w:val="003B7364"/>
    <w:rsid w:val="003F6DF4"/>
    <w:rsid w:val="00467A40"/>
    <w:rsid w:val="004C27D3"/>
    <w:rsid w:val="00500A79"/>
    <w:rsid w:val="005B7BD7"/>
    <w:rsid w:val="005C5271"/>
    <w:rsid w:val="00615BC5"/>
    <w:rsid w:val="006D5DE3"/>
    <w:rsid w:val="007A30C6"/>
    <w:rsid w:val="00883064"/>
    <w:rsid w:val="00A75ACC"/>
    <w:rsid w:val="00B95EF3"/>
    <w:rsid w:val="00BF34C4"/>
    <w:rsid w:val="00C059CC"/>
    <w:rsid w:val="00C16394"/>
    <w:rsid w:val="00C90580"/>
    <w:rsid w:val="00CB3E8B"/>
    <w:rsid w:val="00E04A85"/>
    <w:rsid w:val="00E25EAA"/>
    <w:rsid w:val="00ED5BC7"/>
    <w:rsid w:val="00F550DC"/>
    <w:rsid w:val="00F61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B5E4BF"/>
  <w15:chartTrackingRefBased/>
  <w15:docId w15:val="{7E35052D-5BCA-0C40-9AF6-D45F4E12C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00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7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7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77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303</Words>
  <Characters>1729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Cory Gilliam</dc:creator>
  <cp:keywords/>
  <dc:description/>
  <cp:lastModifiedBy>Cory Gilliam</cp:lastModifiedBy>
  <cp:revision>4</cp:revision>
  <dcterms:created xsi:type="dcterms:W3CDTF">2020-02-19T22:11:00Z</dcterms:created>
  <dcterms:modified xsi:type="dcterms:W3CDTF">2020-02-19T23:04:00Z</dcterms:modified>
</cp:coreProperties>
</file>