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2F8" w:rsidRPr="00D1617F" w:rsidRDefault="008A12F8" w:rsidP="00C779A0">
      <w:pPr>
        <w:jc w:val="center"/>
        <w:rPr>
          <w:color w:val="000000" w:themeColor="text1"/>
          <w:sz w:val="32"/>
          <w:szCs w:val="32"/>
          <w:lang w:val="en-US"/>
        </w:rPr>
      </w:pPr>
      <w:r w:rsidRPr="00514F73">
        <w:rPr>
          <w:color w:val="000000" w:themeColor="text1"/>
          <w:sz w:val="32"/>
          <w:szCs w:val="32"/>
        </w:rPr>
        <w:t>Report on Machine Learning Part II (Q-learning)</w:t>
      </w:r>
    </w:p>
    <w:p w:rsidR="00CD11E1" w:rsidRPr="00514F73" w:rsidRDefault="00CD11E1" w:rsidP="00C779A0">
      <w:pPr>
        <w:spacing w:after="0"/>
        <w:jc w:val="center"/>
        <w:rPr>
          <w:color w:val="000000" w:themeColor="text1"/>
          <w:sz w:val="32"/>
          <w:szCs w:val="32"/>
        </w:rPr>
      </w:pPr>
      <w:r w:rsidRPr="00514F73">
        <w:rPr>
          <w:color w:val="000000" w:themeColor="text1"/>
          <w:sz w:val="32"/>
          <w:szCs w:val="32"/>
        </w:rPr>
        <w:t>Name</w:t>
      </w:r>
      <w:r w:rsidR="008A12F8" w:rsidRPr="00514F73">
        <w:rPr>
          <w:color w:val="000000" w:themeColor="text1"/>
          <w:sz w:val="32"/>
          <w:szCs w:val="32"/>
        </w:rPr>
        <w:t>: Imaculate Mosha</w:t>
      </w:r>
    </w:p>
    <w:p w:rsidR="008A12F8" w:rsidRPr="00514F73" w:rsidRDefault="00CD11E1" w:rsidP="00C779A0">
      <w:pPr>
        <w:spacing w:after="0"/>
        <w:jc w:val="center"/>
        <w:rPr>
          <w:color w:val="000000" w:themeColor="text1"/>
          <w:sz w:val="32"/>
          <w:szCs w:val="32"/>
        </w:rPr>
      </w:pPr>
      <w:r w:rsidRPr="00514F73">
        <w:rPr>
          <w:color w:val="000000" w:themeColor="text1"/>
          <w:sz w:val="32"/>
          <w:szCs w:val="32"/>
        </w:rPr>
        <w:t xml:space="preserve">Student number: </w:t>
      </w:r>
      <w:r w:rsidR="008A12F8" w:rsidRPr="00514F73">
        <w:rPr>
          <w:color w:val="000000" w:themeColor="text1"/>
          <w:sz w:val="32"/>
          <w:szCs w:val="32"/>
        </w:rPr>
        <w:t>MSHIMA001</w:t>
      </w:r>
    </w:p>
    <w:p w:rsidR="008A12F8" w:rsidRPr="00514F73" w:rsidRDefault="008A12F8" w:rsidP="00C779A0">
      <w:pPr>
        <w:spacing w:after="0"/>
        <w:jc w:val="center"/>
        <w:rPr>
          <w:color w:val="000000" w:themeColor="text1"/>
          <w:sz w:val="32"/>
          <w:szCs w:val="32"/>
        </w:rPr>
      </w:pPr>
      <w:r w:rsidRPr="00514F73">
        <w:rPr>
          <w:color w:val="000000" w:themeColor="text1"/>
          <w:sz w:val="32"/>
          <w:szCs w:val="32"/>
        </w:rPr>
        <w:t>Date: 20</w:t>
      </w:r>
      <w:r w:rsidRPr="00514F73">
        <w:rPr>
          <w:color w:val="000000" w:themeColor="text1"/>
          <w:sz w:val="32"/>
          <w:szCs w:val="32"/>
          <w:vertAlign w:val="superscript"/>
        </w:rPr>
        <w:t>th</w:t>
      </w:r>
      <w:r w:rsidRPr="00514F73">
        <w:rPr>
          <w:color w:val="000000" w:themeColor="text1"/>
          <w:sz w:val="32"/>
          <w:szCs w:val="32"/>
        </w:rPr>
        <w:t xml:space="preserve"> October 2015</w:t>
      </w:r>
    </w:p>
    <w:p w:rsidR="008A12F8" w:rsidRPr="00514F73" w:rsidRDefault="008A12F8" w:rsidP="008A12F8">
      <w:pPr>
        <w:spacing w:after="0"/>
        <w:rPr>
          <w:color w:val="000000" w:themeColor="text1"/>
        </w:rPr>
      </w:pPr>
    </w:p>
    <w:p w:rsidR="003E1DB0" w:rsidRPr="00514F73" w:rsidRDefault="003E1DB0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sz w:val="32"/>
          <w:szCs w:val="32"/>
          <w:lang w:val="en-US"/>
        </w:rPr>
      </w:pPr>
      <w:r w:rsidRPr="00514F73">
        <w:rPr>
          <w:rFonts w:cs="ArialMT"/>
          <w:color w:val="000000" w:themeColor="text1"/>
          <w:sz w:val="32"/>
          <w:szCs w:val="32"/>
          <w:lang w:val="en-US"/>
        </w:rPr>
        <w:t>Introduction</w:t>
      </w:r>
    </w:p>
    <w:p w:rsidR="003E1DB0" w:rsidRPr="00514F73" w:rsidRDefault="003E1DB0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514F73">
        <w:rPr>
          <w:rFonts w:cs="ArialMT"/>
          <w:color w:val="000000" w:themeColor="text1"/>
          <w:lang w:val="en-US"/>
        </w:rPr>
        <w:t>This report concerns the Practical Assignment on Artificial I</w:t>
      </w:r>
      <w:r w:rsidR="00742F1A" w:rsidRPr="00514F73">
        <w:rPr>
          <w:rFonts w:cs="ArialMT"/>
          <w:color w:val="000000" w:themeColor="text1"/>
          <w:lang w:val="en-US"/>
        </w:rPr>
        <w:t>ntelligence using Q-learning(Reinforcement learning).</w:t>
      </w:r>
      <w:r w:rsidRPr="00514F73">
        <w:rPr>
          <w:rFonts w:cs="ArialMT"/>
          <w:color w:val="000000" w:themeColor="text1"/>
          <w:lang w:val="en-US"/>
        </w:rPr>
        <w:t xml:space="preserve"> </w:t>
      </w:r>
      <w:r w:rsidR="00742F1A" w:rsidRPr="00514F73">
        <w:rPr>
          <w:rFonts w:cs="ArialMT"/>
          <w:color w:val="000000" w:themeColor="text1"/>
          <w:lang w:val="en-US"/>
        </w:rPr>
        <w:t xml:space="preserve">As </w:t>
      </w:r>
      <w:r w:rsidRPr="00514F73">
        <w:rPr>
          <w:rFonts w:cs="ArialMT"/>
          <w:color w:val="000000" w:themeColor="text1"/>
          <w:lang w:val="en-US"/>
        </w:rPr>
        <w:t>specified in the instructions.</w:t>
      </w:r>
    </w:p>
    <w:p w:rsidR="003E1DB0" w:rsidRPr="006366F6" w:rsidRDefault="00461D2A" w:rsidP="006366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6366F6">
        <w:rPr>
          <w:rFonts w:cs="ArialMT"/>
          <w:color w:val="000000" w:themeColor="text1"/>
          <w:lang w:val="en-US"/>
        </w:rPr>
        <w:t>The provided code in CQLearningController.h and CQLearningController.cpp were modified to implemented the Q learning algorithm.</w:t>
      </w:r>
    </w:p>
    <w:p w:rsidR="00461D2A" w:rsidRPr="00514F73" w:rsidRDefault="00461D2A" w:rsidP="00461D2A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</w:p>
    <w:p w:rsidR="00461D2A" w:rsidRPr="00514F73" w:rsidRDefault="00461D2A" w:rsidP="00461D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514F73">
        <w:rPr>
          <w:rFonts w:cs="ArialMT"/>
          <w:color w:val="000000" w:themeColor="text1"/>
          <w:lang w:val="en-US"/>
        </w:rPr>
        <w:t xml:space="preserve">One qtable was used for all sweepers, this took considerably less time to learn the correct behavior compared to having a qtable for each sweeper. </w:t>
      </w:r>
    </w:p>
    <w:p w:rsidR="003E1DB0" w:rsidRPr="006366F6" w:rsidRDefault="00D90929" w:rsidP="003E1D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6366F6">
        <w:rPr>
          <w:rFonts w:cs="ArialMT"/>
          <w:color w:val="000000" w:themeColor="text1"/>
          <w:lang w:val="en-US"/>
        </w:rPr>
        <w:t>The algorithm</w:t>
      </w:r>
      <w:r w:rsidR="003E1DB0" w:rsidRPr="006366F6">
        <w:rPr>
          <w:rFonts w:cs="ArialMT"/>
          <w:color w:val="000000" w:themeColor="text1"/>
          <w:lang w:val="en-US"/>
        </w:rPr>
        <w:t xml:space="preserve"> was tested with 20 Simulations for each environment </w:t>
      </w:r>
      <w:r w:rsidRPr="006366F6">
        <w:rPr>
          <w:rFonts w:cs="ArialMT"/>
          <w:color w:val="000000" w:themeColor="text1"/>
          <w:lang w:val="en-US"/>
        </w:rPr>
        <w:t>after the sweepers learned the correct behaviour</w:t>
      </w:r>
      <w:r w:rsidR="003E1DB0" w:rsidRPr="006366F6">
        <w:rPr>
          <w:rFonts w:cs="ArialMT"/>
          <w:color w:val="000000" w:themeColor="text1"/>
          <w:lang w:val="en-US"/>
        </w:rPr>
        <w:t>. The</w:t>
      </w:r>
      <w:r w:rsidR="006366F6">
        <w:rPr>
          <w:rFonts w:cs="ArialMT"/>
          <w:color w:val="000000" w:themeColor="text1"/>
          <w:lang w:val="en-US"/>
        </w:rPr>
        <w:t xml:space="preserve"> </w:t>
      </w:r>
      <w:r w:rsidR="003E1DB0" w:rsidRPr="006366F6">
        <w:rPr>
          <w:rFonts w:cs="ArialMT"/>
          <w:color w:val="000000" w:themeColor="text1"/>
          <w:lang w:val="en-US"/>
        </w:rPr>
        <w:t>outcome measured were the Average number of mines collected per sweeper and the</w:t>
      </w:r>
      <w:r w:rsidR="006366F6">
        <w:rPr>
          <w:rFonts w:cs="ArialMT"/>
          <w:color w:val="000000" w:themeColor="text1"/>
          <w:lang w:val="en-US"/>
        </w:rPr>
        <w:t xml:space="preserve"> </w:t>
      </w:r>
      <w:r w:rsidR="003E1DB0" w:rsidRPr="006366F6">
        <w:rPr>
          <w:rFonts w:cs="ArialMT"/>
          <w:color w:val="000000" w:themeColor="text1"/>
          <w:lang w:val="en-US"/>
        </w:rPr>
        <w:t>total number of deaths of sweepers per simulation. These numbers were averaged out</w:t>
      </w:r>
      <w:r w:rsidR="006366F6">
        <w:rPr>
          <w:rFonts w:cs="ArialMT"/>
          <w:color w:val="000000" w:themeColor="text1"/>
          <w:lang w:val="en-US"/>
        </w:rPr>
        <w:t xml:space="preserve"> </w:t>
      </w:r>
      <w:r w:rsidR="003E1DB0" w:rsidRPr="006366F6">
        <w:rPr>
          <w:rFonts w:cs="ArialMT"/>
          <w:color w:val="000000" w:themeColor="text1"/>
          <w:lang w:val="en-US"/>
        </w:rPr>
        <w:t>over the 20 simulations.</w:t>
      </w:r>
    </w:p>
    <w:p w:rsidR="003E1DB0" w:rsidRPr="006366F6" w:rsidRDefault="003E1DB0" w:rsidP="006366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6366F6">
        <w:rPr>
          <w:rFonts w:cs="ArialMT"/>
          <w:color w:val="000000" w:themeColor="text1"/>
          <w:lang w:val="en-US"/>
        </w:rPr>
        <w:t>Data was analysed and conclusions were drawn.</w:t>
      </w:r>
    </w:p>
    <w:p w:rsidR="00C779A0" w:rsidRPr="00514F73" w:rsidRDefault="00C779A0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</w:p>
    <w:p w:rsidR="00F867FF" w:rsidRPr="00514F73" w:rsidRDefault="003E1DB0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sz w:val="32"/>
          <w:szCs w:val="32"/>
          <w:lang w:val="en-US"/>
        </w:rPr>
      </w:pPr>
      <w:r w:rsidRPr="00514F73">
        <w:rPr>
          <w:rFonts w:cs="ArialMT"/>
          <w:color w:val="000000" w:themeColor="text1"/>
          <w:sz w:val="32"/>
          <w:szCs w:val="32"/>
          <w:lang w:val="en-US"/>
        </w:rPr>
        <w:t>Methodology</w:t>
      </w:r>
    </w:p>
    <w:p w:rsidR="00F867FF" w:rsidRPr="00514F73" w:rsidRDefault="00F867FF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514F73">
        <w:rPr>
          <w:rFonts w:cs="ArialMT"/>
          <w:color w:val="000000" w:themeColor="text1"/>
          <w:lang w:val="en-US"/>
        </w:rPr>
        <w:t xml:space="preserve">The Q table is implemented as a 2-Dimensional vector, where each inner vector is a vector of all actions(N,E,W,S) for each position( state). </w:t>
      </w:r>
    </w:p>
    <w:p w:rsidR="003E1DB0" w:rsidRPr="00514F73" w:rsidRDefault="003E1DB0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514F73">
        <w:rPr>
          <w:rFonts w:cs="ArialMT"/>
          <w:color w:val="000000" w:themeColor="text1"/>
          <w:lang w:val="en-US"/>
        </w:rPr>
        <w:t xml:space="preserve">The </w:t>
      </w:r>
      <w:r w:rsidR="005D6451">
        <w:rPr>
          <w:rFonts w:cs="ArialMT"/>
          <w:color w:val="000000" w:themeColor="text1"/>
          <w:lang w:val="en-US"/>
        </w:rPr>
        <w:t xml:space="preserve">following methods of CQLearningController </w:t>
      </w:r>
      <w:bookmarkStart w:id="0" w:name="_GoBack"/>
      <w:bookmarkEnd w:id="0"/>
      <w:r w:rsidRPr="00514F73">
        <w:rPr>
          <w:rFonts w:cs="ArialMT"/>
          <w:color w:val="000000" w:themeColor="text1"/>
          <w:lang w:val="en-US"/>
        </w:rPr>
        <w:t>class were modified using the given pseudo code:</w:t>
      </w:r>
    </w:p>
    <w:p w:rsidR="00F867FF" w:rsidRPr="00514F73" w:rsidRDefault="00F867FF" w:rsidP="003E1DB0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</w:p>
    <w:p w:rsidR="00F867FF" w:rsidRPr="00514F73" w:rsidRDefault="00F867FF" w:rsidP="00F867F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void CQLearningController::InitializeLearningAlgorithm(void)</w:t>
      </w:r>
    </w:p>
    <w:p w:rsidR="00F867FF" w:rsidRPr="00514F73" w:rsidRDefault="00F867FF" w:rsidP="00F867F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{</w:t>
      </w:r>
    </w:p>
    <w:p w:rsidR="005D4393" w:rsidRPr="00514F73" w:rsidRDefault="00F867FF" w:rsidP="00F867F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ab/>
      </w:r>
      <w:r w:rsidR="005D4393" w:rsidRPr="00514F73">
        <w:rPr>
          <w:rFonts w:cs="Consolas"/>
          <w:color w:val="000000" w:themeColor="text1"/>
          <w:highlight w:val="white"/>
          <w:lang w:val="en-US"/>
        </w:rPr>
        <w:t>Set the size of Q-Table and initalise all values to 0</w:t>
      </w:r>
    </w:p>
    <w:p w:rsidR="00F867FF" w:rsidRPr="00514F73" w:rsidRDefault="00F867FF" w:rsidP="00F867F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</w:p>
    <w:p w:rsidR="008A12F8" w:rsidRPr="00514F73" w:rsidRDefault="00F867FF" w:rsidP="00F867FF">
      <w:pPr>
        <w:spacing w:after="0"/>
        <w:rPr>
          <w:rFonts w:cs="Consolas"/>
          <w:color w:val="000000" w:themeColor="text1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}</w:t>
      </w:r>
    </w:p>
    <w:p w:rsidR="007B6764" w:rsidRPr="00514F73" w:rsidRDefault="007B6764" w:rsidP="00F867FF">
      <w:pPr>
        <w:spacing w:after="0"/>
        <w:rPr>
          <w:rFonts w:cs="Consolas"/>
          <w:color w:val="000000" w:themeColor="text1"/>
          <w:lang w:val="en-US"/>
        </w:rPr>
      </w:pPr>
    </w:p>
    <w:p w:rsidR="007B6764" w:rsidRPr="00514F73" w:rsidRDefault="007B6764" w:rsidP="007B676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double CQLearningController::R(uint x, uint y, uint sweeper_no)</w:t>
      </w:r>
    </w:p>
    <w:p w:rsidR="007B6764" w:rsidRPr="00514F73" w:rsidRDefault="007B6764" w:rsidP="007B676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{</w:t>
      </w:r>
    </w:p>
    <w:p w:rsidR="0010402F" w:rsidRPr="00514F73" w:rsidRDefault="0010402F" w:rsidP="007B676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ab/>
        <w:t>If the sweeper died(supermine or rock) return -100</w:t>
      </w:r>
    </w:p>
    <w:p w:rsidR="0010402F" w:rsidRPr="00514F73" w:rsidRDefault="0010402F" w:rsidP="007B676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ab/>
        <w:t>Otherwise return -1 //(even with mines to allow exploration)</w:t>
      </w:r>
    </w:p>
    <w:p w:rsidR="007B6764" w:rsidRPr="00514F73" w:rsidRDefault="007B6764" w:rsidP="0010402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ab/>
      </w:r>
    </w:p>
    <w:p w:rsidR="007B6764" w:rsidRPr="00514F73" w:rsidRDefault="007B6764" w:rsidP="007B6764">
      <w:pPr>
        <w:spacing w:after="0"/>
        <w:rPr>
          <w:rFonts w:cs="Consolas"/>
          <w:color w:val="000000" w:themeColor="text1"/>
          <w:lang w:val="en-US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}</w:t>
      </w:r>
    </w:p>
    <w:p w:rsidR="002408AA" w:rsidRPr="00514F73" w:rsidRDefault="00C779A0" w:rsidP="007B6764">
      <w:pPr>
        <w:spacing w:after="0"/>
        <w:rPr>
          <w:color w:val="000000" w:themeColor="text1"/>
        </w:rPr>
      </w:pPr>
      <w:r w:rsidRPr="00514F73">
        <w:rPr>
          <w:rFonts w:cs="Consolas"/>
          <w:color w:val="000000" w:themeColor="text1"/>
          <w:highlight w:val="white"/>
          <w:lang w:val="en-US"/>
        </w:rPr>
        <w:t>bool CQLearningController::Update(void)</w:t>
      </w:r>
      <w:r w:rsidRPr="00514F73">
        <w:rPr>
          <w:rFonts w:cs="Consolas"/>
          <w:color w:val="000000" w:themeColor="text1"/>
          <w:lang w:val="en-US"/>
        </w:rPr>
        <w:t>{</w:t>
      </w:r>
    </w:p>
    <w:p w:rsidR="008A12F8" w:rsidRPr="00514F73" w:rsidRDefault="008A12F8" w:rsidP="008A12F8">
      <w:pPr>
        <w:spacing w:after="0"/>
        <w:rPr>
          <w:color w:val="000000" w:themeColor="text1"/>
        </w:rPr>
      </w:pPr>
    </w:p>
    <w:p w:rsidR="008A12F8" w:rsidRPr="00514F73" w:rsidRDefault="008A12F8" w:rsidP="008A12F8">
      <w:pPr>
        <w:spacing w:after="0"/>
        <w:rPr>
          <w:color w:val="000000" w:themeColor="text1"/>
        </w:rPr>
      </w:pPr>
      <w:r w:rsidRPr="00514F73">
        <w:rPr>
          <w:color w:val="000000" w:themeColor="text1"/>
        </w:rPr>
        <w:t>For each sweeper do</w:t>
      </w:r>
    </w:p>
    <w:p w:rsidR="008A12F8" w:rsidRPr="00514F73" w:rsidRDefault="008A12F8" w:rsidP="008A12F8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</w:rPr>
      </w:pPr>
      <w:r w:rsidRPr="00514F73">
        <w:rPr>
          <w:color w:val="000000" w:themeColor="text1"/>
        </w:rPr>
        <w:tab/>
      </w:r>
      <w:r w:rsidRPr="00514F73">
        <w:rPr>
          <w:rFonts w:cs="ArialMT"/>
          <w:color w:val="000000" w:themeColor="text1"/>
        </w:rPr>
        <w:t>observe current state (x,y)</w:t>
      </w:r>
    </w:p>
    <w:p w:rsidR="008A12F8" w:rsidRPr="00514F73" w:rsidRDefault="008A12F8" w:rsidP="008A12F8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 w:themeColor="text1"/>
        </w:rPr>
      </w:pPr>
      <w:r w:rsidRPr="00514F73">
        <w:rPr>
          <w:rFonts w:cs="ArialMT"/>
          <w:color w:val="000000" w:themeColor="text1"/>
        </w:rPr>
        <w:t>select action (direction</w:t>
      </w:r>
      <w:r w:rsidR="009D0D1A" w:rsidRPr="00514F73">
        <w:rPr>
          <w:rFonts w:cs="ArialMT"/>
          <w:color w:val="000000" w:themeColor="text1"/>
        </w:rPr>
        <w:t>) with highest historic return (q-value)</w:t>
      </w:r>
      <w:r w:rsidR="00B05F22" w:rsidRPr="00514F73">
        <w:rPr>
          <w:rFonts w:cs="ArialMT"/>
          <w:color w:val="000000" w:themeColor="text1"/>
        </w:rPr>
        <w:t>. If there are multiple maximumum, choose randomly among them to avoid dominance of the default action (EAST)</w:t>
      </w:r>
    </w:p>
    <w:p w:rsidR="004806C3" w:rsidRPr="00514F73" w:rsidRDefault="004806C3" w:rsidP="008A12F8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 w:themeColor="text1"/>
        </w:rPr>
      </w:pPr>
      <w:r w:rsidRPr="00514F73">
        <w:rPr>
          <w:rFonts w:cs="CMR10"/>
          <w:color w:val="000000" w:themeColor="text1"/>
          <w:lang w:val="en-US"/>
        </w:rPr>
        <w:t>Move the agent to the new state (based on the action selected)</w:t>
      </w:r>
    </w:p>
    <w:p w:rsidR="008A12F8" w:rsidRPr="00514F73" w:rsidRDefault="008A12F8" w:rsidP="008A12F8">
      <w:pPr>
        <w:spacing w:after="0"/>
        <w:ind w:left="720"/>
        <w:rPr>
          <w:rFonts w:cs="ArialMT"/>
          <w:color w:val="000000" w:themeColor="text1"/>
        </w:rPr>
      </w:pPr>
    </w:p>
    <w:p w:rsidR="008A12F8" w:rsidRPr="00514F73" w:rsidRDefault="004F6789" w:rsidP="008A12F8">
      <w:pPr>
        <w:spacing w:after="0"/>
        <w:rPr>
          <w:rFonts w:cs="ArialMT"/>
          <w:color w:val="000000" w:themeColor="text1"/>
        </w:rPr>
      </w:pPr>
      <w:r w:rsidRPr="00514F73">
        <w:rPr>
          <w:rFonts w:cs="ArialMT"/>
          <w:color w:val="000000" w:themeColor="text1"/>
        </w:rPr>
        <w:t>F</w:t>
      </w:r>
      <w:r w:rsidR="008A12F8" w:rsidRPr="00514F73">
        <w:rPr>
          <w:rFonts w:cs="ArialMT"/>
          <w:color w:val="000000" w:themeColor="text1"/>
        </w:rPr>
        <w:t>or each sweeper do</w:t>
      </w:r>
    </w:p>
    <w:p w:rsidR="008A12F8" w:rsidRPr="00514F73" w:rsidRDefault="008A12F8" w:rsidP="008A12F8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</w:rPr>
      </w:pPr>
      <w:r w:rsidRPr="00514F73">
        <w:rPr>
          <w:rFonts w:cs="ArialMT"/>
          <w:color w:val="000000" w:themeColor="text1"/>
        </w:rPr>
        <w:lastRenderedPageBreak/>
        <w:tab/>
        <w:t>observe new state</w:t>
      </w:r>
    </w:p>
    <w:p w:rsidR="008A12F8" w:rsidRPr="00514F73" w:rsidRDefault="008A12F8" w:rsidP="008A12F8">
      <w:pPr>
        <w:autoSpaceDE w:val="0"/>
        <w:autoSpaceDN w:val="0"/>
        <w:adjustRightInd w:val="0"/>
        <w:spacing w:after="0" w:line="240" w:lineRule="auto"/>
        <w:ind w:firstLine="720"/>
        <w:rPr>
          <w:color w:val="000000" w:themeColor="text1"/>
        </w:rPr>
      </w:pPr>
      <w:r w:rsidRPr="00514F73">
        <w:rPr>
          <w:rFonts w:cs="ArialMT"/>
          <w:color w:val="000000" w:themeColor="text1"/>
        </w:rPr>
        <w:t xml:space="preserve">Update the Q(s,a) using </w:t>
      </w:r>
      <w:r w:rsidR="0046767A" w:rsidRPr="00514F73">
        <w:rPr>
          <w:color w:val="000000" w:themeColor="text1"/>
        </w:rPr>
        <w:t>function R(s,a)+ discountFactor</w:t>
      </w:r>
      <w:r w:rsidRPr="00514F73">
        <w:rPr>
          <w:color w:val="000000" w:themeColor="text1"/>
        </w:rPr>
        <w:t xml:space="preserve"> *max(Q(nest state, all actions))</w:t>
      </w:r>
    </w:p>
    <w:p w:rsidR="008A12F8" w:rsidRPr="00514F73" w:rsidRDefault="008A12F8" w:rsidP="008A12F8">
      <w:pPr>
        <w:autoSpaceDE w:val="0"/>
        <w:autoSpaceDN w:val="0"/>
        <w:adjustRightInd w:val="0"/>
        <w:spacing w:after="0" w:line="240" w:lineRule="auto"/>
        <w:ind w:firstLine="720"/>
        <w:rPr>
          <w:color w:val="000000" w:themeColor="text1"/>
        </w:rPr>
      </w:pPr>
    </w:p>
    <w:p w:rsidR="008A12F8" w:rsidRPr="00514F73" w:rsidRDefault="00C779A0" w:rsidP="00C779A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14F73">
        <w:rPr>
          <w:color w:val="000000" w:themeColor="text1"/>
        </w:rPr>
        <w:t>}</w:t>
      </w:r>
    </w:p>
    <w:p w:rsidR="00242734" w:rsidRPr="00D1617F" w:rsidRDefault="00D33025" w:rsidP="00242734">
      <w:pPr>
        <w:rPr>
          <w:color w:val="000000" w:themeColor="text1"/>
          <w:sz w:val="32"/>
          <w:szCs w:val="32"/>
        </w:rPr>
      </w:pPr>
      <w:r w:rsidRPr="00514F73">
        <w:rPr>
          <w:color w:val="000000" w:themeColor="text1"/>
          <w:sz w:val="32"/>
          <w:szCs w:val="32"/>
        </w:rPr>
        <w:t>Results</w:t>
      </w:r>
    </w:p>
    <w:p w:rsidR="00242734" w:rsidRPr="00514F73" w:rsidRDefault="00242734" w:rsidP="00242734">
      <w:r w:rsidRPr="00D1617F">
        <w:rPr>
          <w:sz w:val="24"/>
          <w:szCs w:val="24"/>
        </w:rPr>
        <w:t>Environment 1</w:t>
      </w:r>
      <w:r w:rsidRPr="00514F73">
        <w:t xml:space="preserve"> (40 mines, 10 super mines, 1 rock)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8"/>
        <w:gridCol w:w="3002"/>
      </w:tblGrid>
      <w:tr w:rsidR="00242734" w:rsidRPr="00514F73" w:rsidTr="00B060D4">
        <w:trPr>
          <w:trHeight w:val="77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Iteration Number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 xml:space="preserve">Average Mines gathered per sweeper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Deaths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rPr>
          <w:trHeight w:val="32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rPr>
          <w:trHeight w:val="23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1.267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</w:tbl>
    <w:p w:rsidR="00242734" w:rsidRPr="00514F73" w:rsidRDefault="00242734" w:rsidP="00242734"/>
    <w:p w:rsidR="00242734" w:rsidRPr="00514F73" w:rsidRDefault="00242734" w:rsidP="00242734">
      <w:r w:rsidRPr="00514F73">
        <w:t>Average Mines Gathered over all sweepers per Iteration = 1.267 *30 = 38 mines</w:t>
      </w:r>
    </w:p>
    <w:p w:rsidR="00242734" w:rsidRPr="00514F73" w:rsidRDefault="00242734" w:rsidP="00242734">
      <w:pPr>
        <w:spacing w:after="0"/>
      </w:pPr>
      <w:r w:rsidRPr="00514F73">
        <w:t>The numbers stabilise (number of deaths start to becomes 0 sand number of mines gathered is maximum) at about iteration 20. This is the number of iterations needed to learn the behaviour.</w:t>
      </w:r>
    </w:p>
    <w:p w:rsidR="00242734" w:rsidRPr="00514F73" w:rsidRDefault="00242734" w:rsidP="00242734"/>
    <w:p w:rsidR="00242734" w:rsidRPr="00514F73" w:rsidRDefault="00242734" w:rsidP="00242734">
      <w:r w:rsidRPr="00D1617F">
        <w:rPr>
          <w:sz w:val="24"/>
          <w:szCs w:val="24"/>
        </w:rPr>
        <w:t xml:space="preserve">Enviroment2 </w:t>
      </w:r>
      <w:r w:rsidRPr="00514F73">
        <w:t>(25 mines, 25 super mines, 1 rock)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10"/>
        <w:gridCol w:w="3009"/>
        <w:gridCol w:w="3002"/>
      </w:tblGrid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iterations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Average Mines gathered per sweeper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Deaths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lastRenderedPageBreak/>
              <w:t>26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0.767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D1617F" w:rsidP="00B060D4">
            <w:pPr>
              <w:spacing w:after="0" w:line="240" w:lineRule="auto"/>
            </w:pPr>
            <w:r>
              <w:rPr>
                <w:rFonts w:ascii="Cambria Math" w:hAnsi="Cambria Math"/>
              </w:rPr>
              <w:t>⌈</w:t>
            </w:r>
            <w:r w:rsidR="00242734" w:rsidRPr="00514F73"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0.79835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0.4</w:t>
            </w:r>
          </w:p>
        </w:tc>
      </w:tr>
    </w:tbl>
    <w:p w:rsidR="00242734" w:rsidRPr="00514F73" w:rsidRDefault="00242734" w:rsidP="00242734"/>
    <w:p w:rsidR="00242734" w:rsidRPr="00514F73" w:rsidRDefault="00242734" w:rsidP="00242734">
      <w:r w:rsidRPr="00514F73">
        <w:t>Average Mines Gathered over all sweepers per Iteration = 0.79835*30 = 23.95 ~ 24 mines</w:t>
      </w:r>
    </w:p>
    <w:p w:rsidR="00242734" w:rsidRPr="00514F73" w:rsidRDefault="00242734" w:rsidP="00242734">
      <w:pPr>
        <w:spacing w:after="0"/>
      </w:pPr>
      <w:r w:rsidRPr="00514F73">
        <w:t>The numbers stabilise (number of deaths start to becomes 0 sand number of mines gathered is maximum) at about iteration 15. This is the number of iterations needed to learn the behaviour.</w:t>
      </w:r>
    </w:p>
    <w:p w:rsidR="00242734" w:rsidRPr="00514F73" w:rsidRDefault="00242734" w:rsidP="00242734"/>
    <w:p w:rsidR="00242734" w:rsidRPr="00514F73" w:rsidRDefault="00242734" w:rsidP="00242734">
      <w:r w:rsidRPr="00D1617F">
        <w:rPr>
          <w:sz w:val="24"/>
          <w:szCs w:val="24"/>
        </w:rPr>
        <w:t>Environment 3</w:t>
      </w:r>
      <w:r w:rsidRPr="00514F73">
        <w:t>(10 mines, 40 super mines , 1 rock)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10"/>
        <w:gridCol w:w="3009"/>
        <w:gridCol w:w="3002"/>
      </w:tblGrid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iterations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Average Mines gathered per sweeper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Deaths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1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35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36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37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38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2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39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</w:t>
            </w:r>
          </w:p>
        </w:tc>
      </w:tr>
      <w:tr w:rsidR="00242734" w:rsidRPr="00514F73" w:rsidTr="00B060D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0.33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734" w:rsidRPr="00514F73" w:rsidRDefault="00242734" w:rsidP="00B060D4">
            <w:pPr>
              <w:spacing w:after="0" w:line="240" w:lineRule="auto"/>
            </w:pPr>
            <w:r w:rsidRPr="00514F73">
              <w:t>0.5</w:t>
            </w:r>
          </w:p>
        </w:tc>
      </w:tr>
    </w:tbl>
    <w:p w:rsidR="00242734" w:rsidRPr="00514F73" w:rsidRDefault="00242734" w:rsidP="00242734"/>
    <w:p w:rsidR="00242734" w:rsidRPr="00514F73" w:rsidRDefault="00242734" w:rsidP="00242734"/>
    <w:p w:rsidR="00242734" w:rsidRPr="00514F73" w:rsidRDefault="00242734" w:rsidP="00242734">
      <w:r w:rsidRPr="00514F73">
        <w:t>Average Mines Gathered over all sweepers per Iteration = 0.33*30 ~ 10 mines</w:t>
      </w:r>
    </w:p>
    <w:p w:rsidR="00242734" w:rsidRPr="00514F73" w:rsidRDefault="00242734" w:rsidP="00242734">
      <w:pPr>
        <w:spacing w:after="0"/>
      </w:pPr>
      <w:r w:rsidRPr="00514F73">
        <w:t>The numbers stabilise (number of deaths start to becomes 0 sand number of mines gathered is maximum) at about iteration 13. This is the number of iterations needed to learn the behaviour.</w:t>
      </w:r>
    </w:p>
    <w:p w:rsidR="00B416D2" w:rsidRPr="00514F73" w:rsidRDefault="00B416D2">
      <w:pPr>
        <w:rPr>
          <w:color w:val="000000" w:themeColor="text1"/>
        </w:rPr>
      </w:pPr>
    </w:p>
    <w:p w:rsidR="00D33025" w:rsidRPr="00514F73" w:rsidRDefault="00D33025">
      <w:pPr>
        <w:rPr>
          <w:color w:val="000000" w:themeColor="text1"/>
          <w:sz w:val="32"/>
          <w:szCs w:val="32"/>
        </w:rPr>
      </w:pPr>
      <w:r w:rsidRPr="00514F73">
        <w:rPr>
          <w:color w:val="000000" w:themeColor="text1"/>
          <w:sz w:val="32"/>
          <w:szCs w:val="32"/>
        </w:rPr>
        <w:t>Analysis</w:t>
      </w:r>
    </w:p>
    <w:p w:rsidR="00F95ACB" w:rsidRPr="00514F73" w:rsidRDefault="00F95ACB" w:rsidP="00F95ACB">
      <w:pPr>
        <w:autoSpaceDE w:val="0"/>
        <w:autoSpaceDN w:val="0"/>
        <w:adjustRightInd w:val="0"/>
        <w:spacing w:after="0" w:line="240" w:lineRule="auto"/>
        <w:rPr>
          <w:rFonts w:cs="ArialMT"/>
          <w:color w:val="000000" w:themeColor="text1"/>
          <w:lang w:val="en-US"/>
        </w:rPr>
      </w:pPr>
      <w:r w:rsidRPr="00514F73">
        <w:rPr>
          <w:rFonts w:cs="ArialMT"/>
          <w:color w:val="000000" w:themeColor="text1"/>
          <w:lang w:val="en-US"/>
        </w:rPr>
        <w:t>I plotted the graph</w:t>
      </w:r>
      <w:r w:rsidRPr="00514F73">
        <w:rPr>
          <w:rFonts w:cs="ArialMT"/>
          <w:color w:val="000000" w:themeColor="text1"/>
          <w:lang w:val="en-US"/>
        </w:rPr>
        <w:t xml:space="preserve"> of the average values of sweeper’s death and number of mines collected</w:t>
      </w:r>
      <w:r w:rsidRPr="00514F73">
        <w:rPr>
          <w:rFonts w:cs="ArialMT"/>
          <w:color w:val="000000" w:themeColor="text1"/>
          <w:lang w:val="en-US"/>
        </w:rPr>
        <w:t>.</w:t>
      </w:r>
      <w:r w:rsidRPr="00514F73">
        <w:rPr>
          <w:rFonts w:cs="ArialMT"/>
          <w:color w:val="000000" w:themeColor="text1"/>
          <w:lang w:val="en-US"/>
        </w:rPr>
        <w:t xml:space="preserve"> for</w:t>
      </w:r>
    </w:p>
    <w:p w:rsidR="00F95ACB" w:rsidRPr="00514F73" w:rsidRDefault="00F95ACB" w:rsidP="00051C08">
      <w:pPr>
        <w:tabs>
          <w:tab w:val="center" w:pos="4513"/>
        </w:tabs>
        <w:rPr>
          <w:color w:val="000000" w:themeColor="text1"/>
        </w:rPr>
      </w:pPr>
      <w:r w:rsidRPr="00514F73">
        <w:rPr>
          <w:rFonts w:cs="ArialMT"/>
          <w:color w:val="000000" w:themeColor="text1"/>
          <w:lang w:val="en-US"/>
        </w:rPr>
        <w:t>The following graph was</w:t>
      </w:r>
      <w:r w:rsidRPr="00514F73">
        <w:rPr>
          <w:rFonts w:cs="ArialMT"/>
          <w:color w:val="000000" w:themeColor="text1"/>
          <w:lang w:val="en-US"/>
        </w:rPr>
        <w:t xml:space="preserve"> obtained.</w:t>
      </w:r>
      <w:r w:rsidR="00051C08" w:rsidRPr="00514F73">
        <w:rPr>
          <w:rFonts w:cs="ArialMT"/>
          <w:color w:val="000000" w:themeColor="text1"/>
          <w:lang w:val="en-US"/>
        </w:rPr>
        <w:tab/>
      </w:r>
    </w:p>
    <w:p w:rsidR="003E1DB0" w:rsidRPr="00514F73" w:rsidRDefault="003E1DB0">
      <w:pPr>
        <w:rPr>
          <w:color w:val="000000" w:themeColor="text1"/>
        </w:rPr>
      </w:pPr>
      <w:r w:rsidRPr="00514F73">
        <w:rPr>
          <w:noProof/>
          <w:color w:val="000000" w:themeColor="text1"/>
          <w:lang w:val="en-US"/>
        </w:rPr>
        <w:drawing>
          <wp:inline distT="0" distB="0" distL="0" distR="0" wp14:anchorId="2BEE5B97" wp14:editId="723C794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3025" w:rsidRPr="00514F73" w:rsidRDefault="00EB1C14">
      <w:pPr>
        <w:rPr>
          <w:color w:val="000000" w:themeColor="text1"/>
        </w:rPr>
      </w:pPr>
      <w:r w:rsidRPr="00514F73">
        <w:rPr>
          <w:color w:val="000000" w:themeColor="text1"/>
        </w:rPr>
        <w:t>From the grap</w:t>
      </w:r>
      <w:r w:rsidR="004C5A2D" w:rsidRPr="00514F73">
        <w:rPr>
          <w:color w:val="000000" w:themeColor="text1"/>
        </w:rPr>
        <w:t xml:space="preserve">h, it is clear that the number of mines collected decreases from test environment 1 to environment </w:t>
      </w:r>
      <w:r w:rsidR="000B544B" w:rsidRPr="00514F73">
        <w:rPr>
          <w:color w:val="000000" w:themeColor="text1"/>
        </w:rPr>
        <w:t xml:space="preserve">3 and the number of deaths increases accordingly. This is explained by the decrease in number of mines and increase in number of </w:t>
      </w:r>
      <w:r w:rsidR="009A67A7" w:rsidRPr="00514F73">
        <w:rPr>
          <w:color w:val="000000" w:themeColor="text1"/>
        </w:rPr>
        <w:t>super mines</w:t>
      </w:r>
      <w:r w:rsidR="000B544B" w:rsidRPr="00514F73">
        <w:rPr>
          <w:color w:val="000000" w:themeColor="text1"/>
        </w:rPr>
        <w:t xml:space="preserve"> from test environment 1 to 3. Moreover it was observed that rewarding positive value for collecting mines reduced exploration compared to a negative reward that is more than the reward for death. </w:t>
      </w:r>
      <w:r w:rsidR="005A3B74" w:rsidRPr="00514F73">
        <w:rPr>
          <w:color w:val="000000" w:themeColor="text1"/>
        </w:rPr>
        <w:t xml:space="preserve">It is for this reason that a reward of -1 was given when there was no death. </w:t>
      </w:r>
      <w:r w:rsidR="007E617B" w:rsidRPr="00514F73">
        <w:rPr>
          <w:color w:val="000000" w:themeColor="text1"/>
        </w:rPr>
        <w:t xml:space="preserve">In addition to that </w:t>
      </w:r>
      <w:r w:rsidR="001C4AF2" w:rsidRPr="00514F73">
        <w:rPr>
          <w:color w:val="000000" w:themeColor="text1"/>
        </w:rPr>
        <w:t>with one Q-Table the number of iterations (~15 iterations) to the correct behaviour was considerably less than when each sweeper had its own Q-</w:t>
      </w:r>
      <w:r w:rsidR="00C46CE9" w:rsidRPr="00514F73">
        <w:rPr>
          <w:color w:val="000000" w:themeColor="text1"/>
        </w:rPr>
        <w:t>table (</w:t>
      </w:r>
      <w:r w:rsidR="001C4AF2" w:rsidRPr="00514F73">
        <w:rPr>
          <w:color w:val="000000" w:themeColor="text1"/>
        </w:rPr>
        <w:t>~ 170 iterations). This is explained in that with a shared table, all the sweepers have shared knowledge of the environment.</w:t>
      </w:r>
    </w:p>
    <w:p w:rsidR="00D33025" w:rsidRPr="00514F73" w:rsidRDefault="00D33025">
      <w:pPr>
        <w:rPr>
          <w:color w:val="000000" w:themeColor="text1"/>
        </w:rPr>
      </w:pPr>
    </w:p>
    <w:sectPr w:rsidR="00D33025" w:rsidRPr="0051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4C4F"/>
    <w:multiLevelType w:val="hybridMultilevel"/>
    <w:tmpl w:val="D7D0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30F2"/>
    <w:multiLevelType w:val="hybridMultilevel"/>
    <w:tmpl w:val="F2425C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7275EB4"/>
    <w:multiLevelType w:val="hybridMultilevel"/>
    <w:tmpl w:val="C78AA2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5D460AE"/>
    <w:multiLevelType w:val="hybridMultilevel"/>
    <w:tmpl w:val="9A7E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F8"/>
    <w:rsid w:val="00051C08"/>
    <w:rsid w:val="000B544B"/>
    <w:rsid w:val="0010402F"/>
    <w:rsid w:val="001C4AF2"/>
    <w:rsid w:val="002408AA"/>
    <w:rsid w:val="00242734"/>
    <w:rsid w:val="00343E3E"/>
    <w:rsid w:val="003E1DB0"/>
    <w:rsid w:val="00440E1F"/>
    <w:rsid w:val="00461D2A"/>
    <w:rsid w:val="0046767A"/>
    <w:rsid w:val="004806C3"/>
    <w:rsid w:val="004C5A2D"/>
    <w:rsid w:val="004F6789"/>
    <w:rsid w:val="00514F73"/>
    <w:rsid w:val="005A3B74"/>
    <w:rsid w:val="005D4393"/>
    <w:rsid w:val="005D6451"/>
    <w:rsid w:val="006366F6"/>
    <w:rsid w:val="00643E3F"/>
    <w:rsid w:val="00742F1A"/>
    <w:rsid w:val="007B6764"/>
    <w:rsid w:val="007E617B"/>
    <w:rsid w:val="008A12F8"/>
    <w:rsid w:val="009A67A7"/>
    <w:rsid w:val="009D0D1A"/>
    <w:rsid w:val="00A601B8"/>
    <w:rsid w:val="00B05F22"/>
    <w:rsid w:val="00B416D2"/>
    <w:rsid w:val="00B6499A"/>
    <w:rsid w:val="00C46CE9"/>
    <w:rsid w:val="00C779A0"/>
    <w:rsid w:val="00CD11E1"/>
    <w:rsid w:val="00D1617F"/>
    <w:rsid w:val="00D33025"/>
    <w:rsid w:val="00D90929"/>
    <w:rsid w:val="00EB1C14"/>
    <w:rsid w:val="00EE41E4"/>
    <w:rsid w:val="00F867FF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7A9FD-92A9-4D48-970B-76F4B984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2F8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2A"/>
    <w:pPr>
      <w:ind w:left="720"/>
      <w:contextualSpacing/>
    </w:pPr>
  </w:style>
  <w:style w:type="table" w:styleId="TableGrid">
    <w:name w:val="Table Grid"/>
    <w:basedOn w:val="TableNormal"/>
    <w:uiPriority w:val="59"/>
    <w:rsid w:val="00242734"/>
    <w:pPr>
      <w:spacing w:after="0" w:line="240" w:lineRule="auto"/>
    </w:pPr>
    <w:rPr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Deaths and Mines in different tests and mines 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Mines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Sheet1!$B$3:$B$5</c:f>
              <c:strCache>
                <c:ptCount val="3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38</c:v>
                </c:pt>
                <c:pt idx="1">
                  <c:v>24</c:v>
                </c:pt>
                <c:pt idx="2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Deaths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Sheet1!$B$3:$B$5</c:f>
              <c:strCache>
                <c:ptCount val="3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</c:strCache>
            </c:strRef>
          </c:cat>
          <c:val>
            <c:numRef>
              <c:f>Sheet1!$D$3:$D$5</c:f>
              <c:numCache>
                <c:formatCode>General</c:formatCode>
                <c:ptCount val="3"/>
                <c:pt idx="0">
                  <c:v>0</c:v>
                </c:pt>
                <c:pt idx="1">
                  <c:v>0.4</c:v>
                </c:pt>
                <c:pt idx="2">
                  <c:v>0.5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7511064"/>
        <c:axId val="322256792"/>
      </c:lineChart>
      <c:catAx>
        <c:axId val="407511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256792"/>
        <c:crosses val="autoZero"/>
        <c:auto val="1"/>
        <c:lblAlgn val="ctr"/>
        <c:lblOffset val="100"/>
        <c:noMultiLvlLbl val="0"/>
      </c:catAx>
      <c:valAx>
        <c:axId val="3222567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751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2015-10-20T15:45:00Z</dcterms:created>
  <dcterms:modified xsi:type="dcterms:W3CDTF">2015-10-20T16:59:00Z</dcterms:modified>
</cp:coreProperties>
</file>