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8BD26" w14:textId="77777777" w:rsidR="0080110A" w:rsidRPr="0080110A" w:rsidRDefault="0080110A" w:rsidP="0080110A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80110A">
        <w:rPr>
          <w:rFonts w:asciiTheme="majorBidi" w:hAnsiTheme="majorBidi" w:cstheme="majorBidi"/>
          <w:b/>
          <w:bCs/>
          <w:sz w:val="48"/>
          <w:szCs w:val="48"/>
        </w:rPr>
        <w:t>Bilan d’un enfant atteint de Trisomie</w:t>
      </w:r>
    </w:p>
    <w:p w14:paraId="2F4D2DD3" w14:textId="32705C4B" w:rsidR="0080110A" w:rsidRDefault="0080110A" w:rsidP="001E79DE">
      <w:p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Nom de l’enfant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 xml:space="preserve">MERGEFIELD enfant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Pr="0080110A">
        <w:rPr>
          <w:rFonts w:asciiTheme="majorBidi" w:hAnsiTheme="majorBidi" w:cstheme="majorBidi"/>
          <w:sz w:val="24"/>
          <w:szCs w:val="24"/>
        </w:rPr>
        <w:t>Date de naissance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 w:rsidRPr="009C7469">
        <w:rPr>
          <w:rFonts w:asciiTheme="majorBidi" w:hAnsiTheme="majorBidi" w:cstheme="majorBidi"/>
          <w:sz w:val="24"/>
          <w:szCs w:val="24"/>
        </w:rPr>
        <w:instrText>MERGEFIELD</w:instrText>
      </w:r>
      <w:r w:rsidR="001E79DE">
        <w:rPr>
          <w:rFonts w:asciiTheme="majorBidi" w:hAnsiTheme="majorBidi" w:cstheme="majorBidi"/>
          <w:sz w:val="24"/>
          <w:szCs w:val="24"/>
        </w:rPr>
        <w:instrText xml:space="preserve"> dateNaissance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Pr="0080110A">
        <w:rPr>
          <w:rFonts w:asciiTheme="majorBidi" w:hAnsiTheme="majorBidi" w:cstheme="majorBidi"/>
          <w:sz w:val="24"/>
          <w:szCs w:val="24"/>
        </w:rPr>
        <w:t>Age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Pr="0080110A">
        <w:rPr>
          <w:rFonts w:asciiTheme="majorBidi" w:hAnsiTheme="majorBidi" w:cstheme="majorBidi"/>
          <w:sz w:val="24"/>
          <w:szCs w:val="24"/>
        </w:rPr>
        <w:t>Date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 w:rsidRPr="009C7469">
        <w:rPr>
          <w:rFonts w:asciiTheme="majorBidi" w:hAnsiTheme="majorBidi" w:cstheme="majorBidi"/>
          <w:sz w:val="24"/>
          <w:szCs w:val="24"/>
        </w:rPr>
        <w:instrText>MERGEFIELD</w:instrText>
      </w:r>
      <w:r w:rsidR="001E79DE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 w:rsidRPr="001E79DE">
        <w:rPr>
          <w:rFonts w:asciiTheme="majorBidi" w:hAnsiTheme="majorBidi" w:cstheme="majorBidi"/>
          <w:sz w:val="24"/>
          <w:szCs w:val="24"/>
        </w:rPr>
        <w:instrText>dateCreation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453272C" w14:textId="77777777" w:rsidR="0080110A" w:rsidRDefault="0080110A">
      <w:pPr>
        <w:rPr>
          <w:rFonts w:asciiTheme="majorBidi" w:hAnsiTheme="majorBidi" w:cstheme="majorBidi"/>
          <w:sz w:val="24"/>
          <w:szCs w:val="24"/>
        </w:rPr>
      </w:pPr>
    </w:p>
    <w:p w14:paraId="6C5D88A1" w14:textId="77777777" w:rsidR="0080110A" w:rsidRPr="0080110A" w:rsidRDefault="0080110A" w:rsidP="0080110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0110A">
        <w:rPr>
          <w:rFonts w:asciiTheme="majorBidi" w:hAnsiTheme="majorBidi" w:cstheme="majorBidi"/>
          <w:b/>
          <w:bCs/>
          <w:sz w:val="24"/>
          <w:szCs w:val="24"/>
        </w:rPr>
        <w:t>Développement général</w:t>
      </w:r>
    </w:p>
    <w:p w14:paraId="67F91F97" w14:textId="565312E8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Tient sa tête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F33D477" w14:textId="677CD7BD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Tient assis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 w:rsidRPr="009C7469">
        <w:rPr>
          <w:rFonts w:asciiTheme="majorBidi" w:hAnsiTheme="majorBidi" w:cstheme="majorBidi"/>
          <w:sz w:val="24"/>
          <w:szCs w:val="24"/>
        </w:rPr>
        <w:instrText>MERGEFIELD</w:instrText>
      </w:r>
      <w:r w:rsidR="001E79DE">
        <w:rPr>
          <w:rFonts w:asciiTheme="majorBidi" w:hAnsiTheme="majorBidi" w:cstheme="majorBidi"/>
          <w:sz w:val="24"/>
          <w:szCs w:val="24"/>
        </w:rPr>
        <w:instrText xml:space="preserve"> champ3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69A8183" w14:textId="6FA6AE42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Marche à quatre pattes</w:t>
      </w:r>
      <w:r>
        <w:rPr>
          <w:rFonts w:asciiTheme="majorBidi" w:hAnsiTheme="majorBidi" w:cstheme="majorBidi"/>
          <w:sz w:val="24"/>
          <w:szCs w:val="24"/>
        </w:rPr>
        <w:t> :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BAA7384" w14:textId="5F13309A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Tient debout avec appui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207F26D" w14:textId="6F2E3F70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Tient debout sans appui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4AC5580" w14:textId="4CD191A2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Fait quelques pas main tenue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0B9E6AA" w14:textId="32662C30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Marche sans aide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AB9D695" w14:textId="3FCA1F8F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Hypotonie</w:t>
      </w:r>
      <w:r>
        <w:rPr>
          <w:rFonts w:asciiTheme="majorBidi" w:hAnsiTheme="majorBidi" w:cstheme="majorBidi"/>
          <w:sz w:val="24"/>
          <w:szCs w:val="24"/>
        </w:rPr>
        <w:t> 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643C6EE" w14:textId="7E1A0967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Hypertonie</w:t>
      </w:r>
      <w:r>
        <w:rPr>
          <w:rFonts w:asciiTheme="majorBidi" w:hAnsiTheme="majorBidi" w:cstheme="majorBidi"/>
          <w:sz w:val="24"/>
          <w:szCs w:val="24"/>
        </w:rPr>
        <w:t> 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351E31DA" w14:textId="1EFAAA3B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La propreté du jour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D4DD867" w14:textId="61EC3D79" w:rsidR="0080110A" w:rsidRDefault="0080110A" w:rsidP="0080110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propreté </w:t>
      </w:r>
      <w:r w:rsidRPr="0080110A">
        <w:rPr>
          <w:rFonts w:asciiTheme="majorBidi" w:hAnsiTheme="majorBidi" w:cstheme="majorBidi"/>
          <w:sz w:val="24"/>
          <w:szCs w:val="24"/>
        </w:rPr>
        <w:t>de nuit :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2AE75946" w14:textId="77777777" w:rsidR="0080110A" w:rsidRDefault="0080110A" w:rsidP="0080110A">
      <w:pPr>
        <w:rPr>
          <w:rFonts w:asciiTheme="majorBidi" w:hAnsiTheme="majorBidi" w:cstheme="majorBidi"/>
          <w:sz w:val="24"/>
          <w:szCs w:val="24"/>
        </w:rPr>
      </w:pPr>
    </w:p>
    <w:p w14:paraId="6CDA1191" w14:textId="77777777" w:rsidR="0080110A" w:rsidRPr="0080110A" w:rsidRDefault="0080110A" w:rsidP="0080110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0110A">
        <w:rPr>
          <w:rFonts w:asciiTheme="majorBidi" w:hAnsiTheme="majorBidi" w:cstheme="majorBidi"/>
          <w:b/>
          <w:bCs/>
          <w:sz w:val="24"/>
          <w:szCs w:val="24"/>
        </w:rPr>
        <w:t>Motricité fine</w:t>
      </w:r>
    </w:p>
    <w:p w14:paraId="19708504" w14:textId="77777777" w:rsidR="0080110A" w:rsidRPr="0080110A" w:rsidRDefault="0080110A" w:rsidP="0080110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110A">
        <w:rPr>
          <w:rFonts w:asciiTheme="majorBidi" w:hAnsiTheme="majorBidi" w:cstheme="majorBidi"/>
          <w:b/>
          <w:bCs/>
          <w:sz w:val="24"/>
          <w:szCs w:val="24"/>
        </w:rPr>
        <w:t>Motricité bucco-faciale / respiration</w:t>
      </w:r>
    </w:p>
    <w:p w14:paraId="62C5F6C7" w14:textId="5DD75068" w:rsidR="0080110A" w:rsidRP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Sait souffler (bougie, papiers…)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6EAE7A1" w14:textId="060A2F25" w:rsidR="0080110A" w:rsidRP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Sait souffler dans un instrument de musique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4471B9F" w14:textId="7C03BB87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Sait siffler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4BB59B1" w14:textId="09B6A6E9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Sait gonfler les joues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502D82D" w14:textId="60CDC72A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Ferme les yeux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A696CEB" w14:textId="303892A9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Bruit du baiser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champ18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84BC7A1" w14:textId="2CB21A31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Bruit bilabial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champ19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84AFFEB" w14:textId="69A494F3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Mettre la langue en haut, en bas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champ20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7362D35" w14:textId="2E73B714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Mettre la langue sur les côtés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245B5BB8" w14:textId="3532F8B4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Faire claquer la langue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BE28B5D" w14:textId="4F2A318C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Respiration buccale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7E52ED7" w14:textId="583FECD2" w:rsidR="0080110A" w:rsidRDefault="0080110A" w:rsidP="0080110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Respiration thoracique haute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EE59B0F" w14:textId="77777777" w:rsidR="0080110A" w:rsidRPr="0080110A" w:rsidRDefault="0080110A" w:rsidP="0080110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0110A">
        <w:rPr>
          <w:rFonts w:asciiTheme="majorBidi" w:hAnsiTheme="majorBidi" w:cstheme="majorBidi"/>
          <w:b/>
          <w:bCs/>
          <w:sz w:val="24"/>
          <w:szCs w:val="24"/>
        </w:rPr>
        <w:t>Regard et vision</w:t>
      </w:r>
    </w:p>
    <w:p w14:paraId="06D75AF3" w14:textId="1F114AA9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Contacts oculaires (réciproques) avec les parents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CB6A436" w14:textId="7E1FA1C3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Contacts oculaires avec un interlocuteur inconnu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DAFA25D" w14:textId="3D7696C7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Regarde bouger ses doigts, ses mains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3E60D152" w14:textId="081F4A16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Coordination oeil-main (en situation)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champ28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2F170B5F" w14:textId="0226514F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Regarde l’adulte qui lui prend les mains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champ29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D7608FE" w14:textId="01D4DA16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objet immobile taille moyenne 3 secondes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champ30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37A07BCA" w14:textId="0810BA58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lastRenderedPageBreak/>
        <w:t>Fixe petit objet immobile 3 secondes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2D9E587C" w14:textId="40FBB8F4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objet immobile taille moyenne + de 3 secondes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DA54115" w14:textId="78B43E8C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petit objet immobile + de 3 secondes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B1EBCD6" w14:textId="1A55FB9A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objet se déplaçant horizontalement (axe médian)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8854220" w14:textId="32DF05C3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objet se déplaçant de la périphérie vers le centre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D2C0B5D" w14:textId="0915B0D6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objet se déplaçant verticalement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31C03EF3" w14:textId="16CCDD27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Fixe un objet et déplace son regard quand autre objet présenté dans son champ visuel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FF0476C" w14:textId="3D6C2E3F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Regarde alternativement deux objets tenus devant lui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champ38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DD845B4" w14:textId="2CB61F23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objet se déplaçant horizontalement (ds champ visuel)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champ39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14A47F7" w14:textId="50E12B5C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objet se déplaçant verticalement (ds champ visuel)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champ40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8B6C47A" w14:textId="3DC17082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un objet ayant une trajectoire circulaire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F1263F3" w14:textId="1E0BB9B7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un objet ayant une trajectoire irrégulière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A6B8E87" w14:textId="33394BE7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et de la tête une personne qui se déplace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064D839" w14:textId="7CA72D99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et de la tête un objet poussé en avant de lui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3A640CA" w14:textId="2B5A1956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et de la tête un objet disparaissant derrière un écran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4FEA090" w14:textId="78B337EE" w:rsidR="0080110A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et de la tête un objet passant derrière lui, regarde du côté où réapparaît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1B3F259" w14:textId="5127EAAD" w:rsidR="009B3C17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Tente de suivre des yeux un objet passant vite devant lui (plusieurs essais)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BBF7E8D" w14:textId="0012F59B" w:rsidR="009B3C17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Suit des yeux un objet passant derrière un écran, peut le retrouver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champ48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3B413A1" w14:textId="23325D54" w:rsidR="009B3C17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Explore visuellement l’endroit où l’objet a disparu (derrière l’écran)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champ49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811D349" w14:textId="6941225F" w:rsidR="009B3C17" w:rsidRDefault="0080110A" w:rsidP="0080110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0110A">
        <w:rPr>
          <w:rFonts w:asciiTheme="majorBidi" w:hAnsiTheme="majorBidi" w:cstheme="majorBidi"/>
          <w:sz w:val="24"/>
          <w:szCs w:val="24"/>
        </w:rPr>
        <w:t>Anticipe la trajectoire supposée de l’objet posé derrière l’écran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champ50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E725918" w14:textId="77777777" w:rsidR="009B3C17" w:rsidRPr="009B3C17" w:rsidRDefault="0080110A" w:rsidP="009B3C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3C17">
        <w:rPr>
          <w:rFonts w:asciiTheme="majorBidi" w:hAnsiTheme="majorBidi" w:cstheme="majorBidi"/>
          <w:b/>
          <w:bCs/>
          <w:sz w:val="24"/>
          <w:szCs w:val="24"/>
        </w:rPr>
        <w:t>Préhension</w:t>
      </w:r>
    </w:p>
    <w:p w14:paraId="256E2331" w14:textId="176C3992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Joint les mains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BD077BD" w14:textId="68CA803B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Porte les objets à la bouche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6AACBC6" w14:textId="74F616FB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En râteau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E9DB542" w14:textId="6E2ACC29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Digito-palmaire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94CF8B4" w14:textId="109FFD1C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Pince pouce-index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119019BD" w14:textId="63E962BB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Passe les objets d’une main à l’autre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D86AAB7" w14:textId="68002F3D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Manipule un objet avec les deux mains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D207C8A" w14:textId="12B571BE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Prend un objet en main et le garde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champ58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6EB16C3" w14:textId="0AE9E4E1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Tient 2 objets, en fait tomber un pour en prendre un 3</w:t>
      </w:r>
      <w:r w:rsidRPr="009B3C17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champ59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7F12CB52" w14:textId="3C66D4A6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Tient 2 objets, joint les 2 mains pour en prendre un 3</w:t>
      </w:r>
      <w:r w:rsidRPr="009B3C17">
        <w:rPr>
          <w:rFonts w:asciiTheme="majorBidi" w:hAnsiTheme="majorBidi" w:cstheme="majorBidi"/>
          <w:sz w:val="24"/>
          <w:szCs w:val="24"/>
          <w:vertAlign w:val="superscript"/>
        </w:rPr>
        <w:t>ème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champ60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6270628D" w14:textId="15051EB8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Remplit une tasse de perles en prend plusieurs en mm tps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champ61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CA84977" w14:textId="1F378138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Retire les anneaux enfilés sur un manche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champ62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397ADFC5" w14:textId="3DF9EF3D" w:rsidR="009B3C17" w:rsidRDefault="0080110A" w:rsidP="00BB6D8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Sépare deux objets emboîtés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champ63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08132469" w14:textId="36C6AF27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Débouche une bouteille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5624E618" w14:textId="7A05E8EE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lastRenderedPageBreak/>
        <w:t>Dévisse / visse un flacon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E08E98C" w14:textId="75C7CED9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Tour de deux cubes, gribouillage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4165D085" w14:textId="6C96CB37" w:rsidR="009B3C17" w:rsidRDefault="0080110A" w:rsidP="009B3C1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Fais un train avec des cubes, une séquence</w:t>
      </w:r>
      <w:r w:rsidR="009C7469">
        <w:rPr>
          <w:rFonts w:asciiTheme="majorBidi" w:hAnsiTheme="majorBidi" w:cstheme="majorBidi"/>
          <w:sz w:val="24"/>
          <w:szCs w:val="24"/>
        </w:rPr>
        <w:t xml:space="preserve"> </w:t>
      </w:r>
      <w:r w:rsidR="009C7469">
        <w:rPr>
          <w:rFonts w:asciiTheme="majorBidi" w:hAnsiTheme="majorBidi" w:cstheme="majorBidi"/>
          <w:sz w:val="24"/>
          <w:szCs w:val="24"/>
        </w:rPr>
        <w:fldChar w:fldCharType="begin"/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9C7469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9C7469">
        <w:rPr>
          <w:rFonts w:asciiTheme="majorBidi" w:hAnsiTheme="majorBidi" w:cstheme="majorBidi"/>
          <w:sz w:val="24"/>
          <w:szCs w:val="24"/>
        </w:rPr>
        <w:fldChar w:fldCharType="separate"/>
      </w:r>
      <w:r w:rsidR="009C7469">
        <w:rPr>
          <w:rFonts w:asciiTheme="majorBidi" w:hAnsiTheme="majorBidi" w:cstheme="majorBidi"/>
          <w:sz w:val="24"/>
          <w:szCs w:val="24"/>
        </w:rPr>
        <w:fldChar w:fldCharType="end"/>
      </w:r>
    </w:p>
    <w:p w14:paraId="2A79E077" w14:textId="77777777" w:rsidR="009B3C17" w:rsidRPr="009B3C17" w:rsidRDefault="0080110A" w:rsidP="009B3C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3C17">
        <w:rPr>
          <w:rFonts w:asciiTheme="majorBidi" w:hAnsiTheme="majorBidi" w:cstheme="majorBidi"/>
          <w:b/>
          <w:bCs/>
          <w:sz w:val="24"/>
          <w:szCs w:val="24"/>
        </w:rPr>
        <w:t>Actions sur les objets / les personnes</w:t>
      </w:r>
    </w:p>
    <w:p w14:paraId="7F577407" w14:textId="2440E607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Aime secouer les objets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champ6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8C5BAB5" w14:textId="1B7499A1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Aime cogner les objets entre eux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</w:instrText>
      </w:r>
      <w:r w:rsidR="00BB6D88">
        <w:rPr>
          <w:rFonts w:asciiTheme="majorBidi" w:hAnsiTheme="majorBidi" w:cstheme="majorBidi"/>
          <w:sz w:val="24"/>
          <w:szCs w:val="24"/>
        </w:rPr>
        <w:instrText>69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71A05EF" w14:textId="3A42F372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Aime jeter les objets (ne regarde pas la trajectoire)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016A500" w14:textId="0174A579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Aime jeter les objets (regarde la trajectoire)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B0F385D" w14:textId="660205BF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Aime verser, transvaser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981B311" w14:textId="73B949D7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Pousse une auto sur le sol ou sur la table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C7B3210" w14:textId="4D2FE8B9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Fait rouler un objet pour qu’il se déplace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6072AB4" w14:textId="126BAB8A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Lance un objet pour qu’il se déplace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4DD91EB" w14:textId="74670759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Joue avec une balle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5EE7F01" w14:textId="09B44009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Tire sur une ficelle pour déplacer un objet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EC74938" w14:textId="77EEA041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Retire la main de l’adulte posée sur un objet convoité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champ7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D710535" w14:textId="09B22592" w:rsidR="009B3C17" w:rsidRDefault="0080110A" w:rsidP="009B3C1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Pousse la main de l’adulte qui retient un objet convoité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</w:instrText>
      </w:r>
      <w:r w:rsidR="00BB6D88">
        <w:rPr>
          <w:rFonts w:asciiTheme="majorBidi" w:hAnsiTheme="majorBidi" w:cstheme="majorBidi"/>
          <w:sz w:val="24"/>
          <w:szCs w:val="24"/>
        </w:rPr>
        <w:instrText>79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E3EB527" w14:textId="77777777" w:rsidR="009B3C17" w:rsidRPr="009B3C17" w:rsidRDefault="0080110A" w:rsidP="009B3C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3C17">
        <w:rPr>
          <w:rFonts w:asciiTheme="majorBidi" w:hAnsiTheme="majorBidi" w:cstheme="majorBidi"/>
          <w:b/>
          <w:bCs/>
          <w:sz w:val="24"/>
          <w:szCs w:val="24"/>
        </w:rPr>
        <w:t>Graphisme</w:t>
      </w:r>
    </w:p>
    <w:p w14:paraId="5A7672FE" w14:textId="55F24976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Premières traces graphiques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9C74430" w14:textId="4FAF4901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Limites de l’espace graphique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FA9F819" w14:textId="4C365A5E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Premières boucles fortuites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9FF0FB1" w14:textId="0E69718C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Remplissage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ABFCAD3" w14:textId="6CC59668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Essai de toutes les couleurs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5685685" w14:textId="5FD9273A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Coloriage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374FDE8" w14:textId="5597C5F7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Intention représentative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81CF51B" w14:textId="1EB9E7F0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Bonhomme têtard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D82E28D" w14:textId="6F8B55AA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Rond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champ8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BE5DCBD" w14:textId="0BC11BB0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Carré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1E79DE">
        <w:rPr>
          <w:rFonts w:asciiTheme="majorBidi" w:hAnsiTheme="majorBidi" w:cstheme="majorBidi"/>
          <w:sz w:val="24"/>
          <w:szCs w:val="24"/>
        </w:rPr>
        <w:instrText>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2284DEA" w14:textId="33B6C4D0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Fenêtre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DB204AA" w14:textId="46D2A430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Triangle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7971E3C" w14:textId="63BAAC82" w:rsidR="009B3C17" w:rsidRDefault="0080110A" w:rsidP="009B3C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Losange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53C6F41" w14:textId="77777777" w:rsidR="009B3C17" w:rsidRPr="009B3C17" w:rsidRDefault="0080110A" w:rsidP="009B3C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3C17">
        <w:rPr>
          <w:rFonts w:asciiTheme="majorBidi" w:hAnsiTheme="majorBidi" w:cstheme="majorBidi"/>
          <w:b/>
          <w:bCs/>
          <w:sz w:val="24"/>
          <w:szCs w:val="24"/>
        </w:rPr>
        <w:t>Schéma corporel / latéralisation</w:t>
      </w:r>
    </w:p>
    <w:p w14:paraId="357445CC" w14:textId="38A5408F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Désigne des parties du corps sur lui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F9D9CAA" w14:textId="465C0B3D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Désigne des parties du corps sur autrui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6E8A939" w14:textId="1AEB7427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Désigne des parties du corps sur une image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C1A9368" w14:textId="35E374A8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Connaît sa droite et sa gauche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CB0AFA3" w14:textId="637BB16F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Reconnaît droite et gauche sur autrui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05B68F8" w14:textId="553DBC6D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Main préférentielle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champ9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28D728C" w14:textId="02AE7A25" w:rsidR="009B3C17" w:rsidRDefault="0080110A" w:rsidP="009B3C1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Main scriptrice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</w:instrText>
      </w:r>
      <w:r w:rsidR="00BB6D88">
        <w:rPr>
          <w:rFonts w:asciiTheme="majorBidi" w:hAnsiTheme="majorBidi" w:cstheme="majorBidi"/>
          <w:sz w:val="24"/>
          <w:szCs w:val="24"/>
        </w:rPr>
        <w:instrText>99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5962A56" w14:textId="77777777" w:rsidR="009B3C17" w:rsidRPr="009B3C17" w:rsidRDefault="009B3C17" w:rsidP="009B3C17">
      <w:pPr>
        <w:rPr>
          <w:rFonts w:asciiTheme="majorBidi" w:hAnsiTheme="majorBidi" w:cstheme="majorBidi"/>
          <w:sz w:val="24"/>
          <w:szCs w:val="24"/>
        </w:rPr>
      </w:pPr>
    </w:p>
    <w:p w14:paraId="79F779E3" w14:textId="77777777" w:rsidR="009B3C17" w:rsidRPr="009B3C17" w:rsidRDefault="0080110A" w:rsidP="009B3C1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B3C17">
        <w:rPr>
          <w:rFonts w:asciiTheme="majorBidi" w:hAnsiTheme="majorBidi" w:cstheme="majorBidi"/>
          <w:b/>
          <w:bCs/>
          <w:sz w:val="24"/>
          <w:szCs w:val="24"/>
        </w:rPr>
        <w:t>Communication non-verbale</w:t>
      </w:r>
    </w:p>
    <w:p w14:paraId="4A2C4E4A" w14:textId="77777777" w:rsidR="009B3C17" w:rsidRPr="009B3C17" w:rsidRDefault="0080110A" w:rsidP="009B3C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3C17">
        <w:rPr>
          <w:rFonts w:asciiTheme="majorBidi" w:hAnsiTheme="majorBidi" w:cstheme="majorBidi"/>
          <w:b/>
          <w:bCs/>
          <w:sz w:val="24"/>
          <w:szCs w:val="24"/>
        </w:rPr>
        <w:lastRenderedPageBreak/>
        <w:t>Sourire</w:t>
      </w:r>
    </w:p>
    <w:p w14:paraId="3F0A85A9" w14:textId="15AD0937" w:rsidR="009B3C17" w:rsidRDefault="0080110A" w:rsidP="009B3C1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Sourire-réflexe : plaisir/satiété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BBB5B9F" w14:textId="0917F725" w:rsidR="009B3C17" w:rsidRDefault="0080110A" w:rsidP="009B3C1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Sourit face aux personnes familières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83B10FD" w14:textId="44EE3582" w:rsidR="009B3C17" w:rsidRDefault="0080110A" w:rsidP="009B3C1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Sourit face aux personnes inconnues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56FE58A" w14:textId="48FF6293" w:rsidR="009B3C17" w:rsidRDefault="0080110A" w:rsidP="009B3C1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Sourire d’anticipation (anticipe adulte ou situation familiers)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555AFEA" w14:textId="1B9332DB" w:rsidR="009B3C17" w:rsidRDefault="0080110A" w:rsidP="009B3C1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Peur et inconfort face à des inconnus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1F77D38" w14:textId="49D33320" w:rsidR="009B3C17" w:rsidRDefault="0080110A" w:rsidP="009B3C17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9B3C17">
        <w:rPr>
          <w:rFonts w:asciiTheme="majorBidi" w:hAnsiTheme="majorBidi" w:cstheme="majorBidi"/>
          <w:sz w:val="24"/>
          <w:szCs w:val="24"/>
        </w:rPr>
        <w:t>Peur et inconfort face à des lieux ou situations inconnus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E9CBFB0" w14:textId="77777777" w:rsidR="009B3C17" w:rsidRPr="00BF6240" w:rsidRDefault="0080110A" w:rsidP="009B3C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Regards</w:t>
      </w:r>
    </w:p>
    <w:p w14:paraId="37802724" w14:textId="00FB11D6" w:rsidR="00BF6240" w:rsidRPr="00BF6240" w:rsidRDefault="0080110A" w:rsidP="00BF624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Avec familiers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2225752" w14:textId="6E2A6CB0" w:rsidR="00BF6240" w:rsidRDefault="0080110A" w:rsidP="00BF624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Avec inconnus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48CE4A5" w14:textId="77777777" w:rsidR="00BF6240" w:rsidRPr="00BF6240" w:rsidRDefault="0080110A" w:rsidP="00BF6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Expression des affects</w:t>
      </w:r>
    </w:p>
    <w:p w14:paraId="559757A3" w14:textId="3499CF09" w:rsidR="00BF6240" w:rsidRDefault="0080110A" w:rsidP="00BF624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Quand il est heureux ou content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champ10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D49C34B" w14:textId="1E392F93" w:rsidR="00BF6240" w:rsidRDefault="0080110A" w:rsidP="00BF6240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Quand il est triste ou en colère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</w:instrText>
      </w:r>
      <w:r w:rsidR="00BB6D88">
        <w:rPr>
          <w:rFonts w:asciiTheme="majorBidi" w:hAnsiTheme="majorBidi" w:cstheme="majorBidi"/>
          <w:sz w:val="24"/>
          <w:szCs w:val="24"/>
        </w:rPr>
        <w:instrText>09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EC80732" w14:textId="77777777" w:rsidR="00BF6240" w:rsidRPr="00BF6240" w:rsidRDefault="0080110A" w:rsidP="00BF6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Adaptation posturale et gestes signifiants</w:t>
      </w:r>
    </w:p>
    <w:p w14:paraId="4CDF0310" w14:textId="22687DC2" w:rsidR="00BF6240" w:rsidRDefault="0080110A" w:rsidP="00BF624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Se retourne quand une personne arrive par derrière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7D91CF4" w14:textId="18A1504C" w:rsidR="00BF6240" w:rsidRDefault="0080110A" w:rsidP="00BF624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Tend les bras pour être porté, couché…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3FC667B" w14:textId="26D532F0" w:rsidR="00BF6240" w:rsidRDefault="0080110A" w:rsidP="00BF624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Secoue la t</w:t>
      </w:r>
      <w:r w:rsidRPr="00BF6240">
        <w:rPr>
          <w:rFonts w:asciiTheme="majorBidi" w:hAnsiTheme="majorBidi" w:cstheme="majorBidi" w:hint="eastAsia"/>
          <w:sz w:val="24"/>
          <w:szCs w:val="24"/>
        </w:rPr>
        <w:t>ê</w:t>
      </w:r>
      <w:r w:rsidRPr="00BF6240">
        <w:rPr>
          <w:rFonts w:asciiTheme="majorBidi" w:hAnsiTheme="majorBidi" w:cstheme="majorBidi"/>
          <w:sz w:val="24"/>
          <w:szCs w:val="24"/>
        </w:rPr>
        <w:t>te pour dire « Non »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4466DE4" w14:textId="6BCD90D5" w:rsidR="00BF6240" w:rsidRDefault="0080110A" w:rsidP="00BF6240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Secoue la tête pour dire « Oui »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47EF9D6" w14:textId="77777777" w:rsidR="00BF6240" w:rsidRPr="00BF6240" w:rsidRDefault="0080110A" w:rsidP="00BF6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Désignation</w:t>
      </w:r>
    </w:p>
    <w:p w14:paraId="6A1E32AC" w14:textId="7D06D522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Pas de désignation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35D9C4E" w14:textId="4920DB80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Se place devant l’objet et attend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9E70D1B" w14:textId="4B8F71F0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Se place devant l’objet pleure ou crie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7B6D3A6" w14:textId="42BA3147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Regarde dans la direction de l’objet et attend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BA8B2DE" w14:textId="57AA6542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Regarde dans la direction de l’objet pleure ou crie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champ11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B1692C6" w14:textId="039DA3F4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Va chercher l’adulte, pousse ou tire l’adulte par son vêtement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1E79DE">
        <w:rPr>
          <w:rFonts w:asciiTheme="majorBidi" w:hAnsiTheme="majorBidi" w:cstheme="majorBidi"/>
          <w:sz w:val="24"/>
          <w:szCs w:val="24"/>
        </w:rPr>
        <w:instrText>MERGEFIELD champ1</w:instrText>
      </w:r>
      <w:r w:rsidR="00BB6D88">
        <w:rPr>
          <w:rFonts w:asciiTheme="majorBidi" w:hAnsiTheme="majorBidi" w:cstheme="majorBidi"/>
          <w:sz w:val="24"/>
          <w:szCs w:val="24"/>
        </w:rPr>
        <w:instrText>19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76C905D" w14:textId="21647CFC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Utilise la main de l’adulte comme un outil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D76EB90" w14:textId="6A52573D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Désignation d’objets proches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4C19455" w14:textId="683431E8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Désignation d’objets éloignés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24AC931" w14:textId="75EACB11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Désignation simple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2973DDF" w14:textId="208DDC51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Désignation + vocalisation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311DB77" w14:textId="125F42BD" w:rsidR="00BF6240" w:rsidRDefault="0080110A" w:rsidP="00BF624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Vocalisation (soit simple, soit mot)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9C63F80" w14:textId="77777777" w:rsidR="00BF6240" w:rsidRDefault="00BF6240" w:rsidP="00BF6240">
      <w:pPr>
        <w:rPr>
          <w:rFonts w:asciiTheme="majorBidi" w:hAnsiTheme="majorBidi" w:cstheme="majorBidi"/>
          <w:sz w:val="24"/>
          <w:szCs w:val="24"/>
        </w:rPr>
      </w:pPr>
    </w:p>
    <w:p w14:paraId="725D6B1A" w14:textId="77777777" w:rsidR="00BF6240" w:rsidRPr="00BF6240" w:rsidRDefault="0080110A" w:rsidP="00BF6240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Communication oralisée</w:t>
      </w:r>
    </w:p>
    <w:p w14:paraId="1D726092" w14:textId="77777777" w:rsidR="00BF6240" w:rsidRPr="00BF6240" w:rsidRDefault="0080110A" w:rsidP="00BF6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Communication et langage</w:t>
      </w:r>
    </w:p>
    <w:p w14:paraId="01D1D564" w14:textId="1016FCBB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Emet des sons peu ou pas différenciés selon les activités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017AEF7" w14:textId="2646F2D9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Emet des sons différenciés quand réclame de l’attention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B741293" w14:textId="2FE02398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lastRenderedPageBreak/>
        <w:t>Emet des sons proches des voyelles, peu identifiables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champ12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1A4C7F6" w14:textId="7AE4EFF2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Emet des sons proches des consonnes, peu identifiables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</w:instrText>
      </w:r>
      <w:r w:rsidR="00BB6D88">
        <w:rPr>
          <w:rFonts w:asciiTheme="majorBidi" w:hAnsiTheme="majorBidi" w:cstheme="majorBidi"/>
          <w:sz w:val="24"/>
          <w:szCs w:val="24"/>
        </w:rPr>
        <w:instrText>29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7E76E94" w14:textId="1F2D8C7A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Sons » aux voyelles médianes (u, eu, e, a) dominent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95FF02E" w14:textId="55218F6F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Sons » aux voyelles i, é, è et ou, au, o + fréquentes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343E8BE" w14:textId="23349A68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Consonnes vélaires k, g isolées ou associées à voyelles + fréquentes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2E0C23B" w14:textId="0B28D700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Consonnes p, b, m &amp; t, d ,n isolées ou associées à voyelles + fréquentes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F60A642" w14:textId="247E8B78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Babillage CV, CVC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5C25535" w14:textId="4D798B14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Babillage reproduit contour intonatif (prosodique) adulte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B35AAB0" w14:textId="117FD9AE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Syllabes redoublées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B361E72" w14:textId="409967B9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Débit articulatoire plus stable et régulier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A45EDC6" w14:textId="50856AC1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Répond à la voix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champ13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90E2333" w14:textId="0CF65F0F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Répond à son prénom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</w:instrText>
      </w:r>
      <w:r w:rsidR="00BB6D88">
        <w:rPr>
          <w:rFonts w:asciiTheme="majorBidi" w:hAnsiTheme="majorBidi" w:cstheme="majorBidi"/>
          <w:sz w:val="24"/>
          <w:szCs w:val="24"/>
        </w:rPr>
        <w:instrText>39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0B2718D" w14:textId="191E0248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Dit « Papa », « Maman »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9BAFD09" w14:textId="506CCF2F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1ers Mots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2862C68" w14:textId="4F60EABE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Imite des cris d’animaux, des onomatopées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08221EC" w14:textId="104ABE91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Premières Phrases (2 à 3 mots)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018518D" w14:textId="4CB2DB4A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Dit son prénom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A8821DA" w14:textId="2A836347" w:rsidR="00BF6240" w:rsidRDefault="0080110A" w:rsidP="00BF6240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Dit « Je »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DA9951E" w14:textId="77777777" w:rsidR="00BF6240" w:rsidRPr="00BF6240" w:rsidRDefault="0080110A" w:rsidP="00BF624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F6240">
        <w:rPr>
          <w:rFonts w:asciiTheme="majorBidi" w:hAnsiTheme="majorBidi" w:cstheme="majorBidi"/>
          <w:b/>
          <w:bCs/>
          <w:sz w:val="24"/>
          <w:szCs w:val="24"/>
        </w:rPr>
        <w:t>Compréhension</w:t>
      </w:r>
    </w:p>
    <w:p w14:paraId="07ACEEAF" w14:textId="28C3F2D8" w:rsidR="00BF6240" w:rsidRDefault="0080110A" w:rsidP="00BF624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Comprend une consigne simple (donne, prend, regarde…)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30F9AE9" w14:textId="65347D9A" w:rsidR="00BF6240" w:rsidRDefault="0080110A" w:rsidP="00BF624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Comprend deux consignes successives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D6920CC" w14:textId="46F930AA" w:rsidR="00BF6240" w:rsidRDefault="0080110A" w:rsidP="00BF624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Comprend trois consignes successives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champ14</w:instrText>
      </w:r>
      <w:r w:rsidR="00BB6D88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C01911C" w14:textId="1F8786F4" w:rsidR="00BF6240" w:rsidRDefault="0080110A" w:rsidP="00BF6240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Désignation d’objets sur ordre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</w:instrText>
      </w:r>
      <w:r w:rsidR="00BB6D88">
        <w:rPr>
          <w:rFonts w:asciiTheme="majorBidi" w:hAnsiTheme="majorBidi" w:cstheme="majorBidi"/>
          <w:sz w:val="24"/>
          <w:szCs w:val="24"/>
        </w:rPr>
        <w:instrText>49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74094E1" w14:textId="19AF492C" w:rsidR="00570513" w:rsidRDefault="0080110A" w:rsidP="00570513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BF6240">
        <w:rPr>
          <w:rFonts w:asciiTheme="majorBidi" w:hAnsiTheme="majorBidi" w:cstheme="majorBidi"/>
          <w:sz w:val="24"/>
          <w:szCs w:val="24"/>
        </w:rPr>
        <w:t>Désignation d’images sur ordre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BB6D88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85C8AAE" w14:textId="77777777" w:rsidR="00570513" w:rsidRDefault="00570513" w:rsidP="00570513">
      <w:pPr>
        <w:rPr>
          <w:rFonts w:asciiTheme="majorBidi" w:hAnsiTheme="majorBidi" w:cstheme="majorBidi"/>
          <w:sz w:val="24"/>
          <w:szCs w:val="24"/>
        </w:rPr>
      </w:pPr>
    </w:p>
    <w:p w14:paraId="6A4F9EB2" w14:textId="77777777" w:rsidR="00570513" w:rsidRPr="00570513" w:rsidRDefault="0080110A" w:rsidP="0057051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70513">
        <w:rPr>
          <w:rFonts w:asciiTheme="majorBidi" w:hAnsiTheme="majorBidi" w:cstheme="majorBidi"/>
          <w:b/>
          <w:bCs/>
          <w:sz w:val="24"/>
          <w:szCs w:val="24"/>
        </w:rPr>
        <w:t>Développement cognitif</w:t>
      </w:r>
    </w:p>
    <w:p w14:paraId="5F31FC3F" w14:textId="77777777" w:rsidR="00570513" w:rsidRPr="00570513" w:rsidRDefault="0080110A" w:rsidP="0057051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70513">
        <w:rPr>
          <w:rFonts w:asciiTheme="majorBidi" w:hAnsiTheme="majorBidi" w:cstheme="majorBidi"/>
          <w:b/>
          <w:bCs/>
          <w:sz w:val="24"/>
          <w:szCs w:val="24"/>
        </w:rPr>
        <w:t>L’imitation</w:t>
      </w:r>
    </w:p>
    <w:p w14:paraId="17B5BCAF" w14:textId="588313A4" w:rsidR="00570513" w:rsidRDefault="0080110A" w:rsidP="0057051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Imite des expressions faciales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BB6D88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10A0823" w14:textId="7A1BB8C7" w:rsidR="00570513" w:rsidRDefault="0080110A" w:rsidP="0057051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Imite des actions qui n’ont plus trait au corps et au visage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BB6D88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311D2EE" w14:textId="7147F4F8" w:rsidR="00570513" w:rsidRDefault="0080110A" w:rsidP="0057051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S’imite lui-même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BB6D88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6267F53" w14:textId="0B3E6AA3" w:rsidR="00570513" w:rsidRDefault="0080110A" w:rsidP="0057051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Répète un comportement si l’adulte l’imite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BB6D88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7405243" w14:textId="7B4213F7" w:rsidR="00570513" w:rsidRDefault="0080110A" w:rsidP="0057051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Répète une action simple déjà réalisée si on la commence devant lui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BB6D88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DD7F983" w14:textId="7BBD0C0E" w:rsidR="00570513" w:rsidRPr="00570513" w:rsidRDefault="0080110A" w:rsidP="0057051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Imite une action simple nouvelle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980B5A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15AA415" w14:textId="77777777" w:rsidR="00570513" w:rsidRPr="00570513" w:rsidRDefault="0080110A" w:rsidP="0057051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70513">
        <w:rPr>
          <w:rFonts w:asciiTheme="majorBidi" w:hAnsiTheme="majorBidi" w:cstheme="majorBidi"/>
          <w:b/>
          <w:bCs/>
          <w:sz w:val="24"/>
          <w:szCs w:val="24"/>
        </w:rPr>
        <w:t>Le jeu</w:t>
      </w:r>
    </w:p>
    <w:p w14:paraId="3E2DC7DC" w14:textId="5BD37B59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Manipulation désordonnée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980B5A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E83A959" w14:textId="5906F055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Jette les objets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champ15</w:instrText>
      </w:r>
      <w:r w:rsidR="00980B5A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905E014" w14:textId="3BF7FD1F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Activité organisée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</w:instrText>
      </w:r>
      <w:r w:rsidR="00980B5A">
        <w:rPr>
          <w:rFonts w:asciiTheme="majorBidi" w:hAnsiTheme="majorBidi" w:cstheme="majorBidi"/>
          <w:sz w:val="24"/>
          <w:szCs w:val="24"/>
        </w:rPr>
        <w:instrText>59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7BB408A" w14:textId="76714E60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lastRenderedPageBreak/>
        <w:t>Attention soutenue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3A93BA6" w14:textId="5A529C41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Se désintéresse vite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622BBD5" w14:textId="1C7FDFE1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Imite des activités quotidiennes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450BEBD" w14:textId="09BA3030" w:rsidR="00570513" w:rsidRDefault="0080110A" w:rsidP="0057051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Jeu symbolique/d’imitation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A64CC46" w14:textId="77777777" w:rsidR="00570513" w:rsidRPr="00570513" w:rsidRDefault="0080110A" w:rsidP="0057051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70513">
        <w:rPr>
          <w:rFonts w:asciiTheme="majorBidi" w:hAnsiTheme="majorBidi" w:cstheme="majorBidi"/>
          <w:b/>
          <w:bCs/>
          <w:sz w:val="24"/>
          <w:szCs w:val="24"/>
        </w:rPr>
        <w:t>Activités favorites</w:t>
      </w:r>
    </w:p>
    <w:p w14:paraId="4EBE85B7" w14:textId="4EC75C55" w:rsidR="00570513" w:rsidRDefault="0080110A" w:rsidP="0057051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Jeux moteurs</w:t>
      </w:r>
      <w:r w:rsidR="00570513">
        <w:rPr>
          <w:rFonts w:asciiTheme="majorBidi" w:hAnsiTheme="majorBidi" w:cstheme="majorBidi"/>
          <w:sz w:val="24"/>
          <w:szCs w:val="24"/>
        </w:rPr>
        <w:t> :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2A846E0" w14:textId="6F6FC464" w:rsidR="00570513" w:rsidRDefault="0080110A" w:rsidP="0057051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Jeux dans l’eau</w:t>
      </w:r>
      <w:r w:rsidR="00570513">
        <w:rPr>
          <w:rFonts w:asciiTheme="majorBidi" w:hAnsiTheme="majorBidi" w:cstheme="majorBidi"/>
          <w:sz w:val="24"/>
          <w:szCs w:val="24"/>
        </w:rPr>
        <w:t> :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0042CCB" w14:textId="5612523A" w:rsidR="00570513" w:rsidRDefault="0080110A" w:rsidP="0057051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Musiques ou comptines :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14A7D1E" w14:textId="6EFACE56" w:rsidR="00570513" w:rsidRDefault="0080110A" w:rsidP="0057051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</w:rPr>
      </w:pPr>
      <w:r w:rsidRPr="00570513">
        <w:rPr>
          <w:rFonts w:asciiTheme="majorBidi" w:hAnsiTheme="majorBidi" w:cstheme="majorBidi"/>
          <w:sz w:val="24"/>
          <w:szCs w:val="24"/>
        </w:rPr>
        <w:t>Films, télé, vidéos :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25C1678D" w14:textId="77777777" w:rsidR="00A7020B" w:rsidRPr="00A7020B" w:rsidRDefault="0080110A" w:rsidP="0057051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7020B">
        <w:rPr>
          <w:rFonts w:asciiTheme="majorBidi" w:hAnsiTheme="majorBidi" w:cstheme="majorBidi"/>
          <w:b/>
          <w:bCs/>
          <w:sz w:val="24"/>
          <w:szCs w:val="24"/>
        </w:rPr>
        <w:t>Permanence de l’objet</w:t>
      </w:r>
    </w:p>
    <w:p w14:paraId="7AA3BA33" w14:textId="4A8C7856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Explore l’endroit où l’objet a disparu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champ16</w:instrText>
      </w:r>
      <w:r w:rsidR="00980B5A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EA67E6D" w14:textId="584AEFD4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Prédit comportementalement la réapparition d’un objet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</w:instrText>
      </w:r>
      <w:r w:rsidR="00980B5A">
        <w:rPr>
          <w:rFonts w:asciiTheme="majorBidi" w:hAnsiTheme="majorBidi" w:cstheme="majorBidi"/>
          <w:sz w:val="24"/>
          <w:szCs w:val="24"/>
        </w:rPr>
        <w:instrText>69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D4BFC81" w14:textId="13922888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Se tourne pour localiser une personne passant derrière lui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17DFF6B" w14:textId="7C82BB20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Se tourne pour localiser un objet passant derrière lui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55902F29" w14:textId="5D516D2D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Retrouve un objet partiellement caché derrière un écran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2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70CD816" w14:textId="12404C8C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Retrouve un objet caché totalement derrière un écran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3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122FAE0B" w14:textId="7953D94C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Retrouve un objet caché derrière l’un des deux écrans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4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D69A1F1" w14:textId="1F409DDE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Ouvre une boîte dans laquelle il a vu cacher un objet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5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9A7F018" w14:textId="2E139BFB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Enfant demande à sa manière un objet absent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6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4E78214C" w14:textId="42572E97" w:rsidR="00A7020B" w:rsidRDefault="0080110A" w:rsidP="00A7020B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L’enfant joue à cacher et à retrouver des objets familiers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7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4D118C8" w14:textId="77777777" w:rsidR="00A7020B" w:rsidRPr="00A7020B" w:rsidRDefault="0080110A" w:rsidP="00A7020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7020B">
        <w:rPr>
          <w:rFonts w:asciiTheme="majorBidi" w:hAnsiTheme="majorBidi" w:cstheme="majorBidi"/>
          <w:b/>
          <w:bCs/>
          <w:sz w:val="24"/>
          <w:szCs w:val="24"/>
        </w:rPr>
        <w:t>Symbolisation</w:t>
      </w:r>
    </w:p>
    <w:p w14:paraId="0B75E412" w14:textId="7F9019D8" w:rsidR="00A7020B" w:rsidRDefault="0080110A" w:rsidP="00A7020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Peut associer objet et images correspondantes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champ17</w:instrText>
      </w:r>
      <w:r w:rsidR="00980B5A">
        <w:rPr>
          <w:rFonts w:asciiTheme="majorBidi" w:hAnsiTheme="majorBidi" w:cstheme="majorBidi"/>
          <w:sz w:val="24"/>
          <w:szCs w:val="24"/>
        </w:rPr>
        <w:instrText>8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331E7188" w14:textId="2CA17F1F" w:rsidR="00A7020B" w:rsidRDefault="0080110A" w:rsidP="00A7020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Peut désigner des images sur consigne verbale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</w:instrText>
      </w:r>
      <w:r w:rsidR="00980B5A">
        <w:rPr>
          <w:rFonts w:asciiTheme="majorBidi" w:hAnsiTheme="majorBidi" w:cstheme="majorBidi"/>
          <w:sz w:val="24"/>
          <w:szCs w:val="24"/>
        </w:rPr>
        <w:instrText>79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7C5D0145" w14:textId="0EE6FBDB" w:rsidR="00A7020B" w:rsidRDefault="0080110A" w:rsidP="00A7020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Peut associer un symbole à un objet, une action ou une image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champ18</w:instrText>
      </w:r>
      <w:r w:rsidR="00980B5A">
        <w:rPr>
          <w:rFonts w:asciiTheme="majorBidi" w:hAnsiTheme="majorBidi" w:cstheme="majorBidi"/>
          <w:sz w:val="24"/>
          <w:szCs w:val="24"/>
        </w:rPr>
        <w:instrText>0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64404259" w14:textId="3B72B547" w:rsidR="00A7020B" w:rsidRDefault="0080110A" w:rsidP="00A7020B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A7020B">
        <w:rPr>
          <w:rFonts w:asciiTheme="majorBidi" w:hAnsiTheme="majorBidi" w:cstheme="majorBidi"/>
          <w:sz w:val="24"/>
          <w:szCs w:val="24"/>
        </w:rPr>
        <w:t>Peut faire la distinction entre écrit et image</w:t>
      </w:r>
      <w:r w:rsidR="00E46D92">
        <w:rPr>
          <w:rFonts w:asciiTheme="majorBidi" w:hAnsiTheme="majorBidi" w:cstheme="majorBidi"/>
          <w:sz w:val="24"/>
          <w:szCs w:val="24"/>
        </w:rPr>
        <w:t xml:space="preserve"> </w:t>
      </w:r>
      <w:r w:rsidR="00E46D92">
        <w:rPr>
          <w:rFonts w:asciiTheme="majorBidi" w:hAnsiTheme="majorBidi" w:cstheme="majorBidi"/>
          <w:sz w:val="24"/>
          <w:szCs w:val="24"/>
        </w:rPr>
        <w:fldChar w:fldCharType="begin"/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champ18</w:instrText>
      </w:r>
      <w:r w:rsidR="00980B5A">
        <w:rPr>
          <w:rFonts w:asciiTheme="majorBidi" w:hAnsiTheme="majorBidi" w:cstheme="majorBidi"/>
          <w:sz w:val="24"/>
          <w:szCs w:val="24"/>
        </w:rPr>
        <w:instrText>1</w:instrText>
      </w:r>
      <w:r w:rsidR="00E46D92"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E46D92">
        <w:rPr>
          <w:rFonts w:asciiTheme="majorBidi" w:hAnsiTheme="majorBidi" w:cstheme="majorBidi"/>
          <w:sz w:val="24"/>
          <w:szCs w:val="24"/>
        </w:rPr>
        <w:fldChar w:fldCharType="separate"/>
      </w:r>
      <w:r w:rsidR="00E46D92">
        <w:rPr>
          <w:rFonts w:asciiTheme="majorBidi" w:hAnsiTheme="majorBidi" w:cstheme="majorBidi"/>
          <w:sz w:val="24"/>
          <w:szCs w:val="24"/>
        </w:rPr>
        <w:fldChar w:fldCharType="end"/>
      </w:r>
    </w:p>
    <w:p w14:paraId="06A509D1" w14:textId="77777777" w:rsidR="00A7020B" w:rsidRDefault="00A7020B" w:rsidP="00A7020B">
      <w:pPr>
        <w:rPr>
          <w:rFonts w:asciiTheme="majorBidi" w:hAnsiTheme="majorBidi" w:cstheme="majorBidi"/>
          <w:sz w:val="24"/>
          <w:szCs w:val="24"/>
        </w:rPr>
      </w:pPr>
    </w:p>
    <w:p w14:paraId="115FF958" w14:textId="61E41922" w:rsidR="008E2C68" w:rsidRDefault="0080110A" w:rsidP="00A7020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A7020B">
        <w:rPr>
          <w:rFonts w:asciiTheme="majorBidi" w:hAnsiTheme="majorBidi" w:cstheme="majorBidi"/>
          <w:b/>
          <w:bCs/>
          <w:sz w:val="36"/>
          <w:szCs w:val="36"/>
          <w:u w:val="single"/>
        </w:rPr>
        <w:t>Notes et commentaires :</w:t>
      </w:r>
    </w:p>
    <w:p w14:paraId="4C232474" w14:textId="77777777" w:rsidR="00E46D92" w:rsidRDefault="00E46D92" w:rsidP="00A7020B">
      <w:pPr>
        <w:rPr>
          <w:rFonts w:asciiTheme="majorBidi" w:hAnsiTheme="majorBidi" w:cstheme="majorBidi"/>
          <w:sz w:val="24"/>
          <w:szCs w:val="24"/>
        </w:rPr>
      </w:pPr>
    </w:p>
    <w:p w14:paraId="087F91D3" w14:textId="585F6DD7" w:rsidR="00E46D92" w:rsidRPr="00E46D92" w:rsidRDefault="00E46D92" w:rsidP="00A7020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 w:rsidR="002F6AAB">
        <w:rPr>
          <w:rFonts w:asciiTheme="majorBidi" w:hAnsiTheme="majorBidi" w:cstheme="majorBidi"/>
          <w:sz w:val="24"/>
          <w:szCs w:val="24"/>
        </w:rPr>
        <w:instrText>MERGEFIELD champ18</w:instrText>
      </w:r>
      <w:r w:rsidR="00980B5A">
        <w:rPr>
          <w:rFonts w:asciiTheme="majorBidi" w:hAnsiTheme="majorBidi" w:cstheme="majorBidi"/>
          <w:sz w:val="24"/>
          <w:szCs w:val="24"/>
        </w:rPr>
        <w:instrText>2</w:instrText>
      </w:r>
      <w:r>
        <w:rPr>
          <w:rFonts w:asciiTheme="majorBidi" w:hAnsiTheme="majorBidi" w:cstheme="majorBidi"/>
          <w:sz w:val="24"/>
          <w:szCs w:val="24"/>
        </w:rPr>
        <w:instrText xml:space="preserve">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sectPr w:rsidR="00E46D92" w:rsidRPr="00E4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16BB2"/>
    <w:multiLevelType w:val="hybridMultilevel"/>
    <w:tmpl w:val="B6C09B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AD5D37"/>
    <w:multiLevelType w:val="hybridMultilevel"/>
    <w:tmpl w:val="B5A072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C31EAB"/>
    <w:multiLevelType w:val="hybridMultilevel"/>
    <w:tmpl w:val="73864A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16593B"/>
    <w:multiLevelType w:val="hybridMultilevel"/>
    <w:tmpl w:val="DA62965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473E33"/>
    <w:multiLevelType w:val="hybridMultilevel"/>
    <w:tmpl w:val="EAF2CA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4177C"/>
    <w:multiLevelType w:val="hybridMultilevel"/>
    <w:tmpl w:val="6F86093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B94050"/>
    <w:multiLevelType w:val="hybridMultilevel"/>
    <w:tmpl w:val="EF2060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B2563F"/>
    <w:multiLevelType w:val="hybridMultilevel"/>
    <w:tmpl w:val="D7C439F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82DA0"/>
    <w:multiLevelType w:val="hybridMultilevel"/>
    <w:tmpl w:val="426478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DE1ADB"/>
    <w:multiLevelType w:val="hybridMultilevel"/>
    <w:tmpl w:val="FE7EB12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F86F46"/>
    <w:multiLevelType w:val="hybridMultilevel"/>
    <w:tmpl w:val="4D0885F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39168D"/>
    <w:multiLevelType w:val="hybridMultilevel"/>
    <w:tmpl w:val="C19E56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A72A31"/>
    <w:multiLevelType w:val="hybridMultilevel"/>
    <w:tmpl w:val="851605D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934B76"/>
    <w:multiLevelType w:val="hybridMultilevel"/>
    <w:tmpl w:val="42E4A1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DB72E4"/>
    <w:multiLevelType w:val="hybridMultilevel"/>
    <w:tmpl w:val="EC1CAD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C54D55"/>
    <w:multiLevelType w:val="hybridMultilevel"/>
    <w:tmpl w:val="EB6E7E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4763C8"/>
    <w:multiLevelType w:val="hybridMultilevel"/>
    <w:tmpl w:val="999ED3B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6E86AF7"/>
    <w:multiLevelType w:val="hybridMultilevel"/>
    <w:tmpl w:val="B748DC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66F4F"/>
    <w:multiLevelType w:val="hybridMultilevel"/>
    <w:tmpl w:val="FC48FF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92219334">
    <w:abstractNumId w:val="5"/>
  </w:num>
  <w:num w:numId="2" w16cid:durableId="1244872475">
    <w:abstractNumId w:val="7"/>
  </w:num>
  <w:num w:numId="3" w16cid:durableId="1438210688">
    <w:abstractNumId w:val="4"/>
  </w:num>
  <w:num w:numId="4" w16cid:durableId="1411196107">
    <w:abstractNumId w:val="9"/>
  </w:num>
  <w:num w:numId="5" w16cid:durableId="1566188309">
    <w:abstractNumId w:val="3"/>
  </w:num>
  <w:num w:numId="6" w16cid:durableId="177547575">
    <w:abstractNumId w:val="12"/>
  </w:num>
  <w:num w:numId="7" w16cid:durableId="608513281">
    <w:abstractNumId w:val="10"/>
  </w:num>
  <w:num w:numId="8" w16cid:durableId="458645643">
    <w:abstractNumId w:val="18"/>
  </w:num>
  <w:num w:numId="9" w16cid:durableId="60838461">
    <w:abstractNumId w:val="6"/>
  </w:num>
  <w:num w:numId="10" w16cid:durableId="614749161">
    <w:abstractNumId w:val="14"/>
  </w:num>
  <w:num w:numId="11" w16cid:durableId="588776383">
    <w:abstractNumId w:val="13"/>
  </w:num>
  <w:num w:numId="12" w16cid:durableId="1951354394">
    <w:abstractNumId w:val="16"/>
  </w:num>
  <w:num w:numId="13" w16cid:durableId="1186283961">
    <w:abstractNumId w:val="2"/>
  </w:num>
  <w:num w:numId="14" w16cid:durableId="291637338">
    <w:abstractNumId w:val="1"/>
  </w:num>
  <w:num w:numId="15" w16cid:durableId="1524586901">
    <w:abstractNumId w:val="17"/>
  </w:num>
  <w:num w:numId="16" w16cid:durableId="2024355251">
    <w:abstractNumId w:val="8"/>
  </w:num>
  <w:num w:numId="17" w16cid:durableId="71054140">
    <w:abstractNumId w:val="11"/>
  </w:num>
  <w:num w:numId="18" w16cid:durableId="447428156">
    <w:abstractNumId w:val="15"/>
  </w:num>
  <w:num w:numId="19" w16cid:durableId="22950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A"/>
    <w:rsid w:val="001E79DE"/>
    <w:rsid w:val="002F6AAB"/>
    <w:rsid w:val="0051580C"/>
    <w:rsid w:val="00570513"/>
    <w:rsid w:val="00671103"/>
    <w:rsid w:val="0080110A"/>
    <w:rsid w:val="008E2C68"/>
    <w:rsid w:val="009555D0"/>
    <w:rsid w:val="00980B5A"/>
    <w:rsid w:val="009B3C17"/>
    <w:rsid w:val="009C7469"/>
    <w:rsid w:val="00A7020B"/>
    <w:rsid w:val="00BB6D88"/>
    <w:rsid w:val="00BF6240"/>
    <w:rsid w:val="00D127BD"/>
    <w:rsid w:val="00E4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F25D"/>
  <w15:chartTrackingRefBased/>
  <w15:docId w15:val="{B6AAD7A8-3540-4284-8707-7A1BA856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10A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9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9D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A05A3-0376-4E36-A2A2-0AF2719CA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1806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IMAD BEN MOUSSA</dc:creator>
  <cp:keywords/>
  <dc:description/>
  <cp:lastModifiedBy>IMAD BEN MOUSSA</cp:lastModifiedBy>
  <cp:revision>8</cp:revision>
  <dcterms:created xsi:type="dcterms:W3CDTF">2025-07-06T18:30:00Z</dcterms:created>
  <dcterms:modified xsi:type="dcterms:W3CDTF">2025-07-06T19:55:00Z</dcterms:modified>
</cp:coreProperties>
</file>