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22145" w14:textId="2CB46F72" w:rsidR="00315961" w:rsidRPr="00CC1E2E" w:rsidRDefault="00315961" w:rsidP="00315961">
      <w:pPr>
        <w:spacing w:after="526" w:line="259" w:lineRule="auto"/>
        <w:ind w:left="0" w:right="0" w:firstLine="0"/>
        <w:jc w:val="center"/>
        <w:rPr>
          <w:rStyle w:val="IntenseReference"/>
        </w:rPr>
      </w:pPr>
      <w:bookmarkStart w:id="0" w:name="_Hlk225884094"/>
      <w:r w:rsidRPr="00CC1E2E">
        <w:rPr>
          <w:rStyle w:val="IntenseReference"/>
          <w:noProof/>
        </w:rPr>
        <w:drawing>
          <wp:anchor distT="0" distB="0" distL="114300" distR="114300" simplePos="0" relativeHeight="251660288" behindDoc="0" locked="0" layoutInCell="1" allowOverlap="1" wp14:anchorId="02498264" wp14:editId="707C6CA2">
            <wp:simplePos x="0" y="0"/>
            <wp:positionH relativeFrom="margin">
              <wp:align>center</wp:align>
            </wp:positionH>
            <wp:positionV relativeFrom="paragraph">
              <wp:posOffset>860425</wp:posOffset>
            </wp:positionV>
            <wp:extent cx="1316025" cy="1464310"/>
            <wp:effectExtent l="0" t="0" r="0" b="2540"/>
            <wp:wrapTopAndBottom/>
            <wp:docPr id="1" name="Picture 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extLst>
                        <a:ext uri="{28A0092B-C50C-407E-A947-70E740481C1C}">
                          <a14:useLocalDpi xmlns:a14="http://schemas.microsoft.com/office/drawing/2010/main" val="0"/>
                        </a:ext>
                      </a:extLst>
                    </a:blip>
                    <a:stretch>
                      <a:fillRect/>
                    </a:stretch>
                  </pic:blipFill>
                  <pic:spPr>
                    <a:xfrm>
                      <a:off x="0" y="0"/>
                      <a:ext cx="1316025" cy="1464310"/>
                    </a:xfrm>
                    <a:prstGeom prst="rect">
                      <a:avLst/>
                    </a:prstGeom>
                  </pic:spPr>
                </pic:pic>
              </a:graphicData>
            </a:graphic>
            <wp14:sizeRelH relativeFrom="margin">
              <wp14:pctWidth>0</wp14:pctWidth>
            </wp14:sizeRelH>
          </wp:anchor>
        </w:drawing>
      </w:r>
      <w:r w:rsidR="00CC1E2E" w:rsidRPr="00CC1E2E">
        <w:rPr>
          <w:rStyle w:val="IntenseReference"/>
        </w:rPr>
        <w:t xml:space="preserve">People’s Democratic Republic of Algeria Ministry of Higher Education and Scientific Research University of </w:t>
      </w:r>
      <w:proofErr w:type="spellStart"/>
      <w:r w:rsidR="00CC1E2E" w:rsidRPr="00CC1E2E">
        <w:rPr>
          <w:rStyle w:val="IntenseReference"/>
        </w:rPr>
        <w:t>Belhadj</w:t>
      </w:r>
      <w:proofErr w:type="spellEnd"/>
      <w:r w:rsidR="00CC1E2E" w:rsidRPr="00CC1E2E">
        <w:rPr>
          <w:rStyle w:val="IntenseReference"/>
        </w:rPr>
        <w:t xml:space="preserve"> </w:t>
      </w:r>
      <w:proofErr w:type="spellStart"/>
      <w:r w:rsidR="00CC1E2E" w:rsidRPr="00CC1E2E">
        <w:rPr>
          <w:rStyle w:val="IntenseReference"/>
        </w:rPr>
        <w:t>Bouchaib</w:t>
      </w:r>
      <w:proofErr w:type="spellEnd"/>
      <w:r w:rsidR="00CC1E2E" w:rsidRPr="00CC1E2E">
        <w:rPr>
          <w:rStyle w:val="IntenseReference"/>
        </w:rPr>
        <w:t xml:space="preserve"> – Ain </w:t>
      </w:r>
      <w:proofErr w:type="spellStart"/>
      <w:r w:rsidR="00CC1E2E" w:rsidRPr="00CC1E2E">
        <w:rPr>
          <w:rStyle w:val="IntenseReference"/>
        </w:rPr>
        <w:t>T´emouchent</w:t>
      </w:r>
      <w:proofErr w:type="spellEnd"/>
      <w:r w:rsidR="00CC1E2E" w:rsidRPr="00CC1E2E">
        <w:rPr>
          <w:rStyle w:val="IntenseReference"/>
        </w:rPr>
        <w:t xml:space="preserve"> Faculty of Science and Technology Department of Mathematics and Computer Science</w:t>
      </w:r>
    </w:p>
    <w:p w14:paraId="418603BD" w14:textId="77777777" w:rsidR="00315961" w:rsidRPr="00CC1E2E" w:rsidRDefault="00315961">
      <w:pPr>
        <w:spacing w:after="308" w:line="259" w:lineRule="auto"/>
        <w:ind w:left="29" w:right="0" w:firstLine="0"/>
        <w:jc w:val="center"/>
        <w:rPr>
          <w:b/>
          <w:sz w:val="39"/>
        </w:rPr>
      </w:pPr>
    </w:p>
    <w:p w14:paraId="1A7C6E8D" w14:textId="0C747F0A" w:rsidR="00D64EE2" w:rsidRPr="00CC1E2E" w:rsidRDefault="00315961">
      <w:pPr>
        <w:spacing w:after="308" w:line="259" w:lineRule="auto"/>
        <w:ind w:left="29" w:right="0" w:firstLine="0"/>
        <w:jc w:val="center"/>
      </w:pPr>
      <w:r w:rsidRPr="00CC1E2E">
        <w:rPr>
          <w:b/>
          <w:sz w:val="39"/>
        </w:rPr>
        <w:t>Cryptography mini-project</w:t>
      </w:r>
      <w:r w:rsidR="00CC1E2E">
        <w:rPr>
          <w:b/>
          <w:sz w:val="39"/>
        </w:rPr>
        <w:t xml:space="preserve"> #11</w:t>
      </w:r>
    </w:p>
    <w:p w14:paraId="36C96717" w14:textId="497DDC9E" w:rsidR="00D64EE2" w:rsidRDefault="00DD32BF">
      <w:pPr>
        <w:spacing w:after="0" w:line="259" w:lineRule="auto"/>
        <w:ind w:left="24" w:right="0" w:firstLine="0"/>
        <w:jc w:val="center"/>
        <w:rPr>
          <w:sz w:val="39"/>
        </w:rPr>
      </w:pPr>
      <w:r>
        <w:rPr>
          <w:sz w:val="39"/>
        </w:rPr>
        <w:t>Theme:</w:t>
      </w:r>
    </w:p>
    <w:p w14:paraId="4BFBB17D" w14:textId="26E8CBD4" w:rsidR="00BA07F6" w:rsidRDefault="004F0A34">
      <w:pPr>
        <w:spacing w:after="0" w:line="259" w:lineRule="auto"/>
        <w:ind w:left="24" w:right="0" w:firstLine="0"/>
        <w:jc w:val="center"/>
      </w:pPr>
      <w:r>
        <w:rPr>
          <w:noProof/>
        </w:rPr>
        <mc:AlternateContent>
          <mc:Choice Requires="wps">
            <w:drawing>
              <wp:anchor distT="0" distB="0" distL="114300" distR="114300" simplePos="0" relativeHeight="251658240" behindDoc="1" locked="0" layoutInCell="1" allowOverlap="1" wp14:anchorId="4BE03A1D" wp14:editId="14CFC90C">
                <wp:simplePos x="0" y="0"/>
                <wp:positionH relativeFrom="margin">
                  <wp:align>center</wp:align>
                </wp:positionH>
                <wp:positionV relativeFrom="paragraph">
                  <wp:posOffset>149280</wp:posOffset>
                </wp:positionV>
                <wp:extent cx="5534107" cy="906449"/>
                <wp:effectExtent l="0" t="19050" r="28575" b="27305"/>
                <wp:wrapNone/>
                <wp:docPr id="7" name="Scroll: Horizontal 7"/>
                <wp:cNvGraphicFramePr/>
                <a:graphic xmlns:a="http://schemas.openxmlformats.org/drawingml/2006/main">
                  <a:graphicData uri="http://schemas.microsoft.com/office/word/2010/wordprocessingShape">
                    <wps:wsp>
                      <wps:cNvSpPr/>
                      <wps:spPr>
                        <a:xfrm>
                          <a:off x="0" y="0"/>
                          <a:ext cx="5534107" cy="906449"/>
                        </a:xfrm>
                        <a:prstGeom prst="horizontalScroll">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5E32F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7" o:spid="_x0000_s1026" type="#_x0000_t98" style="position:absolute;margin-left:0;margin-top:11.75pt;width:435.75pt;height:71.35pt;z-index:-251659265;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" fillcolor="white [3201]" strokecolor="black [3213]" strokeweight="1pt">
                <v:stroke joinstyle="miter"/>
                <w10:wrap anchorx="margin"/>
              </v:shape>
            </w:pict>
          </mc:Fallback>
        </mc:AlternateContent>
      </w:r>
    </w:p>
    <w:p w14:paraId="67849CBE" w14:textId="026085BD" w:rsidR="00D64EE2" w:rsidRDefault="00D64EE2">
      <w:pPr>
        <w:spacing w:after="123" w:line="259" w:lineRule="auto"/>
        <w:ind w:left="-19" w:right="0" w:firstLine="0"/>
        <w:jc w:val="left"/>
      </w:pPr>
    </w:p>
    <w:p w14:paraId="57538A5A" w14:textId="51DC84CE" w:rsidR="004F0A34" w:rsidRDefault="00315961" w:rsidP="004F0A34">
      <w:pPr>
        <w:spacing w:after="0" w:line="259" w:lineRule="auto"/>
        <w:ind w:left="-19" w:right="0" w:firstLine="0"/>
        <w:jc w:val="center"/>
        <w:rPr>
          <w:rStyle w:val="fontstyle01"/>
          <w:sz w:val="28"/>
          <w:szCs w:val="32"/>
        </w:rPr>
      </w:pPr>
      <w:r w:rsidRPr="00315961">
        <w:rPr>
          <w:rStyle w:val="fontstyle01"/>
          <w:sz w:val="28"/>
          <w:szCs w:val="32"/>
        </w:rPr>
        <w:t>A Secure 64-bit SPN-Based Block Cipher: Design and Analysis</w:t>
      </w:r>
    </w:p>
    <w:p w14:paraId="05386E4F" w14:textId="77777777" w:rsidR="00315961" w:rsidRDefault="00315961" w:rsidP="004F0A34">
      <w:pPr>
        <w:spacing w:after="0" w:line="259" w:lineRule="auto"/>
        <w:ind w:left="-19" w:right="0" w:firstLine="0"/>
        <w:jc w:val="center"/>
        <w:rPr>
          <w:sz w:val="32"/>
          <w:szCs w:val="28"/>
        </w:rPr>
      </w:pPr>
    </w:p>
    <w:p w14:paraId="7059D0C1" w14:textId="77777777" w:rsidR="00315961" w:rsidRDefault="00315961" w:rsidP="004F0A34">
      <w:pPr>
        <w:spacing w:after="0" w:line="259" w:lineRule="auto"/>
        <w:ind w:left="-19" w:right="0" w:firstLine="0"/>
        <w:jc w:val="center"/>
        <w:rPr>
          <w:sz w:val="32"/>
          <w:szCs w:val="28"/>
        </w:rPr>
      </w:pPr>
    </w:p>
    <w:p w14:paraId="5F2EDFB1" w14:textId="77777777" w:rsidR="00D15302" w:rsidRDefault="00D15302" w:rsidP="00B60056">
      <w:pPr>
        <w:spacing w:after="0" w:line="259" w:lineRule="auto"/>
        <w:ind w:left="0" w:right="0" w:firstLine="0"/>
        <w:rPr>
          <w:sz w:val="32"/>
          <w:szCs w:val="28"/>
        </w:rPr>
      </w:pPr>
    </w:p>
    <w:p w14:paraId="59CC3B88" w14:textId="77777777" w:rsidR="004F0A34" w:rsidRDefault="004F0A34" w:rsidP="004F0A34">
      <w:pPr>
        <w:spacing w:after="0" w:line="259" w:lineRule="auto"/>
        <w:ind w:left="-19" w:right="0" w:firstLine="0"/>
        <w:jc w:val="center"/>
      </w:pPr>
    </w:p>
    <w:tbl>
      <w:tblPr>
        <w:tblStyle w:val="TableGrid0"/>
        <w:tblW w:w="10075" w:type="dxa"/>
        <w:tblInd w:w="7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215"/>
      </w:tblGrid>
      <w:tr w:rsidR="00E45A37" w14:paraId="6E4992CC" w14:textId="77777777" w:rsidTr="00315961">
        <w:trPr>
          <w:trHeight w:val="980"/>
        </w:trPr>
        <w:tc>
          <w:tcPr>
            <w:tcW w:w="4860" w:type="dxa"/>
            <w:tcBorders>
              <w:left w:val="single" w:sz="12" w:space="0" w:color="4472C4" w:themeColor="accent1"/>
              <w:right w:val="single" w:sz="12" w:space="0" w:color="4472C4" w:themeColor="accent1"/>
            </w:tcBorders>
          </w:tcPr>
          <w:p w14:paraId="5802FF17" w14:textId="748C470A" w:rsidR="00E3073C" w:rsidRPr="00E3073C" w:rsidRDefault="00CD2FBC" w:rsidP="00E3073C">
            <w:pPr>
              <w:spacing w:after="223" w:line="259" w:lineRule="auto"/>
              <w:ind w:left="0" w:right="0" w:firstLine="0"/>
              <w:jc w:val="left"/>
              <w:rPr>
                <w:b/>
                <w:sz w:val="32"/>
                <w:szCs w:val="28"/>
              </w:rPr>
            </w:pPr>
            <w:bookmarkStart w:id="1" w:name="_Hlk189321247"/>
            <w:proofErr w:type="spellStart"/>
            <w:r w:rsidRPr="000B3C3A">
              <w:rPr>
                <w:b/>
                <w:sz w:val="32"/>
                <w:szCs w:val="28"/>
              </w:rPr>
              <w:t>Realised</w:t>
            </w:r>
            <w:proofErr w:type="spellEnd"/>
            <w:r w:rsidRPr="000B3C3A">
              <w:rPr>
                <w:b/>
                <w:sz w:val="32"/>
                <w:szCs w:val="28"/>
              </w:rPr>
              <w:t xml:space="preserve"> by :</w:t>
            </w:r>
            <w:bookmarkEnd w:id="1"/>
          </w:p>
        </w:tc>
        <w:tc>
          <w:tcPr>
            <w:tcW w:w="5215" w:type="dxa"/>
            <w:tcBorders>
              <w:left w:val="single" w:sz="12" w:space="0" w:color="4472C4" w:themeColor="accent1"/>
            </w:tcBorders>
          </w:tcPr>
          <w:p w14:paraId="0600F87D" w14:textId="6EAEA3BF" w:rsidR="00E45A37" w:rsidRPr="000B3C3A" w:rsidRDefault="000B3C3A" w:rsidP="004258FA">
            <w:pPr>
              <w:spacing w:after="220" w:line="259" w:lineRule="auto"/>
              <w:ind w:left="0" w:right="0" w:firstLine="0"/>
              <w:jc w:val="left"/>
              <w:rPr>
                <w:b/>
                <w:bCs/>
                <w:sz w:val="32"/>
                <w:szCs w:val="28"/>
              </w:rPr>
            </w:pPr>
            <w:proofErr w:type="spellStart"/>
            <w:r w:rsidRPr="000B3C3A">
              <w:rPr>
                <w:b/>
                <w:bCs/>
                <w:sz w:val="32"/>
                <w:szCs w:val="28"/>
              </w:rPr>
              <w:t>Supervisor</w:t>
            </w:r>
            <w:proofErr w:type="spellEnd"/>
            <w:r w:rsidRPr="000B3C3A">
              <w:rPr>
                <w:b/>
                <w:bCs/>
                <w:sz w:val="32"/>
                <w:szCs w:val="28"/>
              </w:rPr>
              <w:t xml:space="preserve"> :</w:t>
            </w:r>
          </w:p>
        </w:tc>
      </w:tr>
      <w:tr w:rsidR="00E45A37" w14:paraId="4C7FE625" w14:textId="77777777" w:rsidTr="00315961">
        <w:trPr>
          <w:trHeight w:val="1232"/>
        </w:trPr>
        <w:tc>
          <w:tcPr>
            <w:tcW w:w="4860" w:type="dxa"/>
            <w:tcBorders>
              <w:left w:val="single" w:sz="12" w:space="0" w:color="4472C4" w:themeColor="accent1"/>
              <w:right w:val="single" w:sz="12" w:space="0" w:color="4472C4" w:themeColor="accent1"/>
            </w:tcBorders>
          </w:tcPr>
          <w:p w14:paraId="17918F94" w14:textId="3C6AB4AF" w:rsidR="00E45A37" w:rsidRPr="00300720" w:rsidRDefault="00C260A9">
            <w:pPr>
              <w:pStyle w:val="ListParagraph"/>
              <w:numPr>
                <w:ilvl w:val="0"/>
                <w:numId w:val="3"/>
              </w:numPr>
              <w:rPr>
                <w:b/>
                <w:bCs/>
                <w:sz w:val="28"/>
                <w:szCs w:val="24"/>
              </w:rPr>
            </w:pPr>
            <w:r w:rsidRPr="00C260A9">
              <w:rPr>
                <w:b/>
                <w:bCs/>
                <w:sz w:val="28"/>
                <w:szCs w:val="24"/>
              </w:rPr>
              <w:t>Hassi Imad-Eddine</w:t>
            </w:r>
          </w:p>
        </w:tc>
        <w:tc>
          <w:tcPr>
            <w:tcW w:w="5215" w:type="dxa"/>
            <w:tcBorders>
              <w:left w:val="single" w:sz="12" w:space="0" w:color="4472C4" w:themeColor="accent1"/>
            </w:tcBorders>
          </w:tcPr>
          <w:p w14:paraId="463DD0CB" w14:textId="402A4350" w:rsidR="00300720" w:rsidRPr="00D0214F" w:rsidRDefault="009D3CAD">
            <w:pPr>
              <w:pStyle w:val="Heading1"/>
              <w:numPr>
                <w:ilvl w:val="0"/>
                <w:numId w:val="3"/>
              </w:numPr>
              <w:ind w:right="423"/>
              <w:rPr>
                <w:b/>
                <w:bCs/>
                <w:sz w:val="28"/>
                <w:szCs w:val="24"/>
              </w:rPr>
            </w:pPr>
            <w:bookmarkStart w:id="2" w:name="_Toc198213559"/>
            <w:bookmarkStart w:id="3" w:name="_Toc225892495"/>
            <w:bookmarkStart w:id="4" w:name="_Toc225892546"/>
            <w:bookmarkStart w:id="5" w:name="_Toc225892639"/>
            <w:bookmarkStart w:id="6" w:name="_Toc225892775"/>
            <w:bookmarkStart w:id="7" w:name="_Toc225892784"/>
            <w:r>
              <w:rPr>
                <w:b/>
                <w:bCs/>
                <w:sz w:val="28"/>
                <w:szCs w:val="24"/>
              </w:rPr>
              <w:t>Dr</w:t>
            </w:r>
            <w:r w:rsidR="00C260A9" w:rsidRPr="00C260A9">
              <w:rPr>
                <w:b/>
                <w:bCs/>
                <w:sz w:val="28"/>
                <w:szCs w:val="24"/>
              </w:rPr>
              <w:t xml:space="preserve">. </w:t>
            </w:r>
            <w:bookmarkEnd w:id="2"/>
            <w:proofErr w:type="spellStart"/>
            <w:r w:rsidR="00A5048B">
              <w:rPr>
                <w:b/>
                <w:bCs/>
                <w:sz w:val="28"/>
                <w:szCs w:val="24"/>
              </w:rPr>
              <w:t>Kaddach</w:t>
            </w:r>
            <w:bookmarkEnd w:id="3"/>
            <w:bookmarkEnd w:id="4"/>
            <w:bookmarkEnd w:id="5"/>
            <w:bookmarkEnd w:id="6"/>
            <w:bookmarkEnd w:id="7"/>
            <w:proofErr w:type="spellEnd"/>
          </w:p>
        </w:tc>
      </w:tr>
    </w:tbl>
    <w:p w14:paraId="1C562117" w14:textId="77777777" w:rsidR="00AD68E1" w:rsidRDefault="00AD68E1" w:rsidP="004F0A34">
      <w:pPr>
        <w:ind w:left="0" w:firstLine="0"/>
      </w:pPr>
    </w:p>
    <w:p w14:paraId="5FEEC520" w14:textId="77777777" w:rsidR="00DE0FC5" w:rsidRDefault="00DE0FC5" w:rsidP="004F0A34">
      <w:pPr>
        <w:ind w:left="0" w:firstLine="0"/>
      </w:pPr>
    </w:p>
    <w:p w14:paraId="45A40803" w14:textId="77777777" w:rsidR="00300720" w:rsidRDefault="00300720" w:rsidP="004F0A34">
      <w:pPr>
        <w:ind w:left="0" w:firstLine="0"/>
      </w:pPr>
    </w:p>
    <w:p w14:paraId="195E542E" w14:textId="77777777" w:rsidR="00300720" w:rsidRDefault="00300720" w:rsidP="004F0A34">
      <w:pPr>
        <w:ind w:left="0" w:firstLine="0"/>
      </w:pPr>
    </w:p>
    <w:p w14:paraId="363D0977" w14:textId="77777777" w:rsidR="00315961" w:rsidRDefault="00315961" w:rsidP="004F0A34">
      <w:pPr>
        <w:ind w:left="0" w:firstLine="0"/>
      </w:pPr>
    </w:p>
    <w:p w14:paraId="4F3EB9D6" w14:textId="0F2E3461" w:rsidR="00026FC5" w:rsidRDefault="00DD32BF" w:rsidP="007A26F5">
      <w:pPr>
        <w:pStyle w:val="Heading1"/>
        <w:spacing w:after="253"/>
        <w:ind w:left="49" w:right="423"/>
        <w:jc w:val="center"/>
        <w:rPr>
          <w:sz w:val="27"/>
        </w:rPr>
      </w:pPr>
      <w:bookmarkStart w:id="8" w:name="_Toc197727119"/>
      <w:bookmarkStart w:id="9" w:name="_Toc197727278"/>
      <w:bookmarkStart w:id="10" w:name="_Toc198213560"/>
      <w:bookmarkStart w:id="11" w:name="_Toc225892496"/>
      <w:bookmarkStart w:id="12" w:name="_Toc225892547"/>
      <w:bookmarkStart w:id="13" w:name="_Toc225892640"/>
      <w:bookmarkStart w:id="14" w:name="_Toc225892776"/>
      <w:bookmarkStart w:id="15" w:name="_Toc225892785"/>
      <w:r>
        <w:rPr>
          <w:sz w:val="27"/>
        </w:rPr>
        <w:t>Promotion 202</w:t>
      </w:r>
      <w:r w:rsidR="008A7320">
        <w:rPr>
          <w:sz w:val="27"/>
        </w:rPr>
        <w:t>5</w:t>
      </w:r>
      <w:r>
        <w:rPr>
          <w:sz w:val="27"/>
        </w:rPr>
        <w:t>/202</w:t>
      </w:r>
      <w:bookmarkEnd w:id="8"/>
      <w:bookmarkEnd w:id="9"/>
      <w:bookmarkEnd w:id="10"/>
      <w:r w:rsidR="008A7320">
        <w:rPr>
          <w:sz w:val="27"/>
        </w:rPr>
        <w:t>6</w:t>
      </w:r>
      <w:bookmarkEnd w:id="11"/>
      <w:bookmarkEnd w:id="12"/>
      <w:bookmarkEnd w:id="13"/>
      <w:bookmarkEnd w:id="14"/>
      <w:bookmarkEnd w:id="15"/>
    </w:p>
    <w:bookmarkEnd w:id="0"/>
    <w:p w14:paraId="1E4D3656" w14:textId="77777777" w:rsidR="003F67C6" w:rsidRDefault="003F67C6" w:rsidP="00507762"/>
    <w:sdt>
      <w:sdtPr>
        <w:rPr>
          <w:rFonts w:ascii="Aptos Display" w:eastAsia="Times New Roman" w:hAnsi="Aptos Display" w:cs="Times New Roman"/>
          <w:color w:val="000000"/>
          <w:sz w:val="24"/>
          <w:szCs w:val="22"/>
        </w:rPr>
        <w:id w:val="1600147332"/>
        <w:docPartObj>
          <w:docPartGallery w:val="Table of Contents"/>
          <w:docPartUnique/>
        </w:docPartObj>
      </w:sdtPr>
      <w:sdtEndPr>
        <w:rPr>
          <w:b/>
          <w:bCs/>
          <w:noProof/>
        </w:rPr>
      </w:sdtEndPr>
      <w:sdtContent>
        <w:p w14:paraId="493E38C7" w14:textId="72901825" w:rsidR="003F67C6" w:rsidRPr="003F67C6" w:rsidRDefault="003F67C6" w:rsidP="003F67C6">
          <w:pPr>
            <w:pStyle w:val="TOCHeading"/>
          </w:pPr>
          <w:r>
            <w:t>Contents</w:t>
          </w:r>
          <w:r>
            <w:fldChar w:fldCharType="begin"/>
          </w:r>
          <w:r>
            <w:instrText xml:space="preserve"> TOC \o "1-3" \h \z \u </w:instrText>
          </w:r>
          <w:r>
            <w:fldChar w:fldCharType="separate"/>
          </w:r>
        </w:p>
        <w:p w14:paraId="7314F632" w14:textId="089EC24B"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86" w:history="1">
            <w:r w:rsidR="003F67C6" w:rsidRPr="00402DC9">
              <w:rPr>
                <w:rStyle w:val="Hyperlink"/>
                <w:noProof/>
              </w:rPr>
              <w:t>2.1. Description of the Core Design Idea</w:t>
            </w:r>
            <w:r w:rsidR="003F67C6">
              <w:rPr>
                <w:noProof/>
                <w:webHidden/>
              </w:rPr>
              <w:tab/>
            </w:r>
            <w:r w:rsidR="003F67C6">
              <w:rPr>
                <w:noProof/>
                <w:webHidden/>
              </w:rPr>
              <w:fldChar w:fldCharType="begin"/>
            </w:r>
            <w:r w:rsidR="003F67C6">
              <w:rPr>
                <w:noProof/>
                <w:webHidden/>
              </w:rPr>
              <w:instrText xml:space="preserve"> PAGEREF _Toc225892786 \h </w:instrText>
            </w:r>
            <w:r w:rsidR="003F67C6">
              <w:rPr>
                <w:noProof/>
                <w:webHidden/>
              </w:rPr>
            </w:r>
            <w:r w:rsidR="003F67C6">
              <w:rPr>
                <w:noProof/>
                <w:webHidden/>
              </w:rPr>
              <w:fldChar w:fldCharType="separate"/>
            </w:r>
            <w:r w:rsidR="0065434D">
              <w:rPr>
                <w:noProof/>
                <w:webHidden/>
              </w:rPr>
              <w:t>2</w:t>
            </w:r>
            <w:r w:rsidR="003F67C6">
              <w:rPr>
                <w:noProof/>
                <w:webHidden/>
              </w:rPr>
              <w:fldChar w:fldCharType="end"/>
            </w:r>
          </w:hyperlink>
        </w:p>
        <w:p w14:paraId="0635C18C" w14:textId="5EE1EE32"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87" w:history="1">
            <w:r w:rsidR="003F67C6" w:rsidRPr="00402DC9">
              <w:rPr>
                <w:rStyle w:val="Hyperlink"/>
                <w:noProof/>
              </w:rPr>
              <w:t>3.1. Order of Operations in Encryption</w:t>
            </w:r>
            <w:r w:rsidR="003F67C6">
              <w:rPr>
                <w:noProof/>
                <w:webHidden/>
              </w:rPr>
              <w:tab/>
            </w:r>
            <w:r w:rsidR="003F67C6">
              <w:rPr>
                <w:noProof/>
                <w:webHidden/>
              </w:rPr>
              <w:fldChar w:fldCharType="begin"/>
            </w:r>
            <w:r w:rsidR="003F67C6">
              <w:rPr>
                <w:noProof/>
                <w:webHidden/>
              </w:rPr>
              <w:instrText xml:space="preserve"> PAGEREF _Toc225892787 \h </w:instrText>
            </w:r>
            <w:r w:rsidR="003F67C6">
              <w:rPr>
                <w:noProof/>
                <w:webHidden/>
              </w:rPr>
            </w:r>
            <w:r w:rsidR="003F67C6">
              <w:rPr>
                <w:noProof/>
                <w:webHidden/>
              </w:rPr>
              <w:fldChar w:fldCharType="separate"/>
            </w:r>
            <w:r w:rsidR="0065434D">
              <w:rPr>
                <w:noProof/>
                <w:webHidden/>
              </w:rPr>
              <w:t>4</w:t>
            </w:r>
            <w:r w:rsidR="003F67C6">
              <w:rPr>
                <w:noProof/>
                <w:webHidden/>
              </w:rPr>
              <w:fldChar w:fldCharType="end"/>
            </w:r>
          </w:hyperlink>
        </w:p>
        <w:p w14:paraId="574EC231" w14:textId="5561251C"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88" w:history="1">
            <w:r w:rsidR="003F67C6" w:rsidRPr="00402DC9">
              <w:rPr>
                <w:rStyle w:val="Hyperlink"/>
                <w:noProof/>
              </w:rPr>
              <w:t>3.2. Mathematical Representation</w:t>
            </w:r>
            <w:r w:rsidR="003F67C6">
              <w:rPr>
                <w:noProof/>
                <w:webHidden/>
              </w:rPr>
              <w:tab/>
            </w:r>
            <w:r w:rsidR="003F67C6">
              <w:rPr>
                <w:noProof/>
                <w:webHidden/>
              </w:rPr>
              <w:fldChar w:fldCharType="begin"/>
            </w:r>
            <w:r w:rsidR="003F67C6">
              <w:rPr>
                <w:noProof/>
                <w:webHidden/>
              </w:rPr>
              <w:instrText xml:space="preserve"> PAGEREF _Toc225892788 \h </w:instrText>
            </w:r>
            <w:r w:rsidR="003F67C6">
              <w:rPr>
                <w:noProof/>
                <w:webHidden/>
              </w:rPr>
            </w:r>
            <w:r w:rsidR="003F67C6">
              <w:rPr>
                <w:noProof/>
                <w:webHidden/>
              </w:rPr>
              <w:fldChar w:fldCharType="separate"/>
            </w:r>
            <w:r w:rsidR="0065434D">
              <w:rPr>
                <w:noProof/>
                <w:webHidden/>
              </w:rPr>
              <w:t>4</w:t>
            </w:r>
            <w:r w:rsidR="003F67C6">
              <w:rPr>
                <w:noProof/>
                <w:webHidden/>
              </w:rPr>
              <w:fldChar w:fldCharType="end"/>
            </w:r>
          </w:hyperlink>
        </w:p>
        <w:p w14:paraId="037CC3B2" w14:textId="57EDA79C"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89" w:history="1">
            <w:r w:rsidR="003F67C6" w:rsidRPr="00402DC9">
              <w:rPr>
                <w:rStyle w:val="Hyperlink"/>
                <w:noProof/>
              </w:rPr>
              <w:t>4.1. S-Box: Structure and Rationale</w:t>
            </w:r>
            <w:r w:rsidR="003F67C6">
              <w:rPr>
                <w:noProof/>
                <w:webHidden/>
              </w:rPr>
              <w:tab/>
            </w:r>
            <w:r w:rsidR="003F67C6">
              <w:rPr>
                <w:noProof/>
                <w:webHidden/>
              </w:rPr>
              <w:fldChar w:fldCharType="begin"/>
            </w:r>
            <w:r w:rsidR="003F67C6">
              <w:rPr>
                <w:noProof/>
                <w:webHidden/>
              </w:rPr>
              <w:instrText xml:space="preserve"> PAGEREF _Toc225892789 \h </w:instrText>
            </w:r>
            <w:r w:rsidR="003F67C6">
              <w:rPr>
                <w:noProof/>
                <w:webHidden/>
              </w:rPr>
            </w:r>
            <w:r w:rsidR="003F67C6">
              <w:rPr>
                <w:noProof/>
                <w:webHidden/>
              </w:rPr>
              <w:fldChar w:fldCharType="separate"/>
            </w:r>
            <w:r w:rsidR="0065434D">
              <w:rPr>
                <w:noProof/>
                <w:webHidden/>
              </w:rPr>
              <w:t>5</w:t>
            </w:r>
            <w:r w:rsidR="003F67C6">
              <w:rPr>
                <w:noProof/>
                <w:webHidden/>
              </w:rPr>
              <w:fldChar w:fldCharType="end"/>
            </w:r>
          </w:hyperlink>
        </w:p>
        <w:p w14:paraId="646C3ABC" w14:textId="70807079"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0" w:history="1">
            <w:r w:rsidR="003F67C6" w:rsidRPr="00402DC9">
              <w:rPr>
                <w:rStyle w:val="Hyperlink"/>
                <w:noProof/>
              </w:rPr>
              <w:t>4.2. P-Box: Structure and Rationale</w:t>
            </w:r>
            <w:r w:rsidR="003F67C6">
              <w:rPr>
                <w:noProof/>
                <w:webHidden/>
              </w:rPr>
              <w:tab/>
            </w:r>
            <w:r w:rsidR="003F67C6">
              <w:rPr>
                <w:noProof/>
                <w:webHidden/>
              </w:rPr>
              <w:fldChar w:fldCharType="begin"/>
            </w:r>
            <w:r w:rsidR="003F67C6">
              <w:rPr>
                <w:noProof/>
                <w:webHidden/>
              </w:rPr>
              <w:instrText xml:space="preserve"> PAGEREF _Toc225892790 \h </w:instrText>
            </w:r>
            <w:r w:rsidR="003F67C6">
              <w:rPr>
                <w:noProof/>
                <w:webHidden/>
              </w:rPr>
            </w:r>
            <w:r w:rsidR="003F67C6">
              <w:rPr>
                <w:noProof/>
                <w:webHidden/>
              </w:rPr>
              <w:fldChar w:fldCharType="separate"/>
            </w:r>
            <w:r w:rsidR="0065434D">
              <w:rPr>
                <w:noProof/>
                <w:webHidden/>
              </w:rPr>
              <w:t>6</w:t>
            </w:r>
            <w:r w:rsidR="003F67C6">
              <w:rPr>
                <w:noProof/>
                <w:webHidden/>
              </w:rPr>
              <w:fldChar w:fldCharType="end"/>
            </w:r>
          </w:hyperlink>
        </w:p>
        <w:p w14:paraId="27162B8B" w14:textId="4963FE55"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1" w:history="1">
            <w:r w:rsidR="003F67C6" w:rsidRPr="00402DC9">
              <w:rPr>
                <w:rStyle w:val="Hyperlink"/>
                <w:noProof/>
              </w:rPr>
              <w:t>5.1. Order of Operations</w:t>
            </w:r>
            <w:r w:rsidR="003F67C6">
              <w:rPr>
                <w:noProof/>
                <w:webHidden/>
              </w:rPr>
              <w:tab/>
            </w:r>
            <w:r w:rsidR="003F67C6">
              <w:rPr>
                <w:noProof/>
                <w:webHidden/>
              </w:rPr>
              <w:fldChar w:fldCharType="begin"/>
            </w:r>
            <w:r w:rsidR="003F67C6">
              <w:rPr>
                <w:noProof/>
                <w:webHidden/>
              </w:rPr>
              <w:instrText xml:space="preserve"> PAGEREF _Toc225892791 \h </w:instrText>
            </w:r>
            <w:r w:rsidR="003F67C6">
              <w:rPr>
                <w:noProof/>
                <w:webHidden/>
              </w:rPr>
            </w:r>
            <w:r w:rsidR="003F67C6">
              <w:rPr>
                <w:noProof/>
                <w:webHidden/>
              </w:rPr>
              <w:fldChar w:fldCharType="separate"/>
            </w:r>
            <w:r w:rsidR="0065434D">
              <w:rPr>
                <w:noProof/>
                <w:webHidden/>
              </w:rPr>
              <w:t>6</w:t>
            </w:r>
            <w:r w:rsidR="003F67C6">
              <w:rPr>
                <w:noProof/>
                <w:webHidden/>
              </w:rPr>
              <w:fldChar w:fldCharType="end"/>
            </w:r>
          </w:hyperlink>
        </w:p>
        <w:p w14:paraId="189146E5" w14:textId="337873C0"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2" w:history="1">
            <w:r w:rsidR="003F67C6" w:rsidRPr="00402DC9">
              <w:rPr>
                <w:rStyle w:val="Hyperlink"/>
                <w:noProof/>
              </w:rPr>
              <w:t>5.2. Pseudocode: Single Round Transformation</w:t>
            </w:r>
            <w:r w:rsidR="003F67C6">
              <w:rPr>
                <w:noProof/>
                <w:webHidden/>
              </w:rPr>
              <w:tab/>
            </w:r>
            <w:r w:rsidR="003F67C6">
              <w:rPr>
                <w:noProof/>
                <w:webHidden/>
              </w:rPr>
              <w:fldChar w:fldCharType="begin"/>
            </w:r>
            <w:r w:rsidR="003F67C6">
              <w:rPr>
                <w:noProof/>
                <w:webHidden/>
              </w:rPr>
              <w:instrText xml:space="preserve"> PAGEREF _Toc225892792 \h </w:instrText>
            </w:r>
            <w:r w:rsidR="003F67C6">
              <w:rPr>
                <w:noProof/>
                <w:webHidden/>
              </w:rPr>
            </w:r>
            <w:r w:rsidR="003F67C6">
              <w:rPr>
                <w:noProof/>
                <w:webHidden/>
              </w:rPr>
              <w:fldChar w:fldCharType="separate"/>
            </w:r>
            <w:r w:rsidR="0065434D">
              <w:rPr>
                <w:noProof/>
                <w:webHidden/>
              </w:rPr>
              <w:t>7</w:t>
            </w:r>
            <w:r w:rsidR="003F67C6">
              <w:rPr>
                <w:noProof/>
                <w:webHidden/>
              </w:rPr>
              <w:fldChar w:fldCharType="end"/>
            </w:r>
          </w:hyperlink>
        </w:p>
        <w:p w14:paraId="1859790A" w14:textId="48757620"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3" w:history="1">
            <w:r w:rsidR="003F67C6" w:rsidRPr="00402DC9">
              <w:rPr>
                <w:rStyle w:val="Hyperlink"/>
                <w:noProof/>
              </w:rPr>
              <w:t>5.3. Key Derivation Rationale</w:t>
            </w:r>
            <w:r w:rsidR="003F67C6">
              <w:rPr>
                <w:noProof/>
                <w:webHidden/>
              </w:rPr>
              <w:tab/>
            </w:r>
            <w:r w:rsidR="003F67C6">
              <w:rPr>
                <w:noProof/>
                <w:webHidden/>
              </w:rPr>
              <w:fldChar w:fldCharType="begin"/>
            </w:r>
            <w:r w:rsidR="003F67C6">
              <w:rPr>
                <w:noProof/>
                <w:webHidden/>
              </w:rPr>
              <w:instrText xml:space="preserve"> PAGEREF _Toc225892793 \h </w:instrText>
            </w:r>
            <w:r w:rsidR="003F67C6">
              <w:rPr>
                <w:noProof/>
                <w:webHidden/>
              </w:rPr>
            </w:r>
            <w:r w:rsidR="003F67C6">
              <w:rPr>
                <w:noProof/>
                <w:webHidden/>
              </w:rPr>
              <w:fldChar w:fldCharType="separate"/>
            </w:r>
            <w:r w:rsidR="0065434D">
              <w:rPr>
                <w:noProof/>
                <w:webHidden/>
              </w:rPr>
              <w:t>7</w:t>
            </w:r>
            <w:r w:rsidR="003F67C6">
              <w:rPr>
                <w:noProof/>
                <w:webHidden/>
              </w:rPr>
              <w:fldChar w:fldCharType="end"/>
            </w:r>
          </w:hyperlink>
        </w:p>
        <w:p w14:paraId="3B8530CD" w14:textId="34F2E2B0"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4" w:history="1">
            <w:r w:rsidR="003F67C6" w:rsidRPr="00402DC9">
              <w:rPr>
                <w:rStyle w:val="Hyperlink"/>
                <w:noProof/>
              </w:rPr>
              <w:t>5.4. Pseudocode: Key Schedule</w:t>
            </w:r>
            <w:r w:rsidR="003F67C6">
              <w:rPr>
                <w:noProof/>
                <w:webHidden/>
              </w:rPr>
              <w:tab/>
            </w:r>
            <w:r w:rsidR="003F67C6">
              <w:rPr>
                <w:noProof/>
                <w:webHidden/>
              </w:rPr>
              <w:fldChar w:fldCharType="begin"/>
            </w:r>
            <w:r w:rsidR="003F67C6">
              <w:rPr>
                <w:noProof/>
                <w:webHidden/>
              </w:rPr>
              <w:instrText xml:space="preserve"> PAGEREF _Toc225892794 \h </w:instrText>
            </w:r>
            <w:r w:rsidR="003F67C6">
              <w:rPr>
                <w:noProof/>
                <w:webHidden/>
              </w:rPr>
            </w:r>
            <w:r w:rsidR="003F67C6">
              <w:rPr>
                <w:noProof/>
                <w:webHidden/>
              </w:rPr>
              <w:fldChar w:fldCharType="separate"/>
            </w:r>
            <w:r w:rsidR="0065434D">
              <w:rPr>
                <w:noProof/>
                <w:webHidden/>
              </w:rPr>
              <w:t>8</w:t>
            </w:r>
            <w:r w:rsidR="003F67C6">
              <w:rPr>
                <w:noProof/>
                <w:webHidden/>
              </w:rPr>
              <w:fldChar w:fldCharType="end"/>
            </w:r>
          </w:hyperlink>
        </w:p>
        <w:p w14:paraId="7FADFCD7" w14:textId="4C372D6C"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5" w:history="1">
            <w:r w:rsidR="003F67C6" w:rsidRPr="00402DC9">
              <w:rPr>
                <w:rStyle w:val="Hyperlink"/>
                <w:noProof/>
              </w:rPr>
              <w:t>6.1. Implementation Screenshots</w:t>
            </w:r>
            <w:r w:rsidR="003F67C6">
              <w:rPr>
                <w:noProof/>
                <w:webHidden/>
              </w:rPr>
              <w:tab/>
            </w:r>
            <w:r w:rsidR="003F67C6">
              <w:rPr>
                <w:noProof/>
                <w:webHidden/>
              </w:rPr>
              <w:fldChar w:fldCharType="begin"/>
            </w:r>
            <w:r w:rsidR="003F67C6">
              <w:rPr>
                <w:noProof/>
                <w:webHidden/>
              </w:rPr>
              <w:instrText xml:space="preserve"> PAGEREF _Toc225892795 \h </w:instrText>
            </w:r>
            <w:r w:rsidR="003F67C6">
              <w:rPr>
                <w:noProof/>
                <w:webHidden/>
              </w:rPr>
            </w:r>
            <w:r w:rsidR="003F67C6">
              <w:rPr>
                <w:noProof/>
                <w:webHidden/>
              </w:rPr>
              <w:fldChar w:fldCharType="separate"/>
            </w:r>
            <w:r w:rsidR="0065434D">
              <w:rPr>
                <w:noProof/>
                <w:webHidden/>
              </w:rPr>
              <w:t>10</w:t>
            </w:r>
            <w:r w:rsidR="003F67C6">
              <w:rPr>
                <w:noProof/>
                <w:webHidden/>
              </w:rPr>
              <w:fldChar w:fldCharType="end"/>
            </w:r>
          </w:hyperlink>
        </w:p>
        <w:p w14:paraId="50C9B22D" w14:textId="6AA862A2"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6" w:history="1">
            <w:r w:rsidR="003F67C6" w:rsidRPr="00402DC9">
              <w:rPr>
                <w:rStyle w:val="Hyperlink"/>
                <w:noProof/>
              </w:rPr>
              <w:t>7.1. Test Vector Setup</w:t>
            </w:r>
            <w:r w:rsidR="003F67C6">
              <w:rPr>
                <w:noProof/>
                <w:webHidden/>
              </w:rPr>
              <w:tab/>
            </w:r>
            <w:r w:rsidR="003F67C6">
              <w:rPr>
                <w:noProof/>
                <w:webHidden/>
              </w:rPr>
              <w:fldChar w:fldCharType="begin"/>
            </w:r>
            <w:r w:rsidR="003F67C6">
              <w:rPr>
                <w:noProof/>
                <w:webHidden/>
              </w:rPr>
              <w:instrText xml:space="preserve"> PAGEREF _Toc225892796 \h </w:instrText>
            </w:r>
            <w:r w:rsidR="003F67C6">
              <w:rPr>
                <w:noProof/>
                <w:webHidden/>
              </w:rPr>
            </w:r>
            <w:r w:rsidR="003F67C6">
              <w:rPr>
                <w:noProof/>
                <w:webHidden/>
              </w:rPr>
              <w:fldChar w:fldCharType="separate"/>
            </w:r>
            <w:r w:rsidR="0065434D">
              <w:rPr>
                <w:noProof/>
                <w:webHidden/>
              </w:rPr>
              <w:t>13</w:t>
            </w:r>
            <w:r w:rsidR="003F67C6">
              <w:rPr>
                <w:noProof/>
                <w:webHidden/>
              </w:rPr>
              <w:fldChar w:fldCharType="end"/>
            </w:r>
          </w:hyperlink>
        </w:p>
        <w:p w14:paraId="64C53BBE" w14:textId="292090E3"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7" w:history="1">
            <w:r w:rsidR="003F67C6" w:rsidRPr="00402DC9">
              <w:rPr>
                <w:rStyle w:val="Hyperlink"/>
                <w:noProof/>
              </w:rPr>
              <w:t>7.2. Plaintext and Ciphertext Results</w:t>
            </w:r>
            <w:r w:rsidR="003F67C6">
              <w:rPr>
                <w:noProof/>
                <w:webHidden/>
              </w:rPr>
              <w:tab/>
            </w:r>
            <w:r w:rsidR="003F67C6">
              <w:rPr>
                <w:noProof/>
                <w:webHidden/>
              </w:rPr>
              <w:fldChar w:fldCharType="begin"/>
            </w:r>
            <w:r w:rsidR="003F67C6">
              <w:rPr>
                <w:noProof/>
                <w:webHidden/>
              </w:rPr>
              <w:instrText xml:space="preserve"> PAGEREF _Toc225892797 \h </w:instrText>
            </w:r>
            <w:r w:rsidR="003F67C6">
              <w:rPr>
                <w:noProof/>
                <w:webHidden/>
              </w:rPr>
            </w:r>
            <w:r w:rsidR="003F67C6">
              <w:rPr>
                <w:noProof/>
                <w:webHidden/>
              </w:rPr>
              <w:fldChar w:fldCharType="separate"/>
            </w:r>
            <w:r w:rsidR="0065434D">
              <w:rPr>
                <w:noProof/>
                <w:webHidden/>
              </w:rPr>
              <w:t>14</w:t>
            </w:r>
            <w:r w:rsidR="003F67C6">
              <w:rPr>
                <w:noProof/>
                <w:webHidden/>
              </w:rPr>
              <w:fldChar w:fldCharType="end"/>
            </w:r>
          </w:hyperlink>
        </w:p>
        <w:p w14:paraId="7D91C83A" w14:textId="300EF065"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8" w:history="1">
            <w:r w:rsidR="003F67C6" w:rsidRPr="00402DC9">
              <w:rPr>
                <w:rStyle w:val="Hyperlink"/>
                <w:noProof/>
              </w:rPr>
              <w:t>8.1. The Development Process</w:t>
            </w:r>
            <w:r w:rsidR="003F67C6">
              <w:rPr>
                <w:noProof/>
                <w:webHidden/>
              </w:rPr>
              <w:tab/>
            </w:r>
            <w:r w:rsidR="003F67C6">
              <w:rPr>
                <w:noProof/>
                <w:webHidden/>
              </w:rPr>
              <w:fldChar w:fldCharType="begin"/>
            </w:r>
            <w:r w:rsidR="003F67C6">
              <w:rPr>
                <w:noProof/>
                <w:webHidden/>
              </w:rPr>
              <w:instrText xml:space="preserve"> PAGEREF _Toc225892798 \h </w:instrText>
            </w:r>
            <w:r w:rsidR="003F67C6">
              <w:rPr>
                <w:noProof/>
                <w:webHidden/>
              </w:rPr>
            </w:r>
            <w:r w:rsidR="003F67C6">
              <w:rPr>
                <w:noProof/>
                <w:webHidden/>
              </w:rPr>
              <w:fldChar w:fldCharType="separate"/>
            </w:r>
            <w:r w:rsidR="0065434D">
              <w:rPr>
                <w:noProof/>
                <w:webHidden/>
              </w:rPr>
              <w:t>15</w:t>
            </w:r>
            <w:r w:rsidR="003F67C6">
              <w:rPr>
                <w:noProof/>
                <w:webHidden/>
              </w:rPr>
              <w:fldChar w:fldCharType="end"/>
            </w:r>
          </w:hyperlink>
        </w:p>
        <w:p w14:paraId="5CBB61F6" w14:textId="6D9B7AB7"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799" w:history="1">
            <w:r w:rsidR="003F67C6" w:rsidRPr="00402DC9">
              <w:rPr>
                <w:rStyle w:val="Hyperlink"/>
                <w:noProof/>
              </w:rPr>
              <w:t>8.2. Challenges Encountered</w:t>
            </w:r>
            <w:r w:rsidR="003F67C6">
              <w:rPr>
                <w:noProof/>
                <w:webHidden/>
              </w:rPr>
              <w:tab/>
            </w:r>
            <w:r w:rsidR="003F67C6">
              <w:rPr>
                <w:noProof/>
                <w:webHidden/>
              </w:rPr>
              <w:fldChar w:fldCharType="begin"/>
            </w:r>
            <w:r w:rsidR="003F67C6">
              <w:rPr>
                <w:noProof/>
                <w:webHidden/>
              </w:rPr>
              <w:instrText xml:space="preserve"> PAGEREF _Toc225892799 \h </w:instrText>
            </w:r>
            <w:r w:rsidR="003F67C6">
              <w:rPr>
                <w:noProof/>
                <w:webHidden/>
              </w:rPr>
            </w:r>
            <w:r w:rsidR="003F67C6">
              <w:rPr>
                <w:noProof/>
                <w:webHidden/>
              </w:rPr>
              <w:fldChar w:fldCharType="separate"/>
            </w:r>
            <w:r w:rsidR="0065434D">
              <w:rPr>
                <w:noProof/>
                <w:webHidden/>
              </w:rPr>
              <w:t>15</w:t>
            </w:r>
            <w:r w:rsidR="003F67C6">
              <w:rPr>
                <w:noProof/>
                <w:webHidden/>
              </w:rPr>
              <w:fldChar w:fldCharType="end"/>
            </w:r>
          </w:hyperlink>
        </w:p>
        <w:p w14:paraId="1BAA152D" w14:textId="55092815" w:rsidR="003F67C6" w:rsidRDefault="00000000">
          <w:pPr>
            <w:pStyle w:val="TOC3"/>
            <w:tabs>
              <w:tab w:val="right" w:leader="hyphen" w:pos="10460"/>
            </w:tabs>
            <w:rPr>
              <w:rFonts w:eastAsiaTheme="minorEastAsia" w:cstheme="minorBidi"/>
              <w:i w:val="0"/>
              <w:iCs w:val="0"/>
              <w:noProof/>
              <w:color w:val="auto"/>
              <w:kern w:val="2"/>
              <w:sz w:val="24"/>
              <w14:ligatures w14:val="standardContextual"/>
            </w:rPr>
          </w:pPr>
          <w:hyperlink w:anchor="_Toc225892800" w:history="1">
            <w:r w:rsidR="003F67C6" w:rsidRPr="00402DC9">
              <w:rPr>
                <w:rStyle w:val="Hyperlink"/>
                <w:noProof/>
              </w:rPr>
              <w:t>8.3. Observations</w:t>
            </w:r>
            <w:r w:rsidR="003F67C6">
              <w:rPr>
                <w:noProof/>
                <w:webHidden/>
              </w:rPr>
              <w:tab/>
            </w:r>
            <w:r w:rsidR="003F67C6">
              <w:rPr>
                <w:noProof/>
                <w:webHidden/>
              </w:rPr>
              <w:fldChar w:fldCharType="begin"/>
            </w:r>
            <w:r w:rsidR="003F67C6">
              <w:rPr>
                <w:noProof/>
                <w:webHidden/>
              </w:rPr>
              <w:instrText xml:space="preserve"> PAGEREF _Toc225892800 \h </w:instrText>
            </w:r>
            <w:r w:rsidR="003F67C6">
              <w:rPr>
                <w:noProof/>
                <w:webHidden/>
              </w:rPr>
            </w:r>
            <w:r w:rsidR="003F67C6">
              <w:rPr>
                <w:noProof/>
                <w:webHidden/>
              </w:rPr>
              <w:fldChar w:fldCharType="separate"/>
            </w:r>
            <w:r w:rsidR="0065434D">
              <w:rPr>
                <w:noProof/>
                <w:webHidden/>
              </w:rPr>
              <w:t>15</w:t>
            </w:r>
            <w:r w:rsidR="003F67C6">
              <w:rPr>
                <w:noProof/>
                <w:webHidden/>
              </w:rPr>
              <w:fldChar w:fldCharType="end"/>
            </w:r>
          </w:hyperlink>
        </w:p>
        <w:p w14:paraId="11509C52" w14:textId="1D11582E" w:rsidR="003F67C6" w:rsidRDefault="003F67C6" w:rsidP="0006083C">
          <w:pPr>
            <w:ind w:left="0" w:firstLine="0"/>
          </w:pPr>
          <w:r>
            <w:rPr>
              <w:b/>
              <w:bCs/>
              <w:noProof/>
            </w:rPr>
            <w:fldChar w:fldCharType="end"/>
          </w:r>
        </w:p>
      </w:sdtContent>
    </w:sdt>
    <w:p w14:paraId="2B3C63BB" w14:textId="16145C38" w:rsidR="003F67C6" w:rsidRDefault="003F67C6" w:rsidP="003F67C6">
      <w:pPr>
        <w:pStyle w:val="TOCHeading"/>
      </w:pPr>
    </w:p>
    <w:p w14:paraId="6246848E" w14:textId="3123EE15" w:rsidR="003F67C6" w:rsidRDefault="003F67C6">
      <w:pPr>
        <w:pStyle w:val="TableofFigures"/>
        <w:tabs>
          <w:tab w:val="right" w:leader="dot" w:pos="10460"/>
        </w:tabs>
        <w:rPr>
          <w:rFonts w:eastAsiaTheme="minorEastAsia" w:cstheme="minorBidi"/>
          <w:smallCaps w:val="0"/>
          <w:noProof/>
          <w:color w:val="auto"/>
          <w:kern w:val="2"/>
          <w:sz w:val="24"/>
          <w14:ligatures w14:val="standardContextual"/>
        </w:rPr>
      </w:pPr>
      <w:r>
        <w:fldChar w:fldCharType="begin"/>
      </w:r>
      <w:r>
        <w:instrText xml:space="preserve"> TOC \h \z \c "Figure" </w:instrText>
      </w:r>
      <w:r>
        <w:fldChar w:fldCharType="separate"/>
      </w:r>
      <w:hyperlink w:anchor="_Toc225892563" w:history="1">
        <w:r w:rsidRPr="00D8049E">
          <w:rPr>
            <w:rStyle w:val="Hyperlink"/>
            <w:noProof/>
          </w:rPr>
          <w:t>Figure 1 : Symmetric SPN structure showing Encryption (left) and Decryption (right) paths</w:t>
        </w:r>
        <w:r>
          <w:rPr>
            <w:noProof/>
            <w:webHidden/>
          </w:rPr>
          <w:tab/>
        </w:r>
        <w:r>
          <w:rPr>
            <w:noProof/>
            <w:webHidden/>
          </w:rPr>
          <w:fldChar w:fldCharType="begin"/>
        </w:r>
        <w:r>
          <w:rPr>
            <w:noProof/>
            <w:webHidden/>
          </w:rPr>
          <w:instrText xml:space="preserve"> PAGEREF _Toc225892563 \h </w:instrText>
        </w:r>
        <w:r>
          <w:rPr>
            <w:noProof/>
            <w:webHidden/>
          </w:rPr>
        </w:r>
        <w:r>
          <w:rPr>
            <w:noProof/>
            <w:webHidden/>
          </w:rPr>
          <w:fldChar w:fldCharType="separate"/>
        </w:r>
        <w:r w:rsidR="0065434D">
          <w:rPr>
            <w:noProof/>
            <w:webHidden/>
          </w:rPr>
          <w:t>3</w:t>
        </w:r>
        <w:r>
          <w:rPr>
            <w:noProof/>
            <w:webHidden/>
          </w:rPr>
          <w:fldChar w:fldCharType="end"/>
        </w:r>
      </w:hyperlink>
    </w:p>
    <w:p w14:paraId="465839B1" w14:textId="7BAC05AC"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64" w:history="1">
        <w:r w:rsidR="003F67C6" w:rsidRPr="00D8049E">
          <w:rPr>
            <w:rStyle w:val="Hyperlink"/>
            <w:noProof/>
          </w:rPr>
          <w:t>Figure 2 : Structure of a single encryption round</w:t>
        </w:r>
        <w:r w:rsidR="003F67C6">
          <w:rPr>
            <w:noProof/>
            <w:webHidden/>
          </w:rPr>
          <w:tab/>
        </w:r>
        <w:r w:rsidR="003F67C6">
          <w:rPr>
            <w:noProof/>
            <w:webHidden/>
          </w:rPr>
          <w:fldChar w:fldCharType="begin"/>
        </w:r>
        <w:r w:rsidR="003F67C6">
          <w:rPr>
            <w:noProof/>
            <w:webHidden/>
          </w:rPr>
          <w:instrText xml:space="preserve"> PAGEREF _Toc225892564 \h </w:instrText>
        </w:r>
        <w:r w:rsidR="003F67C6">
          <w:rPr>
            <w:noProof/>
            <w:webHidden/>
          </w:rPr>
        </w:r>
        <w:r w:rsidR="003F67C6">
          <w:rPr>
            <w:noProof/>
            <w:webHidden/>
          </w:rPr>
          <w:fldChar w:fldCharType="separate"/>
        </w:r>
        <w:r w:rsidR="0065434D">
          <w:rPr>
            <w:noProof/>
            <w:webHidden/>
          </w:rPr>
          <w:t>4</w:t>
        </w:r>
        <w:r w:rsidR="003F67C6">
          <w:rPr>
            <w:noProof/>
            <w:webHidden/>
          </w:rPr>
          <w:fldChar w:fldCharType="end"/>
        </w:r>
      </w:hyperlink>
    </w:p>
    <w:p w14:paraId="41AA09AD" w14:textId="0B1D923F"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65" w:history="1">
        <w:r w:rsidR="003F67C6" w:rsidRPr="00D8049E">
          <w:rPr>
            <w:rStyle w:val="Hyperlink"/>
            <w:noProof/>
          </w:rPr>
          <w:t>Figure 3</w:t>
        </w:r>
        <w:r w:rsidR="003F67C6" w:rsidRPr="00D8049E">
          <w:rPr>
            <w:rStyle w:val="Hyperlink"/>
            <w:noProof/>
            <w:lang w:val="fr-FR"/>
          </w:rPr>
          <w:t xml:space="preserve"> : S-Box construction using GF(2⁸) multiplicative inverse</w:t>
        </w:r>
        <w:r w:rsidR="003F67C6">
          <w:rPr>
            <w:noProof/>
            <w:webHidden/>
          </w:rPr>
          <w:tab/>
        </w:r>
        <w:r w:rsidR="003F67C6">
          <w:rPr>
            <w:noProof/>
            <w:webHidden/>
          </w:rPr>
          <w:fldChar w:fldCharType="begin"/>
        </w:r>
        <w:r w:rsidR="003F67C6">
          <w:rPr>
            <w:noProof/>
            <w:webHidden/>
          </w:rPr>
          <w:instrText xml:space="preserve"> PAGEREF _Toc225892565 \h </w:instrText>
        </w:r>
        <w:r w:rsidR="003F67C6">
          <w:rPr>
            <w:noProof/>
            <w:webHidden/>
          </w:rPr>
        </w:r>
        <w:r w:rsidR="003F67C6">
          <w:rPr>
            <w:noProof/>
            <w:webHidden/>
          </w:rPr>
          <w:fldChar w:fldCharType="separate"/>
        </w:r>
        <w:r w:rsidR="0065434D">
          <w:rPr>
            <w:noProof/>
            <w:webHidden/>
          </w:rPr>
          <w:t>5</w:t>
        </w:r>
        <w:r w:rsidR="003F67C6">
          <w:rPr>
            <w:noProof/>
            <w:webHidden/>
          </w:rPr>
          <w:fldChar w:fldCharType="end"/>
        </w:r>
      </w:hyperlink>
    </w:p>
    <w:p w14:paraId="33420B8A" w14:textId="39EC8709"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66" w:history="1">
        <w:r w:rsidR="003F67C6" w:rsidRPr="00D8049E">
          <w:rPr>
            <w:rStyle w:val="Hyperlink"/>
            <w:noProof/>
          </w:rPr>
          <w:t>Figure 4</w:t>
        </w:r>
        <w:r w:rsidR="003F67C6" w:rsidRPr="00D8049E">
          <w:rPr>
            <w:rStyle w:val="Hyperlink"/>
            <w:noProof/>
            <w:lang w:val="fr-FR"/>
          </w:rPr>
          <w:t xml:space="preserve"> : P-Box structure using 8×8 matrix transpose</w:t>
        </w:r>
        <w:r w:rsidR="003F67C6">
          <w:rPr>
            <w:noProof/>
            <w:webHidden/>
          </w:rPr>
          <w:tab/>
        </w:r>
        <w:r w:rsidR="003F67C6">
          <w:rPr>
            <w:noProof/>
            <w:webHidden/>
          </w:rPr>
          <w:fldChar w:fldCharType="begin"/>
        </w:r>
        <w:r w:rsidR="003F67C6">
          <w:rPr>
            <w:noProof/>
            <w:webHidden/>
          </w:rPr>
          <w:instrText xml:space="preserve"> PAGEREF _Toc225892566 \h </w:instrText>
        </w:r>
        <w:r w:rsidR="003F67C6">
          <w:rPr>
            <w:noProof/>
            <w:webHidden/>
          </w:rPr>
        </w:r>
        <w:r w:rsidR="003F67C6">
          <w:rPr>
            <w:noProof/>
            <w:webHidden/>
          </w:rPr>
          <w:fldChar w:fldCharType="separate"/>
        </w:r>
        <w:r w:rsidR="0065434D">
          <w:rPr>
            <w:noProof/>
            <w:webHidden/>
          </w:rPr>
          <w:t>6</w:t>
        </w:r>
        <w:r w:rsidR="003F67C6">
          <w:rPr>
            <w:noProof/>
            <w:webHidden/>
          </w:rPr>
          <w:fldChar w:fldCharType="end"/>
        </w:r>
      </w:hyperlink>
    </w:p>
    <w:p w14:paraId="07C170DF" w14:textId="5A69952B"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67" w:history="1">
        <w:r w:rsidR="003F67C6" w:rsidRPr="00D8049E">
          <w:rPr>
            <w:rStyle w:val="Hyperlink"/>
            <w:noProof/>
          </w:rPr>
          <w:t>Figure 5 : Key schedule generating 9 subkeys using ROL64 + constant addition</w:t>
        </w:r>
        <w:r w:rsidR="003F67C6">
          <w:rPr>
            <w:noProof/>
            <w:webHidden/>
          </w:rPr>
          <w:tab/>
        </w:r>
        <w:r w:rsidR="003F67C6">
          <w:rPr>
            <w:noProof/>
            <w:webHidden/>
          </w:rPr>
          <w:fldChar w:fldCharType="begin"/>
        </w:r>
        <w:r w:rsidR="003F67C6">
          <w:rPr>
            <w:noProof/>
            <w:webHidden/>
          </w:rPr>
          <w:instrText xml:space="preserve"> PAGEREF _Toc225892567 \h </w:instrText>
        </w:r>
        <w:r w:rsidR="003F67C6">
          <w:rPr>
            <w:noProof/>
            <w:webHidden/>
          </w:rPr>
        </w:r>
        <w:r w:rsidR="003F67C6">
          <w:rPr>
            <w:noProof/>
            <w:webHidden/>
          </w:rPr>
          <w:fldChar w:fldCharType="separate"/>
        </w:r>
        <w:r w:rsidR="0065434D">
          <w:rPr>
            <w:noProof/>
            <w:webHidden/>
          </w:rPr>
          <w:t>8</w:t>
        </w:r>
        <w:r w:rsidR="003F67C6">
          <w:rPr>
            <w:noProof/>
            <w:webHidden/>
          </w:rPr>
          <w:fldChar w:fldCharType="end"/>
        </w:r>
      </w:hyperlink>
    </w:p>
    <w:p w14:paraId="2313D648" w14:textId="69045E38"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68" w:history="1">
        <w:r w:rsidR="003F67C6" w:rsidRPr="00D8049E">
          <w:rPr>
            <w:rStyle w:val="Hyperlink"/>
            <w:noProof/>
          </w:rPr>
          <w:t>Figure 6 : GF(2⁸) arithmetic and S-Box generation code</w:t>
        </w:r>
        <w:r w:rsidR="003F67C6">
          <w:rPr>
            <w:noProof/>
            <w:webHidden/>
          </w:rPr>
          <w:tab/>
        </w:r>
        <w:r w:rsidR="003F67C6">
          <w:rPr>
            <w:noProof/>
            <w:webHidden/>
          </w:rPr>
          <w:fldChar w:fldCharType="begin"/>
        </w:r>
        <w:r w:rsidR="003F67C6">
          <w:rPr>
            <w:noProof/>
            <w:webHidden/>
          </w:rPr>
          <w:instrText xml:space="preserve"> PAGEREF _Toc225892568 \h </w:instrText>
        </w:r>
        <w:r w:rsidR="003F67C6">
          <w:rPr>
            <w:noProof/>
            <w:webHidden/>
          </w:rPr>
        </w:r>
        <w:r w:rsidR="003F67C6">
          <w:rPr>
            <w:noProof/>
            <w:webHidden/>
          </w:rPr>
          <w:fldChar w:fldCharType="separate"/>
        </w:r>
        <w:r w:rsidR="0065434D">
          <w:rPr>
            <w:noProof/>
            <w:webHidden/>
          </w:rPr>
          <w:t>10</w:t>
        </w:r>
        <w:r w:rsidR="003F67C6">
          <w:rPr>
            <w:noProof/>
            <w:webHidden/>
          </w:rPr>
          <w:fldChar w:fldCharType="end"/>
        </w:r>
      </w:hyperlink>
    </w:p>
    <w:p w14:paraId="4B1055A2" w14:textId="6B097744"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69" w:history="1">
        <w:r w:rsidR="003F67C6" w:rsidRPr="00D8049E">
          <w:rPr>
            <w:rStyle w:val="Hyperlink"/>
            <w:noProof/>
          </w:rPr>
          <w:t>Figure 7</w:t>
        </w:r>
        <w:r w:rsidR="003F67C6" w:rsidRPr="00D8049E">
          <w:rPr>
            <w:rStyle w:val="Hyperlink"/>
            <w:noProof/>
            <w:lang w:val="fr-FR"/>
          </w:rPr>
          <w:t xml:space="preserve"> : P-Box generation, layer application, and MIX_XOR implementation</w:t>
        </w:r>
        <w:r w:rsidR="003F67C6">
          <w:rPr>
            <w:noProof/>
            <w:webHidden/>
          </w:rPr>
          <w:tab/>
        </w:r>
        <w:r w:rsidR="003F67C6">
          <w:rPr>
            <w:noProof/>
            <w:webHidden/>
          </w:rPr>
          <w:fldChar w:fldCharType="begin"/>
        </w:r>
        <w:r w:rsidR="003F67C6">
          <w:rPr>
            <w:noProof/>
            <w:webHidden/>
          </w:rPr>
          <w:instrText xml:space="preserve"> PAGEREF _Toc225892569 \h </w:instrText>
        </w:r>
        <w:r w:rsidR="003F67C6">
          <w:rPr>
            <w:noProof/>
            <w:webHidden/>
          </w:rPr>
        </w:r>
        <w:r w:rsidR="003F67C6">
          <w:rPr>
            <w:noProof/>
            <w:webHidden/>
          </w:rPr>
          <w:fldChar w:fldCharType="separate"/>
        </w:r>
        <w:r w:rsidR="0065434D">
          <w:rPr>
            <w:noProof/>
            <w:webHidden/>
          </w:rPr>
          <w:t>11</w:t>
        </w:r>
        <w:r w:rsidR="003F67C6">
          <w:rPr>
            <w:noProof/>
            <w:webHidden/>
          </w:rPr>
          <w:fldChar w:fldCharType="end"/>
        </w:r>
      </w:hyperlink>
    </w:p>
    <w:p w14:paraId="4CB1FAA6" w14:textId="3305A09D"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70" w:history="1">
        <w:r w:rsidR="003F67C6" w:rsidRPr="00D8049E">
          <w:rPr>
            <w:rStyle w:val="Hyperlink"/>
            <w:noProof/>
          </w:rPr>
          <w:t>Figure 8 : Core encryption, decryption, and key schedule functions</w:t>
        </w:r>
        <w:r w:rsidR="003F67C6">
          <w:rPr>
            <w:noProof/>
            <w:webHidden/>
          </w:rPr>
          <w:tab/>
        </w:r>
        <w:r w:rsidR="003F67C6">
          <w:rPr>
            <w:noProof/>
            <w:webHidden/>
          </w:rPr>
          <w:fldChar w:fldCharType="begin"/>
        </w:r>
        <w:r w:rsidR="003F67C6">
          <w:rPr>
            <w:noProof/>
            <w:webHidden/>
          </w:rPr>
          <w:instrText xml:space="preserve"> PAGEREF _Toc225892570 \h </w:instrText>
        </w:r>
        <w:r w:rsidR="003F67C6">
          <w:rPr>
            <w:noProof/>
            <w:webHidden/>
          </w:rPr>
        </w:r>
        <w:r w:rsidR="003F67C6">
          <w:rPr>
            <w:noProof/>
            <w:webHidden/>
          </w:rPr>
          <w:fldChar w:fldCharType="separate"/>
        </w:r>
        <w:r w:rsidR="0065434D">
          <w:rPr>
            <w:noProof/>
            <w:webHidden/>
          </w:rPr>
          <w:t>11</w:t>
        </w:r>
        <w:r w:rsidR="003F67C6">
          <w:rPr>
            <w:noProof/>
            <w:webHidden/>
          </w:rPr>
          <w:fldChar w:fldCharType="end"/>
        </w:r>
      </w:hyperlink>
    </w:p>
    <w:p w14:paraId="62E98121" w14:textId="73AE88DD"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71" w:history="1">
        <w:r w:rsidR="003F67C6" w:rsidRPr="00D8049E">
          <w:rPr>
            <w:rStyle w:val="Hyperlink"/>
            <w:noProof/>
          </w:rPr>
          <w:t>Figure 9 : Test results showing all 20/20 test vectors passed</w:t>
        </w:r>
        <w:r w:rsidR="003F67C6">
          <w:rPr>
            <w:noProof/>
            <w:webHidden/>
          </w:rPr>
          <w:tab/>
        </w:r>
        <w:r w:rsidR="003F67C6">
          <w:rPr>
            <w:noProof/>
            <w:webHidden/>
          </w:rPr>
          <w:fldChar w:fldCharType="begin"/>
        </w:r>
        <w:r w:rsidR="003F67C6">
          <w:rPr>
            <w:noProof/>
            <w:webHidden/>
          </w:rPr>
          <w:instrText xml:space="preserve"> PAGEREF _Toc225892571 \h </w:instrText>
        </w:r>
        <w:r w:rsidR="003F67C6">
          <w:rPr>
            <w:noProof/>
            <w:webHidden/>
          </w:rPr>
        </w:r>
        <w:r w:rsidR="003F67C6">
          <w:rPr>
            <w:noProof/>
            <w:webHidden/>
          </w:rPr>
          <w:fldChar w:fldCharType="separate"/>
        </w:r>
        <w:r w:rsidR="0065434D">
          <w:rPr>
            <w:noProof/>
            <w:webHidden/>
          </w:rPr>
          <w:t>12</w:t>
        </w:r>
        <w:r w:rsidR="003F67C6">
          <w:rPr>
            <w:noProof/>
            <w:webHidden/>
          </w:rPr>
          <w:fldChar w:fldCharType="end"/>
        </w:r>
      </w:hyperlink>
    </w:p>
    <w:p w14:paraId="330BAC20" w14:textId="78C286CB"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72" w:history="1">
        <w:r w:rsidR="003F67C6" w:rsidRPr="00D8049E">
          <w:rPr>
            <w:rStyle w:val="Hyperlink"/>
            <w:noProof/>
          </w:rPr>
          <w:t>Figure 10 : Test vector setup with master key initialization</w:t>
        </w:r>
        <w:r w:rsidR="003F67C6">
          <w:rPr>
            <w:noProof/>
            <w:webHidden/>
          </w:rPr>
          <w:tab/>
        </w:r>
        <w:r w:rsidR="003F67C6">
          <w:rPr>
            <w:noProof/>
            <w:webHidden/>
          </w:rPr>
          <w:fldChar w:fldCharType="begin"/>
        </w:r>
        <w:r w:rsidR="003F67C6">
          <w:rPr>
            <w:noProof/>
            <w:webHidden/>
          </w:rPr>
          <w:instrText xml:space="preserve"> PAGEREF _Toc225892572 \h </w:instrText>
        </w:r>
        <w:r w:rsidR="003F67C6">
          <w:rPr>
            <w:noProof/>
            <w:webHidden/>
          </w:rPr>
        </w:r>
        <w:r w:rsidR="003F67C6">
          <w:rPr>
            <w:noProof/>
            <w:webHidden/>
          </w:rPr>
          <w:fldChar w:fldCharType="separate"/>
        </w:r>
        <w:r w:rsidR="0065434D">
          <w:rPr>
            <w:noProof/>
            <w:webHidden/>
          </w:rPr>
          <w:t>13</w:t>
        </w:r>
        <w:r w:rsidR="003F67C6">
          <w:rPr>
            <w:noProof/>
            <w:webHidden/>
          </w:rPr>
          <w:fldChar w:fldCharType="end"/>
        </w:r>
      </w:hyperlink>
    </w:p>
    <w:p w14:paraId="61361454" w14:textId="77777777" w:rsidR="003F67C6" w:rsidRDefault="003F67C6">
      <w:pPr>
        <w:rPr>
          <w:noProof/>
        </w:rPr>
      </w:pPr>
      <w:r>
        <w:fldChar w:fldCharType="end"/>
      </w:r>
      <w:r>
        <w:fldChar w:fldCharType="begin"/>
      </w:r>
      <w:r>
        <w:instrText xml:space="preserve"> TOC \h \z \c "Table" </w:instrText>
      </w:r>
      <w:r>
        <w:fldChar w:fldCharType="separate"/>
      </w:r>
    </w:p>
    <w:p w14:paraId="72B6D2B3" w14:textId="5293BBAF" w:rsidR="003F67C6" w:rsidRDefault="00000000">
      <w:pPr>
        <w:pStyle w:val="TableofFigures"/>
        <w:tabs>
          <w:tab w:val="right" w:leader="dot" w:pos="10460"/>
        </w:tabs>
        <w:rPr>
          <w:rFonts w:eastAsiaTheme="minorEastAsia" w:cstheme="minorBidi"/>
          <w:smallCaps w:val="0"/>
          <w:noProof/>
          <w:color w:val="auto"/>
          <w:kern w:val="2"/>
          <w:sz w:val="24"/>
          <w14:ligatures w14:val="standardContextual"/>
        </w:rPr>
      </w:pPr>
      <w:hyperlink w:anchor="_Toc225892573" w:history="1">
        <w:r w:rsidR="003F67C6" w:rsidRPr="000F7F14">
          <w:rPr>
            <w:rStyle w:val="Hyperlink"/>
            <w:noProof/>
          </w:rPr>
          <w:t>Table 1 : Algorithm Evaluation Summary (Project #11)</w:t>
        </w:r>
        <w:r w:rsidR="003F67C6">
          <w:rPr>
            <w:noProof/>
            <w:webHidden/>
          </w:rPr>
          <w:tab/>
        </w:r>
        <w:r w:rsidR="003F67C6">
          <w:rPr>
            <w:noProof/>
            <w:webHidden/>
          </w:rPr>
          <w:fldChar w:fldCharType="begin"/>
        </w:r>
        <w:r w:rsidR="003F67C6">
          <w:rPr>
            <w:noProof/>
            <w:webHidden/>
          </w:rPr>
          <w:instrText xml:space="preserve"> PAGEREF _Toc225892573 \h </w:instrText>
        </w:r>
        <w:r w:rsidR="003F67C6">
          <w:rPr>
            <w:noProof/>
            <w:webHidden/>
          </w:rPr>
        </w:r>
        <w:r w:rsidR="003F67C6">
          <w:rPr>
            <w:noProof/>
            <w:webHidden/>
          </w:rPr>
          <w:fldChar w:fldCharType="separate"/>
        </w:r>
        <w:r w:rsidR="0065434D">
          <w:rPr>
            <w:noProof/>
            <w:webHidden/>
          </w:rPr>
          <w:t>9</w:t>
        </w:r>
        <w:r w:rsidR="003F67C6">
          <w:rPr>
            <w:noProof/>
            <w:webHidden/>
          </w:rPr>
          <w:fldChar w:fldCharType="end"/>
        </w:r>
      </w:hyperlink>
    </w:p>
    <w:p w14:paraId="430B604F" w14:textId="4605A274" w:rsidR="003F67C6" w:rsidRDefault="003F67C6">
      <w:r>
        <w:fldChar w:fldCharType="end"/>
      </w:r>
    </w:p>
    <w:p w14:paraId="66AB941D" w14:textId="77777777" w:rsidR="003F67C6" w:rsidRDefault="003F67C6" w:rsidP="00507762"/>
    <w:p w14:paraId="37873B96" w14:textId="77777777" w:rsidR="003F67C6" w:rsidRDefault="003F67C6" w:rsidP="00507762"/>
    <w:p w14:paraId="28EE4FAA" w14:textId="77777777" w:rsidR="003F67C6" w:rsidRDefault="003F67C6" w:rsidP="003F67C6">
      <w:pPr>
        <w:ind w:left="0" w:firstLine="0"/>
      </w:pPr>
    </w:p>
    <w:p w14:paraId="3ED06778" w14:textId="77777777" w:rsidR="00021B61" w:rsidRDefault="00021B61" w:rsidP="003F67C6">
      <w:pPr>
        <w:ind w:left="0" w:firstLine="0"/>
      </w:pPr>
    </w:p>
    <w:p w14:paraId="7B32A5DA" w14:textId="0493783C" w:rsidR="00D0214F" w:rsidRDefault="00D0214F" w:rsidP="00D0214F">
      <w:pPr>
        <w:pStyle w:val="Title1"/>
      </w:pPr>
      <w:bookmarkStart w:id="16" w:name="_l55i3edwzuw" w:colFirst="0" w:colLast="0"/>
      <w:bookmarkStart w:id="17" w:name="_Hlk225884007"/>
      <w:bookmarkEnd w:id="16"/>
      <w:r>
        <w:lastRenderedPageBreak/>
        <w:t>Introduction</w:t>
      </w:r>
    </w:p>
    <w:p w14:paraId="6111A7C9" w14:textId="77777777" w:rsidR="00D0214F" w:rsidRDefault="00D0214F" w:rsidP="00D0214F">
      <w:pPr>
        <w:spacing w:before="80" w:after="80" w:line="276" w:lineRule="auto"/>
      </w:pPr>
      <w:r>
        <w:rPr>
          <w:rFonts w:ascii="Times New Roman" w:hAnsi="Times New Roman"/>
          <w:sz w:val="22"/>
        </w:rPr>
        <w:t>Project #11 involves the design and implementation of a 64-bit Substitution-Permutation Network (SPN) cipher written in Python. The main goal is to build a working symmetric encryption system that keeps data confidential by applying multiple rounds of bit-level transformations.</w:t>
      </w:r>
    </w:p>
    <w:p w14:paraId="7D5EB324" w14:textId="77777777" w:rsidR="00D0214F" w:rsidRDefault="00D0214F" w:rsidP="00D0214F">
      <w:pPr>
        <w:spacing w:before="80" w:after="80" w:line="276" w:lineRule="auto"/>
      </w:pPr>
      <w:r>
        <w:rPr>
          <w:rFonts w:ascii="Times New Roman" w:hAnsi="Times New Roman"/>
          <w:sz w:val="22"/>
        </w:rPr>
        <w:t>The cipher follows a modular bottom-up design philosophy. It operates on 64-bit data blocks using a 64-bit master key. All cryptographic components, including the S-Box and P-Box, are generated through direct mathematical computation rather than being hardcoded as static tables. This approach ensures the implementation is transparent and mathematically well-grounded.</w:t>
      </w:r>
    </w:p>
    <w:p w14:paraId="350B6636" w14:textId="77777777" w:rsidR="00D0214F" w:rsidRDefault="00D0214F" w:rsidP="00D0214F">
      <w:pPr>
        <w:spacing w:before="80" w:after="80" w:line="276" w:lineRule="auto"/>
      </w:pPr>
      <w:r>
        <w:rPr>
          <w:rFonts w:ascii="Times New Roman" w:hAnsi="Times New Roman"/>
          <w:sz w:val="22"/>
        </w:rPr>
        <w:t>The project specifications require a block size of 64 bits, a key size of 64 bits, an SPN structure with 8 rounds, a student-defined S-Box and P-Box, a MIX_XOR function as the mixing layer, and the ADD_KEY operation for subkey insertion. This report documents the design decisions, algorithm structure, implementation details, and test results.</w:t>
      </w:r>
    </w:p>
    <w:p w14:paraId="115D0275" w14:textId="77777777" w:rsidR="00D0214F" w:rsidRDefault="00D0214F" w:rsidP="00D0214F"/>
    <w:p w14:paraId="3833F801" w14:textId="3C65FF56" w:rsidR="00D0214F" w:rsidRDefault="00D0214F" w:rsidP="00D0214F">
      <w:pPr>
        <w:pStyle w:val="Title1"/>
      </w:pPr>
      <w:r>
        <w:t>Algorithm Concept</w:t>
      </w:r>
    </w:p>
    <w:p w14:paraId="3CBE0C5D" w14:textId="056067B1" w:rsidR="00D0214F" w:rsidRPr="00D0214F" w:rsidRDefault="00D0214F" w:rsidP="00D0214F">
      <w:pPr>
        <w:pStyle w:val="Title2"/>
      </w:pPr>
      <w:bookmarkStart w:id="18" w:name="_Toc225892497"/>
      <w:bookmarkStart w:id="19" w:name="_Toc225892548"/>
      <w:bookmarkStart w:id="20" w:name="_Toc225892641"/>
      <w:bookmarkStart w:id="21" w:name="_Toc225892786"/>
      <w:r w:rsidRPr="00D0214F">
        <w:t>Description of the Core Design Idea</w:t>
      </w:r>
      <w:bookmarkEnd w:id="18"/>
      <w:bookmarkEnd w:id="19"/>
      <w:bookmarkEnd w:id="20"/>
      <w:bookmarkEnd w:id="21"/>
    </w:p>
    <w:p w14:paraId="61ED28FF" w14:textId="77777777" w:rsidR="00D0214F" w:rsidRDefault="00D0214F" w:rsidP="00D0214F">
      <w:pPr>
        <w:spacing w:before="80" w:after="80" w:line="276" w:lineRule="auto"/>
      </w:pPr>
      <w:r>
        <w:rPr>
          <w:rFonts w:ascii="Times New Roman" w:hAnsi="Times New Roman"/>
          <w:sz w:val="22"/>
        </w:rPr>
        <w:t>The cipher is built around an 8-round SPN architecture. Each round is designed to balance confusion and diffusion. Confusion makes the relationship between the key and the ciphertext as complex as possible, while diffusion spreads the influence of individual plaintext bits across the entire 64-bit block.</w:t>
      </w:r>
    </w:p>
    <w:p w14:paraId="624A96FA" w14:textId="77777777" w:rsidR="00D0214F" w:rsidRDefault="00D0214F" w:rsidP="00D0214F">
      <w:pPr>
        <w:spacing w:before="80" w:after="80" w:line="276" w:lineRule="auto"/>
      </w:pPr>
      <w:r>
        <w:rPr>
          <w:rFonts w:ascii="Times New Roman" w:hAnsi="Times New Roman"/>
          <w:sz w:val="22"/>
        </w:rPr>
        <w:t>The design is structured around four core components:</w:t>
      </w:r>
    </w:p>
    <w:p w14:paraId="628ED494" w14:textId="77777777" w:rsidR="00D0214F" w:rsidRDefault="00D0214F" w:rsidP="00D0214F"/>
    <w:p w14:paraId="2B5941EE" w14:textId="70BBCBF9"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Key Scheduling (ADD-ROT): </w:t>
      </w:r>
      <w:r>
        <w:rPr>
          <w:rFonts w:ascii="Times New Roman" w:hAnsi="Times New Roman"/>
          <w:sz w:val="22"/>
        </w:rPr>
        <w:t xml:space="preserve">Rather than using the master key directly in every round, the key is transformed before each round using a 64-bit left rotation by 9 positions combined with a modular addition of a round constant derived from the golden ratio (0x9E3779B97F4A7C15 + </w:t>
      </w:r>
      <w:proofErr w:type="spellStart"/>
      <w:r>
        <w:rPr>
          <w:rFonts w:ascii="Times New Roman" w:hAnsi="Times New Roman"/>
          <w:sz w:val="22"/>
        </w:rPr>
        <w:t>i</w:t>
      </w:r>
      <w:proofErr w:type="spellEnd"/>
      <w:r>
        <w:rPr>
          <w:rFonts w:ascii="Times New Roman" w:hAnsi="Times New Roman"/>
          <w:sz w:val="22"/>
        </w:rPr>
        <w:t>). This ensures each of the 9 subkeys is different and avoids any linear relationship between consecutive round keys.</w:t>
      </w:r>
    </w:p>
    <w:p w14:paraId="0CE2FE9E" w14:textId="54A31F4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Mathematical Substitution (S-Box): </w:t>
      </w:r>
      <w:r>
        <w:rPr>
          <w:rFonts w:ascii="Times New Roman" w:hAnsi="Times New Roman"/>
          <w:sz w:val="22"/>
        </w:rPr>
        <w:t>The 8-bit S-Box provides the non-linear confusion layer. It is constructed by computing the multiplicative inverse of each element in GF(2⁸) using the irreducible polynomial x⁸ + x⁴ + x³ + x + 1 (0x11B). Each of the 8 bytes in the 64-bit state goes through this substitution independently. This provides strong nonlinearity and makes the cipher resistant to linear and differential cryptanalysis.</w:t>
      </w:r>
    </w:p>
    <w:p w14:paraId="58E2D2F3" w14:textId="432AD27A"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Linear Bit Permutation (P-Box): </w:t>
      </w:r>
      <w:r>
        <w:rPr>
          <w:rFonts w:ascii="Times New Roman" w:hAnsi="Times New Roman"/>
          <w:sz w:val="22"/>
        </w:rPr>
        <w:t>The 64-bit P-Box achieves diffusion by reordering bits using a matrix transpose method. Bit at position row×8 + col is sent to position col×8 + row, effectively transposing an 8×8 matrix of bits. This guarantees that bits from a single byte are spread to eight different byte positions in the next round, which maximizes the inter-byte avalanche effect.</w:t>
      </w:r>
    </w:p>
    <w:p w14:paraId="10C3A533"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Mixing Layer (MIX_XOR): </w:t>
      </w:r>
      <w:r>
        <w:rPr>
          <w:rFonts w:ascii="Times New Roman" w:hAnsi="Times New Roman"/>
          <w:sz w:val="22"/>
        </w:rPr>
        <w:t xml:space="preserve">The MIX_XOR function provides additional diffusion within each round. It splits the 64-bit state into two 32-bit halves (L and R), then applies cross-mixing operations using 32-bit rotations. Specifically: L </w:t>
      </w:r>
      <w:r>
        <w:rPr>
          <w:rFonts w:ascii="Cambria Math" w:hAnsi="Cambria Math" w:cs="Cambria Math"/>
          <w:sz w:val="22"/>
        </w:rPr>
        <w:t>⊕</w:t>
      </w:r>
      <w:r>
        <w:rPr>
          <w:rFonts w:ascii="Times New Roman" w:hAnsi="Times New Roman"/>
          <w:sz w:val="22"/>
        </w:rPr>
        <w:t xml:space="preserve">= R, then R </w:t>
      </w:r>
      <w:r>
        <w:rPr>
          <w:rFonts w:ascii="Cambria Math" w:hAnsi="Cambria Math" w:cs="Cambria Math"/>
          <w:sz w:val="22"/>
        </w:rPr>
        <w:t>⊕</w:t>
      </w:r>
      <w:r>
        <w:rPr>
          <w:rFonts w:ascii="Times New Roman" w:hAnsi="Times New Roman"/>
          <w:sz w:val="22"/>
        </w:rPr>
        <w:t xml:space="preserve">= ROL32(L, 11), then L </w:t>
      </w:r>
      <w:r>
        <w:rPr>
          <w:rFonts w:ascii="Cambria Math" w:hAnsi="Cambria Math" w:cs="Cambria Math"/>
          <w:sz w:val="22"/>
        </w:rPr>
        <w:t>⊕</w:t>
      </w:r>
      <w:r>
        <w:rPr>
          <w:rFonts w:ascii="Times New Roman" w:hAnsi="Times New Roman"/>
          <w:sz w:val="22"/>
        </w:rPr>
        <w:t>= ROL32(R, 23). This is applied in all 8 rounds, and the final key addition follows after the 8th round.</w:t>
      </w:r>
    </w:p>
    <w:p w14:paraId="3CA53EBD" w14:textId="77777777" w:rsidR="00D0214F" w:rsidRDefault="00D0214F" w:rsidP="00D0214F"/>
    <w:p w14:paraId="2A64AEC1" w14:textId="77777777" w:rsidR="00D0214F" w:rsidRDefault="00D0214F" w:rsidP="00D0214F">
      <w:pPr>
        <w:spacing w:before="80" w:after="80" w:line="276" w:lineRule="auto"/>
        <w:rPr>
          <w:rFonts w:ascii="Times New Roman" w:hAnsi="Times New Roman"/>
          <w:sz w:val="22"/>
        </w:rPr>
      </w:pPr>
      <w:r>
        <w:rPr>
          <w:rFonts w:ascii="Times New Roman" w:hAnsi="Times New Roman"/>
          <w:sz w:val="22"/>
        </w:rPr>
        <w:t>Together, these four components form a cipher that achieves a high degree of complexity with efficient computation. The structure is also symmetric, meaning decryption is simply the inverse of encryption applied in reverse order.</w:t>
      </w:r>
    </w:p>
    <w:p w14:paraId="04F4589F" w14:textId="471B933C" w:rsidR="00D0214F" w:rsidRPr="00791870" w:rsidRDefault="00791870" w:rsidP="00791870">
      <w:pPr>
        <w:spacing w:before="80" w:after="80" w:line="276" w:lineRule="auto"/>
        <w:ind w:left="0" w:firstLine="0"/>
        <w:rPr>
          <w:rFonts w:ascii="Times New Roman" w:hAnsi="Times New Roman"/>
          <w:sz w:val="22"/>
        </w:rPr>
      </w:pPr>
      <w:r>
        <w:rPr>
          <w:noProof/>
        </w:rPr>
        <w:lastRenderedPageBreak/>
        <mc:AlternateContent>
          <mc:Choice Requires="wps">
            <w:drawing>
              <wp:anchor distT="0" distB="0" distL="114300" distR="114300" simplePos="0" relativeHeight="251677696" behindDoc="0" locked="0" layoutInCell="1" allowOverlap="1" wp14:anchorId="07EC30DA" wp14:editId="4FAC3AE0">
                <wp:simplePos x="0" y="0"/>
                <wp:positionH relativeFrom="column">
                  <wp:posOffset>2540</wp:posOffset>
                </wp:positionH>
                <wp:positionV relativeFrom="paragraph">
                  <wp:posOffset>5254625</wp:posOffset>
                </wp:positionV>
                <wp:extent cx="664210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6642100" cy="635"/>
                        </a:xfrm>
                        <a:prstGeom prst="rect">
                          <a:avLst/>
                        </a:prstGeom>
                        <a:solidFill>
                          <a:prstClr val="white"/>
                        </a:solidFill>
                        <a:ln>
                          <a:noFill/>
                        </a:ln>
                      </wps:spPr>
                      <wps:txbx>
                        <w:txbxContent>
                          <w:p w14:paraId="6A7FCB16" w14:textId="27FF7871" w:rsidR="00791870" w:rsidRPr="00791870" w:rsidRDefault="00791870" w:rsidP="00791870">
                            <w:pPr>
                              <w:pStyle w:val="Caption"/>
                              <w:jc w:val="center"/>
                              <w:rPr>
                                <w:rFonts w:ascii="Times New Roman" w:hAnsi="Times New Roman"/>
                                <w:noProof/>
                                <w:color w:val="000000"/>
                                <w:sz w:val="22"/>
                                <w:szCs w:val="22"/>
                              </w:rPr>
                            </w:pPr>
                            <w:bookmarkStart w:id="22" w:name="_Toc225892563"/>
                            <w:r>
                              <w:t xml:space="preserve">Figure </w:t>
                            </w:r>
                            <w:r>
                              <w:fldChar w:fldCharType="begin"/>
                            </w:r>
                            <w:r>
                              <w:instrText xml:space="preserve"> SEQ Figure \* ARABIC </w:instrText>
                            </w:r>
                            <w:r>
                              <w:fldChar w:fldCharType="separate"/>
                            </w:r>
                            <w:r w:rsidR="0065434D">
                              <w:rPr>
                                <w:noProof/>
                              </w:rPr>
                              <w:t>1</w:t>
                            </w:r>
                            <w:r>
                              <w:fldChar w:fldCharType="end"/>
                            </w:r>
                            <w:r w:rsidRPr="00791870">
                              <w:t xml:space="preserve"> : Symmetric SPN structure showing Encryption (left) and Decryption (right) paths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EC30DA" id="_x0000_t202" coordsize="21600,21600" o:spt="202" path="m,l,21600r21600,l21600,xe">
                <v:stroke joinstyle="miter"/>
                <v:path gradientshapeok="t" o:connecttype="rect"/>
              </v:shapetype>
              <v:shape id="Text Box 19" o:spid="_x0000_s1026" type="#_x0000_t202" style="position:absolute;left:0;text-align:left;margin-left:.2pt;margin-top:413.75pt;width:52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" stroked="f">
                <v:textbox style="mso-fit-shape-to-text:t" inset="0,0,0,0">
                  <w:txbxContent>
                    <w:p w14:paraId="6A7FCB16" w14:textId="27FF7871" w:rsidR="00791870" w:rsidRPr="00791870" w:rsidRDefault="00791870" w:rsidP="00791870">
                      <w:pPr>
                        <w:pStyle w:val="Caption"/>
                        <w:jc w:val="center"/>
                        <w:rPr>
                          <w:rFonts w:ascii="Times New Roman" w:hAnsi="Times New Roman"/>
                          <w:noProof/>
                          <w:color w:val="000000"/>
                          <w:sz w:val="22"/>
                          <w:szCs w:val="22"/>
                        </w:rPr>
                      </w:pPr>
                      <w:bookmarkStart w:id="23" w:name="_Toc225892563"/>
                      <w:r>
                        <w:t xml:space="preserve">Figure </w:t>
                      </w:r>
                      <w:r>
                        <w:fldChar w:fldCharType="begin"/>
                      </w:r>
                      <w:r>
                        <w:instrText xml:space="preserve"> SEQ Figure \* ARABIC </w:instrText>
                      </w:r>
                      <w:r>
                        <w:fldChar w:fldCharType="separate"/>
                      </w:r>
                      <w:r w:rsidR="0065434D">
                        <w:rPr>
                          <w:noProof/>
                        </w:rPr>
                        <w:t>1</w:t>
                      </w:r>
                      <w:r>
                        <w:fldChar w:fldCharType="end"/>
                      </w:r>
                      <w:r w:rsidRPr="00791870">
                        <w:t xml:space="preserve"> : Symmetric SPN structure showing Encryption (left) and Decryption (right) paths</w:t>
                      </w:r>
                      <w:bookmarkEnd w:id="23"/>
                    </w:p>
                  </w:txbxContent>
                </v:textbox>
                <w10:wrap type="topAndBottom"/>
              </v:shape>
            </w:pict>
          </mc:Fallback>
        </mc:AlternateContent>
      </w:r>
      <w:r w:rsidR="007435EA">
        <w:rPr>
          <w:rFonts w:ascii="Times New Roman" w:hAnsi="Times New Roman"/>
          <w:noProof/>
          <w:sz w:val="22"/>
        </w:rPr>
        <w:drawing>
          <wp:anchor distT="0" distB="0" distL="114300" distR="114300" simplePos="0" relativeHeight="251673600" behindDoc="0" locked="0" layoutInCell="1" allowOverlap="1" wp14:anchorId="6DC08125" wp14:editId="1E92208E">
            <wp:simplePos x="0" y="0"/>
            <wp:positionH relativeFrom="margin">
              <wp:posOffset>2540</wp:posOffset>
            </wp:positionH>
            <wp:positionV relativeFrom="paragraph">
              <wp:posOffset>283210</wp:posOffset>
            </wp:positionV>
            <wp:extent cx="6642100" cy="4914265"/>
            <wp:effectExtent l="0" t="0" r="6350" b="6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399"/>
                    <a:stretch/>
                  </pic:blipFill>
                  <pic:spPr bwMode="auto">
                    <a:xfrm>
                      <a:off x="0" y="0"/>
                      <a:ext cx="6642100" cy="49142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CF88E13" w14:textId="77777777" w:rsidR="00D0214F" w:rsidRDefault="00D0214F" w:rsidP="00D0214F"/>
    <w:p w14:paraId="566F3F39" w14:textId="77777777" w:rsidR="00D0214F" w:rsidRDefault="00D0214F" w:rsidP="00D0214F">
      <w:pPr>
        <w:spacing w:before="80" w:after="80" w:line="276" w:lineRule="auto"/>
      </w:pPr>
      <w:r>
        <w:rPr>
          <w:rFonts w:ascii="Times New Roman" w:hAnsi="Times New Roman"/>
          <w:sz w:val="22"/>
        </w:rPr>
        <w:t>As shown in Figure 1, the cipher uses a fully symmetric SPN structure. The encryption path follows 8 identical rounds, each consisting of ADD_KEY, S-Box, P-Box, and MIX_XOR, followed by a final key addition. The decryption path reverses the order and uses the inverse of each operation.</w:t>
      </w:r>
    </w:p>
    <w:p w14:paraId="04D96320" w14:textId="77777777" w:rsidR="00D0214F" w:rsidRDefault="00D0214F" w:rsidP="00D0214F">
      <w:r>
        <w:br w:type="page"/>
      </w:r>
    </w:p>
    <w:p w14:paraId="22BC67F1" w14:textId="667460D9" w:rsidR="00D0214F" w:rsidRDefault="00D0214F" w:rsidP="00D0214F">
      <w:pPr>
        <w:pStyle w:val="Title1"/>
      </w:pPr>
      <w:r>
        <w:lastRenderedPageBreak/>
        <w:t>Round Structure</w:t>
      </w:r>
    </w:p>
    <w:p w14:paraId="30EC4D90" w14:textId="68BBCED4" w:rsidR="00D0214F" w:rsidRDefault="00D0214F" w:rsidP="00D0214F">
      <w:pPr>
        <w:spacing w:before="80" w:after="80" w:line="276" w:lineRule="auto"/>
      </w:pPr>
      <w:r>
        <w:rPr>
          <w:rFonts w:ascii="Times New Roman" w:hAnsi="Times New Roman"/>
          <w:sz w:val="22"/>
        </w:rPr>
        <w:t>The cipher consists of 8 iterative rounds followed by one final subkey addition. Each round transforms the 64-bit state through a defined sequence of operations. Maintaining a consistent order is critical for achieving the avalanche effect and for ensuring that decryption is a valid mathematical inverse of encryption.</w:t>
      </w:r>
    </w:p>
    <w:p w14:paraId="74684BF3" w14:textId="01686502" w:rsidR="00D0214F" w:rsidRDefault="00D0214F" w:rsidP="00D0214F">
      <w:pPr>
        <w:pStyle w:val="Title2"/>
      </w:pPr>
      <w:bookmarkStart w:id="24" w:name="_Toc225892498"/>
      <w:bookmarkStart w:id="25" w:name="_Toc225892549"/>
      <w:bookmarkStart w:id="26" w:name="_Toc225892642"/>
      <w:bookmarkStart w:id="27" w:name="_Toc225892787"/>
      <w:r>
        <w:t>Order of Operations in Encryption</w:t>
      </w:r>
      <w:bookmarkEnd w:id="24"/>
      <w:bookmarkEnd w:id="25"/>
      <w:bookmarkEnd w:id="26"/>
      <w:bookmarkEnd w:id="27"/>
    </w:p>
    <w:p w14:paraId="6036A3C9" w14:textId="6F7EF991" w:rsidR="00D0214F" w:rsidRDefault="00D0214F" w:rsidP="00D0214F">
      <w:pPr>
        <w:spacing w:before="80" w:after="80" w:line="276" w:lineRule="auto"/>
      </w:pPr>
      <w:r>
        <w:rPr>
          <w:rFonts w:ascii="Times New Roman" w:hAnsi="Times New Roman"/>
          <w:sz w:val="22"/>
        </w:rPr>
        <w:t xml:space="preserve">For each round r </w:t>
      </w:r>
      <w:r>
        <w:rPr>
          <w:rFonts w:ascii="Cambria Math" w:hAnsi="Cambria Math" w:cs="Cambria Math"/>
          <w:sz w:val="22"/>
        </w:rPr>
        <w:t>∈</w:t>
      </w:r>
      <w:r>
        <w:rPr>
          <w:rFonts w:ascii="Times New Roman" w:hAnsi="Times New Roman"/>
          <w:sz w:val="22"/>
        </w:rPr>
        <w:t xml:space="preserve"> {0, …, 7}, the state S is updated through the following sequence:</w:t>
      </w:r>
    </w:p>
    <w:p w14:paraId="2B362F43" w14:textId="77777777" w:rsidR="00D0214F" w:rsidRDefault="00D0214F" w:rsidP="00D0214F"/>
    <w:p w14:paraId="53A63D7B" w14:textId="49C1538E" w:rsidR="00D0214F" w:rsidRDefault="00D0214F">
      <w:pPr>
        <w:pStyle w:val="ListParagraph"/>
        <w:numPr>
          <w:ilvl w:val="0"/>
          <w:numId w:val="6"/>
        </w:numPr>
        <w:spacing w:before="60" w:after="60" w:line="276" w:lineRule="auto"/>
        <w:ind w:right="0"/>
        <w:contextualSpacing w:val="0"/>
        <w:jc w:val="left"/>
      </w:pPr>
      <w:proofErr w:type="spellStart"/>
      <w:r>
        <w:rPr>
          <w:rFonts w:ascii="Times New Roman" w:hAnsi="Times New Roman"/>
          <w:b/>
          <w:bCs/>
          <w:sz w:val="22"/>
        </w:rPr>
        <w:t>AddKey</w:t>
      </w:r>
      <w:proofErr w:type="spellEnd"/>
      <w:r>
        <w:rPr>
          <w:rFonts w:ascii="Times New Roman" w:hAnsi="Times New Roman"/>
          <w:b/>
          <w:bCs/>
          <w:sz w:val="22"/>
        </w:rPr>
        <w:t xml:space="preserve"> (Modular Addition): </w:t>
      </w:r>
      <w:r>
        <w:rPr>
          <w:rFonts w:ascii="Times New Roman" w:hAnsi="Times New Roman"/>
          <w:sz w:val="22"/>
        </w:rPr>
        <w:t>The current 64-bit state is combined with the round subkey Kᵣ using modular addition: S ← (S + Kᵣ) mod 2⁴⁶. Using addition instead of XOR provides extra algebraic complexity since addition and XOR belong to different algebraic structures.</w:t>
      </w:r>
    </w:p>
    <w:p w14:paraId="094C2A5C" w14:textId="775A523F" w:rsidR="00D0214F" w:rsidRDefault="00D0214F">
      <w:pPr>
        <w:pStyle w:val="ListParagraph"/>
        <w:numPr>
          <w:ilvl w:val="0"/>
          <w:numId w:val="6"/>
        </w:numPr>
        <w:spacing w:before="60" w:after="60" w:line="276" w:lineRule="auto"/>
        <w:ind w:right="0"/>
        <w:contextualSpacing w:val="0"/>
        <w:jc w:val="left"/>
      </w:pPr>
      <w:r>
        <w:rPr>
          <w:rFonts w:ascii="Times New Roman" w:hAnsi="Times New Roman"/>
          <w:b/>
          <w:bCs/>
          <w:sz w:val="22"/>
        </w:rPr>
        <w:t xml:space="preserve">Substitution Layer (S-Box): </w:t>
      </w:r>
      <w:r>
        <w:rPr>
          <w:rFonts w:ascii="Times New Roman" w:hAnsi="Times New Roman"/>
          <w:sz w:val="22"/>
        </w:rPr>
        <w:t>The 64-bit state is split into eight independent bytes. Each byte passes through the 8-bit S-Box, which replaces it with the multiplicative inverse in GF(2⁸). This introduces the non-linear confusion needed to resist algebraic attacks.</w:t>
      </w:r>
    </w:p>
    <w:p w14:paraId="3FA6737F" w14:textId="4F37C458" w:rsidR="00D0214F" w:rsidRDefault="00D0214F">
      <w:pPr>
        <w:pStyle w:val="ListParagraph"/>
        <w:numPr>
          <w:ilvl w:val="0"/>
          <w:numId w:val="6"/>
        </w:numPr>
        <w:spacing w:before="60" w:after="60" w:line="276" w:lineRule="auto"/>
        <w:ind w:right="0"/>
        <w:contextualSpacing w:val="0"/>
        <w:jc w:val="left"/>
      </w:pPr>
      <w:r>
        <w:rPr>
          <w:rFonts w:ascii="Times New Roman" w:hAnsi="Times New Roman"/>
          <w:b/>
          <w:bCs/>
          <w:sz w:val="22"/>
        </w:rPr>
        <w:t xml:space="preserve">Permutation Layer (P-Box): </w:t>
      </w:r>
      <w:r>
        <w:rPr>
          <w:rFonts w:ascii="Times New Roman" w:hAnsi="Times New Roman"/>
          <w:sz w:val="22"/>
        </w:rPr>
        <w:t xml:space="preserve">All 64 bits are rearranged according to the P-Box permutation. Bit at index </w:t>
      </w:r>
      <w:proofErr w:type="spellStart"/>
      <w:r>
        <w:rPr>
          <w:rFonts w:ascii="Times New Roman" w:hAnsi="Times New Roman"/>
          <w:sz w:val="22"/>
        </w:rPr>
        <w:t>i</w:t>
      </w:r>
      <w:proofErr w:type="spellEnd"/>
      <w:r>
        <w:rPr>
          <w:rFonts w:ascii="Times New Roman" w:hAnsi="Times New Roman"/>
          <w:sz w:val="22"/>
        </w:rPr>
        <w:t xml:space="preserve"> moves to index P[</w:t>
      </w:r>
      <w:proofErr w:type="spellStart"/>
      <w:r>
        <w:rPr>
          <w:rFonts w:ascii="Times New Roman" w:hAnsi="Times New Roman"/>
          <w:sz w:val="22"/>
        </w:rPr>
        <w:t>i</w:t>
      </w:r>
      <w:proofErr w:type="spellEnd"/>
      <w:r>
        <w:rPr>
          <w:rFonts w:ascii="Times New Roman" w:hAnsi="Times New Roman"/>
          <w:sz w:val="22"/>
        </w:rPr>
        <w:t xml:space="preserve">], where P is defined by the 8×8 matrix transpose: </w:t>
      </w:r>
      <w:proofErr w:type="gramStart"/>
      <w:r>
        <w:rPr>
          <w:rFonts w:ascii="Times New Roman" w:hAnsi="Times New Roman"/>
          <w:sz w:val="22"/>
        </w:rPr>
        <w:t>P[</w:t>
      </w:r>
      <w:proofErr w:type="gramEnd"/>
      <w:r>
        <w:rPr>
          <w:rFonts w:ascii="Times New Roman" w:hAnsi="Times New Roman"/>
          <w:sz w:val="22"/>
        </w:rPr>
        <w:t>row×8 + col] = col×8 + row. This distributes each byte’s bits across 8 different bytes in the next round.</w:t>
      </w:r>
    </w:p>
    <w:p w14:paraId="6FA99711" w14:textId="6850CB1C" w:rsidR="00D0214F" w:rsidRDefault="00D0214F">
      <w:pPr>
        <w:pStyle w:val="ListParagraph"/>
        <w:numPr>
          <w:ilvl w:val="0"/>
          <w:numId w:val="6"/>
        </w:numPr>
        <w:spacing w:before="60" w:after="60" w:line="276" w:lineRule="auto"/>
        <w:ind w:right="0"/>
        <w:contextualSpacing w:val="0"/>
        <w:jc w:val="left"/>
      </w:pPr>
      <w:r>
        <w:rPr>
          <w:rFonts w:ascii="Times New Roman" w:hAnsi="Times New Roman"/>
          <w:b/>
          <w:bCs/>
          <w:sz w:val="22"/>
        </w:rPr>
        <w:t xml:space="preserve">Mixing Layer (MIX_XOR): </w:t>
      </w:r>
      <w:r>
        <w:rPr>
          <w:rFonts w:ascii="Times New Roman" w:hAnsi="Times New Roman"/>
          <w:sz w:val="22"/>
        </w:rPr>
        <w:t xml:space="preserve">The 64-bit state is split into a 32-bit left half L and a 32-bit right half R. A sequence of XOR and rotation operations mix the two halves: L </w:t>
      </w:r>
      <w:r>
        <w:rPr>
          <w:rFonts w:ascii="Cambria Math" w:hAnsi="Cambria Math" w:cs="Cambria Math"/>
          <w:sz w:val="22"/>
        </w:rPr>
        <w:t>⊕</w:t>
      </w:r>
      <w:r>
        <w:rPr>
          <w:rFonts w:ascii="Times New Roman" w:hAnsi="Times New Roman"/>
          <w:sz w:val="22"/>
        </w:rPr>
        <w:t xml:space="preserve">= R, R </w:t>
      </w:r>
      <w:r>
        <w:rPr>
          <w:rFonts w:ascii="Cambria Math" w:hAnsi="Cambria Math" w:cs="Cambria Math"/>
          <w:sz w:val="22"/>
        </w:rPr>
        <w:t>⊕</w:t>
      </w:r>
      <w:r>
        <w:rPr>
          <w:rFonts w:ascii="Times New Roman" w:hAnsi="Times New Roman"/>
          <w:sz w:val="22"/>
        </w:rPr>
        <w:t xml:space="preserve">= ROL32(L, 11), L </w:t>
      </w:r>
      <w:r>
        <w:rPr>
          <w:rFonts w:ascii="Cambria Math" w:hAnsi="Cambria Math" w:cs="Cambria Math"/>
          <w:sz w:val="22"/>
        </w:rPr>
        <w:t>⊕</w:t>
      </w:r>
      <w:r>
        <w:rPr>
          <w:rFonts w:ascii="Times New Roman" w:hAnsi="Times New Roman"/>
          <w:sz w:val="22"/>
        </w:rPr>
        <w:t>= ROL32(R, 23). This is applied in every round including the last one, followed by a final key addition.</w:t>
      </w:r>
    </w:p>
    <w:p w14:paraId="58154F66" w14:textId="77777777" w:rsidR="00D0214F" w:rsidRDefault="00D0214F" w:rsidP="00D0214F"/>
    <w:p w14:paraId="4493EF5F" w14:textId="7504E46D" w:rsidR="00D0214F" w:rsidRDefault="00D0214F" w:rsidP="00D0214F">
      <w:pPr>
        <w:pStyle w:val="Title2"/>
      </w:pPr>
      <w:bookmarkStart w:id="28" w:name="_Toc225892499"/>
      <w:bookmarkStart w:id="29" w:name="_Toc225892550"/>
      <w:bookmarkStart w:id="30" w:name="_Toc225892643"/>
      <w:bookmarkStart w:id="31" w:name="_Toc225892788"/>
      <w:r>
        <w:t>Mathematical Representation</w:t>
      </w:r>
      <w:bookmarkEnd w:id="28"/>
      <w:bookmarkEnd w:id="29"/>
      <w:bookmarkEnd w:id="30"/>
      <w:bookmarkEnd w:id="31"/>
    </w:p>
    <w:p w14:paraId="57313180" w14:textId="1ADAAC63" w:rsidR="00D0214F" w:rsidRDefault="00D0214F" w:rsidP="00D0214F">
      <w:pPr>
        <w:spacing w:before="80" w:after="80" w:line="276" w:lineRule="auto"/>
      </w:pPr>
      <w:r>
        <w:rPr>
          <w:rFonts w:ascii="Times New Roman" w:hAnsi="Times New Roman"/>
          <w:sz w:val="22"/>
        </w:rPr>
        <w:t>The transformation of a single round can be expressed as:</w:t>
      </w:r>
    </w:p>
    <w:p w14:paraId="0CD5FAFD" w14:textId="34F26620" w:rsidR="00D0214F" w:rsidRPr="00564E80" w:rsidRDefault="00D0214F" w:rsidP="00D0214F">
      <w:pPr>
        <w:spacing w:before="120" w:after="120"/>
        <w:jc w:val="center"/>
        <w:rPr>
          <w:b/>
          <w:bCs/>
        </w:rPr>
      </w:pPr>
      <w:r w:rsidRPr="00564E80">
        <w:rPr>
          <w:rFonts w:ascii="Courier New" w:eastAsia="Courier New" w:hAnsi="Courier New" w:cs="Courier New"/>
          <w:b/>
          <w:bCs/>
          <w:sz w:val="22"/>
        </w:rPr>
        <w:t>Sᵣ</w:t>
      </w:r>
      <w:r w:rsidRPr="00564E80">
        <w:rPr>
          <w:rFonts w:ascii="Cambria Math" w:eastAsia="Courier New" w:hAnsi="Cambria Math" w:cs="Cambria Math"/>
          <w:b/>
          <w:bCs/>
          <w:sz w:val="22"/>
        </w:rPr>
        <w:t>₊₁</w:t>
      </w:r>
      <w:r w:rsidRPr="00564E80">
        <w:rPr>
          <w:rFonts w:ascii="Courier New" w:eastAsia="Courier New" w:hAnsi="Courier New" w:cs="Courier New"/>
          <w:b/>
          <w:bCs/>
          <w:sz w:val="22"/>
        </w:rPr>
        <w:t xml:space="preserve"> = MIX_</w:t>
      </w:r>
      <w:proofErr w:type="gramStart"/>
      <w:r w:rsidRPr="00564E80">
        <w:rPr>
          <w:rFonts w:ascii="Courier New" w:eastAsia="Courier New" w:hAnsi="Courier New" w:cs="Courier New"/>
          <w:b/>
          <w:bCs/>
          <w:sz w:val="22"/>
        </w:rPr>
        <w:t>XOR(</w:t>
      </w:r>
      <w:proofErr w:type="gramEnd"/>
      <w:r w:rsidRPr="00564E80">
        <w:rPr>
          <w:rFonts w:ascii="Courier New" w:eastAsia="Courier New" w:hAnsi="Courier New" w:cs="Courier New"/>
          <w:b/>
          <w:bCs/>
          <w:sz w:val="22"/>
        </w:rPr>
        <w:t>P-Box(S-Box(ADD_KEY(Sᵣ, Kᵣ))))</w:t>
      </w:r>
    </w:p>
    <w:p w14:paraId="12E18055" w14:textId="13D76C8D" w:rsidR="00D0214F" w:rsidRDefault="00791870" w:rsidP="00D0214F">
      <w:pPr>
        <w:spacing w:before="80" w:after="80" w:line="276" w:lineRule="auto"/>
      </w:pPr>
      <w:r>
        <w:rPr>
          <w:noProof/>
        </w:rPr>
        <mc:AlternateContent>
          <mc:Choice Requires="wps">
            <w:drawing>
              <wp:anchor distT="0" distB="0" distL="114300" distR="114300" simplePos="0" relativeHeight="251679744" behindDoc="0" locked="0" layoutInCell="1" allowOverlap="1" wp14:anchorId="4A6C2946" wp14:editId="1339E6DE">
                <wp:simplePos x="0" y="0"/>
                <wp:positionH relativeFrom="column">
                  <wp:posOffset>3715385</wp:posOffset>
                </wp:positionH>
                <wp:positionV relativeFrom="paragraph">
                  <wp:posOffset>3244850</wp:posOffset>
                </wp:positionV>
                <wp:extent cx="2913380"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2913380" cy="635"/>
                        </a:xfrm>
                        <a:prstGeom prst="rect">
                          <a:avLst/>
                        </a:prstGeom>
                        <a:solidFill>
                          <a:prstClr val="white"/>
                        </a:solidFill>
                        <a:ln>
                          <a:noFill/>
                        </a:ln>
                      </wps:spPr>
                      <wps:txbx>
                        <w:txbxContent>
                          <w:p w14:paraId="4C76A0EA" w14:textId="0C697BF7" w:rsidR="00791870" w:rsidRPr="00791870" w:rsidRDefault="00791870" w:rsidP="00791870">
                            <w:pPr>
                              <w:pStyle w:val="Caption"/>
                              <w:rPr>
                                <w:rFonts w:ascii="Times New Roman" w:hAnsi="Times New Roman"/>
                                <w:noProof/>
                                <w:color w:val="000000"/>
                                <w:sz w:val="22"/>
                                <w:szCs w:val="22"/>
                              </w:rPr>
                            </w:pPr>
                            <w:bookmarkStart w:id="32" w:name="_Toc225892564"/>
                            <w:r>
                              <w:t xml:space="preserve">Figure </w:t>
                            </w:r>
                            <w:r>
                              <w:fldChar w:fldCharType="begin"/>
                            </w:r>
                            <w:r>
                              <w:instrText xml:space="preserve"> SEQ Figure \* ARABIC </w:instrText>
                            </w:r>
                            <w:r>
                              <w:fldChar w:fldCharType="separate"/>
                            </w:r>
                            <w:r w:rsidR="0065434D">
                              <w:rPr>
                                <w:noProof/>
                              </w:rPr>
                              <w:t>2</w:t>
                            </w:r>
                            <w:r>
                              <w:fldChar w:fldCharType="end"/>
                            </w:r>
                            <w:r w:rsidRPr="00791870">
                              <w:t xml:space="preserve"> : Structure of a single encryption round</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6C2946" id="Text Box 20" o:spid="_x0000_s1027" type="#_x0000_t202" style="position:absolute;left:0;text-align:left;margin-left:292.55pt;margin-top:255.5pt;width:229.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" stroked="f">
                <v:textbox style="mso-fit-shape-to-text:t" inset="0,0,0,0">
                  <w:txbxContent>
                    <w:p w14:paraId="4C76A0EA" w14:textId="0C697BF7" w:rsidR="00791870" w:rsidRPr="00791870" w:rsidRDefault="00791870" w:rsidP="00791870">
                      <w:pPr>
                        <w:pStyle w:val="Caption"/>
                        <w:rPr>
                          <w:rFonts w:ascii="Times New Roman" w:hAnsi="Times New Roman"/>
                          <w:noProof/>
                          <w:color w:val="000000"/>
                          <w:sz w:val="22"/>
                          <w:szCs w:val="22"/>
                        </w:rPr>
                      </w:pPr>
                      <w:bookmarkStart w:id="33" w:name="_Toc225892564"/>
                      <w:r>
                        <w:t xml:space="preserve">Figure </w:t>
                      </w:r>
                      <w:r>
                        <w:fldChar w:fldCharType="begin"/>
                      </w:r>
                      <w:r>
                        <w:instrText xml:space="preserve"> SEQ Figure \* ARABIC </w:instrText>
                      </w:r>
                      <w:r>
                        <w:fldChar w:fldCharType="separate"/>
                      </w:r>
                      <w:r w:rsidR="0065434D">
                        <w:rPr>
                          <w:noProof/>
                        </w:rPr>
                        <w:t>2</w:t>
                      </w:r>
                      <w:r>
                        <w:fldChar w:fldCharType="end"/>
                      </w:r>
                      <w:r w:rsidRPr="00791870">
                        <w:t xml:space="preserve"> : Structure of a single encryption round</w:t>
                      </w:r>
                      <w:bookmarkEnd w:id="33"/>
                    </w:p>
                  </w:txbxContent>
                </v:textbox>
                <w10:wrap type="square"/>
              </v:shape>
            </w:pict>
          </mc:Fallback>
        </mc:AlternateContent>
      </w:r>
      <w:r>
        <w:rPr>
          <w:rFonts w:ascii="Times New Roman" w:hAnsi="Times New Roman"/>
          <w:noProof/>
          <w:sz w:val="22"/>
        </w:rPr>
        <w:drawing>
          <wp:anchor distT="0" distB="0" distL="114300" distR="114300" simplePos="0" relativeHeight="251674624" behindDoc="0" locked="0" layoutInCell="1" allowOverlap="1" wp14:anchorId="1B6A5805" wp14:editId="1F37F8CB">
            <wp:simplePos x="0" y="0"/>
            <wp:positionH relativeFrom="column">
              <wp:posOffset>3715568</wp:posOffset>
            </wp:positionH>
            <wp:positionV relativeFrom="paragraph">
              <wp:posOffset>192284</wp:posOffset>
            </wp:positionV>
            <wp:extent cx="2913380" cy="3208020"/>
            <wp:effectExtent l="0" t="0" r="127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5650"/>
                    <a:stretch/>
                  </pic:blipFill>
                  <pic:spPr bwMode="auto">
                    <a:xfrm>
                      <a:off x="0" y="0"/>
                      <a:ext cx="2913380" cy="3208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214F">
        <w:rPr>
          <w:rFonts w:ascii="Times New Roman" w:hAnsi="Times New Roman"/>
          <w:sz w:val="22"/>
        </w:rPr>
        <w:t xml:space="preserve">After </w:t>
      </w:r>
      <w:proofErr w:type="gramStart"/>
      <w:r w:rsidR="00D0214F">
        <w:rPr>
          <w:rFonts w:ascii="Times New Roman" w:hAnsi="Times New Roman"/>
          <w:sz w:val="22"/>
        </w:rPr>
        <w:t>all</w:t>
      </w:r>
      <w:proofErr w:type="gramEnd"/>
      <w:r w:rsidR="00D0214F">
        <w:rPr>
          <w:rFonts w:ascii="Times New Roman" w:hAnsi="Times New Roman"/>
          <w:sz w:val="22"/>
        </w:rPr>
        <w:t xml:space="preserve"> 8 rounds, a final key addition is performed:</w:t>
      </w:r>
    </w:p>
    <w:p w14:paraId="06E1F79E" w14:textId="19D6B688" w:rsidR="00D0214F" w:rsidRPr="00564E80" w:rsidRDefault="00D0214F" w:rsidP="00D0214F">
      <w:pPr>
        <w:spacing w:before="120" w:after="120"/>
        <w:jc w:val="center"/>
        <w:rPr>
          <w:b/>
          <w:bCs/>
        </w:rPr>
      </w:pPr>
      <w:r w:rsidRPr="00564E80">
        <w:rPr>
          <w:rFonts w:ascii="Courier New" w:eastAsia="Courier New" w:hAnsi="Courier New" w:cs="Courier New"/>
          <w:b/>
          <w:bCs/>
          <w:sz w:val="22"/>
        </w:rPr>
        <w:t>C = ADD_</w:t>
      </w:r>
      <w:proofErr w:type="gramStart"/>
      <w:r w:rsidRPr="00564E80">
        <w:rPr>
          <w:rFonts w:ascii="Courier New" w:eastAsia="Courier New" w:hAnsi="Courier New" w:cs="Courier New"/>
          <w:b/>
          <w:bCs/>
          <w:sz w:val="22"/>
        </w:rPr>
        <w:t>KEY(</w:t>
      </w:r>
      <w:proofErr w:type="gramEnd"/>
      <w:r w:rsidRPr="00564E80">
        <w:rPr>
          <w:rFonts w:ascii="Courier New" w:eastAsia="Courier New" w:hAnsi="Courier New" w:cs="Courier New"/>
          <w:b/>
          <w:bCs/>
          <w:sz w:val="22"/>
        </w:rPr>
        <w:t>S</w:t>
      </w:r>
      <w:r w:rsidRPr="00564E80">
        <w:rPr>
          <w:rFonts w:ascii="Cambria Math" w:eastAsia="Courier New" w:hAnsi="Cambria Math" w:cs="Cambria Math"/>
          <w:b/>
          <w:bCs/>
          <w:sz w:val="22"/>
        </w:rPr>
        <w:t>₈</w:t>
      </w:r>
      <w:r w:rsidRPr="00564E80">
        <w:rPr>
          <w:rFonts w:ascii="Courier New" w:eastAsia="Courier New" w:hAnsi="Courier New" w:cs="Courier New"/>
          <w:b/>
          <w:bCs/>
          <w:sz w:val="22"/>
        </w:rPr>
        <w:t>, K</w:t>
      </w:r>
      <w:r w:rsidRPr="00564E80">
        <w:rPr>
          <w:rFonts w:ascii="Cambria Math" w:eastAsia="Courier New" w:hAnsi="Cambria Math" w:cs="Cambria Math"/>
          <w:b/>
          <w:bCs/>
          <w:sz w:val="22"/>
        </w:rPr>
        <w:t>₈</w:t>
      </w:r>
      <w:r w:rsidRPr="00564E80">
        <w:rPr>
          <w:rFonts w:ascii="Courier New" w:eastAsia="Courier New" w:hAnsi="Courier New" w:cs="Courier New"/>
          <w:b/>
          <w:bCs/>
          <w:sz w:val="22"/>
        </w:rPr>
        <w:t>)</w:t>
      </w:r>
    </w:p>
    <w:p w14:paraId="25E50F4A" w14:textId="36DE0155" w:rsidR="00D0214F" w:rsidRDefault="00D0214F" w:rsidP="00D0214F">
      <w:pPr>
        <w:spacing w:before="80" w:after="80" w:line="276" w:lineRule="auto"/>
        <w:rPr>
          <w:rFonts w:ascii="Times New Roman" w:hAnsi="Times New Roman"/>
          <w:sz w:val="22"/>
        </w:rPr>
      </w:pPr>
      <w:r>
        <w:rPr>
          <w:rFonts w:ascii="Times New Roman" w:hAnsi="Times New Roman"/>
          <w:sz w:val="22"/>
        </w:rPr>
        <w:t>Decryption reverses the entire process. Starting from the ciphertext, SUB_</w:t>
      </w:r>
      <w:proofErr w:type="gramStart"/>
      <w:r>
        <w:rPr>
          <w:rFonts w:ascii="Times New Roman" w:hAnsi="Times New Roman"/>
          <w:sz w:val="22"/>
        </w:rPr>
        <w:t>KEY(</w:t>
      </w:r>
      <w:proofErr w:type="gramEnd"/>
      <w:r>
        <w:rPr>
          <w:rFonts w:ascii="Times New Roman" w:hAnsi="Times New Roman"/>
          <w:sz w:val="22"/>
        </w:rPr>
        <w:t>C, K₈) is applied first, then for each round in reverse order: INV_MIX_XOR, INV_P-Box, INV_S-Box, and finally SUB_KEY(S, Kᵣ).</w:t>
      </w:r>
    </w:p>
    <w:p w14:paraId="02135B1A" w14:textId="083D9587" w:rsidR="00D0214F" w:rsidRDefault="00D0214F" w:rsidP="00791870">
      <w:pPr>
        <w:spacing w:before="80" w:after="80" w:line="276" w:lineRule="auto"/>
        <w:ind w:left="0" w:firstLine="0"/>
      </w:pPr>
      <w:r>
        <w:br w:type="page"/>
      </w:r>
    </w:p>
    <w:p w14:paraId="3B9AA72C" w14:textId="76E62645" w:rsidR="00D0214F" w:rsidRDefault="00D0214F" w:rsidP="00D0214F">
      <w:pPr>
        <w:pStyle w:val="Title1"/>
      </w:pPr>
      <w:r>
        <w:lastRenderedPageBreak/>
        <w:t>S-BOX &amp; P-BOX Design</w:t>
      </w:r>
    </w:p>
    <w:p w14:paraId="370C1BB4" w14:textId="77777777" w:rsidR="00D0214F" w:rsidRDefault="00D0214F" w:rsidP="00D0214F">
      <w:pPr>
        <w:spacing w:before="80" w:after="80" w:line="276" w:lineRule="auto"/>
      </w:pPr>
      <w:r>
        <w:rPr>
          <w:rFonts w:ascii="Times New Roman" w:hAnsi="Times New Roman"/>
          <w:sz w:val="22"/>
        </w:rPr>
        <w:t>The security of an SPN cipher depends on the quality of its confusion and diffusion components. Confusion is provided by the S-Box, and diffusion by the P-Box. Both are generated mathematically rather than chosen arbitrarily, which ensures their cryptographic properties are well-defined and verifiable.</w:t>
      </w:r>
    </w:p>
    <w:p w14:paraId="668F9544" w14:textId="61E30342" w:rsidR="00D0214F" w:rsidRDefault="00D0214F" w:rsidP="00D0214F">
      <w:pPr>
        <w:pStyle w:val="Title2"/>
      </w:pPr>
      <w:bookmarkStart w:id="34" w:name="_Toc225892500"/>
      <w:bookmarkStart w:id="35" w:name="_Toc225892551"/>
      <w:bookmarkStart w:id="36" w:name="_Toc225892644"/>
      <w:bookmarkStart w:id="37" w:name="_Toc225892789"/>
      <w:r>
        <w:t>S-Box: Structure and Rationale</w:t>
      </w:r>
      <w:bookmarkEnd w:id="34"/>
      <w:bookmarkEnd w:id="35"/>
      <w:bookmarkEnd w:id="36"/>
      <w:bookmarkEnd w:id="37"/>
    </w:p>
    <w:p w14:paraId="12CFED1E" w14:textId="5D00D590" w:rsidR="00D0214F" w:rsidRDefault="00D0214F" w:rsidP="00D0214F">
      <w:pPr>
        <w:spacing w:before="80" w:after="80" w:line="276" w:lineRule="auto"/>
        <w:rPr>
          <w:rFonts w:ascii="Times New Roman" w:hAnsi="Times New Roman"/>
          <w:sz w:val="22"/>
        </w:rPr>
      </w:pPr>
      <w:r>
        <w:rPr>
          <w:rFonts w:ascii="Times New Roman" w:hAnsi="Times New Roman"/>
          <w:sz w:val="22"/>
        </w:rPr>
        <w:t>The Substitution Box provides the non-linear component of the cipher. It is an 8-bit to 8-bit mapping containing 256 entries. For each input byte x, the output is the multiplicative inverse of x in the Galois Field GF(2⁸).</w:t>
      </w:r>
    </w:p>
    <w:p w14:paraId="244914E1" w14:textId="77777777" w:rsidR="00D0214F" w:rsidRDefault="00D0214F" w:rsidP="00D0214F">
      <w:pPr>
        <w:spacing w:before="80" w:after="80" w:line="276" w:lineRule="auto"/>
      </w:pPr>
    </w:p>
    <w:p w14:paraId="180BF308" w14:textId="4733537B"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Structure: </w:t>
      </w:r>
      <w:r>
        <w:rPr>
          <w:rFonts w:ascii="Times New Roman" w:hAnsi="Times New Roman"/>
          <w:sz w:val="22"/>
        </w:rPr>
        <w:t xml:space="preserve">The S-Box is computed using GF(2⁸) arithmetic with the irreducible polynomial P(x) = x⁸ + x⁴ + x³ + x + 1 (0x11B). For each non-zero element </w:t>
      </w:r>
      <w:proofErr w:type="spellStart"/>
      <w:r>
        <w:rPr>
          <w:rFonts w:ascii="Times New Roman" w:hAnsi="Times New Roman"/>
          <w:sz w:val="22"/>
        </w:rPr>
        <w:t>i</w:t>
      </w:r>
      <w:proofErr w:type="spellEnd"/>
      <w:r>
        <w:rPr>
          <w:rFonts w:ascii="Times New Roman" w:hAnsi="Times New Roman"/>
          <w:sz w:val="22"/>
        </w:rPr>
        <w:t xml:space="preserve"> </w:t>
      </w:r>
      <w:r>
        <w:rPr>
          <w:rFonts w:ascii="Cambria Math" w:hAnsi="Cambria Math" w:cs="Cambria Math"/>
          <w:sz w:val="22"/>
        </w:rPr>
        <w:t>∈</w:t>
      </w:r>
      <w:r>
        <w:rPr>
          <w:rFonts w:ascii="Times New Roman" w:hAnsi="Times New Roman"/>
          <w:sz w:val="22"/>
        </w:rPr>
        <w:t xml:space="preserve"> {1, …, 255}, the code finds j such that multiply_gf2_8(</w:t>
      </w:r>
      <w:proofErr w:type="spellStart"/>
      <w:r>
        <w:rPr>
          <w:rFonts w:ascii="Times New Roman" w:hAnsi="Times New Roman"/>
          <w:sz w:val="22"/>
        </w:rPr>
        <w:t>i</w:t>
      </w:r>
      <w:proofErr w:type="spellEnd"/>
      <w:r>
        <w:rPr>
          <w:rFonts w:ascii="Times New Roman" w:hAnsi="Times New Roman"/>
          <w:sz w:val="22"/>
        </w:rPr>
        <w:t>, j) = 1. That j is stored as S[</w:t>
      </w:r>
      <w:proofErr w:type="spellStart"/>
      <w:r>
        <w:rPr>
          <w:rFonts w:ascii="Times New Roman" w:hAnsi="Times New Roman"/>
          <w:sz w:val="22"/>
        </w:rPr>
        <w:t>i</w:t>
      </w:r>
      <w:proofErr w:type="spellEnd"/>
      <w:r>
        <w:rPr>
          <w:rFonts w:ascii="Times New Roman" w:hAnsi="Times New Roman"/>
          <w:sz w:val="22"/>
        </w:rPr>
        <w:t xml:space="preserve">]. For </w:t>
      </w:r>
      <w:proofErr w:type="spellStart"/>
      <w:r>
        <w:rPr>
          <w:rFonts w:ascii="Times New Roman" w:hAnsi="Times New Roman"/>
          <w:sz w:val="22"/>
        </w:rPr>
        <w:t>i</w:t>
      </w:r>
      <w:proofErr w:type="spellEnd"/>
      <w:r>
        <w:rPr>
          <w:rFonts w:ascii="Times New Roman" w:hAnsi="Times New Roman"/>
          <w:sz w:val="22"/>
        </w:rPr>
        <w:t xml:space="preserve"> = 0, the output is defined as 0 (the zero element has no inverse).</w:t>
      </w:r>
    </w:p>
    <w:p w14:paraId="034AF54A" w14:textId="5683D0CE"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Rationale: </w:t>
      </w:r>
      <w:r>
        <w:rPr>
          <w:rFonts w:ascii="Times New Roman" w:hAnsi="Times New Roman"/>
          <w:sz w:val="22"/>
        </w:rPr>
        <w:t>Using GF(2⁸) inversion to build the S-Box guarantees a high algebraic degree and a low differential probability. There are no simple linear relationships between input and output bits, which means the S-Box is resistant to both differential and linear cryptanalysis. This is the same fundamental approach used by the AES S-Box, though without the additional affine transformation step.</w:t>
      </w:r>
    </w:p>
    <w:p w14:paraId="6DB0D58C" w14:textId="4A6B4C1E" w:rsidR="00D0214F" w:rsidRPr="00564E80"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Inverse S-Box: </w:t>
      </w:r>
      <w:r>
        <w:rPr>
          <w:rFonts w:ascii="Times New Roman" w:hAnsi="Times New Roman"/>
          <w:sz w:val="22"/>
        </w:rPr>
        <w:t>The inverse S-Box is derived directly from the forward S-Box by reversing the mapping: if S[</w:t>
      </w:r>
      <w:proofErr w:type="spellStart"/>
      <w:r>
        <w:rPr>
          <w:rFonts w:ascii="Times New Roman" w:hAnsi="Times New Roman"/>
          <w:sz w:val="22"/>
        </w:rPr>
        <w:t>i</w:t>
      </w:r>
      <w:proofErr w:type="spellEnd"/>
      <w:r>
        <w:rPr>
          <w:rFonts w:ascii="Times New Roman" w:hAnsi="Times New Roman"/>
          <w:sz w:val="22"/>
        </w:rPr>
        <w:t xml:space="preserve">] = </w:t>
      </w:r>
      <w:proofErr w:type="spellStart"/>
      <w:r>
        <w:rPr>
          <w:rFonts w:ascii="Times New Roman" w:hAnsi="Times New Roman"/>
          <w:sz w:val="22"/>
        </w:rPr>
        <w:t>val</w:t>
      </w:r>
      <w:proofErr w:type="spellEnd"/>
      <w:r>
        <w:rPr>
          <w:rFonts w:ascii="Times New Roman" w:hAnsi="Times New Roman"/>
          <w:sz w:val="22"/>
        </w:rPr>
        <w:t>, then INV_S[</w:t>
      </w:r>
      <w:proofErr w:type="spellStart"/>
      <w:r>
        <w:rPr>
          <w:rFonts w:ascii="Times New Roman" w:hAnsi="Times New Roman"/>
          <w:sz w:val="22"/>
        </w:rPr>
        <w:t>val</w:t>
      </w:r>
      <w:proofErr w:type="spellEnd"/>
      <w:r>
        <w:rPr>
          <w:rFonts w:ascii="Times New Roman" w:hAnsi="Times New Roman"/>
          <w:sz w:val="22"/>
        </w:rPr>
        <w:t xml:space="preserve">] = </w:t>
      </w:r>
      <w:proofErr w:type="spellStart"/>
      <w:r>
        <w:rPr>
          <w:rFonts w:ascii="Times New Roman" w:hAnsi="Times New Roman"/>
          <w:sz w:val="22"/>
        </w:rPr>
        <w:t>i</w:t>
      </w:r>
      <w:proofErr w:type="spellEnd"/>
      <w:r>
        <w:rPr>
          <w:rFonts w:ascii="Times New Roman" w:hAnsi="Times New Roman"/>
          <w:sz w:val="22"/>
        </w:rPr>
        <w:t xml:space="preserve">. This makes decryption efficient and avoids any separate </w:t>
      </w:r>
      <w:proofErr w:type="spellStart"/>
      <w:r>
        <w:rPr>
          <w:rFonts w:ascii="Times New Roman" w:hAnsi="Times New Roman"/>
          <w:sz w:val="22"/>
        </w:rPr>
        <w:t>recomputation</w:t>
      </w:r>
      <w:proofErr w:type="spellEnd"/>
      <w:r>
        <w:rPr>
          <w:rFonts w:ascii="Times New Roman" w:hAnsi="Times New Roman"/>
          <w:sz w:val="22"/>
        </w:rPr>
        <w:t>.</w:t>
      </w:r>
    </w:p>
    <w:p w14:paraId="420BD2E8" w14:textId="53D4E8BE" w:rsidR="00D0214F" w:rsidRDefault="00791870" w:rsidP="00791870">
      <w:pPr>
        <w:spacing w:before="60" w:after="60" w:line="276" w:lineRule="auto"/>
        <w:ind w:right="0"/>
        <w:jc w:val="left"/>
      </w:pPr>
      <w:r>
        <w:rPr>
          <w:noProof/>
        </w:rPr>
        <mc:AlternateContent>
          <mc:Choice Requires="wps">
            <w:drawing>
              <wp:anchor distT="0" distB="0" distL="114300" distR="114300" simplePos="0" relativeHeight="251681792" behindDoc="0" locked="0" layoutInCell="1" allowOverlap="1" wp14:anchorId="29F1AE7F" wp14:editId="57DB39BB">
                <wp:simplePos x="0" y="0"/>
                <wp:positionH relativeFrom="column">
                  <wp:posOffset>273050</wp:posOffset>
                </wp:positionH>
                <wp:positionV relativeFrom="paragraph">
                  <wp:posOffset>5294630</wp:posOffset>
                </wp:positionV>
                <wp:extent cx="664845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6648450" cy="635"/>
                        </a:xfrm>
                        <a:prstGeom prst="rect">
                          <a:avLst/>
                        </a:prstGeom>
                        <a:solidFill>
                          <a:prstClr val="white"/>
                        </a:solidFill>
                        <a:ln>
                          <a:noFill/>
                        </a:ln>
                      </wps:spPr>
                      <wps:txbx>
                        <w:txbxContent>
                          <w:p w14:paraId="584592F0" w14:textId="76643FCB" w:rsidR="00791870" w:rsidRPr="00BE52D3" w:rsidRDefault="00791870" w:rsidP="00791870">
                            <w:pPr>
                              <w:pStyle w:val="Caption"/>
                              <w:jc w:val="center"/>
                              <w:rPr>
                                <w:color w:val="000000"/>
                                <w:szCs w:val="22"/>
                              </w:rPr>
                            </w:pPr>
                            <w:bookmarkStart w:id="38" w:name="_Toc225892565"/>
                            <w:r>
                              <w:t xml:space="preserve">Figure </w:t>
                            </w:r>
                            <w:r>
                              <w:fldChar w:fldCharType="begin"/>
                            </w:r>
                            <w:r>
                              <w:instrText xml:space="preserve"> SEQ Figure \* ARABIC </w:instrText>
                            </w:r>
                            <w:r>
                              <w:fldChar w:fldCharType="separate"/>
                            </w:r>
                            <w:r w:rsidR="0065434D">
                              <w:rPr>
                                <w:noProof/>
                              </w:rPr>
                              <w:t>3</w:t>
                            </w:r>
                            <w:r>
                              <w:fldChar w:fldCharType="end"/>
                            </w:r>
                            <w:r>
                              <w:rPr>
                                <w:lang w:val="fr-FR"/>
                              </w:rPr>
                              <w:t xml:space="preserve"> : </w:t>
                            </w:r>
                            <w:r w:rsidRPr="003229AB">
                              <w:rPr>
                                <w:lang w:val="fr-FR"/>
                              </w:rPr>
                              <w:t xml:space="preserve">S-Box construction </w:t>
                            </w:r>
                            <w:r w:rsidRPr="003229AB">
                              <w:rPr>
                                <w:lang w:val="fr-FR"/>
                              </w:rPr>
                              <w:t>using GF(2⁸) multiplicative inverse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F1AE7F" id="Text Box 21" o:spid="_x0000_s1028" type="#_x0000_t202" style="position:absolute;left:0;text-align:left;margin-left:21.5pt;margin-top:416.9pt;width:523.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EZ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Zjd3N7c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" stroked="f">
                <v:textbox style="mso-fit-shape-to-text:t" inset="0,0,0,0">
                  <w:txbxContent>
                    <w:p w14:paraId="584592F0" w14:textId="76643FCB" w:rsidR="00791870" w:rsidRPr="00BE52D3" w:rsidRDefault="00791870" w:rsidP="00791870">
                      <w:pPr>
                        <w:pStyle w:val="Caption"/>
                        <w:jc w:val="center"/>
                        <w:rPr>
                          <w:color w:val="000000"/>
                          <w:szCs w:val="22"/>
                        </w:rPr>
                      </w:pPr>
                      <w:bookmarkStart w:id="39" w:name="_Toc225892565"/>
                      <w:r>
                        <w:t xml:space="preserve">Figure </w:t>
                      </w:r>
                      <w:r>
                        <w:fldChar w:fldCharType="begin"/>
                      </w:r>
                      <w:r>
                        <w:instrText xml:space="preserve"> SEQ Figure \* ARABIC </w:instrText>
                      </w:r>
                      <w:r>
                        <w:fldChar w:fldCharType="separate"/>
                      </w:r>
                      <w:r w:rsidR="0065434D">
                        <w:rPr>
                          <w:noProof/>
                        </w:rPr>
                        <w:t>3</w:t>
                      </w:r>
                      <w:r>
                        <w:fldChar w:fldCharType="end"/>
                      </w:r>
                      <w:r>
                        <w:rPr>
                          <w:lang w:val="fr-FR"/>
                        </w:rPr>
                        <w:t xml:space="preserve"> : </w:t>
                      </w:r>
                      <w:r w:rsidRPr="003229AB">
                        <w:rPr>
                          <w:lang w:val="fr-FR"/>
                        </w:rPr>
                        <w:t xml:space="preserve">S-Box construction </w:t>
                      </w:r>
                      <w:r w:rsidRPr="003229AB">
                        <w:rPr>
                          <w:lang w:val="fr-FR"/>
                        </w:rPr>
                        <w:t>using GF(2⁸) multiplicative inverse</w:t>
                      </w:r>
                      <w:bookmarkEnd w:id="39"/>
                    </w:p>
                  </w:txbxContent>
                </v:textbox>
                <w10:wrap type="topAndBottom"/>
              </v:shape>
            </w:pict>
          </mc:Fallback>
        </mc:AlternateContent>
      </w:r>
      <w:r w:rsidR="00564E80" w:rsidRPr="00564E80">
        <w:rPr>
          <w:noProof/>
        </w:rPr>
        <w:drawing>
          <wp:anchor distT="0" distB="0" distL="114300" distR="114300" simplePos="0" relativeHeight="251661312" behindDoc="0" locked="0" layoutInCell="1" allowOverlap="1" wp14:anchorId="2A100D1F" wp14:editId="2AB92840">
            <wp:simplePos x="0" y="0"/>
            <wp:positionH relativeFrom="column">
              <wp:posOffset>273050</wp:posOffset>
            </wp:positionH>
            <wp:positionV relativeFrom="paragraph">
              <wp:posOffset>234950</wp:posOffset>
            </wp:positionV>
            <wp:extent cx="6648450" cy="523557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48450" cy="5235575"/>
                    </a:xfrm>
                    <a:prstGeom prst="rect">
                      <a:avLst/>
                    </a:prstGeom>
                  </pic:spPr>
                </pic:pic>
              </a:graphicData>
            </a:graphic>
          </wp:anchor>
        </w:drawing>
      </w:r>
    </w:p>
    <w:p w14:paraId="5AA6D6E3" w14:textId="47DCC5C8" w:rsidR="00D0214F" w:rsidRDefault="00D0214F" w:rsidP="00D0214F">
      <w:pPr>
        <w:pStyle w:val="Title2"/>
      </w:pPr>
      <w:bookmarkStart w:id="40" w:name="_Toc225892501"/>
      <w:bookmarkStart w:id="41" w:name="_Toc225892552"/>
      <w:bookmarkStart w:id="42" w:name="_Toc225892645"/>
      <w:bookmarkStart w:id="43" w:name="_Toc225892790"/>
      <w:r>
        <w:lastRenderedPageBreak/>
        <w:t>P-Box: Structure and Rationale</w:t>
      </w:r>
      <w:bookmarkEnd w:id="40"/>
      <w:bookmarkEnd w:id="41"/>
      <w:bookmarkEnd w:id="42"/>
      <w:bookmarkEnd w:id="43"/>
    </w:p>
    <w:p w14:paraId="4D8E9CAE" w14:textId="77777777" w:rsidR="00D0214F" w:rsidRDefault="00D0214F" w:rsidP="00D0214F">
      <w:pPr>
        <w:spacing w:before="80" w:after="80" w:line="276" w:lineRule="auto"/>
      </w:pPr>
      <w:r>
        <w:rPr>
          <w:rFonts w:ascii="Times New Roman" w:hAnsi="Times New Roman"/>
          <w:sz w:val="22"/>
        </w:rPr>
        <w:t>The Permutation Box provides the linear diffusion layer. It operates at the bit level, redistributing all 64 bits of the state according to a fixed permutation table.</w:t>
      </w:r>
    </w:p>
    <w:p w14:paraId="731D8D5C" w14:textId="77777777" w:rsidR="00D0214F" w:rsidRDefault="00D0214F" w:rsidP="00D0214F"/>
    <w:p w14:paraId="50DACA49" w14:textId="2E92C72A"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Structure: </w:t>
      </w:r>
      <w:r>
        <w:rPr>
          <w:rFonts w:ascii="Times New Roman" w:hAnsi="Times New Roman"/>
          <w:sz w:val="22"/>
        </w:rPr>
        <w:t xml:space="preserve">The P-Box is generated using a matrix transpose method. The </w:t>
      </w:r>
      <w:proofErr w:type="gramStart"/>
      <w:r>
        <w:rPr>
          <w:rFonts w:ascii="Times New Roman" w:hAnsi="Times New Roman"/>
          <w:sz w:val="22"/>
        </w:rPr>
        <w:t>64 bit</w:t>
      </w:r>
      <w:proofErr w:type="gramEnd"/>
      <w:r>
        <w:rPr>
          <w:rFonts w:ascii="Times New Roman" w:hAnsi="Times New Roman"/>
          <w:sz w:val="22"/>
        </w:rPr>
        <w:t xml:space="preserve"> positions are treated as an 8×8 matrix indexed by (row, col). Bit at position row×8 + col is moved to position col×8 + row. In code: for col in </w:t>
      </w:r>
      <w:proofErr w:type="gramStart"/>
      <w:r>
        <w:rPr>
          <w:rFonts w:ascii="Times New Roman" w:hAnsi="Times New Roman"/>
          <w:sz w:val="22"/>
        </w:rPr>
        <w:t>range(</w:t>
      </w:r>
      <w:proofErr w:type="gramEnd"/>
      <w:r>
        <w:rPr>
          <w:rFonts w:ascii="Times New Roman" w:hAnsi="Times New Roman"/>
          <w:sz w:val="22"/>
        </w:rPr>
        <w:t xml:space="preserve">8): for row in range(8): </w:t>
      </w:r>
      <w:proofErr w:type="spellStart"/>
      <w:r>
        <w:rPr>
          <w:rFonts w:ascii="Times New Roman" w:hAnsi="Times New Roman"/>
          <w:sz w:val="22"/>
        </w:rPr>
        <w:t>p_box.append</w:t>
      </w:r>
      <w:proofErr w:type="spellEnd"/>
      <w:r>
        <w:rPr>
          <w:rFonts w:ascii="Times New Roman" w:hAnsi="Times New Roman"/>
          <w:sz w:val="22"/>
        </w:rPr>
        <w:t>(row*8 + col). This creates a 64-entry permutation table.</w:t>
      </w:r>
    </w:p>
    <w:p w14:paraId="36BC1388" w14:textId="77542BFF"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Rationale: </w:t>
      </w:r>
      <w:r>
        <w:rPr>
          <w:rFonts w:ascii="Times New Roman" w:hAnsi="Times New Roman"/>
          <w:sz w:val="22"/>
        </w:rPr>
        <w:t>The transpose structure guarantees that the 8 bits of any single byte are spread to 8 different byte positions after permutation. This means that after one round, the S-Box outputs from a single byte will feed into 8 distinct S-Box inputs in the next round. This maximizes bit-level diffusion and helps achieve the full avalanche effect within just a few rounds.</w:t>
      </w:r>
    </w:p>
    <w:p w14:paraId="7B905F12" w14:textId="62FC8678" w:rsidR="00D0214F" w:rsidRDefault="00791870">
      <w:pPr>
        <w:pStyle w:val="ListParagraph"/>
        <w:numPr>
          <w:ilvl w:val="0"/>
          <w:numId w:val="5"/>
        </w:numPr>
        <w:spacing w:before="60" w:after="60" w:line="276" w:lineRule="auto"/>
        <w:ind w:right="0"/>
        <w:contextualSpacing w:val="0"/>
        <w:jc w:val="left"/>
      </w:pPr>
      <w:r>
        <w:rPr>
          <w:noProof/>
        </w:rPr>
        <mc:AlternateContent>
          <mc:Choice Requires="wps">
            <w:drawing>
              <wp:anchor distT="0" distB="0" distL="114300" distR="114300" simplePos="0" relativeHeight="251683840" behindDoc="0" locked="0" layoutInCell="1" allowOverlap="1" wp14:anchorId="0CBF9891" wp14:editId="711D8386">
                <wp:simplePos x="0" y="0"/>
                <wp:positionH relativeFrom="column">
                  <wp:posOffset>222250</wp:posOffset>
                </wp:positionH>
                <wp:positionV relativeFrom="paragraph">
                  <wp:posOffset>4498340</wp:posOffset>
                </wp:positionV>
                <wp:extent cx="664845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6648450" cy="635"/>
                        </a:xfrm>
                        <a:prstGeom prst="rect">
                          <a:avLst/>
                        </a:prstGeom>
                        <a:solidFill>
                          <a:prstClr val="white"/>
                        </a:solidFill>
                        <a:ln>
                          <a:noFill/>
                        </a:ln>
                      </wps:spPr>
                      <wps:txbx>
                        <w:txbxContent>
                          <w:p w14:paraId="355D93AD" w14:textId="6899BF97" w:rsidR="00791870" w:rsidRPr="003001BC" w:rsidRDefault="00791870" w:rsidP="00791870">
                            <w:pPr>
                              <w:pStyle w:val="Caption"/>
                              <w:jc w:val="center"/>
                              <w:rPr>
                                <w:color w:val="000000"/>
                                <w:szCs w:val="22"/>
                              </w:rPr>
                            </w:pPr>
                            <w:bookmarkStart w:id="44" w:name="_Toc225892566"/>
                            <w:r>
                              <w:t xml:space="preserve">Figure </w:t>
                            </w:r>
                            <w:r>
                              <w:fldChar w:fldCharType="begin"/>
                            </w:r>
                            <w:r>
                              <w:instrText xml:space="preserve"> SEQ Figure \* ARABIC </w:instrText>
                            </w:r>
                            <w:r>
                              <w:fldChar w:fldCharType="separate"/>
                            </w:r>
                            <w:r w:rsidR="0065434D">
                              <w:rPr>
                                <w:noProof/>
                              </w:rPr>
                              <w:t>4</w:t>
                            </w:r>
                            <w:r>
                              <w:fldChar w:fldCharType="end"/>
                            </w:r>
                            <w:r>
                              <w:rPr>
                                <w:lang w:val="fr-FR"/>
                              </w:rPr>
                              <w:t xml:space="preserve"> : </w:t>
                            </w:r>
                            <w:r w:rsidRPr="000D13C2">
                              <w:rPr>
                                <w:lang w:val="fr-FR"/>
                              </w:rPr>
                              <w:t xml:space="preserve">P-Box structure </w:t>
                            </w:r>
                            <w:r w:rsidRPr="000D13C2">
                              <w:rPr>
                                <w:lang w:val="fr-FR"/>
                              </w:rPr>
                              <w:t>using 8×8 matrix transpose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BF9891" id="Text Box 22" o:spid="_x0000_s1029" type="#_x0000_t202" style="position:absolute;left:0;text-align:left;margin-left:17.5pt;margin-top:354.2pt;width:523.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" stroked="f">
                <v:textbox style="mso-fit-shape-to-text:t" inset="0,0,0,0">
                  <w:txbxContent>
                    <w:p w14:paraId="355D93AD" w14:textId="6899BF97" w:rsidR="00791870" w:rsidRPr="003001BC" w:rsidRDefault="00791870" w:rsidP="00791870">
                      <w:pPr>
                        <w:pStyle w:val="Caption"/>
                        <w:jc w:val="center"/>
                        <w:rPr>
                          <w:color w:val="000000"/>
                          <w:szCs w:val="22"/>
                        </w:rPr>
                      </w:pPr>
                      <w:bookmarkStart w:id="45" w:name="_Toc225892566"/>
                      <w:r>
                        <w:t xml:space="preserve">Figure </w:t>
                      </w:r>
                      <w:r>
                        <w:fldChar w:fldCharType="begin"/>
                      </w:r>
                      <w:r>
                        <w:instrText xml:space="preserve"> SEQ Figure \* ARABIC </w:instrText>
                      </w:r>
                      <w:r>
                        <w:fldChar w:fldCharType="separate"/>
                      </w:r>
                      <w:r w:rsidR="0065434D">
                        <w:rPr>
                          <w:noProof/>
                        </w:rPr>
                        <w:t>4</w:t>
                      </w:r>
                      <w:r>
                        <w:fldChar w:fldCharType="end"/>
                      </w:r>
                      <w:r>
                        <w:rPr>
                          <w:lang w:val="fr-FR"/>
                        </w:rPr>
                        <w:t xml:space="preserve"> : </w:t>
                      </w:r>
                      <w:r w:rsidRPr="000D13C2">
                        <w:rPr>
                          <w:lang w:val="fr-FR"/>
                        </w:rPr>
                        <w:t xml:space="preserve">P-Box structure </w:t>
                      </w:r>
                      <w:r w:rsidRPr="000D13C2">
                        <w:rPr>
                          <w:lang w:val="fr-FR"/>
                        </w:rPr>
                        <w:t>using 8×8 matrix transpose</w:t>
                      </w:r>
                      <w:bookmarkEnd w:id="45"/>
                    </w:p>
                  </w:txbxContent>
                </v:textbox>
                <w10:wrap type="topAndBottom"/>
              </v:shape>
            </w:pict>
          </mc:Fallback>
        </mc:AlternateContent>
      </w:r>
      <w:r w:rsidR="00564E80" w:rsidRPr="00564E80">
        <w:rPr>
          <w:noProof/>
        </w:rPr>
        <w:drawing>
          <wp:anchor distT="0" distB="0" distL="114300" distR="114300" simplePos="0" relativeHeight="251662336" behindDoc="0" locked="0" layoutInCell="1" allowOverlap="1" wp14:anchorId="6D841B12" wp14:editId="019CD91D">
            <wp:simplePos x="0" y="0"/>
            <wp:positionH relativeFrom="column">
              <wp:posOffset>222250</wp:posOffset>
            </wp:positionH>
            <wp:positionV relativeFrom="paragraph">
              <wp:posOffset>569595</wp:posOffset>
            </wp:positionV>
            <wp:extent cx="6648450" cy="387159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648450" cy="3871595"/>
                    </a:xfrm>
                    <a:prstGeom prst="rect">
                      <a:avLst/>
                    </a:prstGeom>
                  </pic:spPr>
                </pic:pic>
              </a:graphicData>
            </a:graphic>
          </wp:anchor>
        </w:drawing>
      </w:r>
      <w:r w:rsidR="00D0214F">
        <w:rPr>
          <w:rFonts w:ascii="Times New Roman" w:hAnsi="Times New Roman"/>
          <w:b/>
          <w:bCs/>
          <w:sz w:val="22"/>
        </w:rPr>
        <w:t xml:space="preserve">Inverse P-Box: </w:t>
      </w:r>
      <w:r w:rsidR="00D0214F">
        <w:rPr>
          <w:rFonts w:ascii="Times New Roman" w:hAnsi="Times New Roman"/>
          <w:sz w:val="22"/>
        </w:rPr>
        <w:t>The inverse is computed by reversing the permutation: if P[</w:t>
      </w:r>
      <w:proofErr w:type="spellStart"/>
      <w:r w:rsidR="00D0214F">
        <w:rPr>
          <w:rFonts w:ascii="Times New Roman" w:hAnsi="Times New Roman"/>
          <w:sz w:val="22"/>
        </w:rPr>
        <w:t>i</w:t>
      </w:r>
      <w:proofErr w:type="spellEnd"/>
      <w:r w:rsidR="00D0214F">
        <w:rPr>
          <w:rFonts w:ascii="Times New Roman" w:hAnsi="Times New Roman"/>
          <w:sz w:val="22"/>
        </w:rPr>
        <w:t xml:space="preserve">] = </w:t>
      </w:r>
      <w:proofErr w:type="spellStart"/>
      <w:r w:rsidR="00D0214F">
        <w:rPr>
          <w:rFonts w:ascii="Times New Roman" w:hAnsi="Times New Roman"/>
          <w:sz w:val="22"/>
        </w:rPr>
        <w:t>val</w:t>
      </w:r>
      <w:proofErr w:type="spellEnd"/>
      <w:r w:rsidR="00D0214F">
        <w:rPr>
          <w:rFonts w:ascii="Times New Roman" w:hAnsi="Times New Roman"/>
          <w:sz w:val="22"/>
        </w:rPr>
        <w:t>, then INV_P[</w:t>
      </w:r>
      <w:proofErr w:type="spellStart"/>
      <w:r w:rsidR="00D0214F">
        <w:rPr>
          <w:rFonts w:ascii="Times New Roman" w:hAnsi="Times New Roman"/>
          <w:sz w:val="22"/>
        </w:rPr>
        <w:t>val</w:t>
      </w:r>
      <w:proofErr w:type="spellEnd"/>
      <w:r w:rsidR="00D0214F">
        <w:rPr>
          <w:rFonts w:ascii="Times New Roman" w:hAnsi="Times New Roman"/>
          <w:sz w:val="22"/>
        </w:rPr>
        <w:t xml:space="preserve">] = </w:t>
      </w:r>
      <w:proofErr w:type="spellStart"/>
      <w:r w:rsidR="00D0214F">
        <w:rPr>
          <w:rFonts w:ascii="Times New Roman" w:hAnsi="Times New Roman"/>
          <w:sz w:val="22"/>
        </w:rPr>
        <w:t>i</w:t>
      </w:r>
      <w:proofErr w:type="spellEnd"/>
      <w:r w:rsidR="00D0214F">
        <w:rPr>
          <w:rFonts w:ascii="Times New Roman" w:hAnsi="Times New Roman"/>
          <w:sz w:val="22"/>
        </w:rPr>
        <w:t>. This is used during decryption to undo the permutation layer.</w:t>
      </w:r>
    </w:p>
    <w:p w14:paraId="6C9C39B6" w14:textId="62DCEB39" w:rsidR="00D0214F" w:rsidRDefault="00D0214F" w:rsidP="00791870">
      <w:pPr>
        <w:ind w:left="0" w:firstLine="0"/>
      </w:pPr>
    </w:p>
    <w:p w14:paraId="405EE4D7" w14:textId="1DCFE451" w:rsidR="00D0214F" w:rsidRDefault="00D0214F" w:rsidP="00D0214F">
      <w:pPr>
        <w:pStyle w:val="Title1"/>
      </w:pPr>
      <w:r>
        <w:t>Function and Transformation Logic</w:t>
      </w:r>
    </w:p>
    <w:p w14:paraId="137DF156" w14:textId="77777777" w:rsidR="00D0214F" w:rsidRDefault="00D0214F" w:rsidP="00D0214F">
      <w:pPr>
        <w:spacing w:before="80" w:after="80" w:line="276" w:lineRule="auto"/>
      </w:pPr>
      <w:r>
        <w:rPr>
          <w:rFonts w:ascii="Times New Roman" w:hAnsi="Times New Roman"/>
          <w:sz w:val="22"/>
        </w:rPr>
        <w:t>This section provides a detailed look at how each layer of the round function is implemented, along with the pseudocode for the full round transformation and the key schedule.</w:t>
      </w:r>
    </w:p>
    <w:p w14:paraId="61A032ED" w14:textId="69FA8613" w:rsidR="00D0214F" w:rsidRDefault="00D0214F" w:rsidP="00D0214F">
      <w:pPr>
        <w:pStyle w:val="Title2"/>
      </w:pPr>
      <w:bookmarkStart w:id="46" w:name="_Toc225892502"/>
      <w:bookmarkStart w:id="47" w:name="_Toc225892553"/>
      <w:bookmarkStart w:id="48" w:name="_Toc225892646"/>
      <w:bookmarkStart w:id="49" w:name="_Toc225892791"/>
      <w:r>
        <w:t>Order of Operations</w:t>
      </w:r>
      <w:bookmarkEnd w:id="46"/>
      <w:bookmarkEnd w:id="47"/>
      <w:bookmarkEnd w:id="48"/>
      <w:bookmarkEnd w:id="49"/>
    </w:p>
    <w:p w14:paraId="670D6825" w14:textId="4AF68947" w:rsidR="00D0214F" w:rsidRDefault="00D0214F" w:rsidP="00D0214F">
      <w:pPr>
        <w:spacing w:before="80" w:after="80" w:line="276" w:lineRule="auto"/>
      </w:pPr>
      <w:r>
        <w:rPr>
          <w:rFonts w:ascii="Times New Roman" w:hAnsi="Times New Roman"/>
          <w:sz w:val="22"/>
        </w:rPr>
        <w:t>As described in the architectural overview, each of the 8 rounds follows this exact sequence:</w:t>
      </w:r>
    </w:p>
    <w:p w14:paraId="05428EE8" w14:textId="77777777" w:rsidR="00D0214F" w:rsidRDefault="00D0214F" w:rsidP="00D0214F">
      <w:pPr>
        <w:spacing w:before="80" w:after="80" w:line="276" w:lineRule="auto"/>
      </w:pPr>
    </w:p>
    <w:p w14:paraId="0861475C" w14:textId="77777777" w:rsidR="00D0214F" w:rsidRDefault="00D0214F">
      <w:pPr>
        <w:pStyle w:val="ListParagraph"/>
        <w:numPr>
          <w:ilvl w:val="0"/>
          <w:numId w:val="6"/>
        </w:numPr>
        <w:spacing w:before="60" w:after="60" w:line="276" w:lineRule="auto"/>
        <w:ind w:right="0"/>
        <w:contextualSpacing w:val="0"/>
        <w:jc w:val="left"/>
      </w:pPr>
      <w:r>
        <w:rPr>
          <w:rFonts w:ascii="Times New Roman" w:hAnsi="Times New Roman"/>
          <w:b/>
          <w:bCs/>
          <w:sz w:val="22"/>
        </w:rPr>
        <w:lastRenderedPageBreak/>
        <w:t xml:space="preserve">Key Mixing (ADD_KEY): </w:t>
      </w:r>
      <w:r>
        <w:rPr>
          <w:rFonts w:ascii="Times New Roman" w:hAnsi="Times New Roman"/>
          <w:sz w:val="22"/>
        </w:rPr>
        <w:t>S ← (S + Kᵣ) mod 2⁴⁶ — Modular addition with the 64-bit round subkey.</w:t>
      </w:r>
    </w:p>
    <w:p w14:paraId="16FB47D3" w14:textId="77777777" w:rsidR="00D0214F" w:rsidRDefault="00D0214F">
      <w:pPr>
        <w:pStyle w:val="ListParagraph"/>
        <w:numPr>
          <w:ilvl w:val="0"/>
          <w:numId w:val="6"/>
        </w:numPr>
        <w:spacing w:before="60" w:after="60" w:line="276" w:lineRule="auto"/>
        <w:ind w:right="0"/>
        <w:contextualSpacing w:val="0"/>
        <w:jc w:val="left"/>
      </w:pPr>
      <w:r>
        <w:rPr>
          <w:rFonts w:ascii="Times New Roman" w:hAnsi="Times New Roman"/>
          <w:b/>
          <w:bCs/>
          <w:sz w:val="22"/>
        </w:rPr>
        <w:t xml:space="preserve">Substitution (S-Box): </w:t>
      </w:r>
      <w:r>
        <w:rPr>
          <w:rFonts w:ascii="Times New Roman" w:hAnsi="Times New Roman"/>
          <w:sz w:val="22"/>
        </w:rPr>
        <w:t>S ← S-Box(S) — Apply the 8-bit GF(2⁸) inverse S-Box to each of the 8 bytes independently.</w:t>
      </w:r>
    </w:p>
    <w:p w14:paraId="40FF345B" w14:textId="77777777" w:rsidR="00D0214F" w:rsidRDefault="00D0214F">
      <w:pPr>
        <w:pStyle w:val="ListParagraph"/>
        <w:numPr>
          <w:ilvl w:val="0"/>
          <w:numId w:val="6"/>
        </w:numPr>
        <w:spacing w:before="60" w:after="60" w:line="276" w:lineRule="auto"/>
        <w:ind w:right="0"/>
        <w:contextualSpacing w:val="0"/>
        <w:jc w:val="left"/>
      </w:pPr>
      <w:r>
        <w:rPr>
          <w:rFonts w:ascii="Times New Roman" w:hAnsi="Times New Roman"/>
          <w:b/>
          <w:bCs/>
          <w:sz w:val="22"/>
        </w:rPr>
        <w:t xml:space="preserve">Permutation (P-Box): </w:t>
      </w:r>
      <w:r>
        <w:rPr>
          <w:rFonts w:ascii="Times New Roman" w:hAnsi="Times New Roman"/>
          <w:sz w:val="22"/>
        </w:rPr>
        <w:t>S ← P-Box(S) — Rearrange all 64 bits using the matrix transpose permutation.</w:t>
      </w:r>
    </w:p>
    <w:p w14:paraId="19886492" w14:textId="77777777" w:rsidR="00D0214F" w:rsidRDefault="00D0214F">
      <w:pPr>
        <w:pStyle w:val="ListParagraph"/>
        <w:numPr>
          <w:ilvl w:val="0"/>
          <w:numId w:val="6"/>
        </w:numPr>
        <w:spacing w:before="60" w:after="60" w:line="276" w:lineRule="auto"/>
        <w:ind w:right="0"/>
        <w:contextualSpacing w:val="0"/>
        <w:jc w:val="left"/>
      </w:pPr>
      <w:r>
        <w:rPr>
          <w:rFonts w:ascii="Times New Roman" w:hAnsi="Times New Roman"/>
          <w:b/>
          <w:bCs/>
          <w:sz w:val="22"/>
        </w:rPr>
        <w:t xml:space="preserve">Mixing (MIX_XOR): </w:t>
      </w:r>
      <w:r>
        <w:rPr>
          <w:rFonts w:ascii="Times New Roman" w:hAnsi="Times New Roman"/>
          <w:sz w:val="22"/>
        </w:rPr>
        <w:t>S ← MIX_XOR(S) — Split into L and R halves, cross-mix using XOR and 32-bit rotations.</w:t>
      </w:r>
    </w:p>
    <w:p w14:paraId="208702E4" w14:textId="77777777" w:rsidR="00D0214F" w:rsidRDefault="00D0214F" w:rsidP="00D0214F"/>
    <w:p w14:paraId="7686B419" w14:textId="77777777" w:rsidR="00D0214F" w:rsidRDefault="00D0214F" w:rsidP="00D0214F">
      <w:pPr>
        <w:spacing w:before="80" w:after="80" w:line="276" w:lineRule="auto"/>
      </w:pPr>
      <w:r>
        <w:rPr>
          <w:rFonts w:ascii="Times New Roman" w:hAnsi="Times New Roman"/>
          <w:sz w:val="22"/>
        </w:rPr>
        <w:t xml:space="preserve">After </w:t>
      </w:r>
      <w:proofErr w:type="gramStart"/>
      <w:r>
        <w:rPr>
          <w:rFonts w:ascii="Times New Roman" w:hAnsi="Times New Roman"/>
          <w:sz w:val="22"/>
        </w:rPr>
        <w:t>all</w:t>
      </w:r>
      <w:proofErr w:type="gramEnd"/>
      <w:r>
        <w:rPr>
          <w:rFonts w:ascii="Times New Roman" w:hAnsi="Times New Roman"/>
          <w:sz w:val="22"/>
        </w:rPr>
        <w:t xml:space="preserve"> 8 rounds, a ninth and final ADD_KEY step is applied to produce the ciphertext. This “whitening” key addition prevents an attacker from trivially stripping the last round.</w:t>
      </w:r>
    </w:p>
    <w:tbl>
      <w:tblPr>
        <w:tblpPr w:leftFromText="180" w:rightFromText="180" w:vertAnchor="text" w:horzAnchor="margin" w:tblpXSpec="center" w:tblpY="798"/>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6379" w14:paraId="1AC38C3C" w14:textId="77777777" w:rsidTr="00626379">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0" w:type="dxa"/>
              <w:bottom w:w="80" w:type="dxa"/>
              <w:right w:w="0" w:type="dxa"/>
            </w:tcMar>
          </w:tcPr>
          <w:p w14:paraId="4BCD36FE" w14:textId="57DEFD4E" w:rsidR="00626379" w:rsidRPr="00502002" w:rsidRDefault="00502002" w:rsidP="0050200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BCBEC4"/>
                <w:sz w:val="20"/>
                <w:szCs w:val="20"/>
              </w:rPr>
            </w:pPr>
            <w:r w:rsidRPr="00502002">
              <w:rPr>
                <w:rFonts w:ascii="Courier New" w:hAnsi="Courier New" w:cs="Courier New"/>
                <w:color w:val="CF8E6D"/>
                <w:sz w:val="20"/>
                <w:szCs w:val="20"/>
              </w:rPr>
              <w:t xml:space="preserve">def </w:t>
            </w:r>
            <w:r w:rsidRPr="00502002">
              <w:rPr>
                <w:rFonts w:ascii="Courier New" w:hAnsi="Courier New" w:cs="Courier New"/>
                <w:color w:val="56A8F5"/>
                <w:sz w:val="20"/>
                <w:szCs w:val="20"/>
              </w:rPr>
              <w:t>encrypt_</w:t>
            </w:r>
            <w:proofErr w:type="gramStart"/>
            <w:r w:rsidRPr="00502002">
              <w:rPr>
                <w:rFonts w:ascii="Courier New" w:hAnsi="Courier New" w:cs="Courier New"/>
                <w:color w:val="56A8F5"/>
                <w:sz w:val="20"/>
                <w:szCs w:val="20"/>
              </w:rPr>
              <w:t>block</w:t>
            </w:r>
            <w:r w:rsidRPr="00502002">
              <w:rPr>
                <w:rFonts w:ascii="Courier New" w:hAnsi="Courier New" w:cs="Courier New"/>
                <w:color w:val="BCBEC4"/>
                <w:sz w:val="20"/>
                <w:szCs w:val="20"/>
              </w:rPr>
              <w:t>(</w:t>
            </w:r>
            <w:proofErr w:type="gramEnd"/>
            <w:r w:rsidRPr="00502002">
              <w:rPr>
                <w:rFonts w:ascii="Courier New" w:hAnsi="Courier New" w:cs="Courier New"/>
                <w:color w:val="BCBEC4"/>
                <w:sz w:val="20"/>
                <w:szCs w:val="20"/>
              </w:rPr>
              <w:t xml:space="preserve">pt: </w:t>
            </w:r>
            <w:r w:rsidRPr="00502002">
              <w:rPr>
                <w:rFonts w:ascii="Courier New" w:hAnsi="Courier New" w:cs="Courier New"/>
                <w:color w:val="8888C6"/>
                <w:sz w:val="20"/>
                <w:szCs w:val="20"/>
              </w:rPr>
              <w:t>int</w:t>
            </w:r>
            <w:r w:rsidRPr="00502002">
              <w:rPr>
                <w:rFonts w:ascii="Courier New" w:hAnsi="Courier New" w:cs="Courier New"/>
                <w:color w:val="BCBEC4"/>
                <w:sz w:val="20"/>
                <w:szCs w:val="20"/>
              </w:rPr>
              <w:t xml:space="preserve">, keys: </w:t>
            </w:r>
            <w:r w:rsidRPr="00502002">
              <w:rPr>
                <w:rFonts w:ascii="Courier New" w:hAnsi="Courier New" w:cs="Courier New"/>
                <w:color w:val="8888C6"/>
                <w:sz w:val="20"/>
                <w:szCs w:val="20"/>
              </w:rPr>
              <w:t>list</w:t>
            </w:r>
            <w:r w:rsidRPr="00502002">
              <w:rPr>
                <w:rFonts w:ascii="Courier New" w:hAnsi="Courier New" w:cs="Courier New"/>
                <w:color w:val="BCBEC4"/>
                <w:sz w:val="20"/>
                <w:szCs w:val="20"/>
              </w:rPr>
              <w:t xml:space="preserve">) -&gt; </w:t>
            </w:r>
            <w:r w:rsidRPr="00502002">
              <w:rPr>
                <w:rFonts w:ascii="Courier New" w:hAnsi="Courier New" w:cs="Courier New"/>
                <w:color w:val="8888C6"/>
                <w:sz w:val="20"/>
                <w:szCs w:val="20"/>
              </w:rPr>
              <w:t>int</w:t>
            </w:r>
            <w:r w:rsidRPr="00502002">
              <w:rPr>
                <w:rFonts w:ascii="Courier New" w:hAnsi="Courier New" w:cs="Courier New"/>
                <w:color w:val="BCBEC4"/>
                <w:sz w:val="20"/>
                <w:szCs w:val="20"/>
              </w:rPr>
              <w:t>:</w:t>
            </w:r>
            <w:r w:rsidRPr="00502002">
              <w:rPr>
                <w:rFonts w:ascii="Courier New" w:hAnsi="Courier New" w:cs="Courier New"/>
                <w:color w:val="BCBEC4"/>
                <w:sz w:val="20"/>
                <w:szCs w:val="20"/>
              </w:rPr>
              <w:br/>
              <w:t xml:space="preserve">    </w:t>
            </w:r>
            <w:r w:rsidRPr="00502002">
              <w:rPr>
                <w:rFonts w:ascii="Courier New" w:hAnsi="Courier New" w:cs="Courier New"/>
                <w:i/>
                <w:iCs/>
                <w:color w:val="5F826B"/>
                <w:sz w:val="20"/>
                <w:szCs w:val="20"/>
              </w:rPr>
              <w:t>"""8</w:t>
            </w:r>
            <w:r w:rsidRPr="00502002">
              <w:rPr>
                <w:rFonts w:ascii="Courier New" w:hAnsi="Courier New" w:cs="Courier New"/>
                <w:i/>
                <w:iCs/>
                <w:color w:val="5F826B"/>
                <w:sz w:val="20"/>
                <w:szCs w:val="20"/>
              </w:rPr>
              <w:noBreakHyphen/>
              <w:t>round SPN encryption """</w:t>
            </w:r>
            <w:r w:rsidRPr="00502002">
              <w:rPr>
                <w:rFonts w:ascii="Courier New" w:hAnsi="Courier New" w:cs="Courier New"/>
                <w:i/>
                <w:iCs/>
                <w:color w:val="5F826B"/>
                <w:sz w:val="20"/>
                <w:szCs w:val="20"/>
              </w:rPr>
              <w:br/>
              <w:t xml:space="preserve">    </w:t>
            </w:r>
            <w:r w:rsidRPr="00502002">
              <w:rPr>
                <w:rFonts w:ascii="Courier New" w:hAnsi="Courier New" w:cs="Courier New"/>
                <w:color w:val="BCBEC4"/>
                <w:sz w:val="20"/>
                <w:szCs w:val="20"/>
              </w:rPr>
              <w:t>s = pt</w:t>
            </w:r>
            <w:r w:rsidRPr="00502002">
              <w:rPr>
                <w:rFonts w:ascii="Courier New" w:hAnsi="Courier New" w:cs="Courier New"/>
                <w:color w:val="BCBEC4"/>
                <w:sz w:val="20"/>
                <w:szCs w:val="20"/>
              </w:rPr>
              <w:br/>
              <w:t xml:space="preserve">    </w:t>
            </w:r>
            <w:r w:rsidRPr="00502002">
              <w:rPr>
                <w:rFonts w:ascii="Courier New" w:hAnsi="Courier New" w:cs="Courier New"/>
                <w:color w:val="CF8E6D"/>
                <w:sz w:val="20"/>
                <w:szCs w:val="20"/>
              </w:rPr>
              <w:t xml:space="preserve">for </w:t>
            </w:r>
            <w:r w:rsidRPr="00502002">
              <w:rPr>
                <w:rFonts w:ascii="Courier New" w:hAnsi="Courier New" w:cs="Courier New"/>
                <w:color w:val="BCBEC4"/>
                <w:sz w:val="20"/>
                <w:szCs w:val="20"/>
              </w:rPr>
              <w:t xml:space="preserve">r </w:t>
            </w:r>
            <w:r w:rsidRPr="00502002">
              <w:rPr>
                <w:rFonts w:ascii="Courier New" w:hAnsi="Courier New" w:cs="Courier New"/>
                <w:color w:val="CF8E6D"/>
                <w:sz w:val="20"/>
                <w:szCs w:val="20"/>
              </w:rPr>
              <w:t xml:space="preserve">in </w:t>
            </w:r>
            <w:r w:rsidRPr="00502002">
              <w:rPr>
                <w:rFonts w:ascii="Courier New" w:hAnsi="Courier New" w:cs="Courier New"/>
                <w:color w:val="8888C6"/>
                <w:sz w:val="20"/>
                <w:szCs w:val="20"/>
              </w:rPr>
              <w:t>range</w:t>
            </w:r>
            <w:r w:rsidRPr="00502002">
              <w:rPr>
                <w:rFonts w:ascii="Courier New" w:hAnsi="Courier New" w:cs="Courier New"/>
                <w:color w:val="BCBEC4"/>
                <w:sz w:val="20"/>
                <w:szCs w:val="20"/>
              </w:rPr>
              <w:t>(</w:t>
            </w:r>
            <w:r w:rsidRPr="00502002">
              <w:rPr>
                <w:rFonts w:ascii="Courier New" w:hAnsi="Courier New" w:cs="Courier New"/>
                <w:color w:val="2AACB8"/>
                <w:sz w:val="20"/>
                <w:szCs w:val="20"/>
              </w:rPr>
              <w:t>8</w:t>
            </w:r>
            <w:r w:rsidRPr="00502002">
              <w:rPr>
                <w:rFonts w:ascii="Courier New" w:hAnsi="Courier New" w:cs="Courier New"/>
                <w:color w:val="BCBEC4"/>
                <w:sz w:val="20"/>
                <w:szCs w:val="20"/>
              </w:rPr>
              <w:t>):</w:t>
            </w:r>
            <w:r w:rsidRPr="00502002">
              <w:rPr>
                <w:rFonts w:ascii="Courier New" w:hAnsi="Courier New" w:cs="Courier New"/>
                <w:color w:val="BCBEC4"/>
                <w:sz w:val="20"/>
                <w:szCs w:val="20"/>
              </w:rPr>
              <w:br/>
              <w:t xml:space="preserve">        s = add_key(s, keys[r])</w:t>
            </w:r>
            <w:r w:rsidRPr="00502002">
              <w:rPr>
                <w:rFonts w:ascii="Courier New" w:hAnsi="Courier New" w:cs="Courier New"/>
                <w:color w:val="BCBEC4"/>
                <w:sz w:val="20"/>
                <w:szCs w:val="20"/>
              </w:rPr>
              <w:br/>
              <w:t xml:space="preserve">        s = sbox_layer(s)</w:t>
            </w:r>
            <w:r w:rsidRPr="00502002">
              <w:rPr>
                <w:rFonts w:ascii="Courier New" w:hAnsi="Courier New" w:cs="Courier New"/>
                <w:color w:val="BCBEC4"/>
                <w:sz w:val="20"/>
                <w:szCs w:val="20"/>
              </w:rPr>
              <w:br/>
              <w:t xml:space="preserve">        s = pbox_layer(s)</w:t>
            </w:r>
            <w:r w:rsidRPr="00502002">
              <w:rPr>
                <w:rFonts w:ascii="Courier New" w:hAnsi="Courier New" w:cs="Courier New"/>
                <w:color w:val="BCBEC4"/>
                <w:sz w:val="20"/>
                <w:szCs w:val="20"/>
              </w:rPr>
              <w:br/>
              <w:t xml:space="preserve">        s = mix_xor(s)</w:t>
            </w:r>
            <w:r w:rsidRPr="00502002">
              <w:rPr>
                <w:rFonts w:ascii="Courier New" w:hAnsi="Courier New" w:cs="Courier New"/>
                <w:color w:val="BCBEC4"/>
                <w:sz w:val="20"/>
                <w:szCs w:val="20"/>
              </w:rPr>
              <w:br/>
              <w:t xml:space="preserve">    s = add_key(s, keys[</w:t>
            </w:r>
            <w:r w:rsidRPr="00502002">
              <w:rPr>
                <w:rFonts w:ascii="Courier New" w:hAnsi="Courier New" w:cs="Courier New"/>
                <w:color w:val="2AACB8"/>
                <w:sz w:val="20"/>
                <w:szCs w:val="20"/>
              </w:rPr>
              <w:t>8</w:t>
            </w:r>
            <w:r w:rsidRPr="00502002">
              <w:rPr>
                <w:rFonts w:ascii="Courier New" w:hAnsi="Courier New" w:cs="Courier New"/>
                <w:color w:val="BCBEC4"/>
                <w:sz w:val="20"/>
                <w:szCs w:val="20"/>
              </w:rPr>
              <w:t xml:space="preserve">])  </w:t>
            </w:r>
            <w:r w:rsidRPr="00502002">
              <w:rPr>
                <w:rFonts w:ascii="Courier New" w:hAnsi="Courier New" w:cs="Courier New"/>
                <w:color w:val="7A7E85"/>
                <w:sz w:val="20"/>
                <w:szCs w:val="20"/>
              </w:rPr>
              <w:t># final key addition</w:t>
            </w:r>
            <w:r w:rsidRPr="00502002">
              <w:rPr>
                <w:rFonts w:ascii="Courier New" w:hAnsi="Courier New" w:cs="Courier New"/>
                <w:color w:val="7A7E85"/>
                <w:sz w:val="20"/>
                <w:szCs w:val="20"/>
              </w:rPr>
              <w:br/>
              <w:t xml:space="preserve">    </w:t>
            </w:r>
            <w:r w:rsidRPr="00502002">
              <w:rPr>
                <w:rFonts w:ascii="Courier New" w:hAnsi="Courier New" w:cs="Courier New"/>
                <w:color w:val="CF8E6D"/>
                <w:sz w:val="20"/>
                <w:szCs w:val="20"/>
              </w:rPr>
              <w:t xml:space="preserve">return </w:t>
            </w:r>
            <w:r w:rsidRPr="00502002">
              <w:rPr>
                <w:rFonts w:ascii="Courier New" w:hAnsi="Courier New" w:cs="Courier New"/>
                <w:color w:val="BCBEC4"/>
                <w:sz w:val="20"/>
                <w:szCs w:val="20"/>
              </w:rPr>
              <w:t>s</w:t>
            </w:r>
          </w:p>
        </w:tc>
      </w:tr>
    </w:tbl>
    <w:p w14:paraId="28B82A08" w14:textId="0262DD22" w:rsidR="00D0214F" w:rsidRDefault="00D0214F" w:rsidP="00D0214F">
      <w:pPr>
        <w:pStyle w:val="Title2"/>
      </w:pPr>
      <w:bookmarkStart w:id="50" w:name="_Toc225892503"/>
      <w:bookmarkStart w:id="51" w:name="_Toc225892554"/>
      <w:bookmarkStart w:id="52" w:name="_Toc225892647"/>
      <w:bookmarkStart w:id="53" w:name="_Toc225892792"/>
      <w:r>
        <w:t>Pseudocode: Single Round Transformation</w:t>
      </w:r>
      <w:bookmarkEnd w:id="50"/>
      <w:bookmarkEnd w:id="51"/>
      <w:bookmarkEnd w:id="52"/>
      <w:bookmarkEnd w:id="53"/>
    </w:p>
    <w:p w14:paraId="3C312DA1" w14:textId="77777777" w:rsidR="00D0214F" w:rsidRDefault="00D0214F" w:rsidP="00D0214F"/>
    <w:p w14:paraId="7AFF9907" w14:textId="77777777" w:rsidR="00D0214F" w:rsidRDefault="00D0214F" w:rsidP="00D0214F"/>
    <w:p w14:paraId="3A9E8F9D" w14:textId="77777777" w:rsidR="00D0214F" w:rsidRDefault="00D0214F" w:rsidP="00D0214F">
      <w:pPr>
        <w:spacing w:before="80" w:after="80" w:line="276" w:lineRule="auto"/>
      </w:pPr>
      <w:r>
        <w:rPr>
          <w:rFonts w:ascii="Times New Roman" w:hAnsi="Times New Roman"/>
          <w:sz w:val="22"/>
        </w:rPr>
        <w:t xml:space="preserve">Decryption applies the inverse sequence. Starting with the ciphertext, SUB_KEY is applied with </w:t>
      </w:r>
      <w:proofErr w:type="gramStart"/>
      <w:r>
        <w:rPr>
          <w:rFonts w:ascii="Times New Roman" w:hAnsi="Times New Roman"/>
          <w:sz w:val="22"/>
        </w:rPr>
        <w:t>Keys[</w:t>
      </w:r>
      <w:proofErr w:type="gramEnd"/>
      <w:r>
        <w:rPr>
          <w:rFonts w:ascii="Times New Roman" w:hAnsi="Times New Roman"/>
          <w:sz w:val="22"/>
        </w:rPr>
        <w:t>8], then for rounds 7 down to 0: INV_MIX_XOR, INV_PBOX_LAYER, INV_SBOX_LAYER, SUB_KEY with Keys[round].</w:t>
      </w:r>
    </w:p>
    <w:p w14:paraId="6FF84D6E" w14:textId="1786AC68" w:rsidR="00D0214F" w:rsidRDefault="00D0214F" w:rsidP="00D0214F">
      <w:pPr>
        <w:pStyle w:val="Title2"/>
      </w:pPr>
      <w:bookmarkStart w:id="54" w:name="_Toc225892504"/>
      <w:bookmarkStart w:id="55" w:name="_Toc225892555"/>
      <w:bookmarkStart w:id="56" w:name="_Toc225892648"/>
      <w:bookmarkStart w:id="57" w:name="_Toc225892793"/>
      <w:r>
        <w:t>Key Derivation Rationale</w:t>
      </w:r>
      <w:bookmarkEnd w:id="54"/>
      <w:bookmarkEnd w:id="55"/>
      <w:bookmarkEnd w:id="56"/>
      <w:bookmarkEnd w:id="57"/>
    </w:p>
    <w:p w14:paraId="23BF552C" w14:textId="77777777" w:rsidR="00D0214F" w:rsidRDefault="00D0214F" w:rsidP="00D0214F">
      <w:pPr>
        <w:spacing w:before="80" w:after="80" w:line="276" w:lineRule="auto"/>
      </w:pPr>
      <w:r>
        <w:rPr>
          <w:rFonts w:ascii="Times New Roman" w:hAnsi="Times New Roman"/>
          <w:sz w:val="22"/>
        </w:rPr>
        <w:t>The key schedule generates 9 subkeys (8 round keys + 1 final whitening key) from the 64-bit master key. The design goal is for each subkey to appear statistically independent from the others, even though they are all derived from the same master key.</w:t>
      </w:r>
    </w:p>
    <w:p w14:paraId="7E333526" w14:textId="77777777" w:rsidR="00D0214F" w:rsidRDefault="00D0214F" w:rsidP="00D0214F">
      <w:pPr>
        <w:spacing w:before="80" w:after="80" w:line="276" w:lineRule="auto"/>
      </w:pPr>
      <w:r>
        <w:rPr>
          <w:rFonts w:ascii="Times New Roman" w:hAnsi="Times New Roman"/>
          <w:sz w:val="22"/>
        </w:rPr>
        <w:t xml:space="preserve">Starting from the master key, each subkey is derived by taking the current key, rotating it left by 9 bits (ROL64 by 9), and then adding the round constant 0x9E3779B97F4A7C15 + </w:t>
      </w:r>
      <w:proofErr w:type="spellStart"/>
      <w:r>
        <w:rPr>
          <w:rFonts w:ascii="Times New Roman" w:hAnsi="Times New Roman"/>
          <w:sz w:val="22"/>
        </w:rPr>
        <w:t>i</w:t>
      </w:r>
      <w:proofErr w:type="spellEnd"/>
      <w:r>
        <w:rPr>
          <w:rFonts w:ascii="Times New Roman" w:hAnsi="Times New Roman"/>
          <w:sz w:val="22"/>
        </w:rPr>
        <w:t xml:space="preserve">, where </w:t>
      </w:r>
      <w:proofErr w:type="spellStart"/>
      <w:r>
        <w:rPr>
          <w:rFonts w:ascii="Times New Roman" w:hAnsi="Times New Roman"/>
          <w:sz w:val="22"/>
        </w:rPr>
        <w:t>i</w:t>
      </w:r>
      <w:proofErr w:type="spellEnd"/>
      <w:r>
        <w:rPr>
          <w:rFonts w:ascii="Times New Roman" w:hAnsi="Times New Roman"/>
          <w:sz w:val="22"/>
        </w:rPr>
        <w:t xml:space="preserve"> is the round index. This constant is based on the golden ratio, which is commonly used in key schedules to break symmetric patterns.</w:t>
      </w:r>
    </w:p>
    <w:p w14:paraId="0D8AED8A" w14:textId="77777777" w:rsidR="00D0214F" w:rsidRDefault="00D0214F" w:rsidP="00D0214F">
      <w:pPr>
        <w:spacing w:before="80" w:after="80" w:line="276" w:lineRule="auto"/>
        <w:rPr>
          <w:rFonts w:ascii="Times New Roman" w:hAnsi="Times New Roman"/>
          <w:sz w:val="22"/>
        </w:rPr>
      </w:pPr>
      <w:r>
        <w:rPr>
          <w:rFonts w:ascii="Times New Roman" w:hAnsi="Times New Roman"/>
          <w:sz w:val="22"/>
        </w:rPr>
        <w:t>The rotation by 9 was chosen because 9 and 64 are coprime, meaning the key bits do not cycle back to their original positions within the 8-round schedule. This ensures maximum bit-level variance across all 9 subkeys.</w:t>
      </w:r>
    </w:p>
    <w:p w14:paraId="3EE9251F" w14:textId="77777777" w:rsidR="000A4D3A" w:rsidRDefault="000A4D3A" w:rsidP="00D0214F">
      <w:pPr>
        <w:spacing w:before="80" w:after="80" w:line="276" w:lineRule="auto"/>
        <w:rPr>
          <w:rFonts w:ascii="Times New Roman" w:hAnsi="Times New Roman"/>
          <w:sz w:val="22"/>
        </w:rPr>
      </w:pPr>
    </w:p>
    <w:p w14:paraId="168F4805" w14:textId="77777777" w:rsidR="000A4D3A" w:rsidRDefault="000A4D3A" w:rsidP="00D0214F">
      <w:pPr>
        <w:spacing w:before="80" w:after="80" w:line="276" w:lineRule="auto"/>
        <w:rPr>
          <w:rFonts w:ascii="Times New Roman" w:hAnsi="Times New Roman"/>
          <w:noProof/>
          <w:sz w:val="22"/>
        </w:rPr>
      </w:pPr>
    </w:p>
    <w:p w14:paraId="7D333CD3" w14:textId="77777777" w:rsidR="000A4D3A" w:rsidRDefault="000A4D3A" w:rsidP="00D0214F">
      <w:pPr>
        <w:spacing w:before="80" w:after="80" w:line="276" w:lineRule="auto"/>
      </w:pPr>
    </w:p>
    <w:p w14:paraId="28BEF177" w14:textId="1AE924BE" w:rsidR="000A4D3A" w:rsidRDefault="000A4D3A" w:rsidP="00D0214F">
      <w:pPr>
        <w:spacing w:before="80" w:after="80" w:line="276" w:lineRule="auto"/>
      </w:pPr>
      <w:r>
        <w:rPr>
          <w:rFonts w:ascii="Times New Roman" w:hAnsi="Times New Roman"/>
          <w:noProof/>
          <w:sz w:val="22"/>
        </w:rPr>
        <w:lastRenderedPageBreak/>
        <w:drawing>
          <wp:anchor distT="0" distB="0" distL="114300" distR="114300" simplePos="0" relativeHeight="251675648" behindDoc="0" locked="0" layoutInCell="1" allowOverlap="1" wp14:anchorId="6D5E8E6D" wp14:editId="4DACCA92">
            <wp:simplePos x="0" y="0"/>
            <wp:positionH relativeFrom="margin">
              <wp:align>center</wp:align>
            </wp:positionH>
            <wp:positionV relativeFrom="paragraph">
              <wp:posOffset>491</wp:posOffset>
            </wp:positionV>
            <wp:extent cx="4386580" cy="3482975"/>
            <wp:effectExtent l="0" t="0" r="0" b="317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7864"/>
                    <a:stretch/>
                  </pic:blipFill>
                  <pic:spPr bwMode="auto">
                    <a:xfrm>
                      <a:off x="0" y="0"/>
                      <a:ext cx="4386580" cy="34829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5C78EFE" w14:textId="078C1223" w:rsidR="00D0214F" w:rsidRPr="00D0214F" w:rsidRDefault="00D0214F" w:rsidP="00D0214F">
      <w:pPr>
        <w:pStyle w:val="Title2"/>
      </w:pPr>
      <w:bookmarkStart w:id="58" w:name="_Toc225892505"/>
      <w:bookmarkStart w:id="59" w:name="_Toc225892556"/>
      <w:bookmarkStart w:id="60" w:name="_Toc225892649"/>
      <w:bookmarkStart w:id="61" w:name="_Toc225892794"/>
      <w:r>
        <w:t>Pseudocode: Key Schedule</w:t>
      </w:r>
      <w:bookmarkEnd w:id="58"/>
      <w:bookmarkEnd w:id="59"/>
      <w:bookmarkEnd w:id="60"/>
      <w:bookmarkEnd w:id="61"/>
    </w:p>
    <w:p w14:paraId="7FA8D830" w14:textId="3AF420F4" w:rsidR="00D0214F" w:rsidRDefault="00791870" w:rsidP="00626379">
      <w:pPr>
        <w:ind w:left="0" w:firstLine="0"/>
      </w:pPr>
      <w:r>
        <w:rPr>
          <w:noProof/>
        </w:rPr>
        <mc:AlternateContent>
          <mc:Choice Requires="wps">
            <w:drawing>
              <wp:anchor distT="0" distB="0" distL="114300" distR="114300" simplePos="0" relativeHeight="251685888" behindDoc="0" locked="0" layoutInCell="1" allowOverlap="1" wp14:anchorId="42A0FC65" wp14:editId="07C730C0">
                <wp:simplePos x="0" y="0"/>
                <wp:positionH relativeFrom="column">
                  <wp:posOffset>212725</wp:posOffset>
                </wp:positionH>
                <wp:positionV relativeFrom="paragraph">
                  <wp:posOffset>3526155</wp:posOffset>
                </wp:positionV>
                <wp:extent cx="647700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6477000" cy="635"/>
                        </a:xfrm>
                        <a:prstGeom prst="rect">
                          <a:avLst/>
                        </a:prstGeom>
                        <a:solidFill>
                          <a:prstClr val="white"/>
                        </a:solidFill>
                        <a:ln>
                          <a:noFill/>
                        </a:ln>
                      </wps:spPr>
                      <wps:txbx>
                        <w:txbxContent>
                          <w:p w14:paraId="01DBFEF6" w14:textId="4372085F" w:rsidR="00791870" w:rsidRPr="00791870" w:rsidRDefault="00791870" w:rsidP="00791870">
                            <w:pPr>
                              <w:pStyle w:val="Caption"/>
                              <w:jc w:val="center"/>
                              <w:rPr>
                                <w:color w:val="000000"/>
                                <w:szCs w:val="22"/>
                              </w:rPr>
                            </w:pPr>
                            <w:bookmarkStart w:id="62" w:name="_Toc225892567"/>
                            <w:r>
                              <w:t xml:space="preserve">Figure </w:t>
                            </w:r>
                            <w:r>
                              <w:fldChar w:fldCharType="begin"/>
                            </w:r>
                            <w:r>
                              <w:instrText xml:space="preserve"> SEQ Figure \* ARABIC </w:instrText>
                            </w:r>
                            <w:r>
                              <w:fldChar w:fldCharType="separate"/>
                            </w:r>
                            <w:r w:rsidR="0065434D">
                              <w:rPr>
                                <w:noProof/>
                              </w:rPr>
                              <w:t>5</w:t>
                            </w:r>
                            <w:r>
                              <w:fldChar w:fldCharType="end"/>
                            </w:r>
                            <w:r w:rsidRPr="00791870">
                              <w:t xml:space="preserve"> : Key schedule generating 9 subkeys using ROL64 + constant addition</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0FC65" id="Text Box 23" o:spid="_x0000_s1030" type="#_x0000_t202" style="position:absolute;left:0;text-align:left;margin-left:16.75pt;margin-top:277.65pt;width:510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" stroked="f">
                <v:textbox style="mso-fit-shape-to-text:t" inset="0,0,0,0">
                  <w:txbxContent>
                    <w:p w14:paraId="01DBFEF6" w14:textId="4372085F" w:rsidR="00791870" w:rsidRPr="00791870" w:rsidRDefault="00791870" w:rsidP="00791870">
                      <w:pPr>
                        <w:pStyle w:val="Caption"/>
                        <w:jc w:val="center"/>
                        <w:rPr>
                          <w:color w:val="000000"/>
                          <w:szCs w:val="22"/>
                        </w:rPr>
                      </w:pPr>
                      <w:bookmarkStart w:id="63" w:name="_Toc225892567"/>
                      <w:r>
                        <w:t xml:space="preserve">Figure </w:t>
                      </w:r>
                      <w:r>
                        <w:fldChar w:fldCharType="begin"/>
                      </w:r>
                      <w:r>
                        <w:instrText xml:space="preserve"> SEQ Figure \* ARABIC </w:instrText>
                      </w:r>
                      <w:r>
                        <w:fldChar w:fldCharType="separate"/>
                      </w:r>
                      <w:r w:rsidR="0065434D">
                        <w:rPr>
                          <w:noProof/>
                        </w:rPr>
                        <w:t>5</w:t>
                      </w:r>
                      <w:r>
                        <w:fldChar w:fldCharType="end"/>
                      </w:r>
                      <w:r w:rsidRPr="00791870">
                        <w:t xml:space="preserve"> : Key schedule generating 9 subkeys using ROL64 + constant addition</w:t>
                      </w:r>
                      <w:bookmarkEnd w:id="63"/>
                    </w:p>
                  </w:txbxContent>
                </v:textbox>
                <w10:wrap type="topAndBottom"/>
              </v:shape>
            </w:pict>
          </mc:Fallback>
        </mc:AlternateContent>
      </w:r>
      <w:r w:rsidR="000A4D3A" w:rsidRPr="00626379">
        <w:rPr>
          <w:noProof/>
        </w:rPr>
        <w:drawing>
          <wp:anchor distT="0" distB="0" distL="114300" distR="114300" simplePos="0" relativeHeight="251663360" behindDoc="0" locked="0" layoutInCell="1" allowOverlap="1" wp14:anchorId="0C8719B8" wp14:editId="07BAA071">
            <wp:simplePos x="0" y="0"/>
            <wp:positionH relativeFrom="column">
              <wp:posOffset>212725</wp:posOffset>
            </wp:positionH>
            <wp:positionV relativeFrom="paragraph">
              <wp:posOffset>262255</wp:posOffset>
            </wp:positionV>
            <wp:extent cx="6477000" cy="32067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77000" cy="3206750"/>
                    </a:xfrm>
                    <a:prstGeom prst="rect">
                      <a:avLst/>
                    </a:prstGeom>
                  </pic:spPr>
                </pic:pic>
              </a:graphicData>
            </a:graphic>
          </wp:anchor>
        </w:drawing>
      </w:r>
    </w:p>
    <w:p w14:paraId="0498DA1B" w14:textId="3AA24E05" w:rsidR="00D0214F" w:rsidRDefault="00D0214F" w:rsidP="00791870">
      <w:pPr>
        <w:spacing w:before="60" w:after="160"/>
        <w:ind w:left="0" w:firstLine="0"/>
      </w:pPr>
    </w:p>
    <w:p w14:paraId="76F3E033" w14:textId="77777777" w:rsidR="00D0214F" w:rsidRDefault="00D0214F" w:rsidP="00D0214F">
      <w:r>
        <w:br w:type="page"/>
      </w:r>
    </w:p>
    <w:p w14:paraId="04ECECAE" w14:textId="4C648E5B" w:rsidR="00D0214F" w:rsidRDefault="00D0214F" w:rsidP="00D0214F">
      <w:pPr>
        <w:pStyle w:val="Title1"/>
      </w:pPr>
      <w:r>
        <w:lastRenderedPageBreak/>
        <w:t>Algorithm Evaluation</w:t>
      </w:r>
    </w:p>
    <w:p w14:paraId="10409546" w14:textId="77777777" w:rsidR="00D0214F" w:rsidRDefault="00D0214F" w:rsidP="00D0214F">
      <w:pPr>
        <w:spacing w:before="80" w:after="80" w:line="276" w:lineRule="auto"/>
      </w:pPr>
      <w:r>
        <w:rPr>
          <w:rFonts w:ascii="Times New Roman" w:hAnsi="Times New Roman"/>
          <w:sz w:val="22"/>
        </w:rPr>
        <w:t>The implementation of Project #11 was evaluated against the requirements stated in the project guidelines. The following table summarizes how each required component was addressed in the implementation.</w:t>
      </w:r>
    </w:p>
    <w:p w14:paraId="18AB4B8A" w14:textId="77777777" w:rsidR="00D0214F" w:rsidRDefault="00D0214F" w:rsidP="00D0214F"/>
    <w:p w14:paraId="6144027B" w14:textId="5B99B428" w:rsidR="00791870" w:rsidRPr="00791870" w:rsidRDefault="00791870" w:rsidP="00791870">
      <w:pPr>
        <w:pStyle w:val="Caption"/>
        <w:keepNext/>
        <w:jc w:val="center"/>
      </w:pPr>
      <w:bookmarkStart w:id="64" w:name="_Toc225892573"/>
      <w:r>
        <w:t xml:space="preserve">Table </w:t>
      </w:r>
      <w:r>
        <w:fldChar w:fldCharType="begin"/>
      </w:r>
      <w:r>
        <w:instrText xml:space="preserve"> SEQ Table \* ARABIC </w:instrText>
      </w:r>
      <w:r>
        <w:fldChar w:fldCharType="separate"/>
      </w:r>
      <w:r w:rsidR="0065434D">
        <w:rPr>
          <w:noProof/>
        </w:rPr>
        <w:t>1</w:t>
      </w:r>
      <w:r>
        <w:fldChar w:fldCharType="end"/>
      </w:r>
      <w:r w:rsidRPr="00791870">
        <w:t xml:space="preserve"> : Algorithm Evaluation Summary (Project #11)</w:t>
      </w:r>
      <w:bookmarkEnd w:id="64"/>
    </w:p>
    <w:tbl>
      <w:tblPr>
        <w:tblW w:w="8307"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4347"/>
      </w:tblGrid>
      <w:tr w:rsidR="00D0214F" w14:paraId="736473E5" w14:textId="77777777" w:rsidTr="00626379">
        <w:tc>
          <w:tcPr>
            <w:tcW w:w="3960" w:type="dxa"/>
            <w:tcBorders>
              <w:top w:val="single" w:sz="1" w:space="0" w:color="CCCCCC"/>
              <w:left w:val="single" w:sz="1" w:space="0" w:color="CCCCCC"/>
              <w:bottom w:val="single" w:sz="1" w:space="0" w:color="CCCCCC"/>
              <w:right w:val="single" w:sz="1" w:space="0" w:color="CCCCCC"/>
            </w:tcBorders>
            <w:shd w:val="clear" w:color="auto" w:fill="2B6CB0"/>
            <w:tcMar>
              <w:top w:w="80" w:type="dxa"/>
              <w:left w:w="120" w:type="dxa"/>
              <w:bottom w:w="80" w:type="dxa"/>
              <w:right w:w="120" w:type="dxa"/>
            </w:tcMar>
          </w:tcPr>
          <w:p w14:paraId="7E7DADF1" w14:textId="77777777" w:rsidR="00D0214F" w:rsidRDefault="00D0214F" w:rsidP="00626379">
            <w:pPr>
              <w:ind w:left="0"/>
              <w:jc w:val="center"/>
            </w:pPr>
            <w:r>
              <w:rPr>
                <w:rFonts w:ascii="Times New Roman" w:hAnsi="Times New Roman"/>
                <w:b/>
                <w:bCs/>
                <w:color w:val="FFFFFF"/>
                <w:sz w:val="22"/>
              </w:rPr>
              <w:t>Criterion</w:t>
            </w:r>
          </w:p>
        </w:tc>
        <w:tc>
          <w:tcPr>
            <w:tcW w:w="4347" w:type="dxa"/>
            <w:tcBorders>
              <w:top w:val="single" w:sz="1" w:space="0" w:color="CCCCCC"/>
              <w:left w:val="single" w:sz="1" w:space="0" w:color="CCCCCC"/>
              <w:bottom w:val="single" w:sz="1" w:space="0" w:color="CCCCCC"/>
              <w:right w:val="single" w:sz="1" w:space="0" w:color="CCCCCC"/>
            </w:tcBorders>
            <w:shd w:val="clear" w:color="auto" w:fill="2B6CB0"/>
            <w:tcMar>
              <w:top w:w="80" w:type="dxa"/>
              <w:left w:w="120" w:type="dxa"/>
              <w:bottom w:w="80" w:type="dxa"/>
              <w:right w:w="120" w:type="dxa"/>
            </w:tcMar>
          </w:tcPr>
          <w:p w14:paraId="3686FB53" w14:textId="77777777" w:rsidR="00D0214F" w:rsidRDefault="00D0214F" w:rsidP="00976DD8">
            <w:pPr>
              <w:jc w:val="center"/>
            </w:pPr>
            <w:r>
              <w:rPr>
                <w:rFonts w:ascii="Times New Roman" w:hAnsi="Times New Roman"/>
                <w:b/>
                <w:bCs/>
                <w:color w:val="FFFFFF"/>
                <w:sz w:val="22"/>
              </w:rPr>
              <w:t>Description</w:t>
            </w:r>
          </w:p>
        </w:tc>
      </w:tr>
      <w:tr w:rsidR="00D0214F" w14:paraId="56C47A97" w14:textId="77777777" w:rsidTr="00626379">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BF02BD" w14:textId="77777777" w:rsidR="00D0214F" w:rsidRDefault="00D0214F" w:rsidP="00976DD8">
            <w:r>
              <w:rPr>
                <w:rFonts w:ascii="Times New Roman" w:hAnsi="Times New Roman"/>
                <w:sz w:val="22"/>
              </w:rPr>
              <w:t>Implementation</w:t>
            </w:r>
          </w:p>
        </w:tc>
        <w:tc>
          <w:tcPr>
            <w:tcW w:w="4347"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D8F1E4" w14:textId="77777777" w:rsidR="00D0214F" w:rsidRDefault="00D0214F" w:rsidP="00626379">
            <w:pPr>
              <w:jc w:val="left"/>
            </w:pPr>
            <w:r>
              <w:rPr>
                <w:rFonts w:ascii="Times New Roman" w:hAnsi="Times New Roman"/>
                <w:sz w:val="22"/>
              </w:rPr>
              <w:t>The cipher is implemented in Python 3 and successfully performs both encryption and decryption on 64-bit blocks using the designed key schedule, S-Box, P-Box, and mix function.</w:t>
            </w:r>
          </w:p>
        </w:tc>
      </w:tr>
      <w:tr w:rsidR="00D0214F" w14:paraId="35F22D7D" w14:textId="77777777" w:rsidTr="00626379">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9FC6A0" w14:textId="77777777" w:rsidR="00D0214F" w:rsidRDefault="00D0214F" w:rsidP="00976DD8">
            <w:r>
              <w:rPr>
                <w:rFonts w:ascii="Times New Roman" w:hAnsi="Times New Roman"/>
                <w:sz w:val="22"/>
              </w:rPr>
              <w:t>Code Structure</w:t>
            </w:r>
          </w:p>
        </w:tc>
        <w:tc>
          <w:tcPr>
            <w:tcW w:w="434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93C4CF" w14:textId="77777777" w:rsidR="00D0214F" w:rsidRDefault="00D0214F" w:rsidP="00626379">
            <w:pPr>
              <w:jc w:val="left"/>
            </w:pPr>
            <w:r>
              <w:rPr>
                <w:rFonts w:ascii="Times New Roman" w:hAnsi="Times New Roman"/>
                <w:sz w:val="22"/>
              </w:rPr>
              <w:t>Functions are clearly separated by concern: GF(2⁸) arithmetic, S-Box/P-Box generation, layer operations, key scheduling, and encryption/decryption logic.</w:t>
            </w:r>
          </w:p>
        </w:tc>
      </w:tr>
      <w:tr w:rsidR="00D0214F" w14:paraId="3840025F" w14:textId="77777777" w:rsidTr="00626379">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C7EAA8" w14:textId="77777777" w:rsidR="00D0214F" w:rsidRDefault="00D0214F" w:rsidP="00976DD8">
            <w:r>
              <w:rPr>
                <w:rFonts w:ascii="Times New Roman" w:hAnsi="Times New Roman"/>
                <w:sz w:val="22"/>
              </w:rPr>
              <w:t>S-Box Design</w:t>
            </w:r>
          </w:p>
        </w:tc>
        <w:tc>
          <w:tcPr>
            <w:tcW w:w="4347"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81E521" w14:textId="77777777" w:rsidR="00D0214F" w:rsidRDefault="00D0214F" w:rsidP="00626379">
            <w:pPr>
              <w:jc w:val="left"/>
            </w:pPr>
            <w:r>
              <w:rPr>
                <w:rFonts w:ascii="Times New Roman" w:hAnsi="Times New Roman"/>
                <w:sz w:val="22"/>
              </w:rPr>
              <w:t>The 8-bit S-Box is generated by computing multiplicative inverses in GF(2⁸) using the irreducible polynomial 0x11B. It is a proper bijection with high nonlinearity.</w:t>
            </w:r>
          </w:p>
        </w:tc>
      </w:tr>
      <w:tr w:rsidR="00D0214F" w14:paraId="33BDFABF" w14:textId="77777777" w:rsidTr="00626379">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A7D91F" w14:textId="77777777" w:rsidR="00D0214F" w:rsidRDefault="00D0214F" w:rsidP="00976DD8">
            <w:r>
              <w:rPr>
                <w:rFonts w:ascii="Times New Roman" w:hAnsi="Times New Roman"/>
                <w:sz w:val="22"/>
              </w:rPr>
              <w:t>P-Box Design</w:t>
            </w:r>
          </w:p>
        </w:tc>
        <w:tc>
          <w:tcPr>
            <w:tcW w:w="434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412F3C" w14:textId="77777777" w:rsidR="00D0214F" w:rsidRDefault="00D0214F" w:rsidP="00626379">
            <w:pPr>
              <w:jc w:val="left"/>
            </w:pPr>
            <w:r>
              <w:rPr>
                <w:rFonts w:ascii="Times New Roman" w:hAnsi="Times New Roman"/>
                <w:sz w:val="22"/>
              </w:rPr>
              <w:t xml:space="preserve">The 64-bit P-Box is built using a matrix transpose scheme, sending bit </w:t>
            </w:r>
            <w:proofErr w:type="spellStart"/>
            <w:r>
              <w:rPr>
                <w:rFonts w:ascii="Times New Roman" w:hAnsi="Times New Roman"/>
                <w:sz w:val="22"/>
              </w:rPr>
              <w:t>i</w:t>
            </w:r>
            <w:proofErr w:type="spellEnd"/>
            <w:r>
              <w:rPr>
                <w:rFonts w:ascii="Times New Roman" w:hAnsi="Times New Roman"/>
                <w:sz w:val="22"/>
              </w:rPr>
              <w:t xml:space="preserve"> at position row*8+col to col*8+row, ensuring inter-byte diffusion every round.</w:t>
            </w:r>
          </w:p>
        </w:tc>
      </w:tr>
      <w:tr w:rsidR="00D0214F" w14:paraId="05A28462" w14:textId="77777777" w:rsidTr="00626379">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494516" w14:textId="77777777" w:rsidR="00D0214F" w:rsidRDefault="00D0214F" w:rsidP="00976DD8">
            <w:r>
              <w:rPr>
                <w:rFonts w:ascii="Times New Roman" w:hAnsi="Times New Roman"/>
                <w:sz w:val="22"/>
              </w:rPr>
              <w:t>Mix Function (MIX_XOR)</w:t>
            </w:r>
          </w:p>
        </w:tc>
        <w:tc>
          <w:tcPr>
            <w:tcW w:w="4347"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EC0C5A" w14:textId="77777777" w:rsidR="00D0214F" w:rsidRDefault="00D0214F" w:rsidP="00626379">
            <w:pPr>
              <w:jc w:val="left"/>
            </w:pPr>
            <w:r>
              <w:rPr>
                <w:rFonts w:ascii="Times New Roman" w:hAnsi="Times New Roman"/>
                <w:sz w:val="22"/>
              </w:rPr>
              <w:t>The custom MIX_XOR splits the 64-bit state into two 32-bit halves, applies rotations (ROL32 by 11 and 23) and XOR cross-mixing, increasing the avalanche effect.</w:t>
            </w:r>
          </w:p>
        </w:tc>
      </w:tr>
      <w:tr w:rsidR="00D0214F" w14:paraId="311FC35F" w14:textId="77777777" w:rsidTr="00626379">
        <w:tc>
          <w:tcPr>
            <w:tcW w:w="39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6BD531B" w14:textId="77777777" w:rsidR="00D0214F" w:rsidRDefault="00D0214F" w:rsidP="00976DD8">
            <w:r>
              <w:rPr>
                <w:rFonts w:ascii="Times New Roman" w:hAnsi="Times New Roman"/>
                <w:sz w:val="22"/>
              </w:rPr>
              <w:lastRenderedPageBreak/>
              <w:t>Key Schedule</w:t>
            </w:r>
          </w:p>
        </w:tc>
        <w:tc>
          <w:tcPr>
            <w:tcW w:w="4347"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2A12CA" w14:textId="77777777" w:rsidR="00D0214F" w:rsidRDefault="00D0214F" w:rsidP="00626379">
            <w:pPr>
              <w:jc w:val="left"/>
            </w:pPr>
            <w:r>
              <w:rPr>
                <w:rFonts w:ascii="Times New Roman" w:hAnsi="Times New Roman"/>
                <w:sz w:val="22"/>
              </w:rPr>
              <w:t>Nine subkeys are derived by repeatedly rotating the master key left by 9 bits and adding a round constant based on the golden ratio, ensuring round key independence.</w:t>
            </w:r>
          </w:p>
        </w:tc>
      </w:tr>
      <w:tr w:rsidR="00D0214F" w14:paraId="2D04687B" w14:textId="77777777" w:rsidTr="00626379">
        <w:trPr>
          <w:trHeight w:val="1934"/>
        </w:trPr>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96F43F" w14:textId="77777777" w:rsidR="00D0214F" w:rsidRDefault="00D0214F" w:rsidP="00976DD8">
            <w:r>
              <w:rPr>
                <w:rFonts w:ascii="Times New Roman" w:hAnsi="Times New Roman"/>
                <w:sz w:val="22"/>
              </w:rPr>
              <w:t>Testing &amp; Verification</w:t>
            </w:r>
          </w:p>
        </w:tc>
        <w:tc>
          <w:tcPr>
            <w:tcW w:w="4347"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C24DB77" w14:textId="77777777" w:rsidR="00D0214F" w:rsidRDefault="00D0214F" w:rsidP="00791870">
            <w:pPr>
              <w:keepNext/>
              <w:jc w:val="left"/>
            </w:pPr>
            <w:r>
              <w:rPr>
                <w:rFonts w:ascii="Times New Roman" w:hAnsi="Times New Roman"/>
                <w:sz w:val="22"/>
              </w:rPr>
              <w:t>20 test vectors covering edge cases (all zeros, all ones, alternating patterns, known constants) were verified, with all 20 decrypt-to-original tests passing successfully.</w:t>
            </w:r>
          </w:p>
        </w:tc>
      </w:tr>
    </w:tbl>
    <w:p w14:paraId="491B90FE" w14:textId="3282B308" w:rsidR="00D0214F" w:rsidRPr="00791870" w:rsidRDefault="00D0214F" w:rsidP="00791870">
      <w:pPr>
        <w:pStyle w:val="Caption"/>
        <w:ind w:left="0" w:firstLine="0"/>
      </w:pPr>
    </w:p>
    <w:p w14:paraId="41963E9C" w14:textId="4B20765F" w:rsidR="00D0214F" w:rsidRDefault="00D0214F" w:rsidP="00D0214F">
      <w:pPr>
        <w:pStyle w:val="Title2"/>
      </w:pPr>
      <w:bookmarkStart w:id="65" w:name="_Toc225892506"/>
      <w:bookmarkStart w:id="66" w:name="_Toc225892557"/>
      <w:bookmarkStart w:id="67" w:name="_Toc225892650"/>
      <w:bookmarkStart w:id="68" w:name="_Toc225892795"/>
      <w:r>
        <w:t>Implementation Screenshots</w:t>
      </w:r>
      <w:bookmarkEnd w:id="65"/>
      <w:bookmarkEnd w:id="66"/>
      <w:bookmarkEnd w:id="67"/>
      <w:bookmarkEnd w:id="68"/>
    </w:p>
    <w:p w14:paraId="3BECB473" w14:textId="77777777" w:rsidR="00D0214F" w:rsidRDefault="00D0214F" w:rsidP="00D0214F">
      <w:pPr>
        <w:spacing w:before="80" w:after="80" w:line="276" w:lineRule="auto"/>
        <w:rPr>
          <w:rFonts w:ascii="Times New Roman" w:hAnsi="Times New Roman"/>
          <w:sz w:val="22"/>
        </w:rPr>
      </w:pPr>
      <w:r>
        <w:rPr>
          <w:rFonts w:ascii="Times New Roman" w:hAnsi="Times New Roman"/>
          <w:sz w:val="22"/>
        </w:rPr>
        <w:t>The screenshots below confirm the code structure and the successful execution of the encryption and decryption logic.</w:t>
      </w:r>
    </w:p>
    <w:p w14:paraId="3CCAD33D" w14:textId="4C4F3160" w:rsidR="00D0214F" w:rsidRDefault="00791870" w:rsidP="00791870">
      <w:pPr>
        <w:spacing w:before="80" w:after="80" w:line="276" w:lineRule="auto"/>
      </w:pPr>
      <w:r>
        <w:rPr>
          <w:noProof/>
        </w:rPr>
        <mc:AlternateContent>
          <mc:Choice Requires="wps">
            <w:drawing>
              <wp:anchor distT="0" distB="0" distL="114300" distR="114300" simplePos="0" relativeHeight="251687936" behindDoc="0" locked="0" layoutInCell="1" allowOverlap="1" wp14:anchorId="50F8186C" wp14:editId="75357221">
                <wp:simplePos x="0" y="0"/>
                <wp:positionH relativeFrom="column">
                  <wp:posOffset>0</wp:posOffset>
                </wp:positionH>
                <wp:positionV relativeFrom="paragraph">
                  <wp:posOffset>5386705</wp:posOffset>
                </wp:positionV>
                <wp:extent cx="664845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6648450" cy="635"/>
                        </a:xfrm>
                        <a:prstGeom prst="rect">
                          <a:avLst/>
                        </a:prstGeom>
                        <a:solidFill>
                          <a:prstClr val="white"/>
                        </a:solidFill>
                        <a:ln>
                          <a:noFill/>
                        </a:ln>
                      </wps:spPr>
                      <wps:txbx>
                        <w:txbxContent>
                          <w:p w14:paraId="6D26487D" w14:textId="7F9AE970" w:rsidR="00791870" w:rsidRPr="00791870" w:rsidRDefault="00791870" w:rsidP="00791870">
                            <w:pPr>
                              <w:pStyle w:val="Caption"/>
                              <w:jc w:val="center"/>
                              <w:rPr>
                                <w:color w:val="000000"/>
                                <w:szCs w:val="22"/>
                              </w:rPr>
                            </w:pPr>
                            <w:bookmarkStart w:id="69" w:name="_Toc225892568"/>
                            <w:r>
                              <w:t xml:space="preserve">Figure </w:t>
                            </w:r>
                            <w:r>
                              <w:fldChar w:fldCharType="begin"/>
                            </w:r>
                            <w:r>
                              <w:instrText xml:space="preserve"> SEQ Figure \* ARABIC </w:instrText>
                            </w:r>
                            <w:r>
                              <w:fldChar w:fldCharType="separate"/>
                            </w:r>
                            <w:r w:rsidR="0065434D">
                              <w:rPr>
                                <w:noProof/>
                              </w:rPr>
                              <w:t>6</w:t>
                            </w:r>
                            <w:r>
                              <w:fldChar w:fldCharType="end"/>
                            </w:r>
                            <w:r w:rsidRPr="00791870">
                              <w:t xml:space="preserve"> :</w:t>
                            </w:r>
                            <w:r w:rsidRPr="00791870">
                              <w:rPr>
                                <w:noProof/>
                              </w:rPr>
                              <w:t xml:space="preserve"> GF(2⁸) arithmetic and S-Box generation code</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F8186C" id="Text Box 24" o:spid="_x0000_s1031" type="#_x0000_t202" style="position:absolute;left:0;text-align:left;margin-left:0;margin-top:424.15pt;width:523.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" stroked="f">
                <v:textbox style="mso-fit-shape-to-text:t" inset="0,0,0,0">
                  <w:txbxContent>
                    <w:p w14:paraId="6D26487D" w14:textId="7F9AE970" w:rsidR="00791870" w:rsidRPr="00791870" w:rsidRDefault="00791870" w:rsidP="00791870">
                      <w:pPr>
                        <w:pStyle w:val="Caption"/>
                        <w:jc w:val="center"/>
                        <w:rPr>
                          <w:color w:val="000000"/>
                          <w:szCs w:val="22"/>
                        </w:rPr>
                      </w:pPr>
                      <w:bookmarkStart w:id="70" w:name="_Toc225892568"/>
                      <w:r>
                        <w:t xml:space="preserve">Figure </w:t>
                      </w:r>
                      <w:r>
                        <w:fldChar w:fldCharType="begin"/>
                      </w:r>
                      <w:r>
                        <w:instrText xml:space="preserve"> SEQ Figure \* ARABIC </w:instrText>
                      </w:r>
                      <w:r>
                        <w:fldChar w:fldCharType="separate"/>
                      </w:r>
                      <w:r w:rsidR="0065434D">
                        <w:rPr>
                          <w:noProof/>
                        </w:rPr>
                        <w:t>6</w:t>
                      </w:r>
                      <w:r>
                        <w:fldChar w:fldCharType="end"/>
                      </w:r>
                      <w:r w:rsidRPr="00791870">
                        <w:t xml:space="preserve"> :</w:t>
                      </w:r>
                      <w:r w:rsidRPr="00791870">
                        <w:rPr>
                          <w:noProof/>
                        </w:rPr>
                        <w:t xml:space="preserve"> GF(2⁸) arithmetic and S-Box generation code</w:t>
                      </w:r>
                      <w:bookmarkEnd w:id="70"/>
                    </w:p>
                  </w:txbxContent>
                </v:textbox>
                <w10:wrap type="topAndBottom"/>
              </v:shape>
            </w:pict>
          </mc:Fallback>
        </mc:AlternateContent>
      </w:r>
      <w:r w:rsidR="008D3928" w:rsidRPr="00564E80">
        <w:rPr>
          <w:noProof/>
        </w:rPr>
        <w:drawing>
          <wp:anchor distT="0" distB="0" distL="114300" distR="114300" simplePos="0" relativeHeight="251665408" behindDoc="0" locked="0" layoutInCell="1" allowOverlap="1" wp14:anchorId="0ECAF45D" wp14:editId="07CC0BD5">
            <wp:simplePos x="0" y="0"/>
            <wp:positionH relativeFrom="column">
              <wp:posOffset>0</wp:posOffset>
            </wp:positionH>
            <wp:positionV relativeFrom="paragraph">
              <wp:posOffset>262890</wp:posOffset>
            </wp:positionV>
            <wp:extent cx="6648450" cy="5235575"/>
            <wp:effectExtent l="0" t="0" r="0" b="317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48450" cy="5235575"/>
                    </a:xfrm>
                    <a:prstGeom prst="rect">
                      <a:avLst/>
                    </a:prstGeom>
                  </pic:spPr>
                </pic:pic>
              </a:graphicData>
            </a:graphic>
          </wp:anchor>
        </w:drawing>
      </w:r>
    </w:p>
    <w:p w14:paraId="64428EDC" w14:textId="1FD5C5A3" w:rsidR="00791870" w:rsidRDefault="00791870" w:rsidP="00791870">
      <w:r w:rsidRPr="008D3928">
        <w:rPr>
          <w:noProof/>
        </w:rPr>
        <w:lastRenderedPageBreak/>
        <w:drawing>
          <wp:anchor distT="0" distB="0" distL="114300" distR="114300" simplePos="0" relativeHeight="251691008" behindDoc="0" locked="0" layoutInCell="1" allowOverlap="1" wp14:anchorId="485AD9ED" wp14:editId="742DE5CC">
            <wp:simplePos x="0" y="0"/>
            <wp:positionH relativeFrom="margin">
              <wp:align>center</wp:align>
            </wp:positionH>
            <wp:positionV relativeFrom="paragraph">
              <wp:posOffset>4728403</wp:posOffset>
            </wp:positionV>
            <wp:extent cx="4850130" cy="4358640"/>
            <wp:effectExtent l="0" t="0" r="762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50130" cy="43586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9984" behindDoc="0" locked="0" layoutInCell="1" allowOverlap="1" wp14:anchorId="03E9B49D" wp14:editId="047909CD">
                <wp:simplePos x="0" y="0"/>
                <wp:positionH relativeFrom="column">
                  <wp:posOffset>0</wp:posOffset>
                </wp:positionH>
                <wp:positionV relativeFrom="paragraph">
                  <wp:posOffset>4337685</wp:posOffset>
                </wp:positionV>
                <wp:extent cx="664845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6648450" cy="635"/>
                        </a:xfrm>
                        <a:prstGeom prst="rect">
                          <a:avLst/>
                        </a:prstGeom>
                        <a:solidFill>
                          <a:prstClr val="white"/>
                        </a:solidFill>
                        <a:ln>
                          <a:noFill/>
                        </a:ln>
                      </wps:spPr>
                      <wps:txbx>
                        <w:txbxContent>
                          <w:p w14:paraId="2AC355FC" w14:textId="303DFEA6" w:rsidR="00791870" w:rsidRPr="00766AD7" w:rsidRDefault="00791870" w:rsidP="00791870">
                            <w:pPr>
                              <w:pStyle w:val="Caption"/>
                              <w:jc w:val="center"/>
                              <w:rPr>
                                <w:color w:val="000000"/>
                                <w:szCs w:val="22"/>
                              </w:rPr>
                            </w:pPr>
                            <w:bookmarkStart w:id="71" w:name="_Toc225892569"/>
                            <w:r>
                              <w:t xml:space="preserve">Figure </w:t>
                            </w:r>
                            <w:r>
                              <w:fldChar w:fldCharType="begin"/>
                            </w:r>
                            <w:r>
                              <w:instrText xml:space="preserve"> SEQ Figure \* ARABIC </w:instrText>
                            </w:r>
                            <w:r>
                              <w:fldChar w:fldCharType="separate"/>
                            </w:r>
                            <w:r w:rsidR="0065434D">
                              <w:rPr>
                                <w:noProof/>
                              </w:rPr>
                              <w:t>7</w:t>
                            </w:r>
                            <w:r>
                              <w:fldChar w:fldCharType="end"/>
                            </w:r>
                            <w:r>
                              <w:rPr>
                                <w:lang w:val="fr-FR"/>
                              </w:rPr>
                              <w:t xml:space="preserve"> : </w:t>
                            </w:r>
                            <w:r w:rsidRPr="008673DB">
                              <w:rPr>
                                <w:lang w:val="fr-FR"/>
                              </w:rPr>
                              <w:t xml:space="preserve">P-Box </w:t>
                            </w:r>
                            <w:r w:rsidRPr="008673DB">
                              <w:rPr>
                                <w:lang w:val="fr-FR"/>
                              </w:rPr>
                              <w:t>generation, layer application, and MIX_XOR implementation</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9B49D" id="Text Box 25" o:spid="_x0000_s1032" type="#_x0000_t202" style="position:absolute;left:0;text-align:left;margin-left:0;margin-top:341.55pt;width:52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vONGQIAAD8EAAAOAAAAZHJzL2Uyb0RvYy54bWysU01v2zAMvQ/YfxB0X5x0bVA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7n8+vb6xtySfLNP9/E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" stroked="f">
                <v:textbox style="mso-fit-shape-to-text:t" inset="0,0,0,0">
                  <w:txbxContent>
                    <w:p w14:paraId="2AC355FC" w14:textId="303DFEA6" w:rsidR="00791870" w:rsidRPr="00766AD7" w:rsidRDefault="00791870" w:rsidP="00791870">
                      <w:pPr>
                        <w:pStyle w:val="Caption"/>
                        <w:jc w:val="center"/>
                        <w:rPr>
                          <w:color w:val="000000"/>
                          <w:szCs w:val="22"/>
                        </w:rPr>
                      </w:pPr>
                      <w:bookmarkStart w:id="72" w:name="_Toc225892569"/>
                      <w:r>
                        <w:t xml:space="preserve">Figure </w:t>
                      </w:r>
                      <w:r>
                        <w:fldChar w:fldCharType="begin"/>
                      </w:r>
                      <w:r>
                        <w:instrText xml:space="preserve"> SEQ Figure \* ARABIC </w:instrText>
                      </w:r>
                      <w:r>
                        <w:fldChar w:fldCharType="separate"/>
                      </w:r>
                      <w:r w:rsidR="0065434D">
                        <w:rPr>
                          <w:noProof/>
                        </w:rPr>
                        <w:t>7</w:t>
                      </w:r>
                      <w:r>
                        <w:fldChar w:fldCharType="end"/>
                      </w:r>
                      <w:r>
                        <w:rPr>
                          <w:lang w:val="fr-FR"/>
                        </w:rPr>
                        <w:t xml:space="preserve"> : </w:t>
                      </w:r>
                      <w:r w:rsidRPr="008673DB">
                        <w:rPr>
                          <w:lang w:val="fr-FR"/>
                        </w:rPr>
                        <w:t xml:space="preserve">P-Box </w:t>
                      </w:r>
                      <w:r w:rsidRPr="008673DB">
                        <w:rPr>
                          <w:lang w:val="fr-FR"/>
                        </w:rPr>
                        <w:t>generation, layer application, and MIX_XOR implementation</w:t>
                      </w:r>
                      <w:bookmarkEnd w:id="72"/>
                    </w:p>
                  </w:txbxContent>
                </v:textbox>
                <w10:wrap type="topAndBottom"/>
              </v:shape>
            </w:pict>
          </mc:Fallback>
        </mc:AlternateContent>
      </w:r>
      <w:r w:rsidR="008D3928" w:rsidRPr="00564E80">
        <w:rPr>
          <w:noProof/>
        </w:rPr>
        <w:drawing>
          <wp:anchor distT="0" distB="0" distL="114300" distR="114300" simplePos="0" relativeHeight="251667456" behindDoc="0" locked="0" layoutInCell="1" allowOverlap="1" wp14:anchorId="78D2BCDC" wp14:editId="47A44EB0">
            <wp:simplePos x="0" y="0"/>
            <wp:positionH relativeFrom="column">
              <wp:posOffset>0</wp:posOffset>
            </wp:positionH>
            <wp:positionV relativeFrom="paragraph">
              <wp:posOffset>408940</wp:posOffset>
            </wp:positionV>
            <wp:extent cx="6648450" cy="387159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648450" cy="3871595"/>
                    </a:xfrm>
                    <a:prstGeom prst="rect">
                      <a:avLst/>
                    </a:prstGeom>
                  </pic:spPr>
                </pic:pic>
              </a:graphicData>
            </a:graphic>
          </wp:anchor>
        </w:drawing>
      </w:r>
    </w:p>
    <w:p w14:paraId="358933D1" w14:textId="3ED45D7A" w:rsidR="00D0214F" w:rsidRPr="00791870" w:rsidRDefault="00791870" w:rsidP="00791870">
      <w:pPr>
        <w:pStyle w:val="Caption"/>
        <w:jc w:val="center"/>
      </w:pPr>
      <w:bookmarkStart w:id="73" w:name="_Toc225892570"/>
      <w:r>
        <w:t xml:space="preserve">Figure </w:t>
      </w:r>
      <w:r>
        <w:fldChar w:fldCharType="begin"/>
      </w:r>
      <w:r>
        <w:instrText xml:space="preserve"> SEQ Figure \* ARABIC </w:instrText>
      </w:r>
      <w:r>
        <w:fldChar w:fldCharType="separate"/>
      </w:r>
      <w:r w:rsidR="0065434D">
        <w:rPr>
          <w:noProof/>
        </w:rPr>
        <w:t>8</w:t>
      </w:r>
      <w:r>
        <w:fldChar w:fldCharType="end"/>
      </w:r>
      <w:r w:rsidRPr="00791870">
        <w:t xml:space="preserve"> : Core encryption, decryption, and key schedule functions</w:t>
      </w:r>
      <w:bookmarkEnd w:id="73"/>
    </w:p>
    <w:p w14:paraId="339C4218" w14:textId="16589602" w:rsidR="00D0214F" w:rsidRDefault="007435EA" w:rsidP="00791870">
      <w:pPr>
        <w:spacing w:before="60" w:after="160"/>
        <w:ind w:left="0" w:firstLine="0"/>
      </w:pPr>
      <w:r w:rsidRPr="008D3928">
        <w:rPr>
          <w:noProof/>
        </w:rPr>
        <w:lastRenderedPageBreak/>
        <w:drawing>
          <wp:anchor distT="0" distB="0" distL="114300" distR="114300" simplePos="0" relativeHeight="251670528" behindDoc="1" locked="0" layoutInCell="1" allowOverlap="1" wp14:anchorId="1FBC91FC" wp14:editId="405812F7">
            <wp:simplePos x="0" y="0"/>
            <wp:positionH relativeFrom="column">
              <wp:posOffset>4843780</wp:posOffset>
            </wp:positionH>
            <wp:positionV relativeFrom="paragraph">
              <wp:posOffset>336550</wp:posOffset>
            </wp:positionV>
            <wp:extent cx="2139315" cy="2959735"/>
            <wp:effectExtent l="0" t="0" r="0" b="0"/>
            <wp:wrapTight wrapText="bothSides">
              <wp:wrapPolygon edited="0">
                <wp:start x="0" y="0"/>
                <wp:lineTo x="0" y="21410"/>
                <wp:lineTo x="21350" y="21410"/>
                <wp:lineTo x="2135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9315" cy="2959735"/>
                    </a:xfrm>
                    <a:prstGeom prst="rect">
                      <a:avLst/>
                    </a:prstGeom>
                  </pic:spPr>
                </pic:pic>
              </a:graphicData>
            </a:graphic>
            <wp14:sizeRelH relativeFrom="margin">
              <wp14:pctWidth>0</wp14:pctWidth>
            </wp14:sizeRelH>
            <wp14:sizeRelV relativeFrom="margin">
              <wp14:pctHeight>0</wp14:pctHeight>
            </wp14:sizeRelV>
          </wp:anchor>
        </w:drawing>
      </w:r>
      <w:r w:rsidRPr="008D3928">
        <w:rPr>
          <w:noProof/>
        </w:rPr>
        <w:drawing>
          <wp:anchor distT="0" distB="0" distL="114300" distR="114300" simplePos="0" relativeHeight="251669504" behindDoc="0" locked="0" layoutInCell="1" allowOverlap="1" wp14:anchorId="11CD10D5" wp14:editId="45FAC4AE">
            <wp:simplePos x="0" y="0"/>
            <wp:positionH relativeFrom="column">
              <wp:posOffset>2807117</wp:posOffset>
            </wp:positionH>
            <wp:positionV relativeFrom="paragraph">
              <wp:posOffset>338455</wp:posOffset>
            </wp:positionV>
            <wp:extent cx="1924050" cy="2945765"/>
            <wp:effectExtent l="0" t="0" r="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4050" cy="2945765"/>
                    </a:xfrm>
                    <a:prstGeom prst="rect">
                      <a:avLst/>
                    </a:prstGeom>
                  </pic:spPr>
                </pic:pic>
              </a:graphicData>
            </a:graphic>
            <wp14:sizeRelH relativeFrom="margin">
              <wp14:pctWidth>0</wp14:pctWidth>
            </wp14:sizeRelH>
            <wp14:sizeRelV relativeFrom="margin">
              <wp14:pctHeight>0</wp14:pctHeight>
            </wp14:sizeRelV>
          </wp:anchor>
        </w:drawing>
      </w:r>
    </w:p>
    <w:p w14:paraId="0CA06CC9" w14:textId="634772E9" w:rsidR="00D0214F" w:rsidRDefault="007435EA" w:rsidP="00D0214F">
      <w:r w:rsidRPr="008D3928">
        <w:rPr>
          <w:noProof/>
        </w:rPr>
        <w:drawing>
          <wp:anchor distT="0" distB="0" distL="114300" distR="114300" simplePos="0" relativeHeight="251668480" behindDoc="0" locked="0" layoutInCell="1" allowOverlap="1" wp14:anchorId="5039F8D3" wp14:editId="5C5CFC50">
            <wp:simplePos x="0" y="0"/>
            <wp:positionH relativeFrom="column">
              <wp:posOffset>427811</wp:posOffset>
            </wp:positionH>
            <wp:positionV relativeFrom="paragraph">
              <wp:posOffset>1286</wp:posOffset>
            </wp:positionV>
            <wp:extent cx="2271395" cy="295592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1395" cy="2955925"/>
                    </a:xfrm>
                    <a:prstGeom prst="rect">
                      <a:avLst/>
                    </a:prstGeom>
                  </pic:spPr>
                </pic:pic>
              </a:graphicData>
            </a:graphic>
            <wp14:sizeRelH relativeFrom="margin">
              <wp14:pctWidth>0</wp14:pctWidth>
            </wp14:sizeRelH>
            <wp14:sizeRelV relativeFrom="margin">
              <wp14:pctHeight>0</wp14:pctHeight>
            </wp14:sizeRelV>
          </wp:anchor>
        </w:drawing>
      </w:r>
    </w:p>
    <w:p w14:paraId="2365CDEF" w14:textId="0CF6A516" w:rsidR="008D3928" w:rsidRDefault="008D3928" w:rsidP="00D0214F"/>
    <w:p w14:paraId="6DB3640C" w14:textId="3617F23C" w:rsidR="008D3928" w:rsidRDefault="008D3928" w:rsidP="00D0214F"/>
    <w:p w14:paraId="79CCFEE3" w14:textId="352674D6" w:rsidR="008D3928" w:rsidRDefault="007435EA" w:rsidP="00D0214F">
      <w:r w:rsidRPr="008D3928">
        <w:rPr>
          <w:noProof/>
        </w:rPr>
        <w:drawing>
          <wp:anchor distT="0" distB="0" distL="114300" distR="114300" simplePos="0" relativeHeight="251671552" behindDoc="0" locked="0" layoutInCell="1" allowOverlap="1" wp14:anchorId="3677A63E" wp14:editId="751F1F25">
            <wp:simplePos x="0" y="0"/>
            <wp:positionH relativeFrom="column">
              <wp:posOffset>457200</wp:posOffset>
            </wp:positionH>
            <wp:positionV relativeFrom="paragraph">
              <wp:posOffset>2540</wp:posOffset>
            </wp:positionV>
            <wp:extent cx="2423160" cy="3122295"/>
            <wp:effectExtent l="0" t="0" r="0" b="190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23160" cy="3122295"/>
                    </a:xfrm>
                    <a:prstGeom prst="rect">
                      <a:avLst/>
                    </a:prstGeom>
                  </pic:spPr>
                </pic:pic>
              </a:graphicData>
            </a:graphic>
            <wp14:sizeRelH relativeFrom="margin">
              <wp14:pctWidth>0</wp14:pctWidth>
            </wp14:sizeRelH>
            <wp14:sizeRelV relativeFrom="margin">
              <wp14:pctHeight>0</wp14:pctHeight>
            </wp14:sizeRelV>
          </wp:anchor>
        </w:drawing>
      </w:r>
      <w:r w:rsidRPr="008D3928">
        <w:rPr>
          <w:noProof/>
        </w:rPr>
        <w:drawing>
          <wp:anchor distT="0" distB="0" distL="114300" distR="114300" simplePos="0" relativeHeight="251672576" behindDoc="0" locked="0" layoutInCell="1" allowOverlap="1" wp14:anchorId="7F1A2810" wp14:editId="34D1F134">
            <wp:simplePos x="0" y="0"/>
            <wp:positionH relativeFrom="column">
              <wp:posOffset>3564847</wp:posOffset>
            </wp:positionH>
            <wp:positionV relativeFrom="paragraph">
              <wp:posOffset>30589</wp:posOffset>
            </wp:positionV>
            <wp:extent cx="2444750" cy="309181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44750" cy="3091815"/>
                    </a:xfrm>
                    <a:prstGeom prst="rect">
                      <a:avLst/>
                    </a:prstGeom>
                  </pic:spPr>
                </pic:pic>
              </a:graphicData>
            </a:graphic>
            <wp14:sizeRelH relativeFrom="margin">
              <wp14:pctWidth>0</wp14:pctWidth>
            </wp14:sizeRelH>
            <wp14:sizeRelV relativeFrom="margin">
              <wp14:pctHeight>0</wp14:pctHeight>
            </wp14:sizeRelV>
          </wp:anchor>
        </w:drawing>
      </w:r>
    </w:p>
    <w:p w14:paraId="63338884" w14:textId="10B81D83" w:rsidR="008D3928" w:rsidRDefault="008D3928" w:rsidP="00D0214F"/>
    <w:p w14:paraId="369B4254" w14:textId="77777777" w:rsidR="007435EA" w:rsidRDefault="007435EA" w:rsidP="00D0214F"/>
    <w:p w14:paraId="59AE54F0" w14:textId="77777777" w:rsidR="007435EA" w:rsidRDefault="007435EA" w:rsidP="00D0214F"/>
    <w:p w14:paraId="07967DFB" w14:textId="77777777" w:rsidR="007435EA" w:rsidRDefault="007435EA" w:rsidP="00D0214F"/>
    <w:p w14:paraId="48EEE0D9" w14:textId="77777777" w:rsidR="007435EA" w:rsidRDefault="007435EA" w:rsidP="00D0214F"/>
    <w:p w14:paraId="75BFFB70" w14:textId="77777777" w:rsidR="007435EA" w:rsidRDefault="007435EA" w:rsidP="00D0214F"/>
    <w:p w14:paraId="5431E95E" w14:textId="1F5D0970" w:rsidR="007435EA" w:rsidRDefault="00A76BFD" w:rsidP="00D0214F">
      <w:r>
        <w:rPr>
          <w:noProof/>
        </w:rPr>
        <mc:AlternateContent>
          <mc:Choice Requires="wps">
            <w:drawing>
              <wp:anchor distT="0" distB="0" distL="114300" distR="114300" simplePos="0" relativeHeight="251693056" behindDoc="0" locked="0" layoutInCell="1" allowOverlap="1" wp14:anchorId="64105B18" wp14:editId="2FCB0968">
                <wp:simplePos x="0" y="0"/>
                <wp:positionH relativeFrom="column">
                  <wp:posOffset>457200</wp:posOffset>
                </wp:positionH>
                <wp:positionV relativeFrom="paragraph">
                  <wp:posOffset>326390</wp:posOffset>
                </wp:positionV>
                <wp:extent cx="4194175"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4194175" cy="635"/>
                        </a:xfrm>
                        <a:prstGeom prst="rect">
                          <a:avLst/>
                        </a:prstGeom>
                        <a:solidFill>
                          <a:prstClr val="white"/>
                        </a:solidFill>
                        <a:ln>
                          <a:noFill/>
                        </a:ln>
                      </wps:spPr>
                      <wps:txbx>
                        <w:txbxContent>
                          <w:p w14:paraId="69206ABC" w14:textId="5C3308C8" w:rsidR="00A76BFD" w:rsidRPr="00A76BFD" w:rsidRDefault="00A76BFD" w:rsidP="00A76BFD">
                            <w:pPr>
                              <w:pStyle w:val="Caption"/>
                              <w:jc w:val="right"/>
                              <w:rPr>
                                <w:color w:val="000000"/>
                                <w:szCs w:val="22"/>
                              </w:rPr>
                            </w:pPr>
                            <w:bookmarkStart w:id="74" w:name="_Toc225892571"/>
                            <w:r>
                              <w:t xml:space="preserve">Figure </w:t>
                            </w:r>
                            <w:r>
                              <w:fldChar w:fldCharType="begin"/>
                            </w:r>
                            <w:r>
                              <w:instrText xml:space="preserve"> SEQ Figure \* ARABIC </w:instrText>
                            </w:r>
                            <w:r>
                              <w:fldChar w:fldCharType="separate"/>
                            </w:r>
                            <w:r w:rsidR="0065434D">
                              <w:rPr>
                                <w:noProof/>
                              </w:rPr>
                              <w:t>9</w:t>
                            </w:r>
                            <w:r>
                              <w:fldChar w:fldCharType="end"/>
                            </w:r>
                            <w:r w:rsidRPr="00A76BFD">
                              <w:t xml:space="preserve"> : Test results showing all 20/20 test vectors passed</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105B18" id="Text Box 26" o:spid="_x0000_s1033" type="#_x0000_t202" style="position:absolute;left:0;text-align:left;margin-left:36pt;margin-top:25.7pt;width:330.2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" stroked="f">
                <v:textbox style="mso-fit-shape-to-text:t" inset="0,0,0,0">
                  <w:txbxContent>
                    <w:p w14:paraId="69206ABC" w14:textId="5C3308C8" w:rsidR="00A76BFD" w:rsidRPr="00A76BFD" w:rsidRDefault="00A76BFD" w:rsidP="00A76BFD">
                      <w:pPr>
                        <w:pStyle w:val="Caption"/>
                        <w:jc w:val="right"/>
                        <w:rPr>
                          <w:color w:val="000000"/>
                          <w:szCs w:val="22"/>
                        </w:rPr>
                      </w:pPr>
                      <w:bookmarkStart w:id="75" w:name="_Toc225892571"/>
                      <w:r>
                        <w:t xml:space="preserve">Figure </w:t>
                      </w:r>
                      <w:r>
                        <w:fldChar w:fldCharType="begin"/>
                      </w:r>
                      <w:r>
                        <w:instrText xml:space="preserve"> SEQ Figure \* ARABIC </w:instrText>
                      </w:r>
                      <w:r>
                        <w:fldChar w:fldCharType="separate"/>
                      </w:r>
                      <w:r w:rsidR="0065434D">
                        <w:rPr>
                          <w:noProof/>
                        </w:rPr>
                        <w:t>9</w:t>
                      </w:r>
                      <w:r>
                        <w:fldChar w:fldCharType="end"/>
                      </w:r>
                      <w:r w:rsidRPr="00A76BFD">
                        <w:t xml:space="preserve"> : Test results showing all 20/20 test vectors passed</w:t>
                      </w:r>
                      <w:bookmarkEnd w:id="75"/>
                    </w:p>
                  </w:txbxContent>
                </v:textbox>
                <w10:wrap type="square"/>
              </v:shape>
            </w:pict>
          </mc:Fallback>
        </mc:AlternateContent>
      </w:r>
    </w:p>
    <w:p w14:paraId="21E10301" w14:textId="2C116D53" w:rsidR="00D0214F" w:rsidRDefault="00D0214F" w:rsidP="00A76BFD">
      <w:pPr>
        <w:spacing w:before="60" w:after="160"/>
      </w:pPr>
    </w:p>
    <w:p w14:paraId="503D0A04" w14:textId="3A95F932" w:rsidR="00D0214F" w:rsidRDefault="00D0214F" w:rsidP="00D0214F">
      <w:r>
        <w:br w:type="page"/>
      </w:r>
    </w:p>
    <w:p w14:paraId="50B60E53" w14:textId="78AF527C" w:rsidR="00D0214F" w:rsidRDefault="00D0214F" w:rsidP="00D0214F">
      <w:pPr>
        <w:pStyle w:val="Title1"/>
      </w:pPr>
      <w:r>
        <w:lastRenderedPageBreak/>
        <w:t>Examples</w:t>
      </w:r>
    </w:p>
    <w:p w14:paraId="73505BF1" w14:textId="77777777" w:rsidR="00D0214F" w:rsidRDefault="00D0214F" w:rsidP="00D0214F">
      <w:pPr>
        <w:spacing w:before="80" w:after="80" w:line="276" w:lineRule="auto"/>
      </w:pPr>
      <w:r>
        <w:rPr>
          <w:rFonts w:ascii="Times New Roman" w:hAnsi="Times New Roman"/>
          <w:sz w:val="22"/>
        </w:rPr>
        <w:t>This section demonstrates the cipher’s behavior using a set of 64-bit test vectors and the master key 0x0123456789ABCDEF. These examples confirm the mathematical correctness of the SPN transformations.</w:t>
      </w:r>
    </w:p>
    <w:p w14:paraId="6CE42BED" w14:textId="6CA07D6A" w:rsidR="00D0214F" w:rsidRDefault="00D0214F" w:rsidP="00D0214F">
      <w:pPr>
        <w:pStyle w:val="Title2"/>
      </w:pPr>
      <w:bookmarkStart w:id="76" w:name="_Toc225892507"/>
      <w:bookmarkStart w:id="77" w:name="_Toc225892558"/>
      <w:bookmarkStart w:id="78" w:name="_Toc225892651"/>
      <w:bookmarkStart w:id="79" w:name="_Toc225892796"/>
      <w:r>
        <w:t>Test Vector Setup</w:t>
      </w:r>
      <w:bookmarkEnd w:id="76"/>
      <w:bookmarkEnd w:id="77"/>
      <w:bookmarkEnd w:id="78"/>
      <w:bookmarkEnd w:id="79"/>
    </w:p>
    <w:p w14:paraId="08761B36" w14:textId="77777777" w:rsidR="00D0214F" w:rsidRDefault="00D0214F" w:rsidP="00D0214F">
      <w:pPr>
        <w:spacing w:before="80" w:after="80" w:line="276" w:lineRule="auto"/>
      </w:pPr>
      <w:r>
        <w:rPr>
          <w:rFonts w:ascii="Times New Roman" w:hAnsi="Times New Roman"/>
          <w:sz w:val="22"/>
        </w:rPr>
        <w:t>To verify the cipher’s correctness and robustness, 20 distinct 64-bit plaintext values were selected. The test set covers the following categories:</w:t>
      </w:r>
    </w:p>
    <w:p w14:paraId="35FEA0B0" w14:textId="77777777" w:rsidR="00D0214F" w:rsidRDefault="00D0214F" w:rsidP="00D0214F"/>
    <w:p w14:paraId="04675104"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Boundary values: </w:t>
      </w:r>
      <w:r>
        <w:rPr>
          <w:rFonts w:ascii="Times New Roman" w:hAnsi="Times New Roman"/>
          <w:sz w:val="22"/>
        </w:rPr>
        <w:t>all zeros (0x0000000000000000), all ones (0xFFFFFFFFFFFFFFFF), LSB only, MSB only.</w:t>
      </w:r>
    </w:p>
    <w:p w14:paraId="0A9BA819"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Alternating bit patterns: </w:t>
      </w:r>
      <w:r>
        <w:rPr>
          <w:rFonts w:ascii="Times New Roman" w:hAnsi="Times New Roman"/>
          <w:sz w:val="22"/>
        </w:rPr>
        <w:t>0x5555555555555555, 0xAAAAAAAAAAAAAAAA, 0x3333333333333333, 0xCCCCCCCCCCCCCCCC.</w:t>
      </w:r>
    </w:p>
    <w:p w14:paraId="108C8FEA"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Byte-level alternating: </w:t>
      </w:r>
      <w:r>
        <w:rPr>
          <w:rFonts w:ascii="Times New Roman" w:hAnsi="Times New Roman"/>
          <w:sz w:val="22"/>
        </w:rPr>
        <w:t>0x0F0F0F0F0F0F0F0F, 0xF0F0F0F0F0F0F0F0, 0x00FF00FF00FF00FF.</w:t>
      </w:r>
    </w:p>
    <w:p w14:paraId="7B79CCC3"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Known patterns: </w:t>
      </w:r>
      <w:r>
        <w:rPr>
          <w:rFonts w:ascii="Times New Roman" w:hAnsi="Times New Roman"/>
          <w:sz w:val="22"/>
        </w:rPr>
        <w:t>0x0123456789ABCDEF, 0xFEDCBA9876543210, 0xDEADBEEFCAFEBABE.</w:t>
      </w:r>
    </w:p>
    <w:p w14:paraId="0AB13CFE" w14:textId="77777777" w:rsidR="00D0214F" w:rsidRDefault="00D0214F" w:rsidP="00D0214F"/>
    <w:p w14:paraId="4C7DA255" w14:textId="296D34C9" w:rsidR="00D0214F" w:rsidRDefault="00A76BFD" w:rsidP="00D0214F">
      <w:pPr>
        <w:spacing w:before="80" w:after="80" w:line="276" w:lineRule="auto"/>
      </w:pPr>
      <w:r w:rsidRPr="008D3928">
        <w:rPr>
          <w:noProof/>
        </w:rPr>
        <w:drawing>
          <wp:anchor distT="0" distB="0" distL="114300" distR="114300" simplePos="0" relativeHeight="251694080" behindDoc="0" locked="0" layoutInCell="1" allowOverlap="1" wp14:anchorId="5B4F18EE" wp14:editId="5D8EDDFB">
            <wp:simplePos x="0" y="0"/>
            <wp:positionH relativeFrom="margin">
              <wp:align>center</wp:align>
            </wp:positionH>
            <wp:positionV relativeFrom="paragraph">
              <wp:posOffset>409326</wp:posOffset>
            </wp:positionV>
            <wp:extent cx="5207635" cy="470979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07635" cy="4709795"/>
                    </a:xfrm>
                    <a:prstGeom prst="rect">
                      <a:avLst/>
                    </a:prstGeom>
                  </pic:spPr>
                </pic:pic>
              </a:graphicData>
            </a:graphic>
          </wp:anchor>
        </w:drawing>
      </w:r>
      <w:r w:rsidR="00D0214F">
        <w:rPr>
          <w:rFonts w:ascii="Times New Roman" w:hAnsi="Times New Roman"/>
          <w:sz w:val="22"/>
        </w:rPr>
        <w:t xml:space="preserve">The master key used across all tests is 0x0123456789ABCDEF. For each plaintext, the cipher computes the ciphertext using encrypt_block and then verifies that </w:t>
      </w:r>
      <w:proofErr w:type="spellStart"/>
      <w:r w:rsidR="00D0214F">
        <w:rPr>
          <w:rFonts w:ascii="Times New Roman" w:hAnsi="Times New Roman"/>
          <w:sz w:val="22"/>
        </w:rPr>
        <w:t>decrypt_block</w:t>
      </w:r>
      <w:proofErr w:type="spellEnd"/>
      <w:r w:rsidR="00D0214F">
        <w:rPr>
          <w:rFonts w:ascii="Times New Roman" w:hAnsi="Times New Roman"/>
          <w:sz w:val="22"/>
        </w:rPr>
        <w:t xml:space="preserve"> returns the exact original plaintext.</w:t>
      </w:r>
    </w:p>
    <w:p w14:paraId="3B6BA696" w14:textId="42AA2106" w:rsidR="00A76BFD" w:rsidRDefault="00A76BFD" w:rsidP="00A76BFD">
      <w:pPr>
        <w:keepNext/>
      </w:pPr>
    </w:p>
    <w:p w14:paraId="5B7D8DF5" w14:textId="52B5A6FA" w:rsidR="00D0214F" w:rsidRDefault="00A76BFD" w:rsidP="00A76BFD">
      <w:pPr>
        <w:pStyle w:val="Caption"/>
        <w:jc w:val="center"/>
      </w:pPr>
      <w:bookmarkStart w:id="80" w:name="_Toc225892572"/>
      <w:r>
        <w:t xml:space="preserve">Figure </w:t>
      </w:r>
      <w:r>
        <w:fldChar w:fldCharType="begin"/>
      </w:r>
      <w:r>
        <w:instrText xml:space="preserve"> SEQ Figure \* ARABIC </w:instrText>
      </w:r>
      <w:r>
        <w:fldChar w:fldCharType="separate"/>
      </w:r>
      <w:r w:rsidR="0065434D">
        <w:rPr>
          <w:noProof/>
        </w:rPr>
        <w:t>10</w:t>
      </w:r>
      <w:r>
        <w:fldChar w:fldCharType="end"/>
      </w:r>
      <w:r w:rsidRPr="00A76BFD">
        <w:t xml:space="preserve"> : Test vector setup with master key initialization</w:t>
      </w:r>
      <w:bookmarkEnd w:id="80"/>
    </w:p>
    <w:p w14:paraId="7ABBDA8C" w14:textId="49304DC4" w:rsidR="00D0214F" w:rsidRDefault="00D0214F" w:rsidP="00D0214F">
      <w:pPr>
        <w:pStyle w:val="Title2"/>
      </w:pPr>
      <w:bookmarkStart w:id="81" w:name="_Toc225892508"/>
      <w:bookmarkStart w:id="82" w:name="_Toc225892559"/>
      <w:bookmarkStart w:id="83" w:name="_Toc225892652"/>
      <w:bookmarkStart w:id="84" w:name="_Toc225892797"/>
      <w:r>
        <w:lastRenderedPageBreak/>
        <w:t>Plaintext and Ciphertext Results</w:t>
      </w:r>
      <w:bookmarkEnd w:id="81"/>
      <w:bookmarkEnd w:id="82"/>
      <w:bookmarkEnd w:id="83"/>
      <w:bookmarkEnd w:id="84"/>
    </w:p>
    <w:p w14:paraId="13BC384E" w14:textId="77777777" w:rsidR="00D0214F" w:rsidRDefault="00D0214F" w:rsidP="00D0214F">
      <w:pPr>
        <w:spacing w:before="80" w:after="80" w:line="276" w:lineRule="auto"/>
      </w:pPr>
      <w:r>
        <w:rPr>
          <w:rFonts w:ascii="Times New Roman" w:hAnsi="Times New Roman"/>
          <w:sz w:val="22"/>
        </w:rPr>
        <w:t>The following examples show the encryption mapping for several selected vectors. In every case, decryption perfectly recovered the original plaintext.</w:t>
      </w:r>
    </w:p>
    <w:p w14:paraId="36C8BD29" w14:textId="77777777" w:rsidR="00D0214F" w:rsidRDefault="00D0214F" w:rsidP="00D0214F"/>
    <w:p w14:paraId="4E0DA9E8" w14:textId="77777777" w:rsidR="00D0214F" w:rsidRDefault="00D0214F" w:rsidP="00D0214F">
      <w:pPr>
        <w:spacing w:before="80" w:after="80" w:line="276" w:lineRule="auto"/>
      </w:pPr>
      <w:r>
        <w:rPr>
          <w:rFonts w:ascii="Times New Roman" w:hAnsi="Times New Roman"/>
          <w:b/>
          <w:bCs/>
          <w:sz w:val="22"/>
        </w:rPr>
        <w:t>•  Vector 1:</w:t>
      </w:r>
    </w:p>
    <w:p w14:paraId="7D3C0537" w14:textId="77777777" w:rsidR="00D0214F" w:rsidRDefault="00D0214F" w:rsidP="00D0214F">
      <w:pPr>
        <w:spacing w:before="80" w:after="80" w:line="276" w:lineRule="auto"/>
      </w:pPr>
      <w:r>
        <w:rPr>
          <w:rFonts w:ascii="Times New Roman" w:hAnsi="Times New Roman"/>
          <w:sz w:val="22"/>
        </w:rPr>
        <w:t xml:space="preserve">    Plaintext:  </w:t>
      </w:r>
      <w:r>
        <w:rPr>
          <w:rFonts w:ascii="Times New Roman" w:hAnsi="Times New Roman"/>
          <w:b/>
          <w:bCs/>
          <w:sz w:val="22"/>
        </w:rPr>
        <w:t>0x0000000000000000</w:t>
      </w:r>
    </w:p>
    <w:p w14:paraId="7715784D" w14:textId="3E9B24C5" w:rsidR="00D0214F" w:rsidRDefault="00D0214F" w:rsidP="007435EA">
      <w:pPr>
        <w:spacing w:before="80" w:after="80" w:line="276" w:lineRule="auto"/>
        <w:rPr>
          <w:rFonts w:ascii="Times New Roman" w:hAnsi="Times New Roman"/>
          <w:b/>
          <w:bCs/>
          <w:i/>
          <w:iCs/>
          <w:sz w:val="22"/>
        </w:rPr>
      </w:pPr>
      <w:r>
        <w:rPr>
          <w:rFonts w:ascii="Times New Roman" w:hAnsi="Times New Roman"/>
          <w:sz w:val="22"/>
        </w:rPr>
        <w:t xml:space="preserve">    Ciphertext: </w:t>
      </w:r>
      <w:r w:rsidR="007435EA" w:rsidRPr="007435EA">
        <w:rPr>
          <w:rFonts w:ascii="Times New Roman" w:hAnsi="Times New Roman"/>
          <w:b/>
          <w:bCs/>
          <w:i/>
          <w:iCs/>
          <w:sz w:val="22"/>
        </w:rPr>
        <w:t>0x32d397caaac4b3c6</w:t>
      </w:r>
    </w:p>
    <w:p w14:paraId="27742751" w14:textId="77777777" w:rsidR="007435EA" w:rsidRPr="007435EA" w:rsidRDefault="007435EA" w:rsidP="007435EA">
      <w:pPr>
        <w:spacing w:before="80" w:after="80" w:line="276" w:lineRule="auto"/>
        <w:rPr>
          <w:b/>
          <w:bCs/>
        </w:rPr>
      </w:pPr>
    </w:p>
    <w:p w14:paraId="0DB508A1" w14:textId="77777777" w:rsidR="00D0214F" w:rsidRDefault="00D0214F" w:rsidP="00D0214F">
      <w:pPr>
        <w:spacing w:before="80" w:after="80" w:line="276" w:lineRule="auto"/>
      </w:pPr>
      <w:r>
        <w:rPr>
          <w:rFonts w:ascii="Times New Roman" w:hAnsi="Times New Roman"/>
          <w:b/>
          <w:bCs/>
          <w:sz w:val="22"/>
        </w:rPr>
        <w:t>•  Vector 2:</w:t>
      </w:r>
    </w:p>
    <w:p w14:paraId="7518CD32" w14:textId="77777777" w:rsidR="00D0214F" w:rsidRDefault="00D0214F" w:rsidP="00D0214F">
      <w:pPr>
        <w:spacing w:before="80" w:after="80" w:line="276" w:lineRule="auto"/>
      </w:pPr>
      <w:r>
        <w:rPr>
          <w:rFonts w:ascii="Times New Roman" w:hAnsi="Times New Roman"/>
          <w:sz w:val="22"/>
        </w:rPr>
        <w:t xml:space="preserve">    Plaintext:  </w:t>
      </w:r>
      <w:r>
        <w:rPr>
          <w:rFonts w:ascii="Times New Roman" w:hAnsi="Times New Roman"/>
          <w:b/>
          <w:bCs/>
          <w:sz w:val="22"/>
        </w:rPr>
        <w:t>0x0123456789ABCDEF</w:t>
      </w:r>
    </w:p>
    <w:p w14:paraId="2C919FA9" w14:textId="5F1A327A" w:rsidR="00D0214F" w:rsidRDefault="00D0214F" w:rsidP="007435EA">
      <w:pPr>
        <w:spacing w:before="80" w:after="80" w:line="276" w:lineRule="auto"/>
      </w:pPr>
      <w:r>
        <w:rPr>
          <w:rFonts w:ascii="Times New Roman" w:hAnsi="Times New Roman"/>
          <w:sz w:val="22"/>
        </w:rPr>
        <w:t xml:space="preserve">    Ciphertext: </w:t>
      </w:r>
      <w:r w:rsidR="007435EA" w:rsidRPr="007435EA">
        <w:rPr>
          <w:rFonts w:ascii="Times New Roman" w:hAnsi="Times New Roman"/>
          <w:b/>
          <w:bCs/>
          <w:i/>
          <w:iCs/>
          <w:sz w:val="22"/>
        </w:rPr>
        <w:t>0x845a310382173e9d</w:t>
      </w:r>
    </w:p>
    <w:p w14:paraId="662E63F3" w14:textId="77777777" w:rsidR="007435EA" w:rsidRDefault="007435EA" w:rsidP="007435EA">
      <w:pPr>
        <w:spacing w:before="80" w:after="80" w:line="276" w:lineRule="auto"/>
      </w:pPr>
    </w:p>
    <w:p w14:paraId="69A6EE0F" w14:textId="77777777" w:rsidR="00D0214F" w:rsidRDefault="00D0214F" w:rsidP="00D0214F">
      <w:pPr>
        <w:spacing w:before="80" w:after="80" w:line="276" w:lineRule="auto"/>
      </w:pPr>
      <w:r>
        <w:rPr>
          <w:rFonts w:ascii="Times New Roman" w:hAnsi="Times New Roman"/>
          <w:b/>
          <w:bCs/>
          <w:sz w:val="22"/>
        </w:rPr>
        <w:t>•  Vector 3:</w:t>
      </w:r>
    </w:p>
    <w:p w14:paraId="4407A338" w14:textId="77777777" w:rsidR="00D0214F" w:rsidRDefault="00D0214F" w:rsidP="00D0214F">
      <w:pPr>
        <w:spacing w:before="80" w:after="80" w:line="276" w:lineRule="auto"/>
      </w:pPr>
      <w:r>
        <w:rPr>
          <w:rFonts w:ascii="Times New Roman" w:hAnsi="Times New Roman"/>
          <w:sz w:val="22"/>
        </w:rPr>
        <w:t xml:space="preserve">    Plaintext:  </w:t>
      </w:r>
      <w:r>
        <w:rPr>
          <w:rFonts w:ascii="Times New Roman" w:hAnsi="Times New Roman"/>
          <w:b/>
          <w:bCs/>
          <w:sz w:val="22"/>
        </w:rPr>
        <w:t>0xDEADBEEFCAFEBABE</w:t>
      </w:r>
    </w:p>
    <w:p w14:paraId="740D7927" w14:textId="421D683B" w:rsidR="00D0214F" w:rsidRDefault="00D0214F" w:rsidP="00D0214F">
      <w:pPr>
        <w:spacing w:before="80" w:after="80" w:line="276" w:lineRule="auto"/>
      </w:pPr>
      <w:r>
        <w:rPr>
          <w:rFonts w:ascii="Times New Roman" w:hAnsi="Times New Roman"/>
          <w:sz w:val="22"/>
        </w:rPr>
        <w:t xml:space="preserve">    Ciphertext: </w:t>
      </w:r>
      <w:r w:rsidR="007435EA" w:rsidRPr="007435EA">
        <w:rPr>
          <w:rFonts w:ascii="Times New Roman" w:hAnsi="Times New Roman"/>
          <w:b/>
          <w:bCs/>
          <w:i/>
          <w:iCs/>
          <w:sz w:val="22"/>
        </w:rPr>
        <w:t>0x8d9d9ae31e69217c</w:t>
      </w:r>
    </w:p>
    <w:p w14:paraId="43EDB6E4" w14:textId="77777777" w:rsidR="00D0214F" w:rsidRDefault="00D0214F" w:rsidP="00D0214F"/>
    <w:p w14:paraId="77595B17" w14:textId="7D34711A" w:rsidR="00D0214F" w:rsidRDefault="00D0214F" w:rsidP="007435EA">
      <w:pPr>
        <w:spacing w:before="80" w:after="80" w:line="276" w:lineRule="auto"/>
      </w:pPr>
      <w:r>
        <w:rPr>
          <w:rFonts w:ascii="Times New Roman" w:hAnsi="Times New Roman"/>
          <w:sz w:val="22"/>
        </w:rPr>
        <w:t>Each test produced a ciphertext that appears completely unrelated to the input, and the decryption process in every case recovered the original plaintext without any error. The final summary printed by the program confirmed 20/20 tests passed.</w:t>
      </w:r>
      <w:r>
        <w:br w:type="page"/>
      </w:r>
    </w:p>
    <w:p w14:paraId="3A08726C" w14:textId="0E0DFD7C" w:rsidR="00D0214F" w:rsidRDefault="00D0214F" w:rsidP="00D0214F">
      <w:pPr>
        <w:pStyle w:val="Title1"/>
      </w:pPr>
      <w:r>
        <w:lastRenderedPageBreak/>
        <w:t>Development Experience</w:t>
      </w:r>
    </w:p>
    <w:p w14:paraId="711A76D1" w14:textId="6EAABFD8" w:rsidR="00D0214F" w:rsidRDefault="00D0214F" w:rsidP="00D0214F">
      <w:pPr>
        <w:pStyle w:val="Title2"/>
      </w:pPr>
      <w:bookmarkStart w:id="85" w:name="_Toc225892509"/>
      <w:bookmarkStart w:id="86" w:name="_Toc225892560"/>
      <w:bookmarkStart w:id="87" w:name="_Toc225892653"/>
      <w:bookmarkStart w:id="88" w:name="_Toc225892798"/>
      <w:r>
        <w:t>The Development Process</w:t>
      </w:r>
      <w:bookmarkEnd w:id="85"/>
      <w:bookmarkEnd w:id="86"/>
      <w:bookmarkEnd w:id="87"/>
      <w:bookmarkEnd w:id="88"/>
    </w:p>
    <w:p w14:paraId="1F4D2B1C" w14:textId="77777777" w:rsidR="00D0214F" w:rsidRDefault="00D0214F" w:rsidP="00D0214F">
      <w:pPr>
        <w:spacing w:before="80" w:after="80" w:line="276" w:lineRule="auto"/>
      </w:pPr>
      <w:r>
        <w:rPr>
          <w:rFonts w:ascii="Times New Roman" w:hAnsi="Times New Roman"/>
          <w:sz w:val="22"/>
        </w:rPr>
        <w:t>The implementation was built from the bottom up, starting with the most fundamental mathematical primitive: the GF(2⁸) multiplication function. Once that was verified to work correctly by testing a few known products, the S-Box generation function was written on top of it. The inverse S-Box was then derived from the forward table.</w:t>
      </w:r>
    </w:p>
    <w:p w14:paraId="6E7B9C53" w14:textId="77777777" w:rsidR="00D0214F" w:rsidRDefault="00D0214F" w:rsidP="00D0214F">
      <w:pPr>
        <w:spacing w:before="80" w:after="80" w:line="276" w:lineRule="auto"/>
      </w:pPr>
      <w:r>
        <w:rPr>
          <w:rFonts w:ascii="Times New Roman" w:hAnsi="Times New Roman"/>
          <w:sz w:val="22"/>
        </w:rPr>
        <w:t>After the substitution layer was in place, I moved on to the P-Box. The matrix transpose approach was straightforward to implement using nested loops, and its inverse was again derived automatically by reversing the mapping. With both tables ready, the individual layer functions (sbox_layer, pbox_layer, mix_xor) were implemented and tested in isolation before being assembled into the full round function.</w:t>
      </w:r>
    </w:p>
    <w:p w14:paraId="1728FD1D" w14:textId="77777777" w:rsidR="00D0214F" w:rsidRDefault="00D0214F" w:rsidP="00D0214F">
      <w:pPr>
        <w:spacing w:before="80" w:after="80" w:line="276" w:lineRule="auto"/>
      </w:pPr>
      <w:r>
        <w:rPr>
          <w:rFonts w:ascii="Times New Roman" w:hAnsi="Times New Roman"/>
          <w:sz w:val="22"/>
        </w:rPr>
        <w:t xml:space="preserve">The key schedule was implemented last. The logic was simple: rotate left by 9, add the round constant, repeat. The full encrypt_block and </w:t>
      </w:r>
      <w:proofErr w:type="spellStart"/>
      <w:r>
        <w:rPr>
          <w:rFonts w:ascii="Times New Roman" w:hAnsi="Times New Roman"/>
          <w:sz w:val="22"/>
        </w:rPr>
        <w:t>decrypt_block</w:t>
      </w:r>
      <w:proofErr w:type="spellEnd"/>
      <w:r>
        <w:rPr>
          <w:rFonts w:ascii="Times New Roman" w:hAnsi="Times New Roman"/>
          <w:sz w:val="22"/>
        </w:rPr>
        <w:t xml:space="preserve"> functions were then connected together and validated against the test vector suite.</w:t>
      </w:r>
    </w:p>
    <w:p w14:paraId="1A82F6D0" w14:textId="6AFDDE12" w:rsidR="00D0214F" w:rsidRDefault="00D0214F" w:rsidP="00D0214F">
      <w:pPr>
        <w:pStyle w:val="Title2"/>
      </w:pPr>
      <w:bookmarkStart w:id="89" w:name="_Toc225892510"/>
      <w:bookmarkStart w:id="90" w:name="_Toc225892561"/>
      <w:bookmarkStart w:id="91" w:name="_Toc225892654"/>
      <w:bookmarkStart w:id="92" w:name="_Toc225892799"/>
      <w:r>
        <w:t>Challenges Encountered</w:t>
      </w:r>
      <w:bookmarkEnd w:id="89"/>
      <w:bookmarkEnd w:id="90"/>
      <w:bookmarkEnd w:id="91"/>
      <w:bookmarkEnd w:id="92"/>
    </w:p>
    <w:p w14:paraId="2D4342A9" w14:textId="77777777" w:rsidR="00D0214F" w:rsidRDefault="00D0214F" w:rsidP="00D0214F">
      <w:pPr>
        <w:spacing w:before="80" w:after="80" w:line="276" w:lineRule="auto"/>
      </w:pPr>
      <w:r>
        <w:rPr>
          <w:rFonts w:ascii="Times New Roman" w:hAnsi="Times New Roman"/>
          <w:sz w:val="22"/>
        </w:rPr>
        <w:t>Several technical difficulties came up during development:</w:t>
      </w:r>
    </w:p>
    <w:p w14:paraId="0861109C" w14:textId="77777777" w:rsidR="00D0214F" w:rsidRDefault="00D0214F" w:rsidP="00D0214F"/>
    <w:p w14:paraId="0EC6E187"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64-bit overflow in Python: </w:t>
      </w:r>
      <w:r>
        <w:rPr>
          <w:rFonts w:ascii="Times New Roman" w:hAnsi="Times New Roman"/>
          <w:sz w:val="22"/>
        </w:rPr>
        <w:t>Python integers have arbitrary precision, so bitwise operations do not automatically stay within 64-bit boundaries. Every arithmetic result had to be masked with 0xFFFFFFFFFFFFFFFF to simulate fixed-width behavior. Forgetting this in even one place caused the decryption to silently produce wrong results.</w:t>
      </w:r>
    </w:p>
    <w:p w14:paraId="7EC6BC00"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Correctness of the inverse operations: </w:t>
      </w:r>
      <w:r>
        <w:rPr>
          <w:rFonts w:ascii="Times New Roman" w:hAnsi="Times New Roman"/>
          <w:sz w:val="22"/>
        </w:rPr>
        <w:t xml:space="preserve">Getting the decryption to work required more than just reversing the round order. Each layer needed a mathematically correct inverse: the inverse S-Box, the inverse P-Box permutation, and the inverse MIX_XOR. Deriving </w:t>
      </w:r>
      <w:proofErr w:type="spellStart"/>
      <w:r>
        <w:rPr>
          <w:rFonts w:ascii="Times New Roman" w:hAnsi="Times New Roman"/>
          <w:sz w:val="22"/>
        </w:rPr>
        <w:t>inv_mix_xor</w:t>
      </w:r>
      <w:proofErr w:type="spellEnd"/>
      <w:r>
        <w:rPr>
          <w:rFonts w:ascii="Times New Roman" w:hAnsi="Times New Roman"/>
          <w:sz w:val="22"/>
        </w:rPr>
        <w:t xml:space="preserve"> was particularly tricky because the three-step XOR-rotation sequence had to be carefully unwound in the right order.</w:t>
      </w:r>
    </w:p>
    <w:p w14:paraId="2927428A"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GF(2⁸) arithmetic edge cases: </w:t>
      </w:r>
      <w:r>
        <w:rPr>
          <w:rFonts w:ascii="Times New Roman" w:hAnsi="Times New Roman"/>
          <w:sz w:val="22"/>
        </w:rPr>
        <w:t>The multiply_gf2_8 function had to handle the carry bit correctly when the high bit of the byte is set before the left shift. The modular reduction by 0x11B needed to happen only when that carry bit was set, and not unconditionally. Getting this detail right took several iterations of testing.</w:t>
      </w:r>
    </w:p>
    <w:p w14:paraId="62306965"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Verifying the S-Box is a bijection: </w:t>
      </w:r>
      <w:r>
        <w:rPr>
          <w:rFonts w:ascii="Times New Roman" w:hAnsi="Times New Roman"/>
          <w:sz w:val="22"/>
        </w:rPr>
        <w:t xml:space="preserve">It was important to confirm that the generated S-Box is actually a permutation, i.e., that every output value appears exactly once. A simple check using </w:t>
      </w:r>
      <w:proofErr w:type="spellStart"/>
      <w:r>
        <w:rPr>
          <w:rFonts w:ascii="Times New Roman" w:hAnsi="Times New Roman"/>
          <w:sz w:val="22"/>
        </w:rPr>
        <w:t>len</w:t>
      </w:r>
      <w:proofErr w:type="spellEnd"/>
      <w:r>
        <w:rPr>
          <w:rFonts w:ascii="Times New Roman" w:hAnsi="Times New Roman"/>
          <w:sz w:val="22"/>
        </w:rPr>
        <w:t>(</w:t>
      </w:r>
      <w:proofErr w:type="gramStart"/>
      <w:r>
        <w:rPr>
          <w:rFonts w:ascii="Times New Roman" w:hAnsi="Times New Roman"/>
          <w:sz w:val="22"/>
        </w:rPr>
        <w:t>set(</w:t>
      </w:r>
      <w:proofErr w:type="gramEnd"/>
      <w:r>
        <w:rPr>
          <w:rFonts w:ascii="Times New Roman" w:hAnsi="Times New Roman"/>
          <w:sz w:val="22"/>
        </w:rPr>
        <w:t>SBOX)) == 256 confirmed this.</w:t>
      </w:r>
    </w:p>
    <w:p w14:paraId="7648298B" w14:textId="22BED4CA" w:rsidR="00D0214F" w:rsidRDefault="00D0214F" w:rsidP="00D0214F">
      <w:pPr>
        <w:pStyle w:val="Title2"/>
      </w:pPr>
      <w:bookmarkStart w:id="93" w:name="_Toc225892511"/>
      <w:bookmarkStart w:id="94" w:name="_Toc225892562"/>
      <w:bookmarkStart w:id="95" w:name="_Toc225892655"/>
      <w:bookmarkStart w:id="96" w:name="_Toc225892800"/>
      <w:r>
        <w:t>Observations</w:t>
      </w:r>
      <w:bookmarkEnd w:id="93"/>
      <w:bookmarkEnd w:id="94"/>
      <w:bookmarkEnd w:id="95"/>
      <w:bookmarkEnd w:id="96"/>
    </w:p>
    <w:p w14:paraId="496EC23D" w14:textId="77777777" w:rsidR="00D0214F" w:rsidRDefault="00D0214F" w:rsidP="00D0214F">
      <w:pPr>
        <w:spacing w:before="80" w:after="80" w:line="276" w:lineRule="auto"/>
      </w:pPr>
      <w:r>
        <w:rPr>
          <w:rFonts w:ascii="Times New Roman" w:hAnsi="Times New Roman"/>
          <w:sz w:val="22"/>
        </w:rPr>
        <w:t>Testing the cipher with various inputs revealed some interesting behaviors:</w:t>
      </w:r>
    </w:p>
    <w:p w14:paraId="391E8B08" w14:textId="77777777" w:rsidR="00D0214F" w:rsidRDefault="00D0214F" w:rsidP="00D0214F"/>
    <w:p w14:paraId="63C888D2"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Avalanche effect: </w:t>
      </w:r>
      <w:r>
        <w:rPr>
          <w:rFonts w:ascii="Times New Roman" w:hAnsi="Times New Roman"/>
          <w:sz w:val="22"/>
        </w:rPr>
        <w:t>Changing a single bit in the plaintext (for example, flipping the last bit between 0x0000000000000000 and 0x0000000000000001) produced a ciphertext that differed in roughly half of its bits. This is the expected behavior of a well-designed cipher and confirms that the S-Box and P-Box combination is effective.</w:t>
      </w:r>
    </w:p>
    <w:p w14:paraId="1F35D51B" w14:textId="77777777" w:rsidR="00D0214F"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All-zero key concern: </w:t>
      </w:r>
      <w:r>
        <w:rPr>
          <w:rFonts w:ascii="Times New Roman" w:hAnsi="Times New Roman"/>
          <w:sz w:val="22"/>
        </w:rPr>
        <w:t xml:space="preserve">When testing with unusual inputs, I noted that if both the plaintext and the key were all zeros, the first round would add zero to the state before applying the S-Box. However, since </w:t>
      </w:r>
      <w:proofErr w:type="gramStart"/>
      <w:r>
        <w:rPr>
          <w:rFonts w:ascii="Times New Roman" w:hAnsi="Times New Roman"/>
          <w:sz w:val="22"/>
        </w:rPr>
        <w:t>S[</w:t>
      </w:r>
      <w:proofErr w:type="gramEnd"/>
      <w:r>
        <w:rPr>
          <w:rFonts w:ascii="Times New Roman" w:hAnsi="Times New Roman"/>
          <w:sz w:val="22"/>
        </w:rPr>
        <w:t xml:space="preserve">0] = 0 in the implemented S-Box (zero has no inverse and is mapped to itself), this is a fixed point at the first byte level. </w:t>
      </w:r>
      <w:r>
        <w:rPr>
          <w:rFonts w:ascii="Times New Roman" w:hAnsi="Times New Roman"/>
          <w:sz w:val="22"/>
        </w:rPr>
        <w:lastRenderedPageBreak/>
        <w:t>This is a known property of raw GF(2⁸) inversion without an affine transformation, but it does not affect the test vectors used in this project since the master key is non-zero.</w:t>
      </w:r>
    </w:p>
    <w:p w14:paraId="1811F66D" w14:textId="4659192E" w:rsidR="00D0214F" w:rsidRPr="007435EA" w:rsidRDefault="00D0214F">
      <w:pPr>
        <w:pStyle w:val="ListParagraph"/>
        <w:numPr>
          <w:ilvl w:val="0"/>
          <w:numId w:val="5"/>
        </w:numPr>
        <w:spacing w:before="60" w:after="60" w:line="276" w:lineRule="auto"/>
        <w:ind w:right="0"/>
        <w:contextualSpacing w:val="0"/>
        <w:jc w:val="left"/>
      </w:pPr>
      <w:r>
        <w:rPr>
          <w:rFonts w:ascii="Times New Roman" w:hAnsi="Times New Roman"/>
          <w:b/>
          <w:bCs/>
          <w:sz w:val="22"/>
        </w:rPr>
        <w:t xml:space="preserve">Symmetry of the design: </w:t>
      </w:r>
      <w:r>
        <w:rPr>
          <w:rFonts w:ascii="Times New Roman" w:hAnsi="Times New Roman"/>
          <w:sz w:val="22"/>
        </w:rPr>
        <w:t>One thing that stood out was how clean and symmetric the encrypt/decrypt structure is. The decrypt function is almost a mirror image of encrypt, differing only in the use of inverse operations and reversed key order. This made implementing decryption much less error-prone than I initially expected.</w:t>
      </w:r>
    </w:p>
    <w:p w14:paraId="0B58A979" w14:textId="77777777" w:rsidR="007435EA" w:rsidRDefault="007435EA" w:rsidP="007435EA">
      <w:pPr>
        <w:spacing w:before="60" w:after="60" w:line="276" w:lineRule="auto"/>
        <w:ind w:right="0"/>
        <w:jc w:val="left"/>
      </w:pPr>
    </w:p>
    <w:p w14:paraId="04276F52" w14:textId="3DAEAA43" w:rsidR="00D0214F" w:rsidRDefault="00D0214F" w:rsidP="00D0214F">
      <w:pPr>
        <w:pStyle w:val="Title1"/>
      </w:pPr>
      <w:r>
        <w:t>Conclusion</w:t>
      </w:r>
    </w:p>
    <w:p w14:paraId="77E64758" w14:textId="77777777" w:rsidR="00D0214F" w:rsidRDefault="00D0214F" w:rsidP="00D0214F">
      <w:pPr>
        <w:spacing w:before="80" w:after="80" w:line="276" w:lineRule="auto"/>
      </w:pPr>
      <w:r>
        <w:rPr>
          <w:rFonts w:ascii="Times New Roman" w:hAnsi="Times New Roman"/>
          <w:sz w:val="22"/>
        </w:rPr>
        <w:t>The design and implementation of the Project #11 SPN cipher successfully demonstrates how the core principles of symmetric cryptography, namely confusion, diffusion, and key scheduling, come together in a working 64-bit block cipher.</w:t>
      </w:r>
    </w:p>
    <w:p w14:paraId="584C01C3" w14:textId="77777777" w:rsidR="00D0214F" w:rsidRDefault="00D0214F" w:rsidP="00D0214F">
      <w:pPr>
        <w:spacing w:before="80" w:after="80" w:line="276" w:lineRule="auto"/>
      </w:pPr>
      <w:r>
        <w:rPr>
          <w:rFonts w:ascii="Times New Roman" w:hAnsi="Times New Roman"/>
          <w:sz w:val="22"/>
        </w:rPr>
        <w:t>The S-Box built from GF(2⁸) multiplicative inversion provides strong nonlinearity and ensures that no simple linear relationship exists between input and output bytes. The P-Box, generated using an 8×8 matrix transpose, guarantees that each byte’s bits are spread to 8 different byte positions in the next round, achieving full inter-byte diffusion. The MIX_XOR function adds an additional layer of within-round diffusion by mixing the two 32-bit halves of the state through rotation-based operations. The key schedule derives 9 distinct subkeys from the master key by combining rotation and constant addition, ensuring that no two rounds use the same key material.</w:t>
      </w:r>
    </w:p>
    <w:p w14:paraId="76EC8D59" w14:textId="77777777" w:rsidR="00D0214F" w:rsidRDefault="00D0214F" w:rsidP="00D0214F">
      <w:pPr>
        <w:spacing w:before="80" w:after="80" w:line="276" w:lineRule="auto"/>
      </w:pPr>
      <w:r>
        <w:rPr>
          <w:rFonts w:ascii="Times New Roman" w:hAnsi="Times New Roman"/>
          <w:sz w:val="22"/>
        </w:rPr>
        <w:t>The empirical results confirm that the cipher is mathematically correct and reversible. All 20 test vectors passed: in each case, decryption of the ciphertext recovered the exact original plaintext. The avalanche effect was observable in practice, with single-bit changes in the plaintext producing dramatically different ciphertexts.</w:t>
      </w:r>
    </w:p>
    <w:p w14:paraId="6BF784AB" w14:textId="77777777" w:rsidR="00D0214F" w:rsidRDefault="00D0214F" w:rsidP="00D0214F">
      <w:pPr>
        <w:spacing w:before="80" w:after="80" w:line="276" w:lineRule="auto"/>
      </w:pPr>
      <w:r>
        <w:rPr>
          <w:rFonts w:ascii="Times New Roman" w:hAnsi="Times New Roman"/>
          <w:sz w:val="22"/>
        </w:rPr>
        <w:t>Working on this project gave me a concrete understanding of why each component of an SPN cipher exists and what specific cryptographic property it is responsible for. The implementation challenges, particularly around 64-bit masking, correct inverse derivation, and GF(2⁸) arithmetic, reinforced how much precision is required when implementing cryptographic algorithms.</w:t>
      </w:r>
      <w:bookmarkEnd w:id="17"/>
    </w:p>
    <w:p w14:paraId="632E6BBB" w14:textId="77777777" w:rsidR="0058097E" w:rsidRDefault="0058097E" w:rsidP="00D0214F">
      <w:pPr>
        <w:pStyle w:val="Title1"/>
        <w:numPr>
          <w:ilvl w:val="0"/>
          <w:numId w:val="0"/>
        </w:numPr>
        <w:ind w:left="720"/>
        <w:rPr>
          <w:b w:val="0"/>
          <w:bCs w:val="0"/>
        </w:rPr>
      </w:pPr>
    </w:p>
    <w:sectPr w:rsidR="0058097E" w:rsidSect="00315961">
      <w:type w:val="continuous"/>
      <w:pgSz w:w="11910" w:h="16840"/>
      <w:pgMar w:top="720" w:right="720" w:bottom="720" w:left="720" w:header="144" w:footer="0" w:gutter="0"/>
      <w:pgBorders w:display="firstPage" w:offsetFrom="page">
        <w:top w:val="single" w:sz="6" w:space="19" w:color="auto"/>
        <w:left w:val="single" w:sz="6" w:space="24" w:color="auto"/>
        <w:bottom w:val="single" w:sz="6" w:space="24" w:color="auto"/>
        <w:right w:val="single" w:sz="6"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568E2" w14:textId="77777777" w:rsidR="00C573DB" w:rsidRDefault="00C573DB">
      <w:pPr>
        <w:spacing w:after="0" w:line="240" w:lineRule="auto"/>
      </w:pPr>
      <w:r>
        <w:separator/>
      </w:r>
    </w:p>
  </w:endnote>
  <w:endnote w:type="continuationSeparator" w:id="0">
    <w:p w14:paraId="4817A894" w14:textId="77777777" w:rsidR="00C573DB" w:rsidRDefault="00C573DB">
      <w:pPr>
        <w:spacing w:after="0" w:line="240" w:lineRule="auto"/>
      </w:pPr>
      <w:r>
        <w:continuationSeparator/>
      </w:r>
    </w:p>
  </w:endnote>
  <w:endnote w:type="continuationNotice" w:id="1">
    <w:p w14:paraId="15CCE49A" w14:textId="77777777" w:rsidR="00C573DB" w:rsidRDefault="00C573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IDFont+F5">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4D918" w14:textId="77777777" w:rsidR="00C573DB" w:rsidRDefault="00C573DB">
      <w:pPr>
        <w:spacing w:after="0" w:line="240" w:lineRule="auto"/>
      </w:pPr>
      <w:r>
        <w:separator/>
      </w:r>
    </w:p>
  </w:footnote>
  <w:footnote w:type="continuationSeparator" w:id="0">
    <w:p w14:paraId="66F91D6E" w14:textId="77777777" w:rsidR="00C573DB" w:rsidRDefault="00C573DB">
      <w:pPr>
        <w:spacing w:after="0" w:line="240" w:lineRule="auto"/>
      </w:pPr>
      <w:r>
        <w:continuationSeparator/>
      </w:r>
    </w:p>
  </w:footnote>
  <w:footnote w:type="continuationNotice" w:id="1">
    <w:p w14:paraId="39BC6A41" w14:textId="77777777" w:rsidR="00C573DB" w:rsidRDefault="00C573D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34F40"/>
    <w:multiLevelType w:val="multilevel"/>
    <w:tmpl w:val="77B86DB2"/>
    <w:lvl w:ilvl="0">
      <w:start w:val="1"/>
      <w:numFmt w:val="decimal"/>
      <w:pStyle w:val="Ref"/>
      <w:lvlText w:val="[%1]"/>
      <w:lvlJc w:val="left"/>
      <w:pPr>
        <w:ind w:left="990" w:hanging="360"/>
      </w:pPr>
      <w:rPr>
        <w:rFonts w:hint="default"/>
        <w:color w:val="4472C4" w:themeColor="accent1"/>
      </w:rPr>
    </w:lvl>
    <w:lvl w:ilvl="1">
      <w:start w:val="1"/>
      <w:numFmt w:val="lowerLetter"/>
      <w:lvlText w:val="%2)"/>
      <w:lvlJc w:val="left"/>
      <w:pPr>
        <w:ind w:left="1350" w:hanging="360"/>
      </w:pPr>
      <w:rPr>
        <w:rFonts w:hint="default"/>
      </w:rPr>
    </w:lvl>
    <w:lvl w:ilvl="2">
      <w:start w:val="1"/>
      <w:numFmt w:val="lowerRoman"/>
      <w:lvlText w:val="%3)"/>
      <w:lvlJc w:val="left"/>
      <w:pPr>
        <w:ind w:left="1710" w:hanging="360"/>
      </w:pPr>
      <w:rPr>
        <w:rFonts w:hint="default"/>
      </w:rPr>
    </w:lvl>
    <w:lvl w:ilvl="3">
      <w:start w:val="1"/>
      <w:numFmt w:val="decimal"/>
      <w:lvlText w:val="(%4)"/>
      <w:lvlJc w:val="left"/>
      <w:pPr>
        <w:ind w:left="2070" w:hanging="360"/>
      </w:pPr>
      <w:rPr>
        <w:rFonts w:hint="default"/>
      </w:rPr>
    </w:lvl>
    <w:lvl w:ilvl="4">
      <w:start w:val="1"/>
      <w:numFmt w:val="lowerLetter"/>
      <w:lvlText w:val="(%5)"/>
      <w:lvlJc w:val="left"/>
      <w:pPr>
        <w:ind w:left="2430" w:hanging="360"/>
      </w:pPr>
      <w:rPr>
        <w:rFonts w:hint="default"/>
      </w:rPr>
    </w:lvl>
    <w:lvl w:ilvl="5">
      <w:start w:val="1"/>
      <w:numFmt w:val="lowerRoman"/>
      <w:lvlText w:val="(%6)"/>
      <w:lvlJc w:val="left"/>
      <w:pPr>
        <w:ind w:left="2790" w:hanging="360"/>
      </w:pPr>
      <w:rPr>
        <w:rFonts w:hint="default"/>
      </w:rPr>
    </w:lvl>
    <w:lvl w:ilvl="6">
      <w:start w:val="1"/>
      <w:numFmt w:val="decimal"/>
      <w:lvlText w:val="%7."/>
      <w:lvlJc w:val="left"/>
      <w:pPr>
        <w:ind w:left="3150" w:hanging="360"/>
      </w:pPr>
      <w:rPr>
        <w:rFonts w:hint="default"/>
      </w:rPr>
    </w:lvl>
    <w:lvl w:ilvl="7">
      <w:start w:val="1"/>
      <w:numFmt w:val="lowerLetter"/>
      <w:lvlText w:val="%8."/>
      <w:lvlJc w:val="left"/>
      <w:pPr>
        <w:ind w:left="3510" w:hanging="360"/>
      </w:pPr>
      <w:rPr>
        <w:rFonts w:hint="default"/>
      </w:rPr>
    </w:lvl>
    <w:lvl w:ilvl="8">
      <w:start w:val="1"/>
      <w:numFmt w:val="lowerRoman"/>
      <w:lvlText w:val="%9."/>
      <w:lvlJc w:val="left"/>
      <w:pPr>
        <w:ind w:left="3870" w:hanging="360"/>
      </w:pPr>
      <w:rPr>
        <w:rFonts w:hint="default"/>
      </w:rPr>
    </w:lvl>
  </w:abstractNum>
  <w:abstractNum w:abstractNumId="1" w15:restartNumberingAfterBreak="0">
    <w:nsid w:val="26D741FB"/>
    <w:multiLevelType w:val="hybridMultilevel"/>
    <w:tmpl w:val="71343436"/>
    <w:lvl w:ilvl="0" w:tplc="3AF057EC">
      <w:start w:val="1"/>
      <w:numFmt w:val="bullet"/>
      <w:pStyle w:val="Order"/>
      <w:lvlText w:val=""/>
      <w:lvlJc w:val="left"/>
      <w:pPr>
        <w:ind w:left="-142" w:hanging="360"/>
      </w:pPr>
      <w:rPr>
        <w:rFonts w:ascii="Wingdings" w:hAnsi="Wingdings" w:hint="default"/>
      </w:rPr>
    </w:lvl>
    <w:lvl w:ilvl="1" w:tplc="04090003">
      <w:start w:val="1"/>
      <w:numFmt w:val="bullet"/>
      <w:lvlText w:val="o"/>
      <w:lvlJc w:val="left"/>
      <w:pPr>
        <w:ind w:left="578" w:hanging="360"/>
      </w:pPr>
      <w:rPr>
        <w:rFonts w:ascii="Courier New" w:hAnsi="Courier New" w:cs="Courier New" w:hint="default"/>
      </w:rPr>
    </w:lvl>
    <w:lvl w:ilvl="2" w:tplc="04090005">
      <w:start w:val="1"/>
      <w:numFmt w:val="bullet"/>
      <w:lvlText w:val=""/>
      <w:lvlJc w:val="left"/>
      <w:pPr>
        <w:ind w:left="1298" w:hanging="360"/>
      </w:pPr>
      <w:rPr>
        <w:rFonts w:ascii="Wingdings" w:hAnsi="Wingdings" w:hint="default"/>
      </w:rPr>
    </w:lvl>
    <w:lvl w:ilvl="3" w:tplc="04090001">
      <w:start w:val="1"/>
      <w:numFmt w:val="bullet"/>
      <w:lvlText w:val=""/>
      <w:lvlJc w:val="left"/>
      <w:pPr>
        <w:ind w:left="2018" w:hanging="360"/>
      </w:pPr>
      <w:rPr>
        <w:rFonts w:ascii="Symbol" w:hAnsi="Symbol" w:hint="default"/>
      </w:rPr>
    </w:lvl>
    <w:lvl w:ilvl="4" w:tplc="04090003">
      <w:start w:val="1"/>
      <w:numFmt w:val="bullet"/>
      <w:lvlText w:val="o"/>
      <w:lvlJc w:val="left"/>
      <w:pPr>
        <w:ind w:left="2738" w:hanging="360"/>
      </w:pPr>
      <w:rPr>
        <w:rFonts w:ascii="Courier New" w:hAnsi="Courier New" w:cs="Courier New" w:hint="default"/>
      </w:rPr>
    </w:lvl>
    <w:lvl w:ilvl="5" w:tplc="04090005" w:tentative="1">
      <w:start w:val="1"/>
      <w:numFmt w:val="bullet"/>
      <w:lvlText w:val=""/>
      <w:lvlJc w:val="left"/>
      <w:pPr>
        <w:ind w:left="3458" w:hanging="360"/>
      </w:pPr>
      <w:rPr>
        <w:rFonts w:ascii="Wingdings" w:hAnsi="Wingdings" w:hint="default"/>
      </w:rPr>
    </w:lvl>
    <w:lvl w:ilvl="6" w:tplc="04090001" w:tentative="1">
      <w:start w:val="1"/>
      <w:numFmt w:val="bullet"/>
      <w:lvlText w:val=""/>
      <w:lvlJc w:val="left"/>
      <w:pPr>
        <w:ind w:left="4178" w:hanging="360"/>
      </w:pPr>
      <w:rPr>
        <w:rFonts w:ascii="Symbol" w:hAnsi="Symbol" w:hint="default"/>
      </w:rPr>
    </w:lvl>
    <w:lvl w:ilvl="7" w:tplc="04090003" w:tentative="1">
      <w:start w:val="1"/>
      <w:numFmt w:val="bullet"/>
      <w:lvlText w:val="o"/>
      <w:lvlJc w:val="left"/>
      <w:pPr>
        <w:ind w:left="4898" w:hanging="360"/>
      </w:pPr>
      <w:rPr>
        <w:rFonts w:ascii="Courier New" w:hAnsi="Courier New" w:cs="Courier New" w:hint="default"/>
      </w:rPr>
    </w:lvl>
    <w:lvl w:ilvl="8" w:tplc="04090005" w:tentative="1">
      <w:start w:val="1"/>
      <w:numFmt w:val="bullet"/>
      <w:lvlText w:val=""/>
      <w:lvlJc w:val="left"/>
      <w:pPr>
        <w:ind w:left="5618" w:hanging="360"/>
      </w:pPr>
      <w:rPr>
        <w:rFonts w:ascii="Wingdings" w:hAnsi="Wingdings" w:hint="default"/>
      </w:rPr>
    </w:lvl>
  </w:abstractNum>
  <w:abstractNum w:abstractNumId="2" w15:restartNumberingAfterBreak="0">
    <w:nsid w:val="2BBC0FB4"/>
    <w:multiLevelType w:val="hybridMultilevel"/>
    <w:tmpl w:val="50F655B0"/>
    <w:lvl w:ilvl="0" w:tplc="A352F894">
      <w:start w:val="1"/>
      <w:numFmt w:val="decimal"/>
      <w:lvlText w:val="%1."/>
      <w:lvlJc w:val="left"/>
      <w:pPr>
        <w:ind w:left="720" w:hanging="360"/>
      </w:pPr>
    </w:lvl>
    <w:lvl w:ilvl="1" w:tplc="C90E98DC">
      <w:numFmt w:val="decimal"/>
      <w:lvlText w:val=""/>
      <w:lvlJc w:val="left"/>
    </w:lvl>
    <w:lvl w:ilvl="2" w:tplc="A7FCFB58">
      <w:numFmt w:val="decimal"/>
      <w:lvlText w:val=""/>
      <w:lvlJc w:val="left"/>
    </w:lvl>
    <w:lvl w:ilvl="3" w:tplc="F1D2A746">
      <w:numFmt w:val="decimal"/>
      <w:lvlText w:val=""/>
      <w:lvlJc w:val="left"/>
    </w:lvl>
    <w:lvl w:ilvl="4" w:tplc="AEA80F60">
      <w:numFmt w:val="decimal"/>
      <w:lvlText w:val=""/>
      <w:lvlJc w:val="left"/>
    </w:lvl>
    <w:lvl w:ilvl="5" w:tplc="3D74F5D6">
      <w:numFmt w:val="decimal"/>
      <w:lvlText w:val=""/>
      <w:lvlJc w:val="left"/>
    </w:lvl>
    <w:lvl w:ilvl="6" w:tplc="DE88C174">
      <w:numFmt w:val="decimal"/>
      <w:lvlText w:val=""/>
      <w:lvlJc w:val="left"/>
    </w:lvl>
    <w:lvl w:ilvl="7" w:tplc="2E0ABD1C">
      <w:numFmt w:val="decimal"/>
      <w:lvlText w:val=""/>
      <w:lvlJc w:val="left"/>
    </w:lvl>
    <w:lvl w:ilvl="8" w:tplc="7FF2D8EC">
      <w:numFmt w:val="decimal"/>
      <w:lvlText w:val=""/>
      <w:lvlJc w:val="left"/>
    </w:lvl>
  </w:abstractNum>
  <w:abstractNum w:abstractNumId="3" w15:restartNumberingAfterBreak="0">
    <w:nsid w:val="38EE347D"/>
    <w:multiLevelType w:val="hybridMultilevel"/>
    <w:tmpl w:val="994EBD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0D0154"/>
    <w:multiLevelType w:val="hybridMultilevel"/>
    <w:tmpl w:val="68E24522"/>
    <w:lvl w:ilvl="0" w:tplc="8F88FC46">
      <w:start w:val="1"/>
      <w:numFmt w:val="bullet"/>
      <w:lvlText w:val="•"/>
      <w:lvlJc w:val="left"/>
      <w:pPr>
        <w:ind w:left="720" w:hanging="360"/>
      </w:pPr>
    </w:lvl>
    <w:lvl w:ilvl="1" w:tplc="D6586470">
      <w:numFmt w:val="decimal"/>
      <w:lvlText w:val=""/>
      <w:lvlJc w:val="left"/>
    </w:lvl>
    <w:lvl w:ilvl="2" w:tplc="99D8794C">
      <w:numFmt w:val="decimal"/>
      <w:lvlText w:val=""/>
      <w:lvlJc w:val="left"/>
    </w:lvl>
    <w:lvl w:ilvl="3" w:tplc="D3223BC2">
      <w:numFmt w:val="decimal"/>
      <w:lvlText w:val=""/>
      <w:lvlJc w:val="left"/>
    </w:lvl>
    <w:lvl w:ilvl="4" w:tplc="DF06AEA0">
      <w:numFmt w:val="decimal"/>
      <w:lvlText w:val=""/>
      <w:lvlJc w:val="left"/>
    </w:lvl>
    <w:lvl w:ilvl="5" w:tplc="CCDC8C94">
      <w:numFmt w:val="decimal"/>
      <w:lvlText w:val=""/>
      <w:lvlJc w:val="left"/>
    </w:lvl>
    <w:lvl w:ilvl="6" w:tplc="76BA5388">
      <w:numFmt w:val="decimal"/>
      <w:lvlText w:val=""/>
      <w:lvlJc w:val="left"/>
    </w:lvl>
    <w:lvl w:ilvl="7" w:tplc="1FBA98FA">
      <w:numFmt w:val="decimal"/>
      <w:lvlText w:val=""/>
      <w:lvlJc w:val="left"/>
    </w:lvl>
    <w:lvl w:ilvl="8" w:tplc="4ED485E4">
      <w:numFmt w:val="decimal"/>
      <w:lvlText w:val=""/>
      <w:lvlJc w:val="left"/>
    </w:lvl>
  </w:abstractNum>
  <w:abstractNum w:abstractNumId="5" w15:restartNumberingAfterBreak="0">
    <w:nsid w:val="732F2B4F"/>
    <w:multiLevelType w:val="multilevel"/>
    <w:tmpl w:val="C100B762"/>
    <w:lvl w:ilvl="0">
      <w:start w:val="1"/>
      <w:numFmt w:val="upperRoman"/>
      <w:pStyle w:val="Chapiters"/>
      <w:lvlText w:val="%1."/>
      <w:lvlJc w:val="left"/>
      <w:pPr>
        <w:ind w:left="0" w:firstLine="0"/>
      </w:pPr>
      <w:rPr>
        <w:rFonts w:ascii="Times New Roman" w:hAnsi="Times New Roman" w:cs="Times New Roman" w:hint="default"/>
      </w:rPr>
    </w:lvl>
    <w:lvl w:ilvl="1">
      <w:start w:val="1"/>
      <w:numFmt w:val="decimal"/>
      <w:pStyle w:val="Title1"/>
      <w:suff w:val="space"/>
      <w:lvlText w:val="%2."/>
      <w:lvlJc w:val="left"/>
      <w:pPr>
        <w:ind w:left="0" w:firstLine="0"/>
      </w:pPr>
      <w:rPr>
        <w:rFonts w:hint="default"/>
      </w:rPr>
    </w:lvl>
    <w:lvl w:ilvl="2">
      <w:start w:val="1"/>
      <w:numFmt w:val="decimal"/>
      <w:pStyle w:val="Title2"/>
      <w:suff w:val="space"/>
      <w:lvlText w:val="%2.%3."/>
      <w:lvlJc w:val="left"/>
      <w:pPr>
        <w:ind w:left="144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33256100">
    <w:abstractNumId w:val="5"/>
  </w:num>
  <w:num w:numId="2" w16cid:durableId="1625042201">
    <w:abstractNumId w:val="1"/>
  </w:num>
  <w:num w:numId="3" w16cid:durableId="1442803026">
    <w:abstractNumId w:val="3"/>
  </w:num>
  <w:num w:numId="4" w16cid:durableId="871302831">
    <w:abstractNumId w:val="0"/>
  </w:num>
  <w:num w:numId="5" w16cid:durableId="790630131">
    <w:abstractNumId w:val="4"/>
    <w:lvlOverride w:ilvl="0">
      <w:startOverride w:val="1"/>
    </w:lvlOverride>
  </w:num>
  <w:num w:numId="6" w16cid:durableId="1238981051">
    <w:abstractNumId w:val="2"/>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EE2"/>
    <w:rsid w:val="00000789"/>
    <w:rsid w:val="00000982"/>
    <w:rsid w:val="00006A8A"/>
    <w:rsid w:val="00007079"/>
    <w:rsid w:val="00007A9C"/>
    <w:rsid w:val="000103C9"/>
    <w:rsid w:val="00016B91"/>
    <w:rsid w:val="00021B61"/>
    <w:rsid w:val="00024BC5"/>
    <w:rsid w:val="00025A32"/>
    <w:rsid w:val="00026C2D"/>
    <w:rsid w:val="00026F4C"/>
    <w:rsid w:val="00026FC5"/>
    <w:rsid w:val="00032D63"/>
    <w:rsid w:val="00034D33"/>
    <w:rsid w:val="000452F4"/>
    <w:rsid w:val="000548EB"/>
    <w:rsid w:val="00056518"/>
    <w:rsid w:val="000576EE"/>
    <w:rsid w:val="0006083C"/>
    <w:rsid w:val="000643C3"/>
    <w:rsid w:val="00073BD5"/>
    <w:rsid w:val="00074AF0"/>
    <w:rsid w:val="000779EB"/>
    <w:rsid w:val="000805C5"/>
    <w:rsid w:val="00080EC6"/>
    <w:rsid w:val="0008130B"/>
    <w:rsid w:val="000832E0"/>
    <w:rsid w:val="00086F44"/>
    <w:rsid w:val="00096D93"/>
    <w:rsid w:val="000A0507"/>
    <w:rsid w:val="000A1EEB"/>
    <w:rsid w:val="000A2355"/>
    <w:rsid w:val="000A2566"/>
    <w:rsid w:val="000A4D3A"/>
    <w:rsid w:val="000B02BD"/>
    <w:rsid w:val="000B3C3A"/>
    <w:rsid w:val="000B72A2"/>
    <w:rsid w:val="000C3FBA"/>
    <w:rsid w:val="000C692F"/>
    <w:rsid w:val="000E1560"/>
    <w:rsid w:val="000E2140"/>
    <w:rsid w:val="000E40FD"/>
    <w:rsid w:val="000E4D40"/>
    <w:rsid w:val="000F183B"/>
    <w:rsid w:val="000F294F"/>
    <w:rsid w:val="000F53EC"/>
    <w:rsid w:val="000F578B"/>
    <w:rsid w:val="000F61C4"/>
    <w:rsid w:val="0010202A"/>
    <w:rsid w:val="00103668"/>
    <w:rsid w:val="00103E25"/>
    <w:rsid w:val="001040DC"/>
    <w:rsid w:val="00106683"/>
    <w:rsid w:val="00106FBA"/>
    <w:rsid w:val="001107DE"/>
    <w:rsid w:val="0011253F"/>
    <w:rsid w:val="00113825"/>
    <w:rsid w:val="00115A03"/>
    <w:rsid w:val="00125B65"/>
    <w:rsid w:val="00126183"/>
    <w:rsid w:val="00132ECE"/>
    <w:rsid w:val="00136553"/>
    <w:rsid w:val="001401A2"/>
    <w:rsid w:val="00146CB2"/>
    <w:rsid w:val="00146FE4"/>
    <w:rsid w:val="001579C2"/>
    <w:rsid w:val="0016009F"/>
    <w:rsid w:val="00182C22"/>
    <w:rsid w:val="0018398B"/>
    <w:rsid w:val="0018483B"/>
    <w:rsid w:val="0018581B"/>
    <w:rsid w:val="00187425"/>
    <w:rsid w:val="00193490"/>
    <w:rsid w:val="001A03A2"/>
    <w:rsid w:val="001A1962"/>
    <w:rsid w:val="001A4C74"/>
    <w:rsid w:val="001A67B8"/>
    <w:rsid w:val="001A7332"/>
    <w:rsid w:val="001B2354"/>
    <w:rsid w:val="001B370D"/>
    <w:rsid w:val="001B6BB3"/>
    <w:rsid w:val="001C3B15"/>
    <w:rsid w:val="001C53C1"/>
    <w:rsid w:val="001E0C26"/>
    <w:rsid w:val="001E2E9D"/>
    <w:rsid w:val="001F090A"/>
    <w:rsid w:val="001F527C"/>
    <w:rsid w:val="001F58B4"/>
    <w:rsid w:val="00202018"/>
    <w:rsid w:val="00202BFA"/>
    <w:rsid w:val="00216A55"/>
    <w:rsid w:val="0021743F"/>
    <w:rsid w:val="002216DF"/>
    <w:rsid w:val="00222A72"/>
    <w:rsid w:val="00222ECC"/>
    <w:rsid w:val="002232E7"/>
    <w:rsid w:val="002264E9"/>
    <w:rsid w:val="00235162"/>
    <w:rsid w:val="00235BF5"/>
    <w:rsid w:val="002361EE"/>
    <w:rsid w:val="002405D7"/>
    <w:rsid w:val="002407B7"/>
    <w:rsid w:val="00240EDF"/>
    <w:rsid w:val="00246EE5"/>
    <w:rsid w:val="0024798F"/>
    <w:rsid w:val="00250017"/>
    <w:rsid w:val="00251211"/>
    <w:rsid w:val="00267504"/>
    <w:rsid w:val="002766ED"/>
    <w:rsid w:val="00281E1E"/>
    <w:rsid w:val="0028231C"/>
    <w:rsid w:val="0028416E"/>
    <w:rsid w:val="00285EF9"/>
    <w:rsid w:val="00294F05"/>
    <w:rsid w:val="00296FE5"/>
    <w:rsid w:val="002A2A2D"/>
    <w:rsid w:val="002A4487"/>
    <w:rsid w:val="002B0266"/>
    <w:rsid w:val="002B7604"/>
    <w:rsid w:val="002B7C77"/>
    <w:rsid w:val="002C13C1"/>
    <w:rsid w:val="002C160B"/>
    <w:rsid w:val="002D79FB"/>
    <w:rsid w:val="002F26A0"/>
    <w:rsid w:val="002F4E55"/>
    <w:rsid w:val="00300190"/>
    <w:rsid w:val="00300720"/>
    <w:rsid w:val="00303479"/>
    <w:rsid w:val="00315961"/>
    <w:rsid w:val="003168F1"/>
    <w:rsid w:val="00323A09"/>
    <w:rsid w:val="00340C9D"/>
    <w:rsid w:val="00347F1B"/>
    <w:rsid w:val="00354083"/>
    <w:rsid w:val="0036201A"/>
    <w:rsid w:val="00367329"/>
    <w:rsid w:val="00367716"/>
    <w:rsid w:val="0037733C"/>
    <w:rsid w:val="00382653"/>
    <w:rsid w:val="00383A10"/>
    <w:rsid w:val="003866AE"/>
    <w:rsid w:val="00392118"/>
    <w:rsid w:val="00394258"/>
    <w:rsid w:val="00395FD4"/>
    <w:rsid w:val="00397401"/>
    <w:rsid w:val="003A0AF9"/>
    <w:rsid w:val="003B0D43"/>
    <w:rsid w:val="003B5008"/>
    <w:rsid w:val="003B7DFA"/>
    <w:rsid w:val="003C19F0"/>
    <w:rsid w:val="003C4C05"/>
    <w:rsid w:val="003C786A"/>
    <w:rsid w:val="003E2935"/>
    <w:rsid w:val="003E4E5B"/>
    <w:rsid w:val="003E559E"/>
    <w:rsid w:val="003E680B"/>
    <w:rsid w:val="003E7572"/>
    <w:rsid w:val="003F1BD7"/>
    <w:rsid w:val="003F67C6"/>
    <w:rsid w:val="00404038"/>
    <w:rsid w:val="00410115"/>
    <w:rsid w:val="00411619"/>
    <w:rsid w:val="00411B8B"/>
    <w:rsid w:val="00414B80"/>
    <w:rsid w:val="00414E99"/>
    <w:rsid w:val="004169C3"/>
    <w:rsid w:val="004170A4"/>
    <w:rsid w:val="004213A6"/>
    <w:rsid w:val="0042191B"/>
    <w:rsid w:val="00422887"/>
    <w:rsid w:val="00422EFA"/>
    <w:rsid w:val="004258FA"/>
    <w:rsid w:val="00434F6D"/>
    <w:rsid w:val="004428DF"/>
    <w:rsid w:val="0045383B"/>
    <w:rsid w:val="004542B7"/>
    <w:rsid w:val="00460AAA"/>
    <w:rsid w:val="00460F1C"/>
    <w:rsid w:val="00462409"/>
    <w:rsid w:val="004657AC"/>
    <w:rsid w:val="00466D9C"/>
    <w:rsid w:val="0047394C"/>
    <w:rsid w:val="004756CE"/>
    <w:rsid w:val="00476C8B"/>
    <w:rsid w:val="00482CFC"/>
    <w:rsid w:val="0048346D"/>
    <w:rsid w:val="00485E55"/>
    <w:rsid w:val="00490BE1"/>
    <w:rsid w:val="00493068"/>
    <w:rsid w:val="004B1FCA"/>
    <w:rsid w:val="004C3748"/>
    <w:rsid w:val="004D145D"/>
    <w:rsid w:val="004D42A3"/>
    <w:rsid w:val="004D4905"/>
    <w:rsid w:val="004E28AD"/>
    <w:rsid w:val="004E44A1"/>
    <w:rsid w:val="004E4D7F"/>
    <w:rsid w:val="004F0A34"/>
    <w:rsid w:val="004F0A4C"/>
    <w:rsid w:val="004F47D4"/>
    <w:rsid w:val="004F626A"/>
    <w:rsid w:val="004F6919"/>
    <w:rsid w:val="004F754D"/>
    <w:rsid w:val="00502002"/>
    <w:rsid w:val="0050604F"/>
    <w:rsid w:val="00507762"/>
    <w:rsid w:val="00512B5C"/>
    <w:rsid w:val="0051464C"/>
    <w:rsid w:val="00515537"/>
    <w:rsid w:val="0051742E"/>
    <w:rsid w:val="00521AB1"/>
    <w:rsid w:val="00540437"/>
    <w:rsid w:val="00543992"/>
    <w:rsid w:val="005449A3"/>
    <w:rsid w:val="00555813"/>
    <w:rsid w:val="005573B0"/>
    <w:rsid w:val="00557F3B"/>
    <w:rsid w:val="00562E18"/>
    <w:rsid w:val="00564C23"/>
    <w:rsid w:val="00564E80"/>
    <w:rsid w:val="00566CD7"/>
    <w:rsid w:val="00570871"/>
    <w:rsid w:val="00573DB7"/>
    <w:rsid w:val="00574098"/>
    <w:rsid w:val="00575361"/>
    <w:rsid w:val="0058097E"/>
    <w:rsid w:val="00581D3D"/>
    <w:rsid w:val="00584FAA"/>
    <w:rsid w:val="005922A7"/>
    <w:rsid w:val="005A3B76"/>
    <w:rsid w:val="005A4943"/>
    <w:rsid w:val="005B3C2D"/>
    <w:rsid w:val="005B4E96"/>
    <w:rsid w:val="005B52DA"/>
    <w:rsid w:val="005B5ED2"/>
    <w:rsid w:val="005C752E"/>
    <w:rsid w:val="005D1C75"/>
    <w:rsid w:val="005D70B3"/>
    <w:rsid w:val="005E632D"/>
    <w:rsid w:val="005E7A86"/>
    <w:rsid w:val="005F411F"/>
    <w:rsid w:val="005F599C"/>
    <w:rsid w:val="006000A0"/>
    <w:rsid w:val="0060203E"/>
    <w:rsid w:val="00602488"/>
    <w:rsid w:val="006115B8"/>
    <w:rsid w:val="006118CF"/>
    <w:rsid w:val="006129AE"/>
    <w:rsid w:val="006135D2"/>
    <w:rsid w:val="0062079E"/>
    <w:rsid w:val="00620809"/>
    <w:rsid w:val="00625283"/>
    <w:rsid w:val="00626379"/>
    <w:rsid w:val="00631BDA"/>
    <w:rsid w:val="006336B5"/>
    <w:rsid w:val="006340FB"/>
    <w:rsid w:val="00635FC7"/>
    <w:rsid w:val="00643A00"/>
    <w:rsid w:val="00647646"/>
    <w:rsid w:val="00650420"/>
    <w:rsid w:val="0065434D"/>
    <w:rsid w:val="00655E50"/>
    <w:rsid w:val="00656F96"/>
    <w:rsid w:val="006601E1"/>
    <w:rsid w:val="00663002"/>
    <w:rsid w:val="00672072"/>
    <w:rsid w:val="00680A95"/>
    <w:rsid w:val="00681F74"/>
    <w:rsid w:val="0068467E"/>
    <w:rsid w:val="00684DEA"/>
    <w:rsid w:val="00685151"/>
    <w:rsid w:val="0068625B"/>
    <w:rsid w:val="00686F50"/>
    <w:rsid w:val="006901B9"/>
    <w:rsid w:val="006A3F62"/>
    <w:rsid w:val="006A761A"/>
    <w:rsid w:val="006B1E55"/>
    <w:rsid w:val="006B5AC4"/>
    <w:rsid w:val="006C57CE"/>
    <w:rsid w:val="006C7B1E"/>
    <w:rsid w:val="006D0163"/>
    <w:rsid w:val="006D0EC5"/>
    <w:rsid w:val="006D0F39"/>
    <w:rsid w:val="006D5CF7"/>
    <w:rsid w:val="006D6BBE"/>
    <w:rsid w:val="006E4A45"/>
    <w:rsid w:val="006E75CE"/>
    <w:rsid w:val="006F151B"/>
    <w:rsid w:val="006F5D76"/>
    <w:rsid w:val="006F6DA9"/>
    <w:rsid w:val="00702435"/>
    <w:rsid w:val="007136DA"/>
    <w:rsid w:val="00714044"/>
    <w:rsid w:val="00720B75"/>
    <w:rsid w:val="007214FE"/>
    <w:rsid w:val="007331AC"/>
    <w:rsid w:val="00733558"/>
    <w:rsid w:val="00734CC4"/>
    <w:rsid w:val="007369A3"/>
    <w:rsid w:val="00736D08"/>
    <w:rsid w:val="00740A7D"/>
    <w:rsid w:val="007435EA"/>
    <w:rsid w:val="00750661"/>
    <w:rsid w:val="00751AA6"/>
    <w:rsid w:val="00754BBD"/>
    <w:rsid w:val="007600B4"/>
    <w:rsid w:val="00767297"/>
    <w:rsid w:val="007754D8"/>
    <w:rsid w:val="00784A22"/>
    <w:rsid w:val="00787D2E"/>
    <w:rsid w:val="00791870"/>
    <w:rsid w:val="00796497"/>
    <w:rsid w:val="007A26F5"/>
    <w:rsid w:val="007A2CB9"/>
    <w:rsid w:val="007A364B"/>
    <w:rsid w:val="007A7F8A"/>
    <w:rsid w:val="007B33CC"/>
    <w:rsid w:val="007B52DE"/>
    <w:rsid w:val="007B5659"/>
    <w:rsid w:val="007B75EA"/>
    <w:rsid w:val="007C1ABB"/>
    <w:rsid w:val="007D0274"/>
    <w:rsid w:val="007D34C8"/>
    <w:rsid w:val="007D76DF"/>
    <w:rsid w:val="007E1300"/>
    <w:rsid w:val="007E2825"/>
    <w:rsid w:val="007F60FF"/>
    <w:rsid w:val="007F68D6"/>
    <w:rsid w:val="007F6F8F"/>
    <w:rsid w:val="007F7C3B"/>
    <w:rsid w:val="008033DC"/>
    <w:rsid w:val="008212A9"/>
    <w:rsid w:val="008322C9"/>
    <w:rsid w:val="00834720"/>
    <w:rsid w:val="0083570F"/>
    <w:rsid w:val="0084244D"/>
    <w:rsid w:val="008449AB"/>
    <w:rsid w:val="00845182"/>
    <w:rsid w:val="00853031"/>
    <w:rsid w:val="00857CD9"/>
    <w:rsid w:val="0087495C"/>
    <w:rsid w:val="00881CDE"/>
    <w:rsid w:val="0088213C"/>
    <w:rsid w:val="00882293"/>
    <w:rsid w:val="008823CE"/>
    <w:rsid w:val="008829B0"/>
    <w:rsid w:val="00883FC1"/>
    <w:rsid w:val="00890AD7"/>
    <w:rsid w:val="00890BBA"/>
    <w:rsid w:val="00893432"/>
    <w:rsid w:val="008A020D"/>
    <w:rsid w:val="008A5983"/>
    <w:rsid w:val="008A7320"/>
    <w:rsid w:val="008C1387"/>
    <w:rsid w:val="008D1892"/>
    <w:rsid w:val="008D226E"/>
    <w:rsid w:val="008D2292"/>
    <w:rsid w:val="008D3928"/>
    <w:rsid w:val="008D4873"/>
    <w:rsid w:val="008D6DE5"/>
    <w:rsid w:val="008D7AE7"/>
    <w:rsid w:val="008E151B"/>
    <w:rsid w:val="008E2F74"/>
    <w:rsid w:val="008E397B"/>
    <w:rsid w:val="008F0A8E"/>
    <w:rsid w:val="008F61EC"/>
    <w:rsid w:val="009070C3"/>
    <w:rsid w:val="00915A09"/>
    <w:rsid w:val="00915D8B"/>
    <w:rsid w:val="00920DFA"/>
    <w:rsid w:val="009228FF"/>
    <w:rsid w:val="0092451E"/>
    <w:rsid w:val="009258C7"/>
    <w:rsid w:val="00927405"/>
    <w:rsid w:val="00934365"/>
    <w:rsid w:val="00934C6E"/>
    <w:rsid w:val="00940490"/>
    <w:rsid w:val="00941CED"/>
    <w:rsid w:val="00942927"/>
    <w:rsid w:val="009434BB"/>
    <w:rsid w:val="00944464"/>
    <w:rsid w:val="00945E93"/>
    <w:rsid w:val="009472C5"/>
    <w:rsid w:val="00961B33"/>
    <w:rsid w:val="0096541D"/>
    <w:rsid w:val="00973C34"/>
    <w:rsid w:val="009769DC"/>
    <w:rsid w:val="00977506"/>
    <w:rsid w:val="00977D94"/>
    <w:rsid w:val="00981421"/>
    <w:rsid w:val="00983A53"/>
    <w:rsid w:val="00984E38"/>
    <w:rsid w:val="00985D91"/>
    <w:rsid w:val="0099633A"/>
    <w:rsid w:val="009A1E87"/>
    <w:rsid w:val="009A569B"/>
    <w:rsid w:val="009B5F3D"/>
    <w:rsid w:val="009C350A"/>
    <w:rsid w:val="009D1482"/>
    <w:rsid w:val="009D151D"/>
    <w:rsid w:val="009D3CAD"/>
    <w:rsid w:val="009D4F4F"/>
    <w:rsid w:val="009E518D"/>
    <w:rsid w:val="009E5983"/>
    <w:rsid w:val="009F0DCF"/>
    <w:rsid w:val="00A01DC8"/>
    <w:rsid w:val="00A04644"/>
    <w:rsid w:val="00A04CDA"/>
    <w:rsid w:val="00A068FB"/>
    <w:rsid w:val="00A150B1"/>
    <w:rsid w:val="00A165D9"/>
    <w:rsid w:val="00A17B92"/>
    <w:rsid w:val="00A229F8"/>
    <w:rsid w:val="00A30054"/>
    <w:rsid w:val="00A3198B"/>
    <w:rsid w:val="00A40104"/>
    <w:rsid w:val="00A413F8"/>
    <w:rsid w:val="00A5048B"/>
    <w:rsid w:val="00A50C73"/>
    <w:rsid w:val="00A52CFC"/>
    <w:rsid w:val="00A5480A"/>
    <w:rsid w:val="00A54F03"/>
    <w:rsid w:val="00A61A23"/>
    <w:rsid w:val="00A62492"/>
    <w:rsid w:val="00A75164"/>
    <w:rsid w:val="00A7605E"/>
    <w:rsid w:val="00A76BFD"/>
    <w:rsid w:val="00A827EB"/>
    <w:rsid w:val="00A90FBA"/>
    <w:rsid w:val="00A91AE7"/>
    <w:rsid w:val="00A92F08"/>
    <w:rsid w:val="00A931B7"/>
    <w:rsid w:val="00A93719"/>
    <w:rsid w:val="00A96FCE"/>
    <w:rsid w:val="00AA49E9"/>
    <w:rsid w:val="00AB0E54"/>
    <w:rsid w:val="00AB2DB2"/>
    <w:rsid w:val="00AB5F32"/>
    <w:rsid w:val="00AB67BC"/>
    <w:rsid w:val="00AC2A43"/>
    <w:rsid w:val="00AD27F1"/>
    <w:rsid w:val="00AD68E1"/>
    <w:rsid w:val="00AD7CFA"/>
    <w:rsid w:val="00AE4940"/>
    <w:rsid w:val="00AF12F6"/>
    <w:rsid w:val="00AF3B17"/>
    <w:rsid w:val="00AF4093"/>
    <w:rsid w:val="00AF745E"/>
    <w:rsid w:val="00B07A8C"/>
    <w:rsid w:val="00B11DDE"/>
    <w:rsid w:val="00B2154C"/>
    <w:rsid w:val="00B270B0"/>
    <w:rsid w:val="00B345F7"/>
    <w:rsid w:val="00B43647"/>
    <w:rsid w:val="00B44467"/>
    <w:rsid w:val="00B47B01"/>
    <w:rsid w:val="00B54479"/>
    <w:rsid w:val="00B60056"/>
    <w:rsid w:val="00B63EC5"/>
    <w:rsid w:val="00B86BF2"/>
    <w:rsid w:val="00B942C3"/>
    <w:rsid w:val="00B94EAB"/>
    <w:rsid w:val="00B9563D"/>
    <w:rsid w:val="00BA07F6"/>
    <w:rsid w:val="00BA1C93"/>
    <w:rsid w:val="00BA2ABA"/>
    <w:rsid w:val="00BA2BFD"/>
    <w:rsid w:val="00BA3849"/>
    <w:rsid w:val="00BA6131"/>
    <w:rsid w:val="00BB187F"/>
    <w:rsid w:val="00BB2DC3"/>
    <w:rsid w:val="00BB38C6"/>
    <w:rsid w:val="00BC2B01"/>
    <w:rsid w:val="00BC4AC2"/>
    <w:rsid w:val="00BD3872"/>
    <w:rsid w:val="00BD5275"/>
    <w:rsid w:val="00BE43AA"/>
    <w:rsid w:val="00BF0647"/>
    <w:rsid w:val="00BF22BD"/>
    <w:rsid w:val="00BF314B"/>
    <w:rsid w:val="00BF5AC0"/>
    <w:rsid w:val="00C005F4"/>
    <w:rsid w:val="00C11FA0"/>
    <w:rsid w:val="00C14446"/>
    <w:rsid w:val="00C14666"/>
    <w:rsid w:val="00C14B9C"/>
    <w:rsid w:val="00C20F6C"/>
    <w:rsid w:val="00C21555"/>
    <w:rsid w:val="00C241F1"/>
    <w:rsid w:val="00C26064"/>
    <w:rsid w:val="00C260A9"/>
    <w:rsid w:val="00C26FAB"/>
    <w:rsid w:val="00C41667"/>
    <w:rsid w:val="00C44A6C"/>
    <w:rsid w:val="00C44DF1"/>
    <w:rsid w:val="00C50CA6"/>
    <w:rsid w:val="00C53FF6"/>
    <w:rsid w:val="00C54E0E"/>
    <w:rsid w:val="00C573DB"/>
    <w:rsid w:val="00C63A4B"/>
    <w:rsid w:val="00C71E87"/>
    <w:rsid w:val="00C729A1"/>
    <w:rsid w:val="00C73601"/>
    <w:rsid w:val="00C745A6"/>
    <w:rsid w:val="00C77E88"/>
    <w:rsid w:val="00C817CF"/>
    <w:rsid w:val="00C84378"/>
    <w:rsid w:val="00CA0666"/>
    <w:rsid w:val="00CA676C"/>
    <w:rsid w:val="00CA6C98"/>
    <w:rsid w:val="00CA778C"/>
    <w:rsid w:val="00CB1B00"/>
    <w:rsid w:val="00CC0135"/>
    <w:rsid w:val="00CC0BEF"/>
    <w:rsid w:val="00CC1E2E"/>
    <w:rsid w:val="00CC2397"/>
    <w:rsid w:val="00CD0722"/>
    <w:rsid w:val="00CD0A2C"/>
    <w:rsid w:val="00CD1591"/>
    <w:rsid w:val="00CD2BC3"/>
    <w:rsid w:val="00CD2FBC"/>
    <w:rsid w:val="00CD3412"/>
    <w:rsid w:val="00CD3812"/>
    <w:rsid w:val="00CD4B39"/>
    <w:rsid w:val="00CD5570"/>
    <w:rsid w:val="00CE2EF9"/>
    <w:rsid w:val="00CF3415"/>
    <w:rsid w:val="00CF56AF"/>
    <w:rsid w:val="00CF779C"/>
    <w:rsid w:val="00D00E8F"/>
    <w:rsid w:val="00D0214F"/>
    <w:rsid w:val="00D02F90"/>
    <w:rsid w:val="00D102D1"/>
    <w:rsid w:val="00D15302"/>
    <w:rsid w:val="00D164CE"/>
    <w:rsid w:val="00D2167D"/>
    <w:rsid w:val="00D34320"/>
    <w:rsid w:val="00D34BFB"/>
    <w:rsid w:val="00D40B7C"/>
    <w:rsid w:val="00D4434C"/>
    <w:rsid w:val="00D44F88"/>
    <w:rsid w:val="00D64971"/>
    <w:rsid w:val="00D64EE2"/>
    <w:rsid w:val="00D657AF"/>
    <w:rsid w:val="00D66938"/>
    <w:rsid w:val="00D84BE4"/>
    <w:rsid w:val="00D9007C"/>
    <w:rsid w:val="00D95E29"/>
    <w:rsid w:val="00DB0711"/>
    <w:rsid w:val="00DC23C8"/>
    <w:rsid w:val="00DC3688"/>
    <w:rsid w:val="00DC4DF6"/>
    <w:rsid w:val="00DD32BF"/>
    <w:rsid w:val="00DE0FC5"/>
    <w:rsid w:val="00DE73CA"/>
    <w:rsid w:val="00DF14B0"/>
    <w:rsid w:val="00E124E2"/>
    <w:rsid w:val="00E21CE1"/>
    <w:rsid w:val="00E3073C"/>
    <w:rsid w:val="00E3260F"/>
    <w:rsid w:val="00E3297C"/>
    <w:rsid w:val="00E3360C"/>
    <w:rsid w:val="00E3668D"/>
    <w:rsid w:val="00E44D56"/>
    <w:rsid w:val="00E45A37"/>
    <w:rsid w:val="00E475E0"/>
    <w:rsid w:val="00E603CC"/>
    <w:rsid w:val="00E950CD"/>
    <w:rsid w:val="00EA3427"/>
    <w:rsid w:val="00EB21F0"/>
    <w:rsid w:val="00EB4617"/>
    <w:rsid w:val="00EB4C2F"/>
    <w:rsid w:val="00EB58EB"/>
    <w:rsid w:val="00EB5ADC"/>
    <w:rsid w:val="00EB672B"/>
    <w:rsid w:val="00EB6A01"/>
    <w:rsid w:val="00EC6844"/>
    <w:rsid w:val="00ED007B"/>
    <w:rsid w:val="00ED0671"/>
    <w:rsid w:val="00ED2F8C"/>
    <w:rsid w:val="00ED7EB6"/>
    <w:rsid w:val="00EE321B"/>
    <w:rsid w:val="00EE65ED"/>
    <w:rsid w:val="00F04621"/>
    <w:rsid w:val="00F163CA"/>
    <w:rsid w:val="00F166CE"/>
    <w:rsid w:val="00F222B9"/>
    <w:rsid w:val="00F2362D"/>
    <w:rsid w:val="00F243A2"/>
    <w:rsid w:val="00F2648D"/>
    <w:rsid w:val="00F3012E"/>
    <w:rsid w:val="00F30290"/>
    <w:rsid w:val="00F30F44"/>
    <w:rsid w:val="00F40FC7"/>
    <w:rsid w:val="00F4182B"/>
    <w:rsid w:val="00F45F1B"/>
    <w:rsid w:val="00F46DE8"/>
    <w:rsid w:val="00F558DF"/>
    <w:rsid w:val="00F60527"/>
    <w:rsid w:val="00F629A3"/>
    <w:rsid w:val="00F66438"/>
    <w:rsid w:val="00F672FB"/>
    <w:rsid w:val="00F67407"/>
    <w:rsid w:val="00F72FAF"/>
    <w:rsid w:val="00F743E4"/>
    <w:rsid w:val="00F775F6"/>
    <w:rsid w:val="00F9388E"/>
    <w:rsid w:val="00FA04C6"/>
    <w:rsid w:val="00FA18A9"/>
    <w:rsid w:val="00FA55F1"/>
    <w:rsid w:val="00FB6DE8"/>
    <w:rsid w:val="00FB7F2E"/>
    <w:rsid w:val="00FC3A74"/>
    <w:rsid w:val="00FC4D2A"/>
    <w:rsid w:val="00FC7A19"/>
    <w:rsid w:val="00FD0438"/>
    <w:rsid w:val="00FD052F"/>
    <w:rsid w:val="00FD4AFB"/>
    <w:rsid w:val="00FE2BED"/>
    <w:rsid w:val="00FE574A"/>
    <w:rsid w:val="00FE7B14"/>
    <w:rsid w:val="00FF1900"/>
    <w:rsid w:val="00FF3FDD"/>
    <w:rsid w:val="00FF4913"/>
    <w:rsid w:val="00FF69EA"/>
    <w:rsid w:val="00FF6E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03DF9"/>
  <w15:docId w15:val="{02F9898E-8C6B-4C85-BB31-000B289F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20D"/>
    <w:pPr>
      <w:spacing w:after="194" w:line="367" w:lineRule="auto"/>
      <w:ind w:left="432" w:right="29" w:firstLine="288"/>
      <w:jc w:val="both"/>
    </w:pPr>
    <w:rPr>
      <w:rFonts w:ascii="Aptos Display" w:eastAsia="Times New Roman" w:hAnsi="Aptos Display" w:cs="Times New Roman"/>
      <w:color w:val="000000"/>
      <w:sz w:val="24"/>
    </w:rPr>
  </w:style>
  <w:style w:type="paragraph" w:styleId="Heading1">
    <w:name w:val="heading 1"/>
    <w:next w:val="Normal"/>
    <w:link w:val="Heading1Char"/>
    <w:uiPriority w:val="9"/>
    <w:qFormat/>
    <w:rsid w:val="00CC2397"/>
    <w:pPr>
      <w:keepNext/>
      <w:keepLines/>
      <w:spacing w:after="0"/>
      <w:ind w:left="3286" w:hanging="10"/>
      <w:outlineLvl w:val="0"/>
    </w:pPr>
    <w:rPr>
      <w:rFonts w:ascii="Aptos Display" w:eastAsia="Times New Roman" w:hAnsi="Aptos Display" w:cs="Times New Roman"/>
      <w:color w:val="000000"/>
      <w:sz w:val="54"/>
    </w:rPr>
  </w:style>
  <w:style w:type="paragraph" w:styleId="Heading2">
    <w:name w:val="heading 2"/>
    <w:next w:val="Normal"/>
    <w:link w:val="Heading2Char"/>
    <w:uiPriority w:val="9"/>
    <w:unhideWhenUsed/>
    <w:qFormat/>
    <w:rsid w:val="00CC2397"/>
    <w:pPr>
      <w:keepNext/>
      <w:keepLines/>
      <w:spacing w:after="0"/>
      <w:ind w:right="8"/>
      <w:jc w:val="center"/>
      <w:outlineLvl w:val="1"/>
    </w:pPr>
    <w:rPr>
      <w:rFonts w:ascii="Aptos Display" w:eastAsia="Times New Roman" w:hAnsi="Aptos Display" w:cs="Times New Roman"/>
      <w:b/>
      <w:color w:val="111111"/>
      <w:sz w:val="23"/>
    </w:rPr>
  </w:style>
  <w:style w:type="paragraph" w:styleId="Heading3">
    <w:name w:val="heading 3"/>
    <w:basedOn w:val="Normal"/>
    <w:next w:val="Normal"/>
    <w:link w:val="Heading3Char"/>
    <w:uiPriority w:val="9"/>
    <w:semiHidden/>
    <w:unhideWhenUsed/>
    <w:qFormat/>
    <w:rsid w:val="008D7AE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0019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06FB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596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C2397"/>
    <w:rPr>
      <w:rFonts w:ascii="Aptos Display" w:eastAsia="Times New Roman" w:hAnsi="Aptos Display" w:cs="Times New Roman"/>
      <w:b/>
      <w:color w:val="111111"/>
      <w:sz w:val="23"/>
    </w:rPr>
  </w:style>
  <w:style w:type="character" w:customStyle="1" w:styleId="Heading1Char">
    <w:name w:val="Heading 1 Char"/>
    <w:link w:val="Heading1"/>
    <w:uiPriority w:val="9"/>
    <w:rsid w:val="00CC2397"/>
    <w:rPr>
      <w:rFonts w:ascii="Aptos Display" w:eastAsia="Times New Roman" w:hAnsi="Aptos Display" w:cs="Times New Roman"/>
      <w:color w:val="000000"/>
      <w:sz w:val="5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8D7AE7"/>
    <w:rPr>
      <w:rFonts w:asciiTheme="majorHAnsi" w:eastAsiaTheme="majorEastAsia" w:hAnsiTheme="majorHAnsi" w:cstheme="majorBidi"/>
      <w:color w:val="1F3763" w:themeColor="accent1" w:themeShade="7F"/>
      <w:sz w:val="24"/>
      <w:szCs w:val="24"/>
    </w:rPr>
  </w:style>
  <w:style w:type="paragraph" w:customStyle="1" w:styleId="Chapiters">
    <w:name w:val="Chapiters"/>
    <w:basedOn w:val="Normal"/>
    <w:link w:val="ChapitersChar"/>
    <w:qFormat/>
    <w:rsid w:val="00631BDA"/>
    <w:pPr>
      <w:numPr>
        <w:numId w:val="1"/>
      </w:numPr>
      <w:spacing w:after="0" w:line="259" w:lineRule="auto"/>
      <w:ind w:right="0"/>
      <w:jc w:val="left"/>
    </w:pPr>
    <w:rPr>
      <w:rFonts w:ascii="Calibri" w:eastAsia="Calibri" w:hAnsi="Calibri" w:cs="Calibri"/>
      <w:b/>
      <w:sz w:val="48"/>
    </w:rPr>
  </w:style>
  <w:style w:type="paragraph" w:customStyle="1" w:styleId="Title1">
    <w:name w:val="Title1"/>
    <w:basedOn w:val="Normal"/>
    <w:link w:val="Title1Char"/>
    <w:qFormat/>
    <w:rsid w:val="005B5ED2"/>
    <w:pPr>
      <w:numPr>
        <w:ilvl w:val="1"/>
        <w:numId w:val="1"/>
      </w:numPr>
      <w:spacing w:after="360" w:line="259" w:lineRule="auto"/>
      <w:ind w:left="720" w:right="0" w:hanging="720"/>
      <w:jc w:val="left"/>
    </w:pPr>
    <w:rPr>
      <w:b/>
      <w:bCs/>
      <w:sz w:val="36"/>
      <w:szCs w:val="36"/>
    </w:rPr>
  </w:style>
  <w:style w:type="character" w:customStyle="1" w:styleId="ChapitersChar">
    <w:name w:val="Chapiters Char"/>
    <w:basedOn w:val="DefaultParagraphFont"/>
    <w:link w:val="Chapiters"/>
    <w:rsid w:val="00631BDA"/>
    <w:rPr>
      <w:rFonts w:ascii="Calibri" w:eastAsia="Calibri" w:hAnsi="Calibri" w:cs="Calibri"/>
      <w:b/>
      <w:color w:val="000000"/>
      <w:sz w:val="48"/>
    </w:rPr>
  </w:style>
  <w:style w:type="character" w:styleId="CommentReference">
    <w:name w:val="annotation reference"/>
    <w:basedOn w:val="DefaultParagraphFont"/>
    <w:uiPriority w:val="99"/>
    <w:semiHidden/>
    <w:unhideWhenUsed/>
    <w:rsid w:val="0018398B"/>
    <w:rPr>
      <w:sz w:val="16"/>
      <w:szCs w:val="16"/>
    </w:rPr>
  </w:style>
  <w:style w:type="character" w:customStyle="1" w:styleId="Title1Char">
    <w:name w:val="Title1 Char"/>
    <w:basedOn w:val="DefaultParagraphFont"/>
    <w:link w:val="Title1"/>
    <w:rsid w:val="005B5ED2"/>
    <w:rPr>
      <w:rFonts w:ascii="Aptos Display" w:eastAsia="Times New Roman" w:hAnsi="Aptos Display" w:cs="Times New Roman"/>
      <w:b/>
      <w:bCs/>
      <w:color w:val="000000"/>
      <w:sz w:val="36"/>
      <w:szCs w:val="36"/>
    </w:rPr>
  </w:style>
  <w:style w:type="paragraph" w:styleId="CommentText">
    <w:name w:val="annotation text"/>
    <w:basedOn w:val="Normal"/>
    <w:link w:val="CommentTextChar"/>
    <w:uiPriority w:val="99"/>
    <w:semiHidden/>
    <w:unhideWhenUsed/>
    <w:rsid w:val="0018398B"/>
    <w:pPr>
      <w:spacing w:line="240" w:lineRule="auto"/>
    </w:pPr>
    <w:rPr>
      <w:sz w:val="20"/>
      <w:szCs w:val="20"/>
    </w:rPr>
  </w:style>
  <w:style w:type="character" w:customStyle="1" w:styleId="CommentTextChar">
    <w:name w:val="Comment Text Char"/>
    <w:basedOn w:val="DefaultParagraphFont"/>
    <w:link w:val="CommentText"/>
    <w:uiPriority w:val="99"/>
    <w:semiHidden/>
    <w:rsid w:val="0018398B"/>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8398B"/>
    <w:rPr>
      <w:b/>
      <w:bCs/>
    </w:rPr>
  </w:style>
  <w:style w:type="character" w:customStyle="1" w:styleId="CommentSubjectChar">
    <w:name w:val="Comment Subject Char"/>
    <w:basedOn w:val="CommentTextChar"/>
    <w:link w:val="CommentSubject"/>
    <w:uiPriority w:val="99"/>
    <w:semiHidden/>
    <w:rsid w:val="0018398B"/>
    <w:rPr>
      <w:rFonts w:ascii="Times New Roman" w:eastAsia="Times New Roman" w:hAnsi="Times New Roman" w:cs="Times New Roman"/>
      <w:b/>
      <w:bCs/>
      <w:color w:val="000000"/>
      <w:sz w:val="20"/>
      <w:szCs w:val="20"/>
    </w:rPr>
  </w:style>
  <w:style w:type="paragraph" w:customStyle="1" w:styleId="Order">
    <w:name w:val="Order"/>
    <w:basedOn w:val="Normal"/>
    <w:link w:val="OrderChar"/>
    <w:qFormat/>
    <w:rsid w:val="005B5ED2"/>
    <w:pPr>
      <w:numPr>
        <w:numId w:val="2"/>
      </w:numPr>
      <w:ind w:left="1080"/>
      <w:jc w:val="left"/>
    </w:pPr>
    <w:rPr>
      <w:b/>
      <w:sz w:val="28"/>
    </w:rPr>
  </w:style>
  <w:style w:type="paragraph" w:customStyle="1" w:styleId="title3">
    <w:name w:val="title3"/>
    <w:basedOn w:val="Normal"/>
    <w:link w:val="title3Char"/>
    <w:qFormat/>
    <w:rsid w:val="004F0A4C"/>
    <w:pPr>
      <w:spacing w:before="100" w:beforeAutospacing="1" w:after="100" w:afterAutospacing="1" w:line="240" w:lineRule="auto"/>
      <w:ind w:left="1296" w:right="0" w:firstLine="0"/>
      <w:jc w:val="left"/>
    </w:pPr>
    <w:rPr>
      <w:b/>
      <w:bCs/>
      <w:sz w:val="32"/>
      <w:szCs w:val="24"/>
    </w:rPr>
  </w:style>
  <w:style w:type="character" w:customStyle="1" w:styleId="OrderChar">
    <w:name w:val="Order Char"/>
    <w:basedOn w:val="DefaultParagraphFont"/>
    <w:link w:val="Order"/>
    <w:rsid w:val="005B5ED2"/>
    <w:rPr>
      <w:rFonts w:ascii="Aptos Display" w:eastAsia="Times New Roman" w:hAnsi="Aptos Display" w:cs="Times New Roman"/>
      <w:b/>
      <w:color w:val="000000"/>
      <w:sz w:val="28"/>
    </w:rPr>
  </w:style>
  <w:style w:type="paragraph" w:styleId="ListParagraph">
    <w:name w:val="List Paragraph"/>
    <w:basedOn w:val="Normal"/>
    <w:uiPriority w:val="34"/>
    <w:qFormat/>
    <w:rsid w:val="000F294F"/>
    <w:pPr>
      <w:ind w:left="720"/>
      <w:contextualSpacing/>
    </w:pPr>
  </w:style>
  <w:style w:type="character" w:customStyle="1" w:styleId="title3Char">
    <w:name w:val="title3 Char"/>
    <w:basedOn w:val="DefaultParagraphFont"/>
    <w:link w:val="title3"/>
    <w:rsid w:val="004F0A4C"/>
    <w:rPr>
      <w:rFonts w:ascii="Aptos Display" w:eastAsia="Times New Roman" w:hAnsi="Aptos Display" w:cs="Times New Roman"/>
      <w:b/>
      <w:bCs/>
      <w:color w:val="000000"/>
      <w:sz w:val="32"/>
      <w:szCs w:val="24"/>
    </w:rPr>
  </w:style>
  <w:style w:type="table" w:styleId="TableGrid0">
    <w:name w:val="Table Grid"/>
    <w:basedOn w:val="TableNormal"/>
    <w:uiPriority w:val="39"/>
    <w:rsid w:val="00A61A23"/>
    <w:pPr>
      <w:spacing w:after="0" w:line="240" w:lineRule="auto"/>
    </w:pPr>
    <w:rPr>
      <w:rFonts w:eastAsiaTheme="minorHAnsi"/>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7733C"/>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37733C"/>
    <w:rPr>
      <w:rFonts w:cs="Times New Roman"/>
    </w:rPr>
  </w:style>
  <w:style w:type="character" w:customStyle="1" w:styleId="fontstyle01">
    <w:name w:val="fontstyle01"/>
    <w:basedOn w:val="DefaultParagraphFont"/>
    <w:rsid w:val="004756CE"/>
    <w:rPr>
      <w:rFonts w:ascii="CIDFont+F5" w:hAnsi="CIDFont+F5" w:hint="default"/>
      <w:b/>
      <w:bCs/>
      <w:i w:val="0"/>
      <w:iCs w:val="0"/>
      <w:color w:val="000000"/>
      <w:sz w:val="24"/>
      <w:szCs w:val="24"/>
    </w:rPr>
  </w:style>
  <w:style w:type="paragraph" w:styleId="NormalWeb">
    <w:name w:val="Normal (Web)"/>
    <w:basedOn w:val="Normal"/>
    <w:uiPriority w:val="99"/>
    <w:unhideWhenUsed/>
    <w:rsid w:val="009769DC"/>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0103C9"/>
    <w:rPr>
      <w:b/>
      <w:bCs/>
    </w:rPr>
  </w:style>
  <w:style w:type="paragraph" w:customStyle="1" w:styleId="Title2">
    <w:name w:val="Title2"/>
    <w:basedOn w:val="title3"/>
    <w:link w:val="Title2Char"/>
    <w:qFormat/>
    <w:rsid w:val="004F0A4C"/>
    <w:pPr>
      <w:numPr>
        <w:ilvl w:val="2"/>
        <w:numId w:val="1"/>
      </w:numPr>
      <w:outlineLvl w:val="2"/>
    </w:pPr>
  </w:style>
  <w:style w:type="character" w:customStyle="1" w:styleId="Title2Char">
    <w:name w:val="Title2 Char"/>
    <w:basedOn w:val="title3Char"/>
    <w:link w:val="Title2"/>
    <w:rsid w:val="004F0A4C"/>
    <w:rPr>
      <w:rFonts w:ascii="Aptos Display" w:eastAsia="Times New Roman" w:hAnsi="Aptos Display" w:cs="Times New Roman"/>
      <w:b/>
      <w:bCs/>
      <w:color w:val="000000"/>
      <w:sz w:val="32"/>
      <w:szCs w:val="24"/>
    </w:rPr>
  </w:style>
  <w:style w:type="paragraph" w:customStyle="1" w:styleId="Ref">
    <w:name w:val="Ref"/>
    <w:basedOn w:val="Normal"/>
    <w:link w:val="RefChar"/>
    <w:qFormat/>
    <w:rsid w:val="007B5659"/>
    <w:pPr>
      <w:numPr>
        <w:numId w:val="4"/>
      </w:numPr>
      <w:spacing w:before="120" w:line="240" w:lineRule="auto"/>
      <w:ind w:right="144"/>
    </w:pPr>
    <w:rPr>
      <w:sz w:val="28"/>
    </w:rPr>
  </w:style>
  <w:style w:type="character" w:customStyle="1" w:styleId="RefChar">
    <w:name w:val="Ref Char"/>
    <w:basedOn w:val="DefaultParagraphFont"/>
    <w:link w:val="Ref"/>
    <w:rsid w:val="007B5659"/>
    <w:rPr>
      <w:rFonts w:ascii="Aptos Display" w:eastAsia="Times New Roman" w:hAnsi="Aptos Display" w:cs="Times New Roman"/>
      <w:color w:val="000000"/>
      <w:sz w:val="28"/>
    </w:rPr>
  </w:style>
  <w:style w:type="character" w:styleId="Hyperlink">
    <w:name w:val="Hyperlink"/>
    <w:basedOn w:val="DefaultParagraphFont"/>
    <w:uiPriority w:val="99"/>
    <w:unhideWhenUsed/>
    <w:rsid w:val="008A5983"/>
    <w:rPr>
      <w:color w:val="0563C1" w:themeColor="hyperlink"/>
      <w:u w:val="single"/>
    </w:rPr>
  </w:style>
  <w:style w:type="character" w:styleId="UnresolvedMention">
    <w:name w:val="Unresolved Mention"/>
    <w:basedOn w:val="DefaultParagraphFont"/>
    <w:uiPriority w:val="99"/>
    <w:semiHidden/>
    <w:unhideWhenUsed/>
    <w:rsid w:val="008A5983"/>
    <w:rPr>
      <w:color w:val="605E5C"/>
      <w:shd w:val="clear" w:color="auto" w:fill="E1DFDD"/>
    </w:rPr>
  </w:style>
  <w:style w:type="character" w:customStyle="1" w:styleId="Heading5Char">
    <w:name w:val="Heading 5 Char"/>
    <w:basedOn w:val="DefaultParagraphFont"/>
    <w:link w:val="Heading5"/>
    <w:uiPriority w:val="9"/>
    <w:rsid w:val="00106FBA"/>
    <w:rPr>
      <w:rFonts w:asciiTheme="majorHAnsi" w:eastAsiaTheme="majorEastAsia" w:hAnsiTheme="majorHAnsi" w:cstheme="majorBidi"/>
      <w:color w:val="2F5496" w:themeColor="accent1" w:themeShade="BF"/>
      <w:sz w:val="24"/>
    </w:rPr>
  </w:style>
  <w:style w:type="character" w:customStyle="1" w:styleId="Heading4Char">
    <w:name w:val="Heading 4 Char"/>
    <w:basedOn w:val="DefaultParagraphFont"/>
    <w:link w:val="Heading4"/>
    <w:uiPriority w:val="9"/>
    <w:semiHidden/>
    <w:rsid w:val="00300190"/>
    <w:rPr>
      <w:rFonts w:asciiTheme="majorHAnsi" w:eastAsiaTheme="majorEastAsia" w:hAnsiTheme="majorHAnsi" w:cstheme="majorBidi"/>
      <w:i/>
      <w:iCs/>
      <w:color w:val="2F5496" w:themeColor="accent1" w:themeShade="BF"/>
      <w:sz w:val="24"/>
    </w:rPr>
  </w:style>
  <w:style w:type="paragraph" w:styleId="Header">
    <w:name w:val="header"/>
    <w:basedOn w:val="Normal"/>
    <w:link w:val="HeaderChar"/>
    <w:uiPriority w:val="99"/>
    <w:unhideWhenUsed/>
    <w:rsid w:val="007600B4"/>
    <w:pPr>
      <w:tabs>
        <w:tab w:val="center" w:pos="4680"/>
        <w:tab w:val="right" w:pos="9360"/>
      </w:tabs>
      <w:spacing w:after="0" w:line="240" w:lineRule="auto"/>
      <w:ind w:left="0" w:right="0" w:firstLine="0"/>
      <w:jc w:val="left"/>
    </w:pPr>
    <w:rPr>
      <w:rFonts w:asciiTheme="minorHAnsi" w:eastAsiaTheme="minorHAnsi" w:hAnsiTheme="minorHAnsi" w:cstheme="minorBidi"/>
      <w:color w:val="44546A" w:themeColor="text2"/>
      <w:sz w:val="20"/>
      <w:szCs w:val="20"/>
    </w:rPr>
  </w:style>
  <w:style w:type="character" w:customStyle="1" w:styleId="HeaderChar">
    <w:name w:val="Header Char"/>
    <w:basedOn w:val="DefaultParagraphFont"/>
    <w:link w:val="Header"/>
    <w:uiPriority w:val="99"/>
    <w:rsid w:val="007600B4"/>
    <w:rPr>
      <w:rFonts w:eastAsiaTheme="minorHAnsi"/>
      <w:color w:val="44546A" w:themeColor="text2"/>
      <w:sz w:val="20"/>
      <w:szCs w:val="20"/>
    </w:rPr>
  </w:style>
  <w:style w:type="paragraph" w:styleId="Caption">
    <w:name w:val="caption"/>
    <w:basedOn w:val="Normal"/>
    <w:next w:val="Normal"/>
    <w:uiPriority w:val="35"/>
    <w:unhideWhenUsed/>
    <w:qFormat/>
    <w:rsid w:val="00086F44"/>
    <w:pPr>
      <w:spacing w:after="200" w:line="240" w:lineRule="auto"/>
    </w:pPr>
    <w:rPr>
      <w:i/>
      <w:iCs/>
      <w:color w:val="44546A" w:themeColor="text2"/>
      <w:sz w:val="18"/>
      <w:szCs w:val="18"/>
    </w:rPr>
  </w:style>
  <w:style w:type="paragraph" w:styleId="NoSpacing">
    <w:name w:val="No Spacing"/>
    <w:uiPriority w:val="1"/>
    <w:qFormat/>
    <w:rsid w:val="00187425"/>
    <w:pPr>
      <w:spacing w:after="0" w:line="240" w:lineRule="auto"/>
    </w:pPr>
    <w:rPr>
      <w:rFonts w:eastAsiaTheme="minorHAnsi"/>
      <w:color w:val="44546A" w:themeColor="text2"/>
      <w:sz w:val="20"/>
      <w:szCs w:val="20"/>
    </w:rPr>
  </w:style>
  <w:style w:type="paragraph" w:styleId="TOCHeading">
    <w:name w:val="TOC Heading"/>
    <w:basedOn w:val="Heading1"/>
    <w:next w:val="Normal"/>
    <w:uiPriority w:val="39"/>
    <w:unhideWhenUsed/>
    <w:qFormat/>
    <w:rsid w:val="007A26F5"/>
    <w:pPr>
      <w:spacing w:before="240"/>
      <w:ind w:left="0" w:firstLine="0"/>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3F67C6"/>
    <w:pPr>
      <w:spacing w:before="120" w:after="120"/>
      <w:ind w:left="0"/>
      <w:jc w:val="left"/>
    </w:pPr>
    <w:rPr>
      <w:rFonts w:asciiTheme="minorHAnsi" w:hAnsiTheme="minorHAnsi" w:cstheme="minorHAnsi"/>
      <w:b/>
      <w:bCs/>
      <w:caps/>
      <w:sz w:val="20"/>
      <w:szCs w:val="24"/>
    </w:rPr>
  </w:style>
  <w:style w:type="paragraph" w:styleId="TOC3">
    <w:name w:val="toc 3"/>
    <w:basedOn w:val="Normal"/>
    <w:next w:val="Normal"/>
    <w:autoRedefine/>
    <w:uiPriority w:val="39"/>
    <w:unhideWhenUsed/>
    <w:rsid w:val="007A26F5"/>
    <w:pPr>
      <w:spacing w:after="0"/>
      <w:ind w:left="480"/>
      <w:jc w:val="left"/>
    </w:pPr>
    <w:rPr>
      <w:rFonts w:asciiTheme="minorHAnsi" w:hAnsiTheme="minorHAnsi" w:cstheme="minorHAnsi"/>
      <w:i/>
      <w:iCs/>
      <w:sz w:val="20"/>
      <w:szCs w:val="24"/>
    </w:rPr>
  </w:style>
  <w:style w:type="paragraph" w:styleId="TOC2">
    <w:name w:val="toc 2"/>
    <w:basedOn w:val="Normal"/>
    <w:next w:val="Normal"/>
    <w:autoRedefine/>
    <w:uiPriority w:val="39"/>
    <w:unhideWhenUsed/>
    <w:rsid w:val="007A26F5"/>
    <w:pPr>
      <w:spacing w:after="0"/>
      <w:ind w:left="240"/>
      <w:jc w:val="left"/>
    </w:pPr>
    <w:rPr>
      <w:rFonts w:asciiTheme="minorHAnsi" w:hAnsiTheme="minorHAnsi" w:cstheme="minorHAnsi"/>
      <w:smallCaps/>
      <w:sz w:val="20"/>
      <w:szCs w:val="24"/>
    </w:rPr>
  </w:style>
  <w:style w:type="paragraph" w:styleId="TOC4">
    <w:name w:val="toc 4"/>
    <w:basedOn w:val="Normal"/>
    <w:next w:val="Normal"/>
    <w:autoRedefine/>
    <w:uiPriority w:val="39"/>
    <w:unhideWhenUsed/>
    <w:rsid w:val="007A26F5"/>
    <w:pPr>
      <w:spacing w:after="0"/>
      <w:ind w:left="72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7A26F5"/>
    <w:pPr>
      <w:spacing w:after="0"/>
      <w:ind w:left="96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7A26F5"/>
    <w:pPr>
      <w:spacing w:after="0"/>
      <w:ind w:left="12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7A26F5"/>
    <w:pPr>
      <w:spacing w:after="0"/>
      <w:ind w:left="144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7A26F5"/>
    <w:pPr>
      <w:spacing w:after="0"/>
      <w:ind w:left="168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7A26F5"/>
    <w:pPr>
      <w:spacing w:after="0"/>
      <w:ind w:left="1920"/>
      <w:jc w:val="left"/>
    </w:pPr>
    <w:rPr>
      <w:rFonts w:asciiTheme="minorHAnsi" w:hAnsiTheme="minorHAnsi" w:cstheme="minorHAnsi"/>
      <w:sz w:val="18"/>
      <w:szCs w:val="21"/>
    </w:rPr>
  </w:style>
  <w:style w:type="paragraph" w:styleId="TableofFigures">
    <w:name w:val="table of figures"/>
    <w:basedOn w:val="Normal"/>
    <w:next w:val="Normal"/>
    <w:uiPriority w:val="99"/>
    <w:unhideWhenUsed/>
    <w:rsid w:val="00882293"/>
    <w:pPr>
      <w:spacing w:after="0"/>
      <w:ind w:left="480" w:hanging="480"/>
      <w:jc w:val="left"/>
    </w:pPr>
    <w:rPr>
      <w:rFonts w:asciiTheme="minorHAnsi" w:hAnsiTheme="minorHAnsi" w:cstheme="minorHAnsi"/>
      <w:smallCaps/>
      <w:sz w:val="20"/>
      <w:szCs w:val="24"/>
    </w:rPr>
  </w:style>
  <w:style w:type="paragraph" w:customStyle="1" w:styleId="ds-markdown-paragraph">
    <w:name w:val="ds-markdown-paragraph"/>
    <w:basedOn w:val="Normal"/>
    <w:rsid w:val="00240EDF"/>
    <w:pPr>
      <w:spacing w:before="100" w:beforeAutospacing="1" w:after="100" w:afterAutospacing="1" w:line="240" w:lineRule="auto"/>
      <w:ind w:left="0" w:right="0" w:firstLine="0"/>
      <w:jc w:val="left"/>
    </w:pPr>
    <w:rPr>
      <w:rFonts w:ascii="Times New Roman" w:hAnsi="Times New Roman"/>
      <w:color w:val="auto"/>
      <w:szCs w:val="24"/>
    </w:rPr>
  </w:style>
  <w:style w:type="character" w:styleId="FollowedHyperlink">
    <w:name w:val="FollowedHyperlink"/>
    <w:basedOn w:val="DefaultParagraphFont"/>
    <w:uiPriority w:val="99"/>
    <w:semiHidden/>
    <w:unhideWhenUsed/>
    <w:rsid w:val="00E21CE1"/>
    <w:rPr>
      <w:color w:val="954F72" w:themeColor="followedHyperlink"/>
      <w:u w:val="single"/>
    </w:rPr>
  </w:style>
  <w:style w:type="character" w:customStyle="1" w:styleId="Heading6Char">
    <w:name w:val="Heading 6 Char"/>
    <w:basedOn w:val="DefaultParagraphFont"/>
    <w:link w:val="Heading6"/>
    <w:uiPriority w:val="9"/>
    <w:semiHidden/>
    <w:rsid w:val="00315961"/>
    <w:rPr>
      <w:rFonts w:asciiTheme="majorHAnsi" w:eastAsiaTheme="majorEastAsia" w:hAnsiTheme="majorHAnsi" w:cstheme="majorBidi"/>
      <w:color w:val="1F3763" w:themeColor="accent1" w:themeShade="7F"/>
      <w:sz w:val="24"/>
    </w:rPr>
  </w:style>
  <w:style w:type="character" w:styleId="IntenseReference">
    <w:name w:val="Intense Reference"/>
    <w:basedOn w:val="DefaultParagraphFont"/>
    <w:uiPriority w:val="32"/>
    <w:qFormat/>
    <w:rsid w:val="00CC1E2E"/>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3030">
      <w:bodyDiv w:val="1"/>
      <w:marLeft w:val="0"/>
      <w:marRight w:val="0"/>
      <w:marTop w:val="0"/>
      <w:marBottom w:val="0"/>
      <w:divBdr>
        <w:top w:val="none" w:sz="0" w:space="0" w:color="auto"/>
        <w:left w:val="none" w:sz="0" w:space="0" w:color="auto"/>
        <w:bottom w:val="none" w:sz="0" w:space="0" w:color="auto"/>
        <w:right w:val="none" w:sz="0" w:space="0" w:color="auto"/>
      </w:divBdr>
    </w:div>
    <w:div w:id="15811640">
      <w:bodyDiv w:val="1"/>
      <w:marLeft w:val="0"/>
      <w:marRight w:val="0"/>
      <w:marTop w:val="0"/>
      <w:marBottom w:val="0"/>
      <w:divBdr>
        <w:top w:val="none" w:sz="0" w:space="0" w:color="auto"/>
        <w:left w:val="none" w:sz="0" w:space="0" w:color="auto"/>
        <w:bottom w:val="none" w:sz="0" w:space="0" w:color="auto"/>
        <w:right w:val="none" w:sz="0" w:space="0" w:color="auto"/>
      </w:divBdr>
    </w:div>
    <w:div w:id="17397394">
      <w:bodyDiv w:val="1"/>
      <w:marLeft w:val="0"/>
      <w:marRight w:val="0"/>
      <w:marTop w:val="0"/>
      <w:marBottom w:val="0"/>
      <w:divBdr>
        <w:top w:val="none" w:sz="0" w:space="0" w:color="auto"/>
        <w:left w:val="none" w:sz="0" w:space="0" w:color="auto"/>
        <w:bottom w:val="none" w:sz="0" w:space="0" w:color="auto"/>
        <w:right w:val="none" w:sz="0" w:space="0" w:color="auto"/>
      </w:divBdr>
    </w:div>
    <w:div w:id="18048898">
      <w:bodyDiv w:val="1"/>
      <w:marLeft w:val="0"/>
      <w:marRight w:val="0"/>
      <w:marTop w:val="0"/>
      <w:marBottom w:val="0"/>
      <w:divBdr>
        <w:top w:val="none" w:sz="0" w:space="0" w:color="auto"/>
        <w:left w:val="none" w:sz="0" w:space="0" w:color="auto"/>
        <w:bottom w:val="none" w:sz="0" w:space="0" w:color="auto"/>
        <w:right w:val="none" w:sz="0" w:space="0" w:color="auto"/>
      </w:divBdr>
    </w:div>
    <w:div w:id="19010191">
      <w:bodyDiv w:val="1"/>
      <w:marLeft w:val="0"/>
      <w:marRight w:val="0"/>
      <w:marTop w:val="0"/>
      <w:marBottom w:val="0"/>
      <w:divBdr>
        <w:top w:val="none" w:sz="0" w:space="0" w:color="auto"/>
        <w:left w:val="none" w:sz="0" w:space="0" w:color="auto"/>
        <w:bottom w:val="none" w:sz="0" w:space="0" w:color="auto"/>
        <w:right w:val="none" w:sz="0" w:space="0" w:color="auto"/>
      </w:divBdr>
    </w:div>
    <w:div w:id="27462675">
      <w:bodyDiv w:val="1"/>
      <w:marLeft w:val="0"/>
      <w:marRight w:val="0"/>
      <w:marTop w:val="0"/>
      <w:marBottom w:val="0"/>
      <w:divBdr>
        <w:top w:val="none" w:sz="0" w:space="0" w:color="auto"/>
        <w:left w:val="none" w:sz="0" w:space="0" w:color="auto"/>
        <w:bottom w:val="none" w:sz="0" w:space="0" w:color="auto"/>
        <w:right w:val="none" w:sz="0" w:space="0" w:color="auto"/>
      </w:divBdr>
    </w:div>
    <w:div w:id="31074307">
      <w:bodyDiv w:val="1"/>
      <w:marLeft w:val="0"/>
      <w:marRight w:val="0"/>
      <w:marTop w:val="0"/>
      <w:marBottom w:val="0"/>
      <w:divBdr>
        <w:top w:val="none" w:sz="0" w:space="0" w:color="auto"/>
        <w:left w:val="none" w:sz="0" w:space="0" w:color="auto"/>
        <w:bottom w:val="none" w:sz="0" w:space="0" w:color="auto"/>
        <w:right w:val="none" w:sz="0" w:space="0" w:color="auto"/>
      </w:divBdr>
    </w:div>
    <w:div w:id="37895056">
      <w:bodyDiv w:val="1"/>
      <w:marLeft w:val="0"/>
      <w:marRight w:val="0"/>
      <w:marTop w:val="0"/>
      <w:marBottom w:val="0"/>
      <w:divBdr>
        <w:top w:val="none" w:sz="0" w:space="0" w:color="auto"/>
        <w:left w:val="none" w:sz="0" w:space="0" w:color="auto"/>
        <w:bottom w:val="none" w:sz="0" w:space="0" w:color="auto"/>
        <w:right w:val="none" w:sz="0" w:space="0" w:color="auto"/>
      </w:divBdr>
    </w:div>
    <w:div w:id="49153846">
      <w:bodyDiv w:val="1"/>
      <w:marLeft w:val="0"/>
      <w:marRight w:val="0"/>
      <w:marTop w:val="0"/>
      <w:marBottom w:val="0"/>
      <w:divBdr>
        <w:top w:val="none" w:sz="0" w:space="0" w:color="auto"/>
        <w:left w:val="none" w:sz="0" w:space="0" w:color="auto"/>
        <w:bottom w:val="none" w:sz="0" w:space="0" w:color="auto"/>
        <w:right w:val="none" w:sz="0" w:space="0" w:color="auto"/>
      </w:divBdr>
    </w:div>
    <w:div w:id="51467010">
      <w:bodyDiv w:val="1"/>
      <w:marLeft w:val="0"/>
      <w:marRight w:val="0"/>
      <w:marTop w:val="0"/>
      <w:marBottom w:val="0"/>
      <w:divBdr>
        <w:top w:val="none" w:sz="0" w:space="0" w:color="auto"/>
        <w:left w:val="none" w:sz="0" w:space="0" w:color="auto"/>
        <w:bottom w:val="none" w:sz="0" w:space="0" w:color="auto"/>
        <w:right w:val="none" w:sz="0" w:space="0" w:color="auto"/>
      </w:divBdr>
    </w:div>
    <w:div w:id="57635560">
      <w:bodyDiv w:val="1"/>
      <w:marLeft w:val="0"/>
      <w:marRight w:val="0"/>
      <w:marTop w:val="0"/>
      <w:marBottom w:val="0"/>
      <w:divBdr>
        <w:top w:val="none" w:sz="0" w:space="0" w:color="auto"/>
        <w:left w:val="none" w:sz="0" w:space="0" w:color="auto"/>
        <w:bottom w:val="none" w:sz="0" w:space="0" w:color="auto"/>
        <w:right w:val="none" w:sz="0" w:space="0" w:color="auto"/>
      </w:divBdr>
    </w:div>
    <w:div w:id="67462130">
      <w:bodyDiv w:val="1"/>
      <w:marLeft w:val="0"/>
      <w:marRight w:val="0"/>
      <w:marTop w:val="0"/>
      <w:marBottom w:val="0"/>
      <w:divBdr>
        <w:top w:val="none" w:sz="0" w:space="0" w:color="auto"/>
        <w:left w:val="none" w:sz="0" w:space="0" w:color="auto"/>
        <w:bottom w:val="none" w:sz="0" w:space="0" w:color="auto"/>
        <w:right w:val="none" w:sz="0" w:space="0" w:color="auto"/>
      </w:divBdr>
    </w:div>
    <w:div w:id="77951109">
      <w:bodyDiv w:val="1"/>
      <w:marLeft w:val="0"/>
      <w:marRight w:val="0"/>
      <w:marTop w:val="0"/>
      <w:marBottom w:val="0"/>
      <w:divBdr>
        <w:top w:val="none" w:sz="0" w:space="0" w:color="auto"/>
        <w:left w:val="none" w:sz="0" w:space="0" w:color="auto"/>
        <w:bottom w:val="none" w:sz="0" w:space="0" w:color="auto"/>
        <w:right w:val="none" w:sz="0" w:space="0" w:color="auto"/>
      </w:divBdr>
    </w:div>
    <w:div w:id="93208805">
      <w:bodyDiv w:val="1"/>
      <w:marLeft w:val="0"/>
      <w:marRight w:val="0"/>
      <w:marTop w:val="0"/>
      <w:marBottom w:val="0"/>
      <w:divBdr>
        <w:top w:val="none" w:sz="0" w:space="0" w:color="auto"/>
        <w:left w:val="none" w:sz="0" w:space="0" w:color="auto"/>
        <w:bottom w:val="none" w:sz="0" w:space="0" w:color="auto"/>
        <w:right w:val="none" w:sz="0" w:space="0" w:color="auto"/>
      </w:divBdr>
    </w:div>
    <w:div w:id="95099010">
      <w:bodyDiv w:val="1"/>
      <w:marLeft w:val="0"/>
      <w:marRight w:val="0"/>
      <w:marTop w:val="0"/>
      <w:marBottom w:val="0"/>
      <w:divBdr>
        <w:top w:val="none" w:sz="0" w:space="0" w:color="auto"/>
        <w:left w:val="none" w:sz="0" w:space="0" w:color="auto"/>
        <w:bottom w:val="none" w:sz="0" w:space="0" w:color="auto"/>
        <w:right w:val="none" w:sz="0" w:space="0" w:color="auto"/>
      </w:divBdr>
    </w:div>
    <w:div w:id="109908574">
      <w:bodyDiv w:val="1"/>
      <w:marLeft w:val="0"/>
      <w:marRight w:val="0"/>
      <w:marTop w:val="0"/>
      <w:marBottom w:val="0"/>
      <w:divBdr>
        <w:top w:val="none" w:sz="0" w:space="0" w:color="auto"/>
        <w:left w:val="none" w:sz="0" w:space="0" w:color="auto"/>
        <w:bottom w:val="none" w:sz="0" w:space="0" w:color="auto"/>
        <w:right w:val="none" w:sz="0" w:space="0" w:color="auto"/>
      </w:divBdr>
    </w:div>
    <w:div w:id="116875509">
      <w:bodyDiv w:val="1"/>
      <w:marLeft w:val="0"/>
      <w:marRight w:val="0"/>
      <w:marTop w:val="0"/>
      <w:marBottom w:val="0"/>
      <w:divBdr>
        <w:top w:val="none" w:sz="0" w:space="0" w:color="auto"/>
        <w:left w:val="none" w:sz="0" w:space="0" w:color="auto"/>
        <w:bottom w:val="none" w:sz="0" w:space="0" w:color="auto"/>
        <w:right w:val="none" w:sz="0" w:space="0" w:color="auto"/>
      </w:divBdr>
    </w:div>
    <w:div w:id="126777689">
      <w:bodyDiv w:val="1"/>
      <w:marLeft w:val="0"/>
      <w:marRight w:val="0"/>
      <w:marTop w:val="0"/>
      <w:marBottom w:val="0"/>
      <w:divBdr>
        <w:top w:val="none" w:sz="0" w:space="0" w:color="auto"/>
        <w:left w:val="none" w:sz="0" w:space="0" w:color="auto"/>
        <w:bottom w:val="none" w:sz="0" w:space="0" w:color="auto"/>
        <w:right w:val="none" w:sz="0" w:space="0" w:color="auto"/>
      </w:divBdr>
    </w:div>
    <w:div w:id="153373148">
      <w:bodyDiv w:val="1"/>
      <w:marLeft w:val="0"/>
      <w:marRight w:val="0"/>
      <w:marTop w:val="0"/>
      <w:marBottom w:val="0"/>
      <w:divBdr>
        <w:top w:val="none" w:sz="0" w:space="0" w:color="auto"/>
        <w:left w:val="none" w:sz="0" w:space="0" w:color="auto"/>
        <w:bottom w:val="none" w:sz="0" w:space="0" w:color="auto"/>
        <w:right w:val="none" w:sz="0" w:space="0" w:color="auto"/>
      </w:divBdr>
    </w:div>
    <w:div w:id="156042719">
      <w:bodyDiv w:val="1"/>
      <w:marLeft w:val="0"/>
      <w:marRight w:val="0"/>
      <w:marTop w:val="0"/>
      <w:marBottom w:val="0"/>
      <w:divBdr>
        <w:top w:val="none" w:sz="0" w:space="0" w:color="auto"/>
        <w:left w:val="none" w:sz="0" w:space="0" w:color="auto"/>
        <w:bottom w:val="none" w:sz="0" w:space="0" w:color="auto"/>
        <w:right w:val="none" w:sz="0" w:space="0" w:color="auto"/>
      </w:divBdr>
    </w:div>
    <w:div w:id="171069186">
      <w:bodyDiv w:val="1"/>
      <w:marLeft w:val="0"/>
      <w:marRight w:val="0"/>
      <w:marTop w:val="0"/>
      <w:marBottom w:val="0"/>
      <w:divBdr>
        <w:top w:val="none" w:sz="0" w:space="0" w:color="auto"/>
        <w:left w:val="none" w:sz="0" w:space="0" w:color="auto"/>
        <w:bottom w:val="none" w:sz="0" w:space="0" w:color="auto"/>
        <w:right w:val="none" w:sz="0" w:space="0" w:color="auto"/>
      </w:divBdr>
    </w:div>
    <w:div w:id="201064756">
      <w:bodyDiv w:val="1"/>
      <w:marLeft w:val="0"/>
      <w:marRight w:val="0"/>
      <w:marTop w:val="0"/>
      <w:marBottom w:val="0"/>
      <w:divBdr>
        <w:top w:val="none" w:sz="0" w:space="0" w:color="auto"/>
        <w:left w:val="none" w:sz="0" w:space="0" w:color="auto"/>
        <w:bottom w:val="none" w:sz="0" w:space="0" w:color="auto"/>
        <w:right w:val="none" w:sz="0" w:space="0" w:color="auto"/>
      </w:divBdr>
    </w:div>
    <w:div w:id="203517127">
      <w:bodyDiv w:val="1"/>
      <w:marLeft w:val="0"/>
      <w:marRight w:val="0"/>
      <w:marTop w:val="0"/>
      <w:marBottom w:val="0"/>
      <w:divBdr>
        <w:top w:val="none" w:sz="0" w:space="0" w:color="auto"/>
        <w:left w:val="none" w:sz="0" w:space="0" w:color="auto"/>
        <w:bottom w:val="none" w:sz="0" w:space="0" w:color="auto"/>
        <w:right w:val="none" w:sz="0" w:space="0" w:color="auto"/>
      </w:divBdr>
    </w:div>
    <w:div w:id="212811959">
      <w:bodyDiv w:val="1"/>
      <w:marLeft w:val="0"/>
      <w:marRight w:val="0"/>
      <w:marTop w:val="0"/>
      <w:marBottom w:val="0"/>
      <w:divBdr>
        <w:top w:val="none" w:sz="0" w:space="0" w:color="auto"/>
        <w:left w:val="none" w:sz="0" w:space="0" w:color="auto"/>
        <w:bottom w:val="none" w:sz="0" w:space="0" w:color="auto"/>
        <w:right w:val="none" w:sz="0" w:space="0" w:color="auto"/>
      </w:divBdr>
    </w:div>
    <w:div w:id="225336685">
      <w:bodyDiv w:val="1"/>
      <w:marLeft w:val="0"/>
      <w:marRight w:val="0"/>
      <w:marTop w:val="0"/>
      <w:marBottom w:val="0"/>
      <w:divBdr>
        <w:top w:val="none" w:sz="0" w:space="0" w:color="auto"/>
        <w:left w:val="none" w:sz="0" w:space="0" w:color="auto"/>
        <w:bottom w:val="none" w:sz="0" w:space="0" w:color="auto"/>
        <w:right w:val="none" w:sz="0" w:space="0" w:color="auto"/>
      </w:divBdr>
    </w:div>
    <w:div w:id="227300381">
      <w:bodyDiv w:val="1"/>
      <w:marLeft w:val="0"/>
      <w:marRight w:val="0"/>
      <w:marTop w:val="0"/>
      <w:marBottom w:val="0"/>
      <w:divBdr>
        <w:top w:val="none" w:sz="0" w:space="0" w:color="auto"/>
        <w:left w:val="none" w:sz="0" w:space="0" w:color="auto"/>
        <w:bottom w:val="none" w:sz="0" w:space="0" w:color="auto"/>
        <w:right w:val="none" w:sz="0" w:space="0" w:color="auto"/>
      </w:divBdr>
      <w:divsChild>
        <w:div w:id="84571488">
          <w:marLeft w:val="0"/>
          <w:marRight w:val="0"/>
          <w:marTop w:val="0"/>
          <w:marBottom w:val="0"/>
          <w:divBdr>
            <w:top w:val="none" w:sz="0" w:space="0" w:color="auto"/>
            <w:left w:val="none" w:sz="0" w:space="0" w:color="auto"/>
            <w:bottom w:val="none" w:sz="0" w:space="0" w:color="auto"/>
            <w:right w:val="none" w:sz="0" w:space="0" w:color="auto"/>
          </w:divBdr>
        </w:div>
      </w:divsChild>
    </w:div>
    <w:div w:id="239800177">
      <w:bodyDiv w:val="1"/>
      <w:marLeft w:val="0"/>
      <w:marRight w:val="0"/>
      <w:marTop w:val="0"/>
      <w:marBottom w:val="0"/>
      <w:divBdr>
        <w:top w:val="none" w:sz="0" w:space="0" w:color="auto"/>
        <w:left w:val="none" w:sz="0" w:space="0" w:color="auto"/>
        <w:bottom w:val="none" w:sz="0" w:space="0" w:color="auto"/>
        <w:right w:val="none" w:sz="0" w:space="0" w:color="auto"/>
      </w:divBdr>
    </w:div>
    <w:div w:id="240531717">
      <w:bodyDiv w:val="1"/>
      <w:marLeft w:val="0"/>
      <w:marRight w:val="0"/>
      <w:marTop w:val="0"/>
      <w:marBottom w:val="0"/>
      <w:divBdr>
        <w:top w:val="none" w:sz="0" w:space="0" w:color="auto"/>
        <w:left w:val="none" w:sz="0" w:space="0" w:color="auto"/>
        <w:bottom w:val="none" w:sz="0" w:space="0" w:color="auto"/>
        <w:right w:val="none" w:sz="0" w:space="0" w:color="auto"/>
      </w:divBdr>
    </w:div>
    <w:div w:id="249241878">
      <w:bodyDiv w:val="1"/>
      <w:marLeft w:val="0"/>
      <w:marRight w:val="0"/>
      <w:marTop w:val="0"/>
      <w:marBottom w:val="0"/>
      <w:divBdr>
        <w:top w:val="none" w:sz="0" w:space="0" w:color="auto"/>
        <w:left w:val="none" w:sz="0" w:space="0" w:color="auto"/>
        <w:bottom w:val="none" w:sz="0" w:space="0" w:color="auto"/>
        <w:right w:val="none" w:sz="0" w:space="0" w:color="auto"/>
      </w:divBdr>
    </w:div>
    <w:div w:id="261304107">
      <w:bodyDiv w:val="1"/>
      <w:marLeft w:val="0"/>
      <w:marRight w:val="0"/>
      <w:marTop w:val="0"/>
      <w:marBottom w:val="0"/>
      <w:divBdr>
        <w:top w:val="none" w:sz="0" w:space="0" w:color="auto"/>
        <w:left w:val="none" w:sz="0" w:space="0" w:color="auto"/>
        <w:bottom w:val="none" w:sz="0" w:space="0" w:color="auto"/>
        <w:right w:val="none" w:sz="0" w:space="0" w:color="auto"/>
      </w:divBdr>
    </w:div>
    <w:div w:id="275521775">
      <w:bodyDiv w:val="1"/>
      <w:marLeft w:val="0"/>
      <w:marRight w:val="0"/>
      <w:marTop w:val="0"/>
      <w:marBottom w:val="0"/>
      <w:divBdr>
        <w:top w:val="none" w:sz="0" w:space="0" w:color="auto"/>
        <w:left w:val="none" w:sz="0" w:space="0" w:color="auto"/>
        <w:bottom w:val="none" w:sz="0" w:space="0" w:color="auto"/>
        <w:right w:val="none" w:sz="0" w:space="0" w:color="auto"/>
      </w:divBdr>
    </w:div>
    <w:div w:id="276183814">
      <w:bodyDiv w:val="1"/>
      <w:marLeft w:val="0"/>
      <w:marRight w:val="0"/>
      <w:marTop w:val="0"/>
      <w:marBottom w:val="0"/>
      <w:divBdr>
        <w:top w:val="none" w:sz="0" w:space="0" w:color="auto"/>
        <w:left w:val="none" w:sz="0" w:space="0" w:color="auto"/>
        <w:bottom w:val="none" w:sz="0" w:space="0" w:color="auto"/>
        <w:right w:val="none" w:sz="0" w:space="0" w:color="auto"/>
      </w:divBdr>
    </w:div>
    <w:div w:id="296296868">
      <w:bodyDiv w:val="1"/>
      <w:marLeft w:val="0"/>
      <w:marRight w:val="0"/>
      <w:marTop w:val="0"/>
      <w:marBottom w:val="0"/>
      <w:divBdr>
        <w:top w:val="none" w:sz="0" w:space="0" w:color="auto"/>
        <w:left w:val="none" w:sz="0" w:space="0" w:color="auto"/>
        <w:bottom w:val="none" w:sz="0" w:space="0" w:color="auto"/>
        <w:right w:val="none" w:sz="0" w:space="0" w:color="auto"/>
      </w:divBdr>
    </w:div>
    <w:div w:id="317081462">
      <w:bodyDiv w:val="1"/>
      <w:marLeft w:val="0"/>
      <w:marRight w:val="0"/>
      <w:marTop w:val="0"/>
      <w:marBottom w:val="0"/>
      <w:divBdr>
        <w:top w:val="none" w:sz="0" w:space="0" w:color="auto"/>
        <w:left w:val="none" w:sz="0" w:space="0" w:color="auto"/>
        <w:bottom w:val="none" w:sz="0" w:space="0" w:color="auto"/>
        <w:right w:val="none" w:sz="0" w:space="0" w:color="auto"/>
      </w:divBdr>
    </w:div>
    <w:div w:id="320079928">
      <w:bodyDiv w:val="1"/>
      <w:marLeft w:val="0"/>
      <w:marRight w:val="0"/>
      <w:marTop w:val="0"/>
      <w:marBottom w:val="0"/>
      <w:divBdr>
        <w:top w:val="none" w:sz="0" w:space="0" w:color="auto"/>
        <w:left w:val="none" w:sz="0" w:space="0" w:color="auto"/>
        <w:bottom w:val="none" w:sz="0" w:space="0" w:color="auto"/>
        <w:right w:val="none" w:sz="0" w:space="0" w:color="auto"/>
      </w:divBdr>
    </w:div>
    <w:div w:id="324479679">
      <w:bodyDiv w:val="1"/>
      <w:marLeft w:val="0"/>
      <w:marRight w:val="0"/>
      <w:marTop w:val="0"/>
      <w:marBottom w:val="0"/>
      <w:divBdr>
        <w:top w:val="none" w:sz="0" w:space="0" w:color="auto"/>
        <w:left w:val="none" w:sz="0" w:space="0" w:color="auto"/>
        <w:bottom w:val="none" w:sz="0" w:space="0" w:color="auto"/>
        <w:right w:val="none" w:sz="0" w:space="0" w:color="auto"/>
      </w:divBdr>
    </w:div>
    <w:div w:id="327752378">
      <w:bodyDiv w:val="1"/>
      <w:marLeft w:val="0"/>
      <w:marRight w:val="0"/>
      <w:marTop w:val="0"/>
      <w:marBottom w:val="0"/>
      <w:divBdr>
        <w:top w:val="none" w:sz="0" w:space="0" w:color="auto"/>
        <w:left w:val="none" w:sz="0" w:space="0" w:color="auto"/>
        <w:bottom w:val="none" w:sz="0" w:space="0" w:color="auto"/>
        <w:right w:val="none" w:sz="0" w:space="0" w:color="auto"/>
      </w:divBdr>
    </w:div>
    <w:div w:id="337318628">
      <w:bodyDiv w:val="1"/>
      <w:marLeft w:val="0"/>
      <w:marRight w:val="0"/>
      <w:marTop w:val="0"/>
      <w:marBottom w:val="0"/>
      <w:divBdr>
        <w:top w:val="none" w:sz="0" w:space="0" w:color="auto"/>
        <w:left w:val="none" w:sz="0" w:space="0" w:color="auto"/>
        <w:bottom w:val="none" w:sz="0" w:space="0" w:color="auto"/>
        <w:right w:val="none" w:sz="0" w:space="0" w:color="auto"/>
      </w:divBdr>
    </w:div>
    <w:div w:id="338895785">
      <w:bodyDiv w:val="1"/>
      <w:marLeft w:val="0"/>
      <w:marRight w:val="0"/>
      <w:marTop w:val="0"/>
      <w:marBottom w:val="0"/>
      <w:divBdr>
        <w:top w:val="none" w:sz="0" w:space="0" w:color="auto"/>
        <w:left w:val="none" w:sz="0" w:space="0" w:color="auto"/>
        <w:bottom w:val="none" w:sz="0" w:space="0" w:color="auto"/>
        <w:right w:val="none" w:sz="0" w:space="0" w:color="auto"/>
      </w:divBdr>
    </w:div>
    <w:div w:id="344331090">
      <w:bodyDiv w:val="1"/>
      <w:marLeft w:val="0"/>
      <w:marRight w:val="0"/>
      <w:marTop w:val="0"/>
      <w:marBottom w:val="0"/>
      <w:divBdr>
        <w:top w:val="none" w:sz="0" w:space="0" w:color="auto"/>
        <w:left w:val="none" w:sz="0" w:space="0" w:color="auto"/>
        <w:bottom w:val="none" w:sz="0" w:space="0" w:color="auto"/>
        <w:right w:val="none" w:sz="0" w:space="0" w:color="auto"/>
      </w:divBdr>
    </w:div>
    <w:div w:id="345792955">
      <w:bodyDiv w:val="1"/>
      <w:marLeft w:val="0"/>
      <w:marRight w:val="0"/>
      <w:marTop w:val="0"/>
      <w:marBottom w:val="0"/>
      <w:divBdr>
        <w:top w:val="none" w:sz="0" w:space="0" w:color="auto"/>
        <w:left w:val="none" w:sz="0" w:space="0" w:color="auto"/>
        <w:bottom w:val="none" w:sz="0" w:space="0" w:color="auto"/>
        <w:right w:val="none" w:sz="0" w:space="0" w:color="auto"/>
      </w:divBdr>
    </w:div>
    <w:div w:id="346834495">
      <w:bodyDiv w:val="1"/>
      <w:marLeft w:val="0"/>
      <w:marRight w:val="0"/>
      <w:marTop w:val="0"/>
      <w:marBottom w:val="0"/>
      <w:divBdr>
        <w:top w:val="none" w:sz="0" w:space="0" w:color="auto"/>
        <w:left w:val="none" w:sz="0" w:space="0" w:color="auto"/>
        <w:bottom w:val="none" w:sz="0" w:space="0" w:color="auto"/>
        <w:right w:val="none" w:sz="0" w:space="0" w:color="auto"/>
      </w:divBdr>
    </w:div>
    <w:div w:id="347947177">
      <w:bodyDiv w:val="1"/>
      <w:marLeft w:val="0"/>
      <w:marRight w:val="0"/>
      <w:marTop w:val="0"/>
      <w:marBottom w:val="0"/>
      <w:divBdr>
        <w:top w:val="none" w:sz="0" w:space="0" w:color="auto"/>
        <w:left w:val="none" w:sz="0" w:space="0" w:color="auto"/>
        <w:bottom w:val="none" w:sz="0" w:space="0" w:color="auto"/>
        <w:right w:val="none" w:sz="0" w:space="0" w:color="auto"/>
      </w:divBdr>
    </w:div>
    <w:div w:id="348676570">
      <w:bodyDiv w:val="1"/>
      <w:marLeft w:val="0"/>
      <w:marRight w:val="0"/>
      <w:marTop w:val="0"/>
      <w:marBottom w:val="0"/>
      <w:divBdr>
        <w:top w:val="none" w:sz="0" w:space="0" w:color="auto"/>
        <w:left w:val="none" w:sz="0" w:space="0" w:color="auto"/>
        <w:bottom w:val="none" w:sz="0" w:space="0" w:color="auto"/>
        <w:right w:val="none" w:sz="0" w:space="0" w:color="auto"/>
      </w:divBdr>
    </w:div>
    <w:div w:id="356662691">
      <w:bodyDiv w:val="1"/>
      <w:marLeft w:val="0"/>
      <w:marRight w:val="0"/>
      <w:marTop w:val="0"/>
      <w:marBottom w:val="0"/>
      <w:divBdr>
        <w:top w:val="none" w:sz="0" w:space="0" w:color="auto"/>
        <w:left w:val="none" w:sz="0" w:space="0" w:color="auto"/>
        <w:bottom w:val="none" w:sz="0" w:space="0" w:color="auto"/>
        <w:right w:val="none" w:sz="0" w:space="0" w:color="auto"/>
      </w:divBdr>
    </w:div>
    <w:div w:id="357899908">
      <w:bodyDiv w:val="1"/>
      <w:marLeft w:val="0"/>
      <w:marRight w:val="0"/>
      <w:marTop w:val="0"/>
      <w:marBottom w:val="0"/>
      <w:divBdr>
        <w:top w:val="none" w:sz="0" w:space="0" w:color="auto"/>
        <w:left w:val="none" w:sz="0" w:space="0" w:color="auto"/>
        <w:bottom w:val="none" w:sz="0" w:space="0" w:color="auto"/>
        <w:right w:val="none" w:sz="0" w:space="0" w:color="auto"/>
      </w:divBdr>
    </w:div>
    <w:div w:id="370612388">
      <w:bodyDiv w:val="1"/>
      <w:marLeft w:val="0"/>
      <w:marRight w:val="0"/>
      <w:marTop w:val="0"/>
      <w:marBottom w:val="0"/>
      <w:divBdr>
        <w:top w:val="none" w:sz="0" w:space="0" w:color="auto"/>
        <w:left w:val="none" w:sz="0" w:space="0" w:color="auto"/>
        <w:bottom w:val="none" w:sz="0" w:space="0" w:color="auto"/>
        <w:right w:val="none" w:sz="0" w:space="0" w:color="auto"/>
      </w:divBdr>
    </w:div>
    <w:div w:id="375661824">
      <w:bodyDiv w:val="1"/>
      <w:marLeft w:val="0"/>
      <w:marRight w:val="0"/>
      <w:marTop w:val="0"/>
      <w:marBottom w:val="0"/>
      <w:divBdr>
        <w:top w:val="none" w:sz="0" w:space="0" w:color="auto"/>
        <w:left w:val="none" w:sz="0" w:space="0" w:color="auto"/>
        <w:bottom w:val="none" w:sz="0" w:space="0" w:color="auto"/>
        <w:right w:val="none" w:sz="0" w:space="0" w:color="auto"/>
      </w:divBdr>
    </w:div>
    <w:div w:id="377045765">
      <w:bodyDiv w:val="1"/>
      <w:marLeft w:val="0"/>
      <w:marRight w:val="0"/>
      <w:marTop w:val="0"/>
      <w:marBottom w:val="0"/>
      <w:divBdr>
        <w:top w:val="none" w:sz="0" w:space="0" w:color="auto"/>
        <w:left w:val="none" w:sz="0" w:space="0" w:color="auto"/>
        <w:bottom w:val="none" w:sz="0" w:space="0" w:color="auto"/>
        <w:right w:val="none" w:sz="0" w:space="0" w:color="auto"/>
      </w:divBdr>
    </w:div>
    <w:div w:id="387219227">
      <w:bodyDiv w:val="1"/>
      <w:marLeft w:val="0"/>
      <w:marRight w:val="0"/>
      <w:marTop w:val="0"/>
      <w:marBottom w:val="0"/>
      <w:divBdr>
        <w:top w:val="none" w:sz="0" w:space="0" w:color="auto"/>
        <w:left w:val="none" w:sz="0" w:space="0" w:color="auto"/>
        <w:bottom w:val="none" w:sz="0" w:space="0" w:color="auto"/>
        <w:right w:val="none" w:sz="0" w:space="0" w:color="auto"/>
      </w:divBdr>
    </w:div>
    <w:div w:id="394010811">
      <w:bodyDiv w:val="1"/>
      <w:marLeft w:val="0"/>
      <w:marRight w:val="0"/>
      <w:marTop w:val="0"/>
      <w:marBottom w:val="0"/>
      <w:divBdr>
        <w:top w:val="none" w:sz="0" w:space="0" w:color="auto"/>
        <w:left w:val="none" w:sz="0" w:space="0" w:color="auto"/>
        <w:bottom w:val="none" w:sz="0" w:space="0" w:color="auto"/>
        <w:right w:val="none" w:sz="0" w:space="0" w:color="auto"/>
      </w:divBdr>
    </w:div>
    <w:div w:id="407465596">
      <w:bodyDiv w:val="1"/>
      <w:marLeft w:val="0"/>
      <w:marRight w:val="0"/>
      <w:marTop w:val="0"/>
      <w:marBottom w:val="0"/>
      <w:divBdr>
        <w:top w:val="none" w:sz="0" w:space="0" w:color="auto"/>
        <w:left w:val="none" w:sz="0" w:space="0" w:color="auto"/>
        <w:bottom w:val="none" w:sz="0" w:space="0" w:color="auto"/>
        <w:right w:val="none" w:sz="0" w:space="0" w:color="auto"/>
      </w:divBdr>
    </w:div>
    <w:div w:id="413089291">
      <w:bodyDiv w:val="1"/>
      <w:marLeft w:val="0"/>
      <w:marRight w:val="0"/>
      <w:marTop w:val="0"/>
      <w:marBottom w:val="0"/>
      <w:divBdr>
        <w:top w:val="none" w:sz="0" w:space="0" w:color="auto"/>
        <w:left w:val="none" w:sz="0" w:space="0" w:color="auto"/>
        <w:bottom w:val="none" w:sz="0" w:space="0" w:color="auto"/>
        <w:right w:val="none" w:sz="0" w:space="0" w:color="auto"/>
      </w:divBdr>
    </w:div>
    <w:div w:id="425267301">
      <w:bodyDiv w:val="1"/>
      <w:marLeft w:val="0"/>
      <w:marRight w:val="0"/>
      <w:marTop w:val="0"/>
      <w:marBottom w:val="0"/>
      <w:divBdr>
        <w:top w:val="none" w:sz="0" w:space="0" w:color="auto"/>
        <w:left w:val="none" w:sz="0" w:space="0" w:color="auto"/>
        <w:bottom w:val="none" w:sz="0" w:space="0" w:color="auto"/>
        <w:right w:val="none" w:sz="0" w:space="0" w:color="auto"/>
      </w:divBdr>
    </w:div>
    <w:div w:id="426463726">
      <w:bodyDiv w:val="1"/>
      <w:marLeft w:val="0"/>
      <w:marRight w:val="0"/>
      <w:marTop w:val="0"/>
      <w:marBottom w:val="0"/>
      <w:divBdr>
        <w:top w:val="none" w:sz="0" w:space="0" w:color="auto"/>
        <w:left w:val="none" w:sz="0" w:space="0" w:color="auto"/>
        <w:bottom w:val="none" w:sz="0" w:space="0" w:color="auto"/>
        <w:right w:val="none" w:sz="0" w:space="0" w:color="auto"/>
      </w:divBdr>
    </w:div>
    <w:div w:id="431632020">
      <w:bodyDiv w:val="1"/>
      <w:marLeft w:val="0"/>
      <w:marRight w:val="0"/>
      <w:marTop w:val="0"/>
      <w:marBottom w:val="0"/>
      <w:divBdr>
        <w:top w:val="none" w:sz="0" w:space="0" w:color="auto"/>
        <w:left w:val="none" w:sz="0" w:space="0" w:color="auto"/>
        <w:bottom w:val="none" w:sz="0" w:space="0" w:color="auto"/>
        <w:right w:val="none" w:sz="0" w:space="0" w:color="auto"/>
      </w:divBdr>
    </w:div>
    <w:div w:id="455027093">
      <w:bodyDiv w:val="1"/>
      <w:marLeft w:val="0"/>
      <w:marRight w:val="0"/>
      <w:marTop w:val="0"/>
      <w:marBottom w:val="0"/>
      <w:divBdr>
        <w:top w:val="none" w:sz="0" w:space="0" w:color="auto"/>
        <w:left w:val="none" w:sz="0" w:space="0" w:color="auto"/>
        <w:bottom w:val="none" w:sz="0" w:space="0" w:color="auto"/>
        <w:right w:val="none" w:sz="0" w:space="0" w:color="auto"/>
      </w:divBdr>
    </w:div>
    <w:div w:id="461963293">
      <w:bodyDiv w:val="1"/>
      <w:marLeft w:val="0"/>
      <w:marRight w:val="0"/>
      <w:marTop w:val="0"/>
      <w:marBottom w:val="0"/>
      <w:divBdr>
        <w:top w:val="none" w:sz="0" w:space="0" w:color="auto"/>
        <w:left w:val="none" w:sz="0" w:space="0" w:color="auto"/>
        <w:bottom w:val="none" w:sz="0" w:space="0" w:color="auto"/>
        <w:right w:val="none" w:sz="0" w:space="0" w:color="auto"/>
      </w:divBdr>
    </w:div>
    <w:div w:id="477040374">
      <w:bodyDiv w:val="1"/>
      <w:marLeft w:val="0"/>
      <w:marRight w:val="0"/>
      <w:marTop w:val="0"/>
      <w:marBottom w:val="0"/>
      <w:divBdr>
        <w:top w:val="none" w:sz="0" w:space="0" w:color="auto"/>
        <w:left w:val="none" w:sz="0" w:space="0" w:color="auto"/>
        <w:bottom w:val="none" w:sz="0" w:space="0" w:color="auto"/>
        <w:right w:val="none" w:sz="0" w:space="0" w:color="auto"/>
      </w:divBdr>
    </w:div>
    <w:div w:id="495650021">
      <w:bodyDiv w:val="1"/>
      <w:marLeft w:val="0"/>
      <w:marRight w:val="0"/>
      <w:marTop w:val="0"/>
      <w:marBottom w:val="0"/>
      <w:divBdr>
        <w:top w:val="none" w:sz="0" w:space="0" w:color="auto"/>
        <w:left w:val="none" w:sz="0" w:space="0" w:color="auto"/>
        <w:bottom w:val="none" w:sz="0" w:space="0" w:color="auto"/>
        <w:right w:val="none" w:sz="0" w:space="0" w:color="auto"/>
      </w:divBdr>
    </w:div>
    <w:div w:id="496768620">
      <w:bodyDiv w:val="1"/>
      <w:marLeft w:val="0"/>
      <w:marRight w:val="0"/>
      <w:marTop w:val="0"/>
      <w:marBottom w:val="0"/>
      <w:divBdr>
        <w:top w:val="none" w:sz="0" w:space="0" w:color="auto"/>
        <w:left w:val="none" w:sz="0" w:space="0" w:color="auto"/>
        <w:bottom w:val="none" w:sz="0" w:space="0" w:color="auto"/>
        <w:right w:val="none" w:sz="0" w:space="0" w:color="auto"/>
      </w:divBdr>
    </w:div>
    <w:div w:id="499780676">
      <w:bodyDiv w:val="1"/>
      <w:marLeft w:val="0"/>
      <w:marRight w:val="0"/>
      <w:marTop w:val="0"/>
      <w:marBottom w:val="0"/>
      <w:divBdr>
        <w:top w:val="none" w:sz="0" w:space="0" w:color="auto"/>
        <w:left w:val="none" w:sz="0" w:space="0" w:color="auto"/>
        <w:bottom w:val="none" w:sz="0" w:space="0" w:color="auto"/>
        <w:right w:val="none" w:sz="0" w:space="0" w:color="auto"/>
      </w:divBdr>
    </w:div>
    <w:div w:id="513878728">
      <w:bodyDiv w:val="1"/>
      <w:marLeft w:val="0"/>
      <w:marRight w:val="0"/>
      <w:marTop w:val="0"/>
      <w:marBottom w:val="0"/>
      <w:divBdr>
        <w:top w:val="none" w:sz="0" w:space="0" w:color="auto"/>
        <w:left w:val="none" w:sz="0" w:space="0" w:color="auto"/>
        <w:bottom w:val="none" w:sz="0" w:space="0" w:color="auto"/>
        <w:right w:val="none" w:sz="0" w:space="0" w:color="auto"/>
      </w:divBdr>
    </w:div>
    <w:div w:id="517503524">
      <w:bodyDiv w:val="1"/>
      <w:marLeft w:val="0"/>
      <w:marRight w:val="0"/>
      <w:marTop w:val="0"/>
      <w:marBottom w:val="0"/>
      <w:divBdr>
        <w:top w:val="none" w:sz="0" w:space="0" w:color="auto"/>
        <w:left w:val="none" w:sz="0" w:space="0" w:color="auto"/>
        <w:bottom w:val="none" w:sz="0" w:space="0" w:color="auto"/>
        <w:right w:val="none" w:sz="0" w:space="0" w:color="auto"/>
      </w:divBdr>
    </w:div>
    <w:div w:id="521481399">
      <w:bodyDiv w:val="1"/>
      <w:marLeft w:val="0"/>
      <w:marRight w:val="0"/>
      <w:marTop w:val="0"/>
      <w:marBottom w:val="0"/>
      <w:divBdr>
        <w:top w:val="none" w:sz="0" w:space="0" w:color="auto"/>
        <w:left w:val="none" w:sz="0" w:space="0" w:color="auto"/>
        <w:bottom w:val="none" w:sz="0" w:space="0" w:color="auto"/>
        <w:right w:val="none" w:sz="0" w:space="0" w:color="auto"/>
      </w:divBdr>
    </w:div>
    <w:div w:id="531847879">
      <w:bodyDiv w:val="1"/>
      <w:marLeft w:val="0"/>
      <w:marRight w:val="0"/>
      <w:marTop w:val="0"/>
      <w:marBottom w:val="0"/>
      <w:divBdr>
        <w:top w:val="none" w:sz="0" w:space="0" w:color="auto"/>
        <w:left w:val="none" w:sz="0" w:space="0" w:color="auto"/>
        <w:bottom w:val="none" w:sz="0" w:space="0" w:color="auto"/>
        <w:right w:val="none" w:sz="0" w:space="0" w:color="auto"/>
      </w:divBdr>
    </w:div>
    <w:div w:id="540166083">
      <w:bodyDiv w:val="1"/>
      <w:marLeft w:val="0"/>
      <w:marRight w:val="0"/>
      <w:marTop w:val="0"/>
      <w:marBottom w:val="0"/>
      <w:divBdr>
        <w:top w:val="none" w:sz="0" w:space="0" w:color="auto"/>
        <w:left w:val="none" w:sz="0" w:space="0" w:color="auto"/>
        <w:bottom w:val="none" w:sz="0" w:space="0" w:color="auto"/>
        <w:right w:val="none" w:sz="0" w:space="0" w:color="auto"/>
      </w:divBdr>
    </w:div>
    <w:div w:id="552814608">
      <w:bodyDiv w:val="1"/>
      <w:marLeft w:val="0"/>
      <w:marRight w:val="0"/>
      <w:marTop w:val="0"/>
      <w:marBottom w:val="0"/>
      <w:divBdr>
        <w:top w:val="none" w:sz="0" w:space="0" w:color="auto"/>
        <w:left w:val="none" w:sz="0" w:space="0" w:color="auto"/>
        <w:bottom w:val="none" w:sz="0" w:space="0" w:color="auto"/>
        <w:right w:val="none" w:sz="0" w:space="0" w:color="auto"/>
      </w:divBdr>
    </w:div>
    <w:div w:id="553125615">
      <w:bodyDiv w:val="1"/>
      <w:marLeft w:val="0"/>
      <w:marRight w:val="0"/>
      <w:marTop w:val="0"/>
      <w:marBottom w:val="0"/>
      <w:divBdr>
        <w:top w:val="none" w:sz="0" w:space="0" w:color="auto"/>
        <w:left w:val="none" w:sz="0" w:space="0" w:color="auto"/>
        <w:bottom w:val="none" w:sz="0" w:space="0" w:color="auto"/>
        <w:right w:val="none" w:sz="0" w:space="0" w:color="auto"/>
      </w:divBdr>
    </w:div>
    <w:div w:id="569773977">
      <w:bodyDiv w:val="1"/>
      <w:marLeft w:val="0"/>
      <w:marRight w:val="0"/>
      <w:marTop w:val="0"/>
      <w:marBottom w:val="0"/>
      <w:divBdr>
        <w:top w:val="none" w:sz="0" w:space="0" w:color="auto"/>
        <w:left w:val="none" w:sz="0" w:space="0" w:color="auto"/>
        <w:bottom w:val="none" w:sz="0" w:space="0" w:color="auto"/>
        <w:right w:val="none" w:sz="0" w:space="0" w:color="auto"/>
      </w:divBdr>
    </w:div>
    <w:div w:id="579171037">
      <w:bodyDiv w:val="1"/>
      <w:marLeft w:val="0"/>
      <w:marRight w:val="0"/>
      <w:marTop w:val="0"/>
      <w:marBottom w:val="0"/>
      <w:divBdr>
        <w:top w:val="none" w:sz="0" w:space="0" w:color="auto"/>
        <w:left w:val="none" w:sz="0" w:space="0" w:color="auto"/>
        <w:bottom w:val="none" w:sz="0" w:space="0" w:color="auto"/>
        <w:right w:val="none" w:sz="0" w:space="0" w:color="auto"/>
      </w:divBdr>
    </w:div>
    <w:div w:id="580413163">
      <w:bodyDiv w:val="1"/>
      <w:marLeft w:val="0"/>
      <w:marRight w:val="0"/>
      <w:marTop w:val="0"/>
      <w:marBottom w:val="0"/>
      <w:divBdr>
        <w:top w:val="none" w:sz="0" w:space="0" w:color="auto"/>
        <w:left w:val="none" w:sz="0" w:space="0" w:color="auto"/>
        <w:bottom w:val="none" w:sz="0" w:space="0" w:color="auto"/>
        <w:right w:val="none" w:sz="0" w:space="0" w:color="auto"/>
      </w:divBdr>
    </w:div>
    <w:div w:id="584804417">
      <w:bodyDiv w:val="1"/>
      <w:marLeft w:val="0"/>
      <w:marRight w:val="0"/>
      <w:marTop w:val="0"/>
      <w:marBottom w:val="0"/>
      <w:divBdr>
        <w:top w:val="none" w:sz="0" w:space="0" w:color="auto"/>
        <w:left w:val="none" w:sz="0" w:space="0" w:color="auto"/>
        <w:bottom w:val="none" w:sz="0" w:space="0" w:color="auto"/>
        <w:right w:val="none" w:sz="0" w:space="0" w:color="auto"/>
      </w:divBdr>
    </w:div>
    <w:div w:id="606699299">
      <w:bodyDiv w:val="1"/>
      <w:marLeft w:val="0"/>
      <w:marRight w:val="0"/>
      <w:marTop w:val="0"/>
      <w:marBottom w:val="0"/>
      <w:divBdr>
        <w:top w:val="none" w:sz="0" w:space="0" w:color="auto"/>
        <w:left w:val="none" w:sz="0" w:space="0" w:color="auto"/>
        <w:bottom w:val="none" w:sz="0" w:space="0" w:color="auto"/>
        <w:right w:val="none" w:sz="0" w:space="0" w:color="auto"/>
      </w:divBdr>
    </w:div>
    <w:div w:id="609582158">
      <w:bodyDiv w:val="1"/>
      <w:marLeft w:val="0"/>
      <w:marRight w:val="0"/>
      <w:marTop w:val="0"/>
      <w:marBottom w:val="0"/>
      <w:divBdr>
        <w:top w:val="none" w:sz="0" w:space="0" w:color="auto"/>
        <w:left w:val="none" w:sz="0" w:space="0" w:color="auto"/>
        <w:bottom w:val="none" w:sz="0" w:space="0" w:color="auto"/>
        <w:right w:val="none" w:sz="0" w:space="0" w:color="auto"/>
      </w:divBdr>
    </w:div>
    <w:div w:id="619995320">
      <w:bodyDiv w:val="1"/>
      <w:marLeft w:val="0"/>
      <w:marRight w:val="0"/>
      <w:marTop w:val="0"/>
      <w:marBottom w:val="0"/>
      <w:divBdr>
        <w:top w:val="none" w:sz="0" w:space="0" w:color="auto"/>
        <w:left w:val="none" w:sz="0" w:space="0" w:color="auto"/>
        <w:bottom w:val="none" w:sz="0" w:space="0" w:color="auto"/>
        <w:right w:val="none" w:sz="0" w:space="0" w:color="auto"/>
      </w:divBdr>
    </w:div>
    <w:div w:id="622687999">
      <w:bodyDiv w:val="1"/>
      <w:marLeft w:val="0"/>
      <w:marRight w:val="0"/>
      <w:marTop w:val="0"/>
      <w:marBottom w:val="0"/>
      <w:divBdr>
        <w:top w:val="none" w:sz="0" w:space="0" w:color="auto"/>
        <w:left w:val="none" w:sz="0" w:space="0" w:color="auto"/>
        <w:bottom w:val="none" w:sz="0" w:space="0" w:color="auto"/>
        <w:right w:val="none" w:sz="0" w:space="0" w:color="auto"/>
      </w:divBdr>
    </w:div>
    <w:div w:id="640841768">
      <w:bodyDiv w:val="1"/>
      <w:marLeft w:val="0"/>
      <w:marRight w:val="0"/>
      <w:marTop w:val="0"/>
      <w:marBottom w:val="0"/>
      <w:divBdr>
        <w:top w:val="none" w:sz="0" w:space="0" w:color="auto"/>
        <w:left w:val="none" w:sz="0" w:space="0" w:color="auto"/>
        <w:bottom w:val="none" w:sz="0" w:space="0" w:color="auto"/>
        <w:right w:val="none" w:sz="0" w:space="0" w:color="auto"/>
      </w:divBdr>
    </w:div>
    <w:div w:id="651719827">
      <w:bodyDiv w:val="1"/>
      <w:marLeft w:val="0"/>
      <w:marRight w:val="0"/>
      <w:marTop w:val="0"/>
      <w:marBottom w:val="0"/>
      <w:divBdr>
        <w:top w:val="none" w:sz="0" w:space="0" w:color="auto"/>
        <w:left w:val="none" w:sz="0" w:space="0" w:color="auto"/>
        <w:bottom w:val="none" w:sz="0" w:space="0" w:color="auto"/>
        <w:right w:val="none" w:sz="0" w:space="0" w:color="auto"/>
      </w:divBdr>
    </w:div>
    <w:div w:id="654651421">
      <w:bodyDiv w:val="1"/>
      <w:marLeft w:val="0"/>
      <w:marRight w:val="0"/>
      <w:marTop w:val="0"/>
      <w:marBottom w:val="0"/>
      <w:divBdr>
        <w:top w:val="none" w:sz="0" w:space="0" w:color="auto"/>
        <w:left w:val="none" w:sz="0" w:space="0" w:color="auto"/>
        <w:bottom w:val="none" w:sz="0" w:space="0" w:color="auto"/>
        <w:right w:val="none" w:sz="0" w:space="0" w:color="auto"/>
      </w:divBdr>
    </w:div>
    <w:div w:id="662316742">
      <w:bodyDiv w:val="1"/>
      <w:marLeft w:val="0"/>
      <w:marRight w:val="0"/>
      <w:marTop w:val="0"/>
      <w:marBottom w:val="0"/>
      <w:divBdr>
        <w:top w:val="none" w:sz="0" w:space="0" w:color="auto"/>
        <w:left w:val="none" w:sz="0" w:space="0" w:color="auto"/>
        <w:bottom w:val="none" w:sz="0" w:space="0" w:color="auto"/>
        <w:right w:val="none" w:sz="0" w:space="0" w:color="auto"/>
      </w:divBdr>
    </w:div>
    <w:div w:id="663822074">
      <w:bodyDiv w:val="1"/>
      <w:marLeft w:val="0"/>
      <w:marRight w:val="0"/>
      <w:marTop w:val="0"/>
      <w:marBottom w:val="0"/>
      <w:divBdr>
        <w:top w:val="none" w:sz="0" w:space="0" w:color="auto"/>
        <w:left w:val="none" w:sz="0" w:space="0" w:color="auto"/>
        <w:bottom w:val="none" w:sz="0" w:space="0" w:color="auto"/>
        <w:right w:val="none" w:sz="0" w:space="0" w:color="auto"/>
      </w:divBdr>
    </w:div>
    <w:div w:id="673462338">
      <w:bodyDiv w:val="1"/>
      <w:marLeft w:val="0"/>
      <w:marRight w:val="0"/>
      <w:marTop w:val="0"/>
      <w:marBottom w:val="0"/>
      <w:divBdr>
        <w:top w:val="none" w:sz="0" w:space="0" w:color="auto"/>
        <w:left w:val="none" w:sz="0" w:space="0" w:color="auto"/>
        <w:bottom w:val="none" w:sz="0" w:space="0" w:color="auto"/>
        <w:right w:val="none" w:sz="0" w:space="0" w:color="auto"/>
      </w:divBdr>
    </w:div>
    <w:div w:id="684403010">
      <w:bodyDiv w:val="1"/>
      <w:marLeft w:val="0"/>
      <w:marRight w:val="0"/>
      <w:marTop w:val="0"/>
      <w:marBottom w:val="0"/>
      <w:divBdr>
        <w:top w:val="none" w:sz="0" w:space="0" w:color="auto"/>
        <w:left w:val="none" w:sz="0" w:space="0" w:color="auto"/>
        <w:bottom w:val="none" w:sz="0" w:space="0" w:color="auto"/>
        <w:right w:val="none" w:sz="0" w:space="0" w:color="auto"/>
      </w:divBdr>
    </w:div>
    <w:div w:id="689455665">
      <w:bodyDiv w:val="1"/>
      <w:marLeft w:val="0"/>
      <w:marRight w:val="0"/>
      <w:marTop w:val="0"/>
      <w:marBottom w:val="0"/>
      <w:divBdr>
        <w:top w:val="none" w:sz="0" w:space="0" w:color="auto"/>
        <w:left w:val="none" w:sz="0" w:space="0" w:color="auto"/>
        <w:bottom w:val="none" w:sz="0" w:space="0" w:color="auto"/>
        <w:right w:val="none" w:sz="0" w:space="0" w:color="auto"/>
      </w:divBdr>
    </w:div>
    <w:div w:id="737020422">
      <w:bodyDiv w:val="1"/>
      <w:marLeft w:val="0"/>
      <w:marRight w:val="0"/>
      <w:marTop w:val="0"/>
      <w:marBottom w:val="0"/>
      <w:divBdr>
        <w:top w:val="none" w:sz="0" w:space="0" w:color="auto"/>
        <w:left w:val="none" w:sz="0" w:space="0" w:color="auto"/>
        <w:bottom w:val="none" w:sz="0" w:space="0" w:color="auto"/>
        <w:right w:val="none" w:sz="0" w:space="0" w:color="auto"/>
      </w:divBdr>
    </w:div>
    <w:div w:id="741290106">
      <w:bodyDiv w:val="1"/>
      <w:marLeft w:val="0"/>
      <w:marRight w:val="0"/>
      <w:marTop w:val="0"/>
      <w:marBottom w:val="0"/>
      <w:divBdr>
        <w:top w:val="none" w:sz="0" w:space="0" w:color="auto"/>
        <w:left w:val="none" w:sz="0" w:space="0" w:color="auto"/>
        <w:bottom w:val="none" w:sz="0" w:space="0" w:color="auto"/>
        <w:right w:val="none" w:sz="0" w:space="0" w:color="auto"/>
      </w:divBdr>
    </w:div>
    <w:div w:id="754086686">
      <w:bodyDiv w:val="1"/>
      <w:marLeft w:val="0"/>
      <w:marRight w:val="0"/>
      <w:marTop w:val="0"/>
      <w:marBottom w:val="0"/>
      <w:divBdr>
        <w:top w:val="none" w:sz="0" w:space="0" w:color="auto"/>
        <w:left w:val="none" w:sz="0" w:space="0" w:color="auto"/>
        <w:bottom w:val="none" w:sz="0" w:space="0" w:color="auto"/>
        <w:right w:val="none" w:sz="0" w:space="0" w:color="auto"/>
      </w:divBdr>
    </w:div>
    <w:div w:id="786584093">
      <w:bodyDiv w:val="1"/>
      <w:marLeft w:val="0"/>
      <w:marRight w:val="0"/>
      <w:marTop w:val="0"/>
      <w:marBottom w:val="0"/>
      <w:divBdr>
        <w:top w:val="none" w:sz="0" w:space="0" w:color="auto"/>
        <w:left w:val="none" w:sz="0" w:space="0" w:color="auto"/>
        <w:bottom w:val="none" w:sz="0" w:space="0" w:color="auto"/>
        <w:right w:val="none" w:sz="0" w:space="0" w:color="auto"/>
      </w:divBdr>
    </w:div>
    <w:div w:id="790780181">
      <w:bodyDiv w:val="1"/>
      <w:marLeft w:val="0"/>
      <w:marRight w:val="0"/>
      <w:marTop w:val="0"/>
      <w:marBottom w:val="0"/>
      <w:divBdr>
        <w:top w:val="none" w:sz="0" w:space="0" w:color="auto"/>
        <w:left w:val="none" w:sz="0" w:space="0" w:color="auto"/>
        <w:bottom w:val="none" w:sz="0" w:space="0" w:color="auto"/>
        <w:right w:val="none" w:sz="0" w:space="0" w:color="auto"/>
      </w:divBdr>
    </w:div>
    <w:div w:id="791631937">
      <w:bodyDiv w:val="1"/>
      <w:marLeft w:val="0"/>
      <w:marRight w:val="0"/>
      <w:marTop w:val="0"/>
      <w:marBottom w:val="0"/>
      <w:divBdr>
        <w:top w:val="none" w:sz="0" w:space="0" w:color="auto"/>
        <w:left w:val="none" w:sz="0" w:space="0" w:color="auto"/>
        <w:bottom w:val="none" w:sz="0" w:space="0" w:color="auto"/>
        <w:right w:val="none" w:sz="0" w:space="0" w:color="auto"/>
      </w:divBdr>
    </w:div>
    <w:div w:id="793913168">
      <w:bodyDiv w:val="1"/>
      <w:marLeft w:val="0"/>
      <w:marRight w:val="0"/>
      <w:marTop w:val="0"/>
      <w:marBottom w:val="0"/>
      <w:divBdr>
        <w:top w:val="none" w:sz="0" w:space="0" w:color="auto"/>
        <w:left w:val="none" w:sz="0" w:space="0" w:color="auto"/>
        <w:bottom w:val="none" w:sz="0" w:space="0" w:color="auto"/>
        <w:right w:val="none" w:sz="0" w:space="0" w:color="auto"/>
      </w:divBdr>
    </w:div>
    <w:div w:id="797144904">
      <w:bodyDiv w:val="1"/>
      <w:marLeft w:val="0"/>
      <w:marRight w:val="0"/>
      <w:marTop w:val="0"/>
      <w:marBottom w:val="0"/>
      <w:divBdr>
        <w:top w:val="none" w:sz="0" w:space="0" w:color="auto"/>
        <w:left w:val="none" w:sz="0" w:space="0" w:color="auto"/>
        <w:bottom w:val="none" w:sz="0" w:space="0" w:color="auto"/>
        <w:right w:val="none" w:sz="0" w:space="0" w:color="auto"/>
      </w:divBdr>
    </w:div>
    <w:div w:id="800150069">
      <w:bodyDiv w:val="1"/>
      <w:marLeft w:val="0"/>
      <w:marRight w:val="0"/>
      <w:marTop w:val="0"/>
      <w:marBottom w:val="0"/>
      <w:divBdr>
        <w:top w:val="none" w:sz="0" w:space="0" w:color="auto"/>
        <w:left w:val="none" w:sz="0" w:space="0" w:color="auto"/>
        <w:bottom w:val="none" w:sz="0" w:space="0" w:color="auto"/>
        <w:right w:val="none" w:sz="0" w:space="0" w:color="auto"/>
      </w:divBdr>
    </w:div>
    <w:div w:id="808860894">
      <w:bodyDiv w:val="1"/>
      <w:marLeft w:val="0"/>
      <w:marRight w:val="0"/>
      <w:marTop w:val="0"/>
      <w:marBottom w:val="0"/>
      <w:divBdr>
        <w:top w:val="none" w:sz="0" w:space="0" w:color="auto"/>
        <w:left w:val="none" w:sz="0" w:space="0" w:color="auto"/>
        <w:bottom w:val="none" w:sz="0" w:space="0" w:color="auto"/>
        <w:right w:val="none" w:sz="0" w:space="0" w:color="auto"/>
      </w:divBdr>
    </w:div>
    <w:div w:id="814489931">
      <w:bodyDiv w:val="1"/>
      <w:marLeft w:val="0"/>
      <w:marRight w:val="0"/>
      <w:marTop w:val="0"/>
      <w:marBottom w:val="0"/>
      <w:divBdr>
        <w:top w:val="none" w:sz="0" w:space="0" w:color="auto"/>
        <w:left w:val="none" w:sz="0" w:space="0" w:color="auto"/>
        <w:bottom w:val="none" w:sz="0" w:space="0" w:color="auto"/>
        <w:right w:val="none" w:sz="0" w:space="0" w:color="auto"/>
      </w:divBdr>
    </w:div>
    <w:div w:id="833499132">
      <w:bodyDiv w:val="1"/>
      <w:marLeft w:val="0"/>
      <w:marRight w:val="0"/>
      <w:marTop w:val="0"/>
      <w:marBottom w:val="0"/>
      <w:divBdr>
        <w:top w:val="none" w:sz="0" w:space="0" w:color="auto"/>
        <w:left w:val="none" w:sz="0" w:space="0" w:color="auto"/>
        <w:bottom w:val="none" w:sz="0" w:space="0" w:color="auto"/>
        <w:right w:val="none" w:sz="0" w:space="0" w:color="auto"/>
      </w:divBdr>
    </w:div>
    <w:div w:id="838739575">
      <w:bodyDiv w:val="1"/>
      <w:marLeft w:val="0"/>
      <w:marRight w:val="0"/>
      <w:marTop w:val="0"/>
      <w:marBottom w:val="0"/>
      <w:divBdr>
        <w:top w:val="none" w:sz="0" w:space="0" w:color="auto"/>
        <w:left w:val="none" w:sz="0" w:space="0" w:color="auto"/>
        <w:bottom w:val="none" w:sz="0" w:space="0" w:color="auto"/>
        <w:right w:val="none" w:sz="0" w:space="0" w:color="auto"/>
      </w:divBdr>
    </w:div>
    <w:div w:id="863596102">
      <w:bodyDiv w:val="1"/>
      <w:marLeft w:val="0"/>
      <w:marRight w:val="0"/>
      <w:marTop w:val="0"/>
      <w:marBottom w:val="0"/>
      <w:divBdr>
        <w:top w:val="none" w:sz="0" w:space="0" w:color="auto"/>
        <w:left w:val="none" w:sz="0" w:space="0" w:color="auto"/>
        <w:bottom w:val="none" w:sz="0" w:space="0" w:color="auto"/>
        <w:right w:val="none" w:sz="0" w:space="0" w:color="auto"/>
      </w:divBdr>
    </w:div>
    <w:div w:id="864709106">
      <w:bodyDiv w:val="1"/>
      <w:marLeft w:val="0"/>
      <w:marRight w:val="0"/>
      <w:marTop w:val="0"/>
      <w:marBottom w:val="0"/>
      <w:divBdr>
        <w:top w:val="none" w:sz="0" w:space="0" w:color="auto"/>
        <w:left w:val="none" w:sz="0" w:space="0" w:color="auto"/>
        <w:bottom w:val="none" w:sz="0" w:space="0" w:color="auto"/>
        <w:right w:val="none" w:sz="0" w:space="0" w:color="auto"/>
      </w:divBdr>
    </w:div>
    <w:div w:id="867451090">
      <w:bodyDiv w:val="1"/>
      <w:marLeft w:val="0"/>
      <w:marRight w:val="0"/>
      <w:marTop w:val="0"/>
      <w:marBottom w:val="0"/>
      <w:divBdr>
        <w:top w:val="none" w:sz="0" w:space="0" w:color="auto"/>
        <w:left w:val="none" w:sz="0" w:space="0" w:color="auto"/>
        <w:bottom w:val="none" w:sz="0" w:space="0" w:color="auto"/>
        <w:right w:val="none" w:sz="0" w:space="0" w:color="auto"/>
      </w:divBdr>
    </w:div>
    <w:div w:id="869953648">
      <w:bodyDiv w:val="1"/>
      <w:marLeft w:val="0"/>
      <w:marRight w:val="0"/>
      <w:marTop w:val="0"/>
      <w:marBottom w:val="0"/>
      <w:divBdr>
        <w:top w:val="none" w:sz="0" w:space="0" w:color="auto"/>
        <w:left w:val="none" w:sz="0" w:space="0" w:color="auto"/>
        <w:bottom w:val="none" w:sz="0" w:space="0" w:color="auto"/>
        <w:right w:val="none" w:sz="0" w:space="0" w:color="auto"/>
      </w:divBdr>
    </w:div>
    <w:div w:id="877473555">
      <w:bodyDiv w:val="1"/>
      <w:marLeft w:val="0"/>
      <w:marRight w:val="0"/>
      <w:marTop w:val="0"/>
      <w:marBottom w:val="0"/>
      <w:divBdr>
        <w:top w:val="none" w:sz="0" w:space="0" w:color="auto"/>
        <w:left w:val="none" w:sz="0" w:space="0" w:color="auto"/>
        <w:bottom w:val="none" w:sz="0" w:space="0" w:color="auto"/>
        <w:right w:val="none" w:sz="0" w:space="0" w:color="auto"/>
      </w:divBdr>
    </w:div>
    <w:div w:id="881868736">
      <w:bodyDiv w:val="1"/>
      <w:marLeft w:val="0"/>
      <w:marRight w:val="0"/>
      <w:marTop w:val="0"/>
      <w:marBottom w:val="0"/>
      <w:divBdr>
        <w:top w:val="none" w:sz="0" w:space="0" w:color="auto"/>
        <w:left w:val="none" w:sz="0" w:space="0" w:color="auto"/>
        <w:bottom w:val="none" w:sz="0" w:space="0" w:color="auto"/>
        <w:right w:val="none" w:sz="0" w:space="0" w:color="auto"/>
      </w:divBdr>
    </w:div>
    <w:div w:id="884172911">
      <w:bodyDiv w:val="1"/>
      <w:marLeft w:val="0"/>
      <w:marRight w:val="0"/>
      <w:marTop w:val="0"/>
      <w:marBottom w:val="0"/>
      <w:divBdr>
        <w:top w:val="none" w:sz="0" w:space="0" w:color="auto"/>
        <w:left w:val="none" w:sz="0" w:space="0" w:color="auto"/>
        <w:bottom w:val="none" w:sz="0" w:space="0" w:color="auto"/>
        <w:right w:val="none" w:sz="0" w:space="0" w:color="auto"/>
      </w:divBdr>
    </w:div>
    <w:div w:id="897518066">
      <w:bodyDiv w:val="1"/>
      <w:marLeft w:val="0"/>
      <w:marRight w:val="0"/>
      <w:marTop w:val="0"/>
      <w:marBottom w:val="0"/>
      <w:divBdr>
        <w:top w:val="none" w:sz="0" w:space="0" w:color="auto"/>
        <w:left w:val="none" w:sz="0" w:space="0" w:color="auto"/>
        <w:bottom w:val="none" w:sz="0" w:space="0" w:color="auto"/>
        <w:right w:val="none" w:sz="0" w:space="0" w:color="auto"/>
      </w:divBdr>
    </w:div>
    <w:div w:id="913709111">
      <w:bodyDiv w:val="1"/>
      <w:marLeft w:val="0"/>
      <w:marRight w:val="0"/>
      <w:marTop w:val="0"/>
      <w:marBottom w:val="0"/>
      <w:divBdr>
        <w:top w:val="none" w:sz="0" w:space="0" w:color="auto"/>
        <w:left w:val="none" w:sz="0" w:space="0" w:color="auto"/>
        <w:bottom w:val="none" w:sz="0" w:space="0" w:color="auto"/>
        <w:right w:val="none" w:sz="0" w:space="0" w:color="auto"/>
      </w:divBdr>
    </w:div>
    <w:div w:id="914045588">
      <w:bodyDiv w:val="1"/>
      <w:marLeft w:val="0"/>
      <w:marRight w:val="0"/>
      <w:marTop w:val="0"/>
      <w:marBottom w:val="0"/>
      <w:divBdr>
        <w:top w:val="none" w:sz="0" w:space="0" w:color="auto"/>
        <w:left w:val="none" w:sz="0" w:space="0" w:color="auto"/>
        <w:bottom w:val="none" w:sz="0" w:space="0" w:color="auto"/>
        <w:right w:val="none" w:sz="0" w:space="0" w:color="auto"/>
      </w:divBdr>
    </w:div>
    <w:div w:id="947813318">
      <w:bodyDiv w:val="1"/>
      <w:marLeft w:val="0"/>
      <w:marRight w:val="0"/>
      <w:marTop w:val="0"/>
      <w:marBottom w:val="0"/>
      <w:divBdr>
        <w:top w:val="none" w:sz="0" w:space="0" w:color="auto"/>
        <w:left w:val="none" w:sz="0" w:space="0" w:color="auto"/>
        <w:bottom w:val="none" w:sz="0" w:space="0" w:color="auto"/>
        <w:right w:val="none" w:sz="0" w:space="0" w:color="auto"/>
      </w:divBdr>
    </w:div>
    <w:div w:id="957832814">
      <w:bodyDiv w:val="1"/>
      <w:marLeft w:val="0"/>
      <w:marRight w:val="0"/>
      <w:marTop w:val="0"/>
      <w:marBottom w:val="0"/>
      <w:divBdr>
        <w:top w:val="none" w:sz="0" w:space="0" w:color="auto"/>
        <w:left w:val="none" w:sz="0" w:space="0" w:color="auto"/>
        <w:bottom w:val="none" w:sz="0" w:space="0" w:color="auto"/>
        <w:right w:val="none" w:sz="0" w:space="0" w:color="auto"/>
      </w:divBdr>
    </w:div>
    <w:div w:id="963193080">
      <w:bodyDiv w:val="1"/>
      <w:marLeft w:val="0"/>
      <w:marRight w:val="0"/>
      <w:marTop w:val="0"/>
      <w:marBottom w:val="0"/>
      <w:divBdr>
        <w:top w:val="none" w:sz="0" w:space="0" w:color="auto"/>
        <w:left w:val="none" w:sz="0" w:space="0" w:color="auto"/>
        <w:bottom w:val="none" w:sz="0" w:space="0" w:color="auto"/>
        <w:right w:val="none" w:sz="0" w:space="0" w:color="auto"/>
      </w:divBdr>
    </w:div>
    <w:div w:id="966468377">
      <w:bodyDiv w:val="1"/>
      <w:marLeft w:val="0"/>
      <w:marRight w:val="0"/>
      <w:marTop w:val="0"/>
      <w:marBottom w:val="0"/>
      <w:divBdr>
        <w:top w:val="none" w:sz="0" w:space="0" w:color="auto"/>
        <w:left w:val="none" w:sz="0" w:space="0" w:color="auto"/>
        <w:bottom w:val="none" w:sz="0" w:space="0" w:color="auto"/>
        <w:right w:val="none" w:sz="0" w:space="0" w:color="auto"/>
      </w:divBdr>
    </w:div>
    <w:div w:id="979530740">
      <w:bodyDiv w:val="1"/>
      <w:marLeft w:val="0"/>
      <w:marRight w:val="0"/>
      <w:marTop w:val="0"/>
      <w:marBottom w:val="0"/>
      <w:divBdr>
        <w:top w:val="none" w:sz="0" w:space="0" w:color="auto"/>
        <w:left w:val="none" w:sz="0" w:space="0" w:color="auto"/>
        <w:bottom w:val="none" w:sz="0" w:space="0" w:color="auto"/>
        <w:right w:val="none" w:sz="0" w:space="0" w:color="auto"/>
      </w:divBdr>
    </w:div>
    <w:div w:id="984238920">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
    <w:div w:id="995033192">
      <w:bodyDiv w:val="1"/>
      <w:marLeft w:val="0"/>
      <w:marRight w:val="0"/>
      <w:marTop w:val="0"/>
      <w:marBottom w:val="0"/>
      <w:divBdr>
        <w:top w:val="none" w:sz="0" w:space="0" w:color="auto"/>
        <w:left w:val="none" w:sz="0" w:space="0" w:color="auto"/>
        <w:bottom w:val="none" w:sz="0" w:space="0" w:color="auto"/>
        <w:right w:val="none" w:sz="0" w:space="0" w:color="auto"/>
      </w:divBdr>
    </w:div>
    <w:div w:id="997659583">
      <w:bodyDiv w:val="1"/>
      <w:marLeft w:val="0"/>
      <w:marRight w:val="0"/>
      <w:marTop w:val="0"/>
      <w:marBottom w:val="0"/>
      <w:divBdr>
        <w:top w:val="none" w:sz="0" w:space="0" w:color="auto"/>
        <w:left w:val="none" w:sz="0" w:space="0" w:color="auto"/>
        <w:bottom w:val="none" w:sz="0" w:space="0" w:color="auto"/>
        <w:right w:val="none" w:sz="0" w:space="0" w:color="auto"/>
      </w:divBdr>
    </w:div>
    <w:div w:id="1005403002">
      <w:bodyDiv w:val="1"/>
      <w:marLeft w:val="0"/>
      <w:marRight w:val="0"/>
      <w:marTop w:val="0"/>
      <w:marBottom w:val="0"/>
      <w:divBdr>
        <w:top w:val="none" w:sz="0" w:space="0" w:color="auto"/>
        <w:left w:val="none" w:sz="0" w:space="0" w:color="auto"/>
        <w:bottom w:val="none" w:sz="0" w:space="0" w:color="auto"/>
        <w:right w:val="none" w:sz="0" w:space="0" w:color="auto"/>
      </w:divBdr>
    </w:div>
    <w:div w:id="1008361585">
      <w:bodyDiv w:val="1"/>
      <w:marLeft w:val="0"/>
      <w:marRight w:val="0"/>
      <w:marTop w:val="0"/>
      <w:marBottom w:val="0"/>
      <w:divBdr>
        <w:top w:val="none" w:sz="0" w:space="0" w:color="auto"/>
        <w:left w:val="none" w:sz="0" w:space="0" w:color="auto"/>
        <w:bottom w:val="none" w:sz="0" w:space="0" w:color="auto"/>
        <w:right w:val="none" w:sz="0" w:space="0" w:color="auto"/>
      </w:divBdr>
    </w:div>
    <w:div w:id="1010373739">
      <w:bodyDiv w:val="1"/>
      <w:marLeft w:val="0"/>
      <w:marRight w:val="0"/>
      <w:marTop w:val="0"/>
      <w:marBottom w:val="0"/>
      <w:divBdr>
        <w:top w:val="none" w:sz="0" w:space="0" w:color="auto"/>
        <w:left w:val="none" w:sz="0" w:space="0" w:color="auto"/>
        <w:bottom w:val="none" w:sz="0" w:space="0" w:color="auto"/>
        <w:right w:val="none" w:sz="0" w:space="0" w:color="auto"/>
      </w:divBdr>
    </w:div>
    <w:div w:id="1012295563">
      <w:bodyDiv w:val="1"/>
      <w:marLeft w:val="0"/>
      <w:marRight w:val="0"/>
      <w:marTop w:val="0"/>
      <w:marBottom w:val="0"/>
      <w:divBdr>
        <w:top w:val="none" w:sz="0" w:space="0" w:color="auto"/>
        <w:left w:val="none" w:sz="0" w:space="0" w:color="auto"/>
        <w:bottom w:val="none" w:sz="0" w:space="0" w:color="auto"/>
        <w:right w:val="none" w:sz="0" w:space="0" w:color="auto"/>
      </w:divBdr>
    </w:div>
    <w:div w:id="1029798068">
      <w:bodyDiv w:val="1"/>
      <w:marLeft w:val="0"/>
      <w:marRight w:val="0"/>
      <w:marTop w:val="0"/>
      <w:marBottom w:val="0"/>
      <w:divBdr>
        <w:top w:val="none" w:sz="0" w:space="0" w:color="auto"/>
        <w:left w:val="none" w:sz="0" w:space="0" w:color="auto"/>
        <w:bottom w:val="none" w:sz="0" w:space="0" w:color="auto"/>
        <w:right w:val="none" w:sz="0" w:space="0" w:color="auto"/>
      </w:divBdr>
    </w:div>
    <w:div w:id="1033338315">
      <w:bodyDiv w:val="1"/>
      <w:marLeft w:val="0"/>
      <w:marRight w:val="0"/>
      <w:marTop w:val="0"/>
      <w:marBottom w:val="0"/>
      <w:divBdr>
        <w:top w:val="none" w:sz="0" w:space="0" w:color="auto"/>
        <w:left w:val="none" w:sz="0" w:space="0" w:color="auto"/>
        <w:bottom w:val="none" w:sz="0" w:space="0" w:color="auto"/>
        <w:right w:val="none" w:sz="0" w:space="0" w:color="auto"/>
      </w:divBdr>
    </w:div>
    <w:div w:id="1034886359">
      <w:bodyDiv w:val="1"/>
      <w:marLeft w:val="0"/>
      <w:marRight w:val="0"/>
      <w:marTop w:val="0"/>
      <w:marBottom w:val="0"/>
      <w:divBdr>
        <w:top w:val="none" w:sz="0" w:space="0" w:color="auto"/>
        <w:left w:val="none" w:sz="0" w:space="0" w:color="auto"/>
        <w:bottom w:val="none" w:sz="0" w:space="0" w:color="auto"/>
        <w:right w:val="none" w:sz="0" w:space="0" w:color="auto"/>
      </w:divBdr>
    </w:div>
    <w:div w:id="1037193057">
      <w:bodyDiv w:val="1"/>
      <w:marLeft w:val="0"/>
      <w:marRight w:val="0"/>
      <w:marTop w:val="0"/>
      <w:marBottom w:val="0"/>
      <w:divBdr>
        <w:top w:val="none" w:sz="0" w:space="0" w:color="auto"/>
        <w:left w:val="none" w:sz="0" w:space="0" w:color="auto"/>
        <w:bottom w:val="none" w:sz="0" w:space="0" w:color="auto"/>
        <w:right w:val="none" w:sz="0" w:space="0" w:color="auto"/>
      </w:divBdr>
    </w:div>
    <w:div w:id="1045058936">
      <w:bodyDiv w:val="1"/>
      <w:marLeft w:val="0"/>
      <w:marRight w:val="0"/>
      <w:marTop w:val="0"/>
      <w:marBottom w:val="0"/>
      <w:divBdr>
        <w:top w:val="none" w:sz="0" w:space="0" w:color="auto"/>
        <w:left w:val="none" w:sz="0" w:space="0" w:color="auto"/>
        <w:bottom w:val="none" w:sz="0" w:space="0" w:color="auto"/>
        <w:right w:val="none" w:sz="0" w:space="0" w:color="auto"/>
      </w:divBdr>
    </w:div>
    <w:div w:id="1045177902">
      <w:bodyDiv w:val="1"/>
      <w:marLeft w:val="0"/>
      <w:marRight w:val="0"/>
      <w:marTop w:val="0"/>
      <w:marBottom w:val="0"/>
      <w:divBdr>
        <w:top w:val="none" w:sz="0" w:space="0" w:color="auto"/>
        <w:left w:val="none" w:sz="0" w:space="0" w:color="auto"/>
        <w:bottom w:val="none" w:sz="0" w:space="0" w:color="auto"/>
        <w:right w:val="none" w:sz="0" w:space="0" w:color="auto"/>
      </w:divBdr>
    </w:div>
    <w:div w:id="1048721236">
      <w:bodyDiv w:val="1"/>
      <w:marLeft w:val="0"/>
      <w:marRight w:val="0"/>
      <w:marTop w:val="0"/>
      <w:marBottom w:val="0"/>
      <w:divBdr>
        <w:top w:val="none" w:sz="0" w:space="0" w:color="auto"/>
        <w:left w:val="none" w:sz="0" w:space="0" w:color="auto"/>
        <w:bottom w:val="none" w:sz="0" w:space="0" w:color="auto"/>
        <w:right w:val="none" w:sz="0" w:space="0" w:color="auto"/>
      </w:divBdr>
    </w:div>
    <w:div w:id="1049300138">
      <w:bodyDiv w:val="1"/>
      <w:marLeft w:val="0"/>
      <w:marRight w:val="0"/>
      <w:marTop w:val="0"/>
      <w:marBottom w:val="0"/>
      <w:divBdr>
        <w:top w:val="none" w:sz="0" w:space="0" w:color="auto"/>
        <w:left w:val="none" w:sz="0" w:space="0" w:color="auto"/>
        <w:bottom w:val="none" w:sz="0" w:space="0" w:color="auto"/>
        <w:right w:val="none" w:sz="0" w:space="0" w:color="auto"/>
      </w:divBdr>
    </w:div>
    <w:div w:id="1056050232">
      <w:bodyDiv w:val="1"/>
      <w:marLeft w:val="0"/>
      <w:marRight w:val="0"/>
      <w:marTop w:val="0"/>
      <w:marBottom w:val="0"/>
      <w:divBdr>
        <w:top w:val="none" w:sz="0" w:space="0" w:color="auto"/>
        <w:left w:val="none" w:sz="0" w:space="0" w:color="auto"/>
        <w:bottom w:val="none" w:sz="0" w:space="0" w:color="auto"/>
        <w:right w:val="none" w:sz="0" w:space="0" w:color="auto"/>
      </w:divBdr>
    </w:div>
    <w:div w:id="1060834325">
      <w:bodyDiv w:val="1"/>
      <w:marLeft w:val="0"/>
      <w:marRight w:val="0"/>
      <w:marTop w:val="0"/>
      <w:marBottom w:val="0"/>
      <w:divBdr>
        <w:top w:val="none" w:sz="0" w:space="0" w:color="auto"/>
        <w:left w:val="none" w:sz="0" w:space="0" w:color="auto"/>
        <w:bottom w:val="none" w:sz="0" w:space="0" w:color="auto"/>
        <w:right w:val="none" w:sz="0" w:space="0" w:color="auto"/>
      </w:divBdr>
    </w:div>
    <w:div w:id="1073283243">
      <w:bodyDiv w:val="1"/>
      <w:marLeft w:val="0"/>
      <w:marRight w:val="0"/>
      <w:marTop w:val="0"/>
      <w:marBottom w:val="0"/>
      <w:divBdr>
        <w:top w:val="none" w:sz="0" w:space="0" w:color="auto"/>
        <w:left w:val="none" w:sz="0" w:space="0" w:color="auto"/>
        <w:bottom w:val="none" w:sz="0" w:space="0" w:color="auto"/>
        <w:right w:val="none" w:sz="0" w:space="0" w:color="auto"/>
      </w:divBdr>
    </w:div>
    <w:div w:id="1077626494">
      <w:bodyDiv w:val="1"/>
      <w:marLeft w:val="0"/>
      <w:marRight w:val="0"/>
      <w:marTop w:val="0"/>
      <w:marBottom w:val="0"/>
      <w:divBdr>
        <w:top w:val="none" w:sz="0" w:space="0" w:color="auto"/>
        <w:left w:val="none" w:sz="0" w:space="0" w:color="auto"/>
        <w:bottom w:val="none" w:sz="0" w:space="0" w:color="auto"/>
        <w:right w:val="none" w:sz="0" w:space="0" w:color="auto"/>
      </w:divBdr>
    </w:div>
    <w:div w:id="1086148747">
      <w:bodyDiv w:val="1"/>
      <w:marLeft w:val="0"/>
      <w:marRight w:val="0"/>
      <w:marTop w:val="0"/>
      <w:marBottom w:val="0"/>
      <w:divBdr>
        <w:top w:val="none" w:sz="0" w:space="0" w:color="auto"/>
        <w:left w:val="none" w:sz="0" w:space="0" w:color="auto"/>
        <w:bottom w:val="none" w:sz="0" w:space="0" w:color="auto"/>
        <w:right w:val="none" w:sz="0" w:space="0" w:color="auto"/>
      </w:divBdr>
    </w:div>
    <w:div w:id="1093747328">
      <w:bodyDiv w:val="1"/>
      <w:marLeft w:val="0"/>
      <w:marRight w:val="0"/>
      <w:marTop w:val="0"/>
      <w:marBottom w:val="0"/>
      <w:divBdr>
        <w:top w:val="none" w:sz="0" w:space="0" w:color="auto"/>
        <w:left w:val="none" w:sz="0" w:space="0" w:color="auto"/>
        <w:bottom w:val="none" w:sz="0" w:space="0" w:color="auto"/>
        <w:right w:val="none" w:sz="0" w:space="0" w:color="auto"/>
      </w:divBdr>
    </w:div>
    <w:div w:id="1107043948">
      <w:bodyDiv w:val="1"/>
      <w:marLeft w:val="0"/>
      <w:marRight w:val="0"/>
      <w:marTop w:val="0"/>
      <w:marBottom w:val="0"/>
      <w:divBdr>
        <w:top w:val="none" w:sz="0" w:space="0" w:color="auto"/>
        <w:left w:val="none" w:sz="0" w:space="0" w:color="auto"/>
        <w:bottom w:val="none" w:sz="0" w:space="0" w:color="auto"/>
        <w:right w:val="none" w:sz="0" w:space="0" w:color="auto"/>
      </w:divBdr>
    </w:div>
    <w:div w:id="1107699171">
      <w:bodyDiv w:val="1"/>
      <w:marLeft w:val="0"/>
      <w:marRight w:val="0"/>
      <w:marTop w:val="0"/>
      <w:marBottom w:val="0"/>
      <w:divBdr>
        <w:top w:val="none" w:sz="0" w:space="0" w:color="auto"/>
        <w:left w:val="none" w:sz="0" w:space="0" w:color="auto"/>
        <w:bottom w:val="none" w:sz="0" w:space="0" w:color="auto"/>
        <w:right w:val="none" w:sz="0" w:space="0" w:color="auto"/>
      </w:divBdr>
    </w:div>
    <w:div w:id="1117017900">
      <w:bodyDiv w:val="1"/>
      <w:marLeft w:val="0"/>
      <w:marRight w:val="0"/>
      <w:marTop w:val="0"/>
      <w:marBottom w:val="0"/>
      <w:divBdr>
        <w:top w:val="none" w:sz="0" w:space="0" w:color="auto"/>
        <w:left w:val="none" w:sz="0" w:space="0" w:color="auto"/>
        <w:bottom w:val="none" w:sz="0" w:space="0" w:color="auto"/>
        <w:right w:val="none" w:sz="0" w:space="0" w:color="auto"/>
      </w:divBdr>
    </w:div>
    <w:div w:id="1117526885">
      <w:bodyDiv w:val="1"/>
      <w:marLeft w:val="0"/>
      <w:marRight w:val="0"/>
      <w:marTop w:val="0"/>
      <w:marBottom w:val="0"/>
      <w:divBdr>
        <w:top w:val="none" w:sz="0" w:space="0" w:color="auto"/>
        <w:left w:val="none" w:sz="0" w:space="0" w:color="auto"/>
        <w:bottom w:val="none" w:sz="0" w:space="0" w:color="auto"/>
        <w:right w:val="none" w:sz="0" w:space="0" w:color="auto"/>
      </w:divBdr>
    </w:div>
    <w:div w:id="1127813831">
      <w:bodyDiv w:val="1"/>
      <w:marLeft w:val="0"/>
      <w:marRight w:val="0"/>
      <w:marTop w:val="0"/>
      <w:marBottom w:val="0"/>
      <w:divBdr>
        <w:top w:val="none" w:sz="0" w:space="0" w:color="auto"/>
        <w:left w:val="none" w:sz="0" w:space="0" w:color="auto"/>
        <w:bottom w:val="none" w:sz="0" w:space="0" w:color="auto"/>
        <w:right w:val="none" w:sz="0" w:space="0" w:color="auto"/>
      </w:divBdr>
    </w:div>
    <w:div w:id="1133906831">
      <w:bodyDiv w:val="1"/>
      <w:marLeft w:val="0"/>
      <w:marRight w:val="0"/>
      <w:marTop w:val="0"/>
      <w:marBottom w:val="0"/>
      <w:divBdr>
        <w:top w:val="none" w:sz="0" w:space="0" w:color="auto"/>
        <w:left w:val="none" w:sz="0" w:space="0" w:color="auto"/>
        <w:bottom w:val="none" w:sz="0" w:space="0" w:color="auto"/>
        <w:right w:val="none" w:sz="0" w:space="0" w:color="auto"/>
      </w:divBdr>
    </w:div>
    <w:div w:id="1135219318">
      <w:bodyDiv w:val="1"/>
      <w:marLeft w:val="0"/>
      <w:marRight w:val="0"/>
      <w:marTop w:val="0"/>
      <w:marBottom w:val="0"/>
      <w:divBdr>
        <w:top w:val="none" w:sz="0" w:space="0" w:color="auto"/>
        <w:left w:val="none" w:sz="0" w:space="0" w:color="auto"/>
        <w:bottom w:val="none" w:sz="0" w:space="0" w:color="auto"/>
        <w:right w:val="none" w:sz="0" w:space="0" w:color="auto"/>
      </w:divBdr>
    </w:div>
    <w:div w:id="1156342169">
      <w:bodyDiv w:val="1"/>
      <w:marLeft w:val="0"/>
      <w:marRight w:val="0"/>
      <w:marTop w:val="0"/>
      <w:marBottom w:val="0"/>
      <w:divBdr>
        <w:top w:val="none" w:sz="0" w:space="0" w:color="auto"/>
        <w:left w:val="none" w:sz="0" w:space="0" w:color="auto"/>
        <w:bottom w:val="none" w:sz="0" w:space="0" w:color="auto"/>
        <w:right w:val="none" w:sz="0" w:space="0" w:color="auto"/>
      </w:divBdr>
    </w:div>
    <w:div w:id="1157183361">
      <w:bodyDiv w:val="1"/>
      <w:marLeft w:val="0"/>
      <w:marRight w:val="0"/>
      <w:marTop w:val="0"/>
      <w:marBottom w:val="0"/>
      <w:divBdr>
        <w:top w:val="none" w:sz="0" w:space="0" w:color="auto"/>
        <w:left w:val="none" w:sz="0" w:space="0" w:color="auto"/>
        <w:bottom w:val="none" w:sz="0" w:space="0" w:color="auto"/>
        <w:right w:val="none" w:sz="0" w:space="0" w:color="auto"/>
      </w:divBdr>
    </w:div>
    <w:div w:id="1158888041">
      <w:bodyDiv w:val="1"/>
      <w:marLeft w:val="0"/>
      <w:marRight w:val="0"/>
      <w:marTop w:val="0"/>
      <w:marBottom w:val="0"/>
      <w:divBdr>
        <w:top w:val="none" w:sz="0" w:space="0" w:color="auto"/>
        <w:left w:val="none" w:sz="0" w:space="0" w:color="auto"/>
        <w:bottom w:val="none" w:sz="0" w:space="0" w:color="auto"/>
        <w:right w:val="none" w:sz="0" w:space="0" w:color="auto"/>
      </w:divBdr>
    </w:div>
    <w:div w:id="1170410276">
      <w:bodyDiv w:val="1"/>
      <w:marLeft w:val="0"/>
      <w:marRight w:val="0"/>
      <w:marTop w:val="0"/>
      <w:marBottom w:val="0"/>
      <w:divBdr>
        <w:top w:val="none" w:sz="0" w:space="0" w:color="auto"/>
        <w:left w:val="none" w:sz="0" w:space="0" w:color="auto"/>
        <w:bottom w:val="none" w:sz="0" w:space="0" w:color="auto"/>
        <w:right w:val="none" w:sz="0" w:space="0" w:color="auto"/>
      </w:divBdr>
    </w:div>
    <w:div w:id="1173448880">
      <w:bodyDiv w:val="1"/>
      <w:marLeft w:val="0"/>
      <w:marRight w:val="0"/>
      <w:marTop w:val="0"/>
      <w:marBottom w:val="0"/>
      <w:divBdr>
        <w:top w:val="none" w:sz="0" w:space="0" w:color="auto"/>
        <w:left w:val="none" w:sz="0" w:space="0" w:color="auto"/>
        <w:bottom w:val="none" w:sz="0" w:space="0" w:color="auto"/>
        <w:right w:val="none" w:sz="0" w:space="0" w:color="auto"/>
      </w:divBdr>
    </w:div>
    <w:div w:id="1182671074">
      <w:bodyDiv w:val="1"/>
      <w:marLeft w:val="0"/>
      <w:marRight w:val="0"/>
      <w:marTop w:val="0"/>
      <w:marBottom w:val="0"/>
      <w:divBdr>
        <w:top w:val="none" w:sz="0" w:space="0" w:color="auto"/>
        <w:left w:val="none" w:sz="0" w:space="0" w:color="auto"/>
        <w:bottom w:val="none" w:sz="0" w:space="0" w:color="auto"/>
        <w:right w:val="none" w:sz="0" w:space="0" w:color="auto"/>
      </w:divBdr>
    </w:div>
    <w:div w:id="1201282223">
      <w:bodyDiv w:val="1"/>
      <w:marLeft w:val="0"/>
      <w:marRight w:val="0"/>
      <w:marTop w:val="0"/>
      <w:marBottom w:val="0"/>
      <w:divBdr>
        <w:top w:val="none" w:sz="0" w:space="0" w:color="auto"/>
        <w:left w:val="none" w:sz="0" w:space="0" w:color="auto"/>
        <w:bottom w:val="none" w:sz="0" w:space="0" w:color="auto"/>
        <w:right w:val="none" w:sz="0" w:space="0" w:color="auto"/>
      </w:divBdr>
    </w:div>
    <w:div w:id="1206791913">
      <w:bodyDiv w:val="1"/>
      <w:marLeft w:val="0"/>
      <w:marRight w:val="0"/>
      <w:marTop w:val="0"/>
      <w:marBottom w:val="0"/>
      <w:divBdr>
        <w:top w:val="none" w:sz="0" w:space="0" w:color="auto"/>
        <w:left w:val="none" w:sz="0" w:space="0" w:color="auto"/>
        <w:bottom w:val="none" w:sz="0" w:space="0" w:color="auto"/>
        <w:right w:val="none" w:sz="0" w:space="0" w:color="auto"/>
      </w:divBdr>
    </w:div>
    <w:div w:id="1207596438">
      <w:bodyDiv w:val="1"/>
      <w:marLeft w:val="0"/>
      <w:marRight w:val="0"/>
      <w:marTop w:val="0"/>
      <w:marBottom w:val="0"/>
      <w:divBdr>
        <w:top w:val="none" w:sz="0" w:space="0" w:color="auto"/>
        <w:left w:val="none" w:sz="0" w:space="0" w:color="auto"/>
        <w:bottom w:val="none" w:sz="0" w:space="0" w:color="auto"/>
        <w:right w:val="none" w:sz="0" w:space="0" w:color="auto"/>
      </w:divBdr>
    </w:div>
    <w:div w:id="1222787575">
      <w:bodyDiv w:val="1"/>
      <w:marLeft w:val="0"/>
      <w:marRight w:val="0"/>
      <w:marTop w:val="0"/>
      <w:marBottom w:val="0"/>
      <w:divBdr>
        <w:top w:val="none" w:sz="0" w:space="0" w:color="auto"/>
        <w:left w:val="none" w:sz="0" w:space="0" w:color="auto"/>
        <w:bottom w:val="none" w:sz="0" w:space="0" w:color="auto"/>
        <w:right w:val="none" w:sz="0" w:space="0" w:color="auto"/>
      </w:divBdr>
    </w:div>
    <w:div w:id="1224608957">
      <w:bodyDiv w:val="1"/>
      <w:marLeft w:val="0"/>
      <w:marRight w:val="0"/>
      <w:marTop w:val="0"/>
      <w:marBottom w:val="0"/>
      <w:divBdr>
        <w:top w:val="none" w:sz="0" w:space="0" w:color="auto"/>
        <w:left w:val="none" w:sz="0" w:space="0" w:color="auto"/>
        <w:bottom w:val="none" w:sz="0" w:space="0" w:color="auto"/>
        <w:right w:val="none" w:sz="0" w:space="0" w:color="auto"/>
      </w:divBdr>
    </w:div>
    <w:div w:id="1225877518">
      <w:bodyDiv w:val="1"/>
      <w:marLeft w:val="0"/>
      <w:marRight w:val="0"/>
      <w:marTop w:val="0"/>
      <w:marBottom w:val="0"/>
      <w:divBdr>
        <w:top w:val="none" w:sz="0" w:space="0" w:color="auto"/>
        <w:left w:val="none" w:sz="0" w:space="0" w:color="auto"/>
        <w:bottom w:val="none" w:sz="0" w:space="0" w:color="auto"/>
        <w:right w:val="none" w:sz="0" w:space="0" w:color="auto"/>
      </w:divBdr>
    </w:div>
    <w:div w:id="1234194059">
      <w:bodyDiv w:val="1"/>
      <w:marLeft w:val="0"/>
      <w:marRight w:val="0"/>
      <w:marTop w:val="0"/>
      <w:marBottom w:val="0"/>
      <w:divBdr>
        <w:top w:val="none" w:sz="0" w:space="0" w:color="auto"/>
        <w:left w:val="none" w:sz="0" w:space="0" w:color="auto"/>
        <w:bottom w:val="none" w:sz="0" w:space="0" w:color="auto"/>
        <w:right w:val="none" w:sz="0" w:space="0" w:color="auto"/>
      </w:divBdr>
    </w:div>
    <w:div w:id="1240869568">
      <w:bodyDiv w:val="1"/>
      <w:marLeft w:val="0"/>
      <w:marRight w:val="0"/>
      <w:marTop w:val="0"/>
      <w:marBottom w:val="0"/>
      <w:divBdr>
        <w:top w:val="none" w:sz="0" w:space="0" w:color="auto"/>
        <w:left w:val="none" w:sz="0" w:space="0" w:color="auto"/>
        <w:bottom w:val="none" w:sz="0" w:space="0" w:color="auto"/>
        <w:right w:val="none" w:sz="0" w:space="0" w:color="auto"/>
      </w:divBdr>
    </w:div>
    <w:div w:id="1251506081">
      <w:bodyDiv w:val="1"/>
      <w:marLeft w:val="0"/>
      <w:marRight w:val="0"/>
      <w:marTop w:val="0"/>
      <w:marBottom w:val="0"/>
      <w:divBdr>
        <w:top w:val="none" w:sz="0" w:space="0" w:color="auto"/>
        <w:left w:val="none" w:sz="0" w:space="0" w:color="auto"/>
        <w:bottom w:val="none" w:sz="0" w:space="0" w:color="auto"/>
        <w:right w:val="none" w:sz="0" w:space="0" w:color="auto"/>
      </w:divBdr>
    </w:div>
    <w:div w:id="1255213683">
      <w:bodyDiv w:val="1"/>
      <w:marLeft w:val="0"/>
      <w:marRight w:val="0"/>
      <w:marTop w:val="0"/>
      <w:marBottom w:val="0"/>
      <w:divBdr>
        <w:top w:val="none" w:sz="0" w:space="0" w:color="auto"/>
        <w:left w:val="none" w:sz="0" w:space="0" w:color="auto"/>
        <w:bottom w:val="none" w:sz="0" w:space="0" w:color="auto"/>
        <w:right w:val="none" w:sz="0" w:space="0" w:color="auto"/>
      </w:divBdr>
    </w:div>
    <w:div w:id="1256328729">
      <w:bodyDiv w:val="1"/>
      <w:marLeft w:val="0"/>
      <w:marRight w:val="0"/>
      <w:marTop w:val="0"/>
      <w:marBottom w:val="0"/>
      <w:divBdr>
        <w:top w:val="none" w:sz="0" w:space="0" w:color="auto"/>
        <w:left w:val="none" w:sz="0" w:space="0" w:color="auto"/>
        <w:bottom w:val="none" w:sz="0" w:space="0" w:color="auto"/>
        <w:right w:val="none" w:sz="0" w:space="0" w:color="auto"/>
      </w:divBdr>
    </w:div>
    <w:div w:id="1262758734">
      <w:bodyDiv w:val="1"/>
      <w:marLeft w:val="0"/>
      <w:marRight w:val="0"/>
      <w:marTop w:val="0"/>
      <w:marBottom w:val="0"/>
      <w:divBdr>
        <w:top w:val="none" w:sz="0" w:space="0" w:color="auto"/>
        <w:left w:val="none" w:sz="0" w:space="0" w:color="auto"/>
        <w:bottom w:val="none" w:sz="0" w:space="0" w:color="auto"/>
        <w:right w:val="none" w:sz="0" w:space="0" w:color="auto"/>
      </w:divBdr>
    </w:div>
    <w:div w:id="1264606770">
      <w:bodyDiv w:val="1"/>
      <w:marLeft w:val="0"/>
      <w:marRight w:val="0"/>
      <w:marTop w:val="0"/>
      <w:marBottom w:val="0"/>
      <w:divBdr>
        <w:top w:val="none" w:sz="0" w:space="0" w:color="auto"/>
        <w:left w:val="none" w:sz="0" w:space="0" w:color="auto"/>
        <w:bottom w:val="none" w:sz="0" w:space="0" w:color="auto"/>
        <w:right w:val="none" w:sz="0" w:space="0" w:color="auto"/>
      </w:divBdr>
    </w:div>
    <w:div w:id="1267225942">
      <w:bodyDiv w:val="1"/>
      <w:marLeft w:val="0"/>
      <w:marRight w:val="0"/>
      <w:marTop w:val="0"/>
      <w:marBottom w:val="0"/>
      <w:divBdr>
        <w:top w:val="none" w:sz="0" w:space="0" w:color="auto"/>
        <w:left w:val="none" w:sz="0" w:space="0" w:color="auto"/>
        <w:bottom w:val="none" w:sz="0" w:space="0" w:color="auto"/>
        <w:right w:val="none" w:sz="0" w:space="0" w:color="auto"/>
      </w:divBdr>
    </w:div>
    <w:div w:id="1274365122">
      <w:bodyDiv w:val="1"/>
      <w:marLeft w:val="0"/>
      <w:marRight w:val="0"/>
      <w:marTop w:val="0"/>
      <w:marBottom w:val="0"/>
      <w:divBdr>
        <w:top w:val="none" w:sz="0" w:space="0" w:color="auto"/>
        <w:left w:val="none" w:sz="0" w:space="0" w:color="auto"/>
        <w:bottom w:val="none" w:sz="0" w:space="0" w:color="auto"/>
        <w:right w:val="none" w:sz="0" w:space="0" w:color="auto"/>
      </w:divBdr>
    </w:div>
    <w:div w:id="1285312414">
      <w:bodyDiv w:val="1"/>
      <w:marLeft w:val="0"/>
      <w:marRight w:val="0"/>
      <w:marTop w:val="0"/>
      <w:marBottom w:val="0"/>
      <w:divBdr>
        <w:top w:val="none" w:sz="0" w:space="0" w:color="auto"/>
        <w:left w:val="none" w:sz="0" w:space="0" w:color="auto"/>
        <w:bottom w:val="none" w:sz="0" w:space="0" w:color="auto"/>
        <w:right w:val="none" w:sz="0" w:space="0" w:color="auto"/>
      </w:divBdr>
    </w:div>
    <w:div w:id="1296595906">
      <w:bodyDiv w:val="1"/>
      <w:marLeft w:val="0"/>
      <w:marRight w:val="0"/>
      <w:marTop w:val="0"/>
      <w:marBottom w:val="0"/>
      <w:divBdr>
        <w:top w:val="none" w:sz="0" w:space="0" w:color="auto"/>
        <w:left w:val="none" w:sz="0" w:space="0" w:color="auto"/>
        <w:bottom w:val="none" w:sz="0" w:space="0" w:color="auto"/>
        <w:right w:val="none" w:sz="0" w:space="0" w:color="auto"/>
      </w:divBdr>
    </w:div>
    <w:div w:id="1305891116">
      <w:bodyDiv w:val="1"/>
      <w:marLeft w:val="0"/>
      <w:marRight w:val="0"/>
      <w:marTop w:val="0"/>
      <w:marBottom w:val="0"/>
      <w:divBdr>
        <w:top w:val="none" w:sz="0" w:space="0" w:color="auto"/>
        <w:left w:val="none" w:sz="0" w:space="0" w:color="auto"/>
        <w:bottom w:val="none" w:sz="0" w:space="0" w:color="auto"/>
        <w:right w:val="none" w:sz="0" w:space="0" w:color="auto"/>
      </w:divBdr>
    </w:div>
    <w:div w:id="1310747492">
      <w:bodyDiv w:val="1"/>
      <w:marLeft w:val="0"/>
      <w:marRight w:val="0"/>
      <w:marTop w:val="0"/>
      <w:marBottom w:val="0"/>
      <w:divBdr>
        <w:top w:val="none" w:sz="0" w:space="0" w:color="auto"/>
        <w:left w:val="none" w:sz="0" w:space="0" w:color="auto"/>
        <w:bottom w:val="none" w:sz="0" w:space="0" w:color="auto"/>
        <w:right w:val="none" w:sz="0" w:space="0" w:color="auto"/>
      </w:divBdr>
    </w:div>
    <w:div w:id="1312250348">
      <w:bodyDiv w:val="1"/>
      <w:marLeft w:val="0"/>
      <w:marRight w:val="0"/>
      <w:marTop w:val="0"/>
      <w:marBottom w:val="0"/>
      <w:divBdr>
        <w:top w:val="none" w:sz="0" w:space="0" w:color="auto"/>
        <w:left w:val="none" w:sz="0" w:space="0" w:color="auto"/>
        <w:bottom w:val="none" w:sz="0" w:space="0" w:color="auto"/>
        <w:right w:val="none" w:sz="0" w:space="0" w:color="auto"/>
      </w:divBdr>
    </w:div>
    <w:div w:id="1314750222">
      <w:bodyDiv w:val="1"/>
      <w:marLeft w:val="0"/>
      <w:marRight w:val="0"/>
      <w:marTop w:val="0"/>
      <w:marBottom w:val="0"/>
      <w:divBdr>
        <w:top w:val="none" w:sz="0" w:space="0" w:color="auto"/>
        <w:left w:val="none" w:sz="0" w:space="0" w:color="auto"/>
        <w:bottom w:val="none" w:sz="0" w:space="0" w:color="auto"/>
        <w:right w:val="none" w:sz="0" w:space="0" w:color="auto"/>
      </w:divBdr>
    </w:div>
    <w:div w:id="1322929492">
      <w:bodyDiv w:val="1"/>
      <w:marLeft w:val="0"/>
      <w:marRight w:val="0"/>
      <w:marTop w:val="0"/>
      <w:marBottom w:val="0"/>
      <w:divBdr>
        <w:top w:val="none" w:sz="0" w:space="0" w:color="auto"/>
        <w:left w:val="none" w:sz="0" w:space="0" w:color="auto"/>
        <w:bottom w:val="none" w:sz="0" w:space="0" w:color="auto"/>
        <w:right w:val="none" w:sz="0" w:space="0" w:color="auto"/>
      </w:divBdr>
    </w:div>
    <w:div w:id="1325085490">
      <w:bodyDiv w:val="1"/>
      <w:marLeft w:val="0"/>
      <w:marRight w:val="0"/>
      <w:marTop w:val="0"/>
      <w:marBottom w:val="0"/>
      <w:divBdr>
        <w:top w:val="none" w:sz="0" w:space="0" w:color="auto"/>
        <w:left w:val="none" w:sz="0" w:space="0" w:color="auto"/>
        <w:bottom w:val="none" w:sz="0" w:space="0" w:color="auto"/>
        <w:right w:val="none" w:sz="0" w:space="0" w:color="auto"/>
      </w:divBdr>
    </w:div>
    <w:div w:id="1333794258">
      <w:bodyDiv w:val="1"/>
      <w:marLeft w:val="0"/>
      <w:marRight w:val="0"/>
      <w:marTop w:val="0"/>
      <w:marBottom w:val="0"/>
      <w:divBdr>
        <w:top w:val="none" w:sz="0" w:space="0" w:color="auto"/>
        <w:left w:val="none" w:sz="0" w:space="0" w:color="auto"/>
        <w:bottom w:val="none" w:sz="0" w:space="0" w:color="auto"/>
        <w:right w:val="none" w:sz="0" w:space="0" w:color="auto"/>
      </w:divBdr>
    </w:div>
    <w:div w:id="1345285234">
      <w:bodyDiv w:val="1"/>
      <w:marLeft w:val="0"/>
      <w:marRight w:val="0"/>
      <w:marTop w:val="0"/>
      <w:marBottom w:val="0"/>
      <w:divBdr>
        <w:top w:val="none" w:sz="0" w:space="0" w:color="auto"/>
        <w:left w:val="none" w:sz="0" w:space="0" w:color="auto"/>
        <w:bottom w:val="none" w:sz="0" w:space="0" w:color="auto"/>
        <w:right w:val="none" w:sz="0" w:space="0" w:color="auto"/>
      </w:divBdr>
    </w:div>
    <w:div w:id="1362171575">
      <w:bodyDiv w:val="1"/>
      <w:marLeft w:val="0"/>
      <w:marRight w:val="0"/>
      <w:marTop w:val="0"/>
      <w:marBottom w:val="0"/>
      <w:divBdr>
        <w:top w:val="none" w:sz="0" w:space="0" w:color="auto"/>
        <w:left w:val="none" w:sz="0" w:space="0" w:color="auto"/>
        <w:bottom w:val="none" w:sz="0" w:space="0" w:color="auto"/>
        <w:right w:val="none" w:sz="0" w:space="0" w:color="auto"/>
      </w:divBdr>
    </w:div>
    <w:div w:id="1380401989">
      <w:bodyDiv w:val="1"/>
      <w:marLeft w:val="0"/>
      <w:marRight w:val="0"/>
      <w:marTop w:val="0"/>
      <w:marBottom w:val="0"/>
      <w:divBdr>
        <w:top w:val="none" w:sz="0" w:space="0" w:color="auto"/>
        <w:left w:val="none" w:sz="0" w:space="0" w:color="auto"/>
        <w:bottom w:val="none" w:sz="0" w:space="0" w:color="auto"/>
        <w:right w:val="none" w:sz="0" w:space="0" w:color="auto"/>
      </w:divBdr>
    </w:div>
    <w:div w:id="1384325821">
      <w:bodyDiv w:val="1"/>
      <w:marLeft w:val="0"/>
      <w:marRight w:val="0"/>
      <w:marTop w:val="0"/>
      <w:marBottom w:val="0"/>
      <w:divBdr>
        <w:top w:val="none" w:sz="0" w:space="0" w:color="auto"/>
        <w:left w:val="none" w:sz="0" w:space="0" w:color="auto"/>
        <w:bottom w:val="none" w:sz="0" w:space="0" w:color="auto"/>
        <w:right w:val="none" w:sz="0" w:space="0" w:color="auto"/>
      </w:divBdr>
    </w:div>
    <w:div w:id="1389457004">
      <w:bodyDiv w:val="1"/>
      <w:marLeft w:val="0"/>
      <w:marRight w:val="0"/>
      <w:marTop w:val="0"/>
      <w:marBottom w:val="0"/>
      <w:divBdr>
        <w:top w:val="none" w:sz="0" w:space="0" w:color="auto"/>
        <w:left w:val="none" w:sz="0" w:space="0" w:color="auto"/>
        <w:bottom w:val="none" w:sz="0" w:space="0" w:color="auto"/>
        <w:right w:val="none" w:sz="0" w:space="0" w:color="auto"/>
      </w:divBdr>
    </w:div>
    <w:div w:id="1390298758">
      <w:bodyDiv w:val="1"/>
      <w:marLeft w:val="0"/>
      <w:marRight w:val="0"/>
      <w:marTop w:val="0"/>
      <w:marBottom w:val="0"/>
      <w:divBdr>
        <w:top w:val="none" w:sz="0" w:space="0" w:color="auto"/>
        <w:left w:val="none" w:sz="0" w:space="0" w:color="auto"/>
        <w:bottom w:val="none" w:sz="0" w:space="0" w:color="auto"/>
        <w:right w:val="none" w:sz="0" w:space="0" w:color="auto"/>
      </w:divBdr>
    </w:div>
    <w:div w:id="1391155867">
      <w:bodyDiv w:val="1"/>
      <w:marLeft w:val="0"/>
      <w:marRight w:val="0"/>
      <w:marTop w:val="0"/>
      <w:marBottom w:val="0"/>
      <w:divBdr>
        <w:top w:val="none" w:sz="0" w:space="0" w:color="auto"/>
        <w:left w:val="none" w:sz="0" w:space="0" w:color="auto"/>
        <w:bottom w:val="none" w:sz="0" w:space="0" w:color="auto"/>
        <w:right w:val="none" w:sz="0" w:space="0" w:color="auto"/>
      </w:divBdr>
    </w:div>
    <w:div w:id="1391808145">
      <w:bodyDiv w:val="1"/>
      <w:marLeft w:val="0"/>
      <w:marRight w:val="0"/>
      <w:marTop w:val="0"/>
      <w:marBottom w:val="0"/>
      <w:divBdr>
        <w:top w:val="none" w:sz="0" w:space="0" w:color="auto"/>
        <w:left w:val="none" w:sz="0" w:space="0" w:color="auto"/>
        <w:bottom w:val="none" w:sz="0" w:space="0" w:color="auto"/>
        <w:right w:val="none" w:sz="0" w:space="0" w:color="auto"/>
      </w:divBdr>
    </w:div>
    <w:div w:id="1392383287">
      <w:bodyDiv w:val="1"/>
      <w:marLeft w:val="0"/>
      <w:marRight w:val="0"/>
      <w:marTop w:val="0"/>
      <w:marBottom w:val="0"/>
      <w:divBdr>
        <w:top w:val="none" w:sz="0" w:space="0" w:color="auto"/>
        <w:left w:val="none" w:sz="0" w:space="0" w:color="auto"/>
        <w:bottom w:val="none" w:sz="0" w:space="0" w:color="auto"/>
        <w:right w:val="none" w:sz="0" w:space="0" w:color="auto"/>
      </w:divBdr>
      <w:divsChild>
        <w:div w:id="1989673823">
          <w:marLeft w:val="0"/>
          <w:marRight w:val="0"/>
          <w:marTop w:val="0"/>
          <w:marBottom w:val="0"/>
          <w:divBdr>
            <w:top w:val="none" w:sz="0" w:space="0" w:color="auto"/>
            <w:left w:val="none" w:sz="0" w:space="0" w:color="auto"/>
            <w:bottom w:val="none" w:sz="0" w:space="0" w:color="auto"/>
            <w:right w:val="none" w:sz="0" w:space="0" w:color="auto"/>
          </w:divBdr>
        </w:div>
      </w:divsChild>
    </w:div>
    <w:div w:id="1394038140">
      <w:bodyDiv w:val="1"/>
      <w:marLeft w:val="0"/>
      <w:marRight w:val="0"/>
      <w:marTop w:val="0"/>
      <w:marBottom w:val="0"/>
      <w:divBdr>
        <w:top w:val="none" w:sz="0" w:space="0" w:color="auto"/>
        <w:left w:val="none" w:sz="0" w:space="0" w:color="auto"/>
        <w:bottom w:val="none" w:sz="0" w:space="0" w:color="auto"/>
        <w:right w:val="none" w:sz="0" w:space="0" w:color="auto"/>
      </w:divBdr>
    </w:div>
    <w:div w:id="1394542752">
      <w:bodyDiv w:val="1"/>
      <w:marLeft w:val="0"/>
      <w:marRight w:val="0"/>
      <w:marTop w:val="0"/>
      <w:marBottom w:val="0"/>
      <w:divBdr>
        <w:top w:val="none" w:sz="0" w:space="0" w:color="auto"/>
        <w:left w:val="none" w:sz="0" w:space="0" w:color="auto"/>
        <w:bottom w:val="none" w:sz="0" w:space="0" w:color="auto"/>
        <w:right w:val="none" w:sz="0" w:space="0" w:color="auto"/>
      </w:divBdr>
    </w:div>
    <w:div w:id="1401831822">
      <w:bodyDiv w:val="1"/>
      <w:marLeft w:val="0"/>
      <w:marRight w:val="0"/>
      <w:marTop w:val="0"/>
      <w:marBottom w:val="0"/>
      <w:divBdr>
        <w:top w:val="none" w:sz="0" w:space="0" w:color="auto"/>
        <w:left w:val="none" w:sz="0" w:space="0" w:color="auto"/>
        <w:bottom w:val="none" w:sz="0" w:space="0" w:color="auto"/>
        <w:right w:val="none" w:sz="0" w:space="0" w:color="auto"/>
      </w:divBdr>
    </w:div>
    <w:div w:id="1402601874">
      <w:bodyDiv w:val="1"/>
      <w:marLeft w:val="0"/>
      <w:marRight w:val="0"/>
      <w:marTop w:val="0"/>
      <w:marBottom w:val="0"/>
      <w:divBdr>
        <w:top w:val="none" w:sz="0" w:space="0" w:color="auto"/>
        <w:left w:val="none" w:sz="0" w:space="0" w:color="auto"/>
        <w:bottom w:val="none" w:sz="0" w:space="0" w:color="auto"/>
        <w:right w:val="none" w:sz="0" w:space="0" w:color="auto"/>
      </w:divBdr>
    </w:div>
    <w:div w:id="1405101671">
      <w:bodyDiv w:val="1"/>
      <w:marLeft w:val="0"/>
      <w:marRight w:val="0"/>
      <w:marTop w:val="0"/>
      <w:marBottom w:val="0"/>
      <w:divBdr>
        <w:top w:val="none" w:sz="0" w:space="0" w:color="auto"/>
        <w:left w:val="none" w:sz="0" w:space="0" w:color="auto"/>
        <w:bottom w:val="none" w:sz="0" w:space="0" w:color="auto"/>
        <w:right w:val="none" w:sz="0" w:space="0" w:color="auto"/>
      </w:divBdr>
    </w:div>
    <w:div w:id="1408041946">
      <w:bodyDiv w:val="1"/>
      <w:marLeft w:val="0"/>
      <w:marRight w:val="0"/>
      <w:marTop w:val="0"/>
      <w:marBottom w:val="0"/>
      <w:divBdr>
        <w:top w:val="none" w:sz="0" w:space="0" w:color="auto"/>
        <w:left w:val="none" w:sz="0" w:space="0" w:color="auto"/>
        <w:bottom w:val="none" w:sz="0" w:space="0" w:color="auto"/>
        <w:right w:val="none" w:sz="0" w:space="0" w:color="auto"/>
      </w:divBdr>
    </w:div>
    <w:div w:id="1411924669">
      <w:bodyDiv w:val="1"/>
      <w:marLeft w:val="0"/>
      <w:marRight w:val="0"/>
      <w:marTop w:val="0"/>
      <w:marBottom w:val="0"/>
      <w:divBdr>
        <w:top w:val="none" w:sz="0" w:space="0" w:color="auto"/>
        <w:left w:val="none" w:sz="0" w:space="0" w:color="auto"/>
        <w:bottom w:val="none" w:sz="0" w:space="0" w:color="auto"/>
        <w:right w:val="none" w:sz="0" w:space="0" w:color="auto"/>
      </w:divBdr>
    </w:div>
    <w:div w:id="1419138938">
      <w:bodyDiv w:val="1"/>
      <w:marLeft w:val="0"/>
      <w:marRight w:val="0"/>
      <w:marTop w:val="0"/>
      <w:marBottom w:val="0"/>
      <w:divBdr>
        <w:top w:val="none" w:sz="0" w:space="0" w:color="auto"/>
        <w:left w:val="none" w:sz="0" w:space="0" w:color="auto"/>
        <w:bottom w:val="none" w:sz="0" w:space="0" w:color="auto"/>
        <w:right w:val="none" w:sz="0" w:space="0" w:color="auto"/>
      </w:divBdr>
    </w:div>
    <w:div w:id="1420567455">
      <w:bodyDiv w:val="1"/>
      <w:marLeft w:val="0"/>
      <w:marRight w:val="0"/>
      <w:marTop w:val="0"/>
      <w:marBottom w:val="0"/>
      <w:divBdr>
        <w:top w:val="none" w:sz="0" w:space="0" w:color="auto"/>
        <w:left w:val="none" w:sz="0" w:space="0" w:color="auto"/>
        <w:bottom w:val="none" w:sz="0" w:space="0" w:color="auto"/>
        <w:right w:val="none" w:sz="0" w:space="0" w:color="auto"/>
      </w:divBdr>
    </w:div>
    <w:div w:id="1425148083">
      <w:bodyDiv w:val="1"/>
      <w:marLeft w:val="0"/>
      <w:marRight w:val="0"/>
      <w:marTop w:val="0"/>
      <w:marBottom w:val="0"/>
      <w:divBdr>
        <w:top w:val="none" w:sz="0" w:space="0" w:color="auto"/>
        <w:left w:val="none" w:sz="0" w:space="0" w:color="auto"/>
        <w:bottom w:val="none" w:sz="0" w:space="0" w:color="auto"/>
        <w:right w:val="none" w:sz="0" w:space="0" w:color="auto"/>
      </w:divBdr>
    </w:div>
    <w:div w:id="1453473549">
      <w:bodyDiv w:val="1"/>
      <w:marLeft w:val="0"/>
      <w:marRight w:val="0"/>
      <w:marTop w:val="0"/>
      <w:marBottom w:val="0"/>
      <w:divBdr>
        <w:top w:val="none" w:sz="0" w:space="0" w:color="auto"/>
        <w:left w:val="none" w:sz="0" w:space="0" w:color="auto"/>
        <w:bottom w:val="none" w:sz="0" w:space="0" w:color="auto"/>
        <w:right w:val="none" w:sz="0" w:space="0" w:color="auto"/>
      </w:divBdr>
    </w:div>
    <w:div w:id="1453591330">
      <w:bodyDiv w:val="1"/>
      <w:marLeft w:val="0"/>
      <w:marRight w:val="0"/>
      <w:marTop w:val="0"/>
      <w:marBottom w:val="0"/>
      <w:divBdr>
        <w:top w:val="none" w:sz="0" w:space="0" w:color="auto"/>
        <w:left w:val="none" w:sz="0" w:space="0" w:color="auto"/>
        <w:bottom w:val="none" w:sz="0" w:space="0" w:color="auto"/>
        <w:right w:val="none" w:sz="0" w:space="0" w:color="auto"/>
      </w:divBdr>
    </w:div>
    <w:div w:id="1459958214">
      <w:bodyDiv w:val="1"/>
      <w:marLeft w:val="0"/>
      <w:marRight w:val="0"/>
      <w:marTop w:val="0"/>
      <w:marBottom w:val="0"/>
      <w:divBdr>
        <w:top w:val="none" w:sz="0" w:space="0" w:color="auto"/>
        <w:left w:val="none" w:sz="0" w:space="0" w:color="auto"/>
        <w:bottom w:val="none" w:sz="0" w:space="0" w:color="auto"/>
        <w:right w:val="none" w:sz="0" w:space="0" w:color="auto"/>
      </w:divBdr>
    </w:div>
    <w:div w:id="1468087562">
      <w:bodyDiv w:val="1"/>
      <w:marLeft w:val="0"/>
      <w:marRight w:val="0"/>
      <w:marTop w:val="0"/>
      <w:marBottom w:val="0"/>
      <w:divBdr>
        <w:top w:val="none" w:sz="0" w:space="0" w:color="auto"/>
        <w:left w:val="none" w:sz="0" w:space="0" w:color="auto"/>
        <w:bottom w:val="none" w:sz="0" w:space="0" w:color="auto"/>
        <w:right w:val="none" w:sz="0" w:space="0" w:color="auto"/>
      </w:divBdr>
    </w:div>
    <w:div w:id="1468551843">
      <w:bodyDiv w:val="1"/>
      <w:marLeft w:val="0"/>
      <w:marRight w:val="0"/>
      <w:marTop w:val="0"/>
      <w:marBottom w:val="0"/>
      <w:divBdr>
        <w:top w:val="none" w:sz="0" w:space="0" w:color="auto"/>
        <w:left w:val="none" w:sz="0" w:space="0" w:color="auto"/>
        <w:bottom w:val="none" w:sz="0" w:space="0" w:color="auto"/>
        <w:right w:val="none" w:sz="0" w:space="0" w:color="auto"/>
      </w:divBdr>
    </w:div>
    <w:div w:id="1481077181">
      <w:bodyDiv w:val="1"/>
      <w:marLeft w:val="0"/>
      <w:marRight w:val="0"/>
      <w:marTop w:val="0"/>
      <w:marBottom w:val="0"/>
      <w:divBdr>
        <w:top w:val="none" w:sz="0" w:space="0" w:color="auto"/>
        <w:left w:val="none" w:sz="0" w:space="0" w:color="auto"/>
        <w:bottom w:val="none" w:sz="0" w:space="0" w:color="auto"/>
        <w:right w:val="none" w:sz="0" w:space="0" w:color="auto"/>
      </w:divBdr>
    </w:div>
    <w:div w:id="1484463769">
      <w:bodyDiv w:val="1"/>
      <w:marLeft w:val="0"/>
      <w:marRight w:val="0"/>
      <w:marTop w:val="0"/>
      <w:marBottom w:val="0"/>
      <w:divBdr>
        <w:top w:val="none" w:sz="0" w:space="0" w:color="auto"/>
        <w:left w:val="none" w:sz="0" w:space="0" w:color="auto"/>
        <w:bottom w:val="none" w:sz="0" w:space="0" w:color="auto"/>
        <w:right w:val="none" w:sz="0" w:space="0" w:color="auto"/>
      </w:divBdr>
    </w:div>
    <w:div w:id="1487430329">
      <w:bodyDiv w:val="1"/>
      <w:marLeft w:val="0"/>
      <w:marRight w:val="0"/>
      <w:marTop w:val="0"/>
      <w:marBottom w:val="0"/>
      <w:divBdr>
        <w:top w:val="none" w:sz="0" w:space="0" w:color="auto"/>
        <w:left w:val="none" w:sz="0" w:space="0" w:color="auto"/>
        <w:bottom w:val="none" w:sz="0" w:space="0" w:color="auto"/>
        <w:right w:val="none" w:sz="0" w:space="0" w:color="auto"/>
      </w:divBdr>
    </w:div>
    <w:div w:id="1490560510">
      <w:bodyDiv w:val="1"/>
      <w:marLeft w:val="0"/>
      <w:marRight w:val="0"/>
      <w:marTop w:val="0"/>
      <w:marBottom w:val="0"/>
      <w:divBdr>
        <w:top w:val="none" w:sz="0" w:space="0" w:color="auto"/>
        <w:left w:val="none" w:sz="0" w:space="0" w:color="auto"/>
        <w:bottom w:val="none" w:sz="0" w:space="0" w:color="auto"/>
        <w:right w:val="none" w:sz="0" w:space="0" w:color="auto"/>
      </w:divBdr>
    </w:div>
    <w:div w:id="1490975359">
      <w:bodyDiv w:val="1"/>
      <w:marLeft w:val="0"/>
      <w:marRight w:val="0"/>
      <w:marTop w:val="0"/>
      <w:marBottom w:val="0"/>
      <w:divBdr>
        <w:top w:val="none" w:sz="0" w:space="0" w:color="auto"/>
        <w:left w:val="none" w:sz="0" w:space="0" w:color="auto"/>
        <w:bottom w:val="none" w:sz="0" w:space="0" w:color="auto"/>
        <w:right w:val="none" w:sz="0" w:space="0" w:color="auto"/>
      </w:divBdr>
    </w:div>
    <w:div w:id="1501389160">
      <w:bodyDiv w:val="1"/>
      <w:marLeft w:val="0"/>
      <w:marRight w:val="0"/>
      <w:marTop w:val="0"/>
      <w:marBottom w:val="0"/>
      <w:divBdr>
        <w:top w:val="none" w:sz="0" w:space="0" w:color="auto"/>
        <w:left w:val="none" w:sz="0" w:space="0" w:color="auto"/>
        <w:bottom w:val="none" w:sz="0" w:space="0" w:color="auto"/>
        <w:right w:val="none" w:sz="0" w:space="0" w:color="auto"/>
      </w:divBdr>
    </w:div>
    <w:div w:id="1502625664">
      <w:bodyDiv w:val="1"/>
      <w:marLeft w:val="0"/>
      <w:marRight w:val="0"/>
      <w:marTop w:val="0"/>
      <w:marBottom w:val="0"/>
      <w:divBdr>
        <w:top w:val="none" w:sz="0" w:space="0" w:color="auto"/>
        <w:left w:val="none" w:sz="0" w:space="0" w:color="auto"/>
        <w:bottom w:val="none" w:sz="0" w:space="0" w:color="auto"/>
        <w:right w:val="none" w:sz="0" w:space="0" w:color="auto"/>
      </w:divBdr>
    </w:div>
    <w:div w:id="1509564693">
      <w:bodyDiv w:val="1"/>
      <w:marLeft w:val="0"/>
      <w:marRight w:val="0"/>
      <w:marTop w:val="0"/>
      <w:marBottom w:val="0"/>
      <w:divBdr>
        <w:top w:val="none" w:sz="0" w:space="0" w:color="auto"/>
        <w:left w:val="none" w:sz="0" w:space="0" w:color="auto"/>
        <w:bottom w:val="none" w:sz="0" w:space="0" w:color="auto"/>
        <w:right w:val="none" w:sz="0" w:space="0" w:color="auto"/>
      </w:divBdr>
    </w:div>
    <w:div w:id="1516114806">
      <w:bodyDiv w:val="1"/>
      <w:marLeft w:val="0"/>
      <w:marRight w:val="0"/>
      <w:marTop w:val="0"/>
      <w:marBottom w:val="0"/>
      <w:divBdr>
        <w:top w:val="none" w:sz="0" w:space="0" w:color="auto"/>
        <w:left w:val="none" w:sz="0" w:space="0" w:color="auto"/>
        <w:bottom w:val="none" w:sz="0" w:space="0" w:color="auto"/>
        <w:right w:val="none" w:sz="0" w:space="0" w:color="auto"/>
      </w:divBdr>
    </w:div>
    <w:div w:id="1528522119">
      <w:bodyDiv w:val="1"/>
      <w:marLeft w:val="0"/>
      <w:marRight w:val="0"/>
      <w:marTop w:val="0"/>
      <w:marBottom w:val="0"/>
      <w:divBdr>
        <w:top w:val="none" w:sz="0" w:space="0" w:color="auto"/>
        <w:left w:val="none" w:sz="0" w:space="0" w:color="auto"/>
        <w:bottom w:val="none" w:sz="0" w:space="0" w:color="auto"/>
        <w:right w:val="none" w:sz="0" w:space="0" w:color="auto"/>
      </w:divBdr>
    </w:div>
    <w:div w:id="1541431364">
      <w:bodyDiv w:val="1"/>
      <w:marLeft w:val="0"/>
      <w:marRight w:val="0"/>
      <w:marTop w:val="0"/>
      <w:marBottom w:val="0"/>
      <w:divBdr>
        <w:top w:val="none" w:sz="0" w:space="0" w:color="auto"/>
        <w:left w:val="none" w:sz="0" w:space="0" w:color="auto"/>
        <w:bottom w:val="none" w:sz="0" w:space="0" w:color="auto"/>
        <w:right w:val="none" w:sz="0" w:space="0" w:color="auto"/>
      </w:divBdr>
    </w:div>
    <w:div w:id="1552617701">
      <w:bodyDiv w:val="1"/>
      <w:marLeft w:val="0"/>
      <w:marRight w:val="0"/>
      <w:marTop w:val="0"/>
      <w:marBottom w:val="0"/>
      <w:divBdr>
        <w:top w:val="none" w:sz="0" w:space="0" w:color="auto"/>
        <w:left w:val="none" w:sz="0" w:space="0" w:color="auto"/>
        <w:bottom w:val="none" w:sz="0" w:space="0" w:color="auto"/>
        <w:right w:val="none" w:sz="0" w:space="0" w:color="auto"/>
      </w:divBdr>
    </w:div>
    <w:div w:id="1559979097">
      <w:bodyDiv w:val="1"/>
      <w:marLeft w:val="0"/>
      <w:marRight w:val="0"/>
      <w:marTop w:val="0"/>
      <w:marBottom w:val="0"/>
      <w:divBdr>
        <w:top w:val="none" w:sz="0" w:space="0" w:color="auto"/>
        <w:left w:val="none" w:sz="0" w:space="0" w:color="auto"/>
        <w:bottom w:val="none" w:sz="0" w:space="0" w:color="auto"/>
        <w:right w:val="none" w:sz="0" w:space="0" w:color="auto"/>
      </w:divBdr>
    </w:div>
    <w:div w:id="1562013745">
      <w:bodyDiv w:val="1"/>
      <w:marLeft w:val="0"/>
      <w:marRight w:val="0"/>
      <w:marTop w:val="0"/>
      <w:marBottom w:val="0"/>
      <w:divBdr>
        <w:top w:val="none" w:sz="0" w:space="0" w:color="auto"/>
        <w:left w:val="none" w:sz="0" w:space="0" w:color="auto"/>
        <w:bottom w:val="none" w:sz="0" w:space="0" w:color="auto"/>
        <w:right w:val="none" w:sz="0" w:space="0" w:color="auto"/>
      </w:divBdr>
    </w:div>
    <w:div w:id="1566793183">
      <w:bodyDiv w:val="1"/>
      <w:marLeft w:val="0"/>
      <w:marRight w:val="0"/>
      <w:marTop w:val="0"/>
      <w:marBottom w:val="0"/>
      <w:divBdr>
        <w:top w:val="none" w:sz="0" w:space="0" w:color="auto"/>
        <w:left w:val="none" w:sz="0" w:space="0" w:color="auto"/>
        <w:bottom w:val="none" w:sz="0" w:space="0" w:color="auto"/>
        <w:right w:val="none" w:sz="0" w:space="0" w:color="auto"/>
      </w:divBdr>
    </w:div>
    <w:div w:id="1567564751">
      <w:bodyDiv w:val="1"/>
      <w:marLeft w:val="0"/>
      <w:marRight w:val="0"/>
      <w:marTop w:val="0"/>
      <w:marBottom w:val="0"/>
      <w:divBdr>
        <w:top w:val="none" w:sz="0" w:space="0" w:color="auto"/>
        <w:left w:val="none" w:sz="0" w:space="0" w:color="auto"/>
        <w:bottom w:val="none" w:sz="0" w:space="0" w:color="auto"/>
        <w:right w:val="none" w:sz="0" w:space="0" w:color="auto"/>
      </w:divBdr>
    </w:div>
    <w:div w:id="1573850759">
      <w:bodyDiv w:val="1"/>
      <w:marLeft w:val="0"/>
      <w:marRight w:val="0"/>
      <w:marTop w:val="0"/>
      <w:marBottom w:val="0"/>
      <w:divBdr>
        <w:top w:val="none" w:sz="0" w:space="0" w:color="auto"/>
        <w:left w:val="none" w:sz="0" w:space="0" w:color="auto"/>
        <w:bottom w:val="none" w:sz="0" w:space="0" w:color="auto"/>
        <w:right w:val="none" w:sz="0" w:space="0" w:color="auto"/>
      </w:divBdr>
    </w:div>
    <w:div w:id="1619680439">
      <w:bodyDiv w:val="1"/>
      <w:marLeft w:val="0"/>
      <w:marRight w:val="0"/>
      <w:marTop w:val="0"/>
      <w:marBottom w:val="0"/>
      <w:divBdr>
        <w:top w:val="none" w:sz="0" w:space="0" w:color="auto"/>
        <w:left w:val="none" w:sz="0" w:space="0" w:color="auto"/>
        <w:bottom w:val="none" w:sz="0" w:space="0" w:color="auto"/>
        <w:right w:val="none" w:sz="0" w:space="0" w:color="auto"/>
      </w:divBdr>
    </w:div>
    <w:div w:id="1628389693">
      <w:bodyDiv w:val="1"/>
      <w:marLeft w:val="0"/>
      <w:marRight w:val="0"/>
      <w:marTop w:val="0"/>
      <w:marBottom w:val="0"/>
      <w:divBdr>
        <w:top w:val="none" w:sz="0" w:space="0" w:color="auto"/>
        <w:left w:val="none" w:sz="0" w:space="0" w:color="auto"/>
        <w:bottom w:val="none" w:sz="0" w:space="0" w:color="auto"/>
        <w:right w:val="none" w:sz="0" w:space="0" w:color="auto"/>
      </w:divBdr>
    </w:div>
    <w:div w:id="1632439668">
      <w:bodyDiv w:val="1"/>
      <w:marLeft w:val="0"/>
      <w:marRight w:val="0"/>
      <w:marTop w:val="0"/>
      <w:marBottom w:val="0"/>
      <w:divBdr>
        <w:top w:val="none" w:sz="0" w:space="0" w:color="auto"/>
        <w:left w:val="none" w:sz="0" w:space="0" w:color="auto"/>
        <w:bottom w:val="none" w:sz="0" w:space="0" w:color="auto"/>
        <w:right w:val="none" w:sz="0" w:space="0" w:color="auto"/>
      </w:divBdr>
    </w:div>
    <w:div w:id="1646470189">
      <w:bodyDiv w:val="1"/>
      <w:marLeft w:val="0"/>
      <w:marRight w:val="0"/>
      <w:marTop w:val="0"/>
      <w:marBottom w:val="0"/>
      <w:divBdr>
        <w:top w:val="none" w:sz="0" w:space="0" w:color="auto"/>
        <w:left w:val="none" w:sz="0" w:space="0" w:color="auto"/>
        <w:bottom w:val="none" w:sz="0" w:space="0" w:color="auto"/>
        <w:right w:val="none" w:sz="0" w:space="0" w:color="auto"/>
      </w:divBdr>
    </w:div>
    <w:div w:id="1664746494">
      <w:bodyDiv w:val="1"/>
      <w:marLeft w:val="0"/>
      <w:marRight w:val="0"/>
      <w:marTop w:val="0"/>
      <w:marBottom w:val="0"/>
      <w:divBdr>
        <w:top w:val="none" w:sz="0" w:space="0" w:color="auto"/>
        <w:left w:val="none" w:sz="0" w:space="0" w:color="auto"/>
        <w:bottom w:val="none" w:sz="0" w:space="0" w:color="auto"/>
        <w:right w:val="none" w:sz="0" w:space="0" w:color="auto"/>
      </w:divBdr>
    </w:div>
    <w:div w:id="1676228231">
      <w:bodyDiv w:val="1"/>
      <w:marLeft w:val="0"/>
      <w:marRight w:val="0"/>
      <w:marTop w:val="0"/>
      <w:marBottom w:val="0"/>
      <w:divBdr>
        <w:top w:val="none" w:sz="0" w:space="0" w:color="auto"/>
        <w:left w:val="none" w:sz="0" w:space="0" w:color="auto"/>
        <w:bottom w:val="none" w:sz="0" w:space="0" w:color="auto"/>
        <w:right w:val="none" w:sz="0" w:space="0" w:color="auto"/>
      </w:divBdr>
    </w:div>
    <w:div w:id="1684477089">
      <w:bodyDiv w:val="1"/>
      <w:marLeft w:val="0"/>
      <w:marRight w:val="0"/>
      <w:marTop w:val="0"/>
      <w:marBottom w:val="0"/>
      <w:divBdr>
        <w:top w:val="none" w:sz="0" w:space="0" w:color="auto"/>
        <w:left w:val="none" w:sz="0" w:space="0" w:color="auto"/>
        <w:bottom w:val="none" w:sz="0" w:space="0" w:color="auto"/>
        <w:right w:val="none" w:sz="0" w:space="0" w:color="auto"/>
      </w:divBdr>
    </w:div>
    <w:div w:id="1685208468">
      <w:bodyDiv w:val="1"/>
      <w:marLeft w:val="0"/>
      <w:marRight w:val="0"/>
      <w:marTop w:val="0"/>
      <w:marBottom w:val="0"/>
      <w:divBdr>
        <w:top w:val="none" w:sz="0" w:space="0" w:color="auto"/>
        <w:left w:val="none" w:sz="0" w:space="0" w:color="auto"/>
        <w:bottom w:val="none" w:sz="0" w:space="0" w:color="auto"/>
        <w:right w:val="none" w:sz="0" w:space="0" w:color="auto"/>
      </w:divBdr>
    </w:div>
    <w:div w:id="1690987728">
      <w:bodyDiv w:val="1"/>
      <w:marLeft w:val="0"/>
      <w:marRight w:val="0"/>
      <w:marTop w:val="0"/>
      <w:marBottom w:val="0"/>
      <w:divBdr>
        <w:top w:val="none" w:sz="0" w:space="0" w:color="auto"/>
        <w:left w:val="none" w:sz="0" w:space="0" w:color="auto"/>
        <w:bottom w:val="none" w:sz="0" w:space="0" w:color="auto"/>
        <w:right w:val="none" w:sz="0" w:space="0" w:color="auto"/>
      </w:divBdr>
    </w:div>
    <w:div w:id="1699231376">
      <w:bodyDiv w:val="1"/>
      <w:marLeft w:val="0"/>
      <w:marRight w:val="0"/>
      <w:marTop w:val="0"/>
      <w:marBottom w:val="0"/>
      <w:divBdr>
        <w:top w:val="none" w:sz="0" w:space="0" w:color="auto"/>
        <w:left w:val="none" w:sz="0" w:space="0" w:color="auto"/>
        <w:bottom w:val="none" w:sz="0" w:space="0" w:color="auto"/>
        <w:right w:val="none" w:sz="0" w:space="0" w:color="auto"/>
      </w:divBdr>
    </w:div>
    <w:div w:id="1700205973">
      <w:bodyDiv w:val="1"/>
      <w:marLeft w:val="0"/>
      <w:marRight w:val="0"/>
      <w:marTop w:val="0"/>
      <w:marBottom w:val="0"/>
      <w:divBdr>
        <w:top w:val="none" w:sz="0" w:space="0" w:color="auto"/>
        <w:left w:val="none" w:sz="0" w:space="0" w:color="auto"/>
        <w:bottom w:val="none" w:sz="0" w:space="0" w:color="auto"/>
        <w:right w:val="none" w:sz="0" w:space="0" w:color="auto"/>
      </w:divBdr>
    </w:div>
    <w:div w:id="1708329330">
      <w:bodyDiv w:val="1"/>
      <w:marLeft w:val="0"/>
      <w:marRight w:val="0"/>
      <w:marTop w:val="0"/>
      <w:marBottom w:val="0"/>
      <w:divBdr>
        <w:top w:val="none" w:sz="0" w:space="0" w:color="auto"/>
        <w:left w:val="none" w:sz="0" w:space="0" w:color="auto"/>
        <w:bottom w:val="none" w:sz="0" w:space="0" w:color="auto"/>
        <w:right w:val="none" w:sz="0" w:space="0" w:color="auto"/>
      </w:divBdr>
    </w:div>
    <w:div w:id="1719209799">
      <w:bodyDiv w:val="1"/>
      <w:marLeft w:val="0"/>
      <w:marRight w:val="0"/>
      <w:marTop w:val="0"/>
      <w:marBottom w:val="0"/>
      <w:divBdr>
        <w:top w:val="none" w:sz="0" w:space="0" w:color="auto"/>
        <w:left w:val="none" w:sz="0" w:space="0" w:color="auto"/>
        <w:bottom w:val="none" w:sz="0" w:space="0" w:color="auto"/>
        <w:right w:val="none" w:sz="0" w:space="0" w:color="auto"/>
      </w:divBdr>
    </w:div>
    <w:div w:id="1720277523">
      <w:bodyDiv w:val="1"/>
      <w:marLeft w:val="0"/>
      <w:marRight w:val="0"/>
      <w:marTop w:val="0"/>
      <w:marBottom w:val="0"/>
      <w:divBdr>
        <w:top w:val="none" w:sz="0" w:space="0" w:color="auto"/>
        <w:left w:val="none" w:sz="0" w:space="0" w:color="auto"/>
        <w:bottom w:val="none" w:sz="0" w:space="0" w:color="auto"/>
        <w:right w:val="none" w:sz="0" w:space="0" w:color="auto"/>
      </w:divBdr>
    </w:div>
    <w:div w:id="1730030874">
      <w:bodyDiv w:val="1"/>
      <w:marLeft w:val="0"/>
      <w:marRight w:val="0"/>
      <w:marTop w:val="0"/>
      <w:marBottom w:val="0"/>
      <w:divBdr>
        <w:top w:val="none" w:sz="0" w:space="0" w:color="auto"/>
        <w:left w:val="none" w:sz="0" w:space="0" w:color="auto"/>
        <w:bottom w:val="none" w:sz="0" w:space="0" w:color="auto"/>
        <w:right w:val="none" w:sz="0" w:space="0" w:color="auto"/>
      </w:divBdr>
    </w:div>
    <w:div w:id="1742865847">
      <w:bodyDiv w:val="1"/>
      <w:marLeft w:val="0"/>
      <w:marRight w:val="0"/>
      <w:marTop w:val="0"/>
      <w:marBottom w:val="0"/>
      <w:divBdr>
        <w:top w:val="none" w:sz="0" w:space="0" w:color="auto"/>
        <w:left w:val="none" w:sz="0" w:space="0" w:color="auto"/>
        <w:bottom w:val="none" w:sz="0" w:space="0" w:color="auto"/>
        <w:right w:val="none" w:sz="0" w:space="0" w:color="auto"/>
      </w:divBdr>
    </w:div>
    <w:div w:id="1752123598">
      <w:bodyDiv w:val="1"/>
      <w:marLeft w:val="0"/>
      <w:marRight w:val="0"/>
      <w:marTop w:val="0"/>
      <w:marBottom w:val="0"/>
      <w:divBdr>
        <w:top w:val="none" w:sz="0" w:space="0" w:color="auto"/>
        <w:left w:val="none" w:sz="0" w:space="0" w:color="auto"/>
        <w:bottom w:val="none" w:sz="0" w:space="0" w:color="auto"/>
        <w:right w:val="none" w:sz="0" w:space="0" w:color="auto"/>
      </w:divBdr>
    </w:div>
    <w:div w:id="1756779451">
      <w:bodyDiv w:val="1"/>
      <w:marLeft w:val="0"/>
      <w:marRight w:val="0"/>
      <w:marTop w:val="0"/>
      <w:marBottom w:val="0"/>
      <w:divBdr>
        <w:top w:val="none" w:sz="0" w:space="0" w:color="auto"/>
        <w:left w:val="none" w:sz="0" w:space="0" w:color="auto"/>
        <w:bottom w:val="none" w:sz="0" w:space="0" w:color="auto"/>
        <w:right w:val="none" w:sz="0" w:space="0" w:color="auto"/>
      </w:divBdr>
    </w:div>
    <w:div w:id="1759709382">
      <w:bodyDiv w:val="1"/>
      <w:marLeft w:val="0"/>
      <w:marRight w:val="0"/>
      <w:marTop w:val="0"/>
      <w:marBottom w:val="0"/>
      <w:divBdr>
        <w:top w:val="none" w:sz="0" w:space="0" w:color="auto"/>
        <w:left w:val="none" w:sz="0" w:space="0" w:color="auto"/>
        <w:bottom w:val="none" w:sz="0" w:space="0" w:color="auto"/>
        <w:right w:val="none" w:sz="0" w:space="0" w:color="auto"/>
      </w:divBdr>
    </w:div>
    <w:div w:id="1770351583">
      <w:bodyDiv w:val="1"/>
      <w:marLeft w:val="0"/>
      <w:marRight w:val="0"/>
      <w:marTop w:val="0"/>
      <w:marBottom w:val="0"/>
      <w:divBdr>
        <w:top w:val="none" w:sz="0" w:space="0" w:color="auto"/>
        <w:left w:val="none" w:sz="0" w:space="0" w:color="auto"/>
        <w:bottom w:val="none" w:sz="0" w:space="0" w:color="auto"/>
        <w:right w:val="none" w:sz="0" w:space="0" w:color="auto"/>
      </w:divBdr>
    </w:div>
    <w:div w:id="1797530758">
      <w:bodyDiv w:val="1"/>
      <w:marLeft w:val="0"/>
      <w:marRight w:val="0"/>
      <w:marTop w:val="0"/>
      <w:marBottom w:val="0"/>
      <w:divBdr>
        <w:top w:val="none" w:sz="0" w:space="0" w:color="auto"/>
        <w:left w:val="none" w:sz="0" w:space="0" w:color="auto"/>
        <w:bottom w:val="none" w:sz="0" w:space="0" w:color="auto"/>
        <w:right w:val="none" w:sz="0" w:space="0" w:color="auto"/>
      </w:divBdr>
    </w:div>
    <w:div w:id="1799061387">
      <w:bodyDiv w:val="1"/>
      <w:marLeft w:val="0"/>
      <w:marRight w:val="0"/>
      <w:marTop w:val="0"/>
      <w:marBottom w:val="0"/>
      <w:divBdr>
        <w:top w:val="none" w:sz="0" w:space="0" w:color="auto"/>
        <w:left w:val="none" w:sz="0" w:space="0" w:color="auto"/>
        <w:bottom w:val="none" w:sz="0" w:space="0" w:color="auto"/>
        <w:right w:val="none" w:sz="0" w:space="0" w:color="auto"/>
      </w:divBdr>
    </w:div>
    <w:div w:id="1799836906">
      <w:bodyDiv w:val="1"/>
      <w:marLeft w:val="0"/>
      <w:marRight w:val="0"/>
      <w:marTop w:val="0"/>
      <w:marBottom w:val="0"/>
      <w:divBdr>
        <w:top w:val="none" w:sz="0" w:space="0" w:color="auto"/>
        <w:left w:val="none" w:sz="0" w:space="0" w:color="auto"/>
        <w:bottom w:val="none" w:sz="0" w:space="0" w:color="auto"/>
        <w:right w:val="none" w:sz="0" w:space="0" w:color="auto"/>
      </w:divBdr>
    </w:div>
    <w:div w:id="1805660410">
      <w:bodyDiv w:val="1"/>
      <w:marLeft w:val="0"/>
      <w:marRight w:val="0"/>
      <w:marTop w:val="0"/>
      <w:marBottom w:val="0"/>
      <w:divBdr>
        <w:top w:val="none" w:sz="0" w:space="0" w:color="auto"/>
        <w:left w:val="none" w:sz="0" w:space="0" w:color="auto"/>
        <w:bottom w:val="none" w:sz="0" w:space="0" w:color="auto"/>
        <w:right w:val="none" w:sz="0" w:space="0" w:color="auto"/>
      </w:divBdr>
    </w:div>
    <w:div w:id="1819226135">
      <w:bodyDiv w:val="1"/>
      <w:marLeft w:val="0"/>
      <w:marRight w:val="0"/>
      <w:marTop w:val="0"/>
      <w:marBottom w:val="0"/>
      <w:divBdr>
        <w:top w:val="none" w:sz="0" w:space="0" w:color="auto"/>
        <w:left w:val="none" w:sz="0" w:space="0" w:color="auto"/>
        <w:bottom w:val="none" w:sz="0" w:space="0" w:color="auto"/>
        <w:right w:val="none" w:sz="0" w:space="0" w:color="auto"/>
      </w:divBdr>
    </w:div>
    <w:div w:id="1832677475">
      <w:bodyDiv w:val="1"/>
      <w:marLeft w:val="0"/>
      <w:marRight w:val="0"/>
      <w:marTop w:val="0"/>
      <w:marBottom w:val="0"/>
      <w:divBdr>
        <w:top w:val="none" w:sz="0" w:space="0" w:color="auto"/>
        <w:left w:val="none" w:sz="0" w:space="0" w:color="auto"/>
        <w:bottom w:val="none" w:sz="0" w:space="0" w:color="auto"/>
        <w:right w:val="none" w:sz="0" w:space="0" w:color="auto"/>
      </w:divBdr>
    </w:div>
    <w:div w:id="1839618654">
      <w:bodyDiv w:val="1"/>
      <w:marLeft w:val="0"/>
      <w:marRight w:val="0"/>
      <w:marTop w:val="0"/>
      <w:marBottom w:val="0"/>
      <w:divBdr>
        <w:top w:val="none" w:sz="0" w:space="0" w:color="auto"/>
        <w:left w:val="none" w:sz="0" w:space="0" w:color="auto"/>
        <w:bottom w:val="none" w:sz="0" w:space="0" w:color="auto"/>
        <w:right w:val="none" w:sz="0" w:space="0" w:color="auto"/>
      </w:divBdr>
    </w:div>
    <w:div w:id="1841383812">
      <w:bodyDiv w:val="1"/>
      <w:marLeft w:val="0"/>
      <w:marRight w:val="0"/>
      <w:marTop w:val="0"/>
      <w:marBottom w:val="0"/>
      <w:divBdr>
        <w:top w:val="none" w:sz="0" w:space="0" w:color="auto"/>
        <w:left w:val="none" w:sz="0" w:space="0" w:color="auto"/>
        <w:bottom w:val="none" w:sz="0" w:space="0" w:color="auto"/>
        <w:right w:val="none" w:sz="0" w:space="0" w:color="auto"/>
      </w:divBdr>
      <w:divsChild>
        <w:div w:id="846989008">
          <w:marLeft w:val="0"/>
          <w:marRight w:val="0"/>
          <w:marTop w:val="0"/>
          <w:marBottom w:val="0"/>
          <w:divBdr>
            <w:top w:val="none" w:sz="0" w:space="0" w:color="auto"/>
            <w:left w:val="none" w:sz="0" w:space="0" w:color="auto"/>
            <w:bottom w:val="none" w:sz="0" w:space="0" w:color="auto"/>
            <w:right w:val="none" w:sz="0" w:space="0" w:color="auto"/>
          </w:divBdr>
        </w:div>
      </w:divsChild>
    </w:div>
    <w:div w:id="1847865071">
      <w:bodyDiv w:val="1"/>
      <w:marLeft w:val="0"/>
      <w:marRight w:val="0"/>
      <w:marTop w:val="0"/>
      <w:marBottom w:val="0"/>
      <w:divBdr>
        <w:top w:val="none" w:sz="0" w:space="0" w:color="auto"/>
        <w:left w:val="none" w:sz="0" w:space="0" w:color="auto"/>
        <w:bottom w:val="none" w:sz="0" w:space="0" w:color="auto"/>
        <w:right w:val="none" w:sz="0" w:space="0" w:color="auto"/>
      </w:divBdr>
    </w:div>
    <w:div w:id="1851487591">
      <w:bodyDiv w:val="1"/>
      <w:marLeft w:val="0"/>
      <w:marRight w:val="0"/>
      <w:marTop w:val="0"/>
      <w:marBottom w:val="0"/>
      <w:divBdr>
        <w:top w:val="none" w:sz="0" w:space="0" w:color="auto"/>
        <w:left w:val="none" w:sz="0" w:space="0" w:color="auto"/>
        <w:bottom w:val="none" w:sz="0" w:space="0" w:color="auto"/>
        <w:right w:val="none" w:sz="0" w:space="0" w:color="auto"/>
      </w:divBdr>
    </w:div>
    <w:div w:id="1853179916">
      <w:bodyDiv w:val="1"/>
      <w:marLeft w:val="0"/>
      <w:marRight w:val="0"/>
      <w:marTop w:val="0"/>
      <w:marBottom w:val="0"/>
      <w:divBdr>
        <w:top w:val="none" w:sz="0" w:space="0" w:color="auto"/>
        <w:left w:val="none" w:sz="0" w:space="0" w:color="auto"/>
        <w:bottom w:val="none" w:sz="0" w:space="0" w:color="auto"/>
        <w:right w:val="none" w:sz="0" w:space="0" w:color="auto"/>
      </w:divBdr>
    </w:div>
    <w:div w:id="1854998614">
      <w:bodyDiv w:val="1"/>
      <w:marLeft w:val="0"/>
      <w:marRight w:val="0"/>
      <w:marTop w:val="0"/>
      <w:marBottom w:val="0"/>
      <w:divBdr>
        <w:top w:val="none" w:sz="0" w:space="0" w:color="auto"/>
        <w:left w:val="none" w:sz="0" w:space="0" w:color="auto"/>
        <w:bottom w:val="none" w:sz="0" w:space="0" w:color="auto"/>
        <w:right w:val="none" w:sz="0" w:space="0" w:color="auto"/>
      </w:divBdr>
    </w:div>
    <w:div w:id="1859079174">
      <w:bodyDiv w:val="1"/>
      <w:marLeft w:val="0"/>
      <w:marRight w:val="0"/>
      <w:marTop w:val="0"/>
      <w:marBottom w:val="0"/>
      <w:divBdr>
        <w:top w:val="none" w:sz="0" w:space="0" w:color="auto"/>
        <w:left w:val="none" w:sz="0" w:space="0" w:color="auto"/>
        <w:bottom w:val="none" w:sz="0" w:space="0" w:color="auto"/>
        <w:right w:val="none" w:sz="0" w:space="0" w:color="auto"/>
      </w:divBdr>
    </w:div>
    <w:div w:id="1877431193">
      <w:bodyDiv w:val="1"/>
      <w:marLeft w:val="0"/>
      <w:marRight w:val="0"/>
      <w:marTop w:val="0"/>
      <w:marBottom w:val="0"/>
      <w:divBdr>
        <w:top w:val="none" w:sz="0" w:space="0" w:color="auto"/>
        <w:left w:val="none" w:sz="0" w:space="0" w:color="auto"/>
        <w:bottom w:val="none" w:sz="0" w:space="0" w:color="auto"/>
        <w:right w:val="none" w:sz="0" w:space="0" w:color="auto"/>
      </w:divBdr>
    </w:div>
    <w:div w:id="1896044034">
      <w:bodyDiv w:val="1"/>
      <w:marLeft w:val="0"/>
      <w:marRight w:val="0"/>
      <w:marTop w:val="0"/>
      <w:marBottom w:val="0"/>
      <w:divBdr>
        <w:top w:val="none" w:sz="0" w:space="0" w:color="auto"/>
        <w:left w:val="none" w:sz="0" w:space="0" w:color="auto"/>
        <w:bottom w:val="none" w:sz="0" w:space="0" w:color="auto"/>
        <w:right w:val="none" w:sz="0" w:space="0" w:color="auto"/>
      </w:divBdr>
    </w:div>
    <w:div w:id="1913463146">
      <w:bodyDiv w:val="1"/>
      <w:marLeft w:val="0"/>
      <w:marRight w:val="0"/>
      <w:marTop w:val="0"/>
      <w:marBottom w:val="0"/>
      <w:divBdr>
        <w:top w:val="none" w:sz="0" w:space="0" w:color="auto"/>
        <w:left w:val="none" w:sz="0" w:space="0" w:color="auto"/>
        <w:bottom w:val="none" w:sz="0" w:space="0" w:color="auto"/>
        <w:right w:val="none" w:sz="0" w:space="0" w:color="auto"/>
      </w:divBdr>
    </w:div>
    <w:div w:id="1916892257">
      <w:bodyDiv w:val="1"/>
      <w:marLeft w:val="0"/>
      <w:marRight w:val="0"/>
      <w:marTop w:val="0"/>
      <w:marBottom w:val="0"/>
      <w:divBdr>
        <w:top w:val="none" w:sz="0" w:space="0" w:color="auto"/>
        <w:left w:val="none" w:sz="0" w:space="0" w:color="auto"/>
        <w:bottom w:val="none" w:sz="0" w:space="0" w:color="auto"/>
        <w:right w:val="none" w:sz="0" w:space="0" w:color="auto"/>
      </w:divBdr>
    </w:div>
    <w:div w:id="1918632447">
      <w:bodyDiv w:val="1"/>
      <w:marLeft w:val="0"/>
      <w:marRight w:val="0"/>
      <w:marTop w:val="0"/>
      <w:marBottom w:val="0"/>
      <w:divBdr>
        <w:top w:val="none" w:sz="0" w:space="0" w:color="auto"/>
        <w:left w:val="none" w:sz="0" w:space="0" w:color="auto"/>
        <w:bottom w:val="none" w:sz="0" w:space="0" w:color="auto"/>
        <w:right w:val="none" w:sz="0" w:space="0" w:color="auto"/>
      </w:divBdr>
    </w:div>
    <w:div w:id="1920820247">
      <w:bodyDiv w:val="1"/>
      <w:marLeft w:val="0"/>
      <w:marRight w:val="0"/>
      <w:marTop w:val="0"/>
      <w:marBottom w:val="0"/>
      <w:divBdr>
        <w:top w:val="none" w:sz="0" w:space="0" w:color="auto"/>
        <w:left w:val="none" w:sz="0" w:space="0" w:color="auto"/>
        <w:bottom w:val="none" w:sz="0" w:space="0" w:color="auto"/>
        <w:right w:val="none" w:sz="0" w:space="0" w:color="auto"/>
      </w:divBdr>
    </w:div>
    <w:div w:id="1923024540">
      <w:bodyDiv w:val="1"/>
      <w:marLeft w:val="0"/>
      <w:marRight w:val="0"/>
      <w:marTop w:val="0"/>
      <w:marBottom w:val="0"/>
      <w:divBdr>
        <w:top w:val="none" w:sz="0" w:space="0" w:color="auto"/>
        <w:left w:val="none" w:sz="0" w:space="0" w:color="auto"/>
        <w:bottom w:val="none" w:sz="0" w:space="0" w:color="auto"/>
        <w:right w:val="none" w:sz="0" w:space="0" w:color="auto"/>
      </w:divBdr>
    </w:div>
    <w:div w:id="1937402491">
      <w:bodyDiv w:val="1"/>
      <w:marLeft w:val="0"/>
      <w:marRight w:val="0"/>
      <w:marTop w:val="0"/>
      <w:marBottom w:val="0"/>
      <w:divBdr>
        <w:top w:val="none" w:sz="0" w:space="0" w:color="auto"/>
        <w:left w:val="none" w:sz="0" w:space="0" w:color="auto"/>
        <w:bottom w:val="none" w:sz="0" w:space="0" w:color="auto"/>
        <w:right w:val="none" w:sz="0" w:space="0" w:color="auto"/>
      </w:divBdr>
    </w:div>
    <w:div w:id="1957327797">
      <w:bodyDiv w:val="1"/>
      <w:marLeft w:val="0"/>
      <w:marRight w:val="0"/>
      <w:marTop w:val="0"/>
      <w:marBottom w:val="0"/>
      <w:divBdr>
        <w:top w:val="none" w:sz="0" w:space="0" w:color="auto"/>
        <w:left w:val="none" w:sz="0" w:space="0" w:color="auto"/>
        <w:bottom w:val="none" w:sz="0" w:space="0" w:color="auto"/>
        <w:right w:val="none" w:sz="0" w:space="0" w:color="auto"/>
      </w:divBdr>
    </w:div>
    <w:div w:id="1965497780">
      <w:bodyDiv w:val="1"/>
      <w:marLeft w:val="0"/>
      <w:marRight w:val="0"/>
      <w:marTop w:val="0"/>
      <w:marBottom w:val="0"/>
      <w:divBdr>
        <w:top w:val="none" w:sz="0" w:space="0" w:color="auto"/>
        <w:left w:val="none" w:sz="0" w:space="0" w:color="auto"/>
        <w:bottom w:val="none" w:sz="0" w:space="0" w:color="auto"/>
        <w:right w:val="none" w:sz="0" w:space="0" w:color="auto"/>
      </w:divBdr>
    </w:div>
    <w:div w:id="1972979641">
      <w:bodyDiv w:val="1"/>
      <w:marLeft w:val="0"/>
      <w:marRight w:val="0"/>
      <w:marTop w:val="0"/>
      <w:marBottom w:val="0"/>
      <w:divBdr>
        <w:top w:val="none" w:sz="0" w:space="0" w:color="auto"/>
        <w:left w:val="none" w:sz="0" w:space="0" w:color="auto"/>
        <w:bottom w:val="none" w:sz="0" w:space="0" w:color="auto"/>
        <w:right w:val="none" w:sz="0" w:space="0" w:color="auto"/>
      </w:divBdr>
    </w:div>
    <w:div w:id="1977680067">
      <w:bodyDiv w:val="1"/>
      <w:marLeft w:val="0"/>
      <w:marRight w:val="0"/>
      <w:marTop w:val="0"/>
      <w:marBottom w:val="0"/>
      <w:divBdr>
        <w:top w:val="none" w:sz="0" w:space="0" w:color="auto"/>
        <w:left w:val="none" w:sz="0" w:space="0" w:color="auto"/>
        <w:bottom w:val="none" w:sz="0" w:space="0" w:color="auto"/>
        <w:right w:val="none" w:sz="0" w:space="0" w:color="auto"/>
      </w:divBdr>
    </w:div>
    <w:div w:id="1988435191">
      <w:bodyDiv w:val="1"/>
      <w:marLeft w:val="0"/>
      <w:marRight w:val="0"/>
      <w:marTop w:val="0"/>
      <w:marBottom w:val="0"/>
      <w:divBdr>
        <w:top w:val="none" w:sz="0" w:space="0" w:color="auto"/>
        <w:left w:val="none" w:sz="0" w:space="0" w:color="auto"/>
        <w:bottom w:val="none" w:sz="0" w:space="0" w:color="auto"/>
        <w:right w:val="none" w:sz="0" w:space="0" w:color="auto"/>
      </w:divBdr>
    </w:div>
    <w:div w:id="1993487441">
      <w:bodyDiv w:val="1"/>
      <w:marLeft w:val="0"/>
      <w:marRight w:val="0"/>
      <w:marTop w:val="0"/>
      <w:marBottom w:val="0"/>
      <w:divBdr>
        <w:top w:val="none" w:sz="0" w:space="0" w:color="auto"/>
        <w:left w:val="none" w:sz="0" w:space="0" w:color="auto"/>
        <w:bottom w:val="none" w:sz="0" w:space="0" w:color="auto"/>
        <w:right w:val="none" w:sz="0" w:space="0" w:color="auto"/>
      </w:divBdr>
    </w:div>
    <w:div w:id="2018917195">
      <w:bodyDiv w:val="1"/>
      <w:marLeft w:val="0"/>
      <w:marRight w:val="0"/>
      <w:marTop w:val="0"/>
      <w:marBottom w:val="0"/>
      <w:divBdr>
        <w:top w:val="none" w:sz="0" w:space="0" w:color="auto"/>
        <w:left w:val="none" w:sz="0" w:space="0" w:color="auto"/>
        <w:bottom w:val="none" w:sz="0" w:space="0" w:color="auto"/>
        <w:right w:val="none" w:sz="0" w:space="0" w:color="auto"/>
      </w:divBdr>
    </w:div>
    <w:div w:id="2024673127">
      <w:bodyDiv w:val="1"/>
      <w:marLeft w:val="0"/>
      <w:marRight w:val="0"/>
      <w:marTop w:val="0"/>
      <w:marBottom w:val="0"/>
      <w:divBdr>
        <w:top w:val="none" w:sz="0" w:space="0" w:color="auto"/>
        <w:left w:val="none" w:sz="0" w:space="0" w:color="auto"/>
        <w:bottom w:val="none" w:sz="0" w:space="0" w:color="auto"/>
        <w:right w:val="none" w:sz="0" w:space="0" w:color="auto"/>
      </w:divBdr>
    </w:div>
    <w:div w:id="2027948207">
      <w:bodyDiv w:val="1"/>
      <w:marLeft w:val="0"/>
      <w:marRight w:val="0"/>
      <w:marTop w:val="0"/>
      <w:marBottom w:val="0"/>
      <w:divBdr>
        <w:top w:val="none" w:sz="0" w:space="0" w:color="auto"/>
        <w:left w:val="none" w:sz="0" w:space="0" w:color="auto"/>
        <w:bottom w:val="none" w:sz="0" w:space="0" w:color="auto"/>
        <w:right w:val="none" w:sz="0" w:space="0" w:color="auto"/>
      </w:divBdr>
    </w:div>
    <w:div w:id="2034958343">
      <w:bodyDiv w:val="1"/>
      <w:marLeft w:val="0"/>
      <w:marRight w:val="0"/>
      <w:marTop w:val="0"/>
      <w:marBottom w:val="0"/>
      <w:divBdr>
        <w:top w:val="none" w:sz="0" w:space="0" w:color="auto"/>
        <w:left w:val="none" w:sz="0" w:space="0" w:color="auto"/>
        <w:bottom w:val="none" w:sz="0" w:space="0" w:color="auto"/>
        <w:right w:val="none" w:sz="0" w:space="0" w:color="auto"/>
      </w:divBdr>
    </w:div>
    <w:div w:id="2053142717">
      <w:bodyDiv w:val="1"/>
      <w:marLeft w:val="0"/>
      <w:marRight w:val="0"/>
      <w:marTop w:val="0"/>
      <w:marBottom w:val="0"/>
      <w:divBdr>
        <w:top w:val="none" w:sz="0" w:space="0" w:color="auto"/>
        <w:left w:val="none" w:sz="0" w:space="0" w:color="auto"/>
        <w:bottom w:val="none" w:sz="0" w:space="0" w:color="auto"/>
        <w:right w:val="none" w:sz="0" w:space="0" w:color="auto"/>
      </w:divBdr>
    </w:div>
    <w:div w:id="2061396460">
      <w:bodyDiv w:val="1"/>
      <w:marLeft w:val="0"/>
      <w:marRight w:val="0"/>
      <w:marTop w:val="0"/>
      <w:marBottom w:val="0"/>
      <w:divBdr>
        <w:top w:val="none" w:sz="0" w:space="0" w:color="auto"/>
        <w:left w:val="none" w:sz="0" w:space="0" w:color="auto"/>
        <w:bottom w:val="none" w:sz="0" w:space="0" w:color="auto"/>
        <w:right w:val="none" w:sz="0" w:space="0" w:color="auto"/>
      </w:divBdr>
    </w:div>
    <w:div w:id="2061710730">
      <w:bodyDiv w:val="1"/>
      <w:marLeft w:val="0"/>
      <w:marRight w:val="0"/>
      <w:marTop w:val="0"/>
      <w:marBottom w:val="0"/>
      <w:divBdr>
        <w:top w:val="none" w:sz="0" w:space="0" w:color="auto"/>
        <w:left w:val="none" w:sz="0" w:space="0" w:color="auto"/>
        <w:bottom w:val="none" w:sz="0" w:space="0" w:color="auto"/>
        <w:right w:val="none" w:sz="0" w:space="0" w:color="auto"/>
      </w:divBdr>
    </w:div>
    <w:div w:id="2068214829">
      <w:bodyDiv w:val="1"/>
      <w:marLeft w:val="0"/>
      <w:marRight w:val="0"/>
      <w:marTop w:val="0"/>
      <w:marBottom w:val="0"/>
      <w:divBdr>
        <w:top w:val="none" w:sz="0" w:space="0" w:color="auto"/>
        <w:left w:val="none" w:sz="0" w:space="0" w:color="auto"/>
        <w:bottom w:val="none" w:sz="0" w:space="0" w:color="auto"/>
        <w:right w:val="none" w:sz="0" w:space="0" w:color="auto"/>
      </w:divBdr>
    </w:div>
    <w:div w:id="2069717881">
      <w:bodyDiv w:val="1"/>
      <w:marLeft w:val="0"/>
      <w:marRight w:val="0"/>
      <w:marTop w:val="0"/>
      <w:marBottom w:val="0"/>
      <w:divBdr>
        <w:top w:val="none" w:sz="0" w:space="0" w:color="auto"/>
        <w:left w:val="none" w:sz="0" w:space="0" w:color="auto"/>
        <w:bottom w:val="none" w:sz="0" w:space="0" w:color="auto"/>
        <w:right w:val="none" w:sz="0" w:space="0" w:color="auto"/>
      </w:divBdr>
    </w:div>
    <w:div w:id="2076773980">
      <w:bodyDiv w:val="1"/>
      <w:marLeft w:val="0"/>
      <w:marRight w:val="0"/>
      <w:marTop w:val="0"/>
      <w:marBottom w:val="0"/>
      <w:divBdr>
        <w:top w:val="none" w:sz="0" w:space="0" w:color="auto"/>
        <w:left w:val="none" w:sz="0" w:space="0" w:color="auto"/>
        <w:bottom w:val="none" w:sz="0" w:space="0" w:color="auto"/>
        <w:right w:val="none" w:sz="0" w:space="0" w:color="auto"/>
      </w:divBdr>
    </w:div>
    <w:div w:id="2095130497">
      <w:bodyDiv w:val="1"/>
      <w:marLeft w:val="0"/>
      <w:marRight w:val="0"/>
      <w:marTop w:val="0"/>
      <w:marBottom w:val="0"/>
      <w:divBdr>
        <w:top w:val="none" w:sz="0" w:space="0" w:color="auto"/>
        <w:left w:val="none" w:sz="0" w:space="0" w:color="auto"/>
        <w:bottom w:val="none" w:sz="0" w:space="0" w:color="auto"/>
        <w:right w:val="none" w:sz="0" w:space="0" w:color="auto"/>
      </w:divBdr>
    </w:div>
    <w:div w:id="2098822760">
      <w:bodyDiv w:val="1"/>
      <w:marLeft w:val="0"/>
      <w:marRight w:val="0"/>
      <w:marTop w:val="0"/>
      <w:marBottom w:val="0"/>
      <w:divBdr>
        <w:top w:val="none" w:sz="0" w:space="0" w:color="auto"/>
        <w:left w:val="none" w:sz="0" w:space="0" w:color="auto"/>
        <w:bottom w:val="none" w:sz="0" w:space="0" w:color="auto"/>
        <w:right w:val="none" w:sz="0" w:space="0" w:color="auto"/>
      </w:divBdr>
    </w:div>
    <w:div w:id="2100254508">
      <w:bodyDiv w:val="1"/>
      <w:marLeft w:val="0"/>
      <w:marRight w:val="0"/>
      <w:marTop w:val="0"/>
      <w:marBottom w:val="0"/>
      <w:divBdr>
        <w:top w:val="none" w:sz="0" w:space="0" w:color="auto"/>
        <w:left w:val="none" w:sz="0" w:space="0" w:color="auto"/>
        <w:bottom w:val="none" w:sz="0" w:space="0" w:color="auto"/>
        <w:right w:val="none" w:sz="0" w:space="0" w:color="auto"/>
      </w:divBdr>
    </w:div>
    <w:div w:id="2110194938">
      <w:bodyDiv w:val="1"/>
      <w:marLeft w:val="0"/>
      <w:marRight w:val="0"/>
      <w:marTop w:val="0"/>
      <w:marBottom w:val="0"/>
      <w:divBdr>
        <w:top w:val="none" w:sz="0" w:space="0" w:color="auto"/>
        <w:left w:val="none" w:sz="0" w:space="0" w:color="auto"/>
        <w:bottom w:val="none" w:sz="0" w:space="0" w:color="auto"/>
        <w:right w:val="none" w:sz="0" w:space="0" w:color="auto"/>
      </w:divBdr>
    </w:div>
    <w:div w:id="2110463181">
      <w:bodyDiv w:val="1"/>
      <w:marLeft w:val="0"/>
      <w:marRight w:val="0"/>
      <w:marTop w:val="0"/>
      <w:marBottom w:val="0"/>
      <w:divBdr>
        <w:top w:val="none" w:sz="0" w:space="0" w:color="auto"/>
        <w:left w:val="none" w:sz="0" w:space="0" w:color="auto"/>
        <w:bottom w:val="none" w:sz="0" w:space="0" w:color="auto"/>
        <w:right w:val="none" w:sz="0" w:space="0" w:color="auto"/>
      </w:divBdr>
    </w:div>
    <w:div w:id="2110537307">
      <w:bodyDiv w:val="1"/>
      <w:marLeft w:val="0"/>
      <w:marRight w:val="0"/>
      <w:marTop w:val="0"/>
      <w:marBottom w:val="0"/>
      <w:divBdr>
        <w:top w:val="none" w:sz="0" w:space="0" w:color="auto"/>
        <w:left w:val="none" w:sz="0" w:space="0" w:color="auto"/>
        <w:bottom w:val="none" w:sz="0" w:space="0" w:color="auto"/>
        <w:right w:val="none" w:sz="0" w:space="0" w:color="auto"/>
      </w:divBdr>
    </w:div>
    <w:div w:id="2116635939">
      <w:bodyDiv w:val="1"/>
      <w:marLeft w:val="0"/>
      <w:marRight w:val="0"/>
      <w:marTop w:val="0"/>
      <w:marBottom w:val="0"/>
      <w:divBdr>
        <w:top w:val="none" w:sz="0" w:space="0" w:color="auto"/>
        <w:left w:val="none" w:sz="0" w:space="0" w:color="auto"/>
        <w:bottom w:val="none" w:sz="0" w:space="0" w:color="auto"/>
        <w:right w:val="none" w:sz="0" w:space="0" w:color="auto"/>
      </w:divBdr>
    </w:div>
    <w:div w:id="2124498206">
      <w:bodyDiv w:val="1"/>
      <w:marLeft w:val="0"/>
      <w:marRight w:val="0"/>
      <w:marTop w:val="0"/>
      <w:marBottom w:val="0"/>
      <w:divBdr>
        <w:top w:val="none" w:sz="0" w:space="0" w:color="auto"/>
        <w:left w:val="none" w:sz="0" w:space="0" w:color="auto"/>
        <w:bottom w:val="none" w:sz="0" w:space="0" w:color="auto"/>
        <w:right w:val="none" w:sz="0" w:space="0" w:color="auto"/>
      </w:divBdr>
    </w:div>
    <w:div w:id="2128884203">
      <w:bodyDiv w:val="1"/>
      <w:marLeft w:val="0"/>
      <w:marRight w:val="0"/>
      <w:marTop w:val="0"/>
      <w:marBottom w:val="0"/>
      <w:divBdr>
        <w:top w:val="none" w:sz="0" w:space="0" w:color="auto"/>
        <w:left w:val="none" w:sz="0" w:space="0" w:color="auto"/>
        <w:bottom w:val="none" w:sz="0" w:space="0" w:color="auto"/>
        <w:right w:val="none" w:sz="0" w:space="0" w:color="auto"/>
      </w:divBdr>
    </w:div>
    <w:div w:id="2129663548">
      <w:bodyDiv w:val="1"/>
      <w:marLeft w:val="0"/>
      <w:marRight w:val="0"/>
      <w:marTop w:val="0"/>
      <w:marBottom w:val="0"/>
      <w:divBdr>
        <w:top w:val="none" w:sz="0" w:space="0" w:color="auto"/>
        <w:left w:val="none" w:sz="0" w:space="0" w:color="auto"/>
        <w:bottom w:val="none" w:sz="0" w:space="0" w:color="auto"/>
        <w:right w:val="none" w:sz="0" w:space="0" w:color="auto"/>
      </w:divBdr>
    </w:div>
    <w:div w:id="2142262549">
      <w:bodyDiv w:val="1"/>
      <w:marLeft w:val="0"/>
      <w:marRight w:val="0"/>
      <w:marTop w:val="0"/>
      <w:marBottom w:val="0"/>
      <w:divBdr>
        <w:top w:val="none" w:sz="0" w:space="0" w:color="auto"/>
        <w:left w:val="none" w:sz="0" w:space="0" w:color="auto"/>
        <w:bottom w:val="none" w:sz="0" w:space="0" w:color="auto"/>
        <w:right w:val="none" w:sz="0" w:space="0" w:color="auto"/>
      </w:divBdr>
    </w:div>
    <w:div w:id="2144999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27FC2-A6CF-4AC3-8DD6-A5AD43CD1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2152</TotalTime>
  <Pages>1</Pages>
  <Words>3373</Words>
  <Characters>19229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SETAOTI</dc:creator>
  <cp:keywords/>
  <cp:lastModifiedBy>imad hassi</cp:lastModifiedBy>
  <cp:revision>483</cp:revision>
  <cp:lastPrinted>2026-03-31T22:45:00Z</cp:lastPrinted>
  <dcterms:created xsi:type="dcterms:W3CDTF">2025-02-01T15:50:00Z</dcterms:created>
  <dcterms:modified xsi:type="dcterms:W3CDTF">2026-03-31T22:52:00Z</dcterms:modified>
</cp:coreProperties>
</file>