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55049C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55049C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</w:t>
      </w:r>
      <w:r w:rsidR="0055049C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اسبوع</w:t>
      </w:r>
      <w:proofErr w:type="gramEnd"/>
      <w:r w:rsidR="0055049C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8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55049C" w:rsidRPr="00444093" w:rsidRDefault="00C8291A" w:rsidP="0055049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العلوم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الطبيعية: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55049C" w:rsidRPr="001E0924" w:rsidTr="00623F1A">
        <w:tc>
          <w:tcPr>
            <w:tcW w:w="14770" w:type="dxa"/>
            <w:gridSpan w:val="6"/>
          </w:tcPr>
          <w:p w:rsidR="0055049C" w:rsidRPr="00444093" w:rsidRDefault="0055049C" w:rsidP="00623F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 w:rsidR="00BA3E8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الاعصاب</w:t>
            </w:r>
          </w:p>
        </w:tc>
      </w:tr>
      <w:tr w:rsidR="0055049C" w:rsidRPr="001E0924" w:rsidTr="00623F1A">
        <w:tc>
          <w:tcPr>
            <w:tcW w:w="5328" w:type="dxa"/>
            <w:gridSpan w:val="2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23F1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يعود </w:t>
            </w:r>
            <w:proofErr w:type="spellStart"/>
            <w:r w:rsidR="00623F1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الفرط</w:t>
            </w:r>
            <w:proofErr w:type="spellEnd"/>
            <w:r w:rsidR="00623F1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في الاستقطاب الى </w:t>
            </w:r>
          </w:p>
        </w:tc>
        <w:tc>
          <w:tcPr>
            <w:tcW w:w="5156" w:type="dxa"/>
            <w:gridSpan w:val="2"/>
          </w:tcPr>
          <w:p w:rsidR="0055049C" w:rsidRPr="00623F1A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 w:rsidR="00623F1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ماعلاقة</w:t>
            </w:r>
            <w:proofErr w:type="spellEnd"/>
            <w:r w:rsidR="00623F1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23F1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غياب </w:t>
            </w:r>
            <w:r w:rsidR="00623F1A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atp </w:t>
            </w:r>
            <w:r w:rsidR="00623F1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في تعطيل الليف العصبي </w:t>
            </w:r>
          </w:p>
        </w:tc>
        <w:tc>
          <w:tcPr>
            <w:tcW w:w="4286" w:type="dxa"/>
            <w:gridSpan w:val="2"/>
          </w:tcPr>
          <w:p w:rsidR="0055049C" w:rsidRPr="00623F1A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23F1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تعتبر سعة </w:t>
            </w:r>
            <w:proofErr w:type="spellStart"/>
            <w:r w:rsidR="00623F1A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ppse</w:t>
            </w:r>
            <w:proofErr w:type="spellEnd"/>
          </w:p>
        </w:tc>
      </w:tr>
      <w:tr w:rsidR="0055049C" w:rsidRPr="001E0924" w:rsidTr="00623F1A">
        <w:tc>
          <w:tcPr>
            <w:tcW w:w="4823" w:type="dxa"/>
          </w:tcPr>
          <w:p w:rsidR="0055049C" w:rsidRPr="00614F19" w:rsidRDefault="00623F1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تاخر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انغلاق قنوات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البوتاسيوم</w:t>
            </w:r>
            <w:proofErr w:type="spellEnd"/>
          </w:p>
        </w:tc>
        <w:tc>
          <w:tcPr>
            <w:tcW w:w="505" w:type="dxa"/>
          </w:tcPr>
          <w:p w:rsidR="0055049C" w:rsidRPr="001E0924" w:rsidRDefault="0055049C" w:rsidP="00623F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55049C" w:rsidRPr="001E0924" w:rsidRDefault="00623F1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توقف عمل المضخة </w:t>
            </w: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55049C" w:rsidRPr="00614F19" w:rsidRDefault="00623F1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ثابتة</w:t>
            </w:r>
            <w:proofErr w:type="gramEnd"/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5049C" w:rsidRPr="001E0924" w:rsidTr="00623F1A">
        <w:tc>
          <w:tcPr>
            <w:tcW w:w="4823" w:type="dxa"/>
          </w:tcPr>
          <w:p w:rsidR="0055049C" w:rsidRPr="001E0924" w:rsidRDefault="00623F1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تاخر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انغلاق قنوات الصوديوم</w:t>
            </w:r>
          </w:p>
        </w:tc>
        <w:tc>
          <w:tcPr>
            <w:tcW w:w="505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5049C" w:rsidRPr="001E0924" w:rsidRDefault="00623F1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توقف عمل القنوات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الفولطية</w:t>
            </w:r>
            <w:proofErr w:type="spellEnd"/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5049C" w:rsidRPr="00870969" w:rsidRDefault="00623F1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عشوائية</w:t>
            </w:r>
            <w:proofErr w:type="gramEnd"/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5049C" w:rsidRPr="001E0924" w:rsidTr="00623F1A">
        <w:tc>
          <w:tcPr>
            <w:tcW w:w="4823" w:type="dxa"/>
          </w:tcPr>
          <w:p w:rsidR="0055049C" w:rsidRPr="001E0924" w:rsidRDefault="00623F1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تاخر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انغلاق قنوات الكالسيوم</w:t>
            </w:r>
          </w:p>
        </w:tc>
        <w:tc>
          <w:tcPr>
            <w:tcW w:w="505" w:type="dxa"/>
          </w:tcPr>
          <w:p w:rsidR="0055049C" w:rsidRPr="005F014F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5049C" w:rsidRPr="001E0924" w:rsidRDefault="00623F1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تثبيط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مستقبلات المبلغ الكيميائي</w:t>
            </w: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5049C" w:rsidRPr="001E0924" w:rsidRDefault="00623F1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متغيرة حسب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تراكيز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المبلغات</w:t>
            </w: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BA3E8C" w:rsidRPr="001E0924" w:rsidTr="00623F1A">
        <w:tc>
          <w:tcPr>
            <w:tcW w:w="14770" w:type="dxa"/>
            <w:gridSpan w:val="6"/>
          </w:tcPr>
          <w:p w:rsidR="00BA3E8C" w:rsidRPr="00444093" w:rsidRDefault="00BA3E8C" w:rsidP="00BA3E8C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gramEnd"/>
          </w:p>
        </w:tc>
      </w:tr>
      <w:tr w:rsidR="00BA3E8C" w:rsidRPr="001E0924" w:rsidTr="00623F1A">
        <w:tc>
          <w:tcPr>
            <w:tcW w:w="5328" w:type="dxa"/>
            <w:gridSpan w:val="2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526F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ينشأ كمون الراحة من خلال</w:t>
            </w:r>
          </w:p>
        </w:tc>
        <w:tc>
          <w:tcPr>
            <w:tcW w:w="5156" w:type="dxa"/>
            <w:gridSpan w:val="2"/>
          </w:tcPr>
          <w:p w:rsidR="00BA3E8C" w:rsidRPr="00614F19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B526F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مصدر كمون الراحة</w:t>
            </w:r>
          </w:p>
        </w:tc>
        <w:tc>
          <w:tcPr>
            <w:tcW w:w="4286" w:type="dxa"/>
            <w:gridSpan w:val="2"/>
          </w:tcPr>
          <w:p w:rsidR="00BA3E8C" w:rsidRPr="00614F19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BA3E8C" w:rsidRPr="001E0924" w:rsidTr="00623F1A">
        <w:tc>
          <w:tcPr>
            <w:tcW w:w="4823" w:type="dxa"/>
          </w:tcPr>
          <w:p w:rsidR="00BA3E8C" w:rsidRPr="00614F19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التبيه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الفعال</w:t>
            </w:r>
          </w:p>
        </w:tc>
        <w:tc>
          <w:tcPr>
            <w:tcW w:w="505" w:type="dxa"/>
          </w:tcPr>
          <w:p w:rsidR="00BA3E8C" w:rsidRPr="001E0924" w:rsidRDefault="00BA3E8C" w:rsidP="00623F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BA3E8C" w:rsidRPr="00B526FA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التوزع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المتباين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لشورارد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k+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تركيز داخلي اكبر من الخارج و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Na+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الخارجي اكبر من الداخلي</w:t>
            </w:r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BA3E8C" w:rsidRPr="00614F19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A3E8C" w:rsidRPr="001E0924" w:rsidTr="00623F1A">
        <w:tc>
          <w:tcPr>
            <w:tcW w:w="4823" w:type="dxa"/>
          </w:tcPr>
          <w:p w:rsidR="00BA3E8C" w:rsidRPr="001E0924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تحرر المبلغات العصبية</w:t>
            </w:r>
          </w:p>
        </w:tc>
        <w:tc>
          <w:tcPr>
            <w:tcW w:w="505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A3E8C" w:rsidRPr="001E0924" w:rsidRDefault="00B526FA" w:rsidP="00B526F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التوزع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المتباين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لشورارد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k+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تركيز الخارجي اكبر من الداخلي و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Na+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الداخلي اكبر من الخارجي</w:t>
            </w:r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A3E8C" w:rsidRPr="00870969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A3E8C" w:rsidRPr="001E0924" w:rsidTr="00623F1A">
        <w:tc>
          <w:tcPr>
            <w:tcW w:w="4823" w:type="dxa"/>
          </w:tcPr>
          <w:p w:rsidR="00BA3E8C" w:rsidRPr="001E0924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تلقائيا</w:t>
            </w:r>
            <w:proofErr w:type="gramEnd"/>
          </w:p>
        </w:tc>
        <w:tc>
          <w:tcPr>
            <w:tcW w:w="505" w:type="dxa"/>
          </w:tcPr>
          <w:p w:rsidR="00BA3E8C" w:rsidRPr="005F014F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55049C" w:rsidRPr="00444093" w:rsidRDefault="0055049C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الفزياء</w:t>
      </w:r>
      <w:proofErr w:type="spellEnd"/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55049C" w:rsidRPr="001E0924" w:rsidTr="00623F1A">
        <w:tc>
          <w:tcPr>
            <w:tcW w:w="14770" w:type="dxa"/>
            <w:gridSpan w:val="6"/>
          </w:tcPr>
          <w:p w:rsidR="0055049C" w:rsidRPr="00444093" w:rsidRDefault="0055049C" w:rsidP="00623F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A3E8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BA3E8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التحوبلات</w:t>
            </w:r>
            <w:proofErr w:type="spellEnd"/>
            <w:r w:rsidR="00BA3E8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النووية </w:t>
            </w:r>
          </w:p>
        </w:tc>
      </w:tr>
      <w:tr w:rsidR="0055049C" w:rsidRPr="001E0924" w:rsidTr="00623F1A">
        <w:tc>
          <w:tcPr>
            <w:tcW w:w="5328" w:type="dxa"/>
            <w:gridSpan w:val="2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96AF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النظير المشع</w:t>
            </w:r>
          </w:p>
        </w:tc>
        <w:tc>
          <w:tcPr>
            <w:tcW w:w="5156" w:type="dxa"/>
            <w:gridSpan w:val="2"/>
          </w:tcPr>
          <w:p w:rsidR="0055049C" w:rsidRPr="00614F19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896AF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خصائص النشاط </w:t>
            </w:r>
            <w:proofErr w:type="spellStart"/>
            <w:r w:rsidR="00896AF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الاشعاعس</w:t>
            </w:r>
            <w:proofErr w:type="spellEnd"/>
          </w:p>
        </w:tc>
        <w:tc>
          <w:tcPr>
            <w:tcW w:w="4286" w:type="dxa"/>
            <w:gridSpan w:val="2"/>
          </w:tcPr>
          <w:p w:rsidR="0055049C" w:rsidRPr="00865C74" w:rsidRDefault="0055049C" w:rsidP="00865C74">
            <w:pPr>
              <w:pStyle w:val="Sansinterligne"/>
              <w:bidi/>
              <w:rPr>
                <w:lang w:val="fr-FR" w:bidi="ar-DZ"/>
              </w:rPr>
            </w:pPr>
            <w:r w:rsidRPr="001E0924">
              <w:rPr>
                <w:lang w:bidi="ar-DZ"/>
              </w:rPr>
              <w:t>Q</w:t>
            </w:r>
            <w:r w:rsidRPr="001E0924">
              <w:rPr>
                <w:rFonts w:hint="cs"/>
                <w:rtl/>
                <w:lang w:bidi="ar-DZ"/>
              </w:rPr>
              <w:t>3:</w:t>
            </w:r>
            <w:r w:rsidR="003379ED">
              <w:rPr>
                <w:rFonts w:hint="cs"/>
                <w:rtl/>
                <w:lang w:bidi="ar-DZ"/>
              </w:rPr>
              <w:t>يميز</w:t>
            </w:r>
            <w:r>
              <w:rPr>
                <w:rFonts w:hint="cs"/>
                <w:rtl/>
                <w:lang w:bidi="ar-DZ"/>
              </w:rPr>
              <w:t xml:space="preserve"> </w:t>
            </w:r>
            <w:r w:rsidR="00865C74">
              <w:rPr>
                <w:rFonts w:hint="cs"/>
                <w:rtl/>
                <w:lang w:bidi="ar-DZ"/>
              </w:rPr>
              <w:t xml:space="preserve">النشاط الاشعاعي </w:t>
            </w:r>
            <w:proofErr w:type="spellStart"/>
            <w:r w:rsidR="00865C74">
              <w:rPr>
                <w:rFonts w:ascii="Arial" w:hAnsi="Arial" w:cs="Arial" w:hint="cs"/>
                <w:color w:val="040C28"/>
                <w:sz w:val="30"/>
                <w:szCs w:val="30"/>
                <w:shd w:val="clear" w:color="auto" w:fill="D3E3FD"/>
                <w:rtl/>
              </w:rPr>
              <w:t>-</w:t>
            </w:r>
            <w:proofErr w:type="spellEnd"/>
            <w:r w:rsidR="003379ED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3379ED">
              <w:rPr>
                <w:rFonts w:ascii="Arial" w:hAnsi="Arial" w:cs="Arial"/>
                <w:color w:val="040C28"/>
                <w:sz w:val="30"/>
                <w:szCs w:val="30"/>
                <w:shd w:val="clear" w:color="auto" w:fill="D3E3FD"/>
              </w:rPr>
              <w:t>β</w:t>
            </w:r>
          </w:p>
        </w:tc>
      </w:tr>
      <w:tr w:rsidR="0055049C" w:rsidRPr="001E0924" w:rsidTr="00623F1A">
        <w:tc>
          <w:tcPr>
            <w:tcW w:w="4823" w:type="dxa"/>
          </w:tcPr>
          <w:p w:rsidR="0055049C" w:rsidRPr="00614F19" w:rsidRDefault="00896AFD" w:rsidP="00896AF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النواة الغير المستقرة تتفكك تلقائيا الى نواة اكثر استقرار مع اصدار جسيمات </w:t>
            </w:r>
            <w:r>
              <w:rPr>
                <w:rFonts w:ascii="Arial" w:hAnsi="Arial" w:cs="Arial"/>
                <w:color w:val="040C28"/>
                <w:sz w:val="30"/>
                <w:szCs w:val="30"/>
                <w:shd w:val="clear" w:color="auto" w:fill="D3E3FD"/>
              </w:rPr>
              <w:t>β</w:t>
            </w:r>
            <w:r>
              <w:rPr>
                <w:rFonts w:ascii="Arial" w:hAnsi="Arial" w:cs="Arial" w:hint="cs"/>
                <w:color w:val="040C28"/>
                <w:sz w:val="30"/>
                <w:szCs w:val="30"/>
                <w:shd w:val="clear" w:color="auto" w:fill="D3E3FD"/>
                <w:rtl/>
              </w:rPr>
              <w:t xml:space="preserve"> او</w:t>
            </w:r>
            <w:r w:rsidRPr="00896AFD">
              <w:rPr>
                <w:rFonts w:ascii="Arial" w:hAnsi="Arial" w:cs="Arial"/>
                <w:color w:val="4D5156"/>
                <w:sz w:val="36"/>
                <w:szCs w:val="36"/>
                <w:shd w:val="clear" w:color="auto" w:fill="FFFFFF"/>
              </w:rPr>
              <w:t xml:space="preserve"> α</w:t>
            </w:r>
            <w:r>
              <w:rPr>
                <w:rFonts w:ascii="Arial" w:hAnsi="Arial" w:cs="Arial" w:hint="cs"/>
                <w:color w:val="4D5156"/>
                <w:sz w:val="21"/>
                <w:szCs w:val="21"/>
                <w:shd w:val="clear" w:color="auto" w:fill="FFFFFF"/>
                <w:rtl/>
              </w:rPr>
              <w:t xml:space="preserve"> او اشعاع</w:t>
            </w:r>
            <w:r w:rsidRPr="00896AFD">
              <w:rPr>
                <w:rFonts w:ascii="Arial" w:hAnsi="Arial" w:cs="Arial"/>
                <w:color w:val="4D5156"/>
                <w:sz w:val="36"/>
                <w:szCs w:val="36"/>
                <w:shd w:val="clear" w:color="auto" w:fill="FFFFFF"/>
              </w:rPr>
              <w:t xml:space="preserve"> Ɣ</w:t>
            </w:r>
          </w:p>
        </w:tc>
        <w:tc>
          <w:tcPr>
            <w:tcW w:w="505" w:type="dxa"/>
          </w:tcPr>
          <w:p w:rsidR="0055049C" w:rsidRPr="001E0924" w:rsidRDefault="0055049C" w:rsidP="00623F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55049C" w:rsidRPr="001E0924" w:rsidRDefault="00896AFD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حتمي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عشوائي مستقل وتلقائي</w:t>
            </w: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55049C" w:rsidRPr="00614F19" w:rsidRDefault="003379ED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يميز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الانوية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الغنية بالبروتونات حيث يتحول البروتون الى نيترون</w:t>
            </w: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5049C" w:rsidRPr="001E0924" w:rsidTr="00623F1A">
        <w:tc>
          <w:tcPr>
            <w:tcW w:w="4823" w:type="dxa"/>
          </w:tcPr>
          <w:p w:rsidR="0055049C" w:rsidRPr="00896AFD" w:rsidRDefault="00896AFD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هي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ذرات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تتنتمي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لنفس العنصر الكيميائي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بها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نفس الرقم الذري وتختلف في الرقم الكتلي</w:t>
            </w:r>
          </w:p>
        </w:tc>
        <w:tc>
          <w:tcPr>
            <w:tcW w:w="505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5049C" w:rsidRPr="001E0924" w:rsidRDefault="00865C74" w:rsidP="00896AF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نادر </w:t>
            </w:r>
            <w:r w:rsidR="00896AF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عشوائي سريع وتلقائي</w:t>
            </w: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5049C" w:rsidRPr="00870969" w:rsidRDefault="003379ED" w:rsidP="003379E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يميز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الانوية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الغنية بالنيترونات حيث يتحول البروتون الى نيترون</w:t>
            </w: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5049C" w:rsidRPr="001E0924" w:rsidTr="00623F1A">
        <w:tc>
          <w:tcPr>
            <w:tcW w:w="4823" w:type="dxa"/>
          </w:tcPr>
          <w:p w:rsidR="0055049C" w:rsidRPr="001E0924" w:rsidRDefault="00896AFD" w:rsidP="00896AF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هي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ذرات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تتنتمي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لنفس العنصر الكيميائي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بها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نفس الرقم الكتلي وتختلف في الرقم الذري</w:t>
            </w:r>
          </w:p>
        </w:tc>
        <w:tc>
          <w:tcPr>
            <w:tcW w:w="505" w:type="dxa"/>
          </w:tcPr>
          <w:p w:rsidR="0055049C" w:rsidRPr="005F014F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5049C" w:rsidRPr="001E0924" w:rsidRDefault="00865C74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حتمي عشوائي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بطيئ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يتاثر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بعوامل الوسط</w:t>
            </w: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5049C" w:rsidRPr="001E0924" w:rsidRDefault="003379ED" w:rsidP="003379E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يميز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الانوية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الغنية بالنيترونات حيث يتحول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التيترون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الى بروتون</w:t>
            </w: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BA3E8C" w:rsidRPr="001E0924" w:rsidTr="00623F1A">
        <w:tc>
          <w:tcPr>
            <w:tcW w:w="5328" w:type="dxa"/>
            <w:gridSpan w:val="2"/>
          </w:tcPr>
          <w:p w:rsidR="00BA3E8C" w:rsidRPr="001E0924" w:rsidRDefault="00BA3E8C" w:rsidP="00865C7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="00865C7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4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379E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يميز النشاط الاشعاعي</w:t>
            </w:r>
            <w:r w:rsidR="003379ED" w:rsidRPr="00896AFD">
              <w:rPr>
                <w:rFonts w:ascii="Arial" w:hAnsi="Arial" w:cs="Arial"/>
                <w:color w:val="4D5156"/>
                <w:sz w:val="36"/>
                <w:szCs w:val="36"/>
                <w:shd w:val="clear" w:color="auto" w:fill="FFFFFF"/>
              </w:rPr>
              <w:t xml:space="preserve"> α</w:t>
            </w:r>
          </w:p>
        </w:tc>
        <w:tc>
          <w:tcPr>
            <w:tcW w:w="5156" w:type="dxa"/>
            <w:gridSpan w:val="2"/>
          </w:tcPr>
          <w:p w:rsidR="00BA3E8C" w:rsidRPr="00614F19" w:rsidRDefault="00BA3E8C" w:rsidP="00865C7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="00865C7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5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3379E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العلاقة المعبرة عن ثابت التفكك </w:t>
            </w:r>
            <w:r w:rsidR="003379ED"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</w:rPr>
              <w:t>λ)</w:t>
            </w:r>
            <w:proofErr w:type="spellStart"/>
            <w:r w:rsidR="003379ED">
              <w:rPr>
                <w:rFonts w:ascii="Arial" w:hAnsi="Arial" w:cs="Arial" w:hint="cs"/>
                <w:color w:val="1F1F1F"/>
                <w:sz w:val="30"/>
                <w:szCs w:val="30"/>
                <w:shd w:val="clear" w:color="auto" w:fill="FFFFFF"/>
                <w:rtl/>
              </w:rPr>
              <w:t>)</w:t>
            </w:r>
            <w:proofErr w:type="spellEnd"/>
            <w:r w:rsidR="003379ED">
              <w:rPr>
                <w:rFonts w:ascii="Arial" w:hAnsi="Arial" w:cs="Arial" w:hint="cs"/>
                <w:color w:val="1F1F1F"/>
                <w:sz w:val="30"/>
                <w:szCs w:val="30"/>
                <w:shd w:val="clear" w:color="auto" w:fill="FFFFFF"/>
                <w:rtl/>
              </w:rPr>
              <w:t xml:space="preserve"> </w:t>
            </w:r>
          </w:p>
        </w:tc>
        <w:tc>
          <w:tcPr>
            <w:tcW w:w="4286" w:type="dxa"/>
            <w:gridSpan w:val="2"/>
          </w:tcPr>
          <w:p w:rsidR="00BA3E8C" w:rsidRPr="00614F19" w:rsidRDefault="00BA3E8C" w:rsidP="00865C7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="00865C7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6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379E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عبارة النشاط الاشعاعي</w:t>
            </w:r>
          </w:p>
        </w:tc>
      </w:tr>
      <w:tr w:rsidR="00BA3E8C" w:rsidRPr="001E0924" w:rsidTr="00623F1A">
        <w:tc>
          <w:tcPr>
            <w:tcW w:w="4823" w:type="dxa"/>
          </w:tcPr>
          <w:p w:rsidR="00BA3E8C" w:rsidRPr="00614F19" w:rsidRDefault="003379ED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lastRenderedPageBreak/>
              <w:t>الانوية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الثقيلة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A&gt;200 Z&gt;83</w:t>
            </w:r>
          </w:p>
        </w:tc>
        <w:tc>
          <w:tcPr>
            <w:tcW w:w="505" w:type="dxa"/>
          </w:tcPr>
          <w:p w:rsidR="00BA3E8C" w:rsidRPr="001E0924" w:rsidRDefault="00BA3E8C" w:rsidP="00623F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BA3E8C" w:rsidRPr="003379ED" w:rsidRDefault="003379ED" w:rsidP="003379E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  <w:lang w:val="fr-FR"/>
              </w:rPr>
              <w:t xml:space="preserve">Ln2 /t1/2 </w:t>
            </w:r>
            <w:r>
              <w:rPr>
                <w:rFonts w:ascii="Arial" w:hAnsi="Arial" w:cs="Arial" w:hint="cs"/>
                <w:color w:val="1F1F1F"/>
                <w:sz w:val="30"/>
                <w:szCs w:val="30"/>
                <w:shd w:val="clear" w:color="auto" w:fill="FFFFFF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1F1F1F"/>
                <w:sz w:val="30"/>
                <w:szCs w:val="30"/>
                <w:shd w:val="clear" w:color="auto" w:fill="FFFFFF"/>
                <w:rtl/>
              </w:rPr>
              <w:t>=</w:t>
            </w:r>
            <w:proofErr w:type="spellEnd"/>
            <w:r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</w:rPr>
              <w:t xml:space="preserve"> λ</w:t>
            </w:r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BA3E8C" w:rsidRPr="00614F19" w:rsidRDefault="003379ED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Ao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= </w:t>
            </w:r>
            <w:r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</w:rPr>
              <w:t>λ/No</w:t>
            </w:r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A3E8C" w:rsidRPr="001E0924" w:rsidTr="00623F1A">
        <w:tc>
          <w:tcPr>
            <w:tcW w:w="4823" w:type="dxa"/>
          </w:tcPr>
          <w:p w:rsidR="00BA3E8C" w:rsidRPr="003379ED" w:rsidRDefault="003379ED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الانوية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الخفيفة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A&lt;200 Z&lt;83</w:t>
            </w:r>
          </w:p>
        </w:tc>
        <w:tc>
          <w:tcPr>
            <w:tcW w:w="505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A3E8C" w:rsidRPr="001E0924" w:rsidRDefault="003379ED" w:rsidP="003379E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  <w:lang w:val="fr-FR"/>
              </w:rPr>
              <w:t xml:space="preserve">t1/2/ln2 </w:t>
            </w:r>
            <w:r>
              <w:rPr>
                <w:rFonts w:ascii="Arial" w:hAnsi="Arial" w:cs="Arial" w:hint="cs"/>
                <w:color w:val="1F1F1F"/>
                <w:sz w:val="30"/>
                <w:szCs w:val="30"/>
                <w:shd w:val="clear" w:color="auto" w:fill="FFFFFF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1F1F1F"/>
                <w:sz w:val="30"/>
                <w:szCs w:val="30"/>
                <w:shd w:val="clear" w:color="auto" w:fill="FFFFFF"/>
                <w:rtl/>
              </w:rPr>
              <w:t>=</w:t>
            </w:r>
            <w:proofErr w:type="spellEnd"/>
            <w:r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</w:rPr>
              <w:t xml:space="preserve"> λ</w:t>
            </w:r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A3E8C" w:rsidRPr="00870969" w:rsidRDefault="003379ED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Ao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=No/</w:t>
            </w:r>
            <w:r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</w:rPr>
              <w:t xml:space="preserve"> λ</w:t>
            </w:r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A3E8C" w:rsidRPr="001E0924" w:rsidTr="00623F1A">
        <w:tc>
          <w:tcPr>
            <w:tcW w:w="4823" w:type="dxa"/>
          </w:tcPr>
          <w:p w:rsidR="00BA3E8C" w:rsidRPr="001E0924" w:rsidRDefault="003379ED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الانوية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المستقرة</w:t>
            </w:r>
          </w:p>
        </w:tc>
        <w:tc>
          <w:tcPr>
            <w:tcW w:w="505" w:type="dxa"/>
          </w:tcPr>
          <w:p w:rsidR="00BA3E8C" w:rsidRPr="005F014F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A3E8C" w:rsidRPr="001E0924" w:rsidRDefault="003379ED" w:rsidP="003379E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Arial" w:hint="cs"/>
                <w:color w:val="1F1F1F"/>
                <w:sz w:val="30"/>
                <w:szCs w:val="30"/>
                <w:shd w:val="clear" w:color="auto" w:fill="FFFFFF"/>
                <w:rtl/>
                <w:lang w:val="fr-FR" w:bidi="ar-DZ"/>
              </w:rPr>
              <w:t>ح/</w:t>
            </w:r>
            <w:r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  <w:lang w:val="fr-FR"/>
              </w:rPr>
              <w:t xml:space="preserve">t1/2 </w:t>
            </w:r>
            <w:r>
              <w:rPr>
                <w:rFonts w:ascii="Arial" w:hAnsi="Arial" w:cs="Arial" w:hint="cs"/>
                <w:color w:val="1F1F1F"/>
                <w:sz w:val="30"/>
                <w:szCs w:val="30"/>
                <w:shd w:val="clear" w:color="auto" w:fill="FFFFFF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1F1F1F"/>
                <w:sz w:val="30"/>
                <w:szCs w:val="30"/>
                <w:shd w:val="clear" w:color="auto" w:fill="FFFFFF"/>
                <w:rtl/>
              </w:rPr>
              <w:t>=</w:t>
            </w:r>
            <w:proofErr w:type="spellEnd"/>
            <w:r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</w:rPr>
              <w:t xml:space="preserve"> λ</w:t>
            </w:r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A3E8C" w:rsidRPr="001E0924" w:rsidRDefault="003379ED" w:rsidP="003379E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Ao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</w:rPr>
              <w:t>λ.No</w:t>
            </w:r>
            <w:proofErr w:type="spellEnd"/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BA3E8C" w:rsidRDefault="00BA3E8C" w:rsidP="0055049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55049C" w:rsidRPr="00444093" w:rsidRDefault="0055049C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الرياضيات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55049C" w:rsidRPr="001E0924" w:rsidTr="00623F1A">
        <w:tc>
          <w:tcPr>
            <w:tcW w:w="14770" w:type="dxa"/>
            <w:gridSpan w:val="6"/>
          </w:tcPr>
          <w:p w:rsidR="0055049C" w:rsidRPr="00444093" w:rsidRDefault="0055049C" w:rsidP="00623F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 w:rsidR="00BA3E8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اعداد مركبة :</w:t>
            </w:r>
          </w:p>
        </w:tc>
      </w:tr>
      <w:tr w:rsidR="0055049C" w:rsidRPr="001E0924" w:rsidTr="00623F1A">
        <w:tc>
          <w:tcPr>
            <w:tcW w:w="5328" w:type="dxa"/>
            <w:gridSpan w:val="2"/>
          </w:tcPr>
          <w:p w:rsidR="00623F1A" w:rsidRPr="00623F1A" w:rsidRDefault="00623F1A" w:rsidP="00623F1A">
            <w:pPr>
              <w:bidi/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  <w:lang w:val="fr-FR" w:bidi="ar-DZ"/>
              </w:rPr>
            </w:pPr>
            <w:proofErr w:type="gramStart"/>
            <w:r>
              <w:rPr>
                <w:rFonts w:ascii="Arial" w:hAnsi="Arial" w:cs="Arial" w:hint="cs"/>
                <w:color w:val="1F1F1F"/>
                <w:sz w:val="21"/>
                <w:szCs w:val="21"/>
                <w:shd w:val="clear" w:color="auto" w:fill="FFFFFF"/>
                <w:rtl/>
                <w:lang w:bidi="ar-DZ"/>
              </w:rPr>
              <w:t>الشكل</w:t>
            </w:r>
            <w:proofErr w:type="gramEnd"/>
            <w:r>
              <w:rPr>
                <w:rFonts w:ascii="Arial" w:hAnsi="Arial" w:cs="Arial" w:hint="cs"/>
                <w:color w:val="1F1F1F"/>
                <w:sz w:val="21"/>
                <w:szCs w:val="21"/>
                <w:shd w:val="clear" w:color="auto" w:fill="FFFFFF"/>
                <w:rtl/>
                <w:lang w:bidi="ar-DZ"/>
              </w:rPr>
              <w:t xml:space="preserve"> الجبري ل </w:t>
            </w: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  <w:lang w:val="fr-FR" w:bidi="ar-DZ"/>
              </w:rPr>
              <w:t>z</w:t>
            </w:r>
          </w:p>
          <w:p w:rsidR="0055049C" w:rsidRPr="00623F1A" w:rsidRDefault="00623F1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z=2</w:t>
            </w:r>
            <w:r w:rsidR="00193B2F"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Cos (π/3) +</w:t>
            </w:r>
            <w:proofErr w:type="spellStart"/>
            <w:r w:rsidR="00193B2F"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i.Sin</w:t>
            </w:r>
            <w:proofErr w:type="spellEnd"/>
            <w:r w:rsidR="00193B2F"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(π/3</w:t>
            </w: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)</w:t>
            </w:r>
          </w:p>
        </w:tc>
        <w:tc>
          <w:tcPr>
            <w:tcW w:w="5156" w:type="dxa"/>
            <w:gridSpan w:val="2"/>
          </w:tcPr>
          <w:p w:rsidR="0055049C" w:rsidRPr="00614F19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193B2F" w:rsidRPr="00193B2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Z² -2Z + 2 =0</w:t>
            </w:r>
          </w:p>
        </w:tc>
        <w:tc>
          <w:tcPr>
            <w:tcW w:w="4286" w:type="dxa"/>
            <w:gridSpan w:val="2"/>
          </w:tcPr>
          <w:p w:rsidR="0055049C" w:rsidRPr="00614F19" w:rsidRDefault="0055049C" w:rsidP="00193B2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93B2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Sin (</w:t>
            </w:r>
            <w:r w:rsidR="00193B2F">
              <w:rPr>
                <w:rFonts w:ascii="Arial" w:hAnsi="Arial" w:cs="Arial"/>
                <w:color w:val="1F1F1F"/>
                <w:sz w:val="19"/>
                <w:szCs w:val="19"/>
                <w:shd w:val="clear" w:color="auto" w:fill="FFFFFF"/>
              </w:rPr>
              <w:t>2θ</w:t>
            </w:r>
            <w:r w:rsidR="00193B2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)</w:t>
            </w:r>
          </w:p>
        </w:tc>
      </w:tr>
      <w:tr w:rsidR="0055049C" w:rsidRPr="001E0924" w:rsidTr="00623F1A">
        <w:tc>
          <w:tcPr>
            <w:tcW w:w="4823" w:type="dxa"/>
          </w:tcPr>
          <w:p w:rsidR="0055049C" w:rsidRPr="00623F1A" w:rsidRDefault="00623F1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1+ i</w:t>
            </w:r>
            <w:r>
              <w:rPr>
                <w:rFonts w:ascii="Arial" w:hAnsi="Arial" w:cs="Arial"/>
                <w:color w:val="1F1F1F"/>
                <w:sz w:val="27"/>
                <w:szCs w:val="27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040C28"/>
                <w:sz w:val="27"/>
                <w:szCs w:val="27"/>
                <w:shd w:val="clear" w:color="auto" w:fill="D3E3FD"/>
              </w:rPr>
              <w:t>√3</w:t>
            </w:r>
          </w:p>
        </w:tc>
        <w:tc>
          <w:tcPr>
            <w:tcW w:w="505" w:type="dxa"/>
          </w:tcPr>
          <w:p w:rsidR="0055049C" w:rsidRPr="001E0924" w:rsidRDefault="0055049C" w:rsidP="00623F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55049C" w:rsidRPr="00623F1A" w:rsidRDefault="00623F1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(1+i)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(1-i)</w:t>
            </w: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55049C" w:rsidRPr="00614F19" w:rsidRDefault="00193B2F" w:rsidP="00193B2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Cos </w:t>
            </w:r>
            <w:r w:rsidRPr="00193B2F">
              <w:rPr>
                <w:rFonts w:ascii="Arial" w:hAnsi="Arial" w:cs="Arial"/>
                <w:color w:val="1F1F1F"/>
                <w:sz w:val="28"/>
                <w:szCs w:val="28"/>
                <w:shd w:val="clear" w:color="auto" w:fill="FFFFFF"/>
              </w:rPr>
              <w:t>θ</w:t>
            </w:r>
            <w:r>
              <w:rPr>
                <w:rFonts w:ascii="Arial" w:hAnsi="Arial" w:cs="Arial"/>
                <w:color w:val="1F1F1F"/>
                <w:sz w:val="28"/>
                <w:szCs w:val="28"/>
                <w:shd w:val="clear" w:color="auto" w:fill="FFFFFF"/>
              </w:rPr>
              <w:t xml:space="preserve">2sin </w:t>
            </w:r>
            <w:r w:rsidRPr="00193B2F">
              <w:rPr>
                <w:rFonts w:ascii="Arial" w:hAnsi="Arial" w:cs="Arial"/>
                <w:color w:val="1F1F1F"/>
                <w:sz w:val="28"/>
                <w:szCs w:val="28"/>
                <w:shd w:val="clear" w:color="auto" w:fill="FFFFFF"/>
              </w:rPr>
              <w:t>θ</w:t>
            </w: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5049C" w:rsidRPr="001E0924" w:rsidTr="00623F1A">
        <w:tc>
          <w:tcPr>
            <w:tcW w:w="4823" w:type="dxa"/>
          </w:tcPr>
          <w:p w:rsidR="0055049C" w:rsidRPr="001E0924" w:rsidRDefault="00623F1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1- i</w:t>
            </w:r>
            <w:r>
              <w:rPr>
                <w:rFonts w:ascii="Arial" w:hAnsi="Arial" w:cs="Arial"/>
                <w:color w:val="1F1F1F"/>
                <w:sz w:val="27"/>
                <w:szCs w:val="27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040C28"/>
                <w:sz w:val="27"/>
                <w:szCs w:val="27"/>
                <w:shd w:val="clear" w:color="auto" w:fill="D3E3FD"/>
              </w:rPr>
              <w:t>√3</w:t>
            </w:r>
          </w:p>
        </w:tc>
        <w:tc>
          <w:tcPr>
            <w:tcW w:w="505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5049C" w:rsidRPr="001E0924" w:rsidRDefault="00623F1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(1+i)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(-1-i)</w:t>
            </w: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5049C" w:rsidRPr="00870969" w:rsidRDefault="00193B2F" w:rsidP="00193B2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Cos </w:t>
            </w:r>
            <w:r w:rsidRPr="00193B2F">
              <w:rPr>
                <w:rFonts w:ascii="Arial" w:hAnsi="Arial" w:cs="Arial"/>
                <w:color w:val="1F1F1F"/>
                <w:sz w:val="28"/>
                <w:szCs w:val="28"/>
                <w:shd w:val="clear" w:color="auto" w:fill="FFFFFF"/>
              </w:rPr>
              <w:t>θ</w:t>
            </w:r>
            <w:r>
              <w:rPr>
                <w:rFonts w:ascii="Arial" w:hAnsi="Arial" w:cs="Arial"/>
                <w:color w:val="1F1F1F"/>
                <w:sz w:val="28"/>
                <w:szCs w:val="28"/>
                <w:shd w:val="clear" w:color="auto" w:fill="FFFFFF"/>
              </w:rPr>
              <w:t xml:space="preserve"> sin </w:t>
            </w:r>
            <w:r w:rsidRPr="00193B2F">
              <w:rPr>
                <w:rFonts w:ascii="Arial" w:hAnsi="Arial" w:cs="Arial"/>
                <w:color w:val="1F1F1F"/>
                <w:sz w:val="28"/>
                <w:szCs w:val="28"/>
                <w:shd w:val="clear" w:color="auto" w:fill="FFFFFF"/>
              </w:rPr>
              <w:t>θ</w:t>
            </w: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5049C" w:rsidRPr="001E0924" w:rsidTr="00623F1A">
        <w:tc>
          <w:tcPr>
            <w:tcW w:w="4823" w:type="dxa"/>
          </w:tcPr>
          <w:p w:rsidR="0055049C" w:rsidRPr="001E0924" w:rsidRDefault="00623F1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1/2+ i</w:t>
            </w:r>
            <w:r>
              <w:rPr>
                <w:rFonts w:ascii="Arial" w:hAnsi="Arial" w:cs="Arial"/>
                <w:color w:val="1F1F1F"/>
                <w:sz w:val="27"/>
                <w:szCs w:val="27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040C28"/>
                <w:sz w:val="27"/>
                <w:szCs w:val="27"/>
                <w:shd w:val="clear" w:color="auto" w:fill="D3E3FD"/>
              </w:rPr>
              <w:t>√3</w:t>
            </w:r>
          </w:p>
        </w:tc>
        <w:tc>
          <w:tcPr>
            <w:tcW w:w="505" w:type="dxa"/>
          </w:tcPr>
          <w:p w:rsidR="0055049C" w:rsidRPr="005F014F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5049C" w:rsidRPr="001E0924" w:rsidRDefault="00623F1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(-1+i)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(1-i)</w:t>
            </w: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5049C" w:rsidRPr="001E0924" w:rsidRDefault="00193B2F" w:rsidP="00193B2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2 Cos </w:t>
            </w:r>
            <w:r w:rsidRPr="00193B2F">
              <w:rPr>
                <w:rFonts w:ascii="Arial" w:hAnsi="Arial" w:cs="Arial"/>
                <w:color w:val="1F1F1F"/>
                <w:sz w:val="28"/>
                <w:szCs w:val="28"/>
                <w:shd w:val="clear" w:color="auto" w:fill="FFFFFF"/>
              </w:rPr>
              <w:t>θ</w:t>
            </w:r>
            <w:r>
              <w:rPr>
                <w:rFonts w:ascii="Arial" w:hAnsi="Arial" w:cs="Arial"/>
                <w:color w:val="1F1F1F"/>
                <w:sz w:val="28"/>
                <w:szCs w:val="28"/>
                <w:shd w:val="clear" w:color="auto" w:fill="FFFFFF"/>
              </w:rPr>
              <w:t xml:space="preserve"> sin </w:t>
            </w:r>
            <w:r w:rsidRPr="00193B2F">
              <w:rPr>
                <w:rFonts w:ascii="Arial" w:hAnsi="Arial" w:cs="Arial"/>
                <w:color w:val="1F1F1F"/>
                <w:sz w:val="28"/>
                <w:szCs w:val="28"/>
                <w:shd w:val="clear" w:color="auto" w:fill="FFFFFF"/>
              </w:rPr>
              <w:t>θ</w:t>
            </w: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193B2F" w:rsidRDefault="00193B2F" w:rsidP="00193B2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Pr="00CD4E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التاريخ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193B2F" w:rsidRPr="001E0924" w:rsidTr="00623F1A">
        <w:tc>
          <w:tcPr>
            <w:tcW w:w="14770" w:type="dxa"/>
            <w:gridSpan w:val="6"/>
          </w:tcPr>
          <w:p w:rsidR="00193B2F" w:rsidRPr="00444093" w:rsidRDefault="00193B2F" w:rsidP="00623F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مصطلحات</w:t>
            </w:r>
          </w:p>
        </w:tc>
      </w:tr>
      <w:tr w:rsidR="00193B2F" w:rsidRPr="001E0924" w:rsidTr="00623F1A">
        <w:tc>
          <w:tcPr>
            <w:tcW w:w="5328" w:type="dxa"/>
            <w:gridSpan w:val="2"/>
          </w:tcPr>
          <w:p w:rsidR="00193B2F" w:rsidRPr="00701785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B544F2">
              <w:rPr>
                <w:rStyle w:val="lev"/>
                <w:rFonts w:hint="cs"/>
                <w:rtl/>
              </w:rPr>
              <w:t xml:space="preserve"> </w:t>
            </w:r>
            <w:r w:rsidRPr="00B544F2">
              <w:rPr>
                <w:rStyle w:val="lev"/>
                <w:rtl/>
                <w:lang w:bidi="ar-DZ"/>
              </w:rPr>
              <w:t xml:space="preserve">معتقلات </w:t>
            </w:r>
            <w:proofErr w:type="spellStart"/>
            <w:r w:rsidRPr="00B544F2">
              <w:rPr>
                <w:rStyle w:val="lev"/>
                <w:rtl/>
                <w:lang w:bidi="ar-DZ"/>
              </w:rPr>
              <w:t>جماعيه</w:t>
            </w:r>
            <w:proofErr w:type="spellEnd"/>
            <w:r w:rsidRPr="00B544F2">
              <w:rPr>
                <w:rStyle w:val="lev"/>
                <w:rtl/>
                <w:lang w:bidi="ar-DZ"/>
              </w:rPr>
              <w:t xml:space="preserve"> لسكان الارياف في مناطق </w:t>
            </w:r>
            <w:proofErr w:type="spellStart"/>
            <w:r w:rsidRPr="00B544F2">
              <w:rPr>
                <w:rStyle w:val="lev"/>
                <w:rtl/>
                <w:lang w:bidi="ar-DZ"/>
              </w:rPr>
              <w:t>مفتوحه</w:t>
            </w:r>
            <w:proofErr w:type="spellEnd"/>
            <w:r w:rsidRPr="00B544F2">
              <w:rPr>
                <w:rStyle w:val="lev"/>
                <w:rtl/>
                <w:lang w:bidi="ar-DZ"/>
              </w:rPr>
              <w:t xml:space="preserve"> </w:t>
            </w:r>
            <w:proofErr w:type="spellStart"/>
            <w:r w:rsidRPr="00B544F2">
              <w:rPr>
                <w:rStyle w:val="lev"/>
                <w:rtl/>
                <w:lang w:bidi="ar-DZ"/>
              </w:rPr>
              <w:t>محاطه</w:t>
            </w:r>
            <w:proofErr w:type="spellEnd"/>
            <w:r w:rsidRPr="00B544F2">
              <w:rPr>
                <w:rStyle w:val="lev"/>
                <w:rtl/>
                <w:lang w:bidi="ar-DZ"/>
              </w:rPr>
              <w:t xml:space="preserve"> </w:t>
            </w:r>
            <w:proofErr w:type="spellStart"/>
            <w:r w:rsidRPr="00B544F2">
              <w:rPr>
                <w:rStyle w:val="lev"/>
                <w:rtl/>
                <w:lang w:bidi="ar-DZ"/>
              </w:rPr>
              <w:t>بالاسلاك</w:t>
            </w:r>
            <w:proofErr w:type="spellEnd"/>
            <w:r w:rsidRPr="00B544F2">
              <w:rPr>
                <w:rStyle w:val="lev"/>
                <w:rtl/>
                <w:lang w:bidi="ar-DZ"/>
              </w:rPr>
              <w:t xml:space="preserve"> </w:t>
            </w:r>
            <w:proofErr w:type="spellStart"/>
            <w:r w:rsidRPr="00B544F2">
              <w:rPr>
                <w:rStyle w:val="lev"/>
                <w:rtl/>
                <w:lang w:bidi="ar-DZ"/>
              </w:rPr>
              <w:t>الشائكه</w:t>
            </w:r>
            <w:proofErr w:type="spellEnd"/>
            <w:r w:rsidRPr="00B544F2">
              <w:rPr>
                <w:rStyle w:val="lev"/>
                <w:rtl/>
                <w:lang w:bidi="ar-DZ"/>
              </w:rPr>
              <w:t xml:space="preserve"> المكهربه </w:t>
            </w:r>
            <w:proofErr w:type="spellStart"/>
            <w:r w:rsidRPr="00B544F2">
              <w:rPr>
                <w:rStyle w:val="lev"/>
                <w:rtl/>
                <w:lang w:bidi="ar-DZ"/>
              </w:rPr>
              <w:t>والمراقبه</w:t>
            </w:r>
            <w:proofErr w:type="spellEnd"/>
            <w:r w:rsidRPr="00B544F2">
              <w:rPr>
                <w:rStyle w:val="lev"/>
                <w:rtl/>
                <w:lang w:bidi="ar-DZ"/>
              </w:rPr>
              <w:t xml:space="preserve"> عسكريا بهدف عزل الثوره عن الشعب</w:t>
            </w:r>
          </w:p>
        </w:tc>
        <w:tc>
          <w:tcPr>
            <w:tcW w:w="5156" w:type="dxa"/>
            <w:gridSpan w:val="2"/>
          </w:tcPr>
          <w:p w:rsidR="00193B2F" w:rsidRPr="00614F19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Style w:val="lev"/>
                <w:rtl/>
                <w:lang w:bidi="ar-DZ"/>
              </w:rPr>
              <w:t>اسلوب حربي</w:t>
            </w:r>
            <w:r>
              <w:rPr>
                <w:rStyle w:val="lev"/>
                <w:rFonts w:hint="cs"/>
                <w:rtl/>
                <w:lang w:bidi="ar-DZ"/>
              </w:rPr>
              <w:t xml:space="preserve">  </w:t>
            </w:r>
            <w:r w:rsidRPr="00B544F2">
              <w:rPr>
                <w:rStyle w:val="lev"/>
                <w:rtl/>
                <w:lang w:bidi="ar-DZ"/>
              </w:rPr>
              <w:t xml:space="preserve">يعتمد على </w:t>
            </w:r>
            <w:proofErr w:type="spellStart"/>
            <w:r w:rsidRPr="00B544F2">
              <w:rPr>
                <w:rStyle w:val="lev"/>
                <w:rtl/>
                <w:lang w:bidi="ar-DZ"/>
              </w:rPr>
              <w:t>مبتغاه</w:t>
            </w:r>
            <w:proofErr w:type="spellEnd"/>
            <w:r w:rsidRPr="00B544F2">
              <w:rPr>
                <w:rStyle w:val="lev"/>
                <w:rtl/>
                <w:lang w:bidi="ar-DZ"/>
              </w:rPr>
              <w:t xml:space="preserve"> العدو احداث الظهر في صفوفه يتميز </w:t>
            </w:r>
            <w:proofErr w:type="spellStart"/>
            <w:r w:rsidRPr="00B544F2">
              <w:rPr>
                <w:rStyle w:val="lev"/>
                <w:rtl/>
                <w:lang w:bidi="ar-DZ"/>
              </w:rPr>
              <w:t>بسرعه</w:t>
            </w:r>
            <w:proofErr w:type="spellEnd"/>
            <w:r w:rsidRPr="00B544F2">
              <w:rPr>
                <w:rStyle w:val="lev"/>
                <w:rtl/>
                <w:lang w:bidi="ar-DZ"/>
              </w:rPr>
              <w:t xml:space="preserve"> </w:t>
            </w:r>
            <w:proofErr w:type="spellStart"/>
            <w:r w:rsidRPr="00B544F2">
              <w:rPr>
                <w:rStyle w:val="lev"/>
                <w:rtl/>
                <w:lang w:bidi="ar-DZ"/>
              </w:rPr>
              <w:t>الحركه</w:t>
            </w:r>
            <w:proofErr w:type="spellEnd"/>
            <w:r w:rsidRPr="00B544F2">
              <w:rPr>
                <w:rStyle w:val="lev"/>
                <w:rtl/>
                <w:lang w:bidi="ar-DZ"/>
              </w:rPr>
              <w:t xml:space="preserve"> وتفادي المواجهه المباشره مع العدو</w:t>
            </w:r>
          </w:p>
        </w:tc>
        <w:tc>
          <w:tcPr>
            <w:tcW w:w="4286" w:type="dxa"/>
            <w:gridSpan w:val="2"/>
          </w:tcPr>
          <w:p w:rsidR="00193B2F" w:rsidRPr="00701785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D92B6D">
              <w:rPr>
                <w:rStyle w:val="lev"/>
                <w:rtl/>
                <w:lang w:bidi="ar-DZ"/>
              </w:rPr>
              <w:t xml:space="preserve">مجموع التنظيمات السياسيه التي ظهرت في الجزائر بعد </w:t>
            </w:r>
            <w:r w:rsidRPr="00D92B6D">
              <w:rPr>
                <w:rStyle w:val="lev"/>
                <w:rFonts w:hint="cs"/>
                <w:rtl/>
              </w:rPr>
              <w:t xml:space="preserve"> ح.</w:t>
            </w:r>
            <w:proofErr w:type="spellStart"/>
            <w:r w:rsidRPr="00D92B6D">
              <w:rPr>
                <w:rStyle w:val="lev"/>
                <w:rFonts w:hint="cs"/>
                <w:rtl/>
              </w:rPr>
              <w:t>ع1</w:t>
            </w:r>
            <w:proofErr w:type="spellEnd"/>
            <w:r w:rsidRPr="00D92B6D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D92B6D">
              <w:rPr>
                <w:rStyle w:val="lev"/>
                <w:rFonts w:hint="cs"/>
                <w:rtl/>
              </w:rPr>
              <w:t>وح</w:t>
            </w:r>
            <w:proofErr w:type="spellEnd"/>
            <w:r w:rsidRPr="00D92B6D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D92B6D">
              <w:rPr>
                <w:rStyle w:val="lev"/>
                <w:rFonts w:hint="cs"/>
                <w:rtl/>
              </w:rPr>
              <w:t>ع2</w:t>
            </w:r>
            <w:proofErr w:type="spellEnd"/>
            <w:r w:rsidRPr="00D92B6D">
              <w:rPr>
                <w:rStyle w:val="lev"/>
                <w:rFonts w:hint="cs"/>
                <w:rtl/>
              </w:rPr>
              <w:t xml:space="preserve"> الى 1945</w:t>
            </w:r>
            <w:r w:rsidRPr="00D92B6D">
              <w:rPr>
                <w:rStyle w:val="lev"/>
                <w:rtl/>
                <w:lang w:bidi="ar-DZ"/>
              </w:rPr>
              <w:t xml:space="preserve"> </w:t>
            </w:r>
            <w:proofErr w:type="spellStart"/>
            <w:r w:rsidRPr="00D92B6D">
              <w:rPr>
                <w:rStyle w:val="lev"/>
                <w:rtl/>
                <w:lang w:bidi="ar-DZ"/>
              </w:rPr>
              <w:t>والمتشكله</w:t>
            </w:r>
            <w:proofErr w:type="spellEnd"/>
            <w:r w:rsidRPr="00D92B6D">
              <w:rPr>
                <w:rStyle w:val="lev"/>
                <w:rtl/>
                <w:lang w:bidi="ar-DZ"/>
              </w:rPr>
              <w:t xml:space="preserve"> في تيارات حزبيه</w:t>
            </w:r>
          </w:p>
        </w:tc>
      </w:tr>
      <w:tr w:rsidR="00193B2F" w:rsidRPr="001E0924" w:rsidTr="00623F1A">
        <w:tc>
          <w:tcPr>
            <w:tcW w:w="4823" w:type="dxa"/>
          </w:tcPr>
          <w:p w:rsidR="00193B2F" w:rsidRPr="00CD4E2B" w:rsidRDefault="00193B2F" w:rsidP="00623F1A">
            <w:pPr>
              <w:bidi/>
              <w:rPr>
                <w:rStyle w:val="Titredulivre"/>
                <w:sz w:val="28"/>
                <w:szCs w:val="28"/>
              </w:rPr>
            </w:pPr>
            <w:proofErr w:type="gramStart"/>
            <w:r>
              <w:rPr>
                <w:rStyle w:val="Titredulivre"/>
                <w:rFonts w:hint="cs"/>
                <w:sz w:val="28"/>
                <w:szCs w:val="28"/>
                <w:rtl/>
              </w:rPr>
              <w:t>المحتشدات</w:t>
            </w:r>
            <w:proofErr w:type="gramEnd"/>
          </w:p>
        </w:tc>
        <w:tc>
          <w:tcPr>
            <w:tcW w:w="505" w:type="dxa"/>
          </w:tcPr>
          <w:p w:rsidR="00193B2F" w:rsidRPr="001E0924" w:rsidRDefault="00193B2F" w:rsidP="00623F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 xml:space="preserve">حرب العصابات </w:t>
            </w:r>
          </w:p>
        </w:tc>
        <w:tc>
          <w:tcPr>
            <w:tcW w:w="507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</w:rPr>
            </w:pPr>
            <w:proofErr w:type="gramStart"/>
            <w:r>
              <w:rPr>
                <w:rStyle w:val="Titredulivre"/>
                <w:rFonts w:hint="cs"/>
                <w:sz w:val="28"/>
                <w:szCs w:val="28"/>
                <w:rtl/>
              </w:rPr>
              <w:t>الثورة</w:t>
            </w:r>
            <w:proofErr w:type="gramEnd"/>
            <w:r>
              <w:rPr>
                <w:rStyle w:val="Titredulivre"/>
                <w:rFonts w:hint="cs"/>
                <w:sz w:val="28"/>
                <w:szCs w:val="28"/>
                <w:rtl/>
              </w:rPr>
              <w:t xml:space="preserve"> الثقافية</w:t>
            </w:r>
          </w:p>
        </w:tc>
        <w:tc>
          <w:tcPr>
            <w:tcW w:w="564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93B2F" w:rsidRPr="001E0924" w:rsidTr="00623F1A">
        <w:trPr>
          <w:trHeight w:val="612"/>
        </w:trPr>
        <w:tc>
          <w:tcPr>
            <w:tcW w:w="4823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  <w:rtl/>
              </w:rPr>
            </w:pPr>
            <w:proofErr w:type="gramStart"/>
            <w:r>
              <w:rPr>
                <w:rStyle w:val="Titredulivre"/>
                <w:rFonts w:hint="cs"/>
                <w:sz w:val="28"/>
                <w:szCs w:val="28"/>
                <w:rtl/>
              </w:rPr>
              <w:t>العصابات</w:t>
            </w:r>
            <w:proofErr w:type="gramEnd"/>
          </w:p>
        </w:tc>
        <w:tc>
          <w:tcPr>
            <w:tcW w:w="505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  <w:rtl/>
              </w:rPr>
            </w:pPr>
            <w:proofErr w:type="gramStart"/>
            <w:r>
              <w:rPr>
                <w:rStyle w:val="Titredulivre"/>
                <w:rFonts w:hint="cs"/>
                <w:sz w:val="28"/>
                <w:szCs w:val="28"/>
                <w:rtl/>
              </w:rPr>
              <w:t>القوة</w:t>
            </w:r>
            <w:proofErr w:type="gramEnd"/>
            <w:r>
              <w:rPr>
                <w:rStyle w:val="Titredulivre"/>
                <w:rFonts w:hint="cs"/>
                <w:sz w:val="28"/>
                <w:szCs w:val="28"/>
                <w:rtl/>
              </w:rPr>
              <w:t xml:space="preserve"> الثالثة</w:t>
            </w:r>
          </w:p>
        </w:tc>
        <w:tc>
          <w:tcPr>
            <w:tcW w:w="507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>المخططات الانمائية</w:t>
            </w:r>
          </w:p>
        </w:tc>
        <w:tc>
          <w:tcPr>
            <w:tcW w:w="564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93B2F" w:rsidRPr="001E0924" w:rsidTr="00623F1A">
        <w:tc>
          <w:tcPr>
            <w:tcW w:w="4823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  <w:rtl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>خطي شال ومارشال</w:t>
            </w:r>
          </w:p>
        </w:tc>
        <w:tc>
          <w:tcPr>
            <w:tcW w:w="505" w:type="dxa"/>
          </w:tcPr>
          <w:p w:rsidR="00193B2F" w:rsidRPr="005F014F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  <w:rtl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>معركة الجزائر</w:t>
            </w:r>
          </w:p>
        </w:tc>
        <w:tc>
          <w:tcPr>
            <w:tcW w:w="507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</w:rPr>
            </w:pPr>
            <w:proofErr w:type="gramStart"/>
            <w:r>
              <w:rPr>
                <w:rStyle w:val="Titredulivre"/>
                <w:rFonts w:hint="cs"/>
                <w:sz w:val="28"/>
                <w:szCs w:val="28"/>
                <w:rtl/>
              </w:rPr>
              <w:t>الحركة</w:t>
            </w:r>
            <w:proofErr w:type="gramEnd"/>
            <w:r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64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93B2F" w:rsidRPr="001E0924" w:rsidTr="00623F1A">
        <w:tc>
          <w:tcPr>
            <w:tcW w:w="14770" w:type="dxa"/>
            <w:gridSpan w:val="6"/>
          </w:tcPr>
          <w:p w:rsidR="00193B2F" w:rsidRPr="00444093" w:rsidRDefault="00193B2F" w:rsidP="00623F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تواريخ </w:t>
            </w:r>
          </w:p>
        </w:tc>
      </w:tr>
      <w:tr w:rsidR="00193B2F" w:rsidRPr="001E0924" w:rsidTr="00623F1A">
        <w:tc>
          <w:tcPr>
            <w:tcW w:w="5328" w:type="dxa"/>
            <w:gridSpan w:val="2"/>
          </w:tcPr>
          <w:p w:rsidR="00193B2F" w:rsidRPr="00701785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1972 -05-26</w:t>
            </w:r>
          </w:p>
        </w:tc>
        <w:tc>
          <w:tcPr>
            <w:tcW w:w="5156" w:type="dxa"/>
            <w:gridSpan w:val="2"/>
          </w:tcPr>
          <w:p w:rsidR="00193B2F" w:rsidRPr="00614F19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حل حلف وارسوا </w:t>
            </w:r>
          </w:p>
        </w:tc>
        <w:tc>
          <w:tcPr>
            <w:tcW w:w="4286" w:type="dxa"/>
            <w:gridSpan w:val="2"/>
          </w:tcPr>
          <w:p w:rsidR="00193B2F" w:rsidRPr="00701785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1991-12-21</w:t>
            </w:r>
          </w:p>
        </w:tc>
      </w:tr>
      <w:tr w:rsidR="00193B2F" w:rsidRPr="001E0924" w:rsidTr="00623F1A">
        <w:tc>
          <w:tcPr>
            <w:tcW w:w="4823" w:type="dxa"/>
          </w:tcPr>
          <w:p w:rsidR="00193B2F" w:rsidRPr="00CD4E2B" w:rsidRDefault="00193B2F" w:rsidP="00623F1A">
            <w:pPr>
              <w:bidi/>
              <w:rPr>
                <w:rStyle w:val="Titredulivre"/>
                <w:sz w:val="28"/>
                <w:szCs w:val="28"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>توقيع اتفاقية سالت 1</w:t>
            </w:r>
          </w:p>
        </w:tc>
        <w:tc>
          <w:tcPr>
            <w:tcW w:w="505" w:type="dxa"/>
          </w:tcPr>
          <w:p w:rsidR="00193B2F" w:rsidRPr="001E0924" w:rsidRDefault="00193B2F" w:rsidP="00623F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>1-07-1991</w:t>
            </w:r>
          </w:p>
        </w:tc>
        <w:tc>
          <w:tcPr>
            <w:tcW w:w="507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 xml:space="preserve">انعقاد مؤتمر </w:t>
            </w:r>
            <w:proofErr w:type="spellStart"/>
            <w:r>
              <w:rPr>
                <w:rStyle w:val="Titredulivre"/>
                <w:rFonts w:hint="cs"/>
                <w:sz w:val="28"/>
                <w:szCs w:val="28"/>
                <w:rtl/>
              </w:rPr>
              <w:t>يالطا</w:t>
            </w:r>
            <w:proofErr w:type="spellEnd"/>
          </w:p>
        </w:tc>
        <w:tc>
          <w:tcPr>
            <w:tcW w:w="564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93B2F" w:rsidRPr="001E0924" w:rsidTr="00623F1A">
        <w:trPr>
          <w:trHeight w:val="612"/>
        </w:trPr>
        <w:tc>
          <w:tcPr>
            <w:tcW w:w="4823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  <w:rtl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>توقيع اتفاقية سالت 2</w:t>
            </w:r>
          </w:p>
        </w:tc>
        <w:tc>
          <w:tcPr>
            <w:tcW w:w="505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  <w:rtl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>14-05-1955</w:t>
            </w:r>
          </w:p>
        </w:tc>
        <w:tc>
          <w:tcPr>
            <w:tcW w:w="507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 xml:space="preserve">استقالة </w:t>
            </w:r>
            <w:proofErr w:type="spellStart"/>
            <w:r>
              <w:rPr>
                <w:rStyle w:val="Titredulivre"/>
                <w:rFonts w:hint="cs"/>
                <w:sz w:val="28"/>
                <w:szCs w:val="28"/>
                <w:rtl/>
              </w:rPr>
              <w:t>غروباتشوف</w:t>
            </w:r>
            <w:proofErr w:type="spellEnd"/>
          </w:p>
        </w:tc>
        <w:tc>
          <w:tcPr>
            <w:tcW w:w="564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93B2F" w:rsidRPr="001E0924" w:rsidTr="00623F1A">
        <w:tc>
          <w:tcPr>
            <w:tcW w:w="4823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  <w:rtl/>
              </w:rPr>
            </w:pPr>
            <w:proofErr w:type="spellStart"/>
            <w:r>
              <w:rPr>
                <w:rStyle w:val="Titredulivre"/>
                <w:rFonts w:hint="cs"/>
                <w:sz w:val="28"/>
                <w:szCs w:val="28"/>
                <w:rtl/>
              </w:rPr>
              <w:t>المؤامؤ</w:t>
            </w:r>
            <w:proofErr w:type="spellEnd"/>
            <w:r>
              <w:rPr>
                <w:rStyle w:val="Titredulivre"/>
                <w:rFonts w:hint="cs"/>
                <w:sz w:val="28"/>
                <w:szCs w:val="28"/>
                <w:rtl/>
              </w:rPr>
              <w:t xml:space="preserve"> الرابع للجزائر</w:t>
            </w:r>
          </w:p>
        </w:tc>
        <w:tc>
          <w:tcPr>
            <w:tcW w:w="505" w:type="dxa"/>
          </w:tcPr>
          <w:p w:rsidR="00193B2F" w:rsidRPr="005F014F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  <w:rtl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>7-07-1991</w:t>
            </w:r>
          </w:p>
        </w:tc>
        <w:tc>
          <w:tcPr>
            <w:tcW w:w="507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 xml:space="preserve">انعقاد مؤتمر الما </w:t>
            </w:r>
            <w:proofErr w:type="spellStart"/>
            <w:r>
              <w:rPr>
                <w:rStyle w:val="Titredulivre"/>
                <w:rFonts w:hint="cs"/>
                <w:sz w:val="28"/>
                <w:szCs w:val="28"/>
                <w:rtl/>
              </w:rPr>
              <w:t>اتا</w:t>
            </w:r>
            <w:proofErr w:type="spellEnd"/>
          </w:p>
        </w:tc>
        <w:tc>
          <w:tcPr>
            <w:tcW w:w="564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93B2F" w:rsidRPr="001E0924" w:rsidTr="00623F1A">
        <w:tc>
          <w:tcPr>
            <w:tcW w:w="14770" w:type="dxa"/>
            <w:gridSpan w:val="6"/>
          </w:tcPr>
          <w:p w:rsidR="00193B2F" w:rsidRPr="00444093" w:rsidRDefault="00193B2F" w:rsidP="00623F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مصطلحات جغرافيا</w:t>
            </w:r>
          </w:p>
        </w:tc>
      </w:tr>
      <w:tr w:rsidR="00193B2F" w:rsidRPr="001E0924" w:rsidTr="00623F1A">
        <w:tc>
          <w:tcPr>
            <w:tcW w:w="5328" w:type="dxa"/>
            <w:gridSpan w:val="2"/>
          </w:tcPr>
          <w:p w:rsidR="00193B2F" w:rsidRPr="00701785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D92B6D">
              <w:rPr>
                <w:rStyle w:val="lev"/>
                <w:rtl/>
                <w:lang w:bidi="ar-DZ"/>
              </w:rPr>
              <w:t xml:space="preserve">هو التطور الذي تشهده مختلف القطاعات </w:t>
            </w:r>
            <w:proofErr w:type="spellStart"/>
            <w:r w:rsidRPr="00D92B6D">
              <w:rPr>
                <w:rStyle w:val="lev"/>
                <w:rtl/>
                <w:lang w:bidi="ar-DZ"/>
              </w:rPr>
              <w:t>الاقتصاديه</w:t>
            </w:r>
            <w:proofErr w:type="spellEnd"/>
            <w:r w:rsidRPr="00D92B6D">
              <w:rPr>
                <w:rStyle w:val="lev"/>
                <w:rtl/>
                <w:lang w:bidi="ar-DZ"/>
              </w:rPr>
              <w:t xml:space="preserve"> لدوله ما </w:t>
            </w:r>
            <w:r w:rsidRPr="00D92B6D">
              <w:rPr>
                <w:rStyle w:val="lev"/>
                <w:rtl/>
                <w:lang w:bidi="ar-DZ"/>
              </w:rPr>
              <w:lastRenderedPageBreak/>
              <w:t xml:space="preserve">يزداد مع </w:t>
            </w:r>
            <w:proofErr w:type="spellStart"/>
            <w:r w:rsidRPr="00D92B6D">
              <w:rPr>
                <w:rStyle w:val="lev"/>
                <w:rtl/>
                <w:lang w:bidi="ar-DZ"/>
              </w:rPr>
              <w:t>زياده</w:t>
            </w:r>
            <w:proofErr w:type="spellEnd"/>
            <w:r w:rsidRPr="00D92B6D">
              <w:rPr>
                <w:rStyle w:val="lev"/>
                <w:rtl/>
                <w:lang w:bidi="ar-DZ"/>
              </w:rPr>
              <w:t xml:space="preserve"> الانتاج وتوسع الاستثمارات وتنعكس نتائجها بارتفاع الدخل القومي وتحسن مستوى </w:t>
            </w:r>
            <w:proofErr w:type="spellStart"/>
            <w:r w:rsidRPr="00D92B6D">
              <w:rPr>
                <w:rStyle w:val="lev"/>
                <w:rtl/>
                <w:lang w:bidi="ar-DZ"/>
              </w:rPr>
              <w:t>المعيشه</w:t>
            </w:r>
            <w:proofErr w:type="spellEnd"/>
          </w:p>
        </w:tc>
        <w:tc>
          <w:tcPr>
            <w:tcW w:w="5156" w:type="dxa"/>
            <w:gridSpan w:val="2"/>
          </w:tcPr>
          <w:p w:rsidR="00193B2F" w:rsidRPr="00614F19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D92B6D">
              <w:rPr>
                <w:rStyle w:val="lev"/>
                <w:rtl/>
                <w:lang w:bidi="ar-DZ"/>
              </w:rPr>
              <w:t xml:space="preserve">يقصد </w:t>
            </w:r>
            <w:proofErr w:type="spellStart"/>
            <w:r w:rsidRPr="00D92B6D">
              <w:rPr>
                <w:rStyle w:val="lev"/>
                <w:rtl/>
                <w:lang w:bidi="ar-DZ"/>
              </w:rPr>
              <w:t>بها</w:t>
            </w:r>
            <w:proofErr w:type="spellEnd"/>
            <w:r w:rsidRPr="00D92B6D">
              <w:rPr>
                <w:rStyle w:val="lev"/>
                <w:rtl/>
                <w:lang w:bidi="ar-DZ"/>
              </w:rPr>
              <w:t xml:space="preserve"> البنوك والمنظمات الماليه </w:t>
            </w:r>
            <w:proofErr w:type="spellStart"/>
            <w:r w:rsidRPr="00D92B6D">
              <w:rPr>
                <w:rStyle w:val="lev"/>
                <w:rtl/>
                <w:lang w:bidi="ar-DZ"/>
              </w:rPr>
              <w:t>الاقتصاديه</w:t>
            </w:r>
            <w:proofErr w:type="spellEnd"/>
            <w:r w:rsidRPr="00D92B6D">
              <w:rPr>
                <w:rStyle w:val="lev"/>
                <w:rtl/>
                <w:lang w:bidi="ar-DZ"/>
              </w:rPr>
              <w:t xml:space="preserve"> العالميه مثل </w:t>
            </w:r>
            <w:r w:rsidRPr="00D92B6D">
              <w:rPr>
                <w:rStyle w:val="lev"/>
                <w:rtl/>
                <w:lang w:bidi="ar-DZ"/>
              </w:rPr>
              <w:lastRenderedPageBreak/>
              <w:t xml:space="preserve">صندوق النقد والبنك العالمي الذي انبثقت عن اتفاقيه بروتين </w:t>
            </w:r>
            <w:proofErr w:type="spellStart"/>
            <w:r w:rsidRPr="00D92B6D">
              <w:rPr>
                <w:rStyle w:val="lev"/>
                <w:rtl/>
                <w:lang w:bidi="ar-DZ"/>
              </w:rPr>
              <w:t>ووردز</w:t>
            </w:r>
            <w:proofErr w:type="spellEnd"/>
            <w:r w:rsidRPr="00D92B6D">
              <w:rPr>
                <w:rStyle w:val="lev"/>
                <w:rtl/>
                <w:lang w:bidi="ar-DZ"/>
              </w:rPr>
              <w:t xml:space="preserve"> 1944 توظفها الولايات </w:t>
            </w:r>
            <w:proofErr w:type="spellStart"/>
            <w:r w:rsidRPr="00D92B6D">
              <w:rPr>
                <w:rStyle w:val="lev"/>
                <w:rtl/>
                <w:lang w:bidi="ar-DZ"/>
              </w:rPr>
              <w:t>المتحده</w:t>
            </w:r>
            <w:proofErr w:type="spellEnd"/>
            <w:r w:rsidRPr="00D92B6D">
              <w:rPr>
                <w:rStyle w:val="lev"/>
                <w:rtl/>
                <w:lang w:bidi="ar-DZ"/>
              </w:rPr>
              <w:t xml:space="preserve"> </w:t>
            </w:r>
            <w:proofErr w:type="spellStart"/>
            <w:r w:rsidRPr="00D92B6D">
              <w:rPr>
                <w:rStyle w:val="lev"/>
                <w:rtl/>
                <w:lang w:bidi="ar-DZ"/>
              </w:rPr>
              <w:t>الامريكيه</w:t>
            </w:r>
            <w:proofErr w:type="spellEnd"/>
            <w:r w:rsidRPr="00D92B6D">
              <w:rPr>
                <w:rStyle w:val="lev"/>
                <w:rtl/>
                <w:lang w:bidi="ar-DZ"/>
              </w:rPr>
              <w:t xml:space="preserve"> وحلفائها </w:t>
            </w:r>
            <w:proofErr w:type="spellStart"/>
            <w:r w:rsidRPr="00D92B6D">
              <w:rPr>
                <w:rStyle w:val="lev"/>
                <w:rtl/>
                <w:lang w:bidi="ar-DZ"/>
              </w:rPr>
              <w:t>للهيمنه</w:t>
            </w:r>
            <w:proofErr w:type="spellEnd"/>
            <w:r w:rsidRPr="00D92B6D">
              <w:rPr>
                <w:rStyle w:val="lev"/>
                <w:rtl/>
                <w:lang w:bidi="ar-DZ"/>
              </w:rPr>
              <w:t xml:space="preserve"> على العالم</w:t>
            </w:r>
          </w:p>
        </w:tc>
        <w:tc>
          <w:tcPr>
            <w:tcW w:w="4286" w:type="dxa"/>
            <w:gridSpan w:val="2"/>
          </w:tcPr>
          <w:p w:rsidR="00193B2F" w:rsidRPr="00701785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Pr="00D92B6D">
              <w:rPr>
                <w:rStyle w:val="lev"/>
                <w:rFonts w:hint="cs"/>
                <w:rtl/>
              </w:rPr>
              <w:t xml:space="preserve">: </w:t>
            </w:r>
            <w:r w:rsidRPr="00D92B6D">
              <w:rPr>
                <w:rStyle w:val="lev"/>
                <w:rtl/>
                <w:lang w:bidi="ar-DZ"/>
              </w:rPr>
              <w:t xml:space="preserve">تكتل اقتصادي عالمي </w:t>
            </w:r>
            <w:proofErr w:type="spellStart"/>
            <w:r w:rsidRPr="00D92B6D">
              <w:rPr>
                <w:rStyle w:val="lev"/>
                <w:rtl/>
                <w:lang w:bidi="ar-DZ"/>
              </w:rPr>
              <w:t>بدات</w:t>
            </w:r>
            <w:proofErr w:type="spellEnd"/>
            <w:r w:rsidRPr="00D92B6D">
              <w:rPr>
                <w:rStyle w:val="lev"/>
                <w:rtl/>
                <w:lang w:bidi="ar-DZ"/>
              </w:rPr>
              <w:t xml:space="preserve"> فكره </w:t>
            </w:r>
            <w:proofErr w:type="spellStart"/>
            <w:r w:rsidRPr="00D92B6D">
              <w:rPr>
                <w:rStyle w:val="lev"/>
                <w:rtl/>
                <w:lang w:bidi="ar-DZ"/>
              </w:rPr>
              <w:t>تاسيسه</w:t>
            </w:r>
            <w:proofErr w:type="spellEnd"/>
            <w:r w:rsidRPr="00D92B6D">
              <w:rPr>
                <w:rStyle w:val="lev"/>
                <w:rtl/>
                <w:lang w:bidi="ar-DZ"/>
              </w:rPr>
              <w:t xml:space="preserve"> عام </w:t>
            </w:r>
            <w:r w:rsidRPr="00D92B6D">
              <w:rPr>
                <w:rStyle w:val="lev"/>
                <w:rtl/>
                <w:lang w:bidi="ar-DZ"/>
              </w:rPr>
              <w:lastRenderedPageBreak/>
              <w:t>2006 واسمه اختصار الحروف الاولى للدول العضوه فيه توسعت عضويته في 24 اوت 2023 لتضم ست الدول الاخرى</w:t>
            </w:r>
          </w:p>
        </w:tc>
      </w:tr>
      <w:tr w:rsidR="00193B2F" w:rsidRPr="001E0924" w:rsidTr="00623F1A">
        <w:tc>
          <w:tcPr>
            <w:tcW w:w="4823" w:type="dxa"/>
          </w:tcPr>
          <w:p w:rsidR="00193B2F" w:rsidRPr="00CD4E2B" w:rsidRDefault="00193B2F" w:rsidP="00623F1A">
            <w:pPr>
              <w:bidi/>
              <w:rPr>
                <w:rStyle w:val="Titredulivre"/>
                <w:sz w:val="28"/>
                <w:szCs w:val="28"/>
              </w:rPr>
            </w:pPr>
            <w:proofErr w:type="gramStart"/>
            <w:r>
              <w:rPr>
                <w:rStyle w:val="Titredulivre"/>
                <w:rFonts w:hint="cs"/>
                <w:sz w:val="28"/>
                <w:szCs w:val="28"/>
                <w:rtl/>
              </w:rPr>
              <w:lastRenderedPageBreak/>
              <w:t>النمو</w:t>
            </w:r>
            <w:proofErr w:type="gramEnd"/>
            <w:r>
              <w:rPr>
                <w:rStyle w:val="Titredulivre"/>
                <w:rFonts w:hint="cs"/>
                <w:sz w:val="28"/>
                <w:szCs w:val="28"/>
                <w:rtl/>
              </w:rPr>
              <w:t xml:space="preserve"> الاقتصادي</w:t>
            </w:r>
          </w:p>
        </w:tc>
        <w:tc>
          <w:tcPr>
            <w:tcW w:w="505" w:type="dxa"/>
          </w:tcPr>
          <w:p w:rsidR="00193B2F" w:rsidRPr="001E0924" w:rsidRDefault="00193B2F" w:rsidP="00623F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>المؤسسات المالية الاقتصادية</w:t>
            </w:r>
          </w:p>
        </w:tc>
        <w:tc>
          <w:tcPr>
            <w:tcW w:w="507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>الاوبك</w:t>
            </w:r>
          </w:p>
        </w:tc>
        <w:tc>
          <w:tcPr>
            <w:tcW w:w="564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93B2F" w:rsidRPr="001E0924" w:rsidTr="00623F1A">
        <w:trPr>
          <w:trHeight w:val="612"/>
        </w:trPr>
        <w:tc>
          <w:tcPr>
            <w:tcW w:w="4823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  <w:rtl/>
              </w:rPr>
            </w:pPr>
            <w:proofErr w:type="gramStart"/>
            <w:r>
              <w:rPr>
                <w:rStyle w:val="Titredulivre"/>
                <w:rFonts w:hint="cs"/>
                <w:sz w:val="28"/>
                <w:szCs w:val="28"/>
                <w:rtl/>
              </w:rPr>
              <w:t>التوازن</w:t>
            </w:r>
            <w:proofErr w:type="gramEnd"/>
            <w:r>
              <w:rPr>
                <w:rStyle w:val="Titredulivre"/>
                <w:rFonts w:hint="cs"/>
                <w:sz w:val="28"/>
                <w:szCs w:val="28"/>
                <w:rtl/>
              </w:rPr>
              <w:t xml:space="preserve"> الاقتصادي</w:t>
            </w:r>
          </w:p>
        </w:tc>
        <w:tc>
          <w:tcPr>
            <w:tcW w:w="505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  <w:rtl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>التكتلات الاقتصادية</w:t>
            </w:r>
          </w:p>
        </w:tc>
        <w:tc>
          <w:tcPr>
            <w:tcW w:w="507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 xml:space="preserve">الاتحاد </w:t>
            </w:r>
            <w:proofErr w:type="spellStart"/>
            <w:r>
              <w:rPr>
                <w:rStyle w:val="Titredulivre"/>
                <w:rFonts w:hint="cs"/>
                <w:sz w:val="28"/>
                <w:szCs w:val="28"/>
                <w:rtl/>
              </w:rPr>
              <w:t>الاروبي</w:t>
            </w:r>
            <w:proofErr w:type="spellEnd"/>
          </w:p>
        </w:tc>
        <w:tc>
          <w:tcPr>
            <w:tcW w:w="564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93B2F" w:rsidRPr="001E0924" w:rsidTr="00623F1A">
        <w:tc>
          <w:tcPr>
            <w:tcW w:w="4823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  <w:rtl/>
              </w:rPr>
            </w:pPr>
            <w:proofErr w:type="gramStart"/>
            <w:r>
              <w:rPr>
                <w:rStyle w:val="Titredulivre"/>
                <w:rFonts w:hint="cs"/>
                <w:sz w:val="28"/>
                <w:szCs w:val="28"/>
                <w:rtl/>
              </w:rPr>
              <w:t>الثالوث</w:t>
            </w:r>
            <w:proofErr w:type="gramEnd"/>
            <w:r>
              <w:rPr>
                <w:rStyle w:val="Titredulivre"/>
                <w:rFonts w:hint="cs"/>
                <w:sz w:val="28"/>
                <w:szCs w:val="28"/>
                <w:rtl/>
              </w:rPr>
              <w:t xml:space="preserve"> الاقتصادي</w:t>
            </w:r>
          </w:p>
        </w:tc>
        <w:tc>
          <w:tcPr>
            <w:tcW w:w="505" w:type="dxa"/>
          </w:tcPr>
          <w:p w:rsidR="00193B2F" w:rsidRPr="005F014F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  <w:rtl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 xml:space="preserve">البنوك الدولي </w:t>
            </w:r>
            <w:proofErr w:type="spellStart"/>
            <w:r>
              <w:rPr>
                <w:rStyle w:val="Titredulivre"/>
                <w:rFonts w:hint="cs"/>
                <w:sz w:val="28"/>
                <w:szCs w:val="28"/>
                <w:rtl/>
              </w:rPr>
              <w:t>لاعادة</w:t>
            </w:r>
            <w:proofErr w:type="spellEnd"/>
            <w:r>
              <w:rPr>
                <w:rStyle w:val="Titredulivre"/>
                <w:rFonts w:hint="cs"/>
                <w:sz w:val="28"/>
                <w:szCs w:val="28"/>
                <w:rtl/>
              </w:rPr>
              <w:t xml:space="preserve"> الانشاء </w:t>
            </w:r>
            <w:proofErr w:type="spellStart"/>
            <w:r>
              <w:rPr>
                <w:rStyle w:val="Titredulivre"/>
                <w:rFonts w:hint="cs"/>
                <w:sz w:val="28"/>
                <w:szCs w:val="28"/>
                <w:rtl/>
              </w:rPr>
              <w:t>والاعمار</w:t>
            </w:r>
            <w:proofErr w:type="spellEnd"/>
          </w:p>
        </w:tc>
        <w:tc>
          <w:tcPr>
            <w:tcW w:w="507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93B2F" w:rsidRPr="000E3447" w:rsidRDefault="00193B2F" w:rsidP="00623F1A">
            <w:pPr>
              <w:bidi/>
              <w:rPr>
                <w:rStyle w:val="Titredulivre"/>
                <w:sz w:val="28"/>
                <w:szCs w:val="28"/>
              </w:rPr>
            </w:pPr>
            <w:proofErr w:type="spellStart"/>
            <w:r>
              <w:rPr>
                <w:rStyle w:val="Titredulivre"/>
                <w:rFonts w:hint="cs"/>
                <w:sz w:val="28"/>
                <w:szCs w:val="28"/>
                <w:rtl/>
              </w:rPr>
              <w:t>البريكس</w:t>
            </w:r>
            <w:proofErr w:type="spellEnd"/>
          </w:p>
        </w:tc>
        <w:tc>
          <w:tcPr>
            <w:tcW w:w="564" w:type="dxa"/>
          </w:tcPr>
          <w:p w:rsidR="00193B2F" w:rsidRPr="001E0924" w:rsidRDefault="00193B2F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55049C" w:rsidRPr="00444093" w:rsidRDefault="001E0924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</w:t>
      </w:r>
      <w:r w:rsidR="0055049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لتربية الاسلامية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911" w:type="dxa"/>
        <w:tblInd w:w="-235" w:type="dxa"/>
        <w:tblLook w:val="04A0"/>
      </w:tblPr>
      <w:tblGrid>
        <w:gridCol w:w="4964"/>
        <w:gridCol w:w="505"/>
        <w:gridCol w:w="4649"/>
        <w:gridCol w:w="507"/>
        <w:gridCol w:w="3722"/>
        <w:gridCol w:w="564"/>
      </w:tblGrid>
      <w:tr w:rsidR="0055049C" w:rsidRPr="001E0924" w:rsidTr="00BA3E8C">
        <w:tc>
          <w:tcPr>
            <w:tcW w:w="14911" w:type="dxa"/>
            <w:gridSpan w:val="6"/>
          </w:tcPr>
          <w:p w:rsidR="0055049C" w:rsidRPr="00444093" w:rsidRDefault="0055049C" w:rsidP="00623F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 w:rsidR="00BA3E8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درس القيم والرسالات</w:t>
            </w:r>
          </w:p>
        </w:tc>
      </w:tr>
      <w:tr w:rsidR="0055049C" w:rsidRPr="001E0924" w:rsidTr="00BA3E8C">
        <w:tc>
          <w:tcPr>
            <w:tcW w:w="5469" w:type="dxa"/>
            <w:gridSpan w:val="2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526F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ما معنى المعاشرة بالمعروف </w:t>
            </w:r>
          </w:p>
        </w:tc>
        <w:tc>
          <w:tcPr>
            <w:tcW w:w="5156" w:type="dxa"/>
            <w:gridSpan w:val="2"/>
          </w:tcPr>
          <w:p w:rsidR="0055049C" w:rsidRPr="00614F19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B526F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يصنف العدل ضمن</w:t>
            </w:r>
          </w:p>
        </w:tc>
        <w:tc>
          <w:tcPr>
            <w:tcW w:w="4286" w:type="dxa"/>
            <w:gridSpan w:val="2"/>
          </w:tcPr>
          <w:p w:rsidR="0055049C" w:rsidRPr="00614F19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526F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من اعتقادات اليهود </w:t>
            </w:r>
          </w:p>
        </w:tc>
      </w:tr>
      <w:tr w:rsidR="0055049C" w:rsidRPr="001E0924" w:rsidTr="00BA3E8C">
        <w:tc>
          <w:tcPr>
            <w:tcW w:w="4964" w:type="dxa"/>
          </w:tcPr>
          <w:p w:rsidR="0055049C" w:rsidRPr="00614F19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المصاحبة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بالاحسان</w:t>
            </w:r>
            <w:proofErr w:type="spellEnd"/>
          </w:p>
        </w:tc>
        <w:tc>
          <w:tcPr>
            <w:tcW w:w="505" w:type="dxa"/>
          </w:tcPr>
          <w:p w:rsidR="0055049C" w:rsidRPr="001E0924" w:rsidRDefault="0055049C" w:rsidP="00623F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55049C" w:rsidRPr="001E0924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القيم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السياسية</w:t>
            </w: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55049C" w:rsidRPr="00614F19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اعتقادعن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المسيخ ابن الله</w:t>
            </w: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5049C" w:rsidRPr="001E0924" w:rsidTr="00BA3E8C">
        <w:tc>
          <w:tcPr>
            <w:tcW w:w="4964" w:type="dxa"/>
          </w:tcPr>
          <w:p w:rsidR="0055049C" w:rsidRPr="001E0924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تطهير النفس من الشح</w:t>
            </w:r>
          </w:p>
        </w:tc>
        <w:tc>
          <w:tcPr>
            <w:tcW w:w="505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5049C" w:rsidRPr="001E0924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القيم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الاجتماعية</w:t>
            </w: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5049C" w:rsidRPr="00870969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التثليث</w:t>
            </w:r>
            <w:proofErr w:type="gramEnd"/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5049C" w:rsidRPr="001E0924" w:rsidTr="00BA3E8C">
        <w:tc>
          <w:tcPr>
            <w:tcW w:w="4964" w:type="dxa"/>
          </w:tcPr>
          <w:p w:rsidR="0055049C" w:rsidRPr="001E0924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الشورى</w:t>
            </w:r>
            <w:proofErr w:type="gramEnd"/>
          </w:p>
        </w:tc>
        <w:tc>
          <w:tcPr>
            <w:tcW w:w="505" w:type="dxa"/>
          </w:tcPr>
          <w:p w:rsidR="0055049C" w:rsidRPr="005F014F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5049C" w:rsidRPr="001E0924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القيم الاسرية</w:t>
            </w: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5049C" w:rsidRPr="001E0924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اتخاذهم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عزيرا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ابن الله</w:t>
            </w: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BA3E8C" w:rsidRPr="001E0924" w:rsidTr="00BA3E8C">
        <w:tc>
          <w:tcPr>
            <w:tcW w:w="14911" w:type="dxa"/>
            <w:gridSpan w:val="6"/>
          </w:tcPr>
          <w:p w:rsidR="00BA3E8C" w:rsidRPr="00444093" w:rsidRDefault="00BA3E8C" w:rsidP="00BA3E8C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الربا</w:t>
            </w:r>
          </w:p>
        </w:tc>
      </w:tr>
      <w:tr w:rsidR="00BA3E8C" w:rsidRPr="001E0924" w:rsidTr="00BA3E8C">
        <w:tc>
          <w:tcPr>
            <w:tcW w:w="5469" w:type="dxa"/>
            <w:gridSpan w:val="2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B526F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عقولة</w:t>
            </w:r>
            <w:proofErr w:type="spellEnd"/>
            <w:r w:rsidR="00B526F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الربا</w:t>
            </w:r>
          </w:p>
        </w:tc>
        <w:tc>
          <w:tcPr>
            <w:tcW w:w="5156" w:type="dxa"/>
            <w:gridSpan w:val="2"/>
          </w:tcPr>
          <w:p w:rsidR="00BA3E8C" w:rsidRPr="00614F19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B526F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لغة هو الفضل والزيادة والنمو</w:t>
            </w:r>
          </w:p>
        </w:tc>
        <w:tc>
          <w:tcPr>
            <w:tcW w:w="4286" w:type="dxa"/>
            <w:gridSpan w:val="2"/>
          </w:tcPr>
          <w:p w:rsidR="00BA3E8C" w:rsidRPr="00614F19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526F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حدد نوع المبادلة عندما يشترط البائع الزيادة في الاقساط بسبب </w:t>
            </w:r>
            <w:proofErr w:type="spellStart"/>
            <w:r w:rsidR="00B526F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تاخر</w:t>
            </w:r>
            <w:proofErr w:type="spellEnd"/>
            <w:r w:rsidR="00B526F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السداد</w:t>
            </w:r>
          </w:p>
        </w:tc>
      </w:tr>
      <w:tr w:rsidR="00BA3E8C" w:rsidRPr="001E0924" w:rsidTr="00BA3E8C">
        <w:tc>
          <w:tcPr>
            <w:tcW w:w="4964" w:type="dxa"/>
          </w:tcPr>
          <w:p w:rsidR="00BA3E8C" w:rsidRPr="00614F19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التعزير</w:t>
            </w:r>
            <w:proofErr w:type="spellEnd"/>
          </w:p>
        </w:tc>
        <w:tc>
          <w:tcPr>
            <w:tcW w:w="505" w:type="dxa"/>
          </w:tcPr>
          <w:p w:rsidR="00BA3E8C" w:rsidRPr="001E0924" w:rsidRDefault="00BA3E8C" w:rsidP="00623F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BA3E8C" w:rsidRPr="001E0924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الربا</w:t>
            </w:r>
            <w:proofErr w:type="gramEnd"/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BA3E8C" w:rsidRPr="00614F19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ربا الفضل</w:t>
            </w:r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A3E8C" w:rsidRPr="001E0924" w:rsidTr="00BA3E8C">
        <w:tc>
          <w:tcPr>
            <w:tcW w:w="4964" w:type="dxa"/>
          </w:tcPr>
          <w:p w:rsidR="00BA3E8C" w:rsidRPr="001E0924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القصاص</w:t>
            </w:r>
            <w:proofErr w:type="gramEnd"/>
          </w:p>
        </w:tc>
        <w:tc>
          <w:tcPr>
            <w:tcW w:w="505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A3E8C" w:rsidRPr="001E0924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الوقف</w:t>
            </w:r>
            <w:proofErr w:type="gramEnd"/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A3E8C" w:rsidRPr="00870969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بيع المرابحة</w:t>
            </w:r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A3E8C" w:rsidRPr="001E0924" w:rsidTr="00BA3E8C">
        <w:tc>
          <w:tcPr>
            <w:tcW w:w="4964" w:type="dxa"/>
          </w:tcPr>
          <w:p w:rsidR="00BA3E8C" w:rsidRPr="001E0924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الحد</w:t>
            </w:r>
            <w:proofErr w:type="gramEnd"/>
          </w:p>
        </w:tc>
        <w:tc>
          <w:tcPr>
            <w:tcW w:w="505" w:type="dxa"/>
          </w:tcPr>
          <w:p w:rsidR="00BA3E8C" w:rsidRPr="005F014F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A3E8C" w:rsidRPr="001E0924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الصرف</w:t>
            </w:r>
            <w:proofErr w:type="gramEnd"/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A3E8C" w:rsidRPr="001E0924" w:rsidRDefault="00B526F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ربا النسيئة</w:t>
            </w:r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66079A" w:rsidRDefault="0066079A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55049C" w:rsidRPr="00444093" w:rsidRDefault="00444093" w:rsidP="0066079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gramStart"/>
      <w:r w:rsidR="0055049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الفلسفة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BA3E8C" w:rsidRPr="001E0924" w:rsidTr="00623F1A">
        <w:tc>
          <w:tcPr>
            <w:tcW w:w="14770" w:type="dxa"/>
            <w:gridSpan w:val="6"/>
          </w:tcPr>
          <w:p w:rsidR="00BA3E8C" w:rsidRPr="00444093" w:rsidRDefault="00BA3E8C" w:rsidP="00623F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العلوم الانسانية</w:t>
            </w:r>
          </w:p>
        </w:tc>
      </w:tr>
      <w:tr w:rsidR="00BA3E8C" w:rsidRPr="001E0924" w:rsidTr="00623F1A">
        <w:tc>
          <w:tcPr>
            <w:tcW w:w="5328" w:type="dxa"/>
            <w:gridSpan w:val="2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D7B6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 انصاره عدم امكانية دراسة الظواهر الانسانية دراسى تجريبية</w:t>
            </w:r>
          </w:p>
        </w:tc>
        <w:tc>
          <w:tcPr>
            <w:tcW w:w="5156" w:type="dxa"/>
            <w:gridSpan w:val="2"/>
          </w:tcPr>
          <w:p w:rsidR="00BA3E8C" w:rsidRPr="00614F19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"ان علم النفس  كما يراه السلوكي فرع موضوعي </w:t>
            </w:r>
            <w:proofErr w:type="spellStart"/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وتحريبي</w:t>
            </w:r>
            <w:proofErr w:type="spellEnd"/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محض من فروع العلوم الطبيعية هدفه النظري التنبؤ بالسلوك </w:t>
            </w:r>
            <w:proofErr w:type="spellStart"/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وضبطه"</w:t>
            </w:r>
            <w:proofErr w:type="spellEnd"/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تدعم المقولة الموقف</w:t>
            </w:r>
          </w:p>
        </w:tc>
        <w:tc>
          <w:tcPr>
            <w:tcW w:w="4286" w:type="dxa"/>
            <w:gridSpan w:val="2"/>
          </w:tcPr>
          <w:p w:rsidR="00BA3E8C" w:rsidRPr="00614F19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 من انصاره عدم امكانية دراسة الظواهر الانسانية دراسى تجريبية</w:t>
            </w:r>
          </w:p>
        </w:tc>
      </w:tr>
      <w:tr w:rsidR="00BA3E8C" w:rsidRPr="001E0924" w:rsidTr="00623F1A">
        <w:tc>
          <w:tcPr>
            <w:tcW w:w="4823" w:type="dxa"/>
          </w:tcPr>
          <w:p w:rsidR="00BA3E8C" w:rsidRPr="00614F19" w:rsidRDefault="00BD7B64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بياجي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كاريل</w:t>
            </w:r>
            <w:proofErr w:type="spellEnd"/>
          </w:p>
        </w:tc>
        <w:tc>
          <w:tcPr>
            <w:tcW w:w="505" w:type="dxa"/>
          </w:tcPr>
          <w:p w:rsidR="00BA3E8C" w:rsidRPr="001E0924" w:rsidRDefault="00BA3E8C" w:rsidP="00623F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BA3E8C" w:rsidRPr="00614F19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A3E8C" w:rsidRPr="001E0924" w:rsidTr="00623F1A">
        <w:tc>
          <w:tcPr>
            <w:tcW w:w="4823" w:type="dxa"/>
          </w:tcPr>
          <w:p w:rsidR="00BA3E8C" w:rsidRPr="001E0924" w:rsidRDefault="00BC4E77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lastRenderedPageBreak/>
              <w:t xml:space="preserve">فونت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واطسن</w:t>
            </w:r>
            <w:proofErr w:type="spellEnd"/>
          </w:p>
        </w:tc>
        <w:tc>
          <w:tcPr>
            <w:tcW w:w="505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A3E8C" w:rsidRPr="00870969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A3E8C" w:rsidRPr="001E0924" w:rsidTr="00623F1A">
        <w:tc>
          <w:tcPr>
            <w:tcW w:w="4823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BA3E8C" w:rsidRPr="005F014F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BA3E8C" w:rsidRDefault="00BA3E8C" w:rsidP="0055049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55049C" w:rsidRPr="00444093" w:rsidRDefault="00444093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gramStart"/>
      <w:r w:rsidR="0055049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العربية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55049C" w:rsidRPr="001E0924" w:rsidTr="00623F1A">
        <w:tc>
          <w:tcPr>
            <w:tcW w:w="14770" w:type="dxa"/>
            <w:gridSpan w:val="6"/>
          </w:tcPr>
          <w:p w:rsidR="0055049C" w:rsidRPr="00444093" w:rsidRDefault="0055049C" w:rsidP="00623F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A3E8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الشعر الاجتماعي</w:t>
            </w:r>
          </w:p>
        </w:tc>
      </w:tr>
      <w:tr w:rsidR="0055049C" w:rsidRPr="001E0924" w:rsidTr="00623F1A">
        <w:tc>
          <w:tcPr>
            <w:tcW w:w="5328" w:type="dxa"/>
            <w:gridSpan w:val="2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607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الشعر الذي يعالج القضايا مثل الفقر الجهل والعدل </w:t>
            </w:r>
            <w:proofErr w:type="spellStart"/>
            <w:r w:rsidR="006607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ضهر</w:t>
            </w:r>
            <w:proofErr w:type="spellEnd"/>
            <w:r w:rsidR="006607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في العصر العباسي وشاع في العصر الحديث</w:t>
            </w:r>
          </w:p>
        </w:tc>
        <w:tc>
          <w:tcPr>
            <w:tcW w:w="5156" w:type="dxa"/>
            <w:gridSpan w:val="2"/>
          </w:tcPr>
          <w:p w:rsidR="0055049C" w:rsidRPr="00614F19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6607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النمط الغالب في الشعر الاجتماعي</w:t>
            </w:r>
          </w:p>
        </w:tc>
        <w:tc>
          <w:tcPr>
            <w:tcW w:w="4286" w:type="dxa"/>
            <w:gridSpan w:val="2"/>
          </w:tcPr>
          <w:p w:rsidR="0055049C" w:rsidRPr="00614F19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607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 النزعات غالبا ما تكون الواردة في الشعر الاجتماعي</w:t>
            </w:r>
          </w:p>
        </w:tc>
      </w:tr>
      <w:tr w:rsidR="0055049C" w:rsidRPr="001E0924" w:rsidTr="00623F1A">
        <w:tc>
          <w:tcPr>
            <w:tcW w:w="4823" w:type="dxa"/>
          </w:tcPr>
          <w:p w:rsidR="0055049C" w:rsidRPr="00614F19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الشعر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الاجتماعي</w:t>
            </w:r>
          </w:p>
        </w:tc>
        <w:tc>
          <w:tcPr>
            <w:tcW w:w="505" w:type="dxa"/>
          </w:tcPr>
          <w:p w:rsidR="0055049C" w:rsidRPr="001E0924" w:rsidRDefault="0055049C" w:rsidP="00623F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55049C" w:rsidRPr="001E0924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النمط الوصفي</w:t>
            </w: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55049C" w:rsidRPr="00614F19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النزعة التأملية</w:t>
            </w: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5049C" w:rsidRPr="001E0924" w:rsidTr="00623F1A">
        <w:tc>
          <w:tcPr>
            <w:tcW w:w="4823" w:type="dxa"/>
          </w:tcPr>
          <w:p w:rsidR="0055049C" w:rsidRPr="001E0924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الشعر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السياسي</w:t>
            </w:r>
          </w:p>
        </w:tc>
        <w:tc>
          <w:tcPr>
            <w:tcW w:w="505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5049C" w:rsidRPr="001E0924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النمط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الاعازي</w:t>
            </w:r>
            <w:proofErr w:type="spellEnd"/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5049C" w:rsidRPr="00870969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النوعة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التشاؤمية</w:t>
            </w: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5049C" w:rsidRPr="001E0924" w:rsidTr="00623F1A">
        <w:tc>
          <w:tcPr>
            <w:tcW w:w="4823" w:type="dxa"/>
          </w:tcPr>
          <w:p w:rsidR="0055049C" w:rsidRPr="001E0924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الشعر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الرومانسي</w:t>
            </w:r>
          </w:p>
        </w:tc>
        <w:tc>
          <w:tcPr>
            <w:tcW w:w="505" w:type="dxa"/>
          </w:tcPr>
          <w:p w:rsidR="0055049C" w:rsidRPr="005F014F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5049C" w:rsidRPr="001E0924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النمط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السياسي</w:t>
            </w: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5049C" w:rsidRPr="001E0924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النزعة الانسانية</w:t>
            </w: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BA3E8C" w:rsidRPr="001E0924" w:rsidTr="00623F1A">
        <w:tc>
          <w:tcPr>
            <w:tcW w:w="14770" w:type="dxa"/>
            <w:gridSpan w:val="6"/>
          </w:tcPr>
          <w:p w:rsidR="00BA3E8C" w:rsidRPr="00444093" w:rsidRDefault="00BA3E8C" w:rsidP="00623F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البدل وعطف البيان</w:t>
            </w:r>
          </w:p>
        </w:tc>
      </w:tr>
      <w:tr w:rsidR="00BA3E8C" w:rsidRPr="001E0924" w:rsidTr="00623F1A">
        <w:tc>
          <w:tcPr>
            <w:tcW w:w="5328" w:type="dxa"/>
            <w:gridSpan w:val="2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607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اسم معرفة </w:t>
            </w:r>
            <w:proofErr w:type="spellStart"/>
            <w:r w:rsidR="006607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ياتي</w:t>
            </w:r>
            <w:proofErr w:type="spellEnd"/>
            <w:r w:rsidR="006607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بعد اسم الاشارة </w:t>
            </w:r>
          </w:p>
        </w:tc>
        <w:tc>
          <w:tcPr>
            <w:tcW w:w="5156" w:type="dxa"/>
            <w:gridSpan w:val="2"/>
          </w:tcPr>
          <w:p w:rsidR="00BA3E8C" w:rsidRPr="00614F19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6607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اسم علم </w:t>
            </w:r>
            <w:proofErr w:type="spellStart"/>
            <w:r w:rsidR="006607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ياتي</w:t>
            </w:r>
            <w:proofErr w:type="spellEnd"/>
            <w:r w:rsidR="006607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6607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بعج</w:t>
            </w:r>
            <w:proofErr w:type="spellEnd"/>
            <w:r w:rsidR="006607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كنية او لقب او صفة</w:t>
            </w:r>
          </w:p>
        </w:tc>
        <w:tc>
          <w:tcPr>
            <w:tcW w:w="4286" w:type="dxa"/>
            <w:gridSpan w:val="2"/>
          </w:tcPr>
          <w:p w:rsidR="00BA3E8C" w:rsidRPr="00614F19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607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اعجبني الرجل (كرمه</w:t>
            </w:r>
            <w:proofErr w:type="spellStart"/>
            <w:r w:rsidR="0066079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</w:tr>
      <w:tr w:rsidR="00BA3E8C" w:rsidRPr="001E0924" w:rsidTr="00623F1A">
        <w:tc>
          <w:tcPr>
            <w:tcW w:w="4823" w:type="dxa"/>
          </w:tcPr>
          <w:p w:rsidR="00BA3E8C" w:rsidRPr="00614F19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البدل</w:t>
            </w:r>
            <w:proofErr w:type="gramEnd"/>
          </w:p>
        </w:tc>
        <w:tc>
          <w:tcPr>
            <w:tcW w:w="505" w:type="dxa"/>
          </w:tcPr>
          <w:p w:rsidR="00BA3E8C" w:rsidRPr="001E0924" w:rsidRDefault="00BA3E8C" w:rsidP="00623F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BA3E8C" w:rsidRPr="001E0924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عطف لبيان</w:t>
            </w:r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BA3E8C" w:rsidRPr="00614F19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عطف البيان</w:t>
            </w:r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A3E8C" w:rsidRPr="001E0924" w:rsidTr="00623F1A">
        <w:tc>
          <w:tcPr>
            <w:tcW w:w="4823" w:type="dxa"/>
          </w:tcPr>
          <w:p w:rsidR="00BA3E8C" w:rsidRPr="001E0924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عطف البيان</w:t>
            </w:r>
          </w:p>
        </w:tc>
        <w:tc>
          <w:tcPr>
            <w:tcW w:w="505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A3E8C" w:rsidRPr="001E0924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التميز</w:t>
            </w:r>
            <w:proofErr w:type="gramEnd"/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A3E8C" w:rsidRPr="00870969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صفة</w:t>
            </w:r>
            <w:proofErr w:type="gramEnd"/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A3E8C" w:rsidRPr="001E0924" w:rsidTr="00623F1A">
        <w:tc>
          <w:tcPr>
            <w:tcW w:w="4823" w:type="dxa"/>
          </w:tcPr>
          <w:p w:rsidR="00BA3E8C" w:rsidRPr="001E0924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الحال</w:t>
            </w:r>
            <w:proofErr w:type="gramEnd"/>
          </w:p>
        </w:tc>
        <w:tc>
          <w:tcPr>
            <w:tcW w:w="505" w:type="dxa"/>
          </w:tcPr>
          <w:p w:rsidR="00BA3E8C" w:rsidRPr="005F014F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A3E8C" w:rsidRPr="001E0924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الحال</w:t>
            </w:r>
            <w:proofErr w:type="gramEnd"/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A3E8C" w:rsidRPr="001E0924" w:rsidRDefault="0066079A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بدل</w:t>
            </w:r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55049C" w:rsidRPr="00444093" w:rsidRDefault="00444093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الانجليزية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55049C" w:rsidRPr="001E0924" w:rsidTr="00623F1A">
        <w:tc>
          <w:tcPr>
            <w:tcW w:w="14770" w:type="dxa"/>
            <w:gridSpan w:val="6"/>
          </w:tcPr>
          <w:p w:rsidR="0055049C" w:rsidRPr="00BA3E8C" w:rsidRDefault="0055049C" w:rsidP="00623F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BA3E8C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Epreesing</w:t>
            </w:r>
            <w:proofErr w:type="spellEnd"/>
            <w:r w:rsidR="00BA3E8C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 </w:t>
            </w:r>
            <w:proofErr w:type="spellStart"/>
            <w:r w:rsidR="00BA3E8C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purposet</w:t>
            </w:r>
            <w:proofErr w:type="spellEnd"/>
          </w:p>
        </w:tc>
      </w:tr>
      <w:tr w:rsidR="0055049C" w:rsidRPr="001E0924" w:rsidTr="00623F1A">
        <w:tc>
          <w:tcPr>
            <w:tcW w:w="5328" w:type="dxa"/>
            <w:gridSpan w:val="2"/>
          </w:tcPr>
          <w:p w:rsidR="0055049C" w:rsidRPr="007601BC" w:rsidRDefault="0055049C" w:rsidP="007601BC">
            <w:pPr>
              <w:pStyle w:val="Sansinterligne"/>
              <w:rPr>
                <w:rtl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601BC">
              <w:rPr>
                <w:lang w:val="fr-FR"/>
              </w:rPr>
              <w:t xml:space="preserve">The </w:t>
            </w:r>
            <w:proofErr w:type="spellStart"/>
            <w:r w:rsidR="007601BC">
              <w:rPr>
                <w:lang w:val="fr-FR"/>
              </w:rPr>
              <w:t>Sumerians</w:t>
            </w:r>
            <w:proofErr w:type="spellEnd"/>
            <w:r w:rsidR="007601BC">
              <w:rPr>
                <w:lang w:val="fr-FR"/>
              </w:rPr>
              <w:t xml:space="preserve"> </w:t>
            </w:r>
            <w:proofErr w:type="spellStart"/>
            <w:r w:rsidR="007601BC">
              <w:rPr>
                <w:lang w:val="fr-FR"/>
              </w:rPr>
              <w:t>developed</w:t>
            </w:r>
            <w:proofErr w:type="spellEnd"/>
            <w:r w:rsidR="007601BC">
              <w:rPr>
                <w:lang w:val="fr-FR"/>
              </w:rPr>
              <w:t xml:space="preserve"> a system of irrigation. </w:t>
            </w:r>
            <w:proofErr w:type="spellStart"/>
            <w:r w:rsidR="007601BC">
              <w:rPr>
                <w:lang w:val="fr-FR"/>
              </w:rPr>
              <w:t>They</w:t>
            </w:r>
            <w:proofErr w:type="spellEnd"/>
            <w:r w:rsidR="007601BC">
              <w:rPr>
                <w:lang w:val="fr-FR"/>
              </w:rPr>
              <w:t xml:space="preserve"> </w:t>
            </w:r>
            <w:proofErr w:type="spellStart"/>
            <w:r w:rsidR="007601BC">
              <w:rPr>
                <w:lang w:val="fr-FR"/>
              </w:rPr>
              <w:t>wanted</w:t>
            </w:r>
            <w:proofErr w:type="spellEnd"/>
            <w:r w:rsidR="007601BC">
              <w:rPr>
                <w:lang w:val="fr-FR"/>
              </w:rPr>
              <w:t xml:space="preserve"> to </w:t>
            </w:r>
            <w:proofErr w:type="spellStart"/>
            <w:r w:rsidR="007601BC">
              <w:rPr>
                <w:lang w:val="fr-FR"/>
              </w:rPr>
              <w:t>improve</w:t>
            </w:r>
            <w:proofErr w:type="spellEnd"/>
            <w:r w:rsidR="007601BC">
              <w:rPr>
                <w:lang w:val="fr-FR"/>
              </w:rPr>
              <w:t xml:space="preserve"> agriculture. (in </w:t>
            </w:r>
            <w:proofErr w:type="spellStart"/>
            <w:r w:rsidR="007601BC">
              <w:rPr>
                <w:lang w:val="fr-FR"/>
              </w:rPr>
              <w:t>order</w:t>
            </w:r>
            <w:proofErr w:type="spellEnd"/>
            <w:r w:rsidR="007601BC">
              <w:rPr>
                <w:lang w:val="fr-FR"/>
              </w:rPr>
              <w:t xml:space="preserve"> to)</w:t>
            </w:r>
          </w:p>
        </w:tc>
        <w:tc>
          <w:tcPr>
            <w:tcW w:w="5156" w:type="dxa"/>
            <w:gridSpan w:val="2"/>
          </w:tcPr>
          <w:p w:rsidR="0055049C" w:rsidRPr="007601BC" w:rsidRDefault="0055049C" w:rsidP="007601BC">
            <w:pPr>
              <w:pStyle w:val="Sansinterligne"/>
              <w:rPr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7601BC">
              <w:rPr>
                <w:lang w:val="fr-FR"/>
              </w:rPr>
              <w:t xml:space="preserve">Most </w:t>
            </w:r>
            <w:proofErr w:type="spellStart"/>
            <w:r w:rsidR="007601BC">
              <w:rPr>
                <w:lang w:val="fr-FR"/>
              </w:rPr>
              <w:t>students</w:t>
            </w:r>
            <w:proofErr w:type="spellEnd"/>
            <w:r w:rsidR="007601BC">
              <w:rPr>
                <w:lang w:val="fr-FR"/>
              </w:rPr>
              <w:t xml:space="preserve"> </w:t>
            </w:r>
            <w:proofErr w:type="spellStart"/>
            <w:r w:rsidR="007601BC">
              <w:rPr>
                <w:lang w:val="fr-FR"/>
              </w:rPr>
              <w:t>cheat</w:t>
            </w:r>
            <w:proofErr w:type="spellEnd"/>
            <w:r w:rsidR="007601BC">
              <w:rPr>
                <w:lang w:val="fr-FR"/>
              </w:rPr>
              <w:t xml:space="preserve"> </w:t>
            </w:r>
            <w:proofErr w:type="spellStart"/>
            <w:proofErr w:type="gramStart"/>
            <w:r w:rsidR="007601BC">
              <w:rPr>
                <w:lang w:val="fr-FR"/>
              </w:rPr>
              <w:t>today</w:t>
            </w:r>
            <w:proofErr w:type="spellEnd"/>
            <w:r w:rsidR="007601BC">
              <w:rPr>
                <w:lang w:val="fr-FR"/>
              </w:rPr>
              <w:t xml:space="preserve"> .</w:t>
            </w:r>
            <w:proofErr w:type="gramEnd"/>
            <w:r w:rsidR="007601BC">
              <w:rPr>
                <w:lang w:val="fr-FR"/>
              </w:rPr>
              <w:t xml:space="preserve"> </w:t>
            </w:r>
            <w:proofErr w:type="spellStart"/>
            <w:r w:rsidR="007601BC">
              <w:rPr>
                <w:lang w:val="fr-FR"/>
              </w:rPr>
              <w:t>They</w:t>
            </w:r>
            <w:proofErr w:type="spellEnd"/>
            <w:r w:rsidR="007601BC">
              <w:rPr>
                <w:lang w:val="fr-FR"/>
              </w:rPr>
              <w:t xml:space="preserve"> </w:t>
            </w:r>
            <w:proofErr w:type="spellStart"/>
            <w:r w:rsidR="007601BC">
              <w:rPr>
                <w:lang w:val="fr-FR"/>
              </w:rPr>
              <w:t>want</w:t>
            </w:r>
            <w:proofErr w:type="spellEnd"/>
            <w:r w:rsidR="007601BC">
              <w:rPr>
                <w:lang w:val="fr-FR"/>
              </w:rPr>
              <w:t xml:space="preserve"> to </w:t>
            </w:r>
            <w:proofErr w:type="spellStart"/>
            <w:r w:rsidR="007601BC">
              <w:rPr>
                <w:lang w:val="fr-FR"/>
              </w:rPr>
              <w:t>improve</w:t>
            </w:r>
            <w:proofErr w:type="spellEnd"/>
            <w:r w:rsidR="007601BC">
              <w:rPr>
                <w:lang w:val="fr-FR"/>
              </w:rPr>
              <w:t xml:space="preserve"> </w:t>
            </w:r>
            <w:proofErr w:type="spellStart"/>
            <w:r w:rsidR="007601BC">
              <w:rPr>
                <w:lang w:val="fr-FR"/>
              </w:rPr>
              <w:t>their</w:t>
            </w:r>
            <w:proofErr w:type="spellEnd"/>
            <w:r w:rsidR="007601BC">
              <w:rPr>
                <w:lang w:val="fr-FR"/>
              </w:rPr>
              <w:t xml:space="preserve"> grades. (</w:t>
            </w:r>
            <w:proofErr w:type="spellStart"/>
            <w:r w:rsidR="007601BC">
              <w:rPr>
                <w:lang w:val="fr-FR"/>
              </w:rPr>
              <w:t>so</w:t>
            </w:r>
            <w:proofErr w:type="spellEnd"/>
            <w:r w:rsidR="007601BC">
              <w:rPr>
                <w:lang w:val="fr-FR"/>
              </w:rPr>
              <w:t xml:space="preserve"> </w:t>
            </w:r>
            <w:proofErr w:type="spellStart"/>
            <w:r w:rsidR="007601BC">
              <w:rPr>
                <w:lang w:val="fr-FR"/>
              </w:rPr>
              <w:t>that</w:t>
            </w:r>
            <w:proofErr w:type="spellEnd"/>
            <w:r w:rsidR="007601BC">
              <w:rPr>
                <w:lang w:val="fr-FR"/>
              </w:rPr>
              <w:t>)</w:t>
            </w:r>
          </w:p>
        </w:tc>
        <w:tc>
          <w:tcPr>
            <w:tcW w:w="4286" w:type="dxa"/>
            <w:gridSpan w:val="2"/>
          </w:tcPr>
          <w:p w:rsidR="0055049C" w:rsidRPr="00614F19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55049C" w:rsidRPr="001E0924" w:rsidTr="00623F1A">
        <w:tc>
          <w:tcPr>
            <w:tcW w:w="4823" w:type="dxa"/>
          </w:tcPr>
          <w:p w:rsidR="0055049C" w:rsidRPr="007601BC" w:rsidRDefault="007601BC" w:rsidP="007601BC">
            <w:pPr>
              <w:pStyle w:val="Sansinterligne"/>
              <w:rPr>
                <w:rtl/>
                <w:lang w:val="fr-FR"/>
              </w:rPr>
            </w:pPr>
            <w:proofErr w:type="spellStart"/>
            <w:r>
              <w:rPr>
                <w:lang w:val="fr-FR"/>
              </w:rPr>
              <w:t>TheSumerians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developed</w:t>
            </w:r>
            <w:proofErr w:type="spellEnd"/>
            <w:r>
              <w:rPr>
                <w:lang w:val="fr-FR"/>
              </w:rPr>
              <w:t xml:space="preserve"> a system of irrigation in </w:t>
            </w:r>
            <w:proofErr w:type="spellStart"/>
            <w:r>
              <w:rPr>
                <w:lang w:val="fr-FR"/>
              </w:rPr>
              <w:t>order</w:t>
            </w:r>
            <w:proofErr w:type="spellEnd"/>
            <w:r>
              <w:rPr>
                <w:lang w:val="fr-FR"/>
              </w:rPr>
              <w:t xml:space="preserve"> to </w:t>
            </w:r>
            <w:proofErr w:type="spellStart"/>
            <w:r>
              <w:rPr>
                <w:lang w:val="fr-FR"/>
              </w:rPr>
              <w:t>improve</w:t>
            </w:r>
            <w:proofErr w:type="spellEnd"/>
            <w:r>
              <w:rPr>
                <w:lang w:val="fr-FR"/>
              </w:rPr>
              <w:t xml:space="preserve"> agriculture.</w:t>
            </w:r>
          </w:p>
        </w:tc>
        <w:tc>
          <w:tcPr>
            <w:tcW w:w="505" w:type="dxa"/>
          </w:tcPr>
          <w:p w:rsidR="0055049C" w:rsidRPr="001E0924" w:rsidRDefault="0055049C" w:rsidP="00623F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55049C" w:rsidRPr="007601BC" w:rsidRDefault="007601BC" w:rsidP="007601BC">
            <w:pPr>
              <w:pStyle w:val="Sansinterligne"/>
              <w:rPr>
                <w:rtl/>
                <w:lang w:val="fr-FR"/>
              </w:rPr>
            </w:pPr>
            <w:r>
              <w:rPr>
                <w:lang w:val="fr-FR"/>
              </w:rPr>
              <w:t xml:space="preserve">Most </w:t>
            </w:r>
            <w:proofErr w:type="spellStart"/>
            <w:r>
              <w:rPr>
                <w:lang w:val="fr-FR"/>
              </w:rPr>
              <w:t>students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cheat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today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so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that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they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can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improve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their</w:t>
            </w:r>
            <w:proofErr w:type="spellEnd"/>
            <w:r>
              <w:rPr>
                <w:lang w:val="fr-FR"/>
              </w:rPr>
              <w:t xml:space="preserve"> grades.</w:t>
            </w: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55049C" w:rsidRPr="00614F19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5049C" w:rsidRPr="001E0924" w:rsidTr="00623F1A">
        <w:tc>
          <w:tcPr>
            <w:tcW w:w="4823" w:type="dxa"/>
          </w:tcPr>
          <w:p w:rsidR="0055049C" w:rsidRPr="007601BC" w:rsidRDefault="007601BC" w:rsidP="007601BC">
            <w:pPr>
              <w:pStyle w:val="Sansinterligne"/>
              <w:rPr>
                <w:rtl/>
                <w:lang w:val="fr-FR"/>
              </w:rPr>
            </w:pPr>
            <w:r>
              <w:rPr>
                <w:lang w:val="fr-FR"/>
              </w:rPr>
              <w:t xml:space="preserve"> In </w:t>
            </w:r>
            <w:proofErr w:type="spellStart"/>
            <w:r>
              <w:rPr>
                <w:lang w:val="fr-FR"/>
              </w:rPr>
              <w:t>order</w:t>
            </w:r>
            <w:proofErr w:type="spellEnd"/>
            <w:r>
              <w:rPr>
                <w:lang w:val="fr-FR"/>
              </w:rPr>
              <w:t xml:space="preserve"> to The </w:t>
            </w:r>
            <w:proofErr w:type="spellStart"/>
            <w:r>
              <w:rPr>
                <w:lang w:val="fr-FR"/>
              </w:rPr>
              <w:t>Sumerians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developed</w:t>
            </w:r>
            <w:proofErr w:type="spellEnd"/>
            <w:r>
              <w:rPr>
                <w:lang w:val="fr-FR"/>
              </w:rPr>
              <w:t xml:space="preserve"> a system of irrigation  </w:t>
            </w:r>
            <w:proofErr w:type="spellStart"/>
            <w:r>
              <w:rPr>
                <w:lang w:val="fr-FR"/>
              </w:rPr>
              <w:t>improve</w:t>
            </w:r>
            <w:proofErr w:type="spellEnd"/>
            <w:r>
              <w:rPr>
                <w:lang w:val="fr-FR"/>
              </w:rPr>
              <w:t xml:space="preserve"> agriculture.</w:t>
            </w:r>
          </w:p>
        </w:tc>
        <w:tc>
          <w:tcPr>
            <w:tcW w:w="505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5049C" w:rsidRPr="001E0924" w:rsidRDefault="007601BC" w:rsidP="007601BC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lang w:val="fr-FR"/>
              </w:rPr>
              <w:t xml:space="preserve">Most </w:t>
            </w:r>
            <w:proofErr w:type="spellStart"/>
            <w:r>
              <w:rPr>
                <w:lang w:val="fr-FR"/>
              </w:rPr>
              <w:t>students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cheat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today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so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that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they</w:t>
            </w:r>
            <w:proofErr w:type="spellEnd"/>
            <w:r>
              <w:rPr>
                <w:lang w:val="fr-FR"/>
              </w:rPr>
              <w:t xml:space="preserve">    </w:t>
            </w:r>
            <w:proofErr w:type="spellStart"/>
            <w:r>
              <w:rPr>
                <w:lang w:val="fr-FR"/>
              </w:rPr>
              <w:t>improve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their</w:t>
            </w:r>
            <w:proofErr w:type="spellEnd"/>
            <w:r>
              <w:rPr>
                <w:lang w:val="fr-FR"/>
              </w:rPr>
              <w:t xml:space="preserve"> grades.</w:t>
            </w: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5049C" w:rsidRPr="00870969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5049C" w:rsidRPr="001E0924" w:rsidTr="00623F1A">
        <w:tc>
          <w:tcPr>
            <w:tcW w:w="4823" w:type="dxa"/>
          </w:tcPr>
          <w:p w:rsidR="0055049C" w:rsidRPr="007601BC" w:rsidRDefault="007601BC" w:rsidP="007601BC">
            <w:pPr>
              <w:rPr>
                <w:rtl/>
                <w:lang w:val="fr-FR"/>
              </w:rPr>
            </w:pPr>
            <w:r>
              <w:rPr>
                <w:lang w:val="fr-FR"/>
              </w:rPr>
              <w:t xml:space="preserve">The </w:t>
            </w:r>
            <w:proofErr w:type="spellStart"/>
            <w:r>
              <w:rPr>
                <w:lang w:val="fr-FR"/>
              </w:rPr>
              <w:t>Sumerians</w:t>
            </w:r>
            <w:proofErr w:type="spellEnd"/>
            <w:r>
              <w:rPr>
                <w:lang w:val="fr-FR"/>
              </w:rPr>
              <w:t xml:space="preserve"> in </w:t>
            </w:r>
            <w:proofErr w:type="spellStart"/>
            <w:r>
              <w:rPr>
                <w:lang w:val="fr-FR"/>
              </w:rPr>
              <w:t>order</w:t>
            </w:r>
            <w:proofErr w:type="spellEnd"/>
            <w:r>
              <w:rPr>
                <w:lang w:val="fr-FR"/>
              </w:rPr>
              <w:t xml:space="preserve"> to </w:t>
            </w:r>
            <w:proofErr w:type="spellStart"/>
            <w:r>
              <w:rPr>
                <w:lang w:val="fr-FR"/>
              </w:rPr>
              <w:t>developed</w:t>
            </w:r>
            <w:proofErr w:type="spellEnd"/>
            <w:r>
              <w:rPr>
                <w:lang w:val="fr-FR"/>
              </w:rPr>
              <w:t xml:space="preserve"> a system of irrigation i </w:t>
            </w:r>
            <w:proofErr w:type="spellStart"/>
            <w:r>
              <w:rPr>
                <w:lang w:val="fr-FR"/>
              </w:rPr>
              <w:t>improve</w:t>
            </w:r>
            <w:proofErr w:type="spellEnd"/>
            <w:r>
              <w:rPr>
                <w:lang w:val="fr-FR"/>
              </w:rPr>
              <w:t xml:space="preserve"> agriculture.</w:t>
            </w:r>
          </w:p>
        </w:tc>
        <w:tc>
          <w:tcPr>
            <w:tcW w:w="505" w:type="dxa"/>
          </w:tcPr>
          <w:p w:rsidR="0055049C" w:rsidRPr="005F014F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5049C" w:rsidRPr="001E0924" w:rsidRDefault="007601BC" w:rsidP="007601BC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lang w:val="fr-FR"/>
              </w:rPr>
              <w:t xml:space="preserve">Most </w:t>
            </w:r>
            <w:proofErr w:type="spellStart"/>
            <w:r>
              <w:rPr>
                <w:lang w:val="fr-FR"/>
              </w:rPr>
              <w:t>students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cheat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today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so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that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they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want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improve</w:t>
            </w:r>
            <w:proofErr w:type="spellEnd"/>
            <w:r>
              <w:rPr>
                <w:lang w:val="fr-FR"/>
              </w:rPr>
              <w:t xml:space="preserve">  </w:t>
            </w:r>
            <w:proofErr w:type="spellStart"/>
            <w:r>
              <w:rPr>
                <w:lang w:val="fr-FR"/>
              </w:rPr>
              <w:t>their</w:t>
            </w:r>
            <w:proofErr w:type="spellEnd"/>
            <w:r>
              <w:rPr>
                <w:lang w:val="fr-FR"/>
              </w:rPr>
              <w:t xml:space="preserve"> grades.</w:t>
            </w: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BA3E8C" w:rsidRPr="001E0924" w:rsidTr="00623F1A">
        <w:tc>
          <w:tcPr>
            <w:tcW w:w="14770" w:type="dxa"/>
            <w:gridSpan w:val="6"/>
          </w:tcPr>
          <w:p w:rsidR="00BA3E8C" w:rsidRPr="00444093" w:rsidRDefault="00BA3E8C" w:rsidP="00623F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such..that so</w:t>
            </w:r>
            <w:proofErr w:type="gram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..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that</w:t>
            </w:r>
          </w:p>
        </w:tc>
      </w:tr>
      <w:tr w:rsidR="00BA3E8C" w:rsidRPr="001E0924" w:rsidTr="00623F1A">
        <w:tc>
          <w:tcPr>
            <w:tcW w:w="5328" w:type="dxa"/>
            <w:gridSpan w:val="2"/>
          </w:tcPr>
          <w:p w:rsidR="00BA3E8C" w:rsidRPr="00394D45" w:rsidRDefault="00BA3E8C" w:rsidP="00394D45">
            <w:pPr>
              <w:pStyle w:val="Sansinterligne"/>
              <w:rPr>
                <w:rtl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394D45">
              <w:rPr>
                <w:lang w:val="fr-FR"/>
              </w:rPr>
              <w:t>Counterfeits</w:t>
            </w:r>
            <w:proofErr w:type="spellEnd"/>
            <w:r w:rsidR="00394D45">
              <w:rPr>
                <w:lang w:val="fr-FR"/>
              </w:rPr>
              <w:t xml:space="preserve"> are of </w:t>
            </w:r>
            <w:proofErr w:type="spellStart"/>
            <w:r w:rsidR="00394D45">
              <w:rPr>
                <w:lang w:val="fr-FR"/>
              </w:rPr>
              <w:t>bad</w:t>
            </w:r>
            <w:proofErr w:type="spellEnd"/>
            <w:r w:rsidR="00394D45">
              <w:rPr>
                <w:lang w:val="fr-FR"/>
              </w:rPr>
              <w:t xml:space="preserve"> </w:t>
            </w:r>
            <w:proofErr w:type="spellStart"/>
            <w:proofErr w:type="gramStart"/>
            <w:r w:rsidR="00394D45">
              <w:rPr>
                <w:lang w:val="fr-FR"/>
              </w:rPr>
              <w:t>quality</w:t>
            </w:r>
            <w:proofErr w:type="spellEnd"/>
            <w:r w:rsidR="00394D45">
              <w:rPr>
                <w:lang w:val="fr-FR"/>
              </w:rPr>
              <w:t xml:space="preserve"> .</w:t>
            </w:r>
            <w:proofErr w:type="gramEnd"/>
            <w:r w:rsidR="00394D45">
              <w:rPr>
                <w:lang w:val="fr-FR"/>
              </w:rPr>
              <w:t xml:space="preserve"> </w:t>
            </w:r>
            <w:proofErr w:type="spellStart"/>
            <w:r w:rsidR="00394D45">
              <w:rPr>
                <w:lang w:val="fr-FR"/>
              </w:rPr>
              <w:t>They</w:t>
            </w:r>
            <w:proofErr w:type="spellEnd"/>
            <w:r w:rsidR="00394D45">
              <w:rPr>
                <w:lang w:val="fr-FR"/>
              </w:rPr>
              <w:t xml:space="preserve"> </w:t>
            </w:r>
            <w:proofErr w:type="spellStart"/>
            <w:r w:rsidR="00394D45">
              <w:rPr>
                <w:lang w:val="fr-FR"/>
              </w:rPr>
              <w:t>can</w:t>
            </w:r>
            <w:proofErr w:type="spellEnd"/>
            <w:r w:rsidR="00394D45">
              <w:rPr>
                <w:lang w:val="fr-FR"/>
              </w:rPr>
              <w:t xml:space="preserve"> cause </w:t>
            </w:r>
            <w:proofErr w:type="spellStart"/>
            <w:r w:rsidR="00394D45">
              <w:rPr>
                <w:lang w:val="fr-FR"/>
              </w:rPr>
              <w:lastRenderedPageBreak/>
              <w:t>serious</w:t>
            </w:r>
            <w:proofErr w:type="spellEnd"/>
            <w:r w:rsidR="00394D45">
              <w:rPr>
                <w:lang w:val="fr-FR"/>
              </w:rPr>
              <w:t xml:space="preserve"> </w:t>
            </w:r>
            <w:proofErr w:type="spellStart"/>
            <w:r w:rsidR="00394D45">
              <w:rPr>
                <w:lang w:val="fr-FR"/>
              </w:rPr>
              <w:t>health</w:t>
            </w:r>
            <w:proofErr w:type="spellEnd"/>
            <w:r w:rsidR="00394D45">
              <w:rPr>
                <w:lang w:val="fr-FR"/>
              </w:rPr>
              <w:t xml:space="preserve"> </w:t>
            </w:r>
            <w:proofErr w:type="spellStart"/>
            <w:r w:rsidR="00394D45">
              <w:rPr>
                <w:lang w:val="fr-FR"/>
              </w:rPr>
              <w:t>problems</w:t>
            </w:r>
            <w:proofErr w:type="spellEnd"/>
            <w:r w:rsidR="00394D45">
              <w:rPr>
                <w:lang w:val="fr-FR"/>
              </w:rPr>
              <w:t xml:space="preserve"> (</w:t>
            </w:r>
            <w:proofErr w:type="spellStart"/>
            <w:r w:rsidR="00394D45">
              <w:rPr>
                <w:lang w:val="fr-FR"/>
              </w:rPr>
              <w:t>such</w:t>
            </w:r>
            <w:proofErr w:type="spellEnd"/>
            <w:proofErr w:type="gramStart"/>
            <w:r w:rsidR="00394D45">
              <w:rPr>
                <w:lang w:val="fr-FR"/>
              </w:rPr>
              <w:t>..</w:t>
            </w:r>
            <w:proofErr w:type="spellStart"/>
            <w:proofErr w:type="gramEnd"/>
            <w:r w:rsidR="00394D45">
              <w:rPr>
                <w:lang w:val="fr-FR"/>
              </w:rPr>
              <w:t>that</w:t>
            </w:r>
            <w:proofErr w:type="spellEnd"/>
            <w:r w:rsidR="00394D45">
              <w:rPr>
                <w:lang w:val="fr-FR"/>
              </w:rPr>
              <w:t>)</w:t>
            </w:r>
          </w:p>
        </w:tc>
        <w:tc>
          <w:tcPr>
            <w:tcW w:w="5156" w:type="dxa"/>
            <w:gridSpan w:val="2"/>
          </w:tcPr>
          <w:p w:rsidR="00BA3E8C" w:rsidRPr="00394D45" w:rsidRDefault="00BA3E8C" w:rsidP="00394D45">
            <w:pPr>
              <w:pStyle w:val="Sansinterligne"/>
              <w:rPr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 w:rsidR="00394D45">
              <w:rPr>
                <w:lang w:val="fr-FR"/>
              </w:rPr>
              <w:t>Fakemedicines</w:t>
            </w:r>
            <w:proofErr w:type="spellEnd"/>
            <w:r w:rsidR="00394D45">
              <w:rPr>
                <w:lang w:val="fr-FR"/>
              </w:rPr>
              <w:t xml:space="preserve"> </w:t>
            </w:r>
            <w:proofErr w:type="spellStart"/>
            <w:r w:rsidR="00394D45">
              <w:rPr>
                <w:lang w:val="fr-FR"/>
              </w:rPr>
              <w:t>can</w:t>
            </w:r>
            <w:proofErr w:type="spellEnd"/>
            <w:r w:rsidR="00394D45">
              <w:rPr>
                <w:lang w:val="fr-FR"/>
              </w:rPr>
              <w:t xml:space="preserve"> cause </w:t>
            </w:r>
            <w:proofErr w:type="spellStart"/>
            <w:r w:rsidR="00394D45">
              <w:rPr>
                <w:lang w:val="fr-FR"/>
              </w:rPr>
              <w:t>many</w:t>
            </w:r>
            <w:proofErr w:type="spellEnd"/>
            <w:r w:rsidR="00394D45">
              <w:rPr>
                <w:lang w:val="fr-FR"/>
              </w:rPr>
              <w:t xml:space="preserve"> </w:t>
            </w:r>
            <w:proofErr w:type="spellStart"/>
            <w:r w:rsidR="00394D45">
              <w:rPr>
                <w:lang w:val="fr-FR"/>
              </w:rPr>
              <w:t>health</w:t>
            </w:r>
            <w:proofErr w:type="spellEnd"/>
            <w:r w:rsidR="00394D45">
              <w:rPr>
                <w:lang w:val="fr-FR"/>
              </w:rPr>
              <w:t xml:space="preserve"> </w:t>
            </w:r>
            <w:proofErr w:type="spellStart"/>
            <w:proofErr w:type="gramStart"/>
            <w:r w:rsidR="00394D45">
              <w:rPr>
                <w:lang w:val="fr-FR"/>
              </w:rPr>
              <w:t>problems</w:t>
            </w:r>
            <w:proofErr w:type="spellEnd"/>
            <w:r w:rsidR="00394D45">
              <w:rPr>
                <w:lang w:val="fr-FR"/>
              </w:rPr>
              <w:t xml:space="preserve"> </w:t>
            </w:r>
            <w:r w:rsidR="00394D45">
              <w:rPr>
                <w:lang w:val="fr-FR"/>
              </w:rPr>
              <w:lastRenderedPageBreak/>
              <w:t>.</w:t>
            </w:r>
            <w:proofErr w:type="gramEnd"/>
            <w:r w:rsidR="00394D45">
              <w:rPr>
                <w:lang w:val="fr-FR"/>
              </w:rPr>
              <w:t xml:space="preserve"> </w:t>
            </w:r>
            <w:proofErr w:type="spellStart"/>
            <w:r w:rsidR="00394D45">
              <w:rPr>
                <w:lang w:val="fr-FR"/>
              </w:rPr>
              <w:t>They</w:t>
            </w:r>
            <w:proofErr w:type="spellEnd"/>
            <w:r w:rsidR="00394D45">
              <w:rPr>
                <w:lang w:val="fr-FR"/>
              </w:rPr>
              <w:t xml:space="preserve"> are </w:t>
            </w:r>
            <w:proofErr w:type="spellStart"/>
            <w:r w:rsidR="00394D45">
              <w:rPr>
                <w:lang w:val="fr-FR"/>
              </w:rPr>
              <w:t>dangerous</w:t>
            </w:r>
            <w:proofErr w:type="spellEnd"/>
            <w:r w:rsidR="00394D45">
              <w:rPr>
                <w:lang w:val="fr-FR"/>
              </w:rPr>
              <w:t xml:space="preserve"> (</w:t>
            </w:r>
            <w:proofErr w:type="spellStart"/>
            <w:r w:rsidR="00394D45">
              <w:rPr>
                <w:lang w:val="fr-FR"/>
              </w:rPr>
              <w:t>so</w:t>
            </w:r>
            <w:proofErr w:type="spellEnd"/>
            <w:proofErr w:type="gramStart"/>
            <w:r w:rsidR="00394D45">
              <w:rPr>
                <w:lang w:val="fr-FR"/>
              </w:rPr>
              <w:t>..</w:t>
            </w:r>
            <w:proofErr w:type="spellStart"/>
            <w:r w:rsidR="00394D45">
              <w:rPr>
                <w:lang w:val="fr-FR"/>
              </w:rPr>
              <w:t>that</w:t>
            </w:r>
            <w:proofErr w:type="spellEnd"/>
            <w:r w:rsidR="00394D45">
              <w:rPr>
                <w:lang w:val="fr-FR"/>
              </w:rPr>
              <w:t xml:space="preserve"> )</w:t>
            </w:r>
            <w:proofErr w:type="gramEnd"/>
          </w:p>
        </w:tc>
        <w:tc>
          <w:tcPr>
            <w:tcW w:w="4286" w:type="dxa"/>
            <w:gridSpan w:val="2"/>
          </w:tcPr>
          <w:p w:rsidR="00BA3E8C" w:rsidRPr="00614F19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BA3E8C" w:rsidRPr="001E0924" w:rsidTr="00623F1A">
        <w:tc>
          <w:tcPr>
            <w:tcW w:w="4823" w:type="dxa"/>
          </w:tcPr>
          <w:p w:rsidR="00BA3E8C" w:rsidRPr="00394D45" w:rsidRDefault="00394D45" w:rsidP="00394D45">
            <w:pPr>
              <w:rPr>
                <w:rtl/>
                <w:lang w:val="fr-FR"/>
              </w:rPr>
            </w:pPr>
            <w:proofErr w:type="spellStart"/>
            <w:r>
              <w:rPr>
                <w:lang w:val="fr-FR"/>
              </w:rPr>
              <w:lastRenderedPageBreak/>
              <w:t>Counterfeitsare</w:t>
            </w:r>
            <w:proofErr w:type="spellEnd"/>
            <w:r>
              <w:rPr>
                <w:lang w:val="fr-FR"/>
              </w:rPr>
              <w:t xml:space="preserve"> of </w:t>
            </w:r>
            <w:proofErr w:type="spellStart"/>
            <w:r>
              <w:rPr>
                <w:lang w:val="fr-FR"/>
              </w:rPr>
              <w:t>such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bad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quality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that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they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can</w:t>
            </w:r>
            <w:proofErr w:type="spellEnd"/>
            <w:r>
              <w:rPr>
                <w:lang w:val="fr-FR"/>
              </w:rPr>
              <w:t xml:space="preserve"> cause </w:t>
            </w:r>
            <w:proofErr w:type="spellStart"/>
            <w:r>
              <w:rPr>
                <w:lang w:val="fr-FR"/>
              </w:rPr>
              <w:t>serious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problems</w:t>
            </w:r>
            <w:proofErr w:type="spellEnd"/>
          </w:p>
        </w:tc>
        <w:tc>
          <w:tcPr>
            <w:tcW w:w="505" w:type="dxa"/>
          </w:tcPr>
          <w:p w:rsidR="00BA3E8C" w:rsidRPr="001E0924" w:rsidRDefault="00BA3E8C" w:rsidP="00623F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BA3E8C" w:rsidRPr="00394D45" w:rsidRDefault="00394D45" w:rsidP="00394D45">
            <w:pPr>
              <w:pStyle w:val="Sansinterligne"/>
              <w:rPr>
                <w:rtl/>
                <w:lang w:val="fr-FR"/>
              </w:rPr>
            </w:pPr>
            <w:proofErr w:type="spellStart"/>
            <w:r>
              <w:rPr>
                <w:lang w:val="fr-FR"/>
              </w:rPr>
              <w:t>Fakemedicines</w:t>
            </w:r>
            <w:proofErr w:type="spellEnd"/>
            <w:r>
              <w:rPr>
                <w:lang w:val="fr-FR"/>
              </w:rPr>
              <w:t xml:space="preserve"> are </w:t>
            </w:r>
            <w:proofErr w:type="spellStart"/>
            <w:r>
              <w:rPr>
                <w:lang w:val="fr-FR"/>
              </w:rPr>
              <w:t>so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dangerous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that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they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can</w:t>
            </w:r>
            <w:proofErr w:type="spellEnd"/>
            <w:r>
              <w:rPr>
                <w:lang w:val="fr-FR"/>
              </w:rPr>
              <w:t xml:space="preserve"> cause </w:t>
            </w:r>
            <w:proofErr w:type="spellStart"/>
            <w:r>
              <w:rPr>
                <w:lang w:val="fr-FR"/>
              </w:rPr>
              <w:t>many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health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lang w:val="fr-FR"/>
              </w:rPr>
              <w:t>problems</w:t>
            </w:r>
            <w:proofErr w:type="spellEnd"/>
            <w:r>
              <w:rPr>
                <w:lang w:val="fr-FR"/>
              </w:rPr>
              <w:t xml:space="preserve"> .</w:t>
            </w:r>
            <w:proofErr w:type="gramEnd"/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BA3E8C" w:rsidRPr="00614F19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A3E8C" w:rsidRPr="001E0924" w:rsidTr="00623F1A">
        <w:tc>
          <w:tcPr>
            <w:tcW w:w="4823" w:type="dxa"/>
          </w:tcPr>
          <w:p w:rsidR="00BA3E8C" w:rsidRPr="001E0924" w:rsidRDefault="00394D45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lang w:val="fr-FR"/>
              </w:rPr>
              <w:t>Counterfeits</w:t>
            </w:r>
            <w:proofErr w:type="spellEnd"/>
            <w:r>
              <w:rPr>
                <w:lang w:val="fr-FR"/>
              </w:rPr>
              <w:t xml:space="preserve"> are of </w:t>
            </w:r>
            <w:proofErr w:type="spellStart"/>
            <w:r>
              <w:rPr>
                <w:lang w:val="fr-FR"/>
              </w:rPr>
              <w:t>such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bad</w:t>
            </w:r>
            <w:proofErr w:type="spellEnd"/>
            <w:r>
              <w:rPr>
                <w:lang w:val="fr-FR"/>
              </w:rPr>
              <w:t xml:space="preserve">  </w:t>
            </w:r>
            <w:proofErr w:type="spellStart"/>
            <w:r>
              <w:rPr>
                <w:lang w:val="fr-FR"/>
              </w:rPr>
              <w:t>that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quality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they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can</w:t>
            </w:r>
            <w:proofErr w:type="spellEnd"/>
            <w:r>
              <w:rPr>
                <w:lang w:val="fr-FR"/>
              </w:rPr>
              <w:t xml:space="preserve"> cause </w:t>
            </w:r>
            <w:proofErr w:type="spellStart"/>
            <w:r>
              <w:rPr>
                <w:lang w:val="fr-FR"/>
              </w:rPr>
              <w:t>serious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problems</w:t>
            </w:r>
            <w:proofErr w:type="spellEnd"/>
          </w:p>
        </w:tc>
        <w:tc>
          <w:tcPr>
            <w:tcW w:w="505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A3E8C" w:rsidRPr="001E0924" w:rsidRDefault="00394D45" w:rsidP="00394D4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lang w:val="fr-FR"/>
              </w:rPr>
              <w:t>Fakemedicines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so</w:t>
            </w:r>
            <w:proofErr w:type="spellEnd"/>
            <w:r>
              <w:rPr>
                <w:lang w:val="fr-FR"/>
              </w:rPr>
              <w:t xml:space="preserve"> are </w:t>
            </w:r>
            <w:proofErr w:type="spellStart"/>
            <w:r>
              <w:rPr>
                <w:lang w:val="fr-FR"/>
              </w:rPr>
              <w:t>dangerous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that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they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can</w:t>
            </w:r>
            <w:proofErr w:type="spellEnd"/>
            <w:r>
              <w:rPr>
                <w:lang w:val="fr-FR"/>
              </w:rPr>
              <w:t xml:space="preserve"> cause </w:t>
            </w:r>
            <w:proofErr w:type="spellStart"/>
            <w:r>
              <w:rPr>
                <w:lang w:val="fr-FR"/>
              </w:rPr>
              <w:t>many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health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lang w:val="fr-FR"/>
              </w:rPr>
              <w:t>problems</w:t>
            </w:r>
            <w:proofErr w:type="spellEnd"/>
            <w:r>
              <w:rPr>
                <w:lang w:val="fr-FR"/>
              </w:rPr>
              <w:t xml:space="preserve"> .</w:t>
            </w:r>
            <w:proofErr w:type="gramEnd"/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A3E8C" w:rsidRPr="00870969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A3E8C" w:rsidRPr="001E0924" w:rsidTr="00623F1A">
        <w:tc>
          <w:tcPr>
            <w:tcW w:w="4823" w:type="dxa"/>
          </w:tcPr>
          <w:p w:rsidR="00BA3E8C" w:rsidRPr="001E0924" w:rsidRDefault="00394D45" w:rsidP="00394D4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lang w:val="fr-FR"/>
              </w:rPr>
              <w:t>Counterfeits</w:t>
            </w:r>
            <w:proofErr w:type="spellEnd"/>
            <w:r>
              <w:rPr>
                <w:lang w:val="fr-FR"/>
              </w:rPr>
              <w:t xml:space="preserve"> are of </w:t>
            </w:r>
            <w:proofErr w:type="spellStart"/>
            <w:r>
              <w:rPr>
                <w:lang w:val="fr-FR"/>
              </w:rPr>
              <w:t>such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bad</w:t>
            </w:r>
            <w:proofErr w:type="spellEnd"/>
            <w:r>
              <w:rPr>
                <w:lang w:val="fr-FR"/>
              </w:rPr>
              <w:t xml:space="preserve">  </w:t>
            </w:r>
            <w:proofErr w:type="spellStart"/>
            <w:r>
              <w:rPr>
                <w:lang w:val="fr-FR"/>
              </w:rPr>
              <w:t>quality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they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can</w:t>
            </w:r>
            <w:proofErr w:type="spellEnd"/>
            <w:r>
              <w:rPr>
                <w:lang w:val="fr-FR"/>
              </w:rPr>
              <w:t xml:space="preserve"> cause </w:t>
            </w:r>
            <w:proofErr w:type="spellStart"/>
            <w:r>
              <w:rPr>
                <w:lang w:val="fr-FR"/>
              </w:rPr>
              <w:t>serious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problems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that</w:t>
            </w:r>
            <w:proofErr w:type="spellEnd"/>
            <w:r>
              <w:rPr>
                <w:lang w:val="fr-FR"/>
              </w:rPr>
              <w:t xml:space="preserve"> </w:t>
            </w:r>
          </w:p>
        </w:tc>
        <w:tc>
          <w:tcPr>
            <w:tcW w:w="505" w:type="dxa"/>
          </w:tcPr>
          <w:p w:rsidR="00BA3E8C" w:rsidRPr="005F014F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A3E8C" w:rsidRPr="001E0924" w:rsidRDefault="00394D45" w:rsidP="00394D4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lang w:val="fr-FR"/>
              </w:rPr>
              <w:t>Fakemedicines</w:t>
            </w:r>
            <w:proofErr w:type="spellEnd"/>
            <w:r>
              <w:rPr>
                <w:lang w:val="fr-FR"/>
              </w:rPr>
              <w:t xml:space="preserve"> are  </w:t>
            </w:r>
            <w:proofErr w:type="spellStart"/>
            <w:r>
              <w:rPr>
                <w:lang w:val="fr-FR"/>
              </w:rPr>
              <w:t>dangerous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they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can</w:t>
            </w:r>
            <w:proofErr w:type="spellEnd"/>
            <w:r>
              <w:rPr>
                <w:lang w:val="fr-FR"/>
              </w:rPr>
              <w:t xml:space="preserve"> cause </w:t>
            </w:r>
            <w:proofErr w:type="spellStart"/>
            <w:r>
              <w:rPr>
                <w:lang w:val="fr-FR"/>
              </w:rPr>
              <w:t>so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many</w:t>
            </w:r>
            <w:proofErr w:type="spellEnd"/>
            <w:r>
              <w:rPr>
                <w:lang w:val="fr-FR"/>
              </w:rPr>
              <w:t xml:space="preserve">  </w:t>
            </w:r>
            <w:proofErr w:type="spellStart"/>
            <w:r>
              <w:rPr>
                <w:lang w:val="fr-FR"/>
              </w:rPr>
              <w:t>that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health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lang w:val="fr-FR"/>
              </w:rPr>
              <w:t>problems</w:t>
            </w:r>
            <w:proofErr w:type="spellEnd"/>
            <w:r>
              <w:rPr>
                <w:lang w:val="fr-FR"/>
              </w:rPr>
              <w:t xml:space="preserve"> .</w:t>
            </w:r>
            <w:proofErr w:type="gramEnd"/>
            <w:r>
              <w:rPr>
                <w:lang w:val="fr-FR"/>
              </w:rPr>
              <w:t xml:space="preserve"> </w:t>
            </w:r>
          </w:p>
        </w:tc>
        <w:tc>
          <w:tcPr>
            <w:tcW w:w="507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BA3E8C" w:rsidRPr="001E0924" w:rsidRDefault="00BA3E8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BA3E8C" w:rsidRPr="00444093" w:rsidRDefault="00BA3E8C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BA3E8C" w:rsidRDefault="00BA3E8C" w:rsidP="0055049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55049C" w:rsidRPr="00444093" w:rsidRDefault="0055049C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الفرنسية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55049C" w:rsidRPr="001E0924" w:rsidTr="00623F1A">
        <w:tc>
          <w:tcPr>
            <w:tcW w:w="14770" w:type="dxa"/>
            <w:gridSpan w:val="6"/>
          </w:tcPr>
          <w:p w:rsidR="0055049C" w:rsidRPr="00444093" w:rsidRDefault="0055049C" w:rsidP="00B76EB6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55049C" w:rsidRPr="001E0924" w:rsidTr="00623F1A">
        <w:tc>
          <w:tcPr>
            <w:tcW w:w="5328" w:type="dxa"/>
            <w:gridSpan w:val="2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Le </w:t>
            </w:r>
            <w:proofErr w:type="spellStart"/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lexique</w:t>
            </w:r>
            <w:proofErr w:type="spellEnd"/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de </w:t>
            </w:r>
            <w:proofErr w:type="spellStart"/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l’argumentation</w:t>
            </w:r>
            <w:proofErr w:type="spellEnd"/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(</w:t>
            </w:r>
            <w:proofErr w:type="spellStart"/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Convaincre</w:t>
            </w:r>
            <w:proofErr w:type="spellEnd"/>
            <w:r w:rsid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)</w:t>
            </w:r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5156" w:type="dxa"/>
            <w:gridSpan w:val="2"/>
          </w:tcPr>
          <w:p w:rsidR="0055049C" w:rsidRPr="00614F19" w:rsidRDefault="00B76EB6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La </w:t>
            </w:r>
            <w:proofErr w:type="spellStart"/>
            <w:r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visée</w:t>
            </w:r>
            <w:proofErr w:type="spellEnd"/>
            <w:r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communicative De  </w:t>
            </w:r>
            <w:proofErr w:type="spellStart"/>
            <w:r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texte</w:t>
            </w:r>
            <w:proofErr w:type="spellEnd"/>
            <w:r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argumentatif</w:t>
            </w:r>
            <w:proofErr w:type="spellEnd"/>
            <w:r w:rsidRPr="00B76EB6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4286" w:type="dxa"/>
            <w:gridSpan w:val="2"/>
          </w:tcPr>
          <w:p w:rsidR="0055049C" w:rsidRPr="00614F19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La conclusion de  </w:t>
            </w:r>
            <w:proofErr w:type="spellStart"/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texte</w:t>
            </w:r>
            <w:proofErr w:type="spellEnd"/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argumentatif</w:t>
            </w:r>
            <w:proofErr w:type="spellEnd"/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B76EB6" w:rsidRPr="00B76E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Dialectique</w:t>
            </w:r>
            <w:proofErr w:type="spellEnd"/>
          </w:p>
        </w:tc>
      </w:tr>
      <w:tr w:rsidR="0055049C" w:rsidRPr="001E0924" w:rsidTr="00623F1A">
        <w:tc>
          <w:tcPr>
            <w:tcW w:w="4823" w:type="dxa"/>
          </w:tcPr>
          <w:p w:rsidR="0055049C" w:rsidRPr="00614F19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05" w:type="dxa"/>
          </w:tcPr>
          <w:p w:rsidR="0055049C" w:rsidRPr="001E0924" w:rsidRDefault="0055049C" w:rsidP="00623F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55049C" w:rsidRPr="00614F19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5049C" w:rsidRPr="001E0924" w:rsidTr="00623F1A">
        <w:tc>
          <w:tcPr>
            <w:tcW w:w="4823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5049C" w:rsidRPr="00870969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5049C" w:rsidRPr="001E0924" w:rsidTr="00623F1A">
        <w:tc>
          <w:tcPr>
            <w:tcW w:w="4823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55049C" w:rsidRPr="005F014F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55049C" w:rsidRPr="001E0924" w:rsidRDefault="0055049C" w:rsidP="00623F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BA3E8C" w:rsidRPr="00444093" w:rsidRDefault="00BA3E8C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55049C" w:rsidRDefault="0055049C" w:rsidP="0055049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896AFD" w:rsidRPr="001E0924" w:rsidRDefault="00896AFD" w:rsidP="00896AFD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sectPr w:rsidR="00896AFD" w:rsidRP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characterSpacingControl w:val="doNotCompress"/>
  <w:compat/>
  <w:rsids>
    <w:rsidRoot w:val="004160E5"/>
    <w:rsid w:val="00062108"/>
    <w:rsid w:val="00077C29"/>
    <w:rsid w:val="00157362"/>
    <w:rsid w:val="00193B2F"/>
    <w:rsid w:val="001E0924"/>
    <w:rsid w:val="00251EF3"/>
    <w:rsid w:val="002922A9"/>
    <w:rsid w:val="002B3ED6"/>
    <w:rsid w:val="002E02F2"/>
    <w:rsid w:val="003379ED"/>
    <w:rsid w:val="00394D45"/>
    <w:rsid w:val="003D5909"/>
    <w:rsid w:val="004160E5"/>
    <w:rsid w:val="00444093"/>
    <w:rsid w:val="004B799D"/>
    <w:rsid w:val="0055049C"/>
    <w:rsid w:val="00554053"/>
    <w:rsid w:val="005730D9"/>
    <w:rsid w:val="005F014F"/>
    <w:rsid w:val="005F5A5D"/>
    <w:rsid w:val="005F70FA"/>
    <w:rsid w:val="00614F19"/>
    <w:rsid w:val="00623F1A"/>
    <w:rsid w:val="0066079A"/>
    <w:rsid w:val="007601BC"/>
    <w:rsid w:val="007B0866"/>
    <w:rsid w:val="00802FF1"/>
    <w:rsid w:val="0083498D"/>
    <w:rsid w:val="00844852"/>
    <w:rsid w:val="00865C74"/>
    <w:rsid w:val="00870969"/>
    <w:rsid w:val="00896AFD"/>
    <w:rsid w:val="008D4A42"/>
    <w:rsid w:val="008E1DE2"/>
    <w:rsid w:val="00911D53"/>
    <w:rsid w:val="00A02043"/>
    <w:rsid w:val="00A10174"/>
    <w:rsid w:val="00A42A23"/>
    <w:rsid w:val="00B04AA6"/>
    <w:rsid w:val="00B23146"/>
    <w:rsid w:val="00B526FA"/>
    <w:rsid w:val="00B76EB6"/>
    <w:rsid w:val="00BA3E8C"/>
    <w:rsid w:val="00BC4E77"/>
    <w:rsid w:val="00BD7B64"/>
    <w:rsid w:val="00C64AB1"/>
    <w:rsid w:val="00C8291A"/>
    <w:rsid w:val="00CD5EB6"/>
    <w:rsid w:val="00CE56C2"/>
    <w:rsid w:val="00D20683"/>
    <w:rsid w:val="00DF3422"/>
    <w:rsid w:val="00F27BEF"/>
    <w:rsid w:val="00F65792"/>
    <w:rsid w:val="00F72402"/>
    <w:rsid w:val="00FE22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E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centuation">
    <w:name w:val="Emphasis"/>
    <w:basedOn w:val="Policepardfaut"/>
    <w:uiPriority w:val="20"/>
    <w:qFormat/>
    <w:rsid w:val="005F014F"/>
    <w:rPr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3D590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D590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3D5909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3D5909"/>
    <w:rPr>
      <w:b/>
      <w:bCs/>
    </w:rPr>
  </w:style>
  <w:style w:type="character" w:styleId="Titredulivre">
    <w:name w:val="Book Title"/>
    <w:basedOn w:val="Policepardfaut"/>
    <w:uiPriority w:val="33"/>
    <w:qFormat/>
    <w:rsid w:val="00193B2F"/>
    <w:rPr>
      <w:b/>
      <w:bCs/>
      <w:smallCaps/>
      <w:spacing w:val="5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4D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4D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982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surface</dc:creator>
  <cp:lastModifiedBy>Douaa TAMOURA</cp:lastModifiedBy>
  <cp:revision>3</cp:revision>
  <dcterms:created xsi:type="dcterms:W3CDTF">2024-04-23T10:54:00Z</dcterms:created>
  <dcterms:modified xsi:type="dcterms:W3CDTF">2024-04-23T22:40:00Z</dcterms:modified>
</cp:coreProperties>
</file>