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9B6E57" w:rsidRDefault="001E0924" w:rsidP="00105D9A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 </w:t>
      </w:r>
      <w:r w:rsidR="00105D9A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02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5216" w:type="dxa"/>
        <w:tblLook w:val="04A0"/>
      </w:tblPr>
      <w:tblGrid>
        <w:gridCol w:w="4724"/>
        <w:gridCol w:w="510"/>
        <w:gridCol w:w="4649"/>
        <w:gridCol w:w="62"/>
        <w:gridCol w:w="445"/>
        <w:gridCol w:w="3722"/>
        <w:gridCol w:w="1104"/>
      </w:tblGrid>
      <w:tr w:rsidR="001E0924" w:rsidRPr="001E0924" w:rsidTr="00F33DA5">
        <w:tc>
          <w:tcPr>
            <w:tcW w:w="15216" w:type="dxa"/>
            <w:gridSpan w:val="7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80170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نهايات وتفسيرها الهندسي</w:t>
            </w:r>
          </w:p>
        </w:tc>
      </w:tr>
      <w:tr w:rsidR="00C8291A" w:rsidRPr="001E0924" w:rsidTr="00F33DA5">
        <w:tc>
          <w:tcPr>
            <w:tcW w:w="5234" w:type="dxa"/>
            <w:gridSpan w:val="2"/>
          </w:tcPr>
          <w:p w:rsidR="00C8291A" w:rsidRPr="00D53B29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FA6ED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="00BB679F" w:rsidRPr="00D53B29">
              <w:rPr>
                <w:rStyle w:val="lev"/>
                <w:rFonts w:hint="cs"/>
                <w:rtl/>
              </w:rPr>
              <w:t>حالات عدم تعيين</w:t>
            </w:r>
            <w:r w:rsidR="00D53B29" w:rsidRPr="00D53B29">
              <w:rPr>
                <w:rStyle w:val="lev"/>
                <w:rFonts w:hint="cs"/>
                <w:rtl/>
                <w:lang w:bidi="ar-DZ"/>
              </w:rPr>
              <w:t> </w:t>
            </w:r>
            <w:r w:rsidR="00D53B29" w:rsidRPr="00D53B29">
              <w:rPr>
                <w:rStyle w:val="lev"/>
              </w:rPr>
              <w:t>:</w:t>
            </w:r>
          </w:p>
        </w:tc>
        <w:tc>
          <w:tcPr>
            <w:tcW w:w="5156" w:type="dxa"/>
            <w:gridSpan w:val="3"/>
          </w:tcPr>
          <w:p w:rsidR="00C8291A" w:rsidRPr="001E0924" w:rsidRDefault="00F67A61" w:rsidP="00F67A6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15240</wp:posOffset>
                  </wp:positionV>
                  <wp:extent cx="966470" cy="285115"/>
                  <wp:effectExtent l="19050" t="0" r="5080" b="0"/>
                  <wp:wrapSquare wrapText="bothSides"/>
                  <wp:docPr id="9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470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8291A"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C8291A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D53B2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F33DA5" w:rsidRPr="002C6981">
              <w:rPr>
                <w:rStyle w:val="lev"/>
                <w:rFonts w:hint="cs"/>
                <w:rtl/>
              </w:rPr>
              <w:t>التفسير الهندسي ل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4826" w:type="dxa"/>
            <w:gridSpan w:val="2"/>
          </w:tcPr>
          <w:p w:rsidR="00C8291A" w:rsidRPr="009B6E57" w:rsidRDefault="00F67A6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Traditional Arabic" w:hAnsi="Traditional Arabic" w:cs="Traditional Arabic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539750</wp:posOffset>
                  </wp:positionH>
                  <wp:positionV relativeFrom="paragraph">
                    <wp:posOffset>36195</wp:posOffset>
                  </wp:positionV>
                  <wp:extent cx="1092200" cy="234950"/>
                  <wp:effectExtent l="19050" t="0" r="0" b="0"/>
                  <wp:wrapSquare wrapText="bothSides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23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8291A"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C8291A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C8291A" w:rsidRPr="009B6E57"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  <w:r w:rsidR="00F33DA5" w:rsidRPr="009B6E57">
              <w:rPr>
                <w:rStyle w:val="lev"/>
              </w:rPr>
              <w:t xml:space="preserve"> </w:t>
            </w:r>
            <w:r w:rsidR="00F33DA5" w:rsidRPr="009B6E57">
              <w:rPr>
                <w:rStyle w:val="lev"/>
                <w:rFonts w:hint="cs"/>
                <w:rtl/>
              </w:rPr>
              <w:t>التفسير الهندسي ل</w:t>
            </w:r>
            <w:r w:rsidR="00F33DA5" w:rsidRPr="009B6E57">
              <w:rPr>
                <w:rFonts w:ascii="Traditional Arabic" w:hAnsi="Traditional Arabic" w:cs="Traditional Arabic" w:hint="cs"/>
                <w:noProof/>
                <w:rtl/>
                <w:lang w:val="fr-FR" w:eastAsia="fr-FR"/>
              </w:rPr>
              <w:t xml:space="preserve"> </w:t>
            </w:r>
          </w:p>
        </w:tc>
      </w:tr>
      <w:tr w:rsidR="00F33DA5" w:rsidRPr="001E0924" w:rsidTr="00F33DA5">
        <w:trPr>
          <w:trHeight w:val="674"/>
        </w:trPr>
        <w:tc>
          <w:tcPr>
            <w:tcW w:w="4724" w:type="dxa"/>
          </w:tcPr>
          <w:p w:rsidR="00C8291A" w:rsidRPr="001E0924" w:rsidRDefault="00D53B29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1103630</wp:posOffset>
                  </wp:positionH>
                  <wp:positionV relativeFrom="paragraph">
                    <wp:posOffset>10160</wp:posOffset>
                  </wp:positionV>
                  <wp:extent cx="1356360" cy="452755"/>
                  <wp:effectExtent l="19050" t="0" r="0" b="0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452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" w:type="dxa"/>
          </w:tcPr>
          <w:p w:rsidR="00C8291A" w:rsidRPr="001E0924" w:rsidRDefault="00F33DA5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9B6E57" w:rsidRDefault="00F33DA5" w:rsidP="001E0924">
            <w:pPr>
              <w:bidi/>
              <w:rPr>
                <w:rStyle w:val="lev"/>
                <w:sz w:val="28"/>
                <w:szCs w:val="28"/>
                <w:rtl/>
                <w:lang w:val="fr-FR"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المستقيم </w:t>
            </w:r>
            <w:r w:rsidR="00F67A61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F67A61" w:rsidRPr="009B6E57">
              <w:rPr>
                <w:rStyle w:val="lev"/>
                <w:sz w:val="28"/>
                <w:szCs w:val="28"/>
              </w:rPr>
              <w:t>a</w:t>
            </w:r>
            <w:r w:rsidR="00F67A61" w:rsidRPr="009B6E57">
              <w:rPr>
                <w:sz w:val="28"/>
                <w:szCs w:val="28"/>
              </w:rPr>
              <w:t>=</w:t>
            </w:r>
            <w:r w:rsidR="00F67A61" w:rsidRPr="009B6E57">
              <w:rPr>
                <w:rStyle w:val="lev"/>
                <w:sz w:val="28"/>
                <w:szCs w:val="28"/>
              </w:rPr>
              <w:t>x</w:t>
            </w: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مستقيم مقارب عامودي ل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موازي لمحور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التراتيب</w:t>
            </w:r>
            <w:proofErr w:type="spellEnd"/>
          </w:p>
        </w:tc>
        <w:tc>
          <w:tcPr>
            <w:tcW w:w="507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9B6E57" w:rsidRDefault="00F67A61" w:rsidP="009B6E57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المستقيم </w:t>
            </w:r>
            <w:r w:rsidRPr="009B6E57">
              <w:rPr>
                <w:rStyle w:val="lev"/>
                <w:sz w:val="28"/>
                <w:szCs w:val="28"/>
              </w:rPr>
              <w:t xml:space="preserve">x=a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مستقيم مقارب عامودي ل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9B6E57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عامودي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على لمحور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التراتيب</w:t>
            </w:r>
            <w:proofErr w:type="spellEnd"/>
          </w:p>
        </w:tc>
        <w:tc>
          <w:tcPr>
            <w:tcW w:w="1104" w:type="dxa"/>
          </w:tcPr>
          <w:p w:rsidR="00C8291A" w:rsidRPr="001E0924" w:rsidRDefault="00F67A6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3DA5" w:rsidRPr="001E0924" w:rsidTr="00F33DA5">
        <w:trPr>
          <w:trHeight w:val="698"/>
        </w:trPr>
        <w:tc>
          <w:tcPr>
            <w:tcW w:w="4724" w:type="dxa"/>
          </w:tcPr>
          <w:p w:rsidR="00C8291A" w:rsidRPr="001E0924" w:rsidRDefault="00D53B29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1000125</wp:posOffset>
                  </wp:positionH>
                  <wp:positionV relativeFrom="paragraph">
                    <wp:posOffset>58420</wp:posOffset>
                  </wp:positionV>
                  <wp:extent cx="1316355" cy="389255"/>
                  <wp:effectExtent l="1905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355" cy="389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9B6E57" w:rsidRDefault="00F33DA5" w:rsidP="00F67A61">
            <w:pPr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المستقيم </w:t>
            </w:r>
            <w:r w:rsidRPr="009B6E57">
              <w:rPr>
                <w:rStyle w:val="lev"/>
                <w:sz w:val="28"/>
                <w:szCs w:val="28"/>
              </w:rPr>
              <w:t>y</w:t>
            </w:r>
            <w:r w:rsidR="00F67A61" w:rsidRPr="009B6E57">
              <w:rPr>
                <w:rStyle w:val="lev"/>
                <w:sz w:val="28"/>
                <w:szCs w:val="28"/>
              </w:rPr>
              <w:t>=</w:t>
            </w:r>
            <w:r w:rsidRPr="009B6E57">
              <w:rPr>
                <w:rStyle w:val="lev"/>
                <w:sz w:val="28"/>
                <w:szCs w:val="28"/>
              </w:rPr>
              <w:t xml:space="preserve">a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مستقيم مقارب عامودي ل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موازي لمحور الفواصل</w:t>
            </w:r>
          </w:p>
        </w:tc>
        <w:tc>
          <w:tcPr>
            <w:tcW w:w="507" w:type="dxa"/>
            <w:gridSpan w:val="2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9B6E57" w:rsidRDefault="00177F5F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لا يوجد تفسير</w:t>
            </w:r>
          </w:p>
        </w:tc>
        <w:tc>
          <w:tcPr>
            <w:tcW w:w="1104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3DA5" w:rsidRPr="001E0924" w:rsidTr="00F33DA5">
        <w:trPr>
          <w:trHeight w:val="690"/>
        </w:trPr>
        <w:tc>
          <w:tcPr>
            <w:tcW w:w="4724" w:type="dxa"/>
          </w:tcPr>
          <w:p w:rsidR="00C8291A" w:rsidRPr="001E0924" w:rsidRDefault="00BB679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833120</wp:posOffset>
                  </wp:positionH>
                  <wp:positionV relativeFrom="paragraph">
                    <wp:posOffset>-8890</wp:posOffset>
                  </wp:positionV>
                  <wp:extent cx="1435735" cy="436880"/>
                  <wp:effectExtent l="19050" t="0" r="0" b="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735" cy="43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" w:type="dxa"/>
          </w:tcPr>
          <w:p w:rsidR="00C8291A" w:rsidRPr="001E0924" w:rsidRDefault="009808CB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9B6E57" w:rsidRDefault="00F33DA5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المستقيم </w:t>
            </w:r>
            <w:r w:rsidR="00F67A61" w:rsidRPr="009B6E57">
              <w:rPr>
                <w:rStyle w:val="lev"/>
                <w:sz w:val="28"/>
                <w:szCs w:val="28"/>
              </w:rPr>
              <w:t>x=</w:t>
            </w:r>
            <w:r w:rsidRPr="009B6E57">
              <w:rPr>
                <w:rStyle w:val="lev"/>
                <w:sz w:val="28"/>
                <w:szCs w:val="28"/>
              </w:rPr>
              <w:t xml:space="preserve">a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مستقيم مقارب عامودي ل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عامودي على لمحور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التراتيب</w:t>
            </w:r>
            <w:proofErr w:type="spellEnd"/>
          </w:p>
        </w:tc>
        <w:tc>
          <w:tcPr>
            <w:tcW w:w="507" w:type="dxa"/>
            <w:gridSpan w:val="2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9B6E57" w:rsidRDefault="00177F5F" w:rsidP="009B6E57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المستقيم </w:t>
            </w:r>
            <w:r w:rsidRPr="009B6E57">
              <w:rPr>
                <w:rStyle w:val="lev"/>
                <w:sz w:val="28"/>
                <w:szCs w:val="28"/>
              </w:rPr>
              <w:t xml:space="preserve">y=a </w:t>
            </w:r>
            <w:r w:rsidR="009B6E57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مستقيم مقارب </w:t>
            </w:r>
            <w:proofErr w:type="spellStart"/>
            <w:r w:rsidR="009B6E57" w:rsidRPr="009B6E57">
              <w:rPr>
                <w:rStyle w:val="lev"/>
                <w:rFonts w:hint="cs"/>
                <w:sz w:val="28"/>
                <w:szCs w:val="28"/>
                <w:rtl/>
              </w:rPr>
              <w:t>اففي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موازي لمحور الفواصل</w:t>
            </w:r>
          </w:p>
        </w:tc>
        <w:tc>
          <w:tcPr>
            <w:tcW w:w="1104" w:type="dxa"/>
          </w:tcPr>
          <w:p w:rsidR="00C8291A" w:rsidRPr="001E0924" w:rsidRDefault="00F67A6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3DA5" w:rsidRPr="001E0924" w:rsidTr="00F33DA5">
        <w:trPr>
          <w:trHeight w:val="704"/>
        </w:trPr>
        <w:tc>
          <w:tcPr>
            <w:tcW w:w="4724" w:type="dxa"/>
          </w:tcPr>
          <w:p w:rsidR="00C8291A" w:rsidRPr="001E0924" w:rsidRDefault="009808CB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713740</wp:posOffset>
                  </wp:positionH>
                  <wp:positionV relativeFrom="paragraph">
                    <wp:posOffset>-7620</wp:posOffset>
                  </wp:positionV>
                  <wp:extent cx="1570990" cy="476885"/>
                  <wp:effectExtent l="19050" t="0" r="0" b="0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990" cy="476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9B6E57" w:rsidRDefault="00F33DA5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لا يوجد تفسير </w:t>
            </w:r>
          </w:p>
        </w:tc>
        <w:tc>
          <w:tcPr>
            <w:tcW w:w="507" w:type="dxa"/>
            <w:gridSpan w:val="2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9B6E57" w:rsidRDefault="00177F5F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المستقيم  </w:t>
            </w:r>
            <w:r w:rsidRPr="009B6E57">
              <w:rPr>
                <w:rStyle w:val="lev"/>
                <w:sz w:val="28"/>
                <w:szCs w:val="28"/>
              </w:rPr>
              <w:t xml:space="preserve">a=x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مستقيم مقارب عامودي ل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موازي لمحور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التراتيب</w:t>
            </w:r>
            <w:proofErr w:type="spellEnd"/>
          </w:p>
        </w:tc>
        <w:tc>
          <w:tcPr>
            <w:tcW w:w="1104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33DA5">
        <w:trPr>
          <w:trHeight w:val="364"/>
        </w:trPr>
        <w:tc>
          <w:tcPr>
            <w:tcW w:w="15216" w:type="dxa"/>
            <w:gridSpan w:val="7"/>
          </w:tcPr>
          <w:p w:rsidR="001E0924" w:rsidRPr="001E0924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bookmarkStart w:id="0" w:name="_GoBack"/>
            <w:bookmarkEnd w:id="0"/>
            <w:r w:rsidR="0080170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معادلة المماس والوضع النسبي</w:t>
            </w:r>
          </w:p>
        </w:tc>
      </w:tr>
      <w:tr w:rsidR="001E0924" w:rsidRPr="001E0924" w:rsidTr="00F33DA5">
        <w:tc>
          <w:tcPr>
            <w:tcW w:w="5234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2C6981" w:rsidRPr="00105D9A">
              <w:rPr>
                <w:rStyle w:val="lev"/>
                <w:rFonts w:hint="cs"/>
                <w:sz w:val="28"/>
                <w:szCs w:val="28"/>
                <w:rtl/>
              </w:rPr>
              <w:t>قانون معادلة المماس</w:t>
            </w:r>
          </w:p>
        </w:tc>
        <w:tc>
          <w:tcPr>
            <w:tcW w:w="5156" w:type="dxa"/>
            <w:gridSpan w:val="3"/>
          </w:tcPr>
          <w:p w:rsidR="001E0924" w:rsidRPr="007D1A9C" w:rsidRDefault="001E0924" w:rsidP="007D1A9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7D1A9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</w:t>
            </w:r>
            <w:r w:rsidR="007D1A9C" w:rsidRPr="007D1A9C">
              <w:rPr>
                <w:rStyle w:val="lev"/>
                <w:rFonts w:hint="cs"/>
                <w:rtl/>
              </w:rPr>
              <w:t xml:space="preserve"> ا كان </w:t>
            </w:r>
            <w:r w:rsidR="007D1A9C" w:rsidRPr="007D1A9C">
              <w:rPr>
                <w:rStyle w:val="lev"/>
                <w:sz w:val="28"/>
                <w:szCs w:val="28"/>
              </w:rPr>
              <w:t xml:space="preserve">f(x) –y &lt;0  </w:t>
            </w:r>
            <w:r w:rsidR="007D1A9C"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7D1A9C" w:rsidRPr="007D1A9C">
              <w:rPr>
                <w:rStyle w:val="lev"/>
                <w:rFonts w:hint="cs"/>
                <w:rtl/>
              </w:rPr>
              <w:t xml:space="preserve">فان وضعية </w:t>
            </w:r>
            <w:proofErr w:type="spellStart"/>
            <w:r w:rsidR="007D1A9C" w:rsidRPr="007D1A9C">
              <w:rPr>
                <w:rStyle w:val="lev"/>
              </w:rPr>
              <w:t>cf</w:t>
            </w:r>
            <w:proofErr w:type="spellEnd"/>
            <w:r w:rsidR="007D1A9C" w:rsidRPr="007D1A9C">
              <w:rPr>
                <w:rStyle w:val="lev"/>
              </w:rPr>
              <w:t xml:space="preserve"> </w:t>
            </w:r>
            <w:r w:rsidR="007D1A9C" w:rsidRPr="007D1A9C">
              <w:rPr>
                <w:rStyle w:val="lev"/>
                <w:rFonts w:hint="cs"/>
                <w:rtl/>
              </w:rPr>
              <w:t xml:space="preserve">بالنسبة ل </w:t>
            </w:r>
            <w:r w:rsidR="007D1A9C" w:rsidRPr="007D1A9C">
              <w:rPr>
                <w:rStyle w:val="lev"/>
              </w:rPr>
              <w:t>y</w:t>
            </w:r>
            <w:proofErr w:type="spellStart"/>
            <w:r w:rsidR="007D1A9C" w:rsidRPr="007D1A9C">
              <w:rPr>
                <w:rStyle w:val="lev"/>
                <w:rFonts w:hint="cs"/>
                <w:rtl/>
              </w:rPr>
              <w:t>.</w:t>
            </w:r>
            <w:proofErr w:type="spellEnd"/>
            <w:r w:rsidR="007D1A9C" w:rsidRPr="007D1A9C">
              <w:rPr>
                <w:rStyle w:val="lev"/>
              </w:rPr>
              <w:t>:</w:t>
            </w:r>
            <w:r w:rsidR="007D1A9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ذ</w:t>
            </w:r>
          </w:p>
        </w:tc>
        <w:tc>
          <w:tcPr>
            <w:tcW w:w="4826" w:type="dxa"/>
            <w:gridSpan w:val="2"/>
          </w:tcPr>
          <w:p w:rsidR="001E0924" w:rsidRPr="001E0924" w:rsidRDefault="001E0924" w:rsidP="007D1A9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7D1A9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D1A9C" w:rsidRPr="007D1A9C">
              <w:rPr>
                <w:rStyle w:val="lev"/>
                <w:rFonts w:hint="cs"/>
                <w:rtl/>
              </w:rPr>
              <w:t xml:space="preserve">اذا كان </w:t>
            </w:r>
            <w:r w:rsidR="007D1A9C" w:rsidRPr="007D1A9C">
              <w:rPr>
                <w:rStyle w:val="lev"/>
                <w:sz w:val="28"/>
                <w:szCs w:val="28"/>
              </w:rPr>
              <w:t xml:space="preserve">f(x) –g (x)&gt; 0  </w:t>
            </w:r>
            <w:r w:rsidR="007D1A9C"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7D1A9C" w:rsidRPr="007D1A9C">
              <w:rPr>
                <w:rStyle w:val="lev"/>
                <w:rFonts w:hint="cs"/>
                <w:rtl/>
              </w:rPr>
              <w:t>فان وضعية</w:t>
            </w:r>
            <w:r w:rsidR="007D1A9C"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7D1A9C" w:rsidRPr="007D1A9C"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 w:rsidR="007D1A9C" w:rsidRPr="007D1A9C">
              <w:rPr>
                <w:rStyle w:val="lev"/>
                <w:sz w:val="28"/>
                <w:szCs w:val="28"/>
              </w:rPr>
              <w:t>cf</w:t>
            </w:r>
            <w:proofErr w:type="spellEnd"/>
            <w:r w:rsidR="007D1A9C" w:rsidRPr="007D1A9C">
              <w:rPr>
                <w:rStyle w:val="lev"/>
              </w:rPr>
              <w:t xml:space="preserve"> </w:t>
            </w:r>
            <w:r w:rsidR="007D1A9C" w:rsidRPr="007D1A9C">
              <w:rPr>
                <w:rStyle w:val="lev"/>
                <w:rFonts w:hint="cs"/>
                <w:rtl/>
              </w:rPr>
              <w:t>بالنسبة ل</w:t>
            </w:r>
            <w:r w:rsidR="007D1A9C" w:rsidRPr="007D1A9C">
              <w:rPr>
                <w:rStyle w:val="lev"/>
              </w:rPr>
              <w:t xml:space="preserve"> </w:t>
            </w:r>
            <w:r w:rsidR="007D1A9C" w:rsidRPr="007D1A9C">
              <w:rPr>
                <w:rStyle w:val="lev"/>
                <w:sz w:val="28"/>
                <w:szCs w:val="28"/>
              </w:rPr>
              <w:t>cg</w:t>
            </w:r>
          </w:p>
        </w:tc>
      </w:tr>
      <w:tr w:rsidR="00F33DA5" w:rsidRPr="001E0924" w:rsidTr="009B6E57">
        <w:tc>
          <w:tcPr>
            <w:tcW w:w="4724" w:type="dxa"/>
          </w:tcPr>
          <w:p w:rsidR="001E0924" w:rsidRPr="007D1A9C" w:rsidRDefault="002C6981" w:rsidP="002C6981">
            <w:pPr>
              <w:pStyle w:val="Sansinterligne"/>
              <w:bidi/>
              <w:rPr>
                <w:sz w:val="32"/>
                <w:szCs w:val="32"/>
                <w:rtl/>
                <w:lang w:val="fr-FR" w:bidi="ar-DZ"/>
              </w:rPr>
            </w:pPr>
            <w:r w:rsidRPr="007D1A9C">
              <w:rPr>
                <w:sz w:val="32"/>
                <w:szCs w:val="32"/>
                <w:lang w:val="fr-FR" w:bidi="ar-DZ"/>
              </w:rPr>
              <w:t>Y</w:t>
            </w:r>
            <w:r w:rsidRPr="007D1A9C">
              <w:rPr>
                <w:rStyle w:val="lev"/>
                <w:sz w:val="32"/>
                <w:szCs w:val="32"/>
              </w:rPr>
              <w:t>= F’(Xo</w:t>
            </w:r>
            <w:proofErr w:type="gramStart"/>
            <w:r w:rsidRPr="007D1A9C">
              <w:rPr>
                <w:rStyle w:val="lev"/>
                <w:sz w:val="32"/>
                <w:szCs w:val="32"/>
              </w:rPr>
              <w:t>)(</w:t>
            </w:r>
            <w:proofErr w:type="gramEnd"/>
            <w:r w:rsidRPr="007D1A9C">
              <w:rPr>
                <w:rStyle w:val="lev"/>
                <w:sz w:val="32"/>
                <w:szCs w:val="32"/>
              </w:rPr>
              <w:t>X-Xo)+F(Xo)</w:t>
            </w:r>
          </w:p>
        </w:tc>
        <w:tc>
          <w:tcPr>
            <w:tcW w:w="510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711" w:type="dxa"/>
            <w:gridSpan w:val="2"/>
          </w:tcPr>
          <w:p w:rsidR="001E0924" w:rsidRPr="007D1A9C" w:rsidRDefault="007D1A9C" w:rsidP="001E0924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المنحنى </w:t>
            </w:r>
            <w:proofErr w:type="spellStart"/>
            <w:r w:rsidRPr="007D1A9C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 فوق   المستقيم </w:t>
            </w:r>
            <w:r w:rsidRPr="007D1A9C">
              <w:rPr>
                <w:rStyle w:val="lev"/>
                <w:sz w:val="28"/>
                <w:szCs w:val="28"/>
              </w:rPr>
              <w:t>y</w:t>
            </w:r>
          </w:p>
        </w:tc>
        <w:tc>
          <w:tcPr>
            <w:tcW w:w="445" w:type="dxa"/>
          </w:tcPr>
          <w:p w:rsidR="001E0924" w:rsidRPr="001E0924" w:rsidRDefault="007D1A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7D1A9C" w:rsidP="007D1A9C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المنحنى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يقطع المنحنى </w:t>
            </w:r>
            <w:r w:rsidRPr="009B6E57">
              <w:rPr>
                <w:rStyle w:val="lev"/>
                <w:sz w:val="28"/>
                <w:szCs w:val="28"/>
              </w:rPr>
              <w:t>Cg</w:t>
            </w:r>
          </w:p>
        </w:tc>
        <w:tc>
          <w:tcPr>
            <w:tcW w:w="1104" w:type="dxa"/>
          </w:tcPr>
          <w:p w:rsidR="001E0924" w:rsidRPr="001E0924" w:rsidRDefault="007D1A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3DA5" w:rsidRPr="001E0924" w:rsidTr="009B6E57">
        <w:tc>
          <w:tcPr>
            <w:tcW w:w="4724" w:type="dxa"/>
          </w:tcPr>
          <w:p w:rsidR="001E0924" w:rsidRPr="001E0924" w:rsidRDefault="007D1A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7D1A9C">
              <w:rPr>
                <w:sz w:val="32"/>
                <w:szCs w:val="32"/>
                <w:lang w:val="fr-FR" w:bidi="ar-DZ"/>
              </w:rPr>
              <w:t>Y</w:t>
            </w:r>
            <w:r w:rsidRPr="007D1A9C">
              <w:rPr>
                <w:rStyle w:val="lev"/>
                <w:sz w:val="32"/>
                <w:szCs w:val="32"/>
              </w:rPr>
              <w:t>= F’(</w:t>
            </w:r>
            <w:r>
              <w:rPr>
                <w:rStyle w:val="lev"/>
                <w:sz w:val="32"/>
                <w:szCs w:val="32"/>
              </w:rPr>
              <w:t>X</w:t>
            </w:r>
            <w:proofErr w:type="gramStart"/>
            <w:r w:rsidRPr="007D1A9C">
              <w:rPr>
                <w:rStyle w:val="lev"/>
                <w:sz w:val="32"/>
                <w:szCs w:val="32"/>
              </w:rPr>
              <w:t>)(</w:t>
            </w:r>
            <w:proofErr w:type="gramEnd"/>
            <w:r w:rsidRPr="007D1A9C">
              <w:rPr>
                <w:rStyle w:val="lev"/>
                <w:sz w:val="32"/>
                <w:szCs w:val="32"/>
              </w:rPr>
              <w:t>X-Xo)+F(Xo)</w:t>
            </w:r>
          </w:p>
        </w:tc>
        <w:tc>
          <w:tcPr>
            <w:tcW w:w="510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711" w:type="dxa"/>
            <w:gridSpan w:val="2"/>
          </w:tcPr>
          <w:p w:rsidR="001E0924" w:rsidRPr="007D1A9C" w:rsidRDefault="007D1A9C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المنحنى </w:t>
            </w:r>
            <w:proofErr w:type="spellStart"/>
            <w:r w:rsidRPr="007D1A9C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 تحت المستقيم </w:t>
            </w:r>
            <w:r w:rsidRPr="007D1A9C">
              <w:rPr>
                <w:rStyle w:val="lev"/>
                <w:sz w:val="28"/>
                <w:szCs w:val="28"/>
              </w:rPr>
              <w:t>y</w:t>
            </w:r>
          </w:p>
        </w:tc>
        <w:tc>
          <w:tcPr>
            <w:tcW w:w="445" w:type="dxa"/>
          </w:tcPr>
          <w:p w:rsidR="001E0924" w:rsidRPr="001E0924" w:rsidRDefault="007D1A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9B6E57" w:rsidRDefault="007D1A9C" w:rsidP="007D1A9C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المنحنى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="009B6E57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تحت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المنحنى </w:t>
            </w:r>
            <w:r w:rsidRPr="009B6E57">
              <w:rPr>
                <w:rStyle w:val="lev"/>
                <w:sz w:val="28"/>
                <w:szCs w:val="28"/>
              </w:rPr>
              <w:t>Cg</w:t>
            </w:r>
          </w:p>
        </w:tc>
        <w:tc>
          <w:tcPr>
            <w:tcW w:w="110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3DA5" w:rsidRPr="001E0924" w:rsidTr="009B6E57">
        <w:trPr>
          <w:trHeight w:val="344"/>
        </w:trPr>
        <w:tc>
          <w:tcPr>
            <w:tcW w:w="4724" w:type="dxa"/>
          </w:tcPr>
          <w:p w:rsidR="001E0924" w:rsidRPr="001E0924" w:rsidRDefault="007D1A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7D1A9C">
              <w:rPr>
                <w:sz w:val="32"/>
                <w:szCs w:val="32"/>
                <w:lang w:val="fr-FR" w:bidi="ar-DZ"/>
              </w:rPr>
              <w:t>Y</w:t>
            </w:r>
            <w:r w:rsidRPr="007D1A9C">
              <w:rPr>
                <w:rStyle w:val="lev"/>
                <w:sz w:val="32"/>
                <w:szCs w:val="32"/>
              </w:rPr>
              <w:t>= F’(Xo</w:t>
            </w:r>
            <w:proofErr w:type="gramStart"/>
            <w:r w:rsidRPr="007D1A9C">
              <w:rPr>
                <w:rStyle w:val="lev"/>
                <w:sz w:val="32"/>
                <w:szCs w:val="32"/>
              </w:rPr>
              <w:t>)</w:t>
            </w:r>
            <w:r>
              <w:rPr>
                <w:rStyle w:val="lev"/>
                <w:sz w:val="32"/>
                <w:szCs w:val="32"/>
              </w:rPr>
              <w:t>(</w:t>
            </w:r>
            <w:proofErr w:type="gramEnd"/>
            <w:r>
              <w:rPr>
                <w:rStyle w:val="lev"/>
                <w:sz w:val="32"/>
                <w:szCs w:val="32"/>
              </w:rPr>
              <w:t>Xo-X</w:t>
            </w:r>
            <w:r w:rsidRPr="007D1A9C">
              <w:rPr>
                <w:rStyle w:val="lev"/>
                <w:sz w:val="32"/>
                <w:szCs w:val="32"/>
              </w:rPr>
              <w:t>)+F(Xo)</w:t>
            </w:r>
          </w:p>
        </w:tc>
        <w:tc>
          <w:tcPr>
            <w:tcW w:w="510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711" w:type="dxa"/>
            <w:gridSpan w:val="2"/>
          </w:tcPr>
          <w:p w:rsidR="001E0924" w:rsidRPr="007D1A9C" w:rsidRDefault="007D1A9C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المنحنى </w:t>
            </w:r>
            <w:proofErr w:type="spellStart"/>
            <w:r w:rsidRPr="007D1A9C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 يمس المستقيم </w:t>
            </w:r>
            <w:r w:rsidRPr="007D1A9C">
              <w:rPr>
                <w:rStyle w:val="lev"/>
                <w:sz w:val="28"/>
                <w:szCs w:val="28"/>
              </w:rPr>
              <w:t>y</w:t>
            </w:r>
            <w:r w:rsidRPr="007D1A9C">
              <w:rPr>
                <w:rStyle w:val="lev"/>
                <w:rFonts w:hint="cs"/>
                <w:sz w:val="28"/>
                <w:szCs w:val="28"/>
                <w:rtl/>
              </w:rPr>
              <w:t xml:space="preserve"> في نقطة 0</w:t>
            </w: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7D1A9C" w:rsidP="007D1A9C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المنحنى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cf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فوق   المنحنى </w:t>
            </w:r>
            <w:r w:rsidRPr="009B6E57">
              <w:rPr>
                <w:rStyle w:val="lev"/>
                <w:sz w:val="28"/>
                <w:szCs w:val="28"/>
              </w:rPr>
              <w:t>Cg</w:t>
            </w:r>
          </w:p>
        </w:tc>
        <w:tc>
          <w:tcPr>
            <w:tcW w:w="1104" w:type="dxa"/>
          </w:tcPr>
          <w:p w:rsidR="001E0924" w:rsidRPr="001E0924" w:rsidRDefault="007D1A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3DA5" w:rsidRPr="001E0924" w:rsidTr="009B6E57">
        <w:tc>
          <w:tcPr>
            <w:tcW w:w="472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0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711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10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F33DA5">
        <w:tc>
          <w:tcPr>
            <w:tcW w:w="15216" w:type="dxa"/>
            <w:gridSpan w:val="7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80170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ميرهنة</w:t>
            </w:r>
            <w:proofErr w:type="spellEnd"/>
            <w:r w:rsidR="0080170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القيم المتوسطة والاستمرارية</w:t>
            </w:r>
          </w:p>
        </w:tc>
      </w:tr>
      <w:tr w:rsidR="001E0924" w:rsidRPr="001E0924" w:rsidTr="00572628">
        <w:trPr>
          <w:trHeight w:val="650"/>
        </w:trPr>
        <w:tc>
          <w:tcPr>
            <w:tcW w:w="5234" w:type="dxa"/>
            <w:gridSpan w:val="2"/>
          </w:tcPr>
          <w:p w:rsidR="001E0924" w:rsidRPr="00D5729C" w:rsidRDefault="001E0924" w:rsidP="00D5729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D5729C" w:rsidRPr="009B6E57">
              <w:rPr>
                <w:rStyle w:val="lev"/>
                <w:rFonts w:hint="cs"/>
                <w:sz w:val="28"/>
                <w:szCs w:val="28"/>
                <w:rtl/>
              </w:rPr>
              <w:t>تكون الدالة</w:t>
            </w:r>
            <w:r w:rsidR="00D5729C" w:rsidRPr="009B6E57">
              <w:rPr>
                <w:rStyle w:val="lev"/>
                <w:sz w:val="28"/>
                <w:szCs w:val="28"/>
              </w:rPr>
              <w:t xml:space="preserve">f </w:t>
            </w:r>
            <w:r w:rsidR="00D5729C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مستمرة عند عدد</w:t>
            </w:r>
            <w:r w:rsidR="00D5729C" w:rsidRPr="009B6E57">
              <w:rPr>
                <w:rStyle w:val="lev"/>
                <w:sz w:val="28"/>
                <w:szCs w:val="28"/>
              </w:rPr>
              <w:t xml:space="preserve"> a </w:t>
            </w:r>
            <w:r w:rsidR="00D5729C" w:rsidRPr="009B6E57">
              <w:rPr>
                <w:rStyle w:val="lev"/>
                <w:rFonts w:hint="cs"/>
                <w:sz w:val="28"/>
                <w:szCs w:val="28"/>
                <w:rtl/>
              </w:rPr>
              <w:t>لما</w:t>
            </w:r>
            <w:r w:rsidR="00D5729C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5729C"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D5729C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 </w:t>
            </w:r>
            <w:r w:rsidR="00D5729C" w:rsidRPr="009B6E5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</w:p>
        </w:tc>
        <w:tc>
          <w:tcPr>
            <w:tcW w:w="5156" w:type="dxa"/>
            <w:gridSpan w:val="3"/>
          </w:tcPr>
          <w:p w:rsidR="001E0924" w:rsidRPr="00D5729C" w:rsidRDefault="001E0924" w:rsidP="00D5729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D5729C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5729C" w:rsidRPr="009B6E57">
              <w:rPr>
                <w:rStyle w:val="lev"/>
                <w:rFonts w:hint="cs"/>
                <w:sz w:val="28"/>
                <w:szCs w:val="28"/>
                <w:rtl/>
              </w:rPr>
              <w:t>تحقق مبرهنة القيم المتوسطة اذا كانت الدالة</w:t>
            </w:r>
            <w:r w:rsidR="00D5729C" w:rsidRPr="009B6E57">
              <w:rPr>
                <w:rStyle w:val="lev"/>
                <w:sz w:val="28"/>
                <w:szCs w:val="28"/>
              </w:rPr>
              <w:t>:f</w:t>
            </w:r>
            <w:r w:rsidR="00D5729C" w:rsidRPr="002C6981">
              <w:rPr>
                <w:rStyle w:val="lev"/>
              </w:rPr>
              <w:t xml:space="preserve"> </w:t>
            </w:r>
          </w:p>
        </w:tc>
        <w:tc>
          <w:tcPr>
            <w:tcW w:w="4826" w:type="dxa"/>
            <w:gridSpan w:val="2"/>
          </w:tcPr>
          <w:p w:rsidR="001E0924" w:rsidRPr="00D5729C" w:rsidRDefault="001E0924" w:rsidP="0057262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Pr="002C6981">
              <w:rPr>
                <w:rStyle w:val="lev"/>
                <w:rFonts w:hint="cs"/>
                <w:rtl/>
              </w:rPr>
              <w:t>:</w:t>
            </w:r>
            <w:r w:rsidR="002C6981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اذا كانت </w:t>
            </w:r>
            <w:r w:rsidR="002C6981" w:rsidRPr="009B6E57">
              <w:rPr>
                <w:rStyle w:val="lev"/>
                <w:sz w:val="28"/>
                <w:szCs w:val="28"/>
              </w:rPr>
              <w:t>f(x)=0</w:t>
            </w:r>
            <w:r w:rsidR="00D5729C" w:rsidRPr="009B6E57">
              <w:rPr>
                <w:rStyle w:val="lev"/>
                <w:sz w:val="28"/>
                <w:szCs w:val="28"/>
              </w:rPr>
              <w:t xml:space="preserve"> </w:t>
            </w:r>
            <w:r w:rsidR="00D5729C" w:rsidRPr="009B6E57">
              <w:rPr>
                <w:rStyle w:val="lev"/>
                <w:rFonts w:hint="cs"/>
                <w:sz w:val="28"/>
                <w:szCs w:val="28"/>
                <w:rtl/>
              </w:rPr>
              <w:t>تقبل حل وحيد</w:t>
            </w:r>
            <w:r w:rsidR="002C6981" w:rsidRPr="009B6E57">
              <w:rPr>
                <w:rStyle w:val="lev"/>
                <w:sz w:val="28"/>
                <w:szCs w:val="28"/>
              </w:rPr>
              <w:t xml:space="preserve">B </w:t>
            </w:r>
            <w:r w:rsidR="002C6981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على </w:t>
            </w:r>
            <w:r w:rsidR="002C6981" w:rsidRPr="009B6E57">
              <w:rPr>
                <w:rStyle w:val="lev"/>
                <w:sz w:val="28"/>
                <w:szCs w:val="28"/>
              </w:rPr>
              <w:t>R</w:t>
            </w:r>
            <w:r w:rsidR="002C6981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و</w:t>
            </w:r>
            <w:r w:rsidR="002C6981" w:rsidRPr="009B6E57">
              <w:rPr>
                <w:sz w:val="28"/>
                <w:szCs w:val="28"/>
              </w:rPr>
              <w:t xml:space="preserve"> </w:t>
            </w:r>
            <w:r w:rsidR="00572628">
              <w:rPr>
                <w:rStyle w:val="lev"/>
                <w:rFonts w:cs="Arial" w:hint="cs"/>
                <w:rtl/>
              </w:rPr>
              <w:t xml:space="preserve">   </w:t>
            </w:r>
            <w:r w:rsidR="00572628">
              <w:rPr>
                <w:rStyle w:val="lev"/>
                <w:rFonts w:cs="Arial"/>
                <w:sz w:val="28"/>
                <w:szCs w:val="28"/>
              </w:rPr>
              <w:t>01.5  &lt;B&lt;02</w:t>
            </w:r>
            <w:proofErr w:type="spellStart"/>
            <w:r w:rsidR="002C6981" w:rsidRPr="009B6E57">
              <w:rPr>
                <w:rStyle w:val="lev"/>
                <w:rFonts w:hint="cs"/>
                <w:sz w:val="28"/>
                <w:szCs w:val="28"/>
                <w:rtl/>
              </w:rPr>
              <w:t>ماهو</w:t>
            </w:r>
            <w:proofErr w:type="spellEnd"/>
            <w:r w:rsidR="002C6981"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التفسير الهندسي </w:t>
            </w:r>
          </w:p>
        </w:tc>
      </w:tr>
      <w:tr w:rsidR="00F33DA5" w:rsidRPr="001E0924" w:rsidTr="00F33DA5">
        <w:tc>
          <w:tcPr>
            <w:tcW w:w="4724" w:type="dxa"/>
          </w:tcPr>
          <w:p w:rsidR="001E0924" w:rsidRPr="009B6E57" w:rsidRDefault="00D5729C" w:rsidP="001E0924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نهاية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دالة </w:t>
            </w:r>
            <w:r w:rsidRPr="009B6E57">
              <w:rPr>
                <w:rStyle w:val="lev"/>
                <w:sz w:val="28"/>
                <w:szCs w:val="28"/>
              </w:rPr>
              <w:t>f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عند العدد </w:t>
            </w:r>
            <w:r w:rsidRPr="009B6E57">
              <w:rPr>
                <w:rStyle w:val="lev"/>
                <w:sz w:val="28"/>
                <w:szCs w:val="28"/>
              </w:rPr>
              <w:t>a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هي </w:t>
            </w:r>
            <w:r w:rsidRPr="009B6E57">
              <w:rPr>
                <w:rStyle w:val="lev"/>
                <w:sz w:val="28"/>
                <w:szCs w:val="28"/>
              </w:rPr>
              <w:t>f(a)</w:t>
            </w:r>
          </w:p>
        </w:tc>
        <w:tc>
          <w:tcPr>
            <w:tcW w:w="510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9B6E57" w:rsidRDefault="00D5729C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معرفة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على مجال الدراسة فقط</w:t>
            </w:r>
          </w:p>
        </w:tc>
        <w:tc>
          <w:tcPr>
            <w:tcW w:w="507" w:type="dxa"/>
            <w:gridSpan w:val="2"/>
          </w:tcPr>
          <w:p w:rsidR="001E0924" w:rsidRPr="001E0924" w:rsidRDefault="00D572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2C698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منحنى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Pr="009B6E57">
              <w:rPr>
                <w:rStyle w:val="lev"/>
                <w:sz w:val="28"/>
                <w:szCs w:val="28"/>
              </w:rPr>
              <w:t>F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يقطع حامل محور الفواصل في نقطة فاصلتها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1104" w:type="dxa"/>
          </w:tcPr>
          <w:p w:rsidR="001E0924" w:rsidRPr="001E0924" w:rsidRDefault="00D572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3DA5" w:rsidRPr="001E0924" w:rsidTr="00F33DA5">
        <w:tc>
          <w:tcPr>
            <w:tcW w:w="4724" w:type="dxa"/>
          </w:tcPr>
          <w:p w:rsidR="001E0924" w:rsidRPr="009B6E57" w:rsidRDefault="00D5729C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نهاية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دالة </w:t>
            </w:r>
            <w:r w:rsidRPr="009B6E57">
              <w:rPr>
                <w:rStyle w:val="lev"/>
                <w:sz w:val="28"/>
                <w:szCs w:val="28"/>
              </w:rPr>
              <w:t>f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عند العدد</w:t>
            </w:r>
            <w:r w:rsidRPr="009B6E57">
              <w:rPr>
                <w:rStyle w:val="lev"/>
                <w:sz w:val="28"/>
                <w:szCs w:val="28"/>
              </w:rPr>
              <w:t xml:space="preserve"> a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لا تساوي </w:t>
            </w:r>
            <w:r w:rsidRPr="009B6E57">
              <w:rPr>
                <w:rStyle w:val="lev"/>
                <w:sz w:val="28"/>
                <w:szCs w:val="28"/>
              </w:rPr>
              <w:t>f(a)</w:t>
            </w:r>
          </w:p>
        </w:tc>
        <w:tc>
          <w:tcPr>
            <w:tcW w:w="510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D5729C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معرفة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ومستمرة ورتيبة تماما على مجال الدراسة</w:t>
            </w:r>
          </w:p>
        </w:tc>
        <w:tc>
          <w:tcPr>
            <w:tcW w:w="507" w:type="dxa"/>
            <w:gridSpan w:val="2"/>
          </w:tcPr>
          <w:p w:rsidR="001E0924" w:rsidRPr="001E0924" w:rsidRDefault="00D572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9B6E57" w:rsidRDefault="002C6981" w:rsidP="001E0924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منحنى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Pr="009B6E57">
              <w:rPr>
                <w:rStyle w:val="lev"/>
                <w:sz w:val="28"/>
                <w:szCs w:val="28"/>
              </w:rPr>
              <w:t>F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يقطع حامل محور الفواصل في نقطة فاصلتها </w:t>
            </w:r>
            <w:r w:rsidRPr="009B6E57">
              <w:rPr>
                <w:rStyle w:val="lev"/>
                <w:sz w:val="28"/>
                <w:szCs w:val="28"/>
              </w:rPr>
              <w:t>2</w:t>
            </w:r>
          </w:p>
        </w:tc>
        <w:tc>
          <w:tcPr>
            <w:tcW w:w="110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3DA5" w:rsidRPr="001E0924" w:rsidTr="00105D9A">
        <w:trPr>
          <w:trHeight w:val="766"/>
        </w:trPr>
        <w:tc>
          <w:tcPr>
            <w:tcW w:w="4724" w:type="dxa"/>
          </w:tcPr>
          <w:p w:rsidR="001E0924" w:rsidRPr="009B6E57" w:rsidRDefault="00D5729C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lastRenderedPageBreak/>
              <w:t>نهاية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دالة </w:t>
            </w:r>
            <w:r w:rsidRPr="009B6E57">
              <w:rPr>
                <w:rStyle w:val="lev"/>
                <w:sz w:val="28"/>
                <w:szCs w:val="28"/>
              </w:rPr>
              <w:t>f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عند العدد </w:t>
            </w:r>
            <w:r w:rsidRPr="009B6E57">
              <w:rPr>
                <w:rStyle w:val="lev"/>
                <w:sz w:val="28"/>
                <w:szCs w:val="28"/>
              </w:rPr>
              <w:t>a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ضعف </w:t>
            </w:r>
            <w:r w:rsidRPr="009B6E57">
              <w:rPr>
                <w:rStyle w:val="lev"/>
                <w:sz w:val="28"/>
                <w:szCs w:val="28"/>
              </w:rPr>
              <w:t>f(a)</w:t>
            </w:r>
          </w:p>
        </w:tc>
        <w:tc>
          <w:tcPr>
            <w:tcW w:w="510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D5729C" w:rsidP="001E092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معرفة ورتيبة فقط</w:t>
            </w:r>
          </w:p>
        </w:tc>
        <w:tc>
          <w:tcPr>
            <w:tcW w:w="507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2C698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منحنى </w:t>
            </w:r>
            <w:r w:rsidRPr="009B6E57">
              <w:rPr>
                <w:rStyle w:val="lev"/>
                <w:sz w:val="28"/>
                <w:szCs w:val="28"/>
              </w:rPr>
              <w:t>F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يقطع حامل محور الفواصل في نقطة فاصلتها</w:t>
            </w: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sz w:val="28"/>
                <w:szCs w:val="28"/>
                <w:lang w:bidi="ar-DZ"/>
              </w:rPr>
              <w:t>B</w:t>
            </w:r>
          </w:p>
        </w:tc>
        <w:tc>
          <w:tcPr>
            <w:tcW w:w="1104" w:type="dxa"/>
          </w:tcPr>
          <w:p w:rsidR="001E0924" w:rsidRPr="001E0924" w:rsidRDefault="00D5729C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الاسلامية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98" w:type="dxa"/>
        <w:tblInd w:w="-9" w:type="dxa"/>
        <w:tblLook w:val="04A0"/>
      </w:tblPr>
      <w:tblGrid>
        <w:gridCol w:w="10"/>
        <w:gridCol w:w="4723"/>
        <w:gridCol w:w="506"/>
        <w:gridCol w:w="4652"/>
        <w:gridCol w:w="508"/>
        <w:gridCol w:w="3724"/>
        <w:gridCol w:w="535"/>
        <w:gridCol w:w="30"/>
        <w:gridCol w:w="10"/>
      </w:tblGrid>
      <w:tr w:rsidR="001E0924" w:rsidRPr="001E0924" w:rsidTr="009D4B88">
        <w:trPr>
          <w:gridBefore w:val="1"/>
          <w:wBefore w:w="10" w:type="dxa"/>
          <w:trHeight w:val="301"/>
        </w:trPr>
        <w:tc>
          <w:tcPr>
            <w:tcW w:w="14688" w:type="dxa"/>
            <w:gridSpan w:val="8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80170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العقيدة الاسلامية وأثرها على المجتمع</w:t>
            </w:r>
          </w:p>
        </w:tc>
      </w:tr>
      <w:tr w:rsidR="001E0924" w:rsidRPr="001E0924" w:rsidTr="009D4B88">
        <w:trPr>
          <w:gridAfter w:val="1"/>
          <w:wAfter w:w="10" w:type="dxa"/>
          <w:trHeight w:val="301"/>
        </w:trPr>
        <w:tc>
          <w:tcPr>
            <w:tcW w:w="5239" w:type="dxa"/>
            <w:gridSpan w:val="3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177F5F" w:rsidRPr="009B6E57">
              <w:rPr>
                <w:rStyle w:val="lev"/>
                <w:rFonts w:hint="cs"/>
                <w:sz w:val="28"/>
                <w:szCs w:val="28"/>
                <w:rtl/>
              </w:rPr>
              <w:t>أصول العقيدة الاسلامية</w:t>
            </w:r>
            <w:r w:rsidR="00177F5F" w:rsidRPr="009B6E57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 </w:t>
            </w:r>
            <w:r w:rsidR="00177F5F" w:rsidRPr="009B6E57">
              <w:rPr>
                <w:rStyle w:val="lev"/>
                <w:sz w:val="28"/>
                <w:szCs w:val="28"/>
              </w:rPr>
              <w:t>:</w:t>
            </w:r>
          </w:p>
        </w:tc>
        <w:tc>
          <w:tcPr>
            <w:tcW w:w="5160" w:type="dxa"/>
            <w:gridSpan w:val="2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177F5F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77F5F" w:rsidRPr="009B6E57">
              <w:rPr>
                <w:rStyle w:val="lev"/>
                <w:rFonts w:hint="cs"/>
                <w:sz w:val="28"/>
                <w:szCs w:val="28"/>
                <w:rtl/>
              </w:rPr>
              <w:t>توحيد الالوهية</w:t>
            </w:r>
            <w:r w:rsidR="00177F5F" w:rsidRPr="009B6E57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 </w:t>
            </w:r>
            <w:r w:rsidR="00177F5F" w:rsidRPr="009B6E57">
              <w:rPr>
                <w:rStyle w:val="lev"/>
                <w:sz w:val="28"/>
                <w:szCs w:val="28"/>
              </w:rPr>
              <w:t>:</w:t>
            </w:r>
          </w:p>
        </w:tc>
        <w:tc>
          <w:tcPr>
            <w:tcW w:w="4289" w:type="dxa"/>
            <w:gridSpan w:val="3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177F5F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77F5F" w:rsidRPr="009B6E57">
              <w:rPr>
                <w:rStyle w:val="lev"/>
                <w:rFonts w:hint="cs"/>
                <w:sz w:val="28"/>
                <w:szCs w:val="28"/>
                <w:rtl/>
              </w:rPr>
              <w:t>من اثار العقيدة الاسلامية على الفرد</w:t>
            </w:r>
            <w:r w:rsidR="00177F5F" w:rsidRPr="009B6E57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 </w:t>
            </w:r>
            <w:r w:rsidR="00177F5F" w:rsidRPr="009B6E57">
              <w:rPr>
                <w:rStyle w:val="lev"/>
                <w:sz w:val="28"/>
                <w:szCs w:val="28"/>
              </w:rPr>
              <w:t>:</w:t>
            </w:r>
          </w:p>
        </w:tc>
      </w:tr>
      <w:tr w:rsidR="001E0924" w:rsidRPr="001E0924" w:rsidTr="009D4B88">
        <w:trPr>
          <w:gridAfter w:val="1"/>
          <w:wAfter w:w="10" w:type="dxa"/>
          <w:trHeight w:val="262"/>
        </w:trPr>
        <w:tc>
          <w:tcPr>
            <w:tcW w:w="4733" w:type="dxa"/>
            <w:gridSpan w:val="2"/>
          </w:tcPr>
          <w:p w:rsidR="001E0924" w:rsidRPr="009B6E57" w:rsidRDefault="00177F5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أركان الايمان الستة</w:t>
            </w:r>
          </w:p>
        </w:tc>
        <w:tc>
          <w:tcPr>
            <w:tcW w:w="506" w:type="dxa"/>
          </w:tcPr>
          <w:p w:rsidR="001E0924" w:rsidRPr="009B6E57" w:rsidRDefault="001E0924" w:rsidP="00FA6ED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52" w:type="dxa"/>
          </w:tcPr>
          <w:p w:rsidR="001E0924" w:rsidRPr="009B6E57" w:rsidRDefault="00177F5F" w:rsidP="00FA6ED8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افراد الله 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بافعاله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 </w:t>
            </w:r>
            <w:r w:rsidRPr="009B6E57">
              <w:rPr>
                <w:rStyle w:val="lev"/>
                <w:sz w:val="28"/>
                <w:szCs w:val="28"/>
              </w:rPr>
              <w:t>)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كالخلق والرزق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والاحياء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..</w:t>
            </w:r>
            <w:r w:rsidRPr="009B6E57">
              <w:rPr>
                <w:rStyle w:val="lev"/>
                <w:sz w:val="28"/>
                <w:szCs w:val="28"/>
              </w:rPr>
              <w:t>(</w:t>
            </w:r>
          </w:p>
        </w:tc>
        <w:tc>
          <w:tcPr>
            <w:tcW w:w="508" w:type="dxa"/>
          </w:tcPr>
          <w:p w:rsidR="001E0924" w:rsidRPr="009B6E57" w:rsidRDefault="00105D9A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E0924" w:rsidRPr="009B6E57" w:rsidRDefault="00177F5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تعرف الانسان على ذاته ومصيره</w:t>
            </w:r>
          </w:p>
        </w:tc>
        <w:tc>
          <w:tcPr>
            <w:tcW w:w="565" w:type="dxa"/>
            <w:gridSpan w:val="2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9D4B88">
        <w:trPr>
          <w:gridAfter w:val="1"/>
          <w:wAfter w:w="10" w:type="dxa"/>
          <w:trHeight w:val="262"/>
        </w:trPr>
        <w:tc>
          <w:tcPr>
            <w:tcW w:w="4733" w:type="dxa"/>
            <w:gridSpan w:val="2"/>
          </w:tcPr>
          <w:p w:rsidR="001E0924" w:rsidRPr="009B6E57" w:rsidRDefault="00177F5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أركان الاسلام الخمسة</w:t>
            </w:r>
          </w:p>
        </w:tc>
        <w:tc>
          <w:tcPr>
            <w:tcW w:w="506" w:type="dxa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52" w:type="dxa"/>
          </w:tcPr>
          <w:p w:rsidR="001E0924" w:rsidRPr="009B6E57" w:rsidRDefault="00177F5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افراد الله  بالعبادة  </w:t>
            </w:r>
            <w:r w:rsidRPr="009B6E57">
              <w:rPr>
                <w:rStyle w:val="lev"/>
                <w:sz w:val="28"/>
                <w:szCs w:val="28"/>
              </w:rPr>
              <w:t>)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كالصلاة والصيام والزكاة.</w:t>
            </w:r>
            <w:r w:rsidRPr="009B6E57">
              <w:rPr>
                <w:rStyle w:val="lev"/>
                <w:sz w:val="28"/>
                <w:szCs w:val="28"/>
              </w:rPr>
              <w:t>(</w:t>
            </w:r>
          </w:p>
        </w:tc>
        <w:tc>
          <w:tcPr>
            <w:tcW w:w="508" w:type="dxa"/>
          </w:tcPr>
          <w:p w:rsidR="001E0924" w:rsidRPr="009B6E57" w:rsidRDefault="00105D9A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4" w:type="dxa"/>
          </w:tcPr>
          <w:p w:rsidR="001E0924" w:rsidRPr="009B6E57" w:rsidRDefault="006E1F03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تحقق الامن</w:t>
            </w:r>
          </w:p>
        </w:tc>
        <w:tc>
          <w:tcPr>
            <w:tcW w:w="565" w:type="dxa"/>
            <w:gridSpan w:val="2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9D4B88">
        <w:trPr>
          <w:gridAfter w:val="1"/>
          <w:wAfter w:w="10" w:type="dxa"/>
          <w:trHeight w:val="262"/>
        </w:trPr>
        <w:tc>
          <w:tcPr>
            <w:tcW w:w="4733" w:type="dxa"/>
            <w:gridSpan w:val="2"/>
          </w:tcPr>
          <w:p w:rsidR="001E0924" w:rsidRPr="009B6E57" w:rsidRDefault="00177F5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التصديق الجازم بوجود الله فقط</w:t>
            </w:r>
          </w:p>
        </w:tc>
        <w:tc>
          <w:tcPr>
            <w:tcW w:w="506" w:type="dxa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52" w:type="dxa"/>
          </w:tcPr>
          <w:p w:rsidR="001E0924" w:rsidRPr="009B6E57" w:rsidRDefault="00177F5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افراد الله  بصفاته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واسمائه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 </w:t>
            </w:r>
            <w:r w:rsidRPr="009B6E57">
              <w:rPr>
                <w:rStyle w:val="lev"/>
                <w:sz w:val="28"/>
                <w:szCs w:val="28"/>
              </w:rPr>
              <w:t>)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كالرحمن الغفور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الكريم..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>(</w:t>
            </w:r>
          </w:p>
        </w:tc>
        <w:tc>
          <w:tcPr>
            <w:tcW w:w="508" w:type="dxa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E0924" w:rsidRPr="009B6E57" w:rsidRDefault="006E1F03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تذكيره بمراقبة الله عز وجل</w:t>
            </w:r>
          </w:p>
        </w:tc>
        <w:tc>
          <w:tcPr>
            <w:tcW w:w="565" w:type="dxa"/>
            <w:gridSpan w:val="2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9D4B88">
        <w:trPr>
          <w:gridAfter w:val="1"/>
          <w:wAfter w:w="10" w:type="dxa"/>
          <w:trHeight w:val="301"/>
        </w:trPr>
        <w:tc>
          <w:tcPr>
            <w:tcW w:w="4733" w:type="dxa"/>
            <w:gridSpan w:val="2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6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52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8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5" w:type="dxa"/>
            <w:gridSpan w:val="2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9D4B88">
        <w:trPr>
          <w:gridBefore w:val="1"/>
          <w:gridAfter w:val="2"/>
          <w:wBefore w:w="10" w:type="dxa"/>
          <w:wAfter w:w="40" w:type="dxa"/>
          <w:trHeight w:val="260"/>
        </w:trPr>
        <w:tc>
          <w:tcPr>
            <w:tcW w:w="14648" w:type="dxa"/>
            <w:gridSpan w:val="6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9D4B88">
        <w:trPr>
          <w:gridAfter w:val="1"/>
          <w:wAfter w:w="10" w:type="dxa"/>
          <w:trHeight w:val="301"/>
        </w:trPr>
        <w:tc>
          <w:tcPr>
            <w:tcW w:w="5239" w:type="dxa"/>
            <w:gridSpan w:val="3"/>
          </w:tcPr>
          <w:p w:rsidR="001E0924" w:rsidRPr="006E1F03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="0080170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4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E1F03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6E1F0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E1F03" w:rsidRPr="009B6E57">
              <w:rPr>
                <w:rStyle w:val="lev"/>
                <w:rFonts w:hint="cs"/>
                <w:sz w:val="28"/>
                <w:szCs w:val="28"/>
                <w:rtl/>
              </w:rPr>
              <w:t>من اثار العقيدة الاسلامية على المجتمع</w:t>
            </w:r>
            <w:r w:rsidR="006E1F03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 </w:t>
            </w:r>
            <w:r w:rsidR="006E1F03" w:rsidRPr="009B6E5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</w:p>
        </w:tc>
        <w:tc>
          <w:tcPr>
            <w:tcW w:w="5160" w:type="dxa"/>
            <w:gridSpan w:val="2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801705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9D4B88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D4B88" w:rsidRPr="009B6E57">
              <w:rPr>
                <w:rStyle w:val="lev"/>
                <w:rFonts w:hint="cs"/>
                <w:sz w:val="28"/>
                <w:szCs w:val="28"/>
                <w:rtl/>
              </w:rPr>
              <w:t>من</w:t>
            </w:r>
            <w:r w:rsidR="009D4B88" w:rsidRPr="009B6E57">
              <w:rPr>
                <w:rStyle w:val="lev"/>
                <w:sz w:val="28"/>
                <w:szCs w:val="28"/>
              </w:rPr>
              <w:t xml:space="preserve"> </w:t>
            </w:r>
            <w:r w:rsidR="006E1F03" w:rsidRPr="009B6E57">
              <w:rPr>
                <w:rStyle w:val="lev"/>
                <w:rFonts w:hint="cs"/>
                <w:sz w:val="28"/>
                <w:szCs w:val="28"/>
                <w:rtl/>
              </w:rPr>
              <w:t>أهمية العقيدة الاسلامية</w:t>
            </w:r>
            <w:r w:rsidR="009D4B88" w:rsidRPr="009B6E57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 </w:t>
            </w:r>
            <w:r w:rsidR="009D4B88" w:rsidRPr="009B6E57">
              <w:rPr>
                <w:rStyle w:val="lev"/>
                <w:sz w:val="28"/>
                <w:szCs w:val="28"/>
              </w:rPr>
              <w:t>:</w:t>
            </w:r>
          </w:p>
        </w:tc>
        <w:tc>
          <w:tcPr>
            <w:tcW w:w="4289" w:type="dxa"/>
            <w:gridSpan w:val="3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9D4B88">
        <w:trPr>
          <w:gridAfter w:val="1"/>
          <w:wAfter w:w="10" w:type="dxa"/>
          <w:trHeight w:val="291"/>
        </w:trPr>
        <w:tc>
          <w:tcPr>
            <w:tcW w:w="4733" w:type="dxa"/>
            <w:gridSpan w:val="2"/>
          </w:tcPr>
          <w:p w:rsidR="001E0924" w:rsidRPr="009B6E57" w:rsidRDefault="009D4B88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الاستقامة والبعد عن الانحراف</w:t>
            </w:r>
          </w:p>
        </w:tc>
        <w:tc>
          <w:tcPr>
            <w:tcW w:w="506" w:type="dxa"/>
          </w:tcPr>
          <w:p w:rsidR="001E0924" w:rsidRPr="001E0924" w:rsidRDefault="009D4B88" w:rsidP="00FA6ED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52" w:type="dxa"/>
          </w:tcPr>
          <w:p w:rsidR="001E0924" w:rsidRPr="009B6E57" w:rsidRDefault="009D4B88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تدفع صاحبها للاستقامة والاجتهاد لتحقيق مرضاة الله</w:t>
            </w:r>
          </w:p>
        </w:tc>
        <w:tc>
          <w:tcPr>
            <w:tcW w:w="508" w:type="dxa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5" w:type="dxa"/>
            <w:gridSpan w:val="2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9D4B88">
        <w:trPr>
          <w:gridAfter w:val="1"/>
          <w:wAfter w:w="10" w:type="dxa"/>
          <w:trHeight w:val="301"/>
        </w:trPr>
        <w:tc>
          <w:tcPr>
            <w:tcW w:w="4733" w:type="dxa"/>
            <w:gridSpan w:val="2"/>
          </w:tcPr>
          <w:p w:rsidR="001E0924" w:rsidRPr="009B6E57" w:rsidRDefault="009D4B88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الاخوة والتضامن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والاصلاح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والصلاح</w:t>
            </w:r>
          </w:p>
        </w:tc>
        <w:tc>
          <w:tcPr>
            <w:tcW w:w="506" w:type="dxa"/>
          </w:tcPr>
          <w:p w:rsidR="001E0924" w:rsidRPr="001E0924" w:rsidRDefault="009D4B88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52" w:type="dxa"/>
          </w:tcPr>
          <w:p w:rsidR="001E0924" w:rsidRPr="009B6E57" w:rsidRDefault="009D4B88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اداة وصل الدين بالواقع</w:t>
            </w:r>
          </w:p>
        </w:tc>
        <w:tc>
          <w:tcPr>
            <w:tcW w:w="508" w:type="dxa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5" w:type="dxa"/>
            <w:gridSpan w:val="2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9D4B88">
        <w:trPr>
          <w:gridAfter w:val="1"/>
          <w:wAfter w:w="10" w:type="dxa"/>
          <w:trHeight w:val="291"/>
        </w:trPr>
        <w:tc>
          <w:tcPr>
            <w:tcW w:w="4733" w:type="dxa"/>
            <w:gridSpan w:val="2"/>
          </w:tcPr>
          <w:p w:rsidR="001E0924" w:rsidRPr="009B6E57" w:rsidRDefault="006E1F03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معالجة</w:t>
            </w:r>
            <w:proofErr w:type="gram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الانحرافات</w:t>
            </w:r>
          </w:p>
        </w:tc>
        <w:tc>
          <w:tcPr>
            <w:tcW w:w="506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52" w:type="dxa"/>
          </w:tcPr>
          <w:p w:rsidR="001E0924" w:rsidRPr="009B6E57" w:rsidRDefault="009D4B88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تحفظ مصالح الناس وتصون المجتمع </w:t>
            </w:r>
          </w:p>
        </w:tc>
        <w:tc>
          <w:tcPr>
            <w:tcW w:w="508" w:type="dxa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5" w:type="dxa"/>
            <w:gridSpan w:val="2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9D4B88">
        <w:trPr>
          <w:gridAfter w:val="1"/>
          <w:wAfter w:w="10" w:type="dxa"/>
          <w:trHeight w:val="301"/>
        </w:trPr>
        <w:tc>
          <w:tcPr>
            <w:tcW w:w="4733" w:type="dxa"/>
            <w:gridSpan w:val="2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6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52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8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5" w:type="dxa"/>
            <w:gridSpan w:val="2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FA6ED8">
        <w:tc>
          <w:tcPr>
            <w:tcW w:w="14676" w:type="dxa"/>
            <w:gridSpan w:val="6"/>
          </w:tcPr>
          <w:p w:rsidR="001E0924" w:rsidRPr="00B7280E" w:rsidRDefault="001E0924" w:rsidP="00FA6ED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B7280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B7280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vocabulary</w:t>
            </w:r>
            <w:proofErr w:type="spellEnd"/>
          </w:p>
        </w:tc>
      </w:tr>
      <w:tr w:rsidR="001E0924" w:rsidRPr="001E0924" w:rsidTr="00FA6ED8">
        <w:tc>
          <w:tcPr>
            <w:tcW w:w="5234" w:type="dxa"/>
            <w:gridSpan w:val="2"/>
          </w:tcPr>
          <w:p w:rsidR="001E0924" w:rsidRPr="009B6E57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342E60"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342E60" w:rsidRPr="009B6E57">
              <w:rPr>
                <w:rStyle w:val="lev"/>
                <w:sz w:val="28"/>
                <w:szCs w:val="28"/>
              </w:rPr>
              <w:t>business</w:t>
            </w:r>
          </w:p>
        </w:tc>
        <w:tc>
          <w:tcPr>
            <w:tcW w:w="5156" w:type="dxa"/>
            <w:gridSpan w:val="2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r w:rsidR="00342E60" w:rsidRPr="009B6E57">
              <w:rPr>
                <w:rStyle w:val="lev"/>
                <w:sz w:val="28"/>
                <w:szCs w:val="28"/>
              </w:rPr>
              <w:t>prosper</w:t>
            </w:r>
          </w:p>
        </w:tc>
        <w:tc>
          <w:tcPr>
            <w:tcW w:w="4286" w:type="dxa"/>
            <w:gridSpan w:val="2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r w:rsidR="00E8134F" w:rsidRPr="009B6E57">
              <w:rPr>
                <w:rStyle w:val="lev"/>
                <w:sz w:val="28"/>
                <w:szCs w:val="28"/>
              </w:rPr>
              <w:t xml:space="preserve">counterfeiting  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342E60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lastRenderedPageBreak/>
              <w:t>commerce</w:t>
            </w:r>
          </w:p>
        </w:tc>
        <w:tc>
          <w:tcPr>
            <w:tcW w:w="505" w:type="dxa"/>
          </w:tcPr>
          <w:p w:rsidR="001E0924" w:rsidRPr="009B6E57" w:rsidRDefault="001E0924" w:rsidP="00FA6ED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9B6E57">
              <w:rPr>
                <w:rStyle w:val="lev"/>
                <w:sz w:val="28"/>
                <w:szCs w:val="28"/>
              </w:rPr>
              <w:t>aquire</w:t>
            </w:r>
            <w:proofErr w:type="spellEnd"/>
          </w:p>
        </w:tc>
        <w:tc>
          <w:tcPr>
            <w:tcW w:w="507" w:type="dxa"/>
          </w:tcPr>
          <w:p w:rsidR="001E0924" w:rsidRPr="009B6E57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fraud</w:t>
            </w:r>
          </w:p>
        </w:tc>
        <w:tc>
          <w:tcPr>
            <w:tcW w:w="564" w:type="dxa"/>
          </w:tcPr>
          <w:p w:rsidR="001E0924" w:rsidRPr="009B6E57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342E60" w:rsidP="00342E60">
            <w:pPr>
              <w:bidi/>
              <w:ind w:firstLine="720"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job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9B6E57">
              <w:rPr>
                <w:rStyle w:val="lev"/>
                <w:sz w:val="28"/>
                <w:szCs w:val="28"/>
              </w:rPr>
              <w:t>Devlop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</w:p>
        </w:tc>
        <w:tc>
          <w:tcPr>
            <w:tcW w:w="507" w:type="dxa"/>
          </w:tcPr>
          <w:p w:rsidR="001E0924" w:rsidRPr="001E0924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9B6E57">
              <w:rPr>
                <w:rStyle w:val="lev"/>
                <w:sz w:val="28"/>
                <w:szCs w:val="28"/>
              </w:rPr>
              <w:t>Taxe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evasion</w:t>
            </w: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342E60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occupation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9B6E57">
              <w:rPr>
                <w:rStyle w:val="lev"/>
                <w:sz w:val="28"/>
                <w:szCs w:val="28"/>
              </w:rPr>
              <w:t>undustry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Fake </w:t>
            </w:r>
          </w:p>
        </w:tc>
        <w:tc>
          <w:tcPr>
            <w:tcW w:w="564" w:type="dxa"/>
          </w:tcPr>
          <w:p w:rsidR="001E0924" w:rsidRPr="001E0924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spoil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follow</w:t>
            </w:r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False accounting</w:t>
            </w: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rPr>
          <w:trHeight w:val="364"/>
        </w:trPr>
        <w:tc>
          <w:tcPr>
            <w:tcW w:w="14676" w:type="dxa"/>
            <w:gridSpan w:val="6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الدرس :</w:t>
            </w:r>
            <w:proofErr w:type="gramEnd"/>
            <w:r w:rsidR="00B7280E" w:rsidRPr="009B6E57">
              <w:rPr>
                <w:rStyle w:val="lev"/>
                <w:sz w:val="28"/>
                <w:szCs w:val="28"/>
              </w:rPr>
              <w:t xml:space="preserve"> meanings of vocabulary</w:t>
            </w:r>
          </w:p>
        </w:tc>
      </w:tr>
      <w:tr w:rsidR="001E0924" w:rsidRPr="001E0924" w:rsidTr="00FA6ED8">
        <w:tc>
          <w:tcPr>
            <w:tcW w:w="5234" w:type="dxa"/>
            <w:gridSpan w:val="2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1: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E8134F" w:rsidRPr="009B6E57">
              <w:rPr>
                <w:rStyle w:val="lev"/>
                <w:rFonts w:hint="cs"/>
                <w:sz w:val="28"/>
                <w:szCs w:val="28"/>
                <w:rtl/>
              </w:rPr>
              <w:t>الرشوة</w:t>
            </w:r>
          </w:p>
        </w:tc>
        <w:tc>
          <w:tcPr>
            <w:tcW w:w="5156" w:type="dxa"/>
            <w:gridSpan w:val="2"/>
          </w:tcPr>
          <w:p w:rsidR="001E0924" w:rsidRPr="009B6E57" w:rsidRDefault="001E0924" w:rsidP="00193D11">
            <w:pPr>
              <w:tabs>
                <w:tab w:val="left" w:pos="1612"/>
              </w:tabs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proofErr w:type="spellEnd"/>
            <w:r w:rsidR="00E8134F" w:rsidRPr="009B6E57">
              <w:rPr>
                <w:rStyle w:val="lev"/>
                <w:sz w:val="28"/>
                <w:szCs w:val="28"/>
              </w:rPr>
              <w:t xml:space="preserve"> </w:t>
            </w:r>
            <w:r w:rsidR="00E8134F" w:rsidRPr="009B6E57">
              <w:rPr>
                <w:rStyle w:val="lev"/>
                <w:rFonts w:hint="cs"/>
                <w:sz w:val="28"/>
                <w:szCs w:val="28"/>
                <w:rtl/>
              </w:rPr>
              <w:t>الابتزاز</w:t>
            </w:r>
            <w:r w:rsidR="00193D11" w:rsidRPr="009B6E57">
              <w:rPr>
                <w:rStyle w:val="lev"/>
                <w:sz w:val="28"/>
                <w:szCs w:val="28"/>
                <w:rtl/>
              </w:rPr>
              <w:tab/>
            </w:r>
          </w:p>
        </w:tc>
        <w:tc>
          <w:tcPr>
            <w:tcW w:w="4286" w:type="dxa"/>
            <w:gridSpan w:val="2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proofErr w:type="spellEnd"/>
            <w:r w:rsidR="00E8134F" w:rsidRPr="009B6E57">
              <w:rPr>
                <w:rStyle w:val="lev"/>
                <w:sz w:val="28"/>
                <w:szCs w:val="28"/>
              </w:rPr>
              <w:t xml:space="preserve"> </w:t>
            </w:r>
            <w:r w:rsidR="00193D11" w:rsidRPr="009B6E57">
              <w:rPr>
                <w:rStyle w:val="lev"/>
                <w:rFonts w:hint="cs"/>
                <w:sz w:val="28"/>
                <w:szCs w:val="28"/>
                <w:rtl/>
              </w:rPr>
              <w:t>تبييض الاموال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Bribery    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9B6E57" w:rsidRDefault="00193D11" w:rsidP="00FA6ED8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 w:rsidRPr="009B6E57">
              <w:rPr>
                <w:rStyle w:val="lev"/>
                <w:sz w:val="28"/>
                <w:szCs w:val="28"/>
              </w:rPr>
              <w:t>Cartels</w:t>
            </w:r>
          </w:p>
        </w:tc>
        <w:tc>
          <w:tcPr>
            <w:tcW w:w="507" w:type="dxa"/>
          </w:tcPr>
          <w:p w:rsidR="001E0924" w:rsidRPr="001E0924" w:rsidRDefault="00193D11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193D11" w:rsidP="00FA6ED8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proofErr w:type="spellStart"/>
            <w:r w:rsidRPr="009B6E57">
              <w:rPr>
                <w:rStyle w:val="lev"/>
                <w:sz w:val="28"/>
                <w:szCs w:val="28"/>
              </w:rPr>
              <w:t>Nepotisme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</w:p>
        </w:tc>
        <w:tc>
          <w:tcPr>
            <w:tcW w:w="564" w:type="dxa"/>
          </w:tcPr>
          <w:p w:rsidR="001E0924" w:rsidRPr="001E0924" w:rsidRDefault="00193D11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Child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labour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 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Abuse of power</w:t>
            </w:r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193D11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plagiarism</w:t>
            </w: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Mony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laundering 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Embezzlement </w:t>
            </w:r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193D11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9B6E57">
              <w:rPr>
                <w:rStyle w:val="lev"/>
                <w:sz w:val="28"/>
                <w:szCs w:val="28"/>
              </w:rPr>
              <w:t>Mony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laundering</w:t>
            </w:r>
          </w:p>
        </w:tc>
        <w:tc>
          <w:tcPr>
            <w:tcW w:w="564" w:type="dxa"/>
          </w:tcPr>
          <w:p w:rsidR="001E0924" w:rsidRPr="001E0924" w:rsidRDefault="00193D11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E8134F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Extortion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193D11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Black mail</w:t>
            </w:r>
          </w:p>
        </w:tc>
        <w:tc>
          <w:tcPr>
            <w:tcW w:w="507" w:type="dxa"/>
          </w:tcPr>
          <w:p w:rsidR="001E0924" w:rsidRPr="001E0924" w:rsidRDefault="00193D11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9B6E57" w:rsidRDefault="00193D11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Extortion</w:t>
            </w: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14676" w:type="dxa"/>
            <w:gridSpan w:val="6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الدرس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  <w:proofErr w:type="gramEnd"/>
            <w:r w:rsidR="00A1738A" w:rsidRPr="009B6E57">
              <w:rPr>
                <w:rStyle w:val="lev"/>
                <w:sz w:val="28"/>
                <w:szCs w:val="28"/>
              </w:rPr>
              <w:t>couses</w:t>
            </w:r>
            <w:proofErr w:type="spellEnd"/>
            <w:r w:rsidR="00A1738A" w:rsidRPr="009B6E57">
              <w:rPr>
                <w:rStyle w:val="lev"/>
                <w:sz w:val="28"/>
                <w:szCs w:val="28"/>
              </w:rPr>
              <w:t xml:space="preserve"> and consequences</w:t>
            </w:r>
            <w:r w:rsidR="00234436" w:rsidRPr="009B6E57">
              <w:rPr>
                <w:rStyle w:val="lev"/>
                <w:sz w:val="28"/>
                <w:szCs w:val="28"/>
              </w:rPr>
              <w:t xml:space="preserve"> &amp; </w:t>
            </w:r>
            <w:proofErr w:type="spellStart"/>
            <w:r w:rsidR="00234436" w:rsidRPr="009B6E57">
              <w:rPr>
                <w:rStyle w:val="lev"/>
                <w:sz w:val="28"/>
                <w:szCs w:val="28"/>
              </w:rPr>
              <w:t>slution</w:t>
            </w:r>
            <w:proofErr w:type="spellEnd"/>
            <w:r w:rsidR="00A1738A" w:rsidRPr="009B6E57">
              <w:rPr>
                <w:rStyle w:val="lev"/>
                <w:sz w:val="28"/>
                <w:szCs w:val="28"/>
              </w:rPr>
              <w:t xml:space="preserve">  </w:t>
            </w:r>
            <w:r w:rsidR="00234436" w:rsidRPr="009B6E57">
              <w:rPr>
                <w:rStyle w:val="lev"/>
                <w:sz w:val="28"/>
                <w:szCs w:val="28"/>
              </w:rPr>
              <w:t xml:space="preserve"> </w:t>
            </w:r>
          </w:p>
        </w:tc>
      </w:tr>
      <w:tr w:rsidR="001E0924" w:rsidRPr="001E0924" w:rsidTr="00FA6ED8">
        <w:tc>
          <w:tcPr>
            <w:tcW w:w="5234" w:type="dxa"/>
            <w:gridSpan w:val="2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1: </w:t>
            </w:r>
            <w:r w:rsidR="00C43B5E" w:rsidRPr="009B6E57">
              <w:rPr>
                <w:rStyle w:val="lev"/>
                <w:sz w:val="28"/>
                <w:szCs w:val="28"/>
              </w:rPr>
              <w:t xml:space="preserve">corruption </w:t>
            </w:r>
            <w:proofErr w:type="spellStart"/>
            <w:r w:rsidR="00C43B5E" w:rsidRPr="009B6E57">
              <w:rPr>
                <w:rStyle w:val="lev"/>
                <w:sz w:val="28"/>
                <w:szCs w:val="28"/>
              </w:rPr>
              <w:t>couses</w:t>
            </w:r>
            <w:proofErr w:type="spellEnd"/>
          </w:p>
        </w:tc>
        <w:tc>
          <w:tcPr>
            <w:tcW w:w="5156" w:type="dxa"/>
            <w:gridSpan w:val="2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r w:rsidR="008B57A7" w:rsidRPr="009B6E57">
              <w:rPr>
                <w:rStyle w:val="lev"/>
                <w:sz w:val="28"/>
                <w:szCs w:val="28"/>
              </w:rPr>
              <w:t xml:space="preserve"> counterfeiting consequences</w:t>
            </w:r>
          </w:p>
        </w:tc>
        <w:tc>
          <w:tcPr>
            <w:tcW w:w="4286" w:type="dxa"/>
            <w:gridSpan w:val="2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r w:rsidR="008B57A7" w:rsidRPr="009B6E57">
              <w:rPr>
                <w:rStyle w:val="lev"/>
                <w:sz w:val="28"/>
                <w:szCs w:val="28"/>
              </w:rPr>
              <w:t xml:space="preserve"> </w:t>
            </w:r>
            <w:r w:rsidR="00234436" w:rsidRPr="009B6E57">
              <w:rPr>
                <w:rStyle w:val="lev"/>
                <w:sz w:val="28"/>
                <w:szCs w:val="28"/>
              </w:rPr>
              <w:t xml:space="preserve">how to fight </w:t>
            </w:r>
            <w:proofErr w:type="spellStart"/>
            <w:r w:rsidR="00234436" w:rsidRPr="009B6E57">
              <w:rPr>
                <w:rStyle w:val="lev"/>
                <w:sz w:val="28"/>
                <w:szCs w:val="28"/>
              </w:rPr>
              <w:t>corruotion</w:t>
            </w:r>
            <w:proofErr w:type="spellEnd"/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234436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poverty</w:t>
            </w:r>
          </w:p>
        </w:tc>
        <w:tc>
          <w:tcPr>
            <w:tcW w:w="505" w:type="dxa"/>
          </w:tcPr>
          <w:p w:rsidR="001E0924" w:rsidRPr="001E0924" w:rsidRDefault="00234436" w:rsidP="00FA6ED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8B57A7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Damages companies reputation</w:t>
            </w:r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9B6E57" w:rsidRDefault="00234436" w:rsidP="00FA6ED8">
            <w:pPr>
              <w:bidi/>
              <w:rPr>
                <w:rStyle w:val="lev"/>
                <w:sz w:val="28"/>
                <w:szCs w:val="28"/>
                <w:rtl/>
                <w:lang w:bidi="ar-DZ"/>
              </w:rPr>
            </w:pPr>
            <w:r w:rsidRPr="009B6E57">
              <w:rPr>
                <w:rStyle w:val="lev"/>
                <w:sz w:val="28"/>
                <w:szCs w:val="28"/>
              </w:rPr>
              <w:t>Provide jobs for parents</w:t>
            </w:r>
          </w:p>
        </w:tc>
        <w:tc>
          <w:tcPr>
            <w:tcW w:w="564" w:type="dxa"/>
          </w:tcPr>
          <w:p w:rsidR="001E0924" w:rsidRPr="001E0924" w:rsidRDefault="00234436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234436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Poverty &amp; low income</w:t>
            </w:r>
          </w:p>
        </w:tc>
        <w:tc>
          <w:tcPr>
            <w:tcW w:w="505" w:type="dxa"/>
          </w:tcPr>
          <w:p w:rsidR="001E0924" w:rsidRPr="001E0924" w:rsidRDefault="00234436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9B6E57" w:rsidRDefault="008B57A7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Family problems</w:t>
            </w:r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234436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  <w:lang w:bidi="ar-DZ"/>
              </w:rPr>
              <w:t>Encouraging bribery</w:t>
            </w: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C6981">
        <w:trPr>
          <w:trHeight w:val="504"/>
        </w:trPr>
        <w:tc>
          <w:tcPr>
            <w:tcW w:w="4729" w:type="dxa"/>
          </w:tcPr>
          <w:p w:rsidR="001E0924" w:rsidRPr="009B6E57" w:rsidRDefault="008B57A7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Lack of creativity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8B57A7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Absence of </w:t>
            </w:r>
            <w:proofErr w:type="spellStart"/>
            <w:r w:rsidRPr="009B6E57">
              <w:rPr>
                <w:rStyle w:val="lev"/>
                <w:sz w:val="28"/>
                <w:szCs w:val="28"/>
              </w:rPr>
              <w:t>punishement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234436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Educate next generations moral values</w:t>
            </w:r>
          </w:p>
        </w:tc>
        <w:tc>
          <w:tcPr>
            <w:tcW w:w="564" w:type="dxa"/>
          </w:tcPr>
          <w:p w:rsidR="001E0924" w:rsidRPr="001E0924" w:rsidRDefault="00234436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/>
  <w:rsids>
    <w:rsidRoot w:val="004160E5"/>
    <w:rsid w:val="00105D9A"/>
    <w:rsid w:val="00177F5F"/>
    <w:rsid w:val="00193D11"/>
    <w:rsid w:val="001E0924"/>
    <w:rsid w:val="001F22F2"/>
    <w:rsid w:val="00234436"/>
    <w:rsid w:val="00251EF3"/>
    <w:rsid w:val="002C6981"/>
    <w:rsid w:val="00342E60"/>
    <w:rsid w:val="004160E5"/>
    <w:rsid w:val="00475107"/>
    <w:rsid w:val="004D6380"/>
    <w:rsid w:val="00572628"/>
    <w:rsid w:val="006E1F03"/>
    <w:rsid w:val="00732D33"/>
    <w:rsid w:val="007D1A9C"/>
    <w:rsid w:val="00801705"/>
    <w:rsid w:val="008B57A7"/>
    <w:rsid w:val="008D4A42"/>
    <w:rsid w:val="009808CB"/>
    <w:rsid w:val="009B6E57"/>
    <w:rsid w:val="009D4B88"/>
    <w:rsid w:val="00A1738A"/>
    <w:rsid w:val="00B416F8"/>
    <w:rsid w:val="00B7280E"/>
    <w:rsid w:val="00BB679F"/>
    <w:rsid w:val="00C43B5E"/>
    <w:rsid w:val="00C64AB1"/>
    <w:rsid w:val="00C8291A"/>
    <w:rsid w:val="00D20683"/>
    <w:rsid w:val="00D53B29"/>
    <w:rsid w:val="00D5729C"/>
    <w:rsid w:val="00DB4213"/>
    <w:rsid w:val="00E8134F"/>
    <w:rsid w:val="00F33DA5"/>
    <w:rsid w:val="00F67A61"/>
    <w:rsid w:val="00FA6B76"/>
    <w:rsid w:val="00FA6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2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B6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679F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D53B29"/>
    <w:rPr>
      <w:b/>
      <w:bCs/>
    </w:rPr>
  </w:style>
  <w:style w:type="character" w:styleId="Emphaseintense">
    <w:name w:val="Intense Emphasis"/>
    <w:basedOn w:val="Policepardfaut"/>
    <w:uiPriority w:val="21"/>
    <w:qFormat/>
    <w:rsid w:val="002C6981"/>
    <w:rPr>
      <w:b/>
      <w:bCs/>
      <w:i/>
      <w:iCs/>
      <w:color w:val="5B9BD5" w:themeColor="accent1"/>
    </w:rPr>
  </w:style>
  <w:style w:type="paragraph" w:styleId="Sansinterligne">
    <w:name w:val="No Spacing"/>
    <w:uiPriority w:val="1"/>
    <w:qFormat/>
    <w:rsid w:val="002C698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B37127-B231-4750-B049-2BA1865C3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2024-02-24T22:28:00Z</dcterms:created>
  <dcterms:modified xsi:type="dcterms:W3CDTF">2024-02-24T22:28:00Z</dcterms:modified>
</cp:coreProperties>
</file>