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87156C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7156C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r w:rsidR="0087156C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07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5E0531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 w:rsidRPr="005E0531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•</w:t>
      </w:r>
      <w:r w:rsidRPr="005E053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العلوم الطبيعية: </w:t>
      </w:r>
    </w:p>
    <w:tbl>
      <w:tblPr>
        <w:tblStyle w:val="Grilledutableau"/>
        <w:bidiVisual/>
        <w:tblW w:w="14676" w:type="dxa"/>
        <w:tblLook w:val="04A0"/>
      </w:tblPr>
      <w:tblGrid>
        <w:gridCol w:w="4725"/>
        <w:gridCol w:w="509"/>
        <w:gridCol w:w="4649"/>
        <w:gridCol w:w="507"/>
        <w:gridCol w:w="3722"/>
        <w:gridCol w:w="564"/>
      </w:tblGrid>
      <w:tr w:rsidR="001E0924" w:rsidRPr="001E0924" w:rsidTr="00B40BA2">
        <w:tc>
          <w:tcPr>
            <w:tcW w:w="14676" w:type="dxa"/>
            <w:gridSpan w:val="6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8B6E7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تركيب البروتين</w:t>
            </w:r>
          </w:p>
        </w:tc>
      </w:tr>
      <w:tr w:rsidR="00C8291A" w:rsidRPr="001E0924" w:rsidTr="001E0924">
        <w:tc>
          <w:tcPr>
            <w:tcW w:w="5234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DA5CA9" w:rsidRPr="00DA5CA9">
              <w:rPr>
                <w:rStyle w:val="Titredulivre"/>
                <w:rFonts w:hint="cs"/>
                <w:rtl/>
              </w:rPr>
              <w:t>اليوراسيل قاعدة ميمزة لي</w:t>
            </w:r>
            <w:r w:rsidR="00DA5CA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C8291A" w:rsidRPr="00DA5CA9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DA5CA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A5CA9" w:rsidRPr="00DA5CA9">
              <w:rPr>
                <w:rStyle w:val="Titredulivre"/>
                <w:rFonts w:hint="cs"/>
                <w:rtl/>
              </w:rPr>
              <w:t xml:space="preserve">العلاقة بين </w:t>
            </w:r>
            <w:r w:rsidR="00DA5CA9" w:rsidRPr="00DA5CA9">
              <w:rPr>
                <w:rStyle w:val="Titredulivre"/>
              </w:rPr>
              <w:t xml:space="preserve">ADN </w:t>
            </w:r>
            <w:r w:rsidR="00DA5CA9" w:rsidRPr="00DA5CA9">
              <w:rPr>
                <w:rStyle w:val="Titredulivre"/>
                <w:rFonts w:hint="cs"/>
                <w:rtl/>
              </w:rPr>
              <w:t>و</w:t>
            </w:r>
            <w:r w:rsidR="00DA5CA9" w:rsidRPr="00DA5CA9">
              <w:rPr>
                <w:rStyle w:val="Titredulivre"/>
              </w:rPr>
              <w:t>ARNm</w:t>
            </w:r>
            <w:r w:rsidR="00DA5CA9">
              <w:rPr>
                <w:rStyle w:val="Titredulivre"/>
                <w:rFonts w:hint="cs"/>
                <w:rtl/>
              </w:rPr>
              <w:t xml:space="preserve">بالنسبة لسلسلة الغير </w:t>
            </w:r>
            <w:r w:rsidR="00DA5CA9" w:rsidRPr="00DA5CA9">
              <w:rPr>
                <w:rStyle w:val="Titredulivre"/>
                <w:rFonts w:hint="cs"/>
                <w:rtl/>
              </w:rPr>
              <w:t>المستنسخة:</w:t>
            </w:r>
          </w:p>
        </w:tc>
        <w:tc>
          <w:tcPr>
            <w:tcW w:w="4286" w:type="dxa"/>
            <w:gridSpan w:val="2"/>
          </w:tcPr>
          <w:p w:rsidR="00C8291A" w:rsidRPr="001E0924" w:rsidRDefault="00C8291A" w:rsidP="00071EF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071EFA" w:rsidRPr="00277A87">
              <w:rPr>
                <w:rStyle w:val="lev"/>
                <w:rFonts w:hint="cs"/>
                <w:rtl/>
              </w:rPr>
              <w:t xml:space="preserve">اتجاه تفكيك الشفرة الوراثية </w:t>
            </w:r>
            <w:r w:rsidR="00071E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C8291A" w:rsidRPr="001E0924" w:rsidTr="004C3C5B">
        <w:tc>
          <w:tcPr>
            <w:tcW w:w="4725" w:type="dxa"/>
          </w:tcPr>
          <w:p w:rsidR="00C8291A" w:rsidRPr="00277A87" w:rsidRDefault="00DA5CA9" w:rsidP="001E0924">
            <w:pPr>
              <w:bidi/>
              <w:rPr>
                <w:rStyle w:val="lev"/>
                <w:lang w:val="fr-FR"/>
              </w:rPr>
            </w:pPr>
            <w:r w:rsidRPr="00277A87">
              <w:rPr>
                <w:rStyle w:val="lev"/>
              </w:rPr>
              <w:t>ARNm</w:t>
            </w:r>
          </w:p>
        </w:tc>
        <w:tc>
          <w:tcPr>
            <w:tcW w:w="509" w:type="dxa"/>
          </w:tcPr>
          <w:p w:rsidR="00C8291A" w:rsidRPr="001E0924" w:rsidRDefault="00C8291A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8291A" w:rsidRPr="00277A87" w:rsidRDefault="00DA5CA9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تكامل</w:t>
            </w:r>
          </w:p>
        </w:tc>
        <w:tc>
          <w:tcPr>
            <w:tcW w:w="507" w:type="dxa"/>
          </w:tcPr>
          <w:p w:rsidR="00C8291A" w:rsidRPr="001E0924" w:rsidRDefault="00101B6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277A87" w:rsidRDefault="00071EFA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5'ال3'</w:t>
            </w:r>
          </w:p>
        </w:tc>
        <w:tc>
          <w:tcPr>
            <w:tcW w:w="564" w:type="dxa"/>
          </w:tcPr>
          <w:p w:rsidR="00C8291A" w:rsidRPr="001E0924" w:rsidRDefault="00101B6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4C3C5B">
        <w:tc>
          <w:tcPr>
            <w:tcW w:w="4725" w:type="dxa"/>
          </w:tcPr>
          <w:p w:rsidR="00C8291A" w:rsidRPr="00277A87" w:rsidRDefault="00DA5CA9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</w:rPr>
              <w:t>ADN</w:t>
            </w:r>
          </w:p>
        </w:tc>
        <w:tc>
          <w:tcPr>
            <w:tcW w:w="509" w:type="dxa"/>
          </w:tcPr>
          <w:p w:rsidR="00C8291A" w:rsidRPr="001E0924" w:rsidRDefault="00101B6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277A87" w:rsidRDefault="00DA5CA9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 xml:space="preserve">تماثل كلي 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277A87" w:rsidRDefault="00071EFA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3'الى 5'</w:t>
            </w:r>
          </w:p>
        </w:tc>
        <w:tc>
          <w:tcPr>
            <w:tcW w:w="564" w:type="dxa"/>
          </w:tcPr>
          <w:p w:rsidR="00C8291A" w:rsidRPr="001E0924" w:rsidRDefault="00101B6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8291A" w:rsidRPr="001E0924" w:rsidTr="004C3C5B">
        <w:tc>
          <w:tcPr>
            <w:tcW w:w="4725" w:type="dxa"/>
          </w:tcPr>
          <w:p w:rsidR="00C8291A" w:rsidRPr="00277A87" w:rsidRDefault="00DA5CA9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كلاهما</w:t>
            </w:r>
          </w:p>
        </w:tc>
        <w:tc>
          <w:tcPr>
            <w:tcW w:w="509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277A87" w:rsidRDefault="00DA5CA9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تماثل مع استبدال التايميدن باليوراسيل</w:t>
            </w:r>
          </w:p>
        </w:tc>
        <w:tc>
          <w:tcPr>
            <w:tcW w:w="507" w:type="dxa"/>
          </w:tcPr>
          <w:p w:rsidR="00C8291A" w:rsidRPr="00101B65" w:rsidRDefault="00101B65" w:rsidP="001E0924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8291A" w:rsidRPr="00277A87" w:rsidRDefault="00071EFA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عشوائيا</w:t>
            </w:r>
          </w:p>
        </w:tc>
        <w:tc>
          <w:tcPr>
            <w:tcW w:w="564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4C3C5B">
        <w:tc>
          <w:tcPr>
            <w:tcW w:w="4725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1E0924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251EF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bookmarkStart w:id="0" w:name="_GoBack"/>
            <w:bookmarkEnd w:id="0"/>
            <w:r w:rsidR="00101B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8B6E7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علاقة </w:t>
            </w:r>
            <w:r w:rsidR="00101B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بين بينة البروتين والوظيفة</w:t>
            </w:r>
          </w:p>
        </w:tc>
      </w:tr>
      <w:tr w:rsidR="001E0924" w:rsidRPr="001E0924" w:rsidTr="00B40BA2">
        <w:tc>
          <w:tcPr>
            <w:tcW w:w="5234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Pr="004C3C5B">
              <w:rPr>
                <w:rStyle w:val="Titredulivre"/>
                <w:rFonts w:hint="cs"/>
                <w:rtl/>
              </w:rPr>
              <w:t xml:space="preserve">: </w:t>
            </w:r>
            <w:r w:rsidR="00071EFA" w:rsidRPr="004C3C5B">
              <w:rPr>
                <w:rStyle w:val="Titredulivre"/>
                <w:rFonts w:hint="cs"/>
                <w:rtl/>
              </w:rPr>
              <w:t>تتميز البروتينات عند البنية الثالثية ب:</w:t>
            </w:r>
            <w:r w:rsidR="00071E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156" w:type="dxa"/>
            <w:gridSpan w:val="2"/>
          </w:tcPr>
          <w:p w:rsidR="001E0924" w:rsidRPr="004C3C5B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4C3C5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C3C5B" w:rsidRPr="00277A87">
              <w:rPr>
                <w:rStyle w:val="lev"/>
                <w:rFonts w:hint="cs"/>
                <w:rtl/>
              </w:rPr>
              <w:t xml:space="preserve">اهمية برنامج </w:t>
            </w:r>
            <w:r w:rsidR="004C3C5B" w:rsidRPr="00277A87">
              <w:rPr>
                <w:rStyle w:val="lev"/>
              </w:rPr>
              <w:t>rastop</w:t>
            </w:r>
            <w:r w:rsidR="004C3C5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 </w:t>
            </w:r>
          </w:p>
        </w:tc>
        <w:tc>
          <w:tcPr>
            <w:tcW w:w="4286" w:type="dxa"/>
            <w:gridSpan w:val="2"/>
          </w:tcPr>
          <w:p w:rsidR="001E0924" w:rsidRPr="004C3C5B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4C3C5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C3C5B" w:rsidRPr="00277A87">
              <w:rPr>
                <w:rStyle w:val="lev"/>
                <w:rFonts w:hint="cs"/>
                <w:rtl/>
              </w:rPr>
              <w:t>اهمية برنامج ا</w:t>
            </w:r>
            <w:r w:rsidR="004C3C5B" w:rsidRPr="00277A87">
              <w:rPr>
                <w:rStyle w:val="lev"/>
              </w:rPr>
              <w:t xml:space="preserve"> </w:t>
            </w:r>
            <w:hyperlink r:id="rId4" w:history="1">
              <w:r w:rsidR="004C3C5B" w:rsidRPr="00277A87">
                <w:rPr>
                  <w:rStyle w:val="lev"/>
                </w:rPr>
                <w:t>anagène</w:t>
              </w:r>
            </w:hyperlink>
          </w:p>
        </w:tc>
      </w:tr>
      <w:tr w:rsidR="001E0924" w:rsidRPr="001E0924" w:rsidTr="004C3C5B">
        <w:tc>
          <w:tcPr>
            <w:tcW w:w="4725" w:type="dxa"/>
          </w:tcPr>
          <w:p w:rsidR="001E0924" w:rsidRPr="00277A87" w:rsidRDefault="00277A87" w:rsidP="001E092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</w:t>
            </w:r>
            <w:r w:rsidR="004C3C5B" w:rsidRPr="00277A87">
              <w:rPr>
                <w:rStyle w:val="lev"/>
                <w:rFonts w:hint="cs"/>
                <w:rtl/>
              </w:rPr>
              <w:t>بنية</w:t>
            </w:r>
            <w:r w:rsidR="00071EFA" w:rsidRPr="00277A87">
              <w:rPr>
                <w:rStyle w:val="lev"/>
                <w:rFonts w:hint="cs"/>
                <w:rtl/>
              </w:rPr>
              <w:t xml:space="preserve"> ثانوية </w:t>
            </w:r>
            <w:r w:rsidR="00071EFA" w:rsidRPr="00277A87">
              <w:rPr>
                <w:rStyle w:val="lev"/>
              </w:rPr>
              <w:t>α</w:t>
            </w:r>
            <w:r w:rsidR="00071EFA" w:rsidRPr="00277A87">
              <w:rPr>
                <w:rStyle w:val="lev"/>
                <w:rFonts w:hint="cs"/>
                <w:rtl/>
              </w:rPr>
              <w:t xml:space="preserve"> </w:t>
            </w:r>
            <w:r>
              <w:rPr>
                <w:rStyle w:val="lev"/>
                <w:rFonts w:hint="cs"/>
                <w:rtl/>
              </w:rPr>
              <w:t>فقظ</w:t>
            </w:r>
            <w:r w:rsidR="00071EFA" w:rsidRPr="00277A87">
              <w:rPr>
                <w:rStyle w:val="lev"/>
                <w:rFonts w:hint="cs"/>
                <w:rtl/>
              </w:rPr>
              <w:t xml:space="preserve"> تفصل بينهما مناطق انعطاف تتماسك بروابط مختلفة وتعتبر بنية وظيفية</w:t>
            </w:r>
          </w:p>
        </w:tc>
        <w:tc>
          <w:tcPr>
            <w:tcW w:w="509" w:type="dxa"/>
          </w:tcPr>
          <w:p w:rsidR="001E0924" w:rsidRPr="001E0924" w:rsidRDefault="00101B65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277A87" w:rsidRDefault="004C3C5B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استخراج السلسلة البيبتيدية</w:t>
            </w:r>
          </w:p>
        </w:tc>
        <w:tc>
          <w:tcPr>
            <w:tcW w:w="507" w:type="dxa"/>
          </w:tcPr>
          <w:p w:rsidR="001E0924" w:rsidRPr="001E0924" w:rsidRDefault="00101B6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277A87" w:rsidRDefault="004C3C5B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استخراج السلسلة البيبتيدية</w:t>
            </w:r>
            <w:r w:rsidRPr="00277A87">
              <w:rPr>
                <w:rStyle w:val="lev"/>
              </w:rPr>
              <w:t xml:space="preserve"> </w:t>
            </w:r>
            <w:r w:rsidRPr="00277A87">
              <w:rPr>
                <w:rStyle w:val="lev"/>
                <w:rFonts w:hint="cs"/>
                <w:rtl/>
              </w:rPr>
              <w:t xml:space="preserve"> او نوع الطفرة ونوعها</w:t>
            </w: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4C3C5B">
        <w:tc>
          <w:tcPr>
            <w:tcW w:w="4725" w:type="dxa"/>
          </w:tcPr>
          <w:p w:rsidR="001E0924" w:rsidRPr="00277A87" w:rsidRDefault="00071EFA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 xml:space="preserve">بنيات ثانوية </w:t>
            </w:r>
            <w:r w:rsidRPr="00277A87">
              <w:rPr>
                <w:rStyle w:val="lev"/>
              </w:rPr>
              <w:t>α</w:t>
            </w:r>
            <w:r w:rsidRPr="00277A87">
              <w:rPr>
                <w:rStyle w:val="lev"/>
                <w:rFonts w:hint="cs"/>
                <w:rtl/>
              </w:rPr>
              <w:t xml:space="preserve"> و</w:t>
            </w:r>
            <w:r w:rsidRPr="00277A87">
              <w:rPr>
                <w:rStyle w:val="lev"/>
              </w:rPr>
              <w:t>β</w:t>
            </w:r>
            <w:r w:rsidRPr="00277A87">
              <w:rPr>
                <w:rStyle w:val="lev"/>
                <w:rFonts w:hint="cs"/>
                <w:rtl/>
              </w:rPr>
              <w:t xml:space="preserve"> تفصل بينهما مناطق انعطاف تتماسك بروابط مختلفة وتعتبر بنية  غير وظيفية</w:t>
            </w:r>
          </w:p>
        </w:tc>
        <w:tc>
          <w:tcPr>
            <w:tcW w:w="50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277A87" w:rsidRDefault="004C3C5B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معرفة عدد ونوع وترتيب الاحماض الامينية المشكلة للبروتين</w:t>
            </w:r>
          </w:p>
        </w:tc>
        <w:tc>
          <w:tcPr>
            <w:tcW w:w="507" w:type="dxa"/>
          </w:tcPr>
          <w:p w:rsidR="001E0924" w:rsidRPr="001E0924" w:rsidRDefault="00101B6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277A87" w:rsidRDefault="004C3C5B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معرفة عدد ونوع وترتيب الاحماض الامينية المشكلة للبروتين</w:t>
            </w: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4C3C5B">
        <w:tc>
          <w:tcPr>
            <w:tcW w:w="4725" w:type="dxa"/>
          </w:tcPr>
          <w:p w:rsidR="001E0924" w:rsidRPr="00277A87" w:rsidRDefault="00071EFA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 xml:space="preserve">بنيات ثانوية </w:t>
            </w:r>
            <w:r w:rsidRPr="00277A87">
              <w:rPr>
                <w:rStyle w:val="lev"/>
              </w:rPr>
              <w:t>α</w:t>
            </w:r>
            <w:r w:rsidRPr="00277A87">
              <w:rPr>
                <w:rStyle w:val="lev"/>
                <w:rFonts w:hint="cs"/>
                <w:rtl/>
              </w:rPr>
              <w:t xml:space="preserve"> و</w:t>
            </w:r>
            <w:r w:rsidRPr="00277A87">
              <w:rPr>
                <w:rStyle w:val="lev"/>
              </w:rPr>
              <w:t>β</w:t>
            </w:r>
            <w:r w:rsidRPr="00277A87">
              <w:rPr>
                <w:rStyle w:val="lev"/>
                <w:rFonts w:hint="cs"/>
                <w:rtl/>
              </w:rPr>
              <w:t xml:space="preserve"> تفصل بينهما مناطق انعطاف تتماسك بروابط مختلفة وتعتبر بنية وظيفية </w:t>
            </w:r>
          </w:p>
        </w:tc>
        <w:tc>
          <w:tcPr>
            <w:tcW w:w="509" w:type="dxa"/>
          </w:tcPr>
          <w:p w:rsidR="001E0924" w:rsidRPr="001E0924" w:rsidRDefault="00101B6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277A87" w:rsidRDefault="004C3C5B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استخراج نوع الطفرة ونوعها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277A87" w:rsidRDefault="004C3C5B" w:rsidP="001E0924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تحديد الموقع الفعال</w:t>
            </w: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4C3C5B">
        <w:tc>
          <w:tcPr>
            <w:tcW w:w="472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4C3C5B" w:rsidRDefault="001E0924" w:rsidP="001E0924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</w:p>
        </w:tc>
      </w:tr>
    </w:tbl>
    <w:p w:rsidR="005E0531" w:rsidRDefault="005E0531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E0531" w:rsidRDefault="005E0531" w:rsidP="005E053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E0531" w:rsidRDefault="005E0531" w:rsidP="005E053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E0531" w:rsidRDefault="005E0531" w:rsidP="005E053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1E0924" w:rsidRPr="005E0531" w:rsidRDefault="001E0924" w:rsidP="005E053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5E053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5E0531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•</w:t>
      </w:r>
      <w:r w:rsidR="005E0531" w:rsidRPr="005E053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الرياضيات</w:t>
      </w:r>
      <w:r w:rsidR="005E053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:</w:t>
      </w:r>
    </w:p>
    <w:tbl>
      <w:tblPr>
        <w:tblStyle w:val="Grilledutableau"/>
        <w:bidiVisual/>
        <w:tblW w:w="14649" w:type="dxa"/>
        <w:tblLook w:val="04A0"/>
      </w:tblPr>
      <w:tblGrid>
        <w:gridCol w:w="4729"/>
        <w:gridCol w:w="505"/>
        <w:gridCol w:w="4649"/>
        <w:gridCol w:w="507"/>
        <w:gridCol w:w="3722"/>
        <w:gridCol w:w="537"/>
      </w:tblGrid>
      <w:tr w:rsidR="001E0924" w:rsidRPr="001E0924" w:rsidTr="005E0531">
        <w:tc>
          <w:tcPr>
            <w:tcW w:w="14649" w:type="dxa"/>
            <w:gridSpan w:val="6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5E053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نهايات الدالة الاسية وتفسيرها البياني</w:t>
            </w:r>
          </w:p>
        </w:tc>
      </w:tr>
      <w:tr w:rsidR="001E0924" w:rsidRPr="001E0924" w:rsidTr="005E0531">
        <w:tc>
          <w:tcPr>
            <w:tcW w:w="5234" w:type="dxa"/>
            <w:gridSpan w:val="2"/>
          </w:tcPr>
          <w:p w:rsidR="001E0924" w:rsidRPr="001E0924" w:rsidRDefault="001E0924" w:rsidP="00F17DD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BF316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           </w:t>
            </w:r>
            <w:r w:rsidR="00BF316D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    </w:t>
            </w:r>
            <w:r w:rsidR="00F17DDF" w:rsidRPr="00F17DDF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Lim ( e×/</w:t>
            </w:r>
            <w:r w:rsidR="00F17DDF"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  <w:t>x)</w:t>
            </w:r>
            <w:r w:rsidR="00BF316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17DD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لما </w:t>
            </w:r>
            <w:r w:rsid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x</w:t>
            </w:r>
            <w:r w:rsidR="00F17DDF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يؤول الى    </w:t>
            </w:r>
            <w:r w:rsidR="00F17DDF"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r w:rsidR="00F17DDF" w:rsidRPr="00F17DDF"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  <w:t>+</w:t>
            </w:r>
            <w:r w:rsidR="00BF316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       </w:t>
            </w:r>
          </w:p>
        </w:tc>
        <w:tc>
          <w:tcPr>
            <w:tcW w:w="5156" w:type="dxa"/>
            <w:gridSpan w:val="2"/>
          </w:tcPr>
          <w:p w:rsidR="001E0924" w:rsidRPr="00FC7809" w:rsidRDefault="001E0924" w:rsidP="00FC7809">
            <w:pPr>
              <w:bidi/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F17DDF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="00FC7809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(</w:t>
            </w:r>
            <w:r w:rsidR="00FC7809"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  <w:t xml:space="preserve"> Lim (x/</w:t>
            </w:r>
            <w:r w:rsidR="00FC7809" w:rsidRPr="00F17DDF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e×</w:t>
            </w:r>
            <w:r w:rsidR="00F17DD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لما </w:t>
            </w:r>
            <w:r w:rsid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x</w:t>
            </w:r>
            <w:r w:rsidR="00F17DDF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يؤول الى    </w:t>
            </w:r>
            <w:r w:rsidR="00F17DDF"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r w:rsidR="00F17DDF" w:rsidRPr="00F17DDF"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  <w:t>+</w:t>
            </w:r>
          </w:p>
        </w:tc>
        <w:tc>
          <w:tcPr>
            <w:tcW w:w="4259" w:type="dxa"/>
            <w:gridSpan w:val="2"/>
          </w:tcPr>
          <w:p w:rsidR="001E0924" w:rsidRPr="00FC7809" w:rsidRDefault="001E0924" w:rsidP="00FC7809">
            <w:pPr>
              <w:bidi/>
              <w:rPr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Pr="00FC780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="00FC7809" w:rsidRPr="00FC780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×</w:t>
            </w:r>
            <w:r w:rsidR="00FC7809" w:rsidRPr="00FC7809">
              <w:rPr>
                <w:sz w:val="28"/>
                <w:szCs w:val="28"/>
              </w:rPr>
              <w:t xml:space="preserve"> Lim</w:t>
            </w:r>
            <w:r w:rsidR="00FC7809">
              <w:t xml:space="preserve"> e</w:t>
            </w:r>
            <w:r w:rsidR="00FC7809">
              <w:rPr>
                <w:rFonts w:cs="Arial"/>
                <w:rtl/>
              </w:rPr>
              <w:t xml:space="preserve">لما </w:t>
            </w:r>
            <w:r w:rsidR="00FC7809">
              <w:t>X</w:t>
            </w:r>
            <w:r w:rsidR="00FC7809">
              <w:rPr>
                <w:rFonts w:cs="Arial"/>
                <w:rtl/>
              </w:rPr>
              <w:t xml:space="preserve"> يؤول إلى</w:t>
            </w:r>
            <w:r w:rsidR="00FC780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   </w:t>
            </w:r>
            <w:r w:rsidR="00FC7809"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r w:rsidR="00FC780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FC7809">
              <w:rPr>
                <w:rFonts w:ascii="Arial" w:hAnsi="Arial" w:cs="Arial" w:hint="cs"/>
                <w:rtl/>
              </w:rPr>
              <w:t>-</w:t>
            </w:r>
          </w:p>
        </w:tc>
      </w:tr>
      <w:tr w:rsidR="001E0924" w:rsidRPr="001E0924" w:rsidTr="005E0531">
        <w:tc>
          <w:tcPr>
            <w:tcW w:w="4729" w:type="dxa"/>
          </w:tcPr>
          <w:p w:rsidR="001E0924" w:rsidRPr="001E0924" w:rsidRDefault="00F17DDF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  </w:t>
            </w:r>
            <w:r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r w:rsidRPr="00F17DDF"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  <w:t>+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       </w:t>
            </w:r>
          </w:p>
        </w:tc>
        <w:tc>
          <w:tcPr>
            <w:tcW w:w="505" w:type="dxa"/>
          </w:tcPr>
          <w:p w:rsidR="001E0924" w:rsidRPr="001E0924" w:rsidRDefault="001E0924" w:rsidP="00B40BA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F17DDF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0-</w:t>
            </w:r>
          </w:p>
        </w:tc>
        <w:tc>
          <w:tcPr>
            <w:tcW w:w="507" w:type="dxa"/>
          </w:tcPr>
          <w:p w:rsidR="001E0924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FC780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-</w:t>
            </w:r>
          </w:p>
        </w:tc>
        <w:tc>
          <w:tcPr>
            <w:tcW w:w="537" w:type="dxa"/>
          </w:tcPr>
          <w:p w:rsidR="001E0924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E0531">
        <w:tc>
          <w:tcPr>
            <w:tcW w:w="4729" w:type="dxa"/>
          </w:tcPr>
          <w:p w:rsidR="001E0924" w:rsidRPr="001E0924" w:rsidRDefault="00F17DDF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505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FC780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r w:rsidRPr="00F17DDF"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  <w:t>+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       </w:t>
            </w:r>
          </w:p>
        </w:tc>
        <w:tc>
          <w:tcPr>
            <w:tcW w:w="507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FC780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537" w:type="dxa"/>
          </w:tcPr>
          <w:p w:rsidR="001E0924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F17DDF">
        <w:trPr>
          <w:trHeight w:val="410"/>
        </w:trPr>
        <w:tc>
          <w:tcPr>
            <w:tcW w:w="4729" w:type="dxa"/>
          </w:tcPr>
          <w:p w:rsidR="00F17DDF" w:rsidRDefault="00F17DDF" w:rsidP="00F17DD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1</w:t>
            </w:r>
          </w:p>
          <w:p w:rsidR="00F17DDF" w:rsidRPr="001E0924" w:rsidRDefault="00F17DDF" w:rsidP="00F17DD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FC780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0+</w:t>
            </w:r>
          </w:p>
        </w:tc>
        <w:tc>
          <w:tcPr>
            <w:tcW w:w="507" w:type="dxa"/>
          </w:tcPr>
          <w:p w:rsidR="001E0924" w:rsidRPr="00101B65" w:rsidRDefault="00101B65" w:rsidP="00B40BA2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FC780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537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E0531">
        <w:trPr>
          <w:trHeight w:val="364"/>
        </w:trPr>
        <w:tc>
          <w:tcPr>
            <w:tcW w:w="14649" w:type="dxa"/>
            <w:gridSpan w:val="6"/>
          </w:tcPr>
          <w:p w:rsidR="001E0924" w:rsidRPr="001E0924" w:rsidRDefault="005E0531" w:rsidP="005E053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953A5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22AC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خواص </w:t>
            </w:r>
            <w:r w:rsidR="00844E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اللاسية </w:t>
            </w:r>
          </w:p>
        </w:tc>
      </w:tr>
      <w:tr w:rsidR="001E0924" w:rsidRPr="001E0924" w:rsidTr="005E0531">
        <w:tc>
          <w:tcPr>
            <w:tcW w:w="5234" w:type="dxa"/>
            <w:gridSpan w:val="2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F17DD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؟  </w:t>
            </w:r>
            <w:r w:rsidR="00F17DDF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17DD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=</w:t>
            </w:r>
            <w:r w:rsidR="00F17DDF" w:rsidRPr="00BF316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e</w:t>
            </w:r>
            <w:r w:rsidR="00F17DDF" w:rsidRPr="00BF316D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⁰</w:t>
            </w:r>
            <w:r w:rsidR="00F17DDF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     </w:t>
            </w:r>
            <w:r w:rsidR="00F17DDF" w:rsidRPr="00BF316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F17DD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         </w:t>
            </w:r>
          </w:p>
        </w:tc>
        <w:tc>
          <w:tcPr>
            <w:tcW w:w="5156" w:type="dxa"/>
            <w:gridSpan w:val="2"/>
          </w:tcPr>
          <w:p w:rsidR="001E0924" w:rsidRPr="00FC7809" w:rsidRDefault="001E0924" w:rsidP="00FC7809">
            <w:pPr>
              <w:pStyle w:val="Sansinterligne"/>
              <w:bidi/>
              <w:rPr>
                <w:rtl/>
                <w:lang w:val="fr-FR" w:bidi="ar-DZ"/>
              </w:rPr>
            </w:pPr>
            <w:r w:rsidRPr="00FC7809">
              <w:rPr>
                <w:sz w:val="28"/>
                <w:szCs w:val="28"/>
              </w:rPr>
              <w:t>Q</w:t>
            </w:r>
            <w:r w:rsidRPr="001E0924">
              <w:rPr>
                <w:rFonts w:hint="cs"/>
                <w:rtl/>
                <w:lang w:bidi="ar-DZ"/>
              </w:rPr>
              <w:t>2:</w:t>
            </w:r>
            <w:r w:rsidR="00FC7809">
              <w:rPr>
                <w:rFonts w:hint="cs"/>
                <w:rtl/>
                <w:lang w:bidi="ar-DZ"/>
              </w:rPr>
              <w:t xml:space="preserve"> </w:t>
            </w:r>
            <w:r w:rsidR="00FC7809">
              <w:rPr>
                <w:lang w:bidi="ar-DZ"/>
              </w:rPr>
              <w:t xml:space="preserve"> =?              </w:t>
            </w:r>
            <w:r w:rsidR="00FC7809" w:rsidRPr="00FC7809">
              <w:rPr>
                <w:rtl/>
                <w:lang w:bidi="ar-DZ"/>
              </w:rPr>
              <w:t>×</w:t>
            </w:r>
            <w:r w:rsidR="00FC7809" w:rsidRPr="00FC7809">
              <w:rPr>
                <w:sz w:val="30"/>
                <w:szCs w:val="30"/>
              </w:rPr>
              <w:t>e</w:t>
            </w:r>
            <w:r w:rsidR="00FC7809" w:rsidRPr="00FC7809">
              <w:rPr>
                <w:rStyle w:val="Titredulivre"/>
              </w:rPr>
              <w:t>-</w:t>
            </w:r>
          </w:p>
        </w:tc>
        <w:tc>
          <w:tcPr>
            <w:tcW w:w="4259" w:type="dxa"/>
            <w:gridSpan w:val="2"/>
          </w:tcPr>
          <w:p w:rsidR="001E0924" w:rsidRPr="001E0924" w:rsidRDefault="001E0924" w:rsidP="00222AC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22AC5">
              <w:t xml:space="preserve"> </w:t>
            </w:r>
            <w:r w:rsidR="00222AC5"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ln(eª</w:t>
            </w:r>
            <w:r w:rsid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)     </w:t>
            </w:r>
          </w:p>
        </w:tc>
      </w:tr>
      <w:tr w:rsidR="001E0924" w:rsidRPr="001E0924" w:rsidTr="005E0531">
        <w:tc>
          <w:tcPr>
            <w:tcW w:w="4729" w:type="dxa"/>
          </w:tcPr>
          <w:p w:rsidR="001E0924" w:rsidRPr="001E0924" w:rsidRDefault="00FC780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505" w:type="dxa"/>
          </w:tcPr>
          <w:p w:rsidR="001E0924" w:rsidRPr="001E0924" w:rsidRDefault="001E0924" w:rsidP="00B40BA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222AC5" w:rsidP="00222AC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  </w:t>
            </w: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1/</w:t>
            </w:r>
            <w:r w:rsidRPr="00FC7809">
              <w:rPr>
                <w:sz w:val="30"/>
                <w:szCs w:val="30"/>
              </w:rPr>
              <w:t>e</w:t>
            </w:r>
            <w:r>
              <w:rPr>
                <w:rStyle w:val="Titredulivre"/>
              </w:rPr>
              <w:t>-</w:t>
            </w:r>
          </w:p>
        </w:tc>
        <w:tc>
          <w:tcPr>
            <w:tcW w:w="507" w:type="dxa"/>
          </w:tcPr>
          <w:p w:rsidR="001E0924" w:rsidRPr="00101B65" w:rsidRDefault="00101B65" w:rsidP="00B40BA2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222AC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</w:t>
            </w:r>
          </w:p>
        </w:tc>
        <w:tc>
          <w:tcPr>
            <w:tcW w:w="537" w:type="dxa"/>
          </w:tcPr>
          <w:p w:rsidR="001E0924" w:rsidRPr="001E0924" w:rsidRDefault="00222AC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5E0531">
        <w:tc>
          <w:tcPr>
            <w:tcW w:w="4729" w:type="dxa"/>
          </w:tcPr>
          <w:p w:rsidR="001E0924" w:rsidRPr="001E0924" w:rsidRDefault="00FC780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505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222AC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  </w:t>
            </w: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1/</w:t>
            </w:r>
            <w:r w:rsidRPr="00FC7809">
              <w:rPr>
                <w:sz w:val="30"/>
                <w:szCs w:val="30"/>
              </w:rPr>
              <w:t>e</w:t>
            </w:r>
          </w:p>
        </w:tc>
        <w:tc>
          <w:tcPr>
            <w:tcW w:w="507" w:type="dxa"/>
          </w:tcPr>
          <w:p w:rsidR="001E0924" w:rsidRPr="001E0924" w:rsidRDefault="00222AC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222AC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0</w:t>
            </w:r>
          </w:p>
        </w:tc>
        <w:tc>
          <w:tcPr>
            <w:tcW w:w="537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E0531">
        <w:tc>
          <w:tcPr>
            <w:tcW w:w="4729" w:type="dxa"/>
          </w:tcPr>
          <w:p w:rsidR="001E0924" w:rsidRPr="001E0924" w:rsidRDefault="00FC780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+</w:t>
            </w:r>
          </w:p>
        </w:tc>
        <w:tc>
          <w:tcPr>
            <w:tcW w:w="505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222AC5" w:rsidP="00222AC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-</w:t>
            </w:r>
            <w:r w:rsidRPr="00FC7809">
              <w:rPr>
                <w:sz w:val="30"/>
                <w:szCs w:val="30"/>
              </w:rPr>
              <w:t>e</w:t>
            </w:r>
          </w:p>
        </w:tc>
        <w:tc>
          <w:tcPr>
            <w:tcW w:w="507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222AC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ln(a)     </w:t>
            </w:r>
          </w:p>
        </w:tc>
        <w:tc>
          <w:tcPr>
            <w:tcW w:w="537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E0531">
        <w:tc>
          <w:tcPr>
            <w:tcW w:w="14649" w:type="dxa"/>
            <w:gridSpan w:val="6"/>
          </w:tcPr>
          <w:p w:rsidR="001F062A" w:rsidRPr="001E0924" w:rsidRDefault="001F062A" w:rsidP="001F062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الاشتقاق</w:t>
            </w:r>
          </w:p>
        </w:tc>
      </w:tr>
      <w:tr w:rsidR="001E0924" w:rsidRPr="001E0924" w:rsidTr="005E0531">
        <w:tc>
          <w:tcPr>
            <w:tcW w:w="5234" w:type="dxa"/>
            <w:gridSpan w:val="2"/>
          </w:tcPr>
          <w:p w:rsidR="001E0924" w:rsidRPr="001E0924" w:rsidRDefault="001E0924" w:rsidP="00222AC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222AC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222AC5" w:rsidRPr="00222AC5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×</w:t>
            </w:r>
            <w:r w:rsid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F(x)=</w:t>
            </w:r>
            <w:r w:rsidR="00222AC5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D1476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D14761" w:rsidRPr="00222AC5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×</w:t>
            </w:r>
            <w:r w:rsidR="00D14761">
              <w:t xml:space="preserve"> </w:t>
            </w:r>
            <w:r w:rsidR="00D14761" w:rsidRPr="00D14761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F(x)= e</w:t>
            </w:r>
            <w:r w:rsidR="00D14761" w:rsidRPr="00D14761">
              <w:rPr>
                <w:rFonts w:ascii="Traditional Arabic" w:hAnsi="Traditional Arabic" w:cs="Traditional Arabic"/>
                <w:sz w:val="18"/>
                <w:szCs w:val="18"/>
                <w:lang w:bidi="ar-DZ"/>
              </w:rPr>
              <w:t>2</w:t>
            </w:r>
          </w:p>
        </w:tc>
        <w:tc>
          <w:tcPr>
            <w:tcW w:w="4259" w:type="dxa"/>
            <w:gridSpan w:val="2"/>
          </w:tcPr>
          <w:p w:rsidR="001E0924" w:rsidRPr="001E0924" w:rsidRDefault="001E0924" w:rsidP="000B719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0B7196" w:rsidRPr="00FC7809">
              <w:rPr>
                <w:rtl/>
                <w:lang w:bidi="ar-DZ"/>
              </w:rPr>
              <w:t xml:space="preserve"> ×</w:t>
            </w:r>
            <w:r w:rsidR="000B7196" w:rsidRPr="00FC7809">
              <w:rPr>
                <w:sz w:val="30"/>
                <w:szCs w:val="30"/>
              </w:rPr>
              <w:t>e</w:t>
            </w:r>
            <w:r w:rsidR="000B7196">
              <w:rPr>
                <w:sz w:val="30"/>
                <w:szCs w:val="30"/>
              </w:rPr>
              <w:t>-</w:t>
            </w:r>
            <w:r w:rsidR="000B719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=</w:t>
            </w:r>
            <w:r w:rsidR="000B719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00593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F(x)</w:t>
            </w:r>
          </w:p>
        </w:tc>
      </w:tr>
      <w:tr w:rsidR="001E0924" w:rsidRPr="001E0924" w:rsidTr="005E0531">
        <w:tc>
          <w:tcPr>
            <w:tcW w:w="4729" w:type="dxa"/>
          </w:tcPr>
          <w:p w:rsidR="001E0924" w:rsidRPr="001E0924" w:rsidRDefault="00D14761" w:rsidP="00D1476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=</w:t>
            </w:r>
            <w:r w:rsidRPr="00FC7809">
              <w:rPr>
                <w:sz w:val="30"/>
                <w:szCs w:val="30"/>
              </w:rPr>
              <w:t>e</w:t>
            </w:r>
            <w:r w:rsidRPr="00FC7809">
              <w:rPr>
                <w:rtl/>
                <w:lang w:bidi="ar-DZ"/>
              </w:rPr>
              <w:t xml:space="preserve"> </w:t>
            </w:r>
            <w:r w:rsidR="00222AC5"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 '(x)</w:t>
            </w:r>
          </w:p>
        </w:tc>
        <w:tc>
          <w:tcPr>
            <w:tcW w:w="505" w:type="dxa"/>
          </w:tcPr>
          <w:p w:rsidR="001E0924" w:rsidRPr="001E0924" w:rsidRDefault="00953A5B" w:rsidP="00B40BA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D14761" w:rsidP="00D1476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=2/</w:t>
            </w:r>
            <w:r w:rsidRPr="00FC7809">
              <w:rPr>
                <w:sz w:val="30"/>
                <w:szCs w:val="30"/>
              </w:rPr>
              <w:t>e</w:t>
            </w:r>
            <w:r w:rsidRPr="00FC7809">
              <w:rPr>
                <w:rtl/>
                <w:lang w:bidi="ar-DZ"/>
              </w:rPr>
              <w:t xml:space="preserve"> </w:t>
            </w:r>
            <w:r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f '(x)</w:t>
            </w:r>
          </w:p>
        </w:tc>
        <w:tc>
          <w:tcPr>
            <w:tcW w:w="507" w:type="dxa"/>
          </w:tcPr>
          <w:p w:rsidR="001E0924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005930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=</w:t>
            </w:r>
            <w:r w:rsidRPr="00005930">
              <w:rPr>
                <w:rStyle w:val="Titredulivre"/>
              </w:rPr>
              <w:t>-</w:t>
            </w:r>
            <w:r w:rsidRPr="00FC7809">
              <w:rPr>
                <w:sz w:val="30"/>
                <w:szCs w:val="30"/>
              </w:rPr>
              <w:t>e</w:t>
            </w:r>
            <w:r>
              <w:rPr>
                <w:sz w:val="30"/>
                <w:szCs w:val="30"/>
              </w:rPr>
              <w:t>-</w:t>
            </w:r>
            <w:r w:rsidRPr="00FC7809">
              <w:rPr>
                <w:rtl/>
                <w:lang w:bidi="ar-DZ"/>
              </w:rPr>
              <w:t xml:space="preserve"> </w:t>
            </w:r>
            <w:r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f '(x)</w:t>
            </w:r>
          </w:p>
        </w:tc>
        <w:tc>
          <w:tcPr>
            <w:tcW w:w="537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5E0531">
        <w:tc>
          <w:tcPr>
            <w:tcW w:w="4729" w:type="dxa"/>
          </w:tcPr>
          <w:p w:rsidR="001E0924" w:rsidRPr="001E0924" w:rsidRDefault="00D1476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=-</w:t>
            </w:r>
            <w:r w:rsidRPr="00FC7809">
              <w:rPr>
                <w:sz w:val="30"/>
                <w:szCs w:val="30"/>
              </w:rPr>
              <w:t>e</w:t>
            </w:r>
            <w:r w:rsidRPr="00FC7809">
              <w:rPr>
                <w:rtl/>
                <w:lang w:bidi="ar-DZ"/>
              </w:rPr>
              <w:t xml:space="preserve"> </w:t>
            </w:r>
            <w:r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f '(x)</w:t>
            </w:r>
          </w:p>
        </w:tc>
        <w:tc>
          <w:tcPr>
            <w:tcW w:w="505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D1476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=2</w:t>
            </w:r>
            <w:r w:rsidRPr="00FC7809">
              <w:rPr>
                <w:sz w:val="30"/>
                <w:szCs w:val="30"/>
              </w:rPr>
              <w:t>e</w:t>
            </w:r>
            <w:r w:rsidR="00DD0B64">
              <w:t xml:space="preserve"> </w:t>
            </w:r>
            <w:r w:rsidR="00DD0B64" w:rsidRPr="00DD0B64">
              <w:rPr>
                <w:sz w:val="20"/>
                <w:szCs w:val="20"/>
              </w:rPr>
              <w:t>²</w:t>
            </w:r>
            <w:r w:rsidRPr="00FC7809">
              <w:rPr>
                <w:rtl/>
                <w:lang w:bidi="ar-DZ"/>
              </w:rPr>
              <w:t xml:space="preserve"> </w:t>
            </w:r>
            <w:r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f '(x)</w:t>
            </w:r>
          </w:p>
        </w:tc>
        <w:tc>
          <w:tcPr>
            <w:tcW w:w="507" w:type="dxa"/>
          </w:tcPr>
          <w:p w:rsidR="001E0924" w:rsidRPr="001E0924" w:rsidRDefault="00953A5B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005930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=</w:t>
            </w:r>
            <w:r w:rsidRPr="00005930">
              <w:rPr>
                <w:rStyle w:val="Titredulivre"/>
              </w:rPr>
              <w:t>-</w:t>
            </w:r>
            <w:r w:rsidRPr="00FC7809">
              <w:rPr>
                <w:sz w:val="30"/>
                <w:szCs w:val="30"/>
              </w:rPr>
              <w:t>e</w:t>
            </w:r>
            <w:r w:rsidRPr="00FC7809">
              <w:rPr>
                <w:rtl/>
                <w:lang w:bidi="ar-DZ"/>
              </w:rPr>
              <w:t xml:space="preserve"> </w:t>
            </w:r>
            <w:r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f '(x)</w:t>
            </w:r>
          </w:p>
        </w:tc>
        <w:tc>
          <w:tcPr>
            <w:tcW w:w="537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E0531">
        <w:tc>
          <w:tcPr>
            <w:tcW w:w="4729" w:type="dxa"/>
          </w:tcPr>
          <w:p w:rsidR="001E0924" w:rsidRPr="001E0924" w:rsidRDefault="00D1476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=1/</w:t>
            </w:r>
            <w:r w:rsidRPr="00FC7809">
              <w:rPr>
                <w:sz w:val="30"/>
                <w:szCs w:val="30"/>
              </w:rPr>
              <w:t>e</w:t>
            </w:r>
            <w:r w:rsidRPr="00FC7809">
              <w:rPr>
                <w:rtl/>
                <w:lang w:bidi="ar-DZ"/>
              </w:rPr>
              <w:t xml:space="preserve"> </w:t>
            </w:r>
            <w:r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f '(x)</w:t>
            </w:r>
          </w:p>
        </w:tc>
        <w:tc>
          <w:tcPr>
            <w:tcW w:w="505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D14761" w:rsidP="00D1476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=</w:t>
            </w:r>
            <w:r w:rsidR="00B40BA2">
              <w:rPr>
                <w:lang w:bidi="ar-DZ"/>
              </w:rPr>
              <w:t xml:space="preserve"> </w:t>
            </w:r>
            <w:r w:rsidRPr="00D14761">
              <w:rPr>
                <w:sz w:val="28"/>
                <w:szCs w:val="28"/>
                <w:lang w:bidi="ar-DZ"/>
              </w:rPr>
              <w:t>e</w:t>
            </w:r>
            <w:r w:rsidRPr="00D14761">
              <w:rPr>
                <w:sz w:val="18"/>
                <w:szCs w:val="18"/>
              </w:rPr>
              <w:t>2</w:t>
            </w:r>
            <w:r w:rsidRPr="00FC7809">
              <w:rPr>
                <w:rtl/>
                <w:lang w:bidi="ar-DZ"/>
              </w:rPr>
              <w:t xml:space="preserve"> </w:t>
            </w:r>
            <w:r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f '(x)</w:t>
            </w:r>
          </w:p>
        </w:tc>
        <w:tc>
          <w:tcPr>
            <w:tcW w:w="507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005930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C7809">
              <w:rPr>
                <w:rtl/>
                <w:lang w:bidi="ar-DZ"/>
              </w:rPr>
              <w:t>×</w:t>
            </w:r>
            <w:r>
              <w:rPr>
                <w:lang w:bidi="ar-DZ"/>
              </w:rPr>
              <w:t>=1/</w:t>
            </w:r>
            <w:r w:rsidRPr="00FC7809">
              <w:rPr>
                <w:sz w:val="30"/>
                <w:szCs w:val="30"/>
              </w:rPr>
              <w:t>e</w:t>
            </w:r>
            <w:r>
              <w:rPr>
                <w:sz w:val="30"/>
                <w:szCs w:val="30"/>
              </w:rPr>
              <w:t>-</w:t>
            </w:r>
            <w:r w:rsidRPr="00FC7809">
              <w:rPr>
                <w:rtl/>
                <w:lang w:bidi="ar-DZ"/>
              </w:rPr>
              <w:t xml:space="preserve"> </w:t>
            </w:r>
            <w:r w:rsidRPr="00222A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f '(x)</w:t>
            </w:r>
          </w:p>
        </w:tc>
        <w:tc>
          <w:tcPr>
            <w:tcW w:w="537" w:type="dxa"/>
          </w:tcPr>
          <w:p w:rsidR="001E0924" w:rsidRPr="001E0924" w:rsidRDefault="001E0924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8B6E79" w:rsidRDefault="008B6E79" w:rsidP="005E053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</w:p>
    <w:p w:rsidR="005E0531" w:rsidRPr="001E0924" w:rsidRDefault="005E0531" w:rsidP="008B6E7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E0531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•</w:t>
      </w:r>
      <w:r w:rsidRPr="005E053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العلوم الاسلامية: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درس الرسالات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5E0531" w:rsidRPr="001E0924" w:rsidTr="00B40BA2">
        <w:tc>
          <w:tcPr>
            <w:tcW w:w="14676" w:type="dxa"/>
            <w:gridSpan w:val="6"/>
          </w:tcPr>
          <w:p w:rsidR="005E0531" w:rsidRPr="001E0924" w:rsidRDefault="005E0531" w:rsidP="005E053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اليهودية</w:t>
            </w:r>
          </w:p>
        </w:tc>
      </w:tr>
      <w:tr w:rsidR="005E0531" w:rsidRPr="001E0924" w:rsidTr="00B40BA2">
        <w:tc>
          <w:tcPr>
            <w:tcW w:w="5234" w:type="dxa"/>
            <w:gridSpan w:val="2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DC3644" w:rsidRPr="0023215F">
              <w:rPr>
                <w:rStyle w:val="lev"/>
                <w:rFonts w:hint="cs"/>
                <w:rtl/>
              </w:rPr>
              <w:t>من مصادر تشريعها</w:t>
            </w:r>
            <w:r w:rsidR="0023215F">
              <w:rPr>
                <w:rStyle w:val="lev"/>
                <w:rFonts w:hint="cs"/>
                <w:rtl/>
              </w:rPr>
              <w:t>:</w:t>
            </w:r>
          </w:p>
        </w:tc>
        <w:tc>
          <w:tcPr>
            <w:tcW w:w="5156" w:type="dxa"/>
            <w:gridSpan w:val="2"/>
          </w:tcPr>
          <w:p w:rsidR="005E0531" w:rsidRPr="008B2ED0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B2ED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B2ED0" w:rsidRPr="0023215F">
              <w:rPr>
                <w:rStyle w:val="lev"/>
                <w:rFonts w:hint="cs"/>
                <w:rtl/>
              </w:rPr>
              <w:t xml:space="preserve">تعني  </w:t>
            </w:r>
            <w:r w:rsidR="008B2ED0" w:rsidRPr="0023215F">
              <w:rPr>
                <w:rStyle w:val="lev"/>
              </w:rPr>
              <w:t xml:space="preserve">Ta </w:t>
            </w:r>
            <w:r w:rsidR="008B2ED0" w:rsidRPr="0023215F">
              <w:rPr>
                <w:rStyle w:val="lev"/>
                <w:rFonts w:hint="cs"/>
                <w:rtl/>
              </w:rPr>
              <w:t>في التناخ  :</w:t>
            </w:r>
            <w:r w:rsidR="008B2ED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286" w:type="dxa"/>
            <w:gridSpan w:val="2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8B2ED0" w:rsidRPr="0023215F">
              <w:rPr>
                <w:rStyle w:val="lev"/>
                <w:rFonts w:hint="cs"/>
                <w:rtl/>
              </w:rPr>
              <w:t>اعتقادهم في النسب:</w:t>
            </w:r>
          </w:p>
        </w:tc>
      </w:tr>
      <w:tr w:rsidR="005E0531" w:rsidRPr="001E0924" w:rsidTr="00953A5B">
        <w:trPr>
          <w:trHeight w:val="528"/>
        </w:trPr>
        <w:tc>
          <w:tcPr>
            <w:tcW w:w="4729" w:type="dxa"/>
          </w:tcPr>
          <w:p w:rsidR="005E0531" w:rsidRPr="0023215F" w:rsidRDefault="00DC3644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التلمود والكتاب المقدس</w:t>
            </w:r>
          </w:p>
        </w:tc>
        <w:tc>
          <w:tcPr>
            <w:tcW w:w="505" w:type="dxa"/>
          </w:tcPr>
          <w:p w:rsidR="005E0531" w:rsidRPr="00101B65" w:rsidRDefault="00953A5B" w:rsidP="00B40BA2">
            <w:pPr>
              <w:bidi/>
              <w:rPr>
                <w:rFonts w:ascii="Segoe UI Symbol" w:hAnsi="Segoe UI Symbol" w:cs="Aria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E0531" w:rsidRPr="0023215F" w:rsidRDefault="008B2ED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اسفار الحكمة والامثال</w:t>
            </w:r>
          </w:p>
        </w:tc>
        <w:tc>
          <w:tcPr>
            <w:tcW w:w="507" w:type="dxa"/>
          </w:tcPr>
          <w:p w:rsidR="005E0531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E0531" w:rsidRPr="0023215F" w:rsidRDefault="008B2ED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تبنى ليهودية  لمن ولد من ام يهودية فقط</w:t>
            </w:r>
          </w:p>
        </w:tc>
        <w:tc>
          <w:tcPr>
            <w:tcW w:w="564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E0531" w:rsidRPr="001E0924" w:rsidTr="00B40BA2">
        <w:tc>
          <w:tcPr>
            <w:tcW w:w="4729" w:type="dxa"/>
          </w:tcPr>
          <w:p w:rsidR="005E0531" w:rsidRPr="0023215F" w:rsidRDefault="00DC3644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الانجيل</w:t>
            </w:r>
          </w:p>
        </w:tc>
        <w:tc>
          <w:tcPr>
            <w:tcW w:w="505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E0531" w:rsidRPr="0023215F" w:rsidRDefault="008B2ED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اسفار  الانبياء</w:t>
            </w:r>
          </w:p>
        </w:tc>
        <w:tc>
          <w:tcPr>
            <w:tcW w:w="507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E0531" w:rsidRPr="0023215F" w:rsidRDefault="008B2ED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تبنى ليهودية  لمن ولد من ام واب يهوديان</w:t>
            </w:r>
          </w:p>
        </w:tc>
        <w:tc>
          <w:tcPr>
            <w:tcW w:w="564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E0531" w:rsidRPr="001E0924" w:rsidTr="00B40BA2">
        <w:tc>
          <w:tcPr>
            <w:tcW w:w="4729" w:type="dxa"/>
          </w:tcPr>
          <w:p w:rsidR="005E0531" w:rsidRPr="0023215F" w:rsidRDefault="008B2ED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التقليد الكننسي</w:t>
            </w:r>
          </w:p>
        </w:tc>
        <w:tc>
          <w:tcPr>
            <w:tcW w:w="505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E0531" w:rsidRPr="0023215F" w:rsidRDefault="008B2ED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اسفار التوراة الخمسة</w:t>
            </w:r>
          </w:p>
        </w:tc>
        <w:tc>
          <w:tcPr>
            <w:tcW w:w="507" w:type="dxa"/>
          </w:tcPr>
          <w:p w:rsidR="005E0531" w:rsidRPr="001E0924" w:rsidRDefault="00953A5B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E0531" w:rsidRPr="0023215F" w:rsidRDefault="008B2ED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تبنى ليهودية  لمن ولد من اب يهودي فقط</w:t>
            </w:r>
          </w:p>
        </w:tc>
        <w:tc>
          <w:tcPr>
            <w:tcW w:w="564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E0531" w:rsidRPr="001E0924" w:rsidTr="00B40BA2">
        <w:tc>
          <w:tcPr>
            <w:tcW w:w="4729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5E0531" w:rsidRPr="001E0924" w:rsidTr="00B40BA2">
        <w:trPr>
          <w:trHeight w:val="364"/>
        </w:trPr>
        <w:tc>
          <w:tcPr>
            <w:tcW w:w="14676" w:type="dxa"/>
            <w:gridSpan w:val="6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المسيحية</w:t>
            </w:r>
          </w:p>
        </w:tc>
      </w:tr>
      <w:tr w:rsidR="005E0531" w:rsidRPr="001E0924" w:rsidTr="00B40BA2">
        <w:tc>
          <w:tcPr>
            <w:tcW w:w="5234" w:type="dxa"/>
            <w:gridSpan w:val="2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C42480" w:rsidRPr="0023215F">
              <w:rPr>
                <w:rStyle w:val="lev"/>
                <w:rFonts w:hint="cs"/>
                <w:rtl/>
              </w:rPr>
              <w:t>يعبد اتباع هذه الديانة المحرفة :</w:t>
            </w:r>
          </w:p>
        </w:tc>
        <w:tc>
          <w:tcPr>
            <w:tcW w:w="5156" w:type="dxa"/>
            <w:gridSpan w:val="2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C424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42480" w:rsidRPr="0023215F">
              <w:rPr>
                <w:rStyle w:val="lev"/>
                <w:rFonts w:hint="cs"/>
                <w:rtl/>
              </w:rPr>
              <w:t>من انحرافاتهم العقائدية:</w:t>
            </w:r>
          </w:p>
        </w:tc>
        <w:tc>
          <w:tcPr>
            <w:tcW w:w="4286" w:type="dxa"/>
            <w:gridSpan w:val="2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C42480" w:rsidRPr="0023215F">
              <w:rPr>
                <w:rStyle w:val="lev"/>
                <w:rFonts w:hint="cs"/>
                <w:rtl/>
              </w:rPr>
              <w:t>من مصادر تشريعهم:</w:t>
            </w:r>
          </w:p>
        </w:tc>
      </w:tr>
      <w:tr w:rsidR="005E0531" w:rsidRPr="001E0924" w:rsidTr="00B40BA2">
        <w:tc>
          <w:tcPr>
            <w:tcW w:w="4729" w:type="dxa"/>
          </w:tcPr>
          <w:p w:rsidR="005E0531" w:rsidRPr="0023215F" w:rsidRDefault="00C4248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المسيح بن مريم</w:t>
            </w:r>
          </w:p>
        </w:tc>
        <w:tc>
          <w:tcPr>
            <w:tcW w:w="505" w:type="dxa"/>
          </w:tcPr>
          <w:p w:rsidR="005E0531" w:rsidRPr="001E0924" w:rsidRDefault="005E0531" w:rsidP="00B40BA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E0531" w:rsidRPr="0023215F" w:rsidRDefault="00C4248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التوسط وتحليل والتحريم</w:t>
            </w:r>
          </w:p>
        </w:tc>
        <w:tc>
          <w:tcPr>
            <w:tcW w:w="507" w:type="dxa"/>
          </w:tcPr>
          <w:p w:rsidR="005E0531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E0531" w:rsidRPr="0023215F" w:rsidRDefault="00C4248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التقليد الكنسي</w:t>
            </w:r>
          </w:p>
        </w:tc>
        <w:tc>
          <w:tcPr>
            <w:tcW w:w="564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E0531" w:rsidRPr="001E0924" w:rsidTr="00B40BA2">
        <w:tc>
          <w:tcPr>
            <w:tcW w:w="4729" w:type="dxa"/>
          </w:tcPr>
          <w:p w:rsidR="005E0531" w:rsidRPr="0023215F" w:rsidRDefault="00C4248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الله تعالى</w:t>
            </w:r>
          </w:p>
        </w:tc>
        <w:tc>
          <w:tcPr>
            <w:tcW w:w="505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E0531" w:rsidRPr="0023215F" w:rsidRDefault="00C4248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الافتراءات على الانبياء</w:t>
            </w:r>
          </w:p>
        </w:tc>
        <w:tc>
          <w:tcPr>
            <w:tcW w:w="507" w:type="dxa"/>
          </w:tcPr>
          <w:p w:rsidR="005E0531" w:rsidRPr="001E0924" w:rsidRDefault="00953A5B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E0531" w:rsidRPr="0023215F" w:rsidRDefault="00C4248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التناخ</w:t>
            </w:r>
          </w:p>
        </w:tc>
        <w:tc>
          <w:tcPr>
            <w:tcW w:w="564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E0531" w:rsidRPr="001E0924" w:rsidTr="008B6E79">
        <w:trPr>
          <w:trHeight w:val="526"/>
        </w:trPr>
        <w:tc>
          <w:tcPr>
            <w:tcW w:w="4729" w:type="dxa"/>
          </w:tcPr>
          <w:p w:rsidR="005E0531" w:rsidRPr="0023215F" w:rsidRDefault="00C4248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lastRenderedPageBreak/>
              <w:t>الملك جبريل</w:t>
            </w:r>
          </w:p>
        </w:tc>
        <w:tc>
          <w:tcPr>
            <w:tcW w:w="505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E0531" w:rsidRPr="0023215F" w:rsidRDefault="00C4248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عبادة العجل والكبش</w:t>
            </w:r>
          </w:p>
        </w:tc>
        <w:tc>
          <w:tcPr>
            <w:tcW w:w="507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E0531" w:rsidRPr="0023215F" w:rsidRDefault="00C42480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الصحف</w:t>
            </w:r>
          </w:p>
        </w:tc>
        <w:tc>
          <w:tcPr>
            <w:tcW w:w="564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E0531" w:rsidRPr="001E0924" w:rsidTr="00B40BA2">
        <w:tc>
          <w:tcPr>
            <w:tcW w:w="14676" w:type="dxa"/>
            <w:gridSpan w:val="6"/>
          </w:tcPr>
          <w:p w:rsidR="005E0531" w:rsidRPr="001E0924" w:rsidRDefault="005E0531" w:rsidP="005E0531">
            <w:pPr>
              <w:tabs>
                <w:tab w:val="left" w:pos="1350"/>
              </w:tabs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رس: الاسلام</w:t>
            </w:r>
          </w:p>
        </w:tc>
      </w:tr>
      <w:tr w:rsidR="005E0531" w:rsidRPr="001E0924" w:rsidTr="00B40BA2">
        <w:tc>
          <w:tcPr>
            <w:tcW w:w="5234" w:type="dxa"/>
            <w:gridSpan w:val="2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23215F" w:rsidRPr="0023215F">
              <w:rPr>
                <w:rStyle w:val="lev"/>
                <w:rFonts w:hint="cs"/>
                <w:rtl/>
              </w:rPr>
              <w:t>خصائص الرسالة المحمدية:</w:t>
            </w:r>
          </w:p>
        </w:tc>
        <w:tc>
          <w:tcPr>
            <w:tcW w:w="5156" w:type="dxa"/>
            <w:gridSpan w:val="2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23215F" w:rsidRPr="0023215F">
              <w:rPr>
                <w:rStyle w:val="lev"/>
                <w:rFonts w:hint="cs"/>
                <w:rtl/>
              </w:rPr>
              <w:t>مصادر الاسلام:</w:t>
            </w:r>
          </w:p>
        </w:tc>
        <w:tc>
          <w:tcPr>
            <w:tcW w:w="4286" w:type="dxa"/>
            <w:gridSpan w:val="2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321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3215F" w:rsidRPr="0023215F">
              <w:rPr>
                <w:rStyle w:val="lev"/>
                <w:rFonts w:hint="cs"/>
                <w:rtl/>
              </w:rPr>
              <w:t>علاقة الرسالة المحمدية بالرسالات السابقة</w:t>
            </w:r>
            <w:r w:rsidR="0023215F">
              <w:rPr>
                <w:rStyle w:val="lev"/>
                <w:rFonts w:hint="cs"/>
                <w:rtl/>
              </w:rPr>
              <w:t>:</w:t>
            </w:r>
          </w:p>
        </w:tc>
      </w:tr>
      <w:tr w:rsidR="005E0531" w:rsidRPr="001E0924" w:rsidTr="00B40BA2">
        <w:tc>
          <w:tcPr>
            <w:tcW w:w="4729" w:type="dxa"/>
          </w:tcPr>
          <w:p w:rsidR="005E0531" w:rsidRPr="0023215F" w:rsidRDefault="0023215F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رسالة عامة تخاطب المسلمين فقط غير مرهونة بالزمن</w:t>
            </w:r>
          </w:p>
        </w:tc>
        <w:tc>
          <w:tcPr>
            <w:tcW w:w="505" w:type="dxa"/>
          </w:tcPr>
          <w:p w:rsidR="005E0531" w:rsidRPr="001E0924" w:rsidRDefault="00101B65" w:rsidP="00B40BA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E0531" w:rsidRPr="0023215F" w:rsidRDefault="0023215F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القران الكريم والسنة النبوية</w:t>
            </w:r>
          </w:p>
        </w:tc>
        <w:tc>
          <w:tcPr>
            <w:tcW w:w="507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E0531" w:rsidRPr="0023215F" w:rsidRDefault="0023215F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متامثلة مع الرسالات السابقة</w:t>
            </w:r>
          </w:p>
        </w:tc>
        <w:tc>
          <w:tcPr>
            <w:tcW w:w="564" w:type="dxa"/>
          </w:tcPr>
          <w:p w:rsidR="005E0531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E0531" w:rsidRPr="001E0924" w:rsidTr="00B40BA2">
        <w:tc>
          <w:tcPr>
            <w:tcW w:w="4729" w:type="dxa"/>
          </w:tcPr>
          <w:p w:rsidR="005E0531" w:rsidRPr="0023215F" w:rsidRDefault="0023215F" w:rsidP="0023215F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 xml:space="preserve">رسالة عامة تخاطب جميع الناس متغيرة من زمن الى اخر </w:t>
            </w:r>
          </w:p>
        </w:tc>
        <w:tc>
          <w:tcPr>
            <w:tcW w:w="505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E0531" w:rsidRPr="0023215F" w:rsidRDefault="0023215F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القران الكريم فقط</w:t>
            </w:r>
          </w:p>
        </w:tc>
        <w:tc>
          <w:tcPr>
            <w:tcW w:w="507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E0531" w:rsidRPr="0023215F" w:rsidRDefault="0023215F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الرسالة المحمدية خاتمة ومجددة ومصححة ومصدقة لما قبلها</w:t>
            </w:r>
          </w:p>
        </w:tc>
        <w:tc>
          <w:tcPr>
            <w:tcW w:w="564" w:type="dxa"/>
          </w:tcPr>
          <w:p w:rsidR="005E0531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E0531" w:rsidRPr="001E0924" w:rsidTr="00B40BA2">
        <w:tc>
          <w:tcPr>
            <w:tcW w:w="4729" w:type="dxa"/>
          </w:tcPr>
          <w:p w:rsidR="005E0531" w:rsidRPr="0023215F" w:rsidRDefault="0023215F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رسالة عامة تخاطب جميع الناس غير مرهونة بالزمن</w:t>
            </w:r>
          </w:p>
        </w:tc>
        <w:tc>
          <w:tcPr>
            <w:tcW w:w="505" w:type="dxa"/>
          </w:tcPr>
          <w:p w:rsidR="005E0531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E0531" w:rsidRPr="0023215F" w:rsidRDefault="0023215F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السنة النبوية فقط</w:t>
            </w:r>
          </w:p>
        </w:tc>
        <w:tc>
          <w:tcPr>
            <w:tcW w:w="507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E0531" w:rsidRPr="0023215F" w:rsidRDefault="0023215F" w:rsidP="00B40BA2">
            <w:pPr>
              <w:bidi/>
              <w:rPr>
                <w:rStyle w:val="lev"/>
                <w:rtl/>
              </w:rPr>
            </w:pPr>
            <w:r w:rsidRPr="0023215F">
              <w:rPr>
                <w:rStyle w:val="lev"/>
                <w:rFonts w:hint="cs"/>
                <w:rtl/>
              </w:rPr>
              <w:t>جاءت نافية لما  ومجددة  لرسالات السابقة</w:t>
            </w:r>
          </w:p>
        </w:tc>
        <w:tc>
          <w:tcPr>
            <w:tcW w:w="564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E0531" w:rsidRPr="001E0924" w:rsidTr="00B40BA2">
        <w:tc>
          <w:tcPr>
            <w:tcW w:w="4729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5E0531" w:rsidRPr="001E0924" w:rsidRDefault="005E0531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5E0531" w:rsidRDefault="008B6E79" w:rsidP="005E0531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  <w:r w:rsidRPr="005E0531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التاريخ :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8B6E79" w:rsidRPr="001E0924" w:rsidTr="00B40BA2">
        <w:tc>
          <w:tcPr>
            <w:tcW w:w="14676" w:type="dxa"/>
            <w:gridSpan w:val="6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مساعي الانفراج الدولي</w:t>
            </w:r>
          </w:p>
        </w:tc>
      </w:tr>
      <w:tr w:rsidR="008B6E79" w:rsidRPr="001E0924" w:rsidTr="00B40BA2">
        <w:tc>
          <w:tcPr>
            <w:tcW w:w="5234" w:type="dxa"/>
            <w:gridSpan w:val="2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7E553E" w:rsidRPr="007E553E">
              <w:rPr>
                <w:rStyle w:val="lev"/>
                <w:rFonts w:hint="cs"/>
                <w:rtl/>
              </w:rPr>
              <w:t>من</w:t>
            </w:r>
            <w:r w:rsidRPr="007E553E">
              <w:rPr>
                <w:rStyle w:val="lev"/>
                <w:rFonts w:hint="cs"/>
                <w:rtl/>
              </w:rPr>
              <w:t xml:space="preserve"> </w:t>
            </w:r>
            <w:r w:rsidR="007E553E" w:rsidRPr="007E553E">
              <w:rPr>
                <w:rStyle w:val="lev"/>
                <w:rFonts w:hint="cs"/>
                <w:rtl/>
              </w:rPr>
              <w:t>عوامل التعايش السلمي</w:t>
            </w:r>
          </w:p>
        </w:tc>
        <w:tc>
          <w:tcPr>
            <w:tcW w:w="5156" w:type="dxa"/>
            <w:gridSpan w:val="2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7E553E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7E553E" w:rsidRPr="007E553E">
              <w:rPr>
                <w:rStyle w:val="lev"/>
                <w:rFonts w:hint="cs"/>
                <w:rtl/>
              </w:rPr>
              <w:t>نتائج التعايش السلمي:</w:t>
            </w:r>
          </w:p>
        </w:tc>
        <w:tc>
          <w:tcPr>
            <w:tcW w:w="4286" w:type="dxa"/>
            <w:gridSpan w:val="2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7E553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C3644" w:rsidRPr="00DC3644">
              <w:rPr>
                <w:rStyle w:val="lev"/>
                <w:rFonts w:hint="cs"/>
                <w:rtl/>
              </w:rPr>
              <w:t>سياسة دعا اليها الزعيم السوفياتي خرتشوف تقوم على مبدأ قبول التعايش بين المذهبين والتفاهم بين المعسكرين</w:t>
            </w:r>
          </w:p>
        </w:tc>
      </w:tr>
      <w:tr w:rsidR="008B6E79" w:rsidRPr="001E0924" w:rsidTr="00B40BA2">
        <w:tc>
          <w:tcPr>
            <w:tcW w:w="4729" w:type="dxa"/>
          </w:tcPr>
          <w:p w:rsidR="008B6E79" w:rsidRPr="007E553E" w:rsidRDefault="007E553E" w:rsidP="00B40BA2">
            <w:pPr>
              <w:bidi/>
              <w:rPr>
                <w:rStyle w:val="lev"/>
                <w:rtl/>
              </w:rPr>
            </w:pPr>
            <w:r w:rsidRPr="007E553E">
              <w:rPr>
                <w:rStyle w:val="lev"/>
                <w:rFonts w:hint="cs"/>
                <w:rtl/>
              </w:rPr>
              <w:t>توازن الرعب النووي وتغير القادات</w:t>
            </w:r>
          </w:p>
        </w:tc>
        <w:tc>
          <w:tcPr>
            <w:tcW w:w="505" w:type="dxa"/>
          </w:tcPr>
          <w:p w:rsidR="008B6E79" w:rsidRPr="001E0924" w:rsidRDefault="008B6E79" w:rsidP="00B40BA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B6E79" w:rsidRPr="007E553E" w:rsidRDefault="007E553E" w:rsidP="00B40BA2">
            <w:pPr>
              <w:bidi/>
              <w:rPr>
                <w:rStyle w:val="lev"/>
                <w:rtl/>
              </w:rPr>
            </w:pPr>
            <w:r w:rsidRPr="007E553E">
              <w:rPr>
                <w:rStyle w:val="lev"/>
                <w:rFonts w:hint="cs"/>
                <w:rtl/>
              </w:rPr>
              <w:t>اتباع سياسة الحياد الاييجابي</w:t>
            </w:r>
          </w:p>
        </w:tc>
        <w:tc>
          <w:tcPr>
            <w:tcW w:w="507" w:type="dxa"/>
          </w:tcPr>
          <w:p w:rsidR="008B6E79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6E79" w:rsidRPr="00DC3644" w:rsidRDefault="00DC3644" w:rsidP="00B40BA2">
            <w:pPr>
              <w:bidi/>
              <w:rPr>
                <w:rStyle w:val="lev"/>
                <w:rtl/>
              </w:rPr>
            </w:pPr>
            <w:r w:rsidRPr="00DC3644">
              <w:rPr>
                <w:rStyle w:val="lev"/>
                <w:rFonts w:hint="cs"/>
                <w:rtl/>
              </w:rPr>
              <w:t>سياسة التعايش السلمي</w:t>
            </w:r>
          </w:p>
        </w:tc>
        <w:tc>
          <w:tcPr>
            <w:tcW w:w="564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B6E79" w:rsidRPr="001E0924" w:rsidTr="00B40BA2">
        <w:tc>
          <w:tcPr>
            <w:tcW w:w="4729" w:type="dxa"/>
          </w:tcPr>
          <w:p w:rsidR="008B6E79" w:rsidRPr="007E553E" w:rsidRDefault="007E553E" w:rsidP="00B40BA2">
            <w:pPr>
              <w:bidi/>
              <w:rPr>
                <w:rStyle w:val="lev"/>
                <w:lang w:val="fr-FR"/>
              </w:rPr>
            </w:pPr>
            <w:r w:rsidRPr="007E553E">
              <w:rPr>
                <w:rStyle w:val="lev"/>
                <w:rFonts w:hint="cs"/>
                <w:rtl/>
              </w:rPr>
              <w:t>تبادل الزيارات واللقاءات بين المعسكرين</w:t>
            </w:r>
          </w:p>
        </w:tc>
        <w:tc>
          <w:tcPr>
            <w:tcW w:w="505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6E79" w:rsidRPr="007E553E" w:rsidRDefault="007E553E" w:rsidP="00B40BA2">
            <w:pPr>
              <w:bidi/>
              <w:rPr>
                <w:rStyle w:val="lev"/>
                <w:rtl/>
              </w:rPr>
            </w:pPr>
            <w:r w:rsidRPr="007E553E">
              <w:rPr>
                <w:rStyle w:val="lev"/>
                <w:rFonts w:hint="cs"/>
                <w:rtl/>
              </w:rPr>
              <w:t>تبادل الزيارات بين المعسكرين</w:t>
            </w:r>
          </w:p>
        </w:tc>
        <w:tc>
          <w:tcPr>
            <w:tcW w:w="507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6E79" w:rsidRPr="00DC3644" w:rsidRDefault="00DC3644" w:rsidP="00B40BA2">
            <w:pPr>
              <w:bidi/>
              <w:rPr>
                <w:rStyle w:val="lev"/>
                <w:rtl/>
              </w:rPr>
            </w:pPr>
            <w:r w:rsidRPr="00DC3644">
              <w:rPr>
                <w:rStyle w:val="lev"/>
                <w:rFonts w:hint="cs"/>
                <w:rtl/>
              </w:rPr>
              <w:t>حركة عدم الانحياز</w:t>
            </w:r>
          </w:p>
        </w:tc>
        <w:tc>
          <w:tcPr>
            <w:tcW w:w="564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6E79" w:rsidRPr="001E0924" w:rsidTr="00B40BA2">
        <w:tc>
          <w:tcPr>
            <w:tcW w:w="4729" w:type="dxa"/>
          </w:tcPr>
          <w:p w:rsidR="008B6E79" w:rsidRPr="00DC3644" w:rsidRDefault="007E553E" w:rsidP="00B40BA2">
            <w:pPr>
              <w:bidi/>
              <w:rPr>
                <w:rStyle w:val="lev"/>
                <w:rtl/>
              </w:rPr>
            </w:pPr>
            <w:r w:rsidRPr="00DC3644">
              <w:rPr>
                <w:rStyle w:val="lev"/>
                <w:rFonts w:hint="cs"/>
                <w:rtl/>
              </w:rPr>
              <w:t>عقد اتفاقيات للحد من انتشار الاسلحة</w:t>
            </w:r>
          </w:p>
        </w:tc>
        <w:tc>
          <w:tcPr>
            <w:tcW w:w="505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6E79" w:rsidRPr="007E553E" w:rsidRDefault="007E553E" w:rsidP="00B40BA2">
            <w:pPr>
              <w:bidi/>
              <w:rPr>
                <w:rStyle w:val="lev"/>
                <w:rtl/>
              </w:rPr>
            </w:pPr>
            <w:r w:rsidRPr="007E553E">
              <w:rPr>
                <w:rStyle w:val="lev"/>
                <w:rFonts w:hint="cs"/>
                <w:rtl/>
              </w:rPr>
              <w:t>تخفيف الصراع بين المعسكرين وانهاء بعض الازمات</w:t>
            </w:r>
          </w:p>
        </w:tc>
        <w:tc>
          <w:tcPr>
            <w:tcW w:w="507" w:type="dxa"/>
          </w:tcPr>
          <w:p w:rsidR="008B6E79" w:rsidRPr="001E0924" w:rsidRDefault="00101B65" w:rsidP="00953A5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B6E79" w:rsidRPr="00DC3644" w:rsidRDefault="00DC3644" w:rsidP="00B40BA2">
            <w:pPr>
              <w:bidi/>
              <w:rPr>
                <w:rStyle w:val="lev"/>
                <w:rtl/>
              </w:rPr>
            </w:pPr>
            <w:r w:rsidRPr="00DC3644">
              <w:rPr>
                <w:rStyle w:val="lev"/>
                <w:rFonts w:hint="cs"/>
                <w:rtl/>
              </w:rPr>
              <w:t>الانفراج الدولي</w:t>
            </w:r>
          </w:p>
        </w:tc>
        <w:tc>
          <w:tcPr>
            <w:tcW w:w="564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6E79" w:rsidRPr="001E0924" w:rsidTr="00B40BA2">
        <w:tc>
          <w:tcPr>
            <w:tcW w:w="4729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8B6E79" w:rsidRPr="001E0924" w:rsidTr="00B40BA2">
        <w:trPr>
          <w:trHeight w:val="364"/>
        </w:trPr>
        <w:tc>
          <w:tcPr>
            <w:tcW w:w="14676" w:type="dxa"/>
            <w:gridSpan w:val="6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الشخصيات الامريكية</w:t>
            </w:r>
          </w:p>
        </w:tc>
      </w:tr>
      <w:tr w:rsidR="008B6E79" w:rsidRPr="001E0924" w:rsidTr="00B40BA2">
        <w:tc>
          <w:tcPr>
            <w:tcW w:w="5234" w:type="dxa"/>
            <w:gridSpan w:val="2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277A87">
              <w:rPr>
                <w:rStyle w:val="lev"/>
                <w:rFonts w:hint="cs"/>
                <w:rtl/>
              </w:rPr>
              <w:t xml:space="preserve"> </w:t>
            </w:r>
            <w:r w:rsidR="00277A87" w:rsidRPr="00277A87">
              <w:rPr>
                <w:rStyle w:val="lev"/>
                <w:rtl/>
                <w:lang w:bidi="ar-DZ"/>
              </w:rPr>
              <w:t>رئيس الو م</w:t>
            </w:r>
            <w:r w:rsidR="00277A87">
              <w:rPr>
                <w:rStyle w:val="lev"/>
                <w:rFonts w:hint="cs"/>
                <w:rtl/>
                <w:lang w:bidi="ar-DZ"/>
              </w:rPr>
              <w:t xml:space="preserve"> أ</w:t>
            </w:r>
            <w:r w:rsidR="00277A87" w:rsidRPr="00277A87">
              <w:rPr>
                <w:rStyle w:val="lev"/>
                <w:rtl/>
                <w:lang w:bidi="ar-DZ"/>
              </w:rPr>
              <w:t xml:space="preserve"> جمهوري تميز بالتشدد تجاه الات</w:t>
            </w:r>
            <w:r w:rsidR="00277A87">
              <w:rPr>
                <w:rStyle w:val="lev"/>
                <w:rtl/>
                <w:lang w:bidi="ar-DZ"/>
              </w:rPr>
              <w:t>حاد السوفياتي وتعصبه للراسمالي</w:t>
            </w:r>
            <w:r w:rsidR="00277A87">
              <w:rPr>
                <w:rStyle w:val="lev"/>
                <w:rFonts w:hint="cs"/>
                <w:rtl/>
                <w:lang w:bidi="ar-DZ"/>
              </w:rPr>
              <w:t>ة</w:t>
            </w:r>
            <w:r w:rsidR="00277A87" w:rsidRPr="00277A87">
              <w:rPr>
                <w:rStyle w:val="lev"/>
                <w:rtl/>
                <w:lang w:bidi="ar-DZ"/>
              </w:rPr>
              <w:t xml:space="preserve"> صاحب مشروع حرب النجوم</w:t>
            </w:r>
          </w:p>
        </w:tc>
        <w:tc>
          <w:tcPr>
            <w:tcW w:w="5156" w:type="dxa"/>
            <w:gridSpan w:val="2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277A87">
              <w:rPr>
                <w:rtl/>
              </w:rPr>
              <w:t xml:space="preserve"> </w:t>
            </w:r>
            <w:r w:rsidR="00277A87" w:rsidRPr="00277A87">
              <w:rPr>
                <w:rStyle w:val="lev"/>
                <w:rtl/>
              </w:rPr>
              <w:t>رئيس</w:t>
            </w:r>
            <w:r w:rsidR="00277A87" w:rsidRPr="00277A87">
              <w:rPr>
                <w:rStyle w:val="lev"/>
                <w:rtl/>
                <w:lang w:bidi="ar-DZ"/>
              </w:rPr>
              <w:t xml:space="preserve"> الو</w:t>
            </w:r>
            <w:r w:rsidR="00277A87" w:rsidRPr="00277A87">
              <w:rPr>
                <w:rStyle w:val="lev"/>
                <w:rFonts w:hint="cs"/>
                <w:rtl/>
              </w:rPr>
              <w:t xml:space="preserve"> م أ</w:t>
            </w:r>
            <w:r w:rsidR="00277A87" w:rsidRPr="00277A87">
              <w:rPr>
                <w:rStyle w:val="lev"/>
                <w:rtl/>
                <w:lang w:bidi="ar-DZ"/>
              </w:rPr>
              <w:t xml:space="preserve"> </w:t>
            </w:r>
            <w:r w:rsidR="00277A87" w:rsidRPr="00277A87">
              <w:rPr>
                <w:rStyle w:val="lev"/>
                <w:rtl/>
              </w:rPr>
              <w:t>ديمقراطي صاحب قرار تفجير القن</w:t>
            </w:r>
            <w:r w:rsidR="00277A87" w:rsidRPr="00277A87">
              <w:rPr>
                <w:rStyle w:val="lev"/>
                <w:rFonts w:hint="cs"/>
                <w:rtl/>
              </w:rPr>
              <w:t>ابل</w:t>
            </w:r>
            <w:r w:rsidR="00277A87" w:rsidRPr="00277A87">
              <w:rPr>
                <w:rStyle w:val="lev"/>
                <w:rtl/>
                <w:lang w:bidi="ar-DZ"/>
              </w:rPr>
              <w:t xml:space="preserve"> ال</w:t>
            </w:r>
            <w:r w:rsidR="00277A87">
              <w:rPr>
                <w:rStyle w:val="lev"/>
                <w:rtl/>
                <w:lang w:bidi="ar-DZ"/>
              </w:rPr>
              <w:t>ذريه نكازاكي وهيروشيما صاحب مبد</w:t>
            </w:r>
            <w:r w:rsidR="00277A87">
              <w:rPr>
                <w:rStyle w:val="lev"/>
                <w:rFonts w:hint="cs"/>
                <w:rtl/>
                <w:lang w:bidi="ar-DZ"/>
              </w:rPr>
              <w:t>أ (..)</w:t>
            </w:r>
            <w:r w:rsidR="00277A87" w:rsidRPr="00277A87">
              <w:rPr>
                <w:rStyle w:val="lev"/>
                <w:rtl/>
                <w:lang w:bidi="ar-DZ"/>
              </w:rPr>
              <w:t xml:space="preserve"> 1947 تتميز </w:t>
            </w:r>
            <w:r w:rsidR="00277A87">
              <w:rPr>
                <w:rStyle w:val="lev"/>
                <w:rtl/>
                <w:lang w:bidi="ar-DZ"/>
              </w:rPr>
              <w:t>بتعصبه للراسمالي</w:t>
            </w:r>
            <w:r w:rsidR="00277A87">
              <w:rPr>
                <w:rStyle w:val="lev"/>
                <w:rFonts w:hint="cs"/>
                <w:rtl/>
                <w:lang w:bidi="ar-DZ"/>
              </w:rPr>
              <w:t>ة</w:t>
            </w:r>
            <w:r w:rsidR="00277A87">
              <w:rPr>
                <w:rStyle w:val="lev"/>
                <w:rtl/>
                <w:lang w:bidi="ar-DZ"/>
              </w:rPr>
              <w:t xml:space="preserve"> بعدائه للشيوع</w:t>
            </w:r>
            <w:r w:rsidR="00277A87">
              <w:rPr>
                <w:rStyle w:val="lev"/>
                <w:rFonts w:hint="cs"/>
                <w:rtl/>
                <w:lang w:bidi="ar-DZ"/>
              </w:rPr>
              <w:t>ة</w:t>
            </w:r>
          </w:p>
        </w:tc>
        <w:tc>
          <w:tcPr>
            <w:tcW w:w="4286" w:type="dxa"/>
            <w:gridSpan w:val="2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77A87">
              <w:rPr>
                <w:rtl/>
              </w:rPr>
              <w:t xml:space="preserve"> </w:t>
            </w:r>
            <w:r w:rsidR="00277A87">
              <w:rPr>
                <w:rStyle w:val="lev"/>
                <w:rtl/>
                <w:lang w:bidi="ar-DZ"/>
              </w:rPr>
              <w:t>رئيس</w:t>
            </w:r>
            <w:r w:rsidR="00277A87" w:rsidRPr="00277A87">
              <w:rPr>
                <w:rStyle w:val="lev"/>
                <w:rtl/>
                <w:lang w:bidi="ar-DZ"/>
              </w:rPr>
              <w:t xml:space="preserve"> </w:t>
            </w:r>
            <w:r w:rsidR="00277A87">
              <w:rPr>
                <w:rStyle w:val="lev"/>
                <w:rtl/>
                <w:lang w:bidi="ar-DZ"/>
              </w:rPr>
              <w:t xml:space="preserve"> الو م أ ديمقراطي وقعه اتفاقيه </w:t>
            </w:r>
            <w:r w:rsidR="00277A87">
              <w:rPr>
                <w:rStyle w:val="lev"/>
                <w:rFonts w:hint="cs"/>
                <w:rtl/>
                <w:lang w:bidi="ar-DZ"/>
              </w:rPr>
              <w:t>سالت</w:t>
            </w:r>
            <w:r w:rsidR="00277A87">
              <w:rPr>
                <w:rStyle w:val="lev"/>
                <w:rtl/>
                <w:lang w:bidi="ar-DZ"/>
              </w:rPr>
              <w:t xml:space="preserve"> الثانيه مع السوفيات شهدت فترت</w:t>
            </w:r>
            <w:r w:rsidR="00277A87">
              <w:rPr>
                <w:rStyle w:val="lev"/>
                <w:rFonts w:hint="cs"/>
                <w:rtl/>
                <w:lang w:bidi="ar-DZ"/>
              </w:rPr>
              <w:t>ه</w:t>
            </w:r>
            <w:r w:rsidR="00277A87">
              <w:rPr>
                <w:rStyle w:val="lev"/>
                <w:rtl/>
                <w:lang w:bidi="ar-DZ"/>
              </w:rPr>
              <w:t xml:space="preserve"> ازم</w:t>
            </w:r>
            <w:r w:rsidR="00277A87">
              <w:rPr>
                <w:rStyle w:val="lev"/>
                <w:rFonts w:hint="cs"/>
                <w:rtl/>
                <w:lang w:bidi="ar-DZ"/>
              </w:rPr>
              <w:t>ة</w:t>
            </w:r>
            <w:r w:rsidR="00277A87" w:rsidRPr="00277A87">
              <w:rPr>
                <w:rStyle w:val="lev"/>
                <w:rtl/>
                <w:lang w:bidi="ar-DZ"/>
              </w:rPr>
              <w:t xml:space="preserve"> افغانستان</w:t>
            </w:r>
          </w:p>
        </w:tc>
      </w:tr>
      <w:tr w:rsidR="008B6E79" w:rsidRPr="001E0924" w:rsidTr="00B40BA2">
        <w:tc>
          <w:tcPr>
            <w:tcW w:w="4729" w:type="dxa"/>
          </w:tcPr>
          <w:p w:rsidR="008B6E79" w:rsidRPr="00277A87" w:rsidRDefault="00277A87" w:rsidP="00B40BA2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جون كيندي</w:t>
            </w:r>
          </w:p>
        </w:tc>
        <w:tc>
          <w:tcPr>
            <w:tcW w:w="505" w:type="dxa"/>
          </w:tcPr>
          <w:p w:rsidR="008B6E79" w:rsidRPr="001E0924" w:rsidRDefault="00101B65" w:rsidP="00B40BA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6E79" w:rsidRPr="00277A87" w:rsidRDefault="00277A87" w:rsidP="00B40BA2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هاري ترومان</w:t>
            </w:r>
          </w:p>
        </w:tc>
        <w:tc>
          <w:tcPr>
            <w:tcW w:w="507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B6E79" w:rsidRPr="00277A87" w:rsidRDefault="00277A87" w:rsidP="00B40BA2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جورج بوش الاب</w:t>
            </w:r>
          </w:p>
        </w:tc>
        <w:tc>
          <w:tcPr>
            <w:tcW w:w="564" w:type="dxa"/>
          </w:tcPr>
          <w:p w:rsidR="008B6E79" w:rsidRPr="001E0924" w:rsidRDefault="00101B65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6E79" w:rsidRPr="001E0924" w:rsidTr="00B40BA2">
        <w:tc>
          <w:tcPr>
            <w:tcW w:w="4729" w:type="dxa"/>
          </w:tcPr>
          <w:p w:rsidR="008B6E79" w:rsidRPr="00277A87" w:rsidRDefault="00277A87" w:rsidP="00B40BA2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 xml:space="preserve">جورج مارشال </w:t>
            </w:r>
          </w:p>
        </w:tc>
        <w:tc>
          <w:tcPr>
            <w:tcW w:w="505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6E79" w:rsidRPr="00277A87" w:rsidRDefault="00277A87" w:rsidP="00B40BA2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ايزنهاور</w:t>
            </w:r>
          </w:p>
        </w:tc>
        <w:tc>
          <w:tcPr>
            <w:tcW w:w="507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6E79" w:rsidRPr="00277A87" w:rsidRDefault="00277A87" w:rsidP="00B40BA2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جيمي كارتر</w:t>
            </w:r>
          </w:p>
        </w:tc>
        <w:tc>
          <w:tcPr>
            <w:tcW w:w="564" w:type="dxa"/>
          </w:tcPr>
          <w:p w:rsidR="008B6E79" w:rsidRPr="001E0924" w:rsidRDefault="00953A5B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B6E79" w:rsidRPr="001E0924" w:rsidTr="00B40BA2">
        <w:tc>
          <w:tcPr>
            <w:tcW w:w="4729" w:type="dxa"/>
          </w:tcPr>
          <w:p w:rsidR="008B6E79" w:rsidRPr="00277A87" w:rsidRDefault="00277A87" w:rsidP="00B40BA2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 xml:space="preserve">رونالد ريغن </w:t>
            </w:r>
          </w:p>
        </w:tc>
        <w:tc>
          <w:tcPr>
            <w:tcW w:w="505" w:type="dxa"/>
          </w:tcPr>
          <w:p w:rsidR="008B6E79" w:rsidRPr="001E0924" w:rsidRDefault="00953A5B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B6E79" w:rsidRPr="00277A87" w:rsidRDefault="00277A87" w:rsidP="00B40BA2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ريتشالد نيكسون</w:t>
            </w:r>
          </w:p>
        </w:tc>
        <w:tc>
          <w:tcPr>
            <w:tcW w:w="507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6E79" w:rsidRPr="00277A87" w:rsidRDefault="00277A87" w:rsidP="00B40BA2">
            <w:pPr>
              <w:bidi/>
              <w:rPr>
                <w:rStyle w:val="lev"/>
                <w:rtl/>
              </w:rPr>
            </w:pPr>
            <w:r w:rsidRPr="00277A87">
              <w:rPr>
                <w:rStyle w:val="lev"/>
                <w:rFonts w:hint="cs"/>
                <w:rtl/>
              </w:rPr>
              <w:t>فرانكلين روزفلت</w:t>
            </w:r>
          </w:p>
        </w:tc>
        <w:tc>
          <w:tcPr>
            <w:tcW w:w="564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6E79" w:rsidRPr="001E0924" w:rsidTr="00B40BA2">
        <w:tc>
          <w:tcPr>
            <w:tcW w:w="4729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B6E79" w:rsidRPr="001E0924" w:rsidRDefault="008B6E79" w:rsidP="00B40BA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B6E79" w:rsidRDefault="008B6E79" w:rsidP="008B6E7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B6E79" w:rsidRDefault="008B6E79" w:rsidP="008B6E7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hyphenationZone w:val="425"/>
  <w:characterSpacingControl w:val="doNotCompress"/>
  <w:compat/>
  <w:rsids>
    <w:rsidRoot w:val="004160E5"/>
    <w:rsid w:val="00005930"/>
    <w:rsid w:val="00071EFA"/>
    <w:rsid w:val="000B1832"/>
    <w:rsid w:val="000B7196"/>
    <w:rsid w:val="000F7A00"/>
    <w:rsid w:val="00101B65"/>
    <w:rsid w:val="001045C6"/>
    <w:rsid w:val="001E0924"/>
    <w:rsid w:val="001F062A"/>
    <w:rsid w:val="00222AC5"/>
    <w:rsid w:val="0023215F"/>
    <w:rsid w:val="00251EF3"/>
    <w:rsid w:val="00277A87"/>
    <w:rsid w:val="003A1226"/>
    <w:rsid w:val="004160E5"/>
    <w:rsid w:val="004C3C5B"/>
    <w:rsid w:val="005E0531"/>
    <w:rsid w:val="007E553E"/>
    <w:rsid w:val="00844E51"/>
    <w:rsid w:val="0087156C"/>
    <w:rsid w:val="008B2ED0"/>
    <w:rsid w:val="008B6E79"/>
    <w:rsid w:val="008D4A42"/>
    <w:rsid w:val="0095130D"/>
    <w:rsid w:val="00953A5B"/>
    <w:rsid w:val="00B40BA2"/>
    <w:rsid w:val="00BF316D"/>
    <w:rsid w:val="00C42480"/>
    <w:rsid w:val="00C64AB1"/>
    <w:rsid w:val="00C8291A"/>
    <w:rsid w:val="00D14761"/>
    <w:rsid w:val="00D20683"/>
    <w:rsid w:val="00DA5CA9"/>
    <w:rsid w:val="00DC3644"/>
    <w:rsid w:val="00DD0B64"/>
    <w:rsid w:val="00F17DDF"/>
    <w:rsid w:val="00FC78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8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FC7809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FC78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78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Titredulivre">
    <w:name w:val="Book Title"/>
    <w:basedOn w:val="Policepardfaut"/>
    <w:uiPriority w:val="33"/>
    <w:qFormat/>
    <w:rsid w:val="00FC7809"/>
    <w:rPr>
      <w:b/>
      <w:bCs/>
      <w:smallCaps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4C3C5B"/>
    <w:rPr>
      <w:color w:val="0000FF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rsid w:val="004C3C5B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4C3C5B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3C5B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3C5B"/>
    <w:rPr>
      <w:b/>
      <w:bCs/>
      <w:i/>
      <w:iCs/>
      <w:color w:val="5B9BD5" w:themeColor="accent1"/>
    </w:rPr>
  </w:style>
  <w:style w:type="character" w:styleId="Accentuation">
    <w:name w:val="Emphasis"/>
    <w:basedOn w:val="Policepardfaut"/>
    <w:uiPriority w:val="20"/>
    <w:qFormat/>
    <w:rsid w:val="004C3C5B"/>
    <w:rPr>
      <w:i/>
      <w:iCs/>
    </w:rPr>
  </w:style>
  <w:style w:type="character" w:styleId="lev">
    <w:name w:val="Strong"/>
    <w:basedOn w:val="Policepardfaut"/>
    <w:uiPriority w:val="22"/>
    <w:qFormat/>
    <w:rsid w:val="00277A87"/>
    <w:rPr>
      <w:b/>
      <w:bCs/>
    </w:rPr>
  </w:style>
  <w:style w:type="character" w:styleId="Emphaseintense">
    <w:name w:val="Intense Emphasis"/>
    <w:basedOn w:val="Policepardfaut"/>
    <w:uiPriority w:val="21"/>
    <w:qFormat/>
    <w:rsid w:val="0023215F"/>
    <w:rPr>
      <w:b/>
      <w:bCs/>
      <w:i/>
      <w:i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sca_esv=4fe896d42225783c&amp;sxsrf=ACQVn085nV7BU9gC7bZZGMRyc9Yk-G9UdA:1709236521380&amp;q=anag%C3%A8ne&amp;spell=1&amp;sa=X&amp;ved=2ahUKEwixpcadqtGEAxW3U6QEHVNiA6oQkeECKAB6BAgIEA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2024-02-29T22:30:00Z</dcterms:created>
  <dcterms:modified xsi:type="dcterms:W3CDTF">2024-02-29T22:30:00Z</dcterms:modified>
</cp:coreProperties>
</file>