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5E4AAE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55049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اسبوع</w:t>
      </w:r>
      <w:r w:rsidR="005E4AA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10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74FA2" w:rsidRDefault="00C8291A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974FA2" w:rsidRPr="001E0924" w:rsidTr="00AE4CBB">
        <w:tc>
          <w:tcPr>
            <w:tcW w:w="14770" w:type="dxa"/>
            <w:gridSpan w:val="6"/>
          </w:tcPr>
          <w:p w:rsidR="00974FA2" w:rsidRPr="00444093" w:rsidRDefault="00974FA2" w:rsidP="00CB7F2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8C52B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CB7F2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 شاملة :</w:t>
            </w:r>
          </w:p>
        </w:tc>
      </w:tr>
      <w:tr w:rsidR="00974FA2" w:rsidRPr="001E0924" w:rsidTr="00AE4CBB">
        <w:tc>
          <w:tcPr>
            <w:tcW w:w="5328" w:type="dxa"/>
            <w:gridSpan w:val="2"/>
          </w:tcPr>
          <w:p w:rsidR="00974FA2" w:rsidRPr="004E5388" w:rsidRDefault="00974FA2" w:rsidP="004E538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E53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شروط تشكل جزيء</w:t>
            </w:r>
            <w:r w:rsidR="004E5388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APG</w:t>
            </w:r>
          </w:p>
        </w:tc>
        <w:tc>
          <w:tcPr>
            <w:tcW w:w="5156" w:type="dxa"/>
            <w:gridSpan w:val="2"/>
          </w:tcPr>
          <w:p w:rsidR="00974FA2" w:rsidRPr="00623F1A" w:rsidRDefault="00974FA2" w:rsidP="00CB7F2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E53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عمل انزيم </w:t>
            </w:r>
            <w:proofErr w:type="spellStart"/>
            <w:r w:rsidR="004E53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ريبسكو</w:t>
            </w:r>
            <w:proofErr w:type="spellEnd"/>
          </w:p>
        </w:tc>
        <w:tc>
          <w:tcPr>
            <w:tcW w:w="4286" w:type="dxa"/>
            <w:gridSpan w:val="2"/>
          </w:tcPr>
          <w:p w:rsidR="00974FA2" w:rsidRPr="004E5388" w:rsidRDefault="00974FA2" w:rsidP="00CB7F2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E538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ينتج عن فسفرة </w:t>
            </w:r>
            <w:r w:rsidR="004E5388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APG </w:t>
            </w:r>
          </w:p>
        </w:tc>
      </w:tr>
      <w:tr w:rsidR="00974FA2" w:rsidRPr="001E0924" w:rsidTr="00AE4CBB">
        <w:tc>
          <w:tcPr>
            <w:tcW w:w="4823" w:type="dxa"/>
          </w:tcPr>
          <w:p w:rsidR="00974FA2" w:rsidRPr="004E5388" w:rsidRDefault="004E5388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CO2</w:t>
            </w:r>
          </w:p>
        </w:tc>
        <w:tc>
          <w:tcPr>
            <w:tcW w:w="505" w:type="dxa"/>
          </w:tcPr>
          <w:p w:rsidR="00974FA2" w:rsidRPr="001E0924" w:rsidRDefault="00974FA2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974FA2" w:rsidRPr="004E5388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تثبيت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CO2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على مركب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RUDP</w:t>
            </w:r>
          </w:p>
        </w:tc>
        <w:tc>
          <w:tcPr>
            <w:tcW w:w="507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974FA2" w:rsidRPr="00614F19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مركب 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PGAL</w:t>
            </w:r>
            <w:proofErr w:type="gramEnd"/>
          </w:p>
        </w:tc>
        <w:tc>
          <w:tcPr>
            <w:tcW w:w="564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AE4CBB">
        <w:tc>
          <w:tcPr>
            <w:tcW w:w="4823" w:type="dxa"/>
          </w:tcPr>
          <w:p w:rsidR="00E944E6" w:rsidRPr="001E0924" w:rsidRDefault="004E5388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O2</w:t>
            </w:r>
          </w:p>
        </w:tc>
        <w:tc>
          <w:tcPr>
            <w:tcW w:w="505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تثبيت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CO2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على مركب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APG</w:t>
            </w:r>
          </w:p>
        </w:tc>
        <w:tc>
          <w:tcPr>
            <w:tcW w:w="507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870969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مركب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HP</w:t>
            </w:r>
          </w:p>
        </w:tc>
        <w:tc>
          <w:tcPr>
            <w:tcW w:w="564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74FA2" w:rsidRPr="001E0924" w:rsidTr="00AE4CBB">
        <w:tc>
          <w:tcPr>
            <w:tcW w:w="4823" w:type="dxa"/>
          </w:tcPr>
          <w:p w:rsidR="00974FA2" w:rsidRPr="001E0924" w:rsidRDefault="004E5388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الضوء</w:t>
            </w:r>
            <w:proofErr w:type="gramEnd"/>
          </w:p>
        </w:tc>
        <w:tc>
          <w:tcPr>
            <w:tcW w:w="505" w:type="dxa"/>
          </w:tcPr>
          <w:p w:rsidR="00974FA2" w:rsidRPr="005F014F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74FA2" w:rsidRPr="001E0924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فسفرة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مركب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RUDP</w:t>
            </w:r>
          </w:p>
        </w:tc>
        <w:tc>
          <w:tcPr>
            <w:tcW w:w="507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974FA2" w:rsidRPr="00086E5F" w:rsidRDefault="004E538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مركب</w:t>
            </w:r>
            <w:proofErr w:type="gram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ADPG</w:t>
            </w:r>
          </w:p>
        </w:tc>
        <w:tc>
          <w:tcPr>
            <w:tcW w:w="564" w:type="dxa"/>
          </w:tcPr>
          <w:p w:rsidR="00974FA2" w:rsidRPr="001E0924" w:rsidRDefault="00974F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C52B3" w:rsidRPr="001E0924" w:rsidTr="00AE4CBB">
        <w:tc>
          <w:tcPr>
            <w:tcW w:w="14770" w:type="dxa"/>
            <w:gridSpan w:val="6"/>
          </w:tcPr>
          <w:p w:rsidR="008C52B3" w:rsidRPr="004E5388" w:rsidRDefault="008C52B3" w:rsidP="009643D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4E5388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</w:tc>
      </w:tr>
      <w:tr w:rsidR="008C52B3" w:rsidRPr="001E0924" w:rsidTr="00AE4CBB">
        <w:tc>
          <w:tcPr>
            <w:tcW w:w="5328" w:type="dxa"/>
            <w:gridSpan w:val="2"/>
          </w:tcPr>
          <w:p w:rsidR="008C52B3" w:rsidRPr="009643D7" w:rsidRDefault="008C52B3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9643D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دور </w:t>
            </w:r>
            <w:r w:rsidR="009643D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GP120</w:t>
            </w:r>
          </w:p>
        </w:tc>
        <w:tc>
          <w:tcPr>
            <w:tcW w:w="5156" w:type="dxa"/>
            <w:gridSpan w:val="2"/>
          </w:tcPr>
          <w:p w:rsidR="009643D7" w:rsidRPr="009643D7" w:rsidRDefault="008C52B3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ينتقل الالم الخاطف عبر :</w:t>
            </w:r>
          </w:p>
        </w:tc>
        <w:tc>
          <w:tcPr>
            <w:tcW w:w="4286" w:type="dxa"/>
            <w:gridSpan w:val="2"/>
          </w:tcPr>
          <w:p w:rsidR="008C52B3" w:rsidRPr="009643D7" w:rsidRDefault="008C52B3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عند وضع كريات حمراء </w:t>
            </w:r>
            <w:r w:rsidR="009643D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 </w:t>
            </w:r>
            <w:r w:rsidR="009643D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في مصل ب</w:t>
            </w:r>
            <w:r w:rsidR="009643D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9643D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anti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و</w:t>
            </w:r>
            <w:r w:rsidR="009643D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anti b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ونلاحظ حدوث </w:t>
            </w:r>
            <w:proofErr w:type="spellStart"/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ارتصاص</w:t>
            </w:r>
            <w:proofErr w:type="spellEnd"/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ممعناه</w:t>
            </w:r>
            <w:proofErr w:type="spellEnd"/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الزمرة هي </w:t>
            </w:r>
          </w:p>
        </w:tc>
      </w:tr>
      <w:tr w:rsidR="008C52B3" w:rsidRPr="001E0924" w:rsidTr="00AE4CBB">
        <w:tc>
          <w:tcPr>
            <w:tcW w:w="4823" w:type="dxa"/>
          </w:tcPr>
          <w:p w:rsidR="00086E5F" w:rsidRPr="00614F19" w:rsidRDefault="009643D7" w:rsidP="00086E5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محدد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فييروسي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يسمح بتثبيت الفيروس على غشاء الخلية مستهدفة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LT4</w:t>
            </w:r>
          </w:p>
        </w:tc>
        <w:tc>
          <w:tcPr>
            <w:tcW w:w="505" w:type="dxa"/>
          </w:tcPr>
          <w:p w:rsidR="008C52B3" w:rsidRPr="001E0924" w:rsidRDefault="008C52B3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E944E6" w:rsidRPr="006E40ED" w:rsidRDefault="009643D7" w:rsidP="00E944E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ينتقل عبر الياف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بها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غمد نخاعين</w:t>
            </w:r>
          </w:p>
        </w:tc>
        <w:tc>
          <w:tcPr>
            <w:tcW w:w="507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C52B3" w:rsidRPr="00614F19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AB</w:t>
            </w:r>
          </w:p>
        </w:tc>
        <w:tc>
          <w:tcPr>
            <w:tcW w:w="564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AE4CBB">
        <w:tc>
          <w:tcPr>
            <w:tcW w:w="4823" w:type="dxa"/>
          </w:tcPr>
          <w:p w:rsidR="008C52B3" w:rsidRPr="001E0924" w:rsidRDefault="009643D7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فييروسي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يسمح بتثبيت الفيروس على غشاء الخلية مستهدفة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LT8</w:t>
            </w:r>
          </w:p>
        </w:tc>
        <w:tc>
          <w:tcPr>
            <w:tcW w:w="505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6E40ED" w:rsidRDefault="009643D7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ينتقل عبر الياف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بها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عديمة نخاعين</w:t>
            </w:r>
          </w:p>
        </w:tc>
        <w:tc>
          <w:tcPr>
            <w:tcW w:w="507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870969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B</w:t>
            </w:r>
          </w:p>
        </w:tc>
        <w:tc>
          <w:tcPr>
            <w:tcW w:w="564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C52B3" w:rsidRPr="001E0924" w:rsidTr="00AE4CBB">
        <w:tc>
          <w:tcPr>
            <w:tcW w:w="4823" w:type="dxa"/>
          </w:tcPr>
          <w:p w:rsidR="008C52B3" w:rsidRPr="001E0924" w:rsidRDefault="009643D7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فييروسي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يسمح باندماج الفيروس مع غشاء الخلية مستهدفة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LT4</w:t>
            </w:r>
          </w:p>
        </w:tc>
        <w:tc>
          <w:tcPr>
            <w:tcW w:w="505" w:type="dxa"/>
          </w:tcPr>
          <w:p w:rsidR="008C52B3" w:rsidRPr="005F014F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C52B3" w:rsidRPr="006E40ED" w:rsidRDefault="009643D7" w:rsidP="009643D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ينتقل عبر كل الالياف والمشابك العصبية </w:t>
            </w:r>
          </w:p>
        </w:tc>
        <w:tc>
          <w:tcPr>
            <w:tcW w:w="507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C52B3" w:rsidRPr="001E0924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</w:t>
            </w:r>
          </w:p>
        </w:tc>
        <w:tc>
          <w:tcPr>
            <w:tcW w:w="564" w:type="dxa"/>
          </w:tcPr>
          <w:p w:rsidR="008C52B3" w:rsidRPr="001E0924" w:rsidRDefault="008C52B3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974FA2" w:rsidRPr="00974FA2" w:rsidRDefault="00974FA2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55049C" w:rsidRPr="00444093" w:rsidRDefault="0055049C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الفزياء</w:t>
      </w:r>
      <w:proofErr w:type="spell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9643D7">
            <w:pPr>
              <w:tabs>
                <w:tab w:val="left" w:pos="1662"/>
              </w:tabs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9643D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ab/>
            </w:r>
            <w:r w:rsidR="009643D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643D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يتعلق زمن نصف العمر ب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تكون </w:t>
            </w:r>
            <w:proofErr w:type="spellStart"/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الانوية</w:t>
            </w:r>
            <w:proofErr w:type="spellEnd"/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مستقرة حسب استون 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عبارة </w:t>
            </w:r>
            <w:proofErr w:type="spellStart"/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عكل</w:t>
            </w:r>
            <w:proofErr w:type="spellEnd"/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قوة ثابتة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نوع النظير المشع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7D0CB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20&lt;A&lt;190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7D0CB8" w:rsidP="007D0CB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lang w:val="fr-FR" w:bidi="ar-DZ"/>
              </w:rPr>
              <w:t>W(F)= F</w:t>
            </w:r>
            <w:proofErr w:type="gramStart"/>
            <w:r>
              <w:rPr>
                <w:lang w:val="fr-FR" w:bidi="ar-DZ"/>
              </w:rPr>
              <w:t>..</w:t>
            </w:r>
            <w:proofErr w:type="gramEnd"/>
            <w:r>
              <w:rPr>
                <w:lang w:val="fr-FR" w:bidi="ar-DZ"/>
              </w:rPr>
              <w:t>SIN (</w:t>
            </w:r>
            <w:r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>α)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درجة حرارة العينة للنظير المشع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7D0CB8" w:rsidRDefault="007D0CB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A&gt;190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7D0CB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lang w:val="fr-FR" w:bidi="ar-DZ"/>
              </w:rPr>
              <w:t>W(F)= F.AB.SIN (</w:t>
            </w:r>
            <w:r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>α)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643D7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عدد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الانوية</w:t>
            </w:r>
            <w:proofErr w:type="spellEnd"/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الابتدائية 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7D0CB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A&lt;20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D0CB8" w:rsidRPr="00086E5F" w:rsidRDefault="007D0CB8" w:rsidP="007D0CB8">
            <w:pPr>
              <w:pStyle w:val="Sansinterligne"/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>W(F)= F.AB.COS (</w:t>
            </w:r>
            <w:r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>α)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0CB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كتلة المادة الغير النقية 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6E66E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قانون الطاقة الكامنة </w:t>
            </w:r>
            <w:proofErr w:type="spellStart"/>
            <w:r w:rsidR="006E66E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الثقلية</w:t>
            </w:r>
            <w:proofErr w:type="spellEnd"/>
            <w:r w:rsidR="006E66E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E66E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التفاعل الذي يولد طاقة اكبر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7D0CB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lastRenderedPageBreak/>
              <w:t>ρ/+.V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6E66EB" w:rsidRPr="006E40ED" w:rsidRDefault="006E66EB" w:rsidP="006E66E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m.g.h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الاندماج</w:t>
            </w:r>
            <w:proofErr w:type="gramEnd"/>
          </w:p>
        </w:tc>
        <w:tc>
          <w:tcPr>
            <w:tcW w:w="564" w:type="dxa"/>
          </w:tcPr>
          <w:p w:rsidR="00CB7F28" w:rsidRPr="001E0924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7D0CB8" w:rsidRDefault="007D0CB8" w:rsidP="007D0CB8">
            <w:pPr>
              <w:bidi/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  <w:rtl/>
                <w:lang w:val="fr-FR"/>
              </w:rPr>
            </w:pPr>
            <w:r>
              <w:rPr>
                <w:rFonts w:ascii="Arial" w:hAnsi="Arial" w:cs="Arial"/>
                <w:color w:val="040C28"/>
                <w:sz w:val="27"/>
                <w:szCs w:val="27"/>
                <w:shd w:val="clear" w:color="auto" w:fill="D3E3FD"/>
              </w:rPr>
              <w:t>Ρ/V</w:t>
            </w:r>
            <w:r>
              <w:rPr>
                <w:rFonts w:ascii="Arial" w:hAnsi="Arial" w:cs="Arial" w:hint="cs"/>
                <w:color w:val="040C28"/>
                <w:sz w:val="27"/>
                <w:szCs w:val="27"/>
                <w:shd w:val="clear" w:color="auto" w:fill="D3E3FD"/>
                <w:rtl/>
              </w:rPr>
              <w:t>.</w:t>
            </w:r>
            <w:r>
              <w:rPr>
                <w:rStyle w:val="jpfdse"/>
                <w:rFonts w:ascii="Arial" w:hAnsi="Arial" w:cs="Arial"/>
                <w:color w:val="1F1F1F"/>
                <w:sz w:val="27"/>
                <w:szCs w:val="27"/>
                <w:shd w:val="clear" w:color="auto" w:fill="FFFFFF"/>
              </w:rPr>
              <w:t xml:space="preserve"> 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1/2mgh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الانشطار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C.V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6E66E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m.g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.2h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BA3E8C" w:rsidRDefault="00BA3E8C" w:rsidP="0055049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55049C" w:rsidRDefault="0055049C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الرياضيات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93462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934620">
            <w:pPr>
              <w:pStyle w:val="Sansinterligne"/>
              <w:bidi/>
              <w:rPr>
                <w:rtl/>
                <w:lang w:bidi="ar-DZ"/>
              </w:rPr>
            </w:pPr>
            <w:r w:rsidRPr="001E0924">
              <w:rPr>
                <w:lang w:bidi="ar-DZ"/>
              </w:rPr>
              <w:t>Q</w:t>
            </w:r>
            <w:proofErr w:type="spellStart"/>
            <w:r w:rsidRPr="001E0924">
              <w:rPr>
                <w:rFonts w:hint="cs"/>
                <w:rtl/>
                <w:lang w:bidi="ar-DZ"/>
              </w:rPr>
              <w:t>1:</w:t>
            </w:r>
            <w:proofErr w:type="spellEnd"/>
            <w:r w:rsidRPr="001E0924">
              <w:rPr>
                <w:rFonts w:hint="cs"/>
                <w:rtl/>
                <w:lang w:bidi="ar-DZ"/>
              </w:rPr>
              <w:t xml:space="preserve"> </w:t>
            </w:r>
            <w:proofErr w:type="spellStart"/>
            <w:r w:rsidR="00934620">
              <w:rPr>
                <w:rFonts w:hint="cs"/>
                <w:rtl/>
                <w:lang w:bidi="ar-DZ"/>
              </w:rPr>
              <w:t>=</w:t>
            </w:r>
            <w:proofErr w:type="spellEnd"/>
            <w:r>
              <w:rPr>
                <w:rFonts w:hint="cs"/>
                <w:rtl/>
                <w:lang w:bidi="ar-DZ"/>
              </w:rPr>
              <w:t xml:space="preserve"> </w:t>
            </w:r>
            <w:proofErr w:type="spellStart"/>
            <w:r w:rsidR="00934620" w:rsidRPr="00934620">
              <w:rPr>
                <w:lang w:bidi="ar-DZ"/>
              </w:rPr>
              <w:t>Arg</w:t>
            </w:r>
            <w:proofErr w:type="spellEnd"/>
            <w:r w:rsidR="00934620" w:rsidRPr="00934620">
              <w:rPr>
                <w:lang w:bidi="ar-DZ"/>
              </w:rPr>
              <w:t>(z)³</w:t>
            </w:r>
          </w:p>
        </w:tc>
        <w:tc>
          <w:tcPr>
            <w:tcW w:w="5156" w:type="dxa"/>
            <w:gridSpan w:val="2"/>
          </w:tcPr>
          <w:p w:rsidR="00934620" w:rsidRPr="00934620" w:rsidRDefault="00CB7F28" w:rsidP="0093462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Lim[ (</w:t>
            </w:r>
            <w:proofErr w:type="spellStart"/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lnx</w:t>
            </w:r>
            <w:proofErr w:type="spellEnd"/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 / xª</w:t>
            </w:r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]</w:t>
            </w:r>
            <w:proofErr w:type="spellEnd"/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</w:p>
          <w:p w:rsidR="00CB7F28" w:rsidRPr="00623F1A" w:rsidRDefault="00934620" w:rsidP="0093462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لما 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x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يؤول إلى </w:t>
            </w:r>
            <w:proofErr w:type="spellStart"/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+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♾</w:t>
            </w:r>
          </w:p>
        </w:tc>
        <w:tc>
          <w:tcPr>
            <w:tcW w:w="4286" w:type="dxa"/>
            <w:gridSpan w:val="2"/>
          </w:tcPr>
          <w:p w:rsidR="00CB7F28" w:rsidRPr="00934620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3462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الدالة الاصلية ل </w:t>
            </w:r>
            <w:r w:rsidR="00934620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coc x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934620" w:rsidP="0093462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proofErr w:type="spellStart"/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(z)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0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-cos x+c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(z)³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+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♾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-sin x+c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(z)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1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Sin x +c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934620" w:rsidRPr="00934620" w:rsidRDefault="00CB7F28" w:rsidP="0093462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قطة </w:t>
            </w:r>
            <w:proofErr w:type="spellStart"/>
            <w:r w:rsidR="00934620"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الإنعطاف</w:t>
            </w:r>
            <w:proofErr w:type="spellEnd"/>
          </w:p>
          <w:p w:rsidR="00CB7F28" w:rsidRPr="00086E5F" w:rsidRDefault="00934620" w:rsidP="0093462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المماس 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يخترق </w:t>
            </w:r>
            <w:proofErr w:type="spellStart"/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Cf</w:t>
            </w:r>
            <w:proofErr w:type="spellEnd"/>
            <w:r w:rsidRPr="00934620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عند النقطة ذات الفاصلة </w:t>
            </w:r>
            <w:r w:rsidRPr="0093462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x</w:t>
            </w:r>
            <w:r w:rsidRPr="00934620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⁰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نتخذ </w:t>
            </w:r>
            <w:proofErr w:type="spellStart"/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الترتيبة</w:t>
            </w:r>
            <w:proofErr w:type="spellEnd"/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طريقة عد عند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يكون </w:t>
            </w:r>
            <w:proofErr w:type="spellStart"/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التكرارغير</w:t>
            </w:r>
            <w:proofErr w:type="spellEnd"/>
            <w:r w:rsidR="00870E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مهم عند العد ب 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تتغير وضعيته النسبية بالنسبة ل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cf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السحب على التوالي دون الارجاع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الترتيبة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34620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لا تتغير وضعيته النسبية بالنسبة ل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cf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السحب في ان واحد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التبديلة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السحب على توالي مع الارجاع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870E1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التوفيقة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Default="00CB7F28" w:rsidP="009A7E6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9A7E6B" w:rsidRDefault="00193B2F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Pr="00CD4E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  <w:r w:rsidR="009A7E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CB7F28" w:rsidRDefault="00CB7F28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 تاريخ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: انعقد مابين 27 </w:t>
            </w:r>
            <w:proofErr w:type="spellStart"/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ماي</w:t>
            </w:r>
            <w:proofErr w:type="spellEnd"/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و 4 جوان حضرته قيادات الثورة الجزائرية بهدف تحديد المعالم الكبرى للدولة الجزائرية في نظامها السياسي والاقتصادي والاجتماعي والثقافي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: هو استدعاء الشعب لدعم قضية معينة او تحقيق هدف سياسي او اجتماعي وهو </w:t>
            </w:r>
            <w:proofErr w:type="spellStart"/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مبدا</w:t>
            </w:r>
            <w:proofErr w:type="spellEnd"/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اعتمدته الثورة الجزائرية منذ اندلاعها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النضال الوطني للشعوب ضد قوى الاستعمار التقليدي واخذ عده اشكال من النضال السياسي ح ع 1 والعسكري بعد ح ع 2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مؤتمر طرابلس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تعبئة الجماهير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المقاومة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منظمة الجيش السري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 القمع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التيار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الثوري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المؤتمر الرابع للجزائر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 الاغراء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التحرري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 جغرافيا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هو الثروة المنتجة والخدمات المقدمة داخل الوطن فقط من الفئات الشغالة خلال السنة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التطور الذي تشهده مختلف القطاعات الاقتصادية لدولة ما يزداد مع زيادة الانتاج وتوسع الاستثمارات وتنعكس نتائجه بارتفاع الدخل القومي وتحسن المستوى المعيشي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2A5C" w:rsidRPr="009B2A5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تحويل مؤسسات القطاع العام الى الخواص عن طريق البيع او التنازل لتنمية القطاع الخاص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الدخل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المخلي الخام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النمو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القطاع لخاص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الدخل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الوطني الخام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الثالوث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النشاط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الفردي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الدخل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الفردي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التوازن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الاقتصادي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9B2A5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الخوصصة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41271" w:rsidRPr="00441271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سلم الشجعان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44127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41271" w:rsidRPr="00441271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اضراب 8 ايام في 28 </w:t>
            </w:r>
            <w:proofErr w:type="spellStart"/>
            <w:r w:rsidR="00441271" w:rsidRPr="00441271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جانفي</w:t>
            </w:r>
            <w:proofErr w:type="spellEnd"/>
            <w:r w:rsidR="00441271" w:rsidRPr="00441271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-04 فيفري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41271" w:rsidRPr="00441271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تأسيس الاتحاد العام للعمال الجزائريين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23-10-1958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1957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24-02-1956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03-10-1958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1956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19-05-1956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23-11-1958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1958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44127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19-09-1957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44127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هجومات</w:t>
            </w:r>
            <w:proofErr w:type="spellEnd"/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الشمال </w:t>
            </w:r>
            <w:proofErr w:type="spellStart"/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القسنطيني</w:t>
            </w:r>
            <w:proofErr w:type="spellEnd"/>
          </w:p>
        </w:tc>
        <w:tc>
          <w:tcPr>
            <w:tcW w:w="5156" w:type="dxa"/>
            <w:gridSpan w:val="2"/>
          </w:tcPr>
          <w:p w:rsidR="00CB7F28" w:rsidRPr="00086E5F" w:rsidRDefault="00CB7F28" w:rsidP="00E03B4C">
            <w:pPr>
              <w:tabs>
                <w:tab w:val="left" w:pos="162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أزمة حركة انتصار الحريات الديمقراطية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مشروع </w:t>
            </w:r>
            <w:proofErr w:type="spellStart"/>
            <w:r w:rsidR="00E03B4C" w:rsidRPr="00E03B4C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قسنطينة</w:t>
            </w:r>
            <w:proofErr w:type="spellEnd"/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20-08-1955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04-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06فيفري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1954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23-10-1958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20-08-1956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E03B4C" w:rsidP="00E03B4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04-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06افريل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1954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23-03-1958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20-09-1955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E03B4C" w:rsidP="00E03B4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04-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06فيفري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1955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E03B4C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03-10-1958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Default="00CB7F28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55049C" w:rsidRDefault="001E0924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</w:t>
      </w:r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لتربية الاسلامية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الحريبة</w:t>
            </w:r>
            <w:proofErr w:type="spellEnd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الشخصية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337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روى الصحابي </w:t>
            </w:r>
            <w:proofErr w:type="spellStart"/>
            <w:r w:rsidR="005337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النعمان</w:t>
            </w:r>
            <w:proofErr w:type="spellEnd"/>
            <w:r w:rsidR="005337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بن بشير رضي الله عنهما :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3373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ولد الصحابي الجليل 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114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حديث</w:t>
            </w:r>
            <w:proofErr w:type="gram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بعد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4اشهر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الهجرة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111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حديث</w:t>
            </w:r>
            <w:proofErr w:type="spellEnd"/>
            <w:proofErr w:type="gram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للهجرة</w:t>
            </w:r>
            <w:proofErr w:type="spellEnd"/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>141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حديث</w:t>
            </w:r>
            <w:proofErr w:type="spellEnd"/>
            <w:proofErr w:type="gramEnd"/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53373A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بعد 6 اشهر من الهجرة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المصلحة المرسلة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1608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مصدر استنباط حكم المخدرات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F1608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متى وقع الاجماع كمصدر للتشريع الاسلامي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1608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مامصدر</w:t>
            </w:r>
            <w:proofErr w:type="spellEnd"/>
            <w:r w:rsidR="00F1608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توريث الجدة السدس :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القياس</w:t>
            </w:r>
            <w:proofErr w:type="gram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بعد العهد النبوي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القران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الكريم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المصلحة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المرسلة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خلال العهد النبوي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القياس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الاجماع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قبل العهد النبوي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F1608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الاجماع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Default="00CB7F28" w:rsidP="00BA3E8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444093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gramStart"/>
      <w:r w:rsidR="0055049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لو لوما لولا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0E390D">
            <w:pPr>
              <w:pStyle w:val="Sansinterligne"/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E390D">
              <w:rPr>
                <w:shd w:val="clear" w:color="auto" w:fill="FFFFFF"/>
              </w:rPr>
              <w:t> </w:t>
            </w:r>
            <w:r w:rsidR="000E390D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>وَمِنَ الَّذِينَ أَشْرَكُوا يَوَدُّ</w:t>
            </w:r>
            <w:r w:rsidR="000E390D">
              <w:rPr>
                <w:shd w:val="clear" w:color="auto" w:fill="FFFFFF"/>
              </w:rPr>
              <w:t> </w:t>
            </w:r>
            <w:r w:rsidR="000E390D">
              <w:rPr>
                <w:shd w:val="clear" w:color="auto" w:fill="FFFFFF"/>
                <w:rtl/>
              </w:rPr>
              <w:t>أَحَدُهُمْ</w:t>
            </w:r>
            <w:r w:rsidR="00B054A2">
              <w:rPr>
                <w:rFonts w:hint="cs"/>
                <w:shd w:val="clear" w:color="auto" w:fill="FFFFFF"/>
                <w:rtl/>
              </w:rPr>
              <w:t xml:space="preserve"> </w:t>
            </w:r>
            <w:proofErr w:type="spellStart"/>
            <w:r w:rsidR="00B054A2">
              <w:rPr>
                <w:rFonts w:hint="cs"/>
                <w:shd w:val="clear" w:color="auto" w:fill="FFFFFF"/>
                <w:rtl/>
              </w:rPr>
              <w:t>(</w:t>
            </w:r>
            <w:proofErr w:type="spellEnd"/>
            <w:r w:rsidR="000E390D">
              <w:rPr>
                <w:shd w:val="clear" w:color="auto" w:fill="FFFFFF"/>
              </w:rPr>
              <w:t> </w:t>
            </w:r>
            <w:r w:rsidR="000E390D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>لَوْ</w:t>
            </w:r>
            <w:proofErr w:type="spellStart"/>
            <w:r w:rsidR="00B054A2">
              <w:rPr>
                <w:rStyle w:val="Accentuation"/>
                <w:rFonts w:ascii="Arial" w:hAnsi="Arial" w:cs="Arial" w:hint="cs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>)</w:t>
            </w:r>
            <w:proofErr w:type="spellEnd"/>
            <w:r w:rsidR="000E390D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 xml:space="preserve"> يُعَمَّرُ</w:t>
            </w:r>
            <w:r w:rsidR="000E390D">
              <w:rPr>
                <w:shd w:val="clear" w:color="auto" w:fill="FFFFFF"/>
              </w:rPr>
              <w:t> </w:t>
            </w:r>
            <w:r w:rsidR="000E390D">
              <w:rPr>
                <w:shd w:val="clear" w:color="auto" w:fill="FFFFFF"/>
                <w:rtl/>
              </w:rPr>
              <w:t>أَلْفَ سَنَةٍ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B054A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054A2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>لَوْلا</w:t>
            </w:r>
            <w:proofErr w:type="spellStart"/>
            <w:r w:rsidR="00B054A2">
              <w:rPr>
                <w:rStyle w:val="Accentuation"/>
                <w:rFonts w:ascii="Arial" w:hAnsi="Arial" w:cs="Arial" w:hint="cs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>)</w:t>
            </w:r>
            <w:proofErr w:type="spellEnd"/>
            <w:r w:rsidR="00B054A2">
              <w:rPr>
                <w:rStyle w:val="Accentuation"/>
                <w:rFonts w:ascii="Arial" w:hAnsi="Arial" w:cs="Arial"/>
                <w:b/>
                <w:bCs/>
                <w:i w:val="0"/>
                <w:iCs w:val="0"/>
                <w:color w:val="5F6368"/>
                <w:sz w:val="19"/>
                <w:szCs w:val="19"/>
                <w:shd w:val="clear" w:color="auto" w:fill="FFFFFF"/>
                <w:rtl/>
              </w:rPr>
              <w:t xml:space="preserve"> تَسْتَغْفِرُونَ اللَّهَ لَعَلَّكُمْ تُرْحَمُونَ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C90A4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C90A4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90A41">
              <w:rPr>
                <w:color w:val="555555"/>
                <w:sz w:val="29"/>
                <w:szCs w:val="29"/>
                <w:shd w:val="clear" w:color="auto" w:fill="FFFFFF"/>
                <w:rtl/>
              </w:rPr>
              <w:t>لَوْما</w:t>
            </w:r>
            <w:proofErr w:type="spellStart"/>
            <w:r w:rsidR="00C90A41">
              <w:rPr>
                <w:rFonts w:hint="cs"/>
                <w:color w:val="555555"/>
                <w:sz w:val="29"/>
                <w:szCs w:val="29"/>
                <w:shd w:val="clear" w:color="auto" w:fill="FFFFFF"/>
                <w:rtl/>
              </w:rPr>
              <w:t>)</w:t>
            </w:r>
            <w:proofErr w:type="spellEnd"/>
            <w:r w:rsidR="00C90A41">
              <w:rPr>
                <w:color w:val="555555"/>
                <w:sz w:val="29"/>
                <w:szCs w:val="29"/>
                <w:shd w:val="clear" w:color="auto" w:fill="FFFFFF"/>
                <w:rtl/>
              </w:rPr>
              <w:t xml:space="preserve"> رحِمْتَ عَمرًا</w:t>
            </w:r>
            <w:r w:rsidR="00C90A41">
              <w:rPr>
                <w:color w:val="555555"/>
                <w:sz w:val="29"/>
                <w:szCs w:val="29"/>
                <w:shd w:val="clear" w:color="auto" w:fill="FFFFFF"/>
              </w:rPr>
              <w:t>.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CB7F28" w:rsidRDefault="00B054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حرف مصدري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لولا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تحضيضية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حرف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تنديم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B054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حرف عرض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لولا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لتوبيخ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حرف توبيخ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B054A2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حرف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تحضيض</w:t>
            </w:r>
            <w:proofErr w:type="spellEnd"/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حرف امتناع لوجود متضمن معنى الشرط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حرف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تحضيض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الحقول الدلالية والعلاقات المعنوية والاتساق والانسجام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90A4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ادوات الانسجام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C90A4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ادوات الاقناع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اللون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الفني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اسلوب القص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اسلوب القصر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التكرار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المؤكدات</w:t>
            </w:r>
            <w:proofErr w:type="gramEnd"/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C90A41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الوحدة الموضوعية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55049C" w:rsidRDefault="00444093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مصطلحات </w:t>
            </w:r>
            <w:proofErr w:type="spellStart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وحدة3</w:t>
            </w:r>
            <w:proofErr w:type="spellEnd"/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425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دمار</w:t>
            </w:r>
          </w:p>
        </w:tc>
        <w:tc>
          <w:tcPr>
            <w:tcW w:w="5156" w:type="dxa"/>
            <w:gridSpan w:val="2"/>
          </w:tcPr>
          <w:p w:rsidR="00CB7F28" w:rsidRPr="0065425D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425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invasion</w:t>
            </w:r>
          </w:p>
        </w:tc>
        <w:tc>
          <w:tcPr>
            <w:tcW w:w="428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425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انقراض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65425D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</w:t>
            </w:r>
            <w:r w:rsidR="0065425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estruction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65425D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غزو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volcano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</w:t>
            </w:r>
            <w:r w:rsidR="0065425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atastrophe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عمق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shine</w:t>
            </w:r>
            <w:proofErr w:type="spell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</w:t>
            </w:r>
            <w:r w:rsidR="0065425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xplosion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لمعان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extinction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الدرس :</w:t>
            </w:r>
            <w:proofErr w:type="gramEnd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 وحدة 1</w:t>
            </w:r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425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smuggling</w:t>
            </w:r>
          </w:p>
        </w:tc>
        <w:tc>
          <w:tcPr>
            <w:tcW w:w="5156" w:type="dxa"/>
            <w:gridSpan w:val="2"/>
          </w:tcPr>
          <w:p w:rsidR="00CB7F28" w:rsidRPr="00086E5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65425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خداع</w:t>
            </w:r>
          </w:p>
        </w:tc>
        <w:tc>
          <w:tcPr>
            <w:tcW w:w="4286" w:type="dxa"/>
            <w:gridSpan w:val="2"/>
          </w:tcPr>
          <w:p w:rsidR="00CB7F28" w:rsidRPr="00D87F6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D87F6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embezzlement</w:t>
            </w:r>
            <w:proofErr w:type="spellEnd"/>
          </w:p>
        </w:tc>
      </w:tr>
      <w:tr w:rsidR="00CB7F28" w:rsidRPr="001E0924" w:rsidTr="00AE4CBB">
        <w:tc>
          <w:tcPr>
            <w:tcW w:w="4823" w:type="dxa"/>
          </w:tcPr>
          <w:p w:rsidR="00CB7F28" w:rsidRPr="00614F19" w:rsidRDefault="0065425D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تهريب</w:t>
            </w:r>
            <w:proofErr w:type="gram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6E40ED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deception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D87F6F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استدامة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تزوير</w:t>
            </w:r>
            <w:proofErr w:type="gram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D87F6F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decision</w:t>
            </w:r>
            <w:proofErr w:type="spell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D87F6F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تهريب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الضريبي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65425D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تزييف</w:t>
            </w:r>
            <w:proofErr w:type="gramEnd"/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6E40ED" w:rsidRDefault="00D87F6F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imitation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1E0924" w:rsidRDefault="00D87F6F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اختلاس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CB7F28" w:rsidRPr="00444093" w:rsidRDefault="00CB7F28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Default="00CB7F28" w:rsidP="00974FA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CB7F28" w:rsidRPr="00444093" w:rsidRDefault="0055049C" w:rsidP="00CB7F2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الفرنسية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CB7F28" w:rsidRPr="00444093" w:rsidTr="00AE4CBB">
        <w:tc>
          <w:tcPr>
            <w:tcW w:w="14770" w:type="dxa"/>
            <w:gridSpan w:val="6"/>
          </w:tcPr>
          <w:p w:rsidR="00CB7F28" w:rsidRPr="00444093" w:rsidRDefault="00CB7F28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مصطلحات </w:t>
            </w:r>
            <w:proofErr w:type="spellStart"/>
            <w:r w:rsidR="003A40C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وحدة1</w:t>
            </w:r>
            <w:proofErr w:type="spellEnd"/>
          </w:p>
        </w:tc>
      </w:tr>
      <w:tr w:rsidR="00CB7F28" w:rsidRPr="00623F1A" w:rsidTr="00AE4CBB">
        <w:tc>
          <w:tcPr>
            <w:tcW w:w="5328" w:type="dxa"/>
            <w:gridSpan w:val="2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87F6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اسطول</w:t>
            </w:r>
          </w:p>
        </w:tc>
        <w:tc>
          <w:tcPr>
            <w:tcW w:w="5156" w:type="dxa"/>
            <w:gridSpan w:val="2"/>
          </w:tcPr>
          <w:p w:rsidR="00CB7F28" w:rsidRPr="00623F1A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7D41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affrontement</w:t>
            </w:r>
            <w:proofErr w:type="spellEnd"/>
          </w:p>
        </w:tc>
        <w:tc>
          <w:tcPr>
            <w:tcW w:w="4286" w:type="dxa"/>
            <w:gridSpan w:val="2"/>
          </w:tcPr>
          <w:p w:rsidR="00CB7F28" w:rsidRPr="007D41B6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D41B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extermination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D87F6F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</w:t>
            </w:r>
            <w:r w:rsidR="007D41B6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lotte</w:t>
            </w:r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CB7F28" w:rsidRPr="001E0924" w:rsidRDefault="007D41B6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مواجهة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CB7F28" w:rsidRPr="00614F19" w:rsidRDefault="007D41B6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محمية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</w:t>
            </w:r>
            <w:r w:rsidR="007D41B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uirassé</w:t>
            </w:r>
            <w:proofErr w:type="spellEnd"/>
          </w:p>
        </w:tc>
        <w:tc>
          <w:tcPr>
            <w:tcW w:w="505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7D41B6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عدوان</w:t>
            </w:r>
            <w:proofErr w:type="gramEnd"/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870969" w:rsidRDefault="007D41B6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سلاح</w:t>
            </w:r>
            <w:proofErr w:type="gramEnd"/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B7F28" w:rsidRPr="001E0924" w:rsidTr="00AE4CBB">
        <w:tc>
          <w:tcPr>
            <w:tcW w:w="4823" w:type="dxa"/>
          </w:tcPr>
          <w:p w:rsidR="00CB7F28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corsair</w:t>
            </w:r>
          </w:p>
        </w:tc>
        <w:tc>
          <w:tcPr>
            <w:tcW w:w="505" w:type="dxa"/>
          </w:tcPr>
          <w:p w:rsidR="00CB7F28" w:rsidRPr="005F014F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CB7F28" w:rsidRPr="001E0924" w:rsidRDefault="007D41B6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ابادة</w:t>
            </w:r>
          </w:p>
        </w:tc>
        <w:tc>
          <w:tcPr>
            <w:tcW w:w="507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CB7F28" w:rsidRPr="00086E5F" w:rsidRDefault="007D41B6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ابادى جماعية</w:t>
            </w:r>
          </w:p>
        </w:tc>
        <w:tc>
          <w:tcPr>
            <w:tcW w:w="564" w:type="dxa"/>
          </w:tcPr>
          <w:p w:rsidR="00CB7F28" w:rsidRPr="001E0924" w:rsidRDefault="00CB7F28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AE4CBB" w:rsidRDefault="00AE4CBB" w:rsidP="00AE4CB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الفلســـفة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AE4CBB" w:rsidRPr="00444093" w:rsidTr="00AE4CBB">
        <w:tc>
          <w:tcPr>
            <w:tcW w:w="14770" w:type="dxa"/>
            <w:gridSpan w:val="6"/>
          </w:tcPr>
          <w:p w:rsidR="00AE4CBB" w:rsidRPr="00444093" w:rsidRDefault="00AE4CBB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الشعور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بالانا</w:t>
            </w:r>
            <w:proofErr w:type="spellEnd"/>
          </w:p>
        </w:tc>
      </w:tr>
      <w:tr w:rsidR="00AE4CBB" w:rsidRPr="00623F1A" w:rsidTr="00AE4CBB">
        <w:tc>
          <w:tcPr>
            <w:tcW w:w="5328" w:type="dxa"/>
            <w:gridSpan w:val="2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هي مجموعة العقائد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والافكار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بخصوص النفس بصورة عامة يجسد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مفهةما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بالاجابة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عن سؤال من انا</w:t>
            </w:r>
          </w:p>
        </w:tc>
        <w:tc>
          <w:tcPr>
            <w:tcW w:w="5156" w:type="dxa"/>
            <w:gridSpan w:val="2"/>
          </w:tcPr>
          <w:p w:rsidR="00AE4CBB" w:rsidRPr="00623F1A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B72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بما يفكر الانسان ذاته ويدرك انه موجود:</w:t>
            </w:r>
          </w:p>
        </w:tc>
        <w:tc>
          <w:tcPr>
            <w:tcW w:w="4286" w:type="dxa"/>
            <w:gridSpan w:val="2"/>
          </w:tcPr>
          <w:p w:rsidR="00AE4CBB" w:rsidRPr="007D41B6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B72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الذات تتعرف على ذاتها مباشرة بوعيها المتمتع بالحرية والقصد حيث معرفة الاخر والاتصال بع عاملان يتمان بالعقل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D87F6F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الذات</w:t>
            </w:r>
          </w:p>
        </w:tc>
        <w:tc>
          <w:tcPr>
            <w:tcW w:w="505" w:type="dxa"/>
          </w:tcPr>
          <w:p w:rsidR="00AE4CBB" w:rsidRPr="001E0924" w:rsidRDefault="00AE4CBB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بالوعي</w:t>
            </w:r>
            <w:proofErr w:type="gramEnd"/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AE4CBB" w:rsidRPr="00614F19" w:rsidRDefault="00FB7224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المعتزلة</w:t>
            </w:r>
            <w:proofErr w:type="gramEnd"/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الغير</w:t>
            </w:r>
            <w:proofErr w:type="gramEnd"/>
          </w:p>
        </w:tc>
        <w:tc>
          <w:tcPr>
            <w:tcW w:w="505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بالتصور</w:t>
            </w:r>
            <w:proofErr w:type="gramEnd"/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4CBB" w:rsidRPr="00870969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نفات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الحرية</w:t>
            </w:r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الانا</w:t>
            </w:r>
          </w:p>
        </w:tc>
        <w:tc>
          <w:tcPr>
            <w:tcW w:w="505" w:type="dxa"/>
          </w:tcPr>
          <w:p w:rsidR="00AE4CBB" w:rsidRPr="005F014F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بالمنطق</w:t>
            </w:r>
            <w:proofErr w:type="gramEnd"/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4CBB" w:rsidRPr="00086E5F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العقلانيون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AE4CBB" w:rsidRPr="00444093" w:rsidTr="00AE4CBB">
        <w:tc>
          <w:tcPr>
            <w:tcW w:w="14770" w:type="dxa"/>
            <w:gridSpan w:val="6"/>
          </w:tcPr>
          <w:p w:rsidR="00AE4CBB" w:rsidRPr="00444093" w:rsidRDefault="00AE4CBB" w:rsidP="00AE4CB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  <w:tr w:rsidR="00AE4CBB" w:rsidRPr="00623F1A" w:rsidTr="00AE4CBB">
        <w:tc>
          <w:tcPr>
            <w:tcW w:w="5328" w:type="dxa"/>
            <w:gridSpan w:val="2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B72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يخضع الانسان لشبكة من القوانين البيولوجية مثل النمو والبنية النوعية لجسمه والشيخوخة ولموت</w:t>
            </w:r>
          </w:p>
        </w:tc>
        <w:tc>
          <w:tcPr>
            <w:tcW w:w="5156" w:type="dxa"/>
            <w:gridSpan w:val="2"/>
          </w:tcPr>
          <w:p w:rsidR="00AE4CBB" w:rsidRPr="00623F1A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B72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هي تجاوز كل اكراه داخلي او خارجي</w:t>
            </w:r>
          </w:p>
        </w:tc>
        <w:tc>
          <w:tcPr>
            <w:tcW w:w="4286" w:type="dxa"/>
            <w:gridSpan w:val="2"/>
          </w:tcPr>
          <w:p w:rsidR="00AE4CBB" w:rsidRPr="007D41B6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B72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فيما يتمثل جوهر الانسان وعظمته: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D87F6F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الحتمية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الفيسيولوجية</w:t>
            </w:r>
            <w:proofErr w:type="spellEnd"/>
          </w:p>
        </w:tc>
        <w:tc>
          <w:tcPr>
            <w:tcW w:w="505" w:type="dxa"/>
          </w:tcPr>
          <w:p w:rsidR="00AE4CBB" w:rsidRPr="001E0924" w:rsidRDefault="00AE4CBB" w:rsidP="00AE4CB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الحرية</w:t>
            </w:r>
            <w:proofErr w:type="gramEnd"/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AE4CBB" w:rsidRPr="00614F19" w:rsidRDefault="00FB7224" w:rsidP="00AE4CBB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التصور</w:t>
            </w:r>
            <w:proofErr w:type="gramEnd"/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lastRenderedPageBreak/>
              <w:t xml:space="preserve">الحتمية النفسية </w:t>
            </w:r>
          </w:p>
        </w:tc>
        <w:tc>
          <w:tcPr>
            <w:tcW w:w="505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المسؤولية</w:t>
            </w:r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4CBB" w:rsidRPr="00870969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الحرية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المطلقة</w:t>
            </w:r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AE4CBB" w:rsidRPr="001E0924" w:rsidTr="00AE4CBB">
        <w:tc>
          <w:tcPr>
            <w:tcW w:w="4823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الحتمية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الاجتماعية</w:t>
            </w:r>
          </w:p>
        </w:tc>
        <w:tc>
          <w:tcPr>
            <w:tcW w:w="505" w:type="dxa"/>
          </w:tcPr>
          <w:p w:rsidR="00AE4CBB" w:rsidRPr="005F014F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4CBB" w:rsidRPr="001E0924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الدهسة</w:t>
            </w:r>
            <w:proofErr w:type="spellEnd"/>
          </w:p>
        </w:tc>
        <w:tc>
          <w:tcPr>
            <w:tcW w:w="507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4CBB" w:rsidRPr="00086E5F" w:rsidRDefault="00FB7224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المسؤولية</w:t>
            </w:r>
          </w:p>
        </w:tc>
        <w:tc>
          <w:tcPr>
            <w:tcW w:w="564" w:type="dxa"/>
          </w:tcPr>
          <w:p w:rsidR="00AE4CBB" w:rsidRPr="001E0924" w:rsidRDefault="00AE4CBB" w:rsidP="00AE4CB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AE4CBB" w:rsidRPr="001E0924" w:rsidRDefault="00AE4CBB" w:rsidP="00AE4CB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p w:rsidR="00AE4CBB" w:rsidRPr="001E0924" w:rsidRDefault="00AE4CBB" w:rsidP="00AE4CB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p w:rsidR="00896AFD" w:rsidRPr="001E0924" w:rsidRDefault="00DF0ED3" w:rsidP="00896A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ab/>
      </w:r>
    </w:p>
    <w:sectPr w:rsidR="00896AFD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A86EB3"/>
    <w:multiLevelType w:val="multilevel"/>
    <w:tmpl w:val="28E0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4160E5"/>
    <w:rsid w:val="00036EB1"/>
    <w:rsid w:val="00062108"/>
    <w:rsid w:val="0007654E"/>
    <w:rsid w:val="00077C29"/>
    <w:rsid w:val="00086E5F"/>
    <w:rsid w:val="000E390D"/>
    <w:rsid w:val="00157362"/>
    <w:rsid w:val="00170318"/>
    <w:rsid w:val="00193B2F"/>
    <w:rsid w:val="001A6228"/>
    <w:rsid w:val="001E0924"/>
    <w:rsid w:val="00251EF3"/>
    <w:rsid w:val="002922A9"/>
    <w:rsid w:val="002E02F2"/>
    <w:rsid w:val="003379ED"/>
    <w:rsid w:val="00394D45"/>
    <w:rsid w:val="003A40CF"/>
    <w:rsid w:val="003D5909"/>
    <w:rsid w:val="003E4D73"/>
    <w:rsid w:val="004160E5"/>
    <w:rsid w:val="00433809"/>
    <w:rsid w:val="00441271"/>
    <w:rsid w:val="00443005"/>
    <w:rsid w:val="00444093"/>
    <w:rsid w:val="004864E2"/>
    <w:rsid w:val="004A11D9"/>
    <w:rsid w:val="004B799D"/>
    <w:rsid w:val="004D4D98"/>
    <w:rsid w:val="004E5388"/>
    <w:rsid w:val="004F6942"/>
    <w:rsid w:val="0053373A"/>
    <w:rsid w:val="0055049C"/>
    <w:rsid w:val="00554053"/>
    <w:rsid w:val="005C457F"/>
    <w:rsid w:val="005E4AAE"/>
    <w:rsid w:val="005F014F"/>
    <w:rsid w:val="005F5A5D"/>
    <w:rsid w:val="005F70FA"/>
    <w:rsid w:val="00614F19"/>
    <w:rsid w:val="00623F1A"/>
    <w:rsid w:val="0063117E"/>
    <w:rsid w:val="0065425D"/>
    <w:rsid w:val="0066079A"/>
    <w:rsid w:val="006E17AE"/>
    <w:rsid w:val="006E40ED"/>
    <w:rsid w:val="006E66EB"/>
    <w:rsid w:val="00700A0C"/>
    <w:rsid w:val="00732BBF"/>
    <w:rsid w:val="007601BC"/>
    <w:rsid w:val="0079342F"/>
    <w:rsid w:val="007B0866"/>
    <w:rsid w:val="007D0CB8"/>
    <w:rsid w:val="007D41B6"/>
    <w:rsid w:val="00802FF1"/>
    <w:rsid w:val="00830122"/>
    <w:rsid w:val="0083498D"/>
    <w:rsid w:val="00844852"/>
    <w:rsid w:val="00865C74"/>
    <w:rsid w:val="00870969"/>
    <w:rsid w:val="00870E1A"/>
    <w:rsid w:val="008835AE"/>
    <w:rsid w:val="00896AFD"/>
    <w:rsid w:val="008C52B3"/>
    <w:rsid w:val="008C7340"/>
    <w:rsid w:val="008D4A42"/>
    <w:rsid w:val="008E1DE2"/>
    <w:rsid w:val="00911D53"/>
    <w:rsid w:val="00934620"/>
    <w:rsid w:val="00946D26"/>
    <w:rsid w:val="009643D7"/>
    <w:rsid w:val="00974024"/>
    <w:rsid w:val="00974FA2"/>
    <w:rsid w:val="009A7E6B"/>
    <w:rsid w:val="009B2A5C"/>
    <w:rsid w:val="00A02043"/>
    <w:rsid w:val="00A10174"/>
    <w:rsid w:val="00A225E6"/>
    <w:rsid w:val="00A42A23"/>
    <w:rsid w:val="00AE3567"/>
    <w:rsid w:val="00AE4CBB"/>
    <w:rsid w:val="00B04AA6"/>
    <w:rsid w:val="00B054A2"/>
    <w:rsid w:val="00B11E1D"/>
    <w:rsid w:val="00B23146"/>
    <w:rsid w:val="00B526FA"/>
    <w:rsid w:val="00B529F3"/>
    <w:rsid w:val="00BA3E8C"/>
    <w:rsid w:val="00BC4E77"/>
    <w:rsid w:val="00BD7B64"/>
    <w:rsid w:val="00BF2973"/>
    <w:rsid w:val="00C2513C"/>
    <w:rsid w:val="00C62FB9"/>
    <w:rsid w:val="00C64AB1"/>
    <w:rsid w:val="00C8291A"/>
    <w:rsid w:val="00C90A41"/>
    <w:rsid w:val="00CB7F28"/>
    <w:rsid w:val="00CD5EB6"/>
    <w:rsid w:val="00CE4001"/>
    <w:rsid w:val="00CE56C2"/>
    <w:rsid w:val="00D20683"/>
    <w:rsid w:val="00D87F6F"/>
    <w:rsid w:val="00DD489C"/>
    <w:rsid w:val="00DF01C0"/>
    <w:rsid w:val="00DF0ED3"/>
    <w:rsid w:val="00DF3422"/>
    <w:rsid w:val="00E03B4C"/>
    <w:rsid w:val="00E06BEE"/>
    <w:rsid w:val="00E5039B"/>
    <w:rsid w:val="00E944E6"/>
    <w:rsid w:val="00F16081"/>
    <w:rsid w:val="00F27BEF"/>
    <w:rsid w:val="00F31EC6"/>
    <w:rsid w:val="00F65792"/>
    <w:rsid w:val="00F72402"/>
    <w:rsid w:val="00FA47F9"/>
    <w:rsid w:val="00FB7224"/>
    <w:rsid w:val="00FE2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  <w:style w:type="character" w:styleId="Titredulivre">
    <w:name w:val="Book Title"/>
    <w:basedOn w:val="Policepardfaut"/>
    <w:uiPriority w:val="33"/>
    <w:qFormat/>
    <w:rsid w:val="00193B2F"/>
    <w:rPr>
      <w:b/>
      <w:bCs/>
      <w:smallCaps/>
      <w:spacing w:val="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4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D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jpfdse">
    <w:name w:val="jpfdse"/>
    <w:basedOn w:val="Policepardfaut"/>
    <w:rsid w:val="007D0C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844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8</cp:revision>
  <dcterms:created xsi:type="dcterms:W3CDTF">2024-04-30T10:49:00Z</dcterms:created>
  <dcterms:modified xsi:type="dcterms:W3CDTF">2024-04-30T21:10:00Z</dcterms:modified>
</cp:coreProperties>
</file>