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F72402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proofErr w:type="gramEnd"/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F7240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15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الطبيعية: </w:t>
      </w: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870969" w:rsidRPr="001E0924" w:rsidTr="00DB5A7E">
        <w:tc>
          <w:tcPr>
            <w:tcW w:w="14770" w:type="dxa"/>
            <w:gridSpan w:val="6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بنية الغشاء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الهيولي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يتكون من جزيئات الغشائية ذات طبيعة :</w:t>
            </w:r>
          </w:p>
        </w:tc>
        <w:tc>
          <w:tcPr>
            <w:tcW w:w="5156" w:type="dxa"/>
            <w:gridSpan w:val="2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مميزات الغشاء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الهيولي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يخرب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الغلوكوبروتين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غلوكوبروتينة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فسيفسائي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مائع</w:t>
            </w:r>
            <w:proofErr w:type="gramEnd"/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ADNpol</w:t>
            </w:r>
            <w:proofErr w:type="spellEnd"/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بروتينية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مائع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جزيئاته كروية الشكل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870969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ARNpol</w:t>
            </w:r>
            <w:proofErr w:type="spellEnd"/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5F014F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صلب فسيفسائي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انزيم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الغلوكسيداز</w:t>
            </w:r>
            <w:proofErr w:type="spellEnd"/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rPr>
          <w:trHeight w:val="364"/>
        </w:trPr>
        <w:tc>
          <w:tcPr>
            <w:tcW w:w="14770" w:type="dxa"/>
            <w:gridSpan w:val="6"/>
          </w:tcPr>
          <w:p w:rsidR="00870969" w:rsidRPr="00077C29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077C29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77C2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نظام </w:t>
            </w:r>
            <w:r w:rsidR="00077C29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HLA</w:t>
            </w: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870969" w:rsidRPr="00077C29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077C2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دور </w:t>
            </w:r>
            <w:proofErr w:type="spellStart"/>
            <w:r w:rsidR="00077C2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hla</w:t>
            </w:r>
            <w:proofErr w:type="spellEnd"/>
          </w:p>
        </w:tc>
        <w:tc>
          <w:tcPr>
            <w:tcW w:w="5156" w:type="dxa"/>
            <w:gridSpan w:val="2"/>
          </w:tcPr>
          <w:p w:rsidR="00870969" w:rsidRPr="00844852" w:rsidRDefault="00870969" w:rsidP="0084485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4485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الفرق بين </w:t>
            </w:r>
            <w:r w:rsidR="0084485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HLA1 </w:t>
            </w:r>
            <w:r w:rsidR="00844852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 w:rsidR="0084485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HLA2 </w:t>
            </w:r>
          </w:p>
        </w:tc>
        <w:tc>
          <w:tcPr>
            <w:tcW w:w="4286" w:type="dxa"/>
            <w:gridSpan w:val="2"/>
          </w:tcPr>
          <w:p w:rsidR="00870969" w:rsidRPr="00844852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84485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84485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من مميزات نظام </w:t>
            </w:r>
            <w:r w:rsidR="0084485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HLA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077C2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تتترصد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الاجسام المضادة 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الاختلاف في المستوى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البينائي</w:t>
            </w:r>
            <w:proofErr w:type="spellEnd"/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غياب السيادة بين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الاليلات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077C2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تسهل عملية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البلعمة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الاختلاف في البنية وموقع العرض </w:t>
            </w:r>
          </w:p>
        </w:tc>
        <w:tc>
          <w:tcPr>
            <w:tcW w:w="507" w:type="dxa"/>
          </w:tcPr>
          <w:p w:rsidR="00870969" w:rsidRPr="00844852" w:rsidRDefault="00870969" w:rsidP="00DB5A7E">
            <w:pPr>
              <w:bidi/>
              <w:rPr>
                <w:rFonts w:ascii="Traditional Arabic" w:hAnsi="Traditional Arabic" w:cs="Arial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لكل مورثة اليل واحد فقط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077C2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تحدد الهوية الفردية لذات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الاختلاف في الدور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تشرف على تركيبه مورثة واحدة فقط</w:t>
            </w: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14770" w:type="dxa"/>
            <w:gridSpan w:val="6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70969" w:rsidRPr="001E0924" w:rsidTr="00DB5A7E">
        <w:tc>
          <w:tcPr>
            <w:tcW w:w="5328" w:type="dxa"/>
            <w:gridSpan w:val="2"/>
          </w:tcPr>
          <w:p w:rsidR="00870969" w:rsidRPr="00844852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4485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يشرف على تركيب جزئية  </w:t>
            </w:r>
            <w:r w:rsidR="00844852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HLA 2 </w:t>
            </w:r>
          </w:p>
        </w:tc>
        <w:tc>
          <w:tcPr>
            <w:tcW w:w="5156" w:type="dxa"/>
            <w:gridSpan w:val="2"/>
          </w:tcPr>
          <w:p w:rsidR="00870969" w:rsidRPr="001E0924" w:rsidRDefault="00870969" w:rsidP="003D5909">
            <w:pPr>
              <w:pStyle w:val="Sansinterligne"/>
              <w:tabs>
                <w:tab w:val="left" w:pos="397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3D59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يشرف على تركيب</w:t>
            </w:r>
            <w:r w:rsidR="003D5909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3D59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السلسلة الطويلة  </w:t>
            </w:r>
            <w:r w:rsidR="003D5909" w:rsidRPr="003D5909">
              <w:rPr>
                <w:rStyle w:val="lev"/>
                <w:sz w:val="28"/>
                <w:szCs w:val="28"/>
              </w:rPr>
              <w:t>α</w:t>
            </w:r>
            <w:r w:rsidR="003D5909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</w:p>
        </w:tc>
        <w:tc>
          <w:tcPr>
            <w:tcW w:w="4286" w:type="dxa"/>
            <w:gridSpan w:val="2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مورثات</w:t>
            </w:r>
            <w:r w:rsidR="003D59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3D5909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A BC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محمولة على الصبغي رقم 6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870969" w:rsidRPr="001E0924" w:rsidRDefault="00F7240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مورثات محمولة على الصبغي رقم 6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مورثات محمولة على الصبغي رقم </w:t>
            </w:r>
            <w:r w:rsidR="003D5909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F7240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مورثات محمولة على الصبغي رقم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4485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مورثات محمولة على الصبغي رقم 1</w:t>
            </w: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F72402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مورثات محمولة على الصبغي رقم15</w:t>
            </w: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70969" w:rsidRPr="001E0924" w:rsidTr="00DB5A7E">
        <w:tc>
          <w:tcPr>
            <w:tcW w:w="4823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870969" w:rsidRPr="001E0924" w:rsidRDefault="00870969" w:rsidP="00DB5A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870969" w:rsidRDefault="00870969" w:rsidP="00870969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870969" w:rsidRDefault="00870969" w:rsidP="00870969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التاريخ والجغرافيا: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E0924" w:rsidRPr="001E0924" w:rsidTr="005F014F">
        <w:tc>
          <w:tcPr>
            <w:tcW w:w="14676" w:type="dxa"/>
            <w:gridSpan w:val="6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6579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 1947 :</w:t>
            </w:r>
          </w:p>
        </w:tc>
      </w:tr>
      <w:tr w:rsidR="001E0924" w:rsidRPr="001E0924" w:rsidTr="005F014F">
        <w:tc>
          <w:tcPr>
            <w:tcW w:w="5234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B0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22-09-1947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 w:rsidR="007B0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الاعلان عن مشروع مارشال 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 w:rsidR="007B0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انشاء مكتب </w:t>
            </w:r>
            <w:proofErr w:type="spellStart"/>
            <w:r w:rsidR="007B0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  <w:r w:rsidR="007B086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انشاء مكتب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الكومنفورم</w:t>
            </w:r>
            <w:proofErr w:type="spellEnd"/>
            <w:r w:rsidRPr="0083498D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F65792" w:rsidP="005F014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5-06-1947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6-10-1949</w:t>
            </w:r>
          </w:p>
        </w:tc>
        <w:tc>
          <w:tcPr>
            <w:tcW w:w="564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الاعلان عن مبدأ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جدانوف</w:t>
            </w:r>
            <w:proofErr w:type="spellEnd"/>
            <w:r w:rsidRPr="0083498D"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6-05-1947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10-06-1947</w:t>
            </w: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مؤتمر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بوتسدام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5-06-1945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6-10-1947</w:t>
            </w:r>
          </w:p>
        </w:tc>
        <w:tc>
          <w:tcPr>
            <w:tcW w:w="564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6579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شخصيات العالم الثالث</w:t>
            </w:r>
          </w:p>
        </w:tc>
      </w:tr>
      <w:tr w:rsidR="001E0924" w:rsidRPr="001E0924" w:rsidTr="005F014F">
        <w:tc>
          <w:tcPr>
            <w:tcW w:w="5234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F65792" w:rsidRPr="0083498D">
              <w:rPr>
                <w:rStyle w:val="lev"/>
                <w:rFonts w:hint="cs"/>
                <w:rtl/>
              </w:rPr>
              <w:t xml:space="preserve">سياسي ساهم في استقلال الهند </w:t>
            </w:r>
            <w:proofErr w:type="spellStart"/>
            <w:r w:rsidR="00F65792" w:rsidRPr="0083498D">
              <w:rPr>
                <w:rStyle w:val="lev"/>
                <w:rFonts w:hint="cs"/>
                <w:rtl/>
              </w:rPr>
              <w:t>1947مهندس</w:t>
            </w:r>
            <w:proofErr w:type="spellEnd"/>
            <w:r w:rsidR="00F65792" w:rsidRPr="0083498D">
              <w:rPr>
                <w:rStyle w:val="lev"/>
                <w:rFonts w:hint="cs"/>
                <w:rtl/>
              </w:rPr>
              <w:t xml:space="preserve"> فلسفة الاعنف اغتيل ويعتبر من زعماء وقادة العالم الثالث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6579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F65792" w:rsidRPr="0083498D">
              <w:rPr>
                <w:rStyle w:val="lev"/>
                <w:rFonts w:hint="cs"/>
                <w:rtl/>
              </w:rPr>
              <w:t xml:space="preserve">من الضباط الاحرار رئيس الجمهورية المصرية مؤمم قناة السويس من مؤسسي حركة عدم الانحياز 1961 ومن </w:t>
            </w:r>
            <w:proofErr w:type="spellStart"/>
            <w:r w:rsidR="00F65792" w:rsidRPr="0083498D">
              <w:rPr>
                <w:rStyle w:val="lev"/>
                <w:rFonts w:hint="cs"/>
                <w:rtl/>
              </w:rPr>
              <w:t>الشخضيات</w:t>
            </w:r>
            <w:proofErr w:type="spellEnd"/>
            <w:r w:rsidR="00F65792" w:rsidRPr="0083498D">
              <w:rPr>
                <w:rStyle w:val="lev"/>
                <w:rFonts w:hint="cs"/>
                <w:rtl/>
              </w:rPr>
              <w:t xml:space="preserve"> البارزة في العالم الثالث ومن مدعمي حركات التحرر</w:t>
            </w:r>
            <w:r w:rsidR="00F65792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F65792" w:rsidRPr="0083498D">
              <w:rPr>
                <w:rStyle w:val="lev"/>
                <w:rFonts w:hint="cs"/>
                <w:rtl/>
              </w:rPr>
              <w:t xml:space="preserve">سياسي اندونيسي أحد زعماء حركة الاستقلال في بلاده </w:t>
            </w:r>
            <w:r w:rsidR="007B0866" w:rsidRPr="0083498D">
              <w:rPr>
                <w:rStyle w:val="lev"/>
                <w:rFonts w:hint="cs"/>
                <w:rtl/>
              </w:rPr>
              <w:t xml:space="preserve">أول رئيس لاندونيسيا المستقلة ترأس مؤتمر </w:t>
            </w:r>
            <w:proofErr w:type="spellStart"/>
            <w:r w:rsidR="007B0866" w:rsidRPr="0083498D">
              <w:rPr>
                <w:rStyle w:val="lev"/>
                <w:rFonts w:hint="cs"/>
                <w:rtl/>
              </w:rPr>
              <w:t>باندونغ</w:t>
            </w:r>
            <w:proofErr w:type="spellEnd"/>
            <w:r w:rsidR="007B0866" w:rsidRPr="0083498D">
              <w:rPr>
                <w:rStyle w:val="lev"/>
                <w:rFonts w:hint="cs"/>
                <w:rtl/>
              </w:rPr>
              <w:t xml:space="preserve"> 1955 من ابرز مؤسسي حركة عدم الانحياز وشخصيات العالم الثالث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غاندي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جمال عبد الناصر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شي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غيفارا</w:t>
            </w:r>
            <w:proofErr w:type="spellEnd"/>
          </w:p>
        </w:tc>
        <w:tc>
          <w:tcPr>
            <w:tcW w:w="564" w:type="dxa"/>
          </w:tcPr>
          <w:p w:rsidR="001E0924" w:rsidRPr="001E0924" w:rsidRDefault="007B0866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جواهر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لال</w:t>
            </w:r>
            <w:proofErr w:type="spellEnd"/>
            <w:r w:rsidRPr="0083498D">
              <w:rPr>
                <w:rStyle w:val="lev"/>
                <w:rFonts w:hint="cs"/>
                <w:rtl/>
              </w:rPr>
              <w:t xml:space="preserve"> نهروا 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proofErr w:type="gramStart"/>
            <w:r w:rsidRPr="0083498D">
              <w:rPr>
                <w:rStyle w:val="lev"/>
                <w:rFonts w:hint="cs"/>
                <w:rtl/>
              </w:rPr>
              <w:t>صدام</w:t>
            </w:r>
            <w:proofErr w:type="gramEnd"/>
            <w:r w:rsidRPr="0083498D">
              <w:rPr>
                <w:rStyle w:val="lev"/>
                <w:rFonts w:hint="cs"/>
                <w:rtl/>
              </w:rPr>
              <w:t xml:space="preserve"> حسين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هوشي منه</w:t>
            </w: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هوشي منه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83498D" w:rsidRDefault="00F65792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محمد علي جناح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83498D" w:rsidRDefault="007B0866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أحمد  سوكارنو </w:t>
            </w:r>
          </w:p>
        </w:tc>
        <w:tc>
          <w:tcPr>
            <w:tcW w:w="564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14676" w:type="dxa"/>
            <w:gridSpan w:val="6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6579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من </w:t>
            </w:r>
            <w:proofErr w:type="spellStart"/>
            <w:r w:rsidR="00F6579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الاثنائية</w:t>
            </w:r>
            <w:proofErr w:type="spellEnd"/>
            <w:r w:rsidR="00F6579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القطبية الى الاحادية القطبية :</w:t>
            </w:r>
          </w:p>
        </w:tc>
      </w:tr>
      <w:tr w:rsidR="001E0924" w:rsidRPr="001E0924" w:rsidTr="00911D53">
        <w:trPr>
          <w:trHeight w:val="465"/>
        </w:trPr>
        <w:tc>
          <w:tcPr>
            <w:tcW w:w="5234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911D5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911D53" w:rsidRPr="0083498D">
              <w:rPr>
                <w:rStyle w:val="lev"/>
                <w:rFonts w:hint="cs"/>
                <w:rtl/>
              </w:rPr>
              <w:t>من عوامل تفكك الكتلة الشرقية: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911D53" w:rsidRPr="0083498D">
              <w:rPr>
                <w:rStyle w:val="lev"/>
                <w:rFonts w:hint="cs"/>
                <w:rtl/>
              </w:rPr>
              <w:t>من مظاهر تفكك الكتلة الشرقية 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922A9" w:rsidRPr="0083498D">
              <w:rPr>
                <w:rStyle w:val="lev"/>
                <w:rFonts w:hint="cs"/>
                <w:rtl/>
              </w:rPr>
              <w:t>من الاهداف الخفية لنظام الدولي الجديد :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تنوع وتعدد القوميات وكثرة </w:t>
            </w:r>
            <w:proofErr w:type="gramStart"/>
            <w:r w:rsidRPr="0083498D">
              <w:rPr>
                <w:rStyle w:val="lev"/>
                <w:rFonts w:hint="cs"/>
                <w:rtl/>
              </w:rPr>
              <w:t>النفقات  العسكرية</w:t>
            </w:r>
            <w:proofErr w:type="gramEnd"/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فشل اصلاحات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غروباتشوف</w:t>
            </w:r>
            <w:proofErr w:type="spellEnd"/>
          </w:p>
        </w:tc>
        <w:tc>
          <w:tcPr>
            <w:tcW w:w="507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83498D" w:rsidRDefault="002922A9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ايجاد عالم مستقر خالي من النزعات </w:t>
            </w:r>
          </w:p>
        </w:tc>
        <w:tc>
          <w:tcPr>
            <w:tcW w:w="564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هيمنة الو م أ على المنظمات الدولية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حل حلف وارسو ومنظمة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الكوميكون</w:t>
            </w:r>
            <w:proofErr w:type="spellEnd"/>
          </w:p>
        </w:tc>
        <w:tc>
          <w:tcPr>
            <w:tcW w:w="507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83498D" w:rsidRDefault="002922A9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نشر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الديموقراطية</w:t>
            </w:r>
            <w:proofErr w:type="spellEnd"/>
            <w:r w:rsidRPr="0083498D">
              <w:rPr>
                <w:rStyle w:val="lev"/>
                <w:rFonts w:hint="cs"/>
                <w:rtl/>
              </w:rPr>
              <w:t xml:space="preserve"> في جميع انحاء العالم </w:t>
            </w: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 xml:space="preserve"> الغزو الامريكي للعراق </w:t>
            </w:r>
            <w:proofErr w:type="spellStart"/>
            <w:r w:rsidRPr="0083498D">
              <w:rPr>
                <w:rStyle w:val="lev"/>
                <w:rFonts w:hint="cs"/>
                <w:rtl/>
              </w:rPr>
              <w:t>وافغنستان</w:t>
            </w:r>
            <w:proofErr w:type="spellEnd"/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83498D" w:rsidRDefault="00911D53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اتباع الو م أ سياسة الاحتواء والتطويق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83498D" w:rsidRDefault="002922A9" w:rsidP="005F014F">
            <w:pPr>
              <w:bidi/>
              <w:rPr>
                <w:rStyle w:val="lev"/>
                <w:rtl/>
              </w:rPr>
            </w:pPr>
            <w:r w:rsidRPr="0083498D">
              <w:rPr>
                <w:rStyle w:val="lev"/>
                <w:rFonts w:hint="cs"/>
                <w:rtl/>
              </w:rPr>
              <w:t>الهيمنة على ثروات الشعوب المستضعفة</w:t>
            </w:r>
          </w:p>
        </w:tc>
        <w:tc>
          <w:tcPr>
            <w:tcW w:w="564" w:type="dxa"/>
          </w:tcPr>
          <w:p w:rsidR="001E0924" w:rsidRPr="001E0924" w:rsidRDefault="00F6579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5F014F">
        <w:tc>
          <w:tcPr>
            <w:tcW w:w="472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الفرنسية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1E0924" w:rsidRPr="001E0924" w:rsidTr="00870969">
        <w:tc>
          <w:tcPr>
            <w:tcW w:w="14770" w:type="dxa"/>
            <w:gridSpan w:val="6"/>
          </w:tcPr>
          <w:p w:rsidR="001E0924" w:rsidRPr="00911D53" w:rsidRDefault="001E0924" w:rsidP="005F014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11D5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le renvoi des pronoms</w:t>
            </w:r>
          </w:p>
        </w:tc>
      </w:tr>
      <w:tr w:rsidR="001E0924" w:rsidRPr="001E0924" w:rsidTr="00870969">
        <w:tc>
          <w:tcPr>
            <w:tcW w:w="5328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911D5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“y”    </w:t>
            </w:r>
            <w:proofErr w:type="spellStart"/>
            <w:r w:rsidR="00911D5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remplace</w:t>
            </w:r>
            <w:proofErr w:type="spellEnd"/>
            <w:r w:rsidR="00911D53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un 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“en”  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remplace</w:t>
            </w:r>
            <w:proofErr w:type="spell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un  ;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“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leur</w:t>
            </w:r>
            <w:proofErr w:type="spell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”     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remplace</w:t>
            </w:r>
            <w:proofErr w:type="spell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un :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911D53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COI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     </w:t>
            </w:r>
          </w:p>
        </w:tc>
        <w:tc>
          <w:tcPr>
            <w:tcW w:w="505" w:type="dxa"/>
          </w:tcPr>
          <w:p w:rsidR="001E0924" w:rsidRPr="001E0924" w:rsidRDefault="00157362" w:rsidP="005F014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COD         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57362" w:rsidP="00157362">
            <w:pPr>
              <w:bidi/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Nom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pluriel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</w:t>
            </w:r>
          </w:p>
        </w:tc>
        <w:tc>
          <w:tcPr>
            <w:tcW w:w="564" w:type="dxa"/>
          </w:tcPr>
          <w:p w:rsidR="001E0924" w:rsidRPr="001E0924" w:rsidRDefault="00802FF1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COD         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Nom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masculin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57362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Nom féminin                </w:t>
            </w: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157362">
        <w:trPr>
          <w:trHeight w:val="295"/>
        </w:trPr>
        <w:tc>
          <w:tcPr>
            <w:tcW w:w="4823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Lieu          </w:t>
            </w:r>
          </w:p>
        </w:tc>
        <w:tc>
          <w:tcPr>
            <w:tcW w:w="505" w:type="dxa"/>
          </w:tcPr>
          <w:p w:rsidR="001E0924" w:rsidRPr="005F014F" w:rsidRDefault="005F014F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Nom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pluriel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   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COI                      </w:t>
            </w:r>
          </w:p>
        </w:tc>
        <w:tc>
          <w:tcPr>
            <w:tcW w:w="564" w:type="dxa"/>
          </w:tcPr>
          <w:p w:rsidR="001E0924" w:rsidRPr="001E0924" w:rsidRDefault="005F014F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870969">
        <w:trPr>
          <w:trHeight w:val="364"/>
        </w:trPr>
        <w:tc>
          <w:tcPr>
            <w:tcW w:w="14770" w:type="dxa"/>
            <w:gridSpan w:val="6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les rapports 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logiques</w:t>
            </w:r>
            <w:proofErr w:type="spellEnd"/>
          </w:p>
        </w:tc>
      </w:tr>
      <w:tr w:rsidR="001E0924" w:rsidRPr="001E0924" w:rsidTr="00870969">
        <w:tc>
          <w:tcPr>
            <w:tcW w:w="5328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Pour 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indiquer</w:t>
            </w:r>
            <w:proofErr w:type="spell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la cause </w:t>
            </w:r>
            <w:proofErr w:type="spellStart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j’utilise</w:t>
            </w:r>
            <w:proofErr w:type="spellEnd"/>
            <w:r w:rsidR="00157362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3498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Pour </w:t>
            </w:r>
            <w:proofErr w:type="spellStart"/>
            <w:r w:rsidR="0083498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indiquer</w:t>
            </w:r>
            <w:proofErr w:type="spellEnd"/>
            <w:r w:rsidR="0083498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la consequence  </w:t>
            </w:r>
            <w:proofErr w:type="spellStart"/>
            <w:r w:rsidR="0083498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j’utilise</w:t>
            </w:r>
            <w:proofErr w:type="spellEnd"/>
            <w:r w:rsidR="0083498D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:</w:t>
            </w:r>
          </w:p>
        </w:tc>
        <w:tc>
          <w:tcPr>
            <w:tcW w:w="4286" w:type="dxa"/>
            <w:gridSpan w:val="2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83498D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Pour – de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sorte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à-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afin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que</w:t>
            </w:r>
            <w:proofErr w:type="spellEnd"/>
          </w:p>
        </w:tc>
        <w:tc>
          <w:tcPr>
            <w:tcW w:w="505" w:type="dxa"/>
          </w:tcPr>
          <w:p w:rsidR="001E0924" w:rsidRPr="001E0924" w:rsidRDefault="005F014F" w:rsidP="005F014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83498D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Pour-en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effet</w:t>
            </w:r>
            <w:proofErr w:type="spellEnd"/>
          </w:p>
        </w:tc>
        <w:tc>
          <w:tcPr>
            <w:tcW w:w="507" w:type="dxa"/>
          </w:tcPr>
          <w:p w:rsidR="001E0924" w:rsidRPr="001E0924" w:rsidRDefault="005F014F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83498D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Si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bein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que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-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donc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83498D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De coup –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c’est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pour quoi</w:t>
            </w:r>
          </w:p>
        </w:tc>
        <w:tc>
          <w:tcPr>
            <w:tcW w:w="507" w:type="dxa"/>
          </w:tcPr>
          <w:p w:rsidR="001E0924" w:rsidRPr="001E0924" w:rsidRDefault="005F014F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157362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Parce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que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-en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effet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-car</w:t>
            </w:r>
          </w:p>
        </w:tc>
        <w:tc>
          <w:tcPr>
            <w:tcW w:w="505" w:type="dxa"/>
          </w:tcPr>
          <w:p w:rsidR="001E0924" w:rsidRPr="001E0924" w:rsidRDefault="005F014F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1E0924" w:rsidRPr="001E0924" w:rsidRDefault="0083498D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De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peur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que</w:t>
            </w:r>
            <w:proofErr w:type="spellEnd"/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– car </w:t>
            </w: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E0924" w:rsidRPr="001E0924" w:rsidTr="00870969">
        <w:tc>
          <w:tcPr>
            <w:tcW w:w="4823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1E0924" w:rsidRPr="001E0924" w:rsidRDefault="001E0924" w:rsidP="005F014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 w:hint="cs"/>
          <w:sz w:val="40"/>
          <w:szCs w:val="40"/>
          <w:rtl/>
          <w:lang w:bidi="ar-DZ"/>
        </w:rPr>
      </w:pPr>
    </w:p>
    <w:p w:rsidR="002922A9" w:rsidRDefault="002922A9" w:rsidP="002922A9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2922A9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4160E5"/>
    <w:rsid w:val="00077C29"/>
    <w:rsid w:val="00157362"/>
    <w:rsid w:val="001E0924"/>
    <w:rsid w:val="00251EF3"/>
    <w:rsid w:val="002922A9"/>
    <w:rsid w:val="003D5909"/>
    <w:rsid w:val="004160E5"/>
    <w:rsid w:val="005F014F"/>
    <w:rsid w:val="005F5A5D"/>
    <w:rsid w:val="005F70FA"/>
    <w:rsid w:val="007B0866"/>
    <w:rsid w:val="00802FF1"/>
    <w:rsid w:val="0083498D"/>
    <w:rsid w:val="00844852"/>
    <w:rsid w:val="00870969"/>
    <w:rsid w:val="008D4A42"/>
    <w:rsid w:val="00911D53"/>
    <w:rsid w:val="00A10174"/>
    <w:rsid w:val="00C64AB1"/>
    <w:rsid w:val="00C8291A"/>
    <w:rsid w:val="00CD5EB6"/>
    <w:rsid w:val="00D20683"/>
    <w:rsid w:val="00DF3422"/>
    <w:rsid w:val="00F65792"/>
    <w:rsid w:val="00F724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E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centuation">
    <w:name w:val="Emphasis"/>
    <w:basedOn w:val="Policepardfaut"/>
    <w:uiPriority w:val="20"/>
    <w:qFormat/>
    <w:rsid w:val="005F014F"/>
    <w:rPr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3D590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D590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3D5909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3D59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2024-03-11T06:36:00Z</dcterms:created>
  <dcterms:modified xsi:type="dcterms:W3CDTF">2024-03-11T06:36:00Z</dcterms:modified>
</cp:coreProperties>
</file>