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AB" w:rsidRPr="00BB0BAB" w:rsidRDefault="00BB0BAB" w:rsidP="00BB0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To choose the best </w:t>
      </w: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DBMS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for your data repository, consider these factors:</w:t>
      </w:r>
    </w:p>
    <w:p w:rsidR="00BB0BAB" w:rsidRPr="00BB0BAB" w:rsidRDefault="00BB0BAB" w:rsidP="00BB0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B0B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Type</w:t>
      </w:r>
    </w:p>
    <w:p w:rsidR="00BB0BAB" w:rsidRPr="00BB0BAB" w:rsidRDefault="00BB0BAB" w:rsidP="00BB0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(Relational)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databases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(PostgreSQL, MySQL, SQL Server).</w:t>
      </w:r>
    </w:p>
    <w:p w:rsidR="00BB0BAB" w:rsidRPr="00BB0BAB" w:rsidRDefault="00BB0BAB" w:rsidP="00BB0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Unstructured/Semi-structured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(MongoDB, Cassandra, </w:t>
      </w:r>
      <w:proofErr w:type="spellStart"/>
      <w:r w:rsidRPr="00BB0BAB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B0B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0BAB" w:rsidRPr="00BB0BAB" w:rsidRDefault="00BB0BAB" w:rsidP="00BB0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B0B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Repository Type</w:t>
      </w:r>
    </w:p>
    <w:p w:rsidR="00BB0BAB" w:rsidRPr="00BB0BAB" w:rsidRDefault="00BB0BAB" w:rsidP="00BB0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Data Lake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Hadoop, Amazon S3, Google Cloud Storage.</w:t>
      </w:r>
    </w:p>
    <w:p w:rsidR="00BB0BAB" w:rsidRPr="00BB0BAB" w:rsidRDefault="00BB0BAB" w:rsidP="00BB0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Data Warehouse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Snowflake, Amazon Redshift, Google </w:t>
      </w:r>
      <w:proofErr w:type="spellStart"/>
      <w:r w:rsidRPr="00BB0BAB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BB0B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0BAB" w:rsidRPr="00BB0BAB" w:rsidRDefault="00BB0BAB" w:rsidP="00BB0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Data Mart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Same as a data warehouse but department-focused (e.g., Redshift, PostgreSQL).</w:t>
      </w:r>
    </w:p>
    <w:p w:rsidR="00BB0BAB" w:rsidRPr="00BB0BAB" w:rsidRDefault="00BB0BAB" w:rsidP="00BB0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B0B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Scalability &amp; Performance</w:t>
      </w:r>
    </w:p>
    <w:p w:rsidR="00BB0BAB" w:rsidRPr="00BB0BAB" w:rsidRDefault="00BB0BAB" w:rsidP="00BB0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High volume &amp; real-time analytics?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NoSQL (Cassandra, </w:t>
      </w:r>
      <w:proofErr w:type="spellStart"/>
      <w:r w:rsidRPr="00BB0BAB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B0B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0BAB" w:rsidRPr="00BB0BAB" w:rsidRDefault="00BB0BAB" w:rsidP="00BB0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High-speed queries for BI?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OLAP databases (Redshift, </w:t>
      </w:r>
      <w:proofErr w:type="spellStart"/>
      <w:r w:rsidRPr="00BB0BAB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BB0B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0BAB" w:rsidRPr="00BB0BAB" w:rsidRDefault="00BB0BAB" w:rsidP="00BB0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B0B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Budget &amp; Cloud vs. On-</w:t>
      </w:r>
      <w:proofErr w:type="spellStart"/>
      <w:r w:rsidRPr="00BB0BAB">
        <w:rPr>
          <w:rFonts w:ascii="Times New Roman" w:eastAsia="Times New Roman" w:hAnsi="Times New Roman" w:cs="Times New Roman"/>
          <w:b/>
          <w:bCs/>
          <w:sz w:val="27"/>
          <w:szCs w:val="27"/>
        </w:rPr>
        <w:t>Prem</w:t>
      </w:r>
      <w:proofErr w:type="spellEnd"/>
    </w:p>
    <w:p w:rsidR="00BB0BAB" w:rsidRPr="00BB0BAB" w:rsidRDefault="00BB0BAB" w:rsidP="00BB0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&amp; scalable?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AWS, GCP, Azure.</w:t>
      </w:r>
    </w:p>
    <w:p w:rsidR="00BB0BAB" w:rsidRPr="00BB0BAB" w:rsidRDefault="00BB0BAB" w:rsidP="00BB0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AB">
        <w:rPr>
          <w:rFonts w:ascii="Times New Roman" w:eastAsia="Times New Roman" w:hAnsi="Times New Roman" w:cs="Times New Roman"/>
          <w:b/>
          <w:bCs/>
          <w:sz w:val="24"/>
          <w:szCs w:val="24"/>
        </w:rPr>
        <w:t>Self-hosted &amp; cost-effective?</w:t>
      </w:r>
      <w:r w:rsidRPr="00BB0BAB">
        <w:rPr>
          <w:rFonts w:ascii="Times New Roman" w:eastAsia="Times New Roman" w:hAnsi="Times New Roman" w:cs="Times New Roman"/>
          <w:sz w:val="24"/>
          <w:szCs w:val="24"/>
        </w:rPr>
        <w:t xml:space="preserve"> → PostgreSQL, MySQL, or </w:t>
      </w:r>
      <w:proofErr w:type="spellStart"/>
      <w:r w:rsidRPr="00BB0BAB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BB0B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1A8" w:rsidRDefault="002261A8">
      <w:bookmarkStart w:id="0" w:name="_GoBack"/>
      <w:bookmarkEnd w:id="0"/>
    </w:p>
    <w:sectPr w:rsidR="0022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846A7"/>
    <w:multiLevelType w:val="multilevel"/>
    <w:tmpl w:val="6868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D0032"/>
    <w:multiLevelType w:val="multilevel"/>
    <w:tmpl w:val="47C4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F0686"/>
    <w:multiLevelType w:val="multilevel"/>
    <w:tmpl w:val="DE38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D2EBD"/>
    <w:multiLevelType w:val="multilevel"/>
    <w:tmpl w:val="755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36"/>
    <w:rsid w:val="002261A8"/>
    <w:rsid w:val="00BB0BAB"/>
    <w:rsid w:val="00C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A17C1-6A81-4793-9251-791285D1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B0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0B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B0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2025-01-29T18:24:00Z</dcterms:created>
  <dcterms:modified xsi:type="dcterms:W3CDTF">2025-01-29T18:25:00Z</dcterms:modified>
</cp:coreProperties>
</file>