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0"/>
        </w:rPr>
        <w:t>請求書</w:t>
      </w:r>
    </w:p>
    <w:p>
      <w:r>
        <w:rPr>
          <w:rFonts w:ascii="Yu Gothic" w:hAnsi="Yu Gothic" w:eastAsia="Yu Gothic"/>
          <w:b w:val="0"/>
          <w:sz w:val="21"/>
        </w:rPr>
        <w:t>請求書番号：2609-C012</w:t>
      </w:r>
    </w:p>
    <w:p>
      <w:r>
        <w:rPr>
          <w:rFonts w:ascii="Yu Gothic" w:hAnsi="Yu Gothic" w:eastAsia="Yu Gothic"/>
          <w:b w:val="0"/>
          <w:sz w:val="21"/>
        </w:rPr>
        <w:t>請求日：2026年9月30日</w:t>
      </w:r>
    </w:p>
    <w:p>
      <w:r>
        <w:rPr>
          <w:rFonts w:ascii="Yu Gothic" w:hAnsi="Yu Gothic" w:eastAsia="Yu Gothic"/>
          <w:b/>
          <w:sz w:val="26"/>
        </w:rPr>
        <w:t>あおば亭 御中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サンプル食材卸株式会社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登録番号：T0000000000000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〒000-0000 サンプル県サンプル市1-2-3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TEL 000-0000-0000</w:t>
      </w:r>
    </w:p>
    <w:p>
      <w:r>
        <w:rPr>
          <w:rFonts w:ascii="Yu Gothic" w:hAnsi="Yu Gothic" w:eastAsia="Yu Gothic"/>
          <w:b/>
          <w:sz w:val="26"/>
        </w:rPr>
        <w:t>ご請求金額：¥82,941（税込）</w:t>
      </w:r>
    </w:p>
    <w:p>
      <w:r>
        <w:rPr>
          <w:rFonts w:ascii="Yu Gothic" w:hAnsi="Yu Gothic" w:eastAsia="Yu Gothic"/>
          <w:b w:val="0"/>
          <w:sz w:val="21"/>
        </w:rPr>
        <w:t>お支払期限：2026年10月31日（翌月末払い）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出荷日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品名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数量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単位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単価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金額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税率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09/02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鶏もも肉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1,180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14,160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09/02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豚バラ肉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1,420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11,360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09/09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国産米 10kg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4,380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13,140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09/09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割り箸 100膳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箱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785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3,140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09/14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卵 M玉 10個入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パック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238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4,760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09/14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使い捨て手袋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箱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645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3,225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09/17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卵 M玉 10個入（返品）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△6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パック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238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△1,428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09/23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食用油 一斗缶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缶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4,180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8,360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09/23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生ビール樽 10L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樽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9,800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19,600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</w:t>
            </w:r>
          </w:p>
        </w:tc>
      </w:tr>
    </w:tbl>
    <w:p>
      <w:r>
        <w:rPr>
          <w:rFonts w:ascii="Yu Gothic" w:hAnsi="Yu Gothic" w:eastAsia="Yu Gothic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8%対象（軽減税率）小計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¥50,352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消費税（8%）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¥4,028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10%対象 小計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¥25,965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消費税（10%）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¥2,596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税抜小計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¥76,317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ご請求金額（税込）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¥82,941</w:t>
            </w:r>
          </w:p>
        </w:tc>
      </w:tr>
    </w:tbl>
    <w:p>
      <w:r>
        <w:rPr>
          <w:rFonts w:ascii="Yu Gothic" w:hAnsi="Yu Gothic" w:eastAsia="Yu Gothic"/>
          <w:b w:val="0"/>
          <w:sz w:val="21"/>
        </w:rPr>
      </w:r>
    </w:p>
    <w:p>
      <w:r>
        <w:rPr>
          <w:rFonts w:ascii="Yu Gothic" w:hAnsi="Yu Gothic" w:eastAsia="Yu Gothic"/>
          <w:b w:val="0"/>
          <w:sz w:val="21"/>
        </w:rPr>
        <w:t>振込先：サンプル銀行 本店 普通 1234567 サンプルショクザイオロシ（カ</w:t>
      </w:r>
    </w:p>
    <w:p>
      <w:r>
        <w:rPr>
          <w:rFonts w:ascii="Yu Gothic" w:hAnsi="Yu Gothic" w:eastAsia="Yu Gothic"/>
          <w:b w:val="0"/>
          <w:sz w:val="21"/>
        </w:rPr>
        <w:t>備考：今月は新商品カタログを同封しています。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sample</dc:creator>
  <cp:keywords/>
  <dc:description>generated by python-docx</dc:description>
  <cp:lastModifiedBy>sample</cp:lastModifiedBy>
  <cp:revision>1</cp:revision>
  <dcterms:created xsi:type="dcterms:W3CDTF">2026-09-30T09:00:00Z</dcterms:created>
  <dcterms:modified xsi:type="dcterms:W3CDTF">2026-09-30T09:00:00Z</dcterms:modified>
  <cp:category/>
</cp:coreProperties>
</file>