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営業チーム 週報（10/5〜10/9）</w:t>
      </w:r>
    </w:p>
    <w:p>
      <w:r>
        <w:rPr>
          <w:b/>
        </w:rPr>
        <w:t>■今週の売上</w:t>
      </w:r>
    </w:p>
    <w:p>
      <w:r>
        <w:rPr>
          <w:b w:val="0"/>
        </w:rPr>
        <w:t>・佐藤：31万円</w:t>
      </w:r>
    </w:p>
    <w:p>
      <w:r>
        <w:rPr>
          <w:b w:val="0"/>
        </w:rPr>
        <w:t>・鈴木：18万円</w:t>
      </w:r>
    </w:p>
    <w:p>
      <w:r>
        <w:rPr>
          <w:b w:val="0"/>
        </w:rPr>
        <w:t>・田中：1万円未満</w:t>
      </w:r>
    </w:p>
    <w:p>
      <w:r>
        <w:rPr>
          <w:b w:val="0"/>
        </w:rPr>
        <w:t>合計：50万円</w:t>
      </w:r>
    </w:p>
    <w:p>
      <w:r>
        <w:rPr>
          <w:b/>
        </w:rPr>
        <w:t>■来週の予定</w:t>
      </w:r>
    </w:p>
    <w:p>
      <w:r>
        <w:rPr>
          <w:b w:val="0"/>
        </w:rPr>
        <w:t>・新規のお客様2件を訪問する</w:t>
      </w:r>
    </w:p>
    <w:p>
      <w:r>
        <w:rPr>
          <w:b w:val="0"/>
        </w:rPr>
        <w:t>・見積もりを3件出す</w:t>
      </w:r>
    </w:p>
    <w:p>
      <w:r>
        <w:rPr>
          <w:b w:val="0"/>
        </w:rPr>
        <w:t>以上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週報</dc:title>
  <dc:subject/>
  <dc:creator>営業チーム</dc:creator>
  <cp:keywords/>
  <dc:description>generated by python-docx</dc:description>
  <cp:lastModifiedBy>営業チーム</cp:lastModifiedBy>
  <cp:revision>1</cp:revision>
  <dcterms:created xsi:type="dcterms:W3CDTF">2026-10-12T09:00:00Z</dcterms:created>
  <dcterms:modified xsi:type="dcterms:W3CDTF">2026-10-12T09:00:00Z</dcterms:modified>
  <cp:category/>
</cp:coreProperties>
</file>