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GUIA DE ESTUDO</w:t>
      </w:r>
    </w:p>
    <w:p>
      <w:pPr>
        <w:pStyle w:val="Title"/>
        <w:spacing w:after="200"/>
        <w:jc w:val="center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AWS CLOUD PRACTITIONER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CLF-C02 - Certificação Foundational</w:t>
      </w:r>
    </w:p>
    <w:p>
      <w:pPr>
        <w:spacing w:after="200"/>
      </w:pPr>
    </w:p>
    <w:p>
      <w:pPr>
        <w:spacing w:after="15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Guia Completo para a Certificação AWS Cloud Practitioner</w:t>
      </w:r>
    </w:p>
    <w:p>
      <w:pPr>
        <w:spacing w:after="15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Baseado nos 4 Domínios do Exame</w:t>
      </w:r>
    </w:p>
    <w:p>
      <w:pPr>
        <w:spacing w:after="4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Informações do Exame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Duração: 90 minutos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Questões: Múltipla escolha e múltiplas respostas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Nota mínima: 700/1000 (≈70%)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Custo: USD 100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Idiomas: Inglês, Japonês, Coreano, Chinês (Português disponível com tradução)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Modalidade: Presencial ou Online (proctored)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Legenda de Níveis</w:t>
      </w:r>
    </w:p>
    <w:p>
      <w:pPr>
        <w:shd w:fill="E8F5E9" w:val="clear"/>
        <w:spacing w:before="100" w:after="15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★ DEV JUNIOR - ESSENCIAL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Conteúdo essencial - domine estes conceitos primeiro.</w:t>
      </w:r>
    </w:p>
    <w:p>
      <w:pPr>
        <w:shd w:fill="FFF3E0" w:val="clear"/>
        <w:spacing w:before="100" w:after="15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◆ AVANÇADO - APROFUNDAR DEPOIS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Conteúdo avançado - aprofunde após dominar o básico.</w:t>
      </w:r>
    </w:p>
    <w:p>
      <w:pPr>
        <w:shd w:fill="FFEBEE" w:val="clear"/>
        <w:spacing w:before="100" w:after="150"/>
      </w:pPr>
      <w:r>
        <w:rPr>
          <w:rFonts w:ascii="Arial" w:cs="Arial" w:eastAsia="Arial" w:hAnsi="Arial"/>
          <w:b/>
          <w:bCs/>
          <w:color w:val="C62828"/>
          <w:sz w:val="20"/>
          <w:szCs w:val="20"/>
        </w:rPr>
        <w:t xml:space="preserve">🎯 CAI NA PROVA - MEMORIZE!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Alta probabilidade de cair na prova - memorize!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FF9900"/>
          <w:sz w:val="36"/>
          <w:szCs w:val="36"/>
        </w:rPr>
        <w:t xml:space="preserve">DIVISÃO DA PROVA POR DOMÍNIOS</w:t>
      </w:r>
    </w:p>
    <w:p>
      <w:pPr>
        <w:shd w:fill="FFEBEE" w:val="clear"/>
        <w:spacing w:before="100" w:after="150"/>
      </w:pPr>
      <w:r>
        <w:rPr>
          <w:rFonts w:ascii="Arial" w:cs="Arial" w:eastAsia="Arial" w:hAnsi="Arial"/>
          <w:b/>
          <w:bCs/>
          <w:color w:val="C62828"/>
          <w:sz w:val="20"/>
          <w:szCs w:val="20"/>
        </w:rPr>
        <w:t xml:space="preserve">🎯 CAI NA PROVA - MEMORIZE!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Peso dos Domínios</w:t>
      </w: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Domain 1 - Cloud Concepts: </w:t>
      </w:r>
      <w:r>
        <w:rPr>
          <w:rFonts w:ascii="Arial" w:cs="Arial" w:eastAsia="Arial" w:hAnsi="Arial"/>
          <w:sz w:val="22"/>
          <w:szCs w:val="22"/>
        </w:rPr>
        <w:t xml:space="preserve">24% (mais conceitual)</w:t>
      </w: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Domain 2 - Security and Compliance: </w:t>
      </w:r>
      <w:r>
        <w:rPr>
          <w:rFonts w:ascii="Arial" w:cs="Arial" w:eastAsia="Arial" w:hAnsi="Arial"/>
          <w:sz w:val="22"/>
          <w:szCs w:val="22"/>
        </w:rPr>
        <w:t xml:space="preserve">30% (MAIOR PESO!)</w:t>
      </w: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Domain 3 - Technology: </w:t>
      </w:r>
      <w:r>
        <w:rPr>
          <w:rFonts w:ascii="Arial" w:cs="Arial" w:eastAsia="Arial" w:hAnsi="Arial"/>
          <w:sz w:val="22"/>
          <w:szCs w:val="22"/>
        </w:rPr>
        <w:t xml:space="preserve">34% (MAIOR PESO!)</w:t>
      </w: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Domain 4 - Billing and Pricing: </w:t>
      </w:r>
      <w:r>
        <w:rPr>
          <w:rFonts w:ascii="Arial" w:cs="Arial" w:eastAsia="Arial" w:hAnsi="Arial"/>
          <w:sz w:val="22"/>
          <w:szCs w:val="22"/>
        </w:rPr>
        <w:t xml:space="preserve">12% (menor peso)</w:t>
      </w:r>
    </w:p>
    <w:p>
      <w:pPr>
        <w:shd w:fill="E3F2FD" w:val="clear"/>
        <w:spacing w:before="100"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📝 Nota: </w:t>
      </w:r>
      <w:r>
        <w:rPr>
          <w:rFonts w:ascii="Arial" w:cs="Arial" w:eastAsia="Arial" w:hAnsi="Arial"/>
          <w:sz w:val="22"/>
          <w:szCs w:val="22"/>
        </w:rPr>
        <w:t xml:space="preserve">Se você não tem experiência com AWS, comece pelo Domínio 3 (Technology) para conhecer os serviços antes de estudar os conceitos.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FF9900"/>
          <w:sz w:val="36"/>
          <w:szCs w:val="36"/>
        </w:rPr>
        <w:t xml:space="preserve">DOMAIN 1: CLOUD CONCEPTS (24%)</w:t>
      </w:r>
    </w:p>
    <w:p>
      <w:pPr>
        <w:shd w:fill="E8F5E9" w:val="clear"/>
        <w:spacing w:before="100" w:after="15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★ DEV JUNIOR - ESSENCIAL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O que é Cloud Computing?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Cloud computing é a entrega sob demanda de recursos de TI (computação, armazenamento, banco de dados, aplicações) através da internet com precificação pay-as-you-go (pague pelo que usar).</w:t>
      </w:r>
    </w:p>
    <w:p>
      <w:pPr>
        <w:spacing w:before="150" w:after="50"/>
      </w:pPr>
      <w:r>
        <w:rPr>
          <w:rFonts w:ascii="Arial" w:cs="Arial" w:eastAsia="Arial" w:hAnsi="Arial"/>
          <w:b/>
          <w:bCs/>
          <w:color w:val="7B1FA2"/>
          <w:sz w:val="22"/>
          <w:szCs w:val="22"/>
        </w:rPr>
        <w:t xml:space="preserve">💡 Analogia: Conta de Luz</w:t>
      </w:r>
    </w:p>
    <w:p>
      <w:pPr>
        <w:shd w:fill="F3E5F5" w:val="clear"/>
        <w:spacing w:after="2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Assim como você não precisa ter uma usina em casa para ter eletricidade - você simplesmente usa e paga pelo consumo - na nuvem você não precisa ter servidores físicos. Usa os recursos da AWS e paga apenas pelo que consumir.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As 6 Vantagens da Cloud Computing</w:t>
      </w:r>
    </w:p>
    <w:p>
      <w:pPr>
        <w:shd w:fill="FFEBEE" w:val="clear"/>
        <w:spacing w:before="100" w:after="150"/>
      </w:pPr>
      <w:r>
        <w:rPr>
          <w:rFonts w:ascii="Arial" w:cs="Arial" w:eastAsia="Arial" w:hAnsi="Arial"/>
          <w:b/>
          <w:bCs/>
          <w:color w:val="C62828"/>
          <w:sz w:val="20"/>
          <w:szCs w:val="20"/>
        </w:rPr>
        <w:t xml:space="preserve">🎯 CAI NA PROVA - MEMORIZE!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Trade Capital Expense for Variable Expense</w:t>
      </w: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CAPEX → OPEX: </w:t>
      </w:r>
      <w:r>
        <w:rPr>
          <w:rFonts w:ascii="Arial" w:cs="Arial" w:eastAsia="Arial" w:hAnsi="Arial"/>
          <w:sz w:val="22"/>
          <w:szCs w:val="22"/>
        </w:rPr>
        <w:t xml:space="preserve">Em vez de investir pesado em data centers e servidores antes de saber como usá-los, você paga apenas quando consome recursos e apenas pelo quanto consome.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Benefit from Massive Economies of Scale</w:t>
      </w: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Economia de escala: </w:t>
      </w:r>
      <w:r>
        <w:rPr>
          <w:rFonts w:ascii="Arial" w:cs="Arial" w:eastAsia="Arial" w:hAnsi="Arial"/>
          <w:sz w:val="22"/>
          <w:szCs w:val="22"/>
        </w:rPr>
        <w:t xml:space="preserve">Como a AWS agrega o uso de milhares de clientes, consegue preços mais baixos que você conseguiria sozinho.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Stop Guessing Capacity</w:t>
      </w: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Elimine adivinhação: </w:t>
      </w:r>
      <w:r>
        <w:rPr>
          <w:rFonts w:ascii="Arial" w:cs="Arial" w:eastAsia="Arial" w:hAnsi="Arial"/>
          <w:sz w:val="22"/>
          <w:szCs w:val="22"/>
        </w:rPr>
        <w:t xml:space="preserve">Não precisa mais adivinhar capacidade. Escale para cima ou para baixo conforme necessário, em minutos.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Increase Speed and Agility</w:t>
      </w: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Velocidade: </w:t>
      </w:r>
      <w:r>
        <w:rPr>
          <w:rFonts w:ascii="Arial" w:cs="Arial" w:eastAsia="Arial" w:hAnsi="Arial"/>
          <w:sz w:val="22"/>
          <w:szCs w:val="22"/>
        </w:rPr>
        <w:t xml:space="preserve">Novos recursos de TI estão a um clique de distância. Reduza o tempo de semanas para minutos.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 Stop Spending Money Running Data Centers</w:t>
      </w: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Foco no negócio: </w:t>
      </w:r>
      <w:r>
        <w:rPr>
          <w:rFonts w:ascii="Arial" w:cs="Arial" w:eastAsia="Arial" w:hAnsi="Arial"/>
          <w:sz w:val="22"/>
          <w:szCs w:val="22"/>
        </w:rPr>
        <w:t xml:space="preserve">Pare de gastar dinheiro mantendo data centers. Foque em projetos que diferenciam seu negócio.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 Go Global in Minutes</w:t>
      </w: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Alcance global: </w:t>
      </w:r>
      <w:r>
        <w:rPr>
          <w:rFonts w:ascii="Arial" w:cs="Arial" w:eastAsia="Arial" w:hAnsi="Arial"/>
          <w:sz w:val="22"/>
          <w:szCs w:val="22"/>
        </w:rPr>
        <w:t xml:space="preserve">Implante sua aplicação em múltiplas regiões do mundo com poucos cliques, reduzindo latência para seus usuários.</w:t>
      </w:r>
    </w:p>
    <w:p>
      <w:pPr>
        <w:shd w:fill="FFF8E1" w:val="clear"/>
        <w:spacing w:before="100" w:after="200"/>
      </w:pPr>
      <w:r>
        <w:rPr>
          <w:rFonts w:ascii="Arial" w:cs="Arial" w:eastAsia="Arial" w:hAnsi="Arial"/>
          <w:b/>
          <w:bCs/>
          <w:color w:val="FF6F00"/>
          <w:sz w:val="22"/>
          <w:szCs w:val="22"/>
        </w:rPr>
        <w:t xml:space="preserve">💰 Dica de Prova: </w:t>
      </w:r>
      <w:r>
        <w:rPr>
          <w:rFonts w:ascii="Arial" w:cs="Arial" w:eastAsia="Arial" w:hAnsi="Arial"/>
          <w:sz w:val="22"/>
          <w:szCs w:val="22"/>
        </w:rPr>
        <w:t xml:space="preserve">Questões frequentemente pedem para identificar qual vantagem se aplica a um cenário. Memorize as 6!</w:t>
      </w:r>
    </w:p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Tipos de Cloud Computing (Modelos de Serviço)</w:t>
      </w:r>
    </w:p>
    <w:p>
      <w:pPr>
        <w:shd w:fill="FFEBEE" w:val="clear"/>
        <w:spacing w:before="100" w:after="150"/>
      </w:pPr>
      <w:r>
        <w:rPr>
          <w:rFonts w:ascii="Arial" w:cs="Arial" w:eastAsia="Arial" w:hAnsi="Arial"/>
          <w:b/>
          <w:bCs/>
          <w:color w:val="C62828"/>
          <w:sz w:val="20"/>
          <w:szCs w:val="20"/>
        </w:rPr>
        <w:t xml:space="preserve">🎯 CAI NA PROVA - MEMORIZE!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IaaS - Infrastructure as a Service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Fornece os blocos básicos de TI: rede, computação (virtual ou dedicada) e armazenamento. VOCÊ gerencia: SO, aplicações, dados. Maior controle e flexibilidade.</w:t>
      </w: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Exemplo AWS: </w:t>
      </w:r>
      <w:r>
        <w:rPr>
          <w:rFonts w:ascii="Arial" w:cs="Arial" w:eastAsia="Arial" w:hAnsi="Arial"/>
          <w:sz w:val="22"/>
          <w:szCs w:val="22"/>
        </w:rPr>
        <w:t xml:space="preserve">EC2, VPC, EBS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PaaS - Platform as a Service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Remove a necessidade de gerenciar infraestrutura subjacente (hardware e SO). Foque apenas no deployment e gerenciamento das suas aplicações.</w:t>
      </w: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Exemplo AWS: </w:t>
      </w:r>
      <w:r>
        <w:rPr>
          <w:rFonts w:ascii="Arial" w:cs="Arial" w:eastAsia="Arial" w:hAnsi="Arial"/>
          <w:sz w:val="22"/>
          <w:szCs w:val="22"/>
        </w:rPr>
        <w:t xml:space="preserve">Elastic Beanstalk, RDS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SaaS - Software as a Service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Produto completo executado e gerenciado pelo provedor. Você só usa o software, sem se preocupar com infraestrutura ou manutenção.</w:t>
      </w: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Exemplo: </w:t>
      </w:r>
      <w:r>
        <w:rPr>
          <w:rFonts w:ascii="Arial" w:cs="Arial" w:eastAsia="Arial" w:hAnsi="Arial"/>
          <w:sz w:val="22"/>
          <w:szCs w:val="22"/>
        </w:rPr>
        <w:t xml:space="preserve">Gmail, Salesforce, Office 365</w:t>
      </w:r>
    </w:p>
    <w:p>
      <w:pPr>
        <w:spacing w:before="150" w:after="50"/>
      </w:pPr>
      <w:r>
        <w:rPr>
          <w:rFonts w:ascii="Arial" w:cs="Arial" w:eastAsia="Arial" w:hAnsi="Arial"/>
          <w:b/>
          <w:bCs/>
          <w:color w:val="7B1FA2"/>
          <w:sz w:val="22"/>
          <w:szCs w:val="22"/>
        </w:rPr>
        <w:t xml:space="preserve">💡 Analogia: Pizza como Serviço</w:t>
      </w:r>
    </w:p>
    <w:p>
      <w:pPr>
        <w:shd w:fill="F3E5F5" w:val="clear"/>
        <w:spacing w:after="2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IaaS = você compra os ingredientes e faz a pizza em casa. PaaS = você compra a massa pronta e adiciona os ingredientes. SaaS = você pede a pizza pronta pelo delivery.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Modelos de Deployment (Implantação)</w:t>
      </w:r>
    </w:p>
    <w:p>
      <w:pPr>
        <w:shd w:fill="FFEBEE" w:val="clear"/>
        <w:spacing w:before="100" w:after="150"/>
      </w:pPr>
      <w:r>
        <w:rPr>
          <w:rFonts w:ascii="Arial" w:cs="Arial" w:eastAsia="Arial" w:hAnsi="Arial"/>
          <w:b/>
          <w:bCs/>
          <w:color w:val="C62828"/>
          <w:sz w:val="20"/>
          <w:szCs w:val="20"/>
        </w:rPr>
        <w:t xml:space="preserve">🎯 CAI NA PROVA - MEMORIZE!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Public Cloud (Nuvem Pública)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Aplicação totalmente na nuvem. Todos os componentes rodam na AWS. Máxima elasticidade e benefícios da cloud.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Hybrid Cloud (Nuvem Híbrida)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Conecta infraestrutura on-premises com recursos na nuvem. Permite expandir gradualmente para a cloud mantendo sistemas legados.</w:t>
      </w: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Serviços AWS para Hybrid: </w:t>
      </w:r>
      <w:r>
        <w:rPr>
          <w:rFonts w:ascii="Arial" w:cs="Arial" w:eastAsia="Arial" w:hAnsi="Arial"/>
          <w:sz w:val="22"/>
          <w:szCs w:val="22"/>
        </w:rPr>
        <w:t xml:space="preserve">Storage Gateway, Outposts, Direct Connect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Private Cloud / On-Premises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Recursos implantados localmente usando virtualização. Não oferece muitos benefícios da cloud, mas atende requisitos de compliance ou recursos dedicados.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FF9900"/>
          <w:sz w:val="36"/>
          <w:szCs w:val="36"/>
        </w:rPr>
        <w:t xml:space="preserve">DOMAIN 2: SECURITY AND COMPLIANCE (30%)</w:t>
      </w:r>
    </w:p>
    <w:p>
      <w:pPr>
        <w:shd w:fill="E8F5E9" w:val="clear"/>
        <w:spacing w:before="100" w:after="15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★ DEV JUNIOR - ESSENCIAL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Modelo de Responsabilidade Compartilhada</w:t>
      </w:r>
    </w:p>
    <w:p>
      <w:pPr>
        <w:shd w:fill="FFEBEE" w:val="clear"/>
        <w:spacing w:before="100" w:after="150"/>
      </w:pPr>
      <w:r>
        <w:rPr>
          <w:rFonts w:ascii="Arial" w:cs="Arial" w:eastAsia="Arial" w:hAnsi="Arial"/>
          <w:b/>
          <w:bCs/>
          <w:color w:val="C62828"/>
          <w:sz w:val="20"/>
          <w:szCs w:val="20"/>
        </w:rPr>
        <w:t xml:space="preserve">🎯 CAI NA PROVA - MEMORIZE!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Este é o conceito MAIS IMPORTANTE para a prova! Segurança é uma responsabilidade compartilhada entre AWS e o cliente.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AWS é responsável por: Security OF the Cloud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Infraestrutura física (data centers, hardware)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Rede e virtualização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Software do hypervisor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Segurança física das instalações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Cliente é responsável por: Security IN the Cloud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Sistema operacional guest (patches e updates)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Aplicações instaladas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Configuração de Security Groups e firewalls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Gerenciamento de dados e criptografia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Gerenciamento de identidades (IAM)</w:t>
      </w:r>
    </w:p>
    <w:p>
      <w:pPr>
        <w:spacing w:before="150" w:after="50"/>
      </w:pPr>
      <w:r>
        <w:rPr>
          <w:rFonts w:ascii="Arial" w:cs="Arial" w:eastAsia="Arial" w:hAnsi="Arial"/>
          <w:b/>
          <w:bCs/>
          <w:color w:val="7B1FA2"/>
          <w:sz w:val="22"/>
          <w:szCs w:val="22"/>
        </w:rPr>
        <w:t xml:space="preserve">💡 Analogia: Apartamento Alugado</w:t>
      </w:r>
    </w:p>
    <w:p>
      <w:pPr>
        <w:shd w:fill="F3E5F5" w:val="clear"/>
        <w:spacing w:after="2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AWS é como o prédio: cuida da estrutura, elevadores, portaria (segurança física). Você é o morador: cuida do que está DENTRO do apartamento - móveis, fechaduras, quem entra.</w:t>
      </w:r>
    </w:p>
    <w:p>
      <w:pPr>
        <w:shd w:fill="FFF8E1" w:val="clear"/>
        <w:spacing w:before="100" w:after="200"/>
      </w:pPr>
      <w:r>
        <w:rPr>
          <w:rFonts w:ascii="Arial" w:cs="Arial" w:eastAsia="Arial" w:hAnsi="Arial"/>
          <w:b/>
          <w:bCs/>
          <w:color w:val="FF6F00"/>
          <w:sz w:val="22"/>
          <w:szCs w:val="22"/>
        </w:rPr>
        <w:t xml:space="preserve">💰 Dica de Prova: </w:t>
      </w:r>
      <w:r>
        <w:rPr>
          <w:rFonts w:ascii="Arial" w:cs="Arial" w:eastAsia="Arial" w:hAnsi="Arial"/>
          <w:sz w:val="22"/>
          <w:szCs w:val="22"/>
        </w:rPr>
        <w:t xml:space="preserve">Lembre: 'OF' = AWS cuida (infraestrutura). 'IN' = Cliente cuida (dados e configurações).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Serviços de Segurança AWS</w:t>
      </w:r>
    </w:p>
    <w:p>
      <w:pPr>
        <w:shd w:fill="FFEBEE" w:val="clear"/>
        <w:spacing w:before="100" w:after="150"/>
      </w:pPr>
      <w:r>
        <w:rPr>
          <w:rFonts w:ascii="Arial" w:cs="Arial" w:eastAsia="Arial" w:hAnsi="Arial"/>
          <w:b/>
          <w:bCs/>
          <w:color w:val="C62828"/>
          <w:sz w:val="20"/>
          <w:szCs w:val="20"/>
        </w:rPr>
        <w:t xml:space="preserve">🎯 CAI NA PROVA - MEMORIZE!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IAM - Identity and Access Management</w:t>
      </w:r>
    </w:p>
    <w:p>
      <w:pPr>
        <w:shd w:fill="E8F5E9" w:val="clear"/>
        <w:spacing w:before="100" w:after="15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★ DEV JUNIOR - ESSENCIAL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Controle de acesso aos recursos AWS. Crie usuários, grupos e use permissões para permitir/negar acesso. É um serviço GLOBAL (não regional).</w:t>
      </w: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Componentes: </w:t>
      </w:r>
      <w:r>
        <w:rPr>
          <w:rFonts w:ascii="Arial" w:cs="Arial" w:eastAsia="Arial" w:hAnsi="Arial"/>
          <w:sz w:val="22"/>
          <w:szCs w:val="22"/>
        </w:rPr>
        <w:t xml:space="preserve">Users, Groups, Roles, Policies</w:t>
      </w: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IAM Roles: </w:t>
      </w:r>
      <w:r>
        <w:rPr>
          <w:rFonts w:ascii="Arial" w:cs="Arial" w:eastAsia="Arial" w:hAnsi="Arial"/>
          <w:sz w:val="22"/>
          <w:szCs w:val="22"/>
        </w:rPr>
        <w:t xml:space="preserve">Permissões temporárias para serviços ou usuários federados. Não usa senha - usa tokens temporários.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AWS WAF - Web Application Firewall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Firewall de aplicação web que protege contra exploits comuns (SQL injection, XSS). Funciona na camada 7 (aplicação). Paga pelo que usa.</w:t>
      </w: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Integra com: </w:t>
      </w:r>
      <w:r>
        <w:rPr>
          <w:rFonts w:ascii="Arial" w:cs="Arial" w:eastAsia="Arial" w:hAnsi="Arial"/>
          <w:sz w:val="22"/>
          <w:szCs w:val="22"/>
        </w:rPr>
        <w:t xml:space="preserve">CloudFront, Application Load Balancer, API Gateway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AWS Shield - Proteção DDoS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Proteção contra ataques de negação de serviço distribuído (DDoS).</w:t>
      </w: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Standard: </w:t>
      </w:r>
      <w:r>
        <w:rPr>
          <w:rFonts w:ascii="Arial" w:cs="Arial" w:eastAsia="Arial" w:hAnsi="Arial"/>
          <w:sz w:val="22"/>
          <w:szCs w:val="22"/>
        </w:rPr>
        <w:t xml:space="preserve">GRATUITO, automático para todos os clientes AWS.</w:t>
      </w: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Advanced: </w:t>
      </w:r>
      <w:r>
        <w:rPr>
          <w:rFonts w:ascii="Arial" w:cs="Arial" w:eastAsia="Arial" w:hAnsi="Arial"/>
          <w:sz w:val="22"/>
          <w:szCs w:val="22"/>
        </w:rPr>
        <w:t xml:space="preserve">Pago, proteção aprimorada para Route 53, CloudFront, ELB, EC2.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Amazon Inspector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Serviço automatizado de avaliação de segurança. Verifica vulnerabilidades e exposições em instâncias EC2 e imagens de container.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AWS Trusted Advisor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Ferramenta online que fornece recomendações em tempo real seguindo best practices AWS. Analisa 5 categorias: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Cost Optimization (otimização de custos)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Performance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Security (segurança)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Fault Tolerance (tolerância a falhas)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Service Limits (limites de serviço)</w:t>
      </w:r>
    </w:p>
    <w:p>
      <w:pPr>
        <w:shd w:fill="FFF8E1" w:val="clear"/>
        <w:spacing w:before="100" w:after="200"/>
      </w:pPr>
      <w:r>
        <w:rPr>
          <w:rFonts w:ascii="Arial" w:cs="Arial" w:eastAsia="Arial" w:hAnsi="Arial"/>
          <w:b/>
          <w:bCs/>
          <w:color w:val="FF6F00"/>
          <w:sz w:val="22"/>
          <w:szCs w:val="22"/>
        </w:rPr>
        <w:t xml:space="preserve">💰 Dica de Prova: </w:t>
      </w:r>
      <w:r>
        <w:rPr>
          <w:rFonts w:ascii="Arial" w:cs="Arial" w:eastAsia="Arial" w:hAnsi="Arial"/>
          <w:sz w:val="22"/>
          <w:szCs w:val="22"/>
        </w:rPr>
        <w:t xml:space="preserve">Trusted Advisor é frequentemente confundido com Inspector. Inspector = vulnerabilidades EC2. Trusted Advisor = recomendações gerais da conta.</w:t>
      </w:r>
    </w:p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Serviços de Monitoramento e Auditoria</w:t>
      </w:r>
    </w:p>
    <w:p>
      <w:pPr>
        <w:shd w:fill="E8F5E9" w:val="clear"/>
        <w:spacing w:before="100" w:after="15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★ DEV JUNIOR - ESSENCIAL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Amazon CloudWatch</w:t>
      </w:r>
    </w:p>
    <w:p>
      <w:pPr>
        <w:shd w:fill="FFEBEE" w:val="clear"/>
        <w:spacing w:before="100" w:after="150"/>
      </w:pPr>
      <w:r>
        <w:rPr>
          <w:rFonts w:ascii="Arial" w:cs="Arial" w:eastAsia="Arial" w:hAnsi="Arial"/>
          <w:b/>
          <w:bCs/>
          <w:color w:val="C62828"/>
          <w:sz w:val="20"/>
          <w:szCs w:val="20"/>
        </w:rPr>
        <w:t xml:space="preserve">🎯 CAI NA PROVA - MEMORIZE!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Serviço de MONITORAMENTO. Coleta métricas, logs e eventos. Permite criar alarmes, visualizar dashboards e tomar ações automatizadas.</w:t>
      </w: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 para: </w:t>
      </w:r>
      <w:r>
        <w:rPr>
          <w:rFonts w:ascii="Arial" w:cs="Arial" w:eastAsia="Arial" w:hAnsi="Arial"/>
          <w:sz w:val="22"/>
          <w:szCs w:val="22"/>
        </w:rPr>
        <w:t xml:space="preserve">Monitorar CPU, memória, latência, erros. Criar alertas quando métricas ultrapassam limites.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AWS CloudTrail</w:t>
      </w:r>
    </w:p>
    <w:p>
      <w:pPr>
        <w:shd w:fill="FFEBEE" w:val="clear"/>
        <w:spacing w:before="100" w:after="150"/>
      </w:pPr>
      <w:r>
        <w:rPr>
          <w:rFonts w:ascii="Arial" w:cs="Arial" w:eastAsia="Arial" w:hAnsi="Arial"/>
          <w:b/>
          <w:bCs/>
          <w:color w:val="C62828"/>
          <w:sz w:val="20"/>
          <w:szCs w:val="20"/>
        </w:rPr>
        <w:t xml:space="preserve">🎯 CAI NA PROVA - MEMORIZE!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Serviço de AUDITORIA. Registra TODAS as chamadas de API feitas na sua conta AWS. Quem fez o quê, quando e de onde.</w:t>
      </w: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 para: </w:t>
      </w:r>
      <w:r>
        <w:rPr>
          <w:rFonts w:ascii="Arial" w:cs="Arial" w:eastAsia="Arial" w:hAnsi="Arial"/>
          <w:sz w:val="22"/>
          <w:szCs w:val="22"/>
        </w:rPr>
        <w:t xml:space="preserve">Compliance, auditoria de segurança, investigação de incidentes.</w:t>
      </w:r>
    </w:p>
    <w:p>
      <w:pPr>
        <w:shd w:fill="FFF8E1" w:val="clear"/>
        <w:spacing w:before="100" w:after="200"/>
      </w:pPr>
      <w:r>
        <w:rPr>
          <w:rFonts w:ascii="Arial" w:cs="Arial" w:eastAsia="Arial" w:hAnsi="Arial"/>
          <w:b/>
          <w:bCs/>
          <w:color w:val="FF6F00"/>
          <w:sz w:val="22"/>
          <w:szCs w:val="22"/>
        </w:rPr>
        <w:t xml:space="preserve">💰 Dica de Prova: </w:t>
      </w:r>
      <w:r>
        <w:rPr>
          <w:rFonts w:ascii="Arial" w:cs="Arial" w:eastAsia="Arial" w:hAnsi="Arial"/>
          <w:sz w:val="22"/>
          <w:szCs w:val="22"/>
        </w:rPr>
        <w:t xml:space="preserve">CloudWatch = MÉTRICAS e ALARMES (monitoramento). CloudTrail = LOGS de API (auditoria). Não confunda!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AWS Config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Avalia, audita e avalia as configurações dos seus recursos AWS. Monitora mudanças de configuração e verifica compliance contra regras definidas.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Amazon Athena</w:t>
      </w:r>
    </w:p>
    <w:p>
      <w:pPr>
        <w:shd w:fill="FFF3E0" w:val="clear"/>
        <w:spacing w:before="100" w:after="15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◆ AVANÇADO - APROFUNDAR DEPOIS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Serviço de query interativa para analisar dados no S3 usando SQL padrão. Serverless - paga apenas pelas queries executadas.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Amazon Macie</w:t>
      </w:r>
    </w:p>
    <w:p>
      <w:pPr>
        <w:shd w:fill="FFF3E0" w:val="clear"/>
        <w:spacing w:before="100" w:after="15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◆ AVANÇADO - APROFUNDAR DEPOIS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Usa machine learning para descobrir, classificar e proteger dados sensíveis (PII) armazenados no S3.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 Compliance e AWS Artifact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AWS mantém dezenas de programas de compliance (SOC, ISO, PCI DSS, HIPAA, etc).</w:t>
      </w: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AWS Artifact: </w:t>
      </w:r>
      <w:r>
        <w:rPr>
          <w:rFonts w:ascii="Arial" w:cs="Arial" w:eastAsia="Arial" w:hAnsi="Arial"/>
          <w:sz w:val="22"/>
          <w:szCs w:val="22"/>
        </w:rPr>
        <w:t xml:space="preserve">Portal self-service para acessar relatórios de compliance e acordos da AWS.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FF9900"/>
          <w:sz w:val="36"/>
          <w:szCs w:val="36"/>
        </w:rPr>
        <w:t xml:space="preserve">DOMAIN 3: TECHNOLOGY (34%)</w:t>
      </w:r>
    </w:p>
    <w:p>
      <w:pPr>
        <w:shd w:fill="E8F5E9" w:val="clear"/>
        <w:spacing w:before="100" w:after="15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★ DEV JUNIOR - ESSENCIAL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 Infraestrutura Global AWS</w:t>
      </w:r>
    </w:p>
    <w:p>
      <w:pPr>
        <w:shd w:fill="FFEBEE" w:val="clear"/>
        <w:spacing w:before="100" w:after="150"/>
      </w:pPr>
      <w:r>
        <w:rPr>
          <w:rFonts w:ascii="Arial" w:cs="Arial" w:eastAsia="Arial" w:hAnsi="Arial"/>
          <w:b/>
          <w:bCs/>
          <w:color w:val="C62828"/>
          <w:sz w:val="20"/>
          <w:szCs w:val="20"/>
        </w:rPr>
        <w:t xml:space="preserve">🎯 CAI NA PROVA - MEMORIZE!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Regions (Regiões)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Localização geográfica física com múltiplos data centers. Cada região é completamente isolada das outras para máxima tolerância a falhas. A AWS tem 30+ regiões globalmente.</w:t>
      </w: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Critérios para escolher região: </w:t>
      </w:r>
      <w:r>
        <w:rPr>
          <w:rFonts w:ascii="Arial" w:cs="Arial" w:eastAsia="Arial" w:hAnsi="Arial"/>
          <w:sz w:val="22"/>
          <w:szCs w:val="22"/>
        </w:rPr>
        <w:t xml:space="preserve">Leis de armazenamento de dados, latência para usuários, disponibilidade de serviços, custos.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Availability Zones (AZs)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Um ou mais data centers discretos dentro de uma região, cada um com energia, rede e conectividade redundantes. Mínimo de 2 AZs por região.</w:t>
      </w: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Características: </w:t>
      </w:r>
      <w:r>
        <w:rPr>
          <w:rFonts w:ascii="Arial" w:cs="Arial" w:eastAsia="Arial" w:hAnsi="Arial"/>
          <w:sz w:val="22"/>
          <w:szCs w:val="22"/>
        </w:rPr>
        <w:t xml:space="preserve">Fisicamente separadas, conectadas por links de baixa latência, projetadas como zonas de falha independentes.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Edge Locations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Endpoints da AWS usados para cache de conteúdo (CDN). Usados principalmente pelo CloudFront. Existem mais Edge Locations que Regions ou AZs.</w:t>
      </w:r>
    </w:p>
    <w:p>
      <w:pPr>
        <w:spacing w:before="150" w:after="50"/>
      </w:pPr>
      <w:r>
        <w:rPr>
          <w:rFonts w:ascii="Arial" w:cs="Arial" w:eastAsia="Arial" w:hAnsi="Arial"/>
          <w:b/>
          <w:bCs/>
          <w:color w:val="7B1FA2"/>
          <w:sz w:val="22"/>
          <w:szCs w:val="22"/>
        </w:rPr>
        <w:t xml:space="preserve">💡 Analogia: Hierarquia</w:t>
      </w:r>
    </w:p>
    <w:p>
      <w:pPr>
        <w:shd w:fill="F3E5F5" w:val="clear"/>
        <w:spacing w:after="2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Region = País. Availability Zone = Cidades dentro do país. Edge Location = Agências dos correios espalhadas (muito mais numerosas).</w:t>
      </w:r>
    </w:p>
    <w:p>
      <w:pPr>
        <w:shd w:fill="FFF8E1" w:val="clear"/>
        <w:spacing w:before="100" w:after="200"/>
      </w:pPr>
      <w:r>
        <w:rPr>
          <w:rFonts w:ascii="Arial" w:cs="Arial" w:eastAsia="Arial" w:hAnsi="Arial"/>
          <w:b/>
          <w:bCs/>
          <w:color w:val="FF6F00"/>
          <w:sz w:val="22"/>
          <w:szCs w:val="22"/>
        </w:rPr>
        <w:t xml:space="preserve">💰 Dica de Prova: </w:t>
      </w:r>
      <w:r>
        <w:rPr>
          <w:rFonts w:ascii="Arial" w:cs="Arial" w:eastAsia="Arial" w:hAnsi="Arial"/>
          <w:sz w:val="22"/>
          <w:szCs w:val="22"/>
        </w:rPr>
        <w:t xml:space="preserve">Edge Locations &gt; AZs &gt; Regions (em quantidade). Memorize essa ordem!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 Formas de Acessar Serviços AWS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AWS Management Console - Interface web gráfica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AWS CLI (Command Line Interface) - Linha de comando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AWS SDKs - Bibliotecas para linguagens de programação</w:t>
      </w:r>
    </w:p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11. Serviços de Computação</w:t>
      </w:r>
    </w:p>
    <w:p>
      <w:pPr>
        <w:shd w:fill="FFEBEE" w:val="clear"/>
        <w:spacing w:before="100" w:after="150"/>
      </w:pPr>
      <w:r>
        <w:rPr>
          <w:rFonts w:ascii="Arial" w:cs="Arial" w:eastAsia="Arial" w:hAnsi="Arial"/>
          <w:b/>
          <w:bCs/>
          <w:color w:val="C62828"/>
          <w:sz w:val="20"/>
          <w:szCs w:val="20"/>
        </w:rPr>
        <w:t xml:space="preserve">🎯 CAI NA PROVA - MEMORIZE!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Amazon EC2 - Elastic Compute Cloud</w:t>
      </w:r>
    </w:p>
    <w:p>
      <w:pPr>
        <w:shd w:fill="E8F5E9" w:val="clear"/>
        <w:spacing w:before="100" w:after="15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★ DEV JUNIOR - ESSENCIAL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Servidores virtuais redimensionáveis na nuvem. Você controla SO, aplicações e configurações.</w:t>
      </w: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Tipos de Instância - Pricing Models: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On-Demand: Paga por hora/segundo. Sem compromisso. Flexível. Mais caro.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Reserved Instances: 1-3 anos de compromisso. Até 75% de desconto. Ideal para uso previsível.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Spot Instances: Usa capacidade ociosa da AWS. Até 90% de desconto. Pode ser interrompido. Ideal para workloads flexíveis.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Dedicated Hosts: Servidor físico dedicado. Compliance e licenciamento. Mais caro.</w:t>
      </w:r>
    </w:p>
    <w:p>
      <w:pPr>
        <w:shd w:fill="FFF8E1" w:val="clear"/>
        <w:spacing w:before="100" w:after="200"/>
      </w:pPr>
      <w:r>
        <w:rPr>
          <w:rFonts w:ascii="Arial" w:cs="Arial" w:eastAsia="Arial" w:hAnsi="Arial"/>
          <w:b/>
          <w:bCs/>
          <w:color w:val="FF6F00"/>
          <w:sz w:val="22"/>
          <w:szCs w:val="22"/>
        </w:rPr>
        <w:t xml:space="preserve">💰 Dica de Prova: </w:t>
      </w:r>
      <w:r>
        <w:rPr>
          <w:rFonts w:ascii="Arial" w:cs="Arial" w:eastAsia="Arial" w:hAnsi="Arial"/>
          <w:sz w:val="22"/>
          <w:szCs w:val="22"/>
        </w:rPr>
        <w:t xml:space="preserve">On-Demand = flexibilidade. Reserved = economia previsível. Spot = maior desconto mas pode ser interrompido.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AWS Lambda</w:t>
      </w:r>
    </w:p>
    <w:p>
      <w:pPr>
        <w:shd w:fill="E8F5E9" w:val="clear"/>
        <w:spacing w:before="100" w:after="15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★ DEV JUNIOR - ESSENCIAL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Computação SERVERLESS. Execute código sem provisionar servidores. Paga apenas pelo tempo de execução (por 100ms). Escala automaticamente.</w:t>
      </w: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 para: </w:t>
      </w:r>
      <w:r>
        <w:rPr>
          <w:rFonts w:ascii="Arial" w:cs="Arial" w:eastAsia="Arial" w:hAnsi="Arial"/>
          <w:sz w:val="22"/>
          <w:szCs w:val="22"/>
        </w:rPr>
        <w:t xml:space="preserve">APIs, processamento de eventos, backends, automação.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Elastic Beanstalk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PaaS que facilita deploy de aplicações web. Você sobe o código, o Beanstalk cuida de capacity provisioning, load balancing, auto-scaling e health monitoring. GRATUITO (paga pelos recursos usados).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Amazon ECS / EKS</w:t>
      </w:r>
    </w:p>
    <w:p>
      <w:pPr>
        <w:shd w:fill="FFF3E0" w:val="clear"/>
        <w:spacing w:before="100" w:after="15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◆ AVANÇADO - APROFUNDAR DEPOIS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Serviços de orquestração de containers Docker/Kubernetes.</w:t>
      </w: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ECS: </w:t>
      </w:r>
      <w:r>
        <w:rPr>
          <w:rFonts w:ascii="Arial" w:cs="Arial" w:eastAsia="Arial" w:hAnsi="Arial"/>
          <w:sz w:val="22"/>
          <w:szCs w:val="22"/>
        </w:rPr>
        <w:t xml:space="preserve">Elastic Container Service - orquestração proprietária AWS.</w:t>
      </w: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EKS: </w:t>
      </w:r>
      <w:r>
        <w:rPr>
          <w:rFonts w:ascii="Arial" w:cs="Arial" w:eastAsia="Arial" w:hAnsi="Arial"/>
          <w:sz w:val="22"/>
          <w:szCs w:val="22"/>
        </w:rPr>
        <w:t xml:space="preserve">Elastic Kubernetes Service - Kubernetes gerenciado.</w:t>
      </w:r>
    </w:p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12. Serviços de Armazenamento</w:t>
      </w:r>
    </w:p>
    <w:p>
      <w:pPr>
        <w:shd w:fill="FFEBEE" w:val="clear"/>
        <w:spacing w:before="100" w:after="150"/>
      </w:pPr>
      <w:r>
        <w:rPr>
          <w:rFonts w:ascii="Arial" w:cs="Arial" w:eastAsia="Arial" w:hAnsi="Arial"/>
          <w:b/>
          <w:bCs/>
          <w:color w:val="C62828"/>
          <w:sz w:val="20"/>
          <w:szCs w:val="20"/>
        </w:rPr>
        <w:t xml:space="preserve">🎯 CAI NA PROVA - MEMORIZE!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Amazon S3 - Simple Storage Service</w:t>
      </w:r>
    </w:p>
    <w:p>
      <w:pPr>
        <w:shd w:fill="E8F5E9" w:val="clear"/>
        <w:spacing w:before="100" w:after="15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★ DEV JUNIOR - ESSENCIAL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Armazenamento de OBJETOS com durabilidade de 99.999999999% (11 noves). Capacidade ilimitada. Arquivos de 0 a 5TB. Armazenado em Buckets.</w:t>
      </w: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Classes de Armazenamento (Storage Classes):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S3 Standard: Uso geral, acesso frequente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S3 Intelligent-Tiering: Move automaticamente entre tiers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S3 Standard-IA: Acesso infrequente, recuperação rápida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S3 One Zone-IA: Acesso infrequente, uma AZ (mais barato)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S3 Glacier: Arquivamento de longo prazo (minutos a horas para recuperar)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S3 Glacier Deep Archive: Arquivamento mais barato (12+ horas para recuperar)</w:t>
      </w:r>
    </w:p>
    <w:p>
      <w:pPr>
        <w:shd w:fill="FFF8E1" w:val="clear"/>
        <w:spacing w:before="100" w:after="200"/>
      </w:pPr>
      <w:r>
        <w:rPr>
          <w:rFonts w:ascii="Arial" w:cs="Arial" w:eastAsia="Arial" w:hAnsi="Arial"/>
          <w:b/>
          <w:bCs/>
          <w:color w:val="FF6F00"/>
          <w:sz w:val="22"/>
          <w:szCs w:val="22"/>
        </w:rPr>
        <w:t xml:space="preserve">💰 Dica de Prova: </w:t>
      </w:r>
      <w:r>
        <w:rPr>
          <w:rFonts w:ascii="Arial" w:cs="Arial" w:eastAsia="Arial" w:hAnsi="Arial"/>
          <w:sz w:val="22"/>
          <w:szCs w:val="22"/>
        </w:rPr>
        <w:t xml:space="preserve">S3 é um serviço REGIONAL com visão global. Glacier = arquivamento frio (barato, lento para recuperar).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Amazon EBS - Elastic Block Store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Armazenamento em BLOCO para EC2. Como um HD virtual anexado à instância. Persiste independentemente da instância. Replicado dentro da AZ.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Amazon EFS - Elastic File System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Sistema de arquivos elástico e compartilhado para EC2. Múltiplas instâncias podem acessar simultaneamente. Escala automaticamente.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AWS Storage Gateway</w:t>
      </w:r>
    </w:p>
    <w:p>
      <w:pPr>
        <w:shd w:fill="FFF3E0" w:val="clear"/>
        <w:spacing w:before="100" w:after="15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◆ AVANÇADO - APROFUNDAR DEPOIS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Conecta ambiente on-premises com armazenamento na nuvem. Ideal para backup, arquivamento e disaster recovery híbrido.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AWS Snowball / Snowmobile</w:t>
      </w:r>
    </w:p>
    <w:p>
      <w:pPr>
        <w:shd w:fill="FFF3E0" w:val="clear"/>
        <w:spacing w:before="100" w:after="15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◆ AVANÇADO - APROFUNDAR DEPOIS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Dispositivos físicos para transferência de grandes volumes de dados. Snowball = petabytes. Snowmobile = exabytes (caminhão!).</w:t>
      </w:r>
    </w:p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13. Serviços de Banco de Dados</w:t>
      </w:r>
    </w:p>
    <w:p>
      <w:pPr>
        <w:shd w:fill="FFEBEE" w:val="clear"/>
        <w:spacing w:before="100" w:after="150"/>
      </w:pPr>
      <w:r>
        <w:rPr>
          <w:rFonts w:ascii="Arial" w:cs="Arial" w:eastAsia="Arial" w:hAnsi="Arial"/>
          <w:b/>
          <w:bCs/>
          <w:color w:val="C62828"/>
          <w:sz w:val="20"/>
          <w:szCs w:val="20"/>
        </w:rPr>
        <w:t xml:space="preserve">🎯 CAI NA PROVA - MEMORIZE!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Amazon RDS - Relational Database Service</w:t>
      </w:r>
    </w:p>
    <w:p>
      <w:pPr>
        <w:shd w:fill="E8F5E9" w:val="clear"/>
        <w:spacing w:before="100" w:after="15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★ DEV JUNIOR - ESSENCIAL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Banco de dados RELACIONAL gerenciado. AWS cuida de patches, backups, replicação. Você foca nos dados.</w:t>
      </w: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Engines suportadas: </w:t>
      </w:r>
      <w:r>
        <w:rPr>
          <w:rFonts w:ascii="Arial" w:cs="Arial" w:eastAsia="Arial" w:hAnsi="Arial"/>
          <w:sz w:val="22"/>
          <w:szCs w:val="22"/>
        </w:rPr>
        <w:t xml:space="preserve">MySQL, PostgreSQL, MariaDB, Oracle, SQL Server, Amazon Aurora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Amazon Aurora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Banco relacional proprietário AWS. Compatível com MySQL e PostgreSQL. 5x mais rápido que MySQL padrão. Alta disponibilidade nativa.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Amazon DynamoDB</w:t>
      </w:r>
    </w:p>
    <w:p>
      <w:pPr>
        <w:shd w:fill="E8F5E9" w:val="clear"/>
        <w:spacing w:before="100" w:after="15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★ DEV JUNIOR - ESSENCIAL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Banco de dados NoSQL (chave-valor e documentos). Totalmente gerenciado, serverless. Performance de milissegundos em qualquer escala. Suporta trilhões de requisições por dia.</w:t>
      </w:r>
    </w:p>
    <w:p>
      <w:pPr>
        <w:shd w:fill="FFF8E1" w:val="clear"/>
        <w:spacing w:before="100" w:after="200"/>
      </w:pPr>
      <w:r>
        <w:rPr>
          <w:rFonts w:ascii="Arial" w:cs="Arial" w:eastAsia="Arial" w:hAnsi="Arial"/>
          <w:b/>
          <w:bCs/>
          <w:color w:val="FF6F00"/>
          <w:sz w:val="22"/>
          <w:szCs w:val="22"/>
        </w:rPr>
        <w:t xml:space="preserve">💰 Dica de Prova: </w:t>
      </w:r>
      <w:r>
        <w:rPr>
          <w:rFonts w:ascii="Arial" w:cs="Arial" w:eastAsia="Arial" w:hAnsi="Arial"/>
          <w:sz w:val="22"/>
          <w:szCs w:val="22"/>
        </w:rPr>
        <w:t xml:space="preserve">RDS = SQL/Relacional. DynamoDB = NoSQL. Ambos são gerenciados pela AWS.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Amazon Redshift</w:t>
      </w:r>
    </w:p>
    <w:p>
      <w:pPr>
        <w:shd w:fill="FFF3E0" w:val="clear"/>
        <w:spacing w:before="100" w:after="15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◆ AVANÇADO - APROFUNDAR DEPOIS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Data warehouse para análise de grandes volumes de dados (OLAP). Otimizado para queries analíticas complexas.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Amazon ElastiCache</w:t>
      </w:r>
    </w:p>
    <w:p>
      <w:pPr>
        <w:shd w:fill="FFF3E0" w:val="clear"/>
        <w:spacing w:before="100" w:after="15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◆ AVANÇADO - APROFUNDAR DEPOIS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Cache em memória gerenciado. Suporta Redis e Memcached. Melhora performance de aplicações.</w:t>
      </w:r>
    </w:p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14. Serviços de Rede</w:t>
      </w:r>
    </w:p>
    <w:p>
      <w:pPr>
        <w:shd w:fill="FFEBEE" w:val="clear"/>
        <w:spacing w:before="100" w:after="150"/>
      </w:pPr>
      <w:r>
        <w:rPr>
          <w:rFonts w:ascii="Arial" w:cs="Arial" w:eastAsia="Arial" w:hAnsi="Arial"/>
          <w:b/>
          <w:bCs/>
          <w:color w:val="C62828"/>
          <w:sz w:val="20"/>
          <w:szCs w:val="20"/>
        </w:rPr>
        <w:t xml:space="preserve">🎯 CAI NA PROVA - MEMORIZE!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Amazon VPC - Virtual Private Cloud</w:t>
      </w:r>
    </w:p>
    <w:p>
      <w:pPr>
        <w:shd w:fill="E8F5E9" w:val="clear"/>
        <w:spacing w:before="100" w:after="15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★ DEV JUNIOR - ESSENCIAL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Rede virtual isolada na AWS onde você lança recursos. Controle total sobre IPs, subnets, route tables, gateways. É GRATUITO.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Elastic Load Balancing (ELB)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Distribui tráfego automaticamente entre múltiplos targets (EC2, containers, IPs).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Application Load Balancer (ALB): Camada 7, HTTP/HTTPS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Network Load Balancer (NLB): Camada 4, TCP, alta performance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Classic Load Balancer: Legado, ambas as camadas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Amazon Route 53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Serviço de DNS altamente disponível e escalável. Registra domínios, roteia tráfego, health checks. É um serviço GLOBAL.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Amazon CloudFront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CDN (Content Delivery Network) global. Distribui conteúdo através de Edge Locations. Reduz latência para usuários finais. Serviço GLOBAL.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AWS Direct Connect</w:t>
      </w:r>
    </w:p>
    <w:p>
      <w:pPr>
        <w:shd w:fill="FFF3E0" w:val="clear"/>
        <w:spacing w:before="100" w:after="15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◆ AVANÇADO - APROFUNDAR DEPOIS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Conexão de rede dedicada entre seu data center e AWS. Maior largura de banda, menor latência que internet.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Amazon API Gateway</w:t>
      </w:r>
    </w:p>
    <w:p>
      <w:pPr>
        <w:shd w:fill="FFF3E0" w:val="clear"/>
        <w:spacing w:before="100" w:after="15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◆ AVANÇADO - APROFUNDAR DEPOIS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Crie, publique e gerencie APIs em qualquer escala. Funciona com Lambda, EC2, qualquer web service.</w:t>
      </w:r>
    </w:p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15. Auto Scaling e Alta Disponibilidade</w:t>
      </w:r>
    </w:p>
    <w:p>
      <w:pPr>
        <w:shd w:fill="E8F5E9" w:val="clear"/>
        <w:spacing w:before="100" w:after="15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★ DEV JUNIOR - ESSENCIAL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Amazon EC2 Auto Scaling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Adiciona ou remove instâncias EC2 automaticamente baseado em condições definidas. Mantém disponibilidade e otimiza custos.</w:t>
      </w: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Scaling dinâmico: </w:t>
      </w:r>
      <w:r>
        <w:rPr>
          <w:rFonts w:ascii="Arial" w:cs="Arial" w:eastAsia="Arial" w:hAnsi="Arial"/>
          <w:sz w:val="22"/>
          <w:szCs w:val="22"/>
        </w:rPr>
        <w:t xml:space="preserve">Responde a mudanças de demanda em tempo real.</w:t>
      </w: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Scaling preditivo: </w:t>
      </w:r>
      <w:r>
        <w:rPr>
          <w:rFonts w:ascii="Arial" w:cs="Arial" w:eastAsia="Arial" w:hAnsi="Arial"/>
          <w:sz w:val="22"/>
          <w:szCs w:val="22"/>
        </w:rPr>
        <w:t xml:space="preserve">Agenda baseado em demanda prevista.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16. Serviços de DevOps e Deploy</w:t>
      </w:r>
    </w:p>
    <w:p>
      <w:pPr>
        <w:shd w:fill="FFF3E0" w:val="clear"/>
        <w:spacing w:before="100" w:after="15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◆ AVANÇADO - APROFUNDAR DEPOIS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AWS CloudFormation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Infrastructure as Code (IaC). Modele e provisione recursos AWS usando templates YAML/JSON. Versionamento e replicação de ambientes. GRATUITO.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AWS CodeCommit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Repositório Git gerenciado. Similar ao GitHub, mas integrado à AWS.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AWS CodeDeploy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Automatiza deploys para EC2, Fargate, Lambda e servidores on-premises.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AWS CodePipeline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CI/CD gerenciado. Automatiza build, test e deploy. Integra com CodeCommit, CodeBuild, CodeDeploy.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AWS OpsWorks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Gerenciamento de configuração usando Chef e Puppet. Automatiza configuração de servidores.</w:t>
      </w:r>
    </w:p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17. Serviços Globais vs Regionais</w:t>
      </w:r>
    </w:p>
    <w:p>
      <w:pPr>
        <w:shd w:fill="FFEBEE" w:val="clear"/>
        <w:spacing w:before="100" w:after="150"/>
      </w:pPr>
      <w:r>
        <w:rPr>
          <w:rFonts w:ascii="Arial" w:cs="Arial" w:eastAsia="Arial" w:hAnsi="Arial"/>
          <w:b/>
          <w:bCs/>
          <w:color w:val="C62828"/>
          <w:sz w:val="20"/>
          <w:szCs w:val="20"/>
        </w:rPr>
        <w:t xml:space="preserve">🎯 CAI NA PROVA - MEMORIZE!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Serviços GLOBAIS (não específicos de região):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IAM - Identity and Access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Route 53 - DNS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CloudFront - CDN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SNS - Simple Notification Service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SES - Simple Email Service</w:t>
      </w:r>
    </w:p>
    <w:p>
      <w:pPr>
        <w:shd w:fill="E3F2FD" w:val="clear"/>
        <w:spacing w:before="100"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📝 Nota: </w:t>
      </w:r>
      <w:r>
        <w:rPr>
          <w:rFonts w:ascii="Arial" w:cs="Arial" w:eastAsia="Arial" w:hAnsi="Arial"/>
          <w:sz w:val="22"/>
          <w:szCs w:val="22"/>
        </w:rPr>
        <w:t xml:space="preserve">S3 é regional mas tem namespace global (nome do bucket deve ser único globalmente).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Serviços On-Premises (funcionam fora da AWS):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Snowball - Transferência de dados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Storage Gateway - Armazenamento híbrido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CodeDeploy - Deploy de código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OpsWorks - Configuração com Chef/Puppet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IoT Greengrass - Extensão para dispositivos locais</w:t>
      </w:r>
    </w:p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18. AWS Well-Architected Framework</w:t>
      </w:r>
    </w:p>
    <w:p>
      <w:pPr>
        <w:shd w:fill="FFEBEE" w:val="clear"/>
        <w:spacing w:before="100" w:after="150"/>
      </w:pPr>
      <w:r>
        <w:rPr>
          <w:rFonts w:ascii="Arial" w:cs="Arial" w:eastAsia="Arial" w:hAnsi="Arial"/>
          <w:b/>
          <w:bCs/>
          <w:color w:val="C62828"/>
          <w:sz w:val="20"/>
          <w:szCs w:val="20"/>
        </w:rPr>
        <w:t xml:space="preserve">🎯 CAI NA PROVA - MEMORIZE!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Framework com best practices para construir infraestrutura segura, performática, resiliente e eficiente.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Os 6 Pilares: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Operational Excellence: Executar e monitorar sistemas para entregar valor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Security: Proteger informações e sistemas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Reliability: Recuperar de falhas e atender demanda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Performance Efficiency: Usar recursos computacionais eficientemente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Cost Optimization: Evitar gastos desnecessários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Sustainability: Minimizar impacto ambiental (pilar mais recente)</w:t>
      </w:r>
    </w:p>
    <w:p>
      <w:pPr>
        <w:shd w:fill="FFF8E1" w:val="clear"/>
        <w:spacing w:before="100" w:after="200"/>
      </w:pPr>
      <w:r>
        <w:rPr>
          <w:rFonts w:ascii="Arial" w:cs="Arial" w:eastAsia="Arial" w:hAnsi="Arial"/>
          <w:b/>
          <w:bCs/>
          <w:color w:val="FF6F00"/>
          <w:sz w:val="22"/>
          <w:szCs w:val="22"/>
        </w:rPr>
        <w:t xml:space="preserve">💰 Dica de Prova: </w:t>
      </w:r>
      <w:r>
        <w:rPr>
          <w:rFonts w:ascii="Arial" w:cs="Arial" w:eastAsia="Arial" w:hAnsi="Arial"/>
          <w:sz w:val="22"/>
          <w:szCs w:val="22"/>
        </w:rPr>
        <w:t xml:space="preserve">Memorize os 6 pilares! Questões pedem para identificar qual pilar se aplica a um cenário.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19. Planos de Suporte AWS</w:t>
      </w:r>
    </w:p>
    <w:p>
      <w:pPr>
        <w:shd w:fill="FFEBEE" w:val="clear"/>
        <w:spacing w:before="100" w:after="150"/>
      </w:pPr>
      <w:r>
        <w:rPr>
          <w:rFonts w:ascii="Arial" w:cs="Arial" w:eastAsia="Arial" w:hAnsi="Arial"/>
          <w:b/>
          <w:bCs/>
          <w:color w:val="C62828"/>
          <w:sz w:val="20"/>
          <w:szCs w:val="20"/>
        </w:rPr>
        <w:t xml:space="preserve">🎯 CAI NA PROVA - MEMORIZE!</w:t>
      </w: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Basic (GRATUITO): </w:t>
      </w:r>
      <w:r>
        <w:rPr>
          <w:rFonts w:ascii="Arial" w:cs="Arial" w:eastAsia="Arial" w:hAnsi="Arial"/>
          <w:sz w:val="22"/>
          <w:szCs w:val="22"/>
        </w:rPr>
        <w:t xml:space="preserve">Acesso à documentação, whitepapers, fóruns. Sem suporte técnico.</w:t>
      </w: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Developer: </w:t>
      </w:r>
      <w:r>
        <w:rPr>
          <w:rFonts w:ascii="Arial" w:cs="Arial" w:eastAsia="Arial" w:hAnsi="Arial"/>
          <w:sz w:val="22"/>
          <w:szCs w:val="22"/>
        </w:rPr>
        <w:t xml:space="preserve">Para experimentação/teste. Suporte por email em horário comercial.</w:t>
      </w: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Business: </w:t>
      </w:r>
      <w:r>
        <w:rPr>
          <w:rFonts w:ascii="Arial" w:cs="Arial" w:eastAsia="Arial" w:hAnsi="Arial"/>
          <w:sz w:val="22"/>
          <w:szCs w:val="22"/>
        </w:rPr>
        <w:t xml:space="preserve">Para workloads de produção. Suporte 24/7 por telefone. Trusted Advisor completo.</w:t>
      </w: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Enterprise: </w:t>
      </w:r>
      <w:r>
        <w:rPr>
          <w:rFonts w:ascii="Arial" w:cs="Arial" w:eastAsia="Arial" w:hAnsi="Arial"/>
          <w:sz w:val="22"/>
          <w:szCs w:val="22"/>
        </w:rPr>
        <w:t xml:space="preserve">Para workloads críticos. Technical Account Manager (TAM). Tempo de resposta &lt;15min para casos críticos.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FF9900"/>
          <w:sz w:val="36"/>
          <w:szCs w:val="36"/>
        </w:rPr>
        <w:t xml:space="preserve">DOMAIN 4: BILLING AND PRICING (12%)</w:t>
      </w:r>
    </w:p>
    <w:p>
      <w:pPr>
        <w:shd w:fill="E8F5E9" w:val="clear"/>
        <w:spacing w:before="100" w:after="15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★ DEV JUNIOR - ESSENCIAL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20. Modelos de Precificação AWS</w:t>
      </w:r>
    </w:p>
    <w:p>
      <w:pPr>
        <w:shd w:fill="FFEBEE" w:val="clear"/>
        <w:spacing w:before="100" w:after="150"/>
      </w:pPr>
      <w:r>
        <w:rPr>
          <w:rFonts w:ascii="Arial" w:cs="Arial" w:eastAsia="Arial" w:hAnsi="Arial"/>
          <w:b/>
          <w:bCs/>
          <w:color w:val="C62828"/>
          <w:sz w:val="20"/>
          <w:szCs w:val="20"/>
        </w:rPr>
        <w:t xml:space="preserve">🎯 CAI NA PROVA - MEMORIZE!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Pay-as-you-go (Pague pelo que usar)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Modelo padrão. Sem compromissos antecipados. Adapte-se às mudanças de demanda. Transforme CAPEX em OPEX.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Save when you reserve (Economize reservando)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Reserved Instances para EC2 e RDS. Compromisso de 1-3 anos. Até 75% de desconto.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AURI - All Upfront: Paga tudo adiantado (maior desconto)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PURI - Partial Upfront: Paga parte adiantado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NURI - No Upfront: Sem pagamento adiantado (menor desconto)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Pay less by using more (Pague menos usando mais)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Descontos por volume. Quanto mais usa, menor o preço por unidade. Exemplo: S3, Data Transfer.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21. Drivers de Custo Fundamentais</w:t>
      </w: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Compute: </w:t>
      </w:r>
      <w:r>
        <w:rPr>
          <w:rFonts w:ascii="Arial" w:cs="Arial" w:eastAsia="Arial" w:hAnsi="Arial"/>
          <w:sz w:val="22"/>
          <w:szCs w:val="22"/>
        </w:rPr>
        <w:t xml:space="preserve">Tempo de uso, tipo de instância, modelo de preço.</w:t>
      </w: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Storage: </w:t>
      </w:r>
      <w:r>
        <w:rPr>
          <w:rFonts w:ascii="Arial" w:cs="Arial" w:eastAsia="Arial" w:hAnsi="Arial"/>
          <w:sz w:val="22"/>
          <w:szCs w:val="22"/>
        </w:rPr>
        <w:t xml:space="preserve">Volume armazenado, classe de armazenamento.</w:t>
      </w: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Transfer OUT: </w:t>
      </w:r>
      <w:r>
        <w:rPr>
          <w:rFonts w:ascii="Arial" w:cs="Arial" w:eastAsia="Arial" w:hAnsi="Arial"/>
          <w:sz w:val="22"/>
          <w:szCs w:val="22"/>
        </w:rPr>
        <w:t xml:space="preserve">Dados saindo da AWS (entrada geralmente é gratuita).</w:t>
      </w:r>
    </w:p>
    <w:p>
      <w:pPr>
        <w:shd w:fill="FFF8E1" w:val="clear"/>
        <w:spacing w:before="100" w:after="200"/>
      </w:pPr>
      <w:r>
        <w:rPr>
          <w:rFonts w:ascii="Arial" w:cs="Arial" w:eastAsia="Arial" w:hAnsi="Arial"/>
          <w:b/>
          <w:bCs/>
          <w:color w:val="FF6F00"/>
          <w:sz w:val="22"/>
          <w:szCs w:val="22"/>
        </w:rPr>
        <w:t xml:space="preserve">💰 Dica de Prova: </w:t>
      </w:r>
      <w:r>
        <w:rPr>
          <w:rFonts w:ascii="Arial" w:cs="Arial" w:eastAsia="Arial" w:hAnsi="Arial"/>
          <w:sz w:val="22"/>
          <w:szCs w:val="22"/>
        </w:rPr>
        <w:t xml:space="preserve">Data Transfer IN é geralmente GRATUITO. Data Transfer OUT é cobrado. Transferência entre serviços na mesma região geralmente é gratuita.</w:t>
      </w:r>
    </w:p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22. Ferramentas de Gerenciamento de Custos</w:t>
      </w:r>
    </w:p>
    <w:p>
      <w:pPr>
        <w:shd w:fill="FFEBEE" w:val="clear"/>
        <w:spacing w:before="100" w:after="150"/>
      </w:pPr>
      <w:r>
        <w:rPr>
          <w:rFonts w:ascii="Arial" w:cs="Arial" w:eastAsia="Arial" w:hAnsi="Arial"/>
          <w:b/>
          <w:bCs/>
          <w:color w:val="C62828"/>
          <w:sz w:val="20"/>
          <w:szCs w:val="20"/>
        </w:rPr>
        <w:t xml:space="preserve">🎯 CAI NA PROVA - MEMORIZE!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AWS Budgets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Configure orçamentos personalizados. Receba alertas quando custos excedem (ou estão previstos para exceder) o limite definido. Use ANTES de gastar.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AWS Cost Explorer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Visualize, entenda e gerencie custos ao longo do tempo. Interface gráfica para análise de gastos. Use DEPOIS de gastar para analisar.</w:t>
      </w:r>
    </w:p>
    <w:p>
      <w:pPr>
        <w:shd w:fill="FFF8E1" w:val="clear"/>
        <w:spacing w:before="100" w:after="200"/>
      </w:pPr>
      <w:r>
        <w:rPr>
          <w:rFonts w:ascii="Arial" w:cs="Arial" w:eastAsia="Arial" w:hAnsi="Arial"/>
          <w:b/>
          <w:bCs/>
          <w:color w:val="FF6F00"/>
          <w:sz w:val="22"/>
          <w:szCs w:val="22"/>
        </w:rPr>
        <w:t xml:space="preserve">💰 Dica de Prova: </w:t>
      </w:r>
      <w:r>
        <w:rPr>
          <w:rFonts w:ascii="Arial" w:cs="Arial" w:eastAsia="Arial" w:hAnsi="Arial"/>
          <w:sz w:val="22"/>
          <w:szCs w:val="22"/>
        </w:rPr>
        <w:t xml:space="preserve">Budgets = ANTES (alertas). Cost Explorer = DEPOIS (análise histórica).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AWS Pricing Calculator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Estime custos de soluções AWS antes de usar. Crie estimativas para arquiteturas completas.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AWS TCO Calculator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Compare custos AWS vs on-premises. Considera todos os custos: hardware, energia, refrigeração, pessoal.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23. AWS Organizations e Consolidated Billing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Gerencie múltiplas contas AWS em uma organização. Consolide cobranças em uma única fatura. Beneficie de descontos por volume agregado.</w:t>
      </w: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Limite: </w:t>
      </w:r>
      <w:r>
        <w:rPr>
          <w:rFonts w:ascii="Arial" w:cs="Arial" w:eastAsia="Arial" w:hAnsi="Arial"/>
          <w:sz w:val="22"/>
          <w:szCs w:val="22"/>
        </w:rPr>
        <w:t xml:space="preserve">20 contas por organização (soft limit).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24. Tags para Alocação de Custos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Use tags (etiquetas) para categorizar recursos. Agrupe custos por projeto, departamento, ambiente. Aparecem no Cost Explorer e relatórios detalhados.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25. Serviços GRATUITOS</w:t>
      </w:r>
    </w:p>
    <w:p>
      <w:pPr>
        <w:shd w:fill="FFEBEE" w:val="clear"/>
        <w:spacing w:before="100" w:after="150"/>
      </w:pPr>
      <w:r>
        <w:rPr>
          <w:rFonts w:ascii="Arial" w:cs="Arial" w:eastAsia="Arial" w:hAnsi="Arial"/>
          <w:b/>
          <w:bCs/>
          <w:color w:val="C62828"/>
          <w:sz w:val="20"/>
          <w:szCs w:val="20"/>
        </w:rPr>
        <w:t xml:space="preserve">🎯 CAI NA PROVA - MEMORIZE!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Amazon VPC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Elastic Beanstalk (paga pelos recursos usados)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CloudFormation (paga pelos recursos criados)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Auto Scaling (paga pelos recursos escalados)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OpsWorks</w:t>
      </w:r>
    </w:p>
    <w:p>
      <w:pPr>
        <w:shd w:fill="E3F2FD" w:val="clear"/>
        <w:spacing w:before="100"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📝 Nota: </w:t>
      </w:r>
      <w:r>
        <w:rPr>
          <w:rFonts w:ascii="Arial" w:cs="Arial" w:eastAsia="Arial" w:hAnsi="Arial"/>
          <w:sz w:val="22"/>
          <w:szCs w:val="22"/>
        </w:rPr>
        <w:t xml:space="preserve">O serviço em si é gratuito, mas você paga pelos recursos que ele provisiona (EC2, RDS, etc).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26. AWS Free Tier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Três tipos de ofertas gratuitas: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Always Free: Sempre gratuito dentro de limites (Lambda: 1M requisições/mês)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12 Months Free: Gratuito por 12 meses após criar conta (EC2 t2.micro: 750h/mês)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Trials: Período de teste gratuito para serviços específicos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FF9900"/>
          <w:sz w:val="36"/>
          <w:szCs w:val="36"/>
        </w:rPr>
        <w:t xml:space="preserve">RESUMO FINAL - CHECKLIST DE ESTUDO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Para Dev Junior - Domine Primeiro</w:t>
      </w:r>
    </w:p>
    <w:p>
      <w:pPr>
        <w:shd w:fill="E8F5E9" w:val="clear"/>
        <w:spacing w:before="100" w:after="15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★ DEV JUNIOR - ESSENCIAL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 6 vantagens da Cloud Computing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Modelos de serviço: IaaS, PaaS, SaaS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Modelos de deployment: Public, Hybrid, Private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Modelo de Responsabilidade Compartilhada (OF vs 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IAM: Users, Groups, Roles, Policies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Diferença CloudWatch vs CloudTrail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Infraestrutura: Regions, AZs, Edge Locations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EC2: On-Demand, Reserved, Spot, Dedicated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S3: Classes de armazenamento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RDS vs DynamoDB (SQL vs NoSQL)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VPC, ELB, Auto Scaling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Well-Architected Framework (6 pilares)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Planos de Suporte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Modelos de preço: Pay-as-you-go, Reserved, Volume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Budgets vs Cost Explorer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Serviços gratuitos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Para Aprofundamento Posterior</w:t>
      </w:r>
    </w:p>
    <w:p>
      <w:pPr>
        <w:shd w:fill="FFF3E0" w:val="clear"/>
        <w:spacing w:before="100" w:after="15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◆ AVANÇADO - APROFUNDAR DEPOIS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Athena, Macie (análise de dados)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ECS/EKS (containers)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Redshift, ElastiCache (bancos especializados)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Direct Connect, API Gateway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CloudFormation, CodePipeline (DevOps)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Storage Gateway, Snowball (híbrido)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Organizations, TCO Calculator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FF9900"/>
          <w:sz w:val="36"/>
          <w:szCs w:val="36"/>
        </w:rPr>
        <w:t xml:space="preserve">TABELA RÁPIDA DE SERVIÇOS</w:t>
      </w:r>
    </w:p>
    <w:p>
      <w:pPr>
        <w:shd w:fill="FFEBEE" w:val="clear"/>
        <w:spacing w:before="100" w:after="150"/>
      </w:pPr>
      <w:r>
        <w:rPr>
          <w:rFonts w:ascii="Arial" w:cs="Arial" w:eastAsia="Arial" w:hAnsi="Arial"/>
          <w:b/>
          <w:bCs/>
          <w:color w:val="C62828"/>
          <w:sz w:val="20"/>
          <w:szCs w:val="20"/>
        </w:rPr>
        <w:t xml:space="preserve">🎯 CAI NA PROVA - MEMORIZE!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Segurança</w:t>
      </w: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WAF: </w:t>
      </w:r>
      <w:r>
        <w:rPr>
          <w:rFonts w:ascii="Arial" w:cs="Arial" w:eastAsia="Arial" w:hAnsi="Arial"/>
          <w:sz w:val="22"/>
          <w:szCs w:val="22"/>
        </w:rPr>
        <w:t xml:space="preserve">Firewall de aplicação web (camada 7) → Stop hackers</w:t>
      </w: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Shield: </w:t>
      </w:r>
      <w:r>
        <w:rPr>
          <w:rFonts w:ascii="Arial" w:cs="Arial" w:eastAsia="Arial" w:hAnsi="Arial"/>
          <w:sz w:val="22"/>
          <w:szCs w:val="22"/>
        </w:rPr>
        <w:t xml:space="preserve">Proteção DDoS (Standard gratuito, Advanced pago)</w:t>
      </w: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Inspector: </w:t>
      </w:r>
      <w:r>
        <w:rPr>
          <w:rFonts w:ascii="Arial" w:cs="Arial" w:eastAsia="Arial" w:hAnsi="Arial"/>
          <w:sz w:val="22"/>
          <w:szCs w:val="22"/>
        </w:rPr>
        <w:t xml:space="preserve">Vulnerabilidades em EC2</w:t>
      </w: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Trusted Advisor: </w:t>
      </w:r>
      <w:r>
        <w:rPr>
          <w:rFonts w:ascii="Arial" w:cs="Arial" w:eastAsia="Arial" w:hAnsi="Arial"/>
          <w:sz w:val="22"/>
          <w:szCs w:val="22"/>
        </w:rPr>
        <w:t xml:space="preserve">Recomendações gerais (custo, performance, segurança)</w:t>
      </w: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CloudWatch: </w:t>
      </w:r>
      <w:r>
        <w:rPr>
          <w:rFonts w:ascii="Arial" w:cs="Arial" w:eastAsia="Arial" w:hAnsi="Arial"/>
          <w:sz w:val="22"/>
          <w:szCs w:val="22"/>
        </w:rPr>
        <w:t xml:space="preserve">MONITORAMENTO (métricas, alarmes)</w:t>
      </w: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CloudTrail: </w:t>
      </w:r>
      <w:r>
        <w:rPr>
          <w:rFonts w:ascii="Arial" w:cs="Arial" w:eastAsia="Arial" w:hAnsi="Arial"/>
          <w:sz w:val="22"/>
          <w:szCs w:val="22"/>
        </w:rPr>
        <w:t xml:space="preserve">AUDITORIA (logs de API)</w:t>
      </w: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Config: </w:t>
      </w:r>
      <w:r>
        <w:rPr>
          <w:rFonts w:ascii="Arial" w:cs="Arial" w:eastAsia="Arial" w:hAnsi="Arial"/>
          <w:sz w:val="22"/>
          <w:szCs w:val="22"/>
        </w:rPr>
        <w:t xml:space="preserve">Gerenciamento de configurações</w:t>
      </w: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Athena: </w:t>
      </w:r>
      <w:r>
        <w:rPr>
          <w:rFonts w:ascii="Arial" w:cs="Arial" w:eastAsia="Arial" w:hAnsi="Arial"/>
          <w:sz w:val="22"/>
          <w:szCs w:val="22"/>
        </w:rPr>
        <w:t xml:space="preserve">Queries SQL em dados no S3</w:t>
      </w: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Macie: </w:t>
      </w:r>
      <w:r>
        <w:rPr>
          <w:rFonts w:ascii="Arial" w:cs="Arial" w:eastAsia="Arial" w:hAnsi="Arial"/>
          <w:sz w:val="22"/>
          <w:szCs w:val="22"/>
        </w:rPr>
        <w:t xml:space="preserve">ML para detectar dados sensíveis (PII) no S3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Computação</w:t>
      </w: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EC2: </w:t>
      </w:r>
      <w:r>
        <w:rPr>
          <w:rFonts w:ascii="Arial" w:cs="Arial" w:eastAsia="Arial" w:hAnsi="Arial"/>
          <w:sz w:val="22"/>
          <w:szCs w:val="22"/>
        </w:rPr>
        <w:t xml:space="preserve">Servidores virtuais (IaaS)</w:t>
      </w: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Lambda: </w:t>
      </w:r>
      <w:r>
        <w:rPr>
          <w:rFonts w:ascii="Arial" w:cs="Arial" w:eastAsia="Arial" w:hAnsi="Arial"/>
          <w:sz w:val="22"/>
          <w:szCs w:val="22"/>
        </w:rPr>
        <w:t xml:space="preserve">Serverless (paga por execução)</w:t>
      </w: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Elastic Beanstalk: </w:t>
      </w:r>
      <w:r>
        <w:rPr>
          <w:rFonts w:ascii="Arial" w:cs="Arial" w:eastAsia="Arial" w:hAnsi="Arial"/>
          <w:sz w:val="22"/>
          <w:szCs w:val="22"/>
        </w:rPr>
        <w:t xml:space="preserve">PaaS para deploy de apps</w:t>
      </w: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ECS/EKS: </w:t>
      </w:r>
      <w:r>
        <w:rPr>
          <w:rFonts w:ascii="Arial" w:cs="Arial" w:eastAsia="Arial" w:hAnsi="Arial"/>
          <w:sz w:val="22"/>
          <w:szCs w:val="22"/>
        </w:rPr>
        <w:t xml:space="preserve">Containers (Docker/Kubernetes)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Armazenamento</w:t>
      </w: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S3: </w:t>
      </w:r>
      <w:r>
        <w:rPr>
          <w:rFonts w:ascii="Arial" w:cs="Arial" w:eastAsia="Arial" w:hAnsi="Arial"/>
          <w:sz w:val="22"/>
          <w:szCs w:val="22"/>
        </w:rPr>
        <w:t xml:space="preserve">Objetos (arquivos até 5TB, durabilidade 11 noves)</w:t>
      </w: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EBS: </w:t>
      </w:r>
      <w:r>
        <w:rPr>
          <w:rFonts w:ascii="Arial" w:cs="Arial" w:eastAsia="Arial" w:hAnsi="Arial"/>
          <w:sz w:val="22"/>
          <w:szCs w:val="22"/>
        </w:rPr>
        <w:t xml:space="preserve">Blocos para EC2 (como HD)</w:t>
      </w: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EFS: </w:t>
      </w:r>
      <w:r>
        <w:rPr>
          <w:rFonts w:ascii="Arial" w:cs="Arial" w:eastAsia="Arial" w:hAnsi="Arial"/>
          <w:sz w:val="22"/>
          <w:szCs w:val="22"/>
        </w:rPr>
        <w:t xml:space="preserve">Arquivos compartilhados</w:t>
      </w: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Glacier: </w:t>
      </w:r>
      <w:r>
        <w:rPr>
          <w:rFonts w:ascii="Arial" w:cs="Arial" w:eastAsia="Arial" w:hAnsi="Arial"/>
          <w:sz w:val="22"/>
          <w:szCs w:val="22"/>
        </w:rPr>
        <w:t xml:space="preserve">Arquivamento frio (barato, lento)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Banco de Dados</w:t>
      </w: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RDS: </w:t>
      </w:r>
      <w:r>
        <w:rPr>
          <w:rFonts w:ascii="Arial" w:cs="Arial" w:eastAsia="Arial" w:hAnsi="Arial"/>
          <w:sz w:val="22"/>
          <w:szCs w:val="22"/>
        </w:rPr>
        <w:t xml:space="preserve">Relacional gerenciado (MySQL, PostgreSQL, etc)</w:t>
      </w: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Aurora: </w:t>
      </w:r>
      <w:r>
        <w:rPr>
          <w:rFonts w:ascii="Arial" w:cs="Arial" w:eastAsia="Arial" w:hAnsi="Arial"/>
          <w:sz w:val="22"/>
          <w:szCs w:val="22"/>
        </w:rPr>
        <w:t xml:space="preserve">Relacional AWS (compatível MySQL/PostgreSQL)</w:t>
      </w: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DynamoDB: </w:t>
      </w:r>
      <w:r>
        <w:rPr>
          <w:rFonts w:ascii="Arial" w:cs="Arial" w:eastAsia="Arial" w:hAnsi="Arial"/>
          <w:sz w:val="22"/>
          <w:szCs w:val="22"/>
        </w:rPr>
        <w:t xml:space="preserve">NoSQL (chave-valor, serverless)</w:t>
      </w: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Redshift: </w:t>
      </w:r>
      <w:r>
        <w:rPr>
          <w:rFonts w:ascii="Arial" w:cs="Arial" w:eastAsia="Arial" w:hAnsi="Arial"/>
          <w:sz w:val="22"/>
          <w:szCs w:val="22"/>
        </w:rPr>
        <w:t xml:space="preserve">Data warehouse (analytics)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Rede</w:t>
      </w: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VPC: </w:t>
      </w:r>
      <w:r>
        <w:rPr>
          <w:rFonts w:ascii="Arial" w:cs="Arial" w:eastAsia="Arial" w:hAnsi="Arial"/>
          <w:sz w:val="22"/>
          <w:szCs w:val="22"/>
        </w:rPr>
        <w:t xml:space="preserve">Rede virtual isolada (GRATUITO)</w:t>
      </w: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ELB: </w:t>
      </w:r>
      <w:r>
        <w:rPr>
          <w:rFonts w:ascii="Arial" w:cs="Arial" w:eastAsia="Arial" w:hAnsi="Arial"/>
          <w:sz w:val="22"/>
          <w:szCs w:val="22"/>
        </w:rPr>
        <w:t xml:space="preserve">Load balancer (ALB, NLB, CLB)</w:t>
      </w: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Route 53: </w:t>
      </w:r>
      <w:r>
        <w:rPr>
          <w:rFonts w:ascii="Arial" w:cs="Arial" w:eastAsia="Arial" w:hAnsi="Arial"/>
          <w:sz w:val="22"/>
          <w:szCs w:val="22"/>
        </w:rPr>
        <w:t xml:space="preserve">DNS (global)</w:t>
      </w: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CloudFront: </w:t>
      </w:r>
      <w:r>
        <w:rPr>
          <w:rFonts w:ascii="Arial" w:cs="Arial" w:eastAsia="Arial" w:hAnsi="Arial"/>
          <w:sz w:val="22"/>
          <w:szCs w:val="22"/>
        </w:rPr>
        <w:t xml:space="preserve">CDN (global)</w:t>
      </w:r>
    </w:p>
    <w:p>
      <w:pPr>
        <w:spacing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Direct Connect: </w:t>
      </w:r>
      <w:r>
        <w:rPr>
          <w:rFonts w:ascii="Arial" w:cs="Arial" w:eastAsia="Arial" w:hAnsi="Arial"/>
          <w:sz w:val="22"/>
          <w:szCs w:val="22"/>
        </w:rPr>
        <w:t xml:space="preserve">Conexão dedicada on-premises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FF9900"/>
          <w:sz w:val="36"/>
          <w:szCs w:val="36"/>
        </w:rPr>
        <w:t xml:space="preserve">REFERÊNCIAS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AWS Cloud Practitioner Exam Guide: https://aws.amazon.com/certification/certified-cloud-practitioner/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AWS Documentation: https://docs.aws.amazon.com/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AWS Whitepapers: https://aws.amazon.com/whitepapers/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AWS Free Tier: https://aws.amazon.com/free/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AWS Pricing Calculator: https://calculator.aws/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AWS Well-Architected Framework: https://aws.amazon.com/architecture/well-architected/</w:t>
      </w:r>
    </w:p>
    <w:p>
      <w:pPr>
        <w:spacing w:after="400"/>
      </w:pPr>
    </w:p>
    <w:p>
      <w:pPr>
        <w:spacing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Boa sorte na prova! 🎯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2026-01-14T02:37:37.822Z</dcterms:created>
  <dcterms:modified xsi:type="dcterms:W3CDTF">2026-01-14T02:37:37.823Z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