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/>
      </w:pP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2C3E50"/>
          <w:sz w:val="48"/>
          <w:szCs w:val="48"/>
        </w:rPr>
        <w:t xml:space="preserve">GUIA COMPLETO DE</w:t>
      </w:r>
    </w:p>
    <w:p>
      <w:pPr>
        <w:spacing w:after="800"/>
        <w:jc w:val="center"/>
      </w:pPr>
      <w:r>
        <w:rPr>
          <w:rFonts w:ascii="Arial" w:cs="Arial" w:eastAsia="Arial" w:hAnsi="Arial"/>
          <w:b/>
          <w:bCs/>
          <w:color w:val="E74C3C"/>
          <w:sz w:val="72"/>
          <w:szCs w:val="72"/>
        </w:rPr>
        <w:t xml:space="preserve">APACHE KAFKA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7F8C8D"/>
          <w:sz w:val="32"/>
          <w:szCs w:val="32"/>
        </w:rPr>
        <w:t xml:space="preserve">Do Conceito à Prática</w:t>
      </w:r>
    </w:p>
    <w:p>
      <w:pPr>
        <w:spacing w:after="2000"/>
      </w:pPr>
    </w:p>
    <w:p>
      <w:pPr>
        <w:spacing w:after="200"/>
        <w:jc w:val="center"/>
      </w:pPr>
      <w:r>
        <w:rPr>
          <w:rFonts w:ascii="Arial" w:cs="Arial" w:eastAsia="Arial" w:hAnsi="Arial"/>
          <w:sz w:val="24"/>
          <w:szCs w:val="24"/>
        </w:rPr>
        <w:t xml:space="preserve">Um guia didático e completo para desenvolvedores</w:t>
      </w:r>
    </w:p>
    <w:p>
      <w:pPr>
        <w:spacing w:after="200"/>
        <w:jc w:val="center"/>
      </w:pPr>
      <w:r>
        <w:rPr>
          <w:rFonts w:ascii="Arial" w:cs="Arial" w:eastAsia="Arial" w:hAnsi="Arial"/>
          <w:sz w:val="24"/>
          <w:szCs w:val="24"/>
        </w:rPr>
        <w:t xml:space="preserve">que querem entender Kafka de verdade</w:t>
      </w:r>
    </w:p>
    <w:p>
      <w:pPr>
        <w:spacing w:after="2000"/>
      </w:pPr>
    </w:p>
    <w:p>
      <w:pPr>
        <w:jc w:val="center"/>
      </w:pPr>
      <w:r>
        <w:rPr>
          <w:rFonts w:ascii="Arial" w:cs="Arial" w:eastAsia="Arial" w:hAnsi="Arial"/>
          <w:color w:val="95A5A6"/>
          <w:sz w:val="28"/>
          <w:szCs w:val="28"/>
        </w:rPr>
        <w:t xml:space="preserve">2025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1. Introdução: O Problema que o Kafka Resolve</w:t>
      </w:r>
    </w:p>
    <w:p>
      <w:pPr>
        <w:pStyle w:val="Heading2"/>
        <w:spacing w:before="400" w:after="20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1.1 O Mundo Antes do Kafka</w:t>
      </w:r>
    </w:p>
    <w:p>
      <w:pPr>
        <w:spacing w:after="200" w:line="360"/>
      </w:pPr>
      <w:r>
        <w:rPr>
          <w:rFonts w:ascii="Arial" w:cs="Arial" w:eastAsia="Arial" w:hAnsi="Arial"/>
          <w:sz w:val="24"/>
          <w:szCs w:val="24"/>
        </w:rPr>
        <w:t xml:space="preserve">Imagine uma empresa de e-commerce em crescimento. No início, tudo era simples: um sistema monolítico onde o pedido era registrado, o estoque atualizado, o pagamento processado e o e-mail enviado, tudo em sequência, numa única aplicação.</w:t>
      </w:r>
    </w:p>
    <w:p>
      <w:pPr>
        <w:spacing w:after="200" w:line="360"/>
      </w:pPr>
      <w:r>
        <w:rPr>
          <w:rFonts w:ascii="Arial" w:cs="Arial" w:eastAsia="Arial" w:hAnsi="Arial"/>
          <w:sz w:val="24"/>
          <w:szCs w:val="24"/>
        </w:rPr>
        <w:t xml:space="preserve">Mas a empresa cresceu. Agora existem sistemas separados: um para pedidos, outro para estoque, outro para pagamentos, outro para notificações, outro para análise de fraudes, outro para recomendações... E todos precisam se comunicar.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 problema clássico: comunicação ponto-a-ponto</w:t>
      </w:r>
    </w:p>
    <w:p>
      <w:pPr>
        <w:spacing w:after="200" w:line="360"/>
      </w:pPr>
      <w:r>
        <w:rPr>
          <w:rFonts w:ascii="Arial" w:cs="Arial" w:eastAsia="Arial" w:hAnsi="Arial"/>
          <w:sz w:val="24"/>
          <w:szCs w:val="24"/>
        </w:rPr>
        <w:t xml:space="preserve">Quando o sistema de pedidos precisa avisar todos os outros sistemas sobre um novo pedido, ele precisa conhecer cada um deles:</w:t>
      </w:r>
    </w:p>
    <w:p>
      <w:pPr>
        <w:pStyle w:val="ListParagraph"/>
        <w:numPr>
          <w:ilvl w:val="0"/>
          <w:numId w:val="2"/>
        </w:numPr>
        <w:spacing w:after="120" w:line="360"/>
      </w:pPr>
      <w:r>
        <w:rPr>
          <w:rFonts w:ascii="Arial" w:cs="Arial" w:eastAsia="Arial" w:hAnsi="Arial"/>
          <w:sz w:val="24"/>
          <w:szCs w:val="24"/>
        </w:rPr>
        <w:t xml:space="preserve">Chamar a API do sistema de estoque</w:t>
      </w:r>
    </w:p>
    <w:p>
      <w:pPr>
        <w:pStyle w:val="ListParagraph"/>
        <w:numPr>
          <w:ilvl w:val="0"/>
          <w:numId w:val="2"/>
        </w:numPr>
        <w:spacing w:after="120" w:line="360"/>
      </w:pPr>
      <w:r>
        <w:rPr>
          <w:rFonts w:ascii="Arial" w:cs="Arial" w:eastAsia="Arial" w:hAnsi="Arial"/>
          <w:sz w:val="24"/>
          <w:szCs w:val="24"/>
        </w:rPr>
        <w:t xml:space="preserve">Chamar a API do sistema de pagamentos</w:t>
      </w:r>
    </w:p>
    <w:p>
      <w:pPr>
        <w:pStyle w:val="ListParagraph"/>
        <w:numPr>
          <w:ilvl w:val="0"/>
          <w:numId w:val="2"/>
        </w:numPr>
        <w:spacing w:after="120" w:line="360"/>
      </w:pPr>
      <w:r>
        <w:rPr>
          <w:rFonts w:ascii="Arial" w:cs="Arial" w:eastAsia="Arial" w:hAnsi="Arial"/>
          <w:sz w:val="24"/>
          <w:szCs w:val="24"/>
        </w:rPr>
        <w:t xml:space="preserve">Chamar a API do sistema de notificações</w:t>
      </w:r>
    </w:p>
    <w:p>
      <w:pPr>
        <w:pStyle w:val="ListParagraph"/>
        <w:numPr>
          <w:ilvl w:val="0"/>
          <w:numId w:val="2"/>
        </w:numPr>
        <w:spacing w:after="120" w:line="360"/>
      </w:pPr>
      <w:r>
        <w:rPr>
          <w:rFonts w:ascii="Arial" w:cs="Arial" w:eastAsia="Arial" w:hAnsi="Arial"/>
          <w:sz w:val="24"/>
          <w:szCs w:val="24"/>
        </w:rPr>
        <w:t xml:space="preserve">Chamar a API do sistema de fraudes</w:t>
      </w:r>
    </w:p>
    <w:p>
      <w:pPr>
        <w:pStyle w:val="ListParagraph"/>
        <w:numPr>
          <w:ilvl w:val="0"/>
          <w:numId w:val="2"/>
        </w:numPr>
        <w:spacing w:after="120" w:line="360"/>
      </w:pPr>
      <w:r>
        <w:rPr>
          <w:rFonts w:ascii="Arial" w:cs="Arial" w:eastAsia="Arial" w:hAnsi="Arial"/>
          <w:sz w:val="24"/>
          <w:szCs w:val="24"/>
        </w:rPr>
        <w:t xml:space="preserve">Chamar a API do sistema de recomendações</w:t>
      </w:r>
    </w:p>
    <w:p>
      <w:pPr>
        <w:spacing w:after="200" w:line="360"/>
      </w:pPr>
      <w:r>
        <w:rPr>
          <w:rFonts w:ascii="Arial" w:cs="Arial" w:eastAsia="Arial" w:hAnsi="Arial"/>
          <w:sz w:val="24"/>
          <w:szCs w:val="24"/>
        </w:rPr>
        <w:t xml:space="preserve">Se qualquer um desses sistemas estiver fora do ar, o que acontece? O pedido falha? Fica em loop tentando? E se um novo sistema precisar ser notificado? Você precisa alterar o sistema de pedidos.</w:t>
      </w:r>
    </w:p>
    <w:p>
      <w:pPr>
        <w:spacing w:after="200" w:line="360"/>
      </w:pPr>
      <w:r>
        <w:rPr>
          <w:rFonts w:ascii="Arial" w:cs="Arial" w:eastAsia="Arial" w:hAnsi="Arial"/>
          <w:sz w:val="24"/>
          <w:szCs w:val="24"/>
        </w:rPr>
        <w:t xml:space="preserve">Isso cria uma teia de dependências que é um pesadelo para manter. É como se cada pessoa em um escritório precisasse ligar diretamente para todas as outras sempre que tivesse algo a dizer.</w:t>
      </w:r>
    </w:p>
    <w:p>
      <w:pPr>
        <w:pStyle w:val="Heading2"/>
        <w:spacing w:before="400" w:after="20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1.2 A Solução: Um Intermediário Central</w:t>
      </w:r>
    </w:p>
    <w:p>
      <w:pPr>
        <w:spacing w:after="200" w:line="360"/>
      </w:pPr>
      <w:r>
        <w:rPr>
          <w:rFonts w:ascii="Arial" w:cs="Arial" w:eastAsia="Arial" w:hAnsi="Arial"/>
          <w:sz w:val="24"/>
          <w:szCs w:val="24"/>
        </w:rPr>
        <w:t xml:space="preserve">A solução é simples em conceito: em vez de todos falarem com todos, todos falam com um intermediário central. Esse intermediário recebe as mensagens e as distribui para quem está interessado.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Analogia: O Mural de Recados</w:t>
      </w:r>
    </w:p>
    <w:p>
      <w:pPr>
        <w:spacing w:after="200" w:line="360"/>
      </w:pPr>
      <w:r>
        <w:rPr>
          <w:rFonts w:ascii="Arial" w:cs="Arial" w:eastAsia="Arial" w:hAnsi="Arial"/>
          <w:sz w:val="24"/>
          <w:szCs w:val="24"/>
        </w:rPr>
        <w:t xml:space="preserve">Pense em um escritório com um mural de recados no corredor central:</w:t>
      </w:r>
    </w:p>
    <w:p>
      <w:pPr>
        <w:pStyle w:val="ListParagraph"/>
        <w:numPr>
          <w:ilvl w:val="0"/>
          <w:numId w:val="3"/>
        </w:numPr>
        <w:spacing w:after="120" w:line="360"/>
      </w:pPr>
      <w:r>
        <w:rPr>
          <w:rFonts w:ascii="Arial" w:cs="Arial" w:eastAsia="Arial" w:hAnsi="Arial"/>
          <w:sz w:val="24"/>
          <w:szCs w:val="24"/>
        </w:rPr>
        <w:t xml:space="preserve">Quem tem algo a comunicar, escreve no mural (PRODUZ uma mensagem)</w:t>
      </w:r>
    </w:p>
    <w:p>
      <w:pPr>
        <w:pStyle w:val="ListParagraph"/>
        <w:numPr>
          <w:ilvl w:val="0"/>
          <w:numId w:val="3"/>
        </w:numPr>
        <w:spacing w:after="120" w:line="360"/>
      </w:pPr>
      <w:r>
        <w:rPr>
          <w:rFonts w:ascii="Arial" w:cs="Arial" w:eastAsia="Arial" w:hAnsi="Arial"/>
          <w:sz w:val="24"/>
          <w:szCs w:val="24"/>
        </w:rPr>
        <w:t xml:space="preserve">Quem precisa saber, vai lá e lê (CONSOME a mensagem)</w:t>
      </w:r>
    </w:p>
    <w:p>
      <w:pPr>
        <w:pStyle w:val="ListParagraph"/>
        <w:numPr>
          <w:ilvl w:val="0"/>
          <w:numId w:val="3"/>
        </w:numPr>
        <w:spacing w:after="120" w:line="360"/>
      </w:pPr>
      <w:r>
        <w:rPr>
          <w:rFonts w:ascii="Arial" w:cs="Arial" w:eastAsia="Arial" w:hAnsi="Arial"/>
          <w:sz w:val="24"/>
          <w:szCs w:val="24"/>
        </w:rPr>
        <w:t xml:space="preserve">O mural não se importa quem escreveu nem quem vai ler</w:t>
      </w:r>
    </w:p>
    <w:p>
      <w:pPr>
        <w:pStyle w:val="ListParagraph"/>
        <w:numPr>
          <w:ilvl w:val="0"/>
          <w:numId w:val="3"/>
        </w:numPr>
        <w:spacing w:after="120" w:line="360"/>
      </w:pPr>
      <w:r>
        <w:rPr>
          <w:rFonts w:ascii="Arial" w:cs="Arial" w:eastAsia="Arial" w:hAnsi="Arial"/>
          <w:sz w:val="24"/>
          <w:szCs w:val="24"/>
        </w:rPr>
        <w:t xml:space="preserve">O mural mantém os recados organizados por categoria (TÓPICOS)</w:t>
      </w:r>
    </w:p>
    <w:p>
      <w:pPr>
        <w:pStyle w:val="ListParagraph"/>
        <w:numPr>
          <w:ilvl w:val="0"/>
          <w:numId w:val="3"/>
        </w:numPr>
        <w:spacing w:after="120" w:line="360"/>
      </w:pPr>
      <w:r>
        <w:rPr>
          <w:rFonts w:ascii="Arial" w:cs="Arial" w:eastAsia="Arial" w:hAnsi="Arial"/>
          <w:sz w:val="24"/>
          <w:szCs w:val="24"/>
        </w:rPr>
        <w:t xml:space="preserve">Se alguém estava de férias, pode ler os recados antigos quando voltar</w:t>
      </w:r>
    </w:p>
    <w:p>
      <w:pPr>
        <w:spacing w:after="200" w:line="360"/>
      </w:pPr>
      <w:r>
        <w:rPr>
          <w:rFonts w:ascii="Arial" w:cs="Arial" w:eastAsia="Arial" w:hAnsi="Arial"/>
          <w:sz w:val="24"/>
          <w:szCs w:val="24"/>
        </w:rPr>
        <w:t xml:space="preserve">O Apache Kafka é esse mural de recados em escala industrial, capaz de processar milhões de mensagens por segundo.</w:t>
      </w:r>
    </w:p>
    <w:p>
      <w:pPr>
        <w:pStyle w:val="Heading2"/>
        <w:spacing w:before="400" w:after="20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1.3 O que é o Apache Kafka?</w:t>
      </w:r>
    </w:p>
    <w:p>
      <w:pPr>
        <w:spacing w:after="200" w:line="360"/>
      </w:pPr>
      <w:r>
        <w:rPr>
          <w:rFonts w:ascii="Arial" w:cs="Arial" w:eastAsia="Arial" w:hAnsi="Arial"/>
          <w:sz w:val="24"/>
          <w:szCs w:val="24"/>
        </w:rPr>
        <w:t xml:space="preserve">Apache Kafka é uma plataforma de streaming de eventos distribuída, originalmente desenvolvida pelo LinkedIn em 2011 e posteriormente doada para a Apache Software Foundation. Hoje é mantido pela Confluent e por uma comunidade global.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Definição técnica simplificada:</w:t>
      </w:r>
    </w:p>
    <w:p>
      <w:pPr>
        <w:spacing w:after="200" w:line="360"/>
      </w:pPr>
      <w:r>
        <w:rPr>
          <w:rFonts w:ascii="Arial" w:cs="Arial" w:eastAsia="Arial" w:hAnsi="Arial"/>
          <w:sz w:val="24"/>
          <w:szCs w:val="24"/>
        </w:rPr>
        <w:t xml:space="preserve">Kafka é um sistema de mensageria distribuído que permite publicar, armazenar e processar fluxos de eventos em tempo real, de forma durável, escalável e tolerante a falhas.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Por que streaming de eventos?</w:t>
      </w:r>
    </w:p>
    <w:p>
      <w:pPr>
        <w:spacing w:after="200" w:line="360"/>
      </w:pPr>
      <w:r>
        <w:rPr>
          <w:rFonts w:ascii="Arial" w:cs="Arial" w:eastAsia="Arial" w:hAnsi="Arial"/>
          <w:sz w:val="24"/>
          <w:szCs w:val="24"/>
        </w:rPr>
        <w:t xml:space="preserve">Porque o Kafka não trata mensagens como itens isolados. Ele trata como um fluxo contínuo de eventos que contam uma história ao longo do tempo. Essa mudança de paradigma é fundamental para entender o Kafka.</w:t>
      </w:r>
    </w:p>
    <w:p>
      <w:pPr>
        <w:pStyle w:val="Heading2"/>
        <w:spacing w:before="400" w:after="20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1.4 Kafka vs. Outros Sistemas de Mensageria</w:t>
      </w:r>
    </w:p>
    <w:p>
      <w:pPr>
        <w:spacing w:after="200" w:line="360"/>
      </w:pPr>
      <w:r>
        <w:rPr>
          <w:rFonts w:ascii="Arial" w:cs="Arial" w:eastAsia="Arial" w:hAnsi="Arial"/>
          <w:sz w:val="24"/>
          <w:szCs w:val="24"/>
        </w:rPr>
        <w:t xml:space="preserve">Existem outros sistemas de mensageria no mercado, como RabbitMQ, ActiveMQ e Amazon SQS. O que torna o Kafka diferente?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Característica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Kafka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RabbitMQ / Filas Tradicionais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Modelo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Log distribuído (append-only)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Fila (mensagem removida após consumo)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Retenção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Configurável (dias, semanas, indefinido)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Até ser consumida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Replay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Sim, pode reler mensagens antigas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Não, mensagem é deletada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Throughput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Milhões de mensagens/segundo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Milhares de mensagens/segundo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Ordenação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Garantida por partição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Pode variar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Múltiplos consumidores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Sim, cada um lê independente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Compete pela mensagem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Caso de uso ideal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Event streaming, logs, analytics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Task queues, RPC</w:t>
            </w:r>
          </w:p>
        </w:tc>
      </w:tr>
    </w:tbl>
    <w:p>
      <w:pPr>
        <w:spacing w:after="200"/>
      </w:pP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Quando usar Kafka:</w:t>
      </w:r>
    </w:p>
    <w:p>
      <w:pPr>
        <w:pStyle w:val="ListParagraph"/>
        <w:numPr>
          <w:ilvl w:val="0"/>
          <w:numId w:val="4"/>
        </w:numPr>
        <w:spacing w:after="120" w:line="360"/>
      </w:pPr>
      <w:r>
        <w:rPr>
          <w:rFonts w:ascii="Arial" w:cs="Arial" w:eastAsia="Arial" w:hAnsi="Arial"/>
          <w:sz w:val="24"/>
          <w:szCs w:val="24"/>
        </w:rPr>
        <w:t xml:space="preserve">Alto volume de dados (logs, métricas, eventos)</w:t>
      </w:r>
    </w:p>
    <w:p>
      <w:pPr>
        <w:pStyle w:val="ListParagraph"/>
        <w:numPr>
          <w:ilvl w:val="0"/>
          <w:numId w:val="4"/>
        </w:numPr>
        <w:spacing w:after="120" w:line="360"/>
      </w:pPr>
      <w:r>
        <w:rPr>
          <w:rFonts w:ascii="Arial" w:cs="Arial" w:eastAsia="Arial" w:hAnsi="Arial"/>
          <w:sz w:val="24"/>
          <w:szCs w:val="24"/>
        </w:rPr>
        <w:t xml:space="preserve">Múltiplos consumidores precisam da mesma mensagem</w:t>
      </w:r>
    </w:p>
    <w:p>
      <w:pPr>
        <w:pStyle w:val="ListParagraph"/>
        <w:numPr>
          <w:ilvl w:val="0"/>
          <w:numId w:val="4"/>
        </w:numPr>
        <w:spacing w:after="120" w:line="360"/>
      </w:pPr>
      <w:r>
        <w:rPr>
          <w:rFonts w:ascii="Arial" w:cs="Arial" w:eastAsia="Arial" w:hAnsi="Arial"/>
          <w:sz w:val="24"/>
          <w:szCs w:val="24"/>
        </w:rPr>
        <w:t xml:space="preserve">Precisa reprocessar dados históricos</w:t>
      </w:r>
    </w:p>
    <w:p>
      <w:pPr>
        <w:pStyle w:val="ListParagraph"/>
        <w:numPr>
          <w:ilvl w:val="0"/>
          <w:numId w:val="4"/>
        </w:numPr>
        <w:spacing w:after="120" w:line="360"/>
      </w:pPr>
      <w:r>
        <w:rPr>
          <w:rFonts w:ascii="Arial" w:cs="Arial" w:eastAsia="Arial" w:hAnsi="Arial"/>
          <w:sz w:val="24"/>
          <w:szCs w:val="24"/>
        </w:rPr>
        <w:t xml:space="preserve">Event sourcing e arquiteturas orientadas a eventos</w:t>
      </w:r>
    </w:p>
    <w:p>
      <w:pPr>
        <w:pStyle w:val="ListParagraph"/>
        <w:numPr>
          <w:ilvl w:val="0"/>
          <w:numId w:val="4"/>
        </w:numPr>
        <w:spacing w:after="120" w:line="360"/>
      </w:pPr>
      <w:r>
        <w:rPr>
          <w:rFonts w:ascii="Arial" w:cs="Arial" w:eastAsia="Arial" w:hAnsi="Arial"/>
          <w:sz w:val="24"/>
          <w:szCs w:val="24"/>
        </w:rPr>
        <w:t xml:space="preserve">Integração entre microsserviços desacoplados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2. Arquitetura do Kafka</w:t>
      </w:r>
    </w:p>
    <w:p>
      <w:pPr>
        <w:pStyle w:val="Heading2"/>
        <w:spacing w:before="400" w:after="20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2.1 Visão Geral da Arquitetura</w:t>
      </w:r>
    </w:p>
    <w:p>
      <w:pPr>
        <w:spacing w:after="200" w:line="360"/>
      </w:pPr>
      <w:r>
        <w:rPr>
          <w:rFonts w:ascii="Arial" w:cs="Arial" w:eastAsia="Arial" w:hAnsi="Arial"/>
          <w:sz w:val="24"/>
          <w:szCs w:val="24"/>
        </w:rPr>
        <w:t xml:space="preserve">O Kafka é composto por três elementos principais que trabalham juntos: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Componente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Função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Analogia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Broker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Servidor que armazena e serve as mensagens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Agência de correios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Producer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Aplicação que envia mensagens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Quem posta cartas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Consumer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Aplicação que lê mensagens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Quem recebe cartas</w:t>
            </w:r>
          </w:p>
        </w:tc>
      </w:tr>
    </w:tbl>
    <w:p>
      <w:pPr>
        <w:spacing w:after="200"/>
      </w:pPr>
    </w:p>
    <w:p>
      <w:pPr>
        <w:spacing w:after="200" w:line="360"/>
      </w:pPr>
      <w:r>
        <w:rPr>
          <w:rFonts w:ascii="Arial" w:cs="Arial" w:eastAsia="Arial" w:hAnsi="Arial"/>
          <w:sz w:val="24"/>
          <w:szCs w:val="24"/>
        </w:rPr>
        <w:t xml:space="preserve">Esses três elementos se comunicam através de um conceito central: o Tópico.</w:t>
      </w:r>
    </w:p>
    <w:p>
      <w:pPr>
        <w:pStyle w:val="Heading2"/>
        <w:spacing w:before="400" w:after="20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2.2 Tópicos: Os Canais de Comunicação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 que é um Tópico?</w:t>
      </w:r>
    </w:p>
    <w:p>
      <w:pPr>
        <w:spacing w:after="200" w:line="360"/>
      </w:pPr>
      <w:r>
        <w:rPr>
          <w:rFonts w:ascii="Arial" w:cs="Arial" w:eastAsia="Arial" w:hAnsi="Arial"/>
          <w:sz w:val="24"/>
          <w:szCs w:val="24"/>
        </w:rPr>
        <w:t xml:space="preserve">Um tópico é uma categoria ou feed de mensagens. Pense nele como um canal de TV: produtores transmitem no canal, consumidores sintonizam para assistir. Mensagens de um canal não se misturam com as de outro.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Analogia: Pastas de E-mail</w:t>
      </w:r>
    </w:p>
    <w:p>
      <w:pPr>
        <w:spacing w:after="200" w:line="360"/>
      </w:pPr>
      <w:r>
        <w:rPr>
          <w:rFonts w:ascii="Arial" w:cs="Arial" w:eastAsia="Arial" w:hAnsi="Arial"/>
          <w:sz w:val="24"/>
          <w:szCs w:val="24"/>
        </w:rPr>
        <w:t xml:space="preserve">Imagine suas pastas de e-mail: Inbox, Enviados, Spam, Promoções. Cada pasta é um tópico. E-mails (mensagens) são organizados em pastas específicas. Você pode ter múltiplas pastas (tópicos) para organizar diferentes tipos de informação.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Nomenclatura de Tópicos</w:t>
      </w:r>
    </w:p>
    <w:p>
      <w:pPr>
        <w:spacing w:after="200" w:line="360"/>
      </w:pPr>
      <w:r>
        <w:rPr>
          <w:rFonts w:ascii="Arial" w:cs="Arial" w:eastAsia="Arial" w:hAnsi="Arial"/>
          <w:sz w:val="24"/>
          <w:szCs w:val="24"/>
        </w:rPr>
        <w:t xml:space="preserve">Não existe um padrão universal, mas algumas convenções são comuns:</w:t>
      </w:r>
    </w:p>
    <w:p>
      <w:pPr>
        <w:shd w:fill="F5F5F5" w:val="clear"/>
        <w:spacing w:after="200" w:before="200"/>
      </w:pPr>
      <w:r>
        <w:rPr>
          <w:rFonts w:ascii="Consolas" w:cs="Consolas" w:eastAsia="Consolas" w:hAnsi="Consolas"/>
          <w:sz w:val="20"/>
          <w:szCs w:val="20"/>
        </w:rPr>
        <w:t xml:space="preserve">DOMINIO_EVENTO        Ex: LOJA_NOVO_PEDIDO, PAGAMENTO_CONFIRMADO</w:t>
      </w:r>
    </w:p>
    <w:p>
      <w:pPr>
        <w:shd w:fill="F5F5F5" w:val="clear"/>
        <w:spacing w:after="200" w:before="200"/>
      </w:pPr>
      <w:r>
        <w:rPr>
          <w:rFonts w:ascii="Consolas" w:cs="Consolas" w:eastAsia="Consolas" w:hAnsi="Consolas"/>
          <w:sz w:val="20"/>
          <w:szCs w:val="20"/>
        </w:rPr>
        <w:t xml:space="preserve">dominio.evento        Ex: loja.novo-pedido, pagamento.confirmado</w:t>
      </w:r>
    </w:p>
    <w:p>
      <w:pPr>
        <w:spacing w:after="200" w:line="360"/>
      </w:pPr>
      <w:r>
        <w:rPr>
          <w:rFonts w:ascii="Arial" w:cs="Arial" w:eastAsia="Arial" w:hAnsi="Arial"/>
          <w:sz w:val="24"/>
          <w:szCs w:val="24"/>
        </w:rPr>
        <w:t xml:space="preserve">A recomendação do Kafka é: não misture ponto (.) com underline (_) no mesmo nome. Escolha um padrão e seja consistente.</w:t>
      </w:r>
    </w:p>
    <w:p>
      <w:pPr>
        <w:pStyle w:val="Heading2"/>
        <w:spacing w:before="400" w:after="20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2.3 Partições: Escalabilidade Horizontal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 que são Partições?</w:t>
      </w:r>
    </w:p>
    <w:p>
      <w:pPr>
        <w:spacing w:after="200" w:line="360"/>
      </w:pPr>
      <w:r>
        <w:rPr>
          <w:rFonts w:ascii="Arial" w:cs="Arial" w:eastAsia="Arial" w:hAnsi="Arial"/>
          <w:sz w:val="24"/>
          <w:szCs w:val="24"/>
        </w:rPr>
        <w:t xml:space="preserve">Um tópico pode ser dividido em partições. Cada partição é uma sequência ordenada e imutável de mensagens, como um arquivo de log que só cresce (append-only).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Analogia: Caixas de Supermercado</w:t>
      </w:r>
    </w:p>
    <w:p>
      <w:pPr>
        <w:spacing w:after="200" w:line="360"/>
      </w:pPr>
      <w:r>
        <w:rPr>
          <w:rFonts w:ascii="Arial" w:cs="Arial" w:eastAsia="Arial" w:hAnsi="Arial"/>
          <w:sz w:val="24"/>
          <w:szCs w:val="24"/>
        </w:rPr>
        <w:t xml:space="preserve">Imagine um supermercado com uma única fila de caixa. Todos os clientes esperam na mesma fila. Se o movimento aumenta, a fila cresce.</w:t>
      </w:r>
    </w:p>
    <w:p>
      <w:pPr>
        <w:spacing w:after="200" w:line="360"/>
      </w:pPr>
      <w:r>
        <w:rPr>
          <w:rFonts w:ascii="Arial" w:cs="Arial" w:eastAsia="Arial" w:hAnsi="Arial"/>
          <w:sz w:val="24"/>
          <w:szCs w:val="24"/>
        </w:rPr>
        <w:t xml:space="preserve">Agora imagine o mesmo supermercado com 3 caixas (partições). Os clientes são distribuídos entre as filas. Mais caixas = mais capacidade de processamento = menor tempo de espera.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Características importantes das Partições:</w:t>
      </w:r>
    </w:p>
    <w:p>
      <w:pPr>
        <w:pStyle w:val="ListParagraph"/>
        <w:numPr>
          <w:ilvl w:val="0"/>
          <w:numId w:val="5"/>
        </w:numPr>
        <w:spacing w:after="120" w:line="360"/>
      </w:pPr>
      <w:r>
        <w:rPr>
          <w:rFonts w:ascii="Arial" w:cs="Arial" w:eastAsia="Arial" w:hAnsi="Arial"/>
          <w:sz w:val="24"/>
          <w:szCs w:val="24"/>
        </w:rPr>
        <w:t xml:space="preserve">Ordenação garantida DENTRO de uma partição (mensagens na partição 0 são ordenadas)</w:t>
      </w:r>
    </w:p>
    <w:p>
      <w:pPr>
        <w:pStyle w:val="ListParagraph"/>
        <w:numPr>
          <w:ilvl w:val="0"/>
          <w:numId w:val="5"/>
        </w:numPr>
        <w:spacing w:after="120" w:line="360"/>
      </w:pPr>
      <w:r>
        <w:rPr>
          <w:rFonts w:ascii="Arial" w:cs="Arial" w:eastAsia="Arial" w:hAnsi="Arial"/>
          <w:sz w:val="24"/>
          <w:szCs w:val="24"/>
        </w:rPr>
        <w:t xml:space="preserve">Sem garantia de ordem ENTRE partições (partição 0 e 1 são independentes)</w:t>
      </w:r>
    </w:p>
    <w:p>
      <w:pPr>
        <w:pStyle w:val="ListParagraph"/>
        <w:numPr>
          <w:ilvl w:val="0"/>
          <w:numId w:val="5"/>
        </w:numPr>
        <w:spacing w:after="120" w:line="360"/>
      </w:pPr>
      <w:r>
        <w:rPr>
          <w:rFonts w:ascii="Arial" w:cs="Arial" w:eastAsia="Arial" w:hAnsi="Arial"/>
          <w:sz w:val="24"/>
          <w:szCs w:val="24"/>
        </w:rPr>
        <w:t xml:space="preserve">Cada partição pode estar em um broker diferente (distribuição)</w:t>
      </w:r>
    </w:p>
    <w:p>
      <w:pPr>
        <w:pStyle w:val="ListParagraph"/>
        <w:numPr>
          <w:ilvl w:val="0"/>
          <w:numId w:val="5"/>
        </w:numPr>
        <w:spacing w:after="120" w:line="360"/>
      </w:pPr>
      <w:r>
        <w:rPr>
          <w:rFonts w:ascii="Arial" w:cs="Arial" w:eastAsia="Arial" w:hAnsi="Arial"/>
          <w:sz w:val="24"/>
          <w:szCs w:val="24"/>
        </w:rPr>
        <w:t xml:space="preserve">Consumidores podem ler partições em paralelo (escalabilidade)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Como as mensagens são distribuídas entre partições?</w:t>
      </w:r>
    </w:p>
    <w:p>
      <w:pPr>
        <w:spacing w:after="200" w:line="360"/>
      </w:pPr>
      <w:r>
        <w:rPr>
          <w:rFonts w:ascii="Arial" w:cs="Arial" w:eastAsia="Arial" w:hAnsi="Arial"/>
          <w:sz w:val="24"/>
          <w:szCs w:val="24"/>
        </w:rPr>
        <w:t xml:space="preserve">Quando um produtor envia uma mensagem, ela vai para uma partição específica. A escolha depende de: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Cenário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Comportamento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Mensagem com chave (key)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Hash da chave determina a partição (mesma chave = mesma partição)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Mensagem sem chave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Round-robin ou sticky partitioning (distribuição equilibrada)</w:t>
            </w:r>
          </w:p>
        </w:tc>
      </w:tr>
    </w:tbl>
    <w:p>
      <w:pPr>
        <w:spacing w:after="200"/>
      </w:pP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Por que isso importa?</w:t>
      </w:r>
    </w:p>
    <w:p>
      <w:pPr>
        <w:spacing w:after="200" w:line="360"/>
      </w:pPr>
      <w:r>
        <w:rPr>
          <w:rFonts w:ascii="Arial" w:cs="Arial" w:eastAsia="Arial" w:hAnsi="Arial"/>
          <w:sz w:val="24"/>
          <w:szCs w:val="24"/>
        </w:rPr>
        <w:t xml:space="preserve">Se você precisa que todas as mensagens de um mesmo pedido (ex: pedido #123) sejam processadas em ordem, use o ID do pedido como chave. Assim, todas irão para a mesma partição e serão processadas na ordem que chegaram.</w:t>
      </w:r>
    </w:p>
    <w:p>
      <w:pPr>
        <w:pStyle w:val="Heading2"/>
        <w:spacing w:before="400" w:after="20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2.4 Offset: A Posição no Log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 que é Offset?</w:t>
      </w:r>
    </w:p>
    <w:p>
      <w:pPr>
        <w:spacing w:after="200" w:line="360"/>
      </w:pPr>
      <w:r>
        <w:rPr>
          <w:rFonts w:ascii="Arial" w:cs="Arial" w:eastAsia="Arial" w:hAnsi="Arial"/>
          <w:sz w:val="24"/>
          <w:szCs w:val="24"/>
        </w:rPr>
        <w:t xml:space="preserve">Offset é um número sequencial único que identifica cada mensagem dentro de uma partição. É como o número da página em um livro: permite localizar exatamente onde você está.</w:t>
      </w:r>
    </w:p>
    <w:p>
      <w:pPr>
        <w:shd w:fill="F5F5F5" w:val="clear"/>
        <w:spacing w:after="200" w:before="200"/>
      </w:pPr>
      <w:r>
        <w:rPr>
          <w:rFonts w:ascii="Consolas" w:cs="Consolas" w:eastAsia="Consolas" w:hAnsi="Consolas"/>
          <w:sz w:val="20"/>
          <w:szCs w:val="20"/>
        </w:rPr>
        <w:t xml:space="preserve">Partição 0: [msg offset=0] [msg offset=1] [msg offset=2] [msg offset=3]</w:t>
      </w:r>
    </w:p>
    <w:p>
      <w:pPr>
        <w:shd w:fill="F5F5F5" w:val="clear"/>
        <w:spacing w:after="200" w:before="200"/>
      </w:pPr>
      <w:r>
        <w:rPr>
          <w:rFonts w:ascii="Consolas" w:cs="Consolas" w:eastAsia="Consolas" w:hAnsi="Consolas"/>
          <w:sz w:val="20"/>
          <w:szCs w:val="20"/>
        </w:rPr>
        <w:t xml:space="preserve">Partição 1: [msg offset=0] [msg offset=1] [msg offset=2]</w:t>
      </w:r>
    </w:p>
    <w:p>
      <w:pPr>
        <w:spacing w:after="200" w:line="360"/>
      </w:pPr>
      <w:r>
        <w:rPr>
          <w:rFonts w:ascii="Arial" w:cs="Arial" w:eastAsia="Arial" w:hAnsi="Arial"/>
          <w:sz w:val="24"/>
          <w:szCs w:val="24"/>
        </w:rPr>
        <w:t xml:space="preserve">Note que o offset é único POR PARTIÇÃO. Duas partições podem ter offset 0, mas são mensagens diferentes.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Por que Offset é importante?</w:t>
      </w:r>
    </w:p>
    <w:p>
      <w:pPr>
        <w:pStyle w:val="ListParagraph"/>
        <w:numPr>
          <w:ilvl w:val="0"/>
          <w:numId w:val="6"/>
        </w:numPr>
        <w:spacing w:after="120" w:line="360"/>
      </w:pPr>
      <w:r>
        <w:rPr>
          <w:rFonts w:ascii="Arial" w:cs="Arial" w:eastAsia="Arial" w:hAnsi="Arial"/>
          <w:sz w:val="24"/>
          <w:szCs w:val="24"/>
        </w:rPr>
        <w:t xml:space="preserve">Permite que consumidores saibam até onde já leram</w:t>
      </w:r>
    </w:p>
    <w:p>
      <w:pPr>
        <w:pStyle w:val="ListParagraph"/>
        <w:numPr>
          <w:ilvl w:val="0"/>
          <w:numId w:val="6"/>
        </w:numPr>
        <w:spacing w:after="120" w:line="360"/>
      </w:pPr>
      <w:r>
        <w:rPr>
          <w:rFonts w:ascii="Arial" w:cs="Arial" w:eastAsia="Arial" w:hAnsi="Arial"/>
          <w:sz w:val="24"/>
          <w:szCs w:val="24"/>
        </w:rPr>
        <w:t xml:space="preserve">Permite replay: voltar e reler mensagens antigas</w:t>
      </w:r>
    </w:p>
    <w:p>
      <w:pPr>
        <w:pStyle w:val="ListParagraph"/>
        <w:numPr>
          <w:ilvl w:val="0"/>
          <w:numId w:val="6"/>
        </w:numPr>
        <w:spacing w:after="120" w:line="360"/>
      </w:pPr>
      <w:r>
        <w:rPr>
          <w:rFonts w:ascii="Arial" w:cs="Arial" w:eastAsia="Arial" w:hAnsi="Arial"/>
          <w:sz w:val="24"/>
          <w:szCs w:val="24"/>
        </w:rPr>
        <w:t xml:space="preserve">Permite que diferentes consumidores leiam no próprio ritmo</w:t>
      </w:r>
    </w:p>
    <w:p>
      <w:pPr>
        <w:pStyle w:val="ListParagraph"/>
        <w:numPr>
          <w:ilvl w:val="0"/>
          <w:numId w:val="6"/>
        </w:numPr>
        <w:spacing w:after="120" w:line="360"/>
      </w:pPr>
      <w:r>
        <w:rPr>
          <w:rFonts w:ascii="Arial" w:cs="Arial" w:eastAsia="Arial" w:hAnsi="Arial"/>
          <w:sz w:val="24"/>
          <w:szCs w:val="24"/>
        </w:rPr>
        <w:t xml:space="preserve">É a base para garantir que mensagens não sejam perdidas nem duplicadas</w:t>
      </w:r>
    </w:p>
    <w:p>
      <w:pPr>
        <w:pStyle w:val="Heading2"/>
        <w:spacing w:before="400" w:after="20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2.5 Brokers e Cluster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 que é um Broker?</w:t>
      </w:r>
    </w:p>
    <w:p>
      <w:pPr>
        <w:spacing w:after="200" w:line="360"/>
      </w:pPr>
      <w:r>
        <w:rPr>
          <w:rFonts w:ascii="Arial" w:cs="Arial" w:eastAsia="Arial" w:hAnsi="Arial"/>
          <w:sz w:val="24"/>
          <w:szCs w:val="24"/>
        </w:rPr>
        <w:t xml:space="preserve">Broker é um servidor Kafka. Ele recebe mensagens dos produtores, armazena em disco, e serve para os consumidores. Um broker pode gerenciar múltiplos tópicos e partições.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 que é um Cluster?</w:t>
      </w:r>
    </w:p>
    <w:p>
      <w:pPr>
        <w:spacing w:after="200" w:line="360"/>
      </w:pPr>
      <w:r>
        <w:rPr>
          <w:rFonts w:ascii="Arial" w:cs="Arial" w:eastAsia="Arial" w:hAnsi="Arial"/>
          <w:sz w:val="24"/>
          <w:szCs w:val="24"/>
        </w:rPr>
        <w:t xml:space="preserve">Um cluster é um conjunto de brokers trabalhando juntos. Em produção, você geralmente tem 3 ou mais brokers para:</w:t>
      </w:r>
    </w:p>
    <w:p>
      <w:pPr>
        <w:pStyle w:val="ListParagraph"/>
        <w:numPr>
          <w:ilvl w:val="0"/>
          <w:numId w:val="7"/>
        </w:numPr>
        <w:spacing w:after="120" w:line="360"/>
      </w:pPr>
      <w:r>
        <w:rPr>
          <w:rFonts w:ascii="Arial" w:cs="Arial" w:eastAsia="Arial" w:hAnsi="Arial"/>
          <w:sz w:val="24"/>
          <w:szCs w:val="24"/>
        </w:rPr>
        <w:t xml:space="preserve">Alta disponibilidade: se um broker cair, outros assumem</w:t>
      </w:r>
    </w:p>
    <w:p>
      <w:pPr>
        <w:pStyle w:val="ListParagraph"/>
        <w:numPr>
          <w:ilvl w:val="0"/>
          <w:numId w:val="7"/>
        </w:numPr>
        <w:spacing w:after="120" w:line="360"/>
      </w:pPr>
      <w:r>
        <w:rPr>
          <w:rFonts w:ascii="Arial" w:cs="Arial" w:eastAsia="Arial" w:hAnsi="Arial"/>
          <w:sz w:val="24"/>
          <w:szCs w:val="24"/>
        </w:rPr>
        <w:t xml:space="preserve">Distribuição de carga: partições são espalhadas entre brokers</w:t>
      </w:r>
    </w:p>
    <w:p>
      <w:pPr>
        <w:pStyle w:val="ListParagraph"/>
        <w:numPr>
          <w:ilvl w:val="0"/>
          <w:numId w:val="7"/>
        </w:numPr>
        <w:spacing w:after="120" w:line="360"/>
      </w:pPr>
      <w:r>
        <w:rPr>
          <w:rFonts w:ascii="Arial" w:cs="Arial" w:eastAsia="Arial" w:hAnsi="Arial"/>
          <w:sz w:val="24"/>
          <w:szCs w:val="24"/>
        </w:rPr>
        <w:t xml:space="preserve">Replicação: cópias das partições em múltiplos brokers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Analogia: Rede de Agências Bancárias</w:t>
      </w:r>
    </w:p>
    <w:p>
      <w:pPr>
        <w:spacing w:after="200" w:line="360"/>
      </w:pPr>
      <w:r>
        <w:rPr>
          <w:rFonts w:ascii="Arial" w:cs="Arial" w:eastAsia="Arial" w:hAnsi="Arial"/>
          <w:sz w:val="24"/>
          <w:szCs w:val="24"/>
        </w:rPr>
        <w:t xml:space="preserve">Pense em um banco com múltiplas agências (brokers). Cada agência pode atender clientes (processar mensagens). Se uma agência fechar, as outras continuam funcionando. O dinheiro (dados) está replicado entre agências para segurança.</w:t>
      </w:r>
    </w:p>
    <w:p>
      <w:pPr>
        <w:pStyle w:val="Heading2"/>
        <w:spacing w:before="400" w:after="20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2.6 Replicação: Tolerância a Falhas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 que é Replicação?</w:t>
      </w:r>
    </w:p>
    <w:p>
      <w:pPr>
        <w:spacing w:after="200" w:line="360"/>
      </w:pPr>
      <w:r>
        <w:rPr>
          <w:rFonts w:ascii="Arial" w:cs="Arial" w:eastAsia="Arial" w:hAnsi="Arial"/>
          <w:sz w:val="24"/>
          <w:szCs w:val="24"/>
        </w:rPr>
        <w:t xml:space="preserve">Replicação significa manter cópias das partições em múltiplos brokers. Se um broker falhar, outro tem uma cópia dos dados.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Conceitos de Replicação: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Conceito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Descrição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Replication Factor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Número de cópias de cada partição (ex: 3 = original + 2 cópias)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Leader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 réplica principal que recebe leituras e escritas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Followers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Réplicas que copiam dados do leader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ISR (In-Sync Replicas)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Réplicas que estão sincronizadas com o leader</w:t>
            </w:r>
          </w:p>
        </w:tc>
      </w:tr>
    </w:tbl>
    <w:p>
      <w:pPr>
        <w:spacing w:after="200"/>
      </w:pP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Exemplo prático:</w:t>
      </w:r>
    </w:p>
    <w:p>
      <w:pPr>
        <w:spacing w:after="200" w:line="360"/>
      </w:pPr>
      <w:r>
        <w:rPr>
          <w:rFonts w:ascii="Arial" w:cs="Arial" w:eastAsia="Arial" w:hAnsi="Arial"/>
          <w:sz w:val="24"/>
          <w:szCs w:val="24"/>
        </w:rPr>
        <w:t xml:space="preserve">Com replication-factor=3 e 3 brokers, cada partição existe em 3 lugares. Se o broker 1 (leader) cair, o broker 2 ou 3 (follower) assume como novo leader automaticamente. Nenhuma mensagem é perdida.</w:t>
      </w:r>
    </w:p>
    <w:p>
      <w:pPr>
        <w:pStyle w:val="Heading2"/>
        <w:spacing w:before="400" w:after="20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2.7 Zookeeper vs. KRaft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 papel do Zookeeper (modo legado)</w:t>
      </w:r>
    </w:p>
    <w:p>
      <w:pPr>
        <w:spacing w:after="200" w:line="360"/>
      </w:pPr>
      <w:r>
        <w:rPr>
          <w:rFonts w:ascii="Arial" w:cs="Arial" w:eastAsia="Arial" w:hAnsi="Arial"/>
          <w:sz w:val="24"/>
          <w:szCs w:val="24"/>
        </w:rPr>
        <w:t xml:space="preserve">Historicamente, Kafka dependia do Apache Zookeeper para:</w:t>
      </w:r>
    </w:p>
    <w:p>
      <w:pPr>
        <w:pStyle w:val="ListParagraph"/>
        <w:numPr>
          <w:ilvl w:val="0"/>
          <w:numId w:val="8"/>
        </w:numPr>
        <w:spacing w:after="120" w:line="360"/>
      </w:pPr>
      <w:r>
        <w:rPr>
          <w:rFonts w:ascii="Arial" w:cs="Arial" w:eastAsia="Arial" w:hAnsi="Arial"/>
          <w:sz w:val="24"/>
          <w:szCs w:val="24"/>
        </w:rPr>
        <w:t xml:space="preserve">Armazenar metadados do cluster (quais brokers existem, quais tópicos)</w:t>
      </w:r>
    </w:p>
    <w:p>
      <w:pPr>
        <w:pStyle w:val="ListParagraph"/>
        <w:numPr>
          <w:ilvl w:val="0"/>
          <w:numId w:val="8"/>
        </w:numPr>
        <w:spacing w:after="120" w:line="360"/>
      </w:pPr>
      <w:r>
        <w:rPr>
          <w:rFonts w:ascii="Arial" w:cs="Arial" w:eastAsia="Arial" w:hAnsi="Arial"/>
          <w:sz w:val="24"/>
          <w:szCs w:val="24"/>
        </w:rPr>
        <w:t xml:space="preserve">Eleger líderes das partições</w:t>
      </w:r>
    </w:p>
    <w:p>
      <w:pPr>
        <w:pStyle w:val="ListParagraph"/>
        <w:numPr>
          <w:ilvl w:val="0"/>
          <w:numId w:val="8"/>
        </w:numPr>
        <w:spacing w:after="120" w:line="360"/>
      </w:pPr>
      <w:r>
        <w:rPr>
          <w:rFonts w:ascii="Arial" w:cs="Arial" w:eastAsia="Arial" w:hAnsi="Arial"/>
          <w:sz w:val="24"/>
          <w:szCs w:val="24"/>
        </w:rPr>
        <w:t xml:space="preserve">Gerenciar configurações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KRaft: O novo modo (Kafka 3.x+)</w:t>
      </w:r>
    </w:p>
    <w:p>
      <w:pPr>
        <w:spacing w:after="200" w:line="360"/>
      </w:pPr>
      <w:r>
        <w:rPr>
          <w:rFonts w:ascii="Arial" w:cs="Arial" w:eastAsia="Arial" w:hAnsi="Arial"/>
          <w:sz w:val="24"/>
          <w:szCs w:val="24"/>
        </w:rPr>
        <w:t xml:space="preserve">A partir do Kafka 3.x, existe o modo KRaft (Kafka Raft), onde o próprio Kafka gerencia seus metadados, eliminando a necessidade do Zookeeper.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Aspecto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 Zookeeper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 KRaft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Componentes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Zookeeper + Kafka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Apenas Kafka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Complexidade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Maior (dois sistemas)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Menor (um sistema)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Escalabilidade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Limitada pelo Zookeeper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Melhor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Maturidade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Muito testado em produção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Mais recente, mas estável</w:t>
            </w:r>
          </w:p>
        </w:tc>
      </w:tr>
    </w:tbl>
    <w:p>
      <w:pPr>
        <w:spacing w:after="200"/>
      </w:pPr>
    </w:p>
    <w:p>
      <w:pPr>
        <w:spacing w:after="200" w:line="360"/>
      </w:pPr>
      <w:r>
        <w:rPr>
          <w:rFonts w:ascii="Arial" w:cs="Arial" w:eastAsia="Arial" w:hAnsi="Arial"/>
          <w:sz w:val="24"/>
          <w:szCs w:val="24"/>
        </w:rPr>
        <w:t xml:space="preserve">Para novos projetos em 2025, KRaft é a escolha recomendada.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3. Producers: Enviando Mensagens</w:t>
      </w:r>
    </w:p>
    <w:p>
      <w:pPr>
        <w:pStyle w:val="Heading2"/>
        <w:spacing w:before="400" w:after="20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3.1 O que é um Producer?</w:t>
      </w:r>
    </w:p>
    <w:p>
      <w:pPr>
        <w:spacing w:after="200" w:line="360"/>
      </w:pPr>
      <w:r>
        <w:rPr>
          <w:rFonts w:ascii="Arial" w:cs="Arial" w:eastAsia="Arial" w:hAnsi="Arial"/>
          <w:sz w:val="24"/>
          <w:szCs w:val="24"/>
        </w:rPr>
        <w:t xml:space="preserve">Producer (produtor) é qualquer aplicação que envia mensagens para o Kafka. Pode ser um microserviço, um script, uma aplicação web, qualquer coisa que gere eventos.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Anatomia de uma mensagem: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Campo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Obrigatório?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Descrição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Topic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Para qual tópico enviar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Value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 conteúdo da mensagem (payload)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Key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Não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Chave para determinar a partição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Headers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Não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Metadados adicionais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Timestamp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Não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Momento da criação (se não informado, Kafka adiciona)</w:t>
            </w:r>
          </w:p>
        </w:tc>
      </w:tr>
    </w:tbl>
    <w:p>
      <w:pPr>
        <w:spacing w:after="200"/>
      </w:pPr>
    </w:p>
    <w:p>
      <w:pPr>
        <w:pStyle w:val="Heading2"/>
        <w:spacing w:before="400" w:after="20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3.2 Configurações Importantes do Producer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bootstrap.servers</w:t>
      </w:r>
    </w:p>
    <w:p>
      <w:pPr>
        <w:spacing w:after="200" w:line="360"/>
      </w:pPr>
      <w:r>
        <w:rPr>
          <w:rFonts w:ascii="Arial" w:cs="Arial" w:eastAsia="Arial" w:hAnsi="Arial"/>
          <w:sz w:val="24"/>
          <w:szCs w:val="24"/>
        </w:rPr>
        <w:t xml:space="preserve">Lista de brokers para conexão inicial. O producer usa esses endereços para descobrir o cluster completo. Não precisa listar todos os brokers, apenas alguns para redundância.</w:t>
      </w:r>
    </w:p>
    <w:p>
      <w:pPr>
        <w:shd w:fill="F5F5F5" w:val="clear"/>
        <w:spacing w:after="200" w:before="200"/>
      </w:pPr>
      <w:r>
        <w:rPr>
          <w:rFonts w:ascii="Consolas" w:cs="Consolas" w:eastAsia="Consolas" w:hAnsi="Consolas"/>
          <w:sz w:val="20"/>
          <w:szCs w:val="20"/>
        </w:rPr>
        <w:t xml:space="preserve">bootstrap.servers=localhost:9092,localhost:9093,localhost:9094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key.serializer e value.serializer</w:t>
      </w:r>
    </w:p>
    <w:p>
      <w:pPr>
        <w:spacing w:after="200" w:line="360"/>
      </w:pPr>
      <w:r>
        <w:rPr>
          <w:rFonts w:ascii="Arial" w:cs="Arial" w:eastAsia="Arial" w:hAnsi="Arial"/>
          <w:sz w:val="24"/>
          <w:szCs w:val="24"/>
        </w:rPr>
        <w:t xml:space="preserve">Como transformar a chave e o valor em bytes para envio. Kafka armazena tudo como bytes, então você precisa definir como serializar seus objetos.</w:t>
      </w:r>
    </w:p>
    <w:p>
      <w:pPr>
        <w:shd w:fill="F5F5F5" w:val="clear"/>
        <w:spacing w:after="200" w:before="200"/>
      </w:pPr>
      <w:r>
        <w:rPr>
          <w:rFonts w:ascii="Consolas" w:cs="Consolas" w:eastAsia="Consolas" w:hAnsi="Consolas"/>
          <w:sz w:val="20"/>
          <w:szCs w:val="20"/>
        </w:rPr>
        <w:t xml:space="preserve">key.serializer=org.apache.kafka.common.serialization.StringSerializer</w:t>
      </w:r>
    </w:p>
    <w:p>
      <w:pPr>
        <w:shd w:fill="F5F5F5" w:val="clear"/>
        <w:spacing w:after="200" w:before="200"/>
      </w:pPr>
      <w:r>
        <w:rPr>
          <w:rFonts w:ascii="Consolas" w:cs="Consolas" w:eastAsia="Consolas" w:hAnsi="Consolas"/>
          <w:sz w:val="20"/>
          <w:szCs w:val="20"/>
        </w:rPr>
        <w:t xml:space="preserve">value.serializer=org.apache.kafka.common.serialization.StringSerializer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acks (acknowledgments)</w:t>
      </w:r>
    </w:p>
    <w:p>
      <w:pPr>
        <w:spacing w:after="200" w:line="360"/>
      </w:pPr>
      <w:r>
        <w:rPr>
          <w:rFonts w:ascii="Arial" w:cs="Arial" w:eastAsia="Arial" w:hAnsi="Arial"/>
          <w:sz w:val="24"/>
          <w:szCs w:val="24"/>
        </w:rPr>
        <w:t xml:space="preserve">Quantas confirmações o producer espera antes de considerar a mensagem enviada: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Comportamento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Quando usar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acks=0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Não espera confirmação (fire and forget)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Logs de baixa importância, máxima velocidade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acks=1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Espera confirmação do leader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Balanço entre velocidade e segurança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acks=all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Espera confirmação de todas as réplicas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Mensagens críticas, garantia máxima</w:t>
            </w:r>
          </w:p>
        </w:tc>
      </w:tr>
    </w:tbl>
    <w:p>
      <w:pPr>
        <w:spacing w:after="200"/>
      </w:pPr>
    </w:p>
    <w:p>
      <w:pPr>
        <w:pStyle w:val="Heading2"/>
        <w:spacing w:before="400" w:after="20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3.3 Exemplo Prático em Java</w:t>
      </w:r>
    </w:p>
    <w:p>
      <w:pPr>
        <w:spacing w:after="200" w:line="360"/>
      </w:pPr>
      <w:r>
        <w:rPr>
          <w:rFonts w:ascii="Arial" w:cs="Arial" w:eastAsia="Arial" w:hAnsi="Arial"/>
          <w:sz w:val="24"/>
          <w:szCs w:val="24"/>
        </w:rPr>
        <w:t xml:space="preserve">Veja como criar um producer simples em Java:</w:t>
      </w:r>
    </w:p>
    <w:p>
      <w:pPr>
        <w:shd w:fill="F5F5F5" w:val="clear"/>
        <w:spacing w:after="200" w:before="200"/>
      </w:pPr>
      <w:r>
        <w:rPr>
          <w:rFonts w:ascii="Consolas" w:cs="Consolas" w:eastAsia="Consolas" w:hAnsi="Consolas"/>
          <w:sz w:val="20"/>
          <w:szCs w:val="20"/>
        </w:rPr>
        <w:t xml:space="preserve">// 1. Configurar as propriedades</w:t>
      </w:r>
    </w:p>
    <w:p>
      <w:pPr>
        <w:shd w:fill="F5F5F5" w:val="clear"/>
        <w:spacing w:after="200" w:before="200"/>
      </w:pPr>
      <w:r>
        <w:rPr>
          <w:rFonts w:ascii="Consolas" w:cs="Consolas" w:eastAsia="Consolas" w:hAnsi="Consolas"/>
          <w:sz w:val="20"/>
          <w:szCs w:val="20"/>
        </w:rPr>
        <w:t xml:space="preserve">Properties props = new Properties();</w:t>
      </w:r>
    </w:p>
    <w:p>
      <w:pPr>
        <w:shd w:fill="F5F5F5" w:val="clear"/>
        <w:spacing w:after="200" w:before="200"/>
      </w:pPr>
      <w:r>
        <w:rPr>
          <w:rFonts w:ascii="Consolas" w:cs="Consolas" w:eastAsia="Consolas" w:hAnsi="Consolas"/>
          <w:sz w:val="20"/>
          <w:szCs w:val="20"/>
        </w:rPr>
        <w:t xml:space="preserve">props.setProperty(ProducerConfig.BOOTSTRAP_SERVERS_CONFIG, "localhost:9092");</w:t>
      </w:r>
    </w:p>
    <w:p>
      <w:pPr>
        <w:shd w:fill="F5F5F5" w:val="clear"/>
        <w:spacing w:after="200" w:before="200"/>
      </w:pPr>
      <w:r>
        <w:rPr>
          <w:rFonts w:ascii="Consolas" w:cs="Consolas" w:eastAsia="Consolas" w:hAnsi="Consolas"/>
          <w:sz w:val="20"/>
          <w:szCs w:val="20"/>
        </w:rPr>
        <w:t xml:space="preserve">props.setProperty(ProducerConfig.KEY_SERIALIZER_CLASS_CONFIG, StringSerializer.class.getName());</w:t>
      </w:r>
    </w:p>
    <w:p>
      <w:pPr>
        <w:shd w:fill="F5F5F5" w:val="clear"/>
        <w:spacing w:after="200" w:before="200"/>
      </w:pPr>
      <w:r>
        <w:rPr>
          <w:rFonts w:ascii="Consolas" w:cs="Consolas" w:eastAsia="Consolas" w:hAnsi="Consolas"/>
          <w:sz w:val="20"/>
          <w:szCs w:val="20"/>
        </w:rPr>
        <w:t xml:space="preserve">props.setProperty(ProducerConfig.VALUE_SERIALIZER_CLASS_CONFIG, StringSerializer.class.getName());</w:t>
      </w:r>
    </w:p>
    <w:p>
      <w:pPr>
        <w:shd w:fill="F5F5F5" w:val="clear"/>
        <w:spacing w:after="200" w:before="20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5F5F5" w:val="clear"/>
        <w:spacing w:after="200" w:before="200"/>
      </w:pPr>
      <w:r>
        <w:rPr>
          <w:rFonts w:ascii="Consolas" w:cs="Consolas" w:eastAsia="Consolas" w:hAnsi="Consolas"/>
          <w:sz w:val="20"/>
          <w:szCs w:val="20"/>
        </w:rPr>
        <w:t xml:space="preserve">// 2. Criar o producer</w:t>
      </w:r>
    </w:p>
    <w:p>
      <w:pPr>
        <w:shd w:fill="F5F5F5" w:val="clear"/>
        <w:spacing w:after="200" w:before="200"/>
      </w:pPr>
      <w:r>
        <w:rPr>
          <w:rFonts w:ascii="Consolas" w:cs="Consolas" w:eastAsia="Consolas" w:hAnsi="Consolas"/>
          <w:sz w:val="20"/>
          <w:szCs w:val="20"/>
        </w:rPr>
        <w:t xml:space="preserve">KafkaProducer&lt;String, String&gt; producer = new KafkaProducer&lt;&gt;(props);</w:t>
      </w:r>
    </w:p>
    <w:p>
      <w:pPr>
        <w:shd w:fill="F5F5F5" w:val="clear"/>
        <w:spacing w:after="200" w:before="20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5F5F5" w:val="clear"/>
        <w:spacing w:after="200" w:before="200"/>
      </w:pPr>
      <w:r>
        <w:rPr>
          <w:rFonts w:ascii="Consolas" w:cs="Consolas" w:eastAsia="Consolas" w:hAnsi="Consolas"/>
          <w:sz w:val="20"/>
          <w:szCs w:val="20"/>
        </w:rPr>
        <w:t xml:space="preserve">// 3. Criar e enviar a mensagem</w:t>
      </w:r>
    </w:p>
    <w:p>
      <w:pPr>
        <w:shd w:fill="F5F5F5" w:val="clear"/>
        <w:spacing w:after="200" w:before="200"/>
      </w:pPr>
      <w:r>
        <w:rPr>
          <w:rFonts w:ascii="Consolas" w:cs="Consolas" w:eastAsia="Consolas" w:hAnsi="Consolas"/>
          <w:sz w:val="20"/>
          <w:szCs w:val="20"/>
        </w:rPr>
        <w:t xml:space="preserve">ProducerRecord&lt;String, String&gt; record = new ProducerRecord&lt;&gt;(</w:t>
      </w:r>
    </w:p>
    <w:p>
      <w:pPr>
        <w:shd w:fill="F5F5F5" w:val="clear"/>
        <w:spacing w:after="200" w:before="200"/>
      </w:pPr>
      <w:r>
        <w:rPr>
          <w:rFonts w:ascii="Consolas" w:cs="Consolas" w:eastAsia="Consolas" w:hAnsi="Consolas"/>
          <w:sz w:val="20"/>
          <w:szCs w:val="20"/>
        </w:rPr>
        <w:t xml:space="preserve">    "ECOMMERCE_NOVO_PEDIDO",  // tópico</w:t>
      </w:r>
    </w:p>
    <w:p>
      <w:pPr>
        <w:shd w:fill="F5F5F5" w:val="clear"/>
        <w:spacing w:after="200" w:before="200"/>
      </w:pPr>
      <w:r>
        <w:rPr>
          <w:rFonts w:ascii="Consolas" w:cs="Consolas" w:eastAsia="Consolas" w:hAnsi="Consolas"/>
          <w:sz w:val="20"/>
          <w:szCs w:val="20"/>
        </w:rPr>
        <w:t xml:space="preserve">    "pedido-123",             // chave (opcional)</w:t>
      </w:r>
    </w:p>
    <w:p>
      <w:pPr>
        <w:shd w:fill="F5F5F5" w:val="clear"/>
        <w:spacing w:after="200" w:before="200"/>
      </w:pPr>
      <w:r>
        <w:rPr>
          <w:rFonts w:ascii="Consolas" w:cs="Consolas" w:eastAsia="Consolas" w:hAnsi="Consolas"/>
          <w:sz w:val="20"/>
          <w:szCs w:val="20"/>
        </w:rPr>
        <w:t xml:space="preserve">    "{\"id\": 123, \"valor\": 99.90}"  // valor</w:t>
      </w:r>
    </w:p>
    <w:p>
      <w:pPr>
        <w:shd w:fill="F5F5F5" w:val="clear"/>
        <w:spacing w:after="200" w:before="200"/>
      </w:pPr>
      <w:r>
        <w:rPr>
          <w:rFonts w:ascii="Consolas" w:cs="Consolas" w:eastAsia="Consolas" w:hAnsi="Consolas"/>
          <w:sz w:val="20"/>
          <w:szCs w:val="20"/>
        </w:rPr>
        <w:t xml:space="preserve">);</w:t>
      </w:r>
    </w:p>
    <w:p>
      <w:pPr>
        <w:shd w:fill="F5F5F5" w:val="clear"/>
        <w:spacing w:after="200" w:before="20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5F5F5" w:val="clear"/>
        <w:spacing w:after="200" w:before="200"/>
      </w:pPr>
      <w:r>
        <w:rPr>
          <w:rFonts w:ascii="Consolas" w:cs="Consolas" w:eastAsia="Consolas" w:hAnsi="Consolas"/>
          <w:sz w:val="20"/>
          <w:szCs w:val="20"/>
        </w:rPr>
        <w:t xml:space="preserve">// 4. Enviar (assíncrono com callback)</w:t>
      </w:r>
    </w:p>
    <w:p>
      <w:pPr>
        <w:shd w:fill="F5F5F5" w:val="clear"/>
        <w:spacing w:after="200" w:before="200"/>
      </w:pPr>
      <w:r>
        <w:rPr>
          <w:rFonts w:ascii="Consolas" w:cs="Consolas" w:eastAsia="Consolas" w:hAnsi="Consolas"/>
          <w:sz w:val="20"/>
          <w:szCs w:val="20"/>
        </w:rPr>
        <w:t xml:space="preserve">producer.send(record, (metadata, exception) -&gt; {</w:t>
      </w:r>
    </w:p>
    <w:p>
      <w:pPr>
        <w:shd w:fill="F5F5F5" w:val="clear"/>
        <w:spacing w:after="200" w:before="200"/>
      </w:pPr>
      <w:r>
        <w:rPr>
          <w:rFonts w:ascii="Consolas" w:cs="Consolas" w:eastAsia="Consolas" w:hAnsi="Consolas"/>
          <w:sz w:val="20"/>
          <w:szCs w:val="20"/>
        </w:rPr>
        <w:t xml:space="preserve">    if (exception != null) {</w:t>
      </w:r>
    </w:p>
    <w:p>
      <w:pPr>
        <w:shd w:fill="F5F5F5" w:val="clear"/>
        <w:spacing w:after="200" w:before="200"/>
      </w:pPr>
      <w:r>
        <w:rPr>
          <w:rFonts w:ascii="Consolas" w:cs="Consolas" w:eastAsia="Consolas" w:hAnsi="Consolas"/>
          <w:sz w:val="20"/>
          <w:szCs w:val="20"/>
        </w:rPr>
        <w:t xml:space="preserve">        exception.printStackTrace();</w:t>
      </w:r>
    </w:p>
    <w:p>
      <w:pPr>
        <w:shd w:fill="F5F5F5" w:val="clear"/>
        <w:spacing w:after="200" w:before="200"/>
      </w:pPr>
      <w:r>
        <w:rPr>
          <w:rFonts w:ascii="Consolas" w:cs="Consolas" w:eastAsia="Consolas" w:hAnsi="Consolas"/>
          <w:sz w:val="20"/>
          <w:szCs w:val="20"/>
        </w:rPr>
        <w:t xml:space="preserve">    } else {</w:t>
      </w:r>
    </w:p>
    <w:p>
      <w:pPr>
        <w:shd w:fill="F5F5F5" w:val="clear"/>
        <w:spacing w:after="200" w:before="200"/>
      </w:pPr>
      <w:r>
        <w:rPr>
          <w:rFonts w:ascii="Consolas" w:cs="Consolas" w:eastAsia="Consolas" w:hAnsi="Consolas"/>
          <w:sz w:val="20"/>
          <w:szCs w:val="20"/>
        </w:rPr>
        <w:t xml:space="preserve">        System.out.println("Enviado para: " + metadata.topic() +</w:t>
      </w:r>
    </w:p>
    <w:p>
      <w:pPr>
        <w:shd w:fill="F5F5F5" w:val="clear"/>
        <w:spacing w:after="200" w:before="200"/>
      </w:pPr>
      <w:r>
        <w:rPr>
          <w:rFonts w:ascii="Consolas" w:cs="Consolas" w:eastAsia="Consolas" w:hAnsi="Consolas"/>
          <w:sz w:val="20"/>
          <w:szCs w:val="20"/>
        </w:rPr>
        <w:t xml:space="preserve">            " partição: " + metadata.partition() +</w:t>
      </w:r>
    </w:p>
    <w:p>
      <w:pPr>
        <w:shd w:fill="F5F5F5" w:val="clear"/>
        <w:spacing w:after="200" w:before="200"/>
      </w:pPr>
      <w:r>
        <w:rPr>
          <w:rFonts w:ascii="Consolas" w:cs="Consolas" w:eastAsia="Consolas" w:hAnsi="Consolas"/>
          <w:sz w:val="20"/>
          <w:szCs w:val="20"/>
        </w:rPr>
        <w:t xml:space="preserve">            " offset: " + metadata.offset());</w:t>
      </w:r>
    </w:p>
    <w:p>
      <w:pPr>
        <w:shd w:fill="F5F5F5" w:val="clear"/>
        <w:spacing w:after="200" w:before="20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hd w:fill="F5F5F5" w:val="clear"/>
        <w:spacing w:after="200" w:before="200"/>
      </w:pPr>
      <w:r>
        <w:rPr>
          <w:rFonts w:ascii="Consolas" w:cs="Consolas" w:eastAsia="Consolas" w:hAnsi="Consolas"/>
          <w:sz w:val="20"/>
          <w:szCs w:val="20"/>
        </w:rPr>
        <w:t xml:space="preserve">});</w:t>
      </w:r>
    </w:p>
    <w:p>
      <w:pPr>
        <w:shd w:fill="F5F5F5" w:val="clear"/>
        <w:spacing w:after="200" w:before="20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5F5F5" w:val="clear"/>
        <w:spacing w:after="200" w:before="200"/>
      </w:pPr>
      <w:r>
        <w:rPr>
          <w:rFonts w:ascii="Consolas" w:cs="Consolas" w:eastAsia="Consolas" w:hAnsi="Consolas"/>
          <w:sz w:val="20"/>
          <w:szCs w:val="20"/>
        </w:rPr>
        <w:t xml:space="preserve">// 5. Fechar o producer</w:t>
      </w:r>
    </w:p>
    <w:p>
      <w:pPr>
        <w:shd w:fill="F5F5F5" w:val="clear"/>
        <w:spacing w:after="200" w:before="200"/>
      </w:pPr>
      <w:r>
        <w:rPr>
          <w:rFonts w:ascii="Consolas" w:cs="Consolas" w:eastAsia="Consolas" w:hAnsi="Consolas"/>
          <w:sz w:val="20"/>
          <w:szCs w:val="20"/>
        </w:rPr>
        <w:t xml:space="preserve">producer.close();</w:t>
      </w:r>
    </w:p>
    <w:p>
      <w:pPr>
        <w:pStyle w:val="Heading2"/>
        <w:spacing w:before="400" w:after="20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3.4 Boas Práticas para Producers</w:t>
      </w:r>
    </w:p>
    <w:p>
      <w:pPr>
        <w:pStyle w:val="ListParagraph"/>
        <w:numPr>
          <w:ilvl w:val="0"/>
          <w:numId w:val="9"/>
        </w:numPr>
        <w:spacing w:after="120" w:line="360"/>
      </w:pPr>
      <w:r>
        <w:rPr>
          <w:rFonts w:ascii="Arial" w:cs="Arial" w:eastAsia="Arial" w:hAnsi="Arial"/>
          <w:sz w:val="24"/>
          <w:szCs w:val="24"/>
        </w:rPr>
        <w:t xml:space="preserve">Reutilize o producer: criar um producer é custoso. Crie uma vez e reutilize.</w:t>
      </w:r>
    </w:p>
    <w:p>
      <w:pPr>
        <w:pStyle w:val="ListParagraph"/>
        <w:numPr>
          <w:ilvl w:val="0"/>
          <w:numId w:val="9"/>
        </w:numPr>
        <w:spacing w:after="120" w:line="360"/>
      </w:pPr>
      <w:r>
        <w:rPr>
          <w:rFonts w:ascii="Arial" w:cs="Arial" w:eastAsia="Arial" w:hAnsi="Arial"/>
          <w:sz w:val="24"/>
          <w:szCs w:val="24"/>
        </w:rPr>
        <w:t xml:space="preserve">Use callbacks: sempre trate erros de envio, não ignore exceções.</w:t>
      </w:r>
    </w:p>
    <w:p>
      <w:pPr>
        <w:pStyle w:val="ListParagraph"/>
        <w:numPr>
          <w:ilvl w:val="0"/>
          <w:numId w:val="9"/>
        </w:numPr>
        <w:spacing w:after="120" w:line="360"/>
      </w:pPr>
      <w:r>
        <w:rPr>
          <w:rFonts w:ascii="Arial" w:cs="Arial" w:eastAsia="Arial" w:hAnsi="Arial"/>
          <w:sz w:val="24"/>
          <w:szCs w:val="24"/>
        </w:rPr>
        <w:t xml:space="preserve">Escolha acks adequado: pense no trade-off velocidade vs. garantia.</w:t>
      </w:r>
    </w:p>
    <w:p>
      <w:pPr>
        <w:pStyle w:val="ListParagraph"/>
        <w:numPr>
          <w:ilvl w:val="0"/>
          <w:numId w:val="9"/>
        </w:numPr>
        <w:spacing w:after="120" w:line="360"/>
      </w:pPr>
      <w:r>
        <w:rPr>
          <w:rFonts w:ascii="Arial" w:cs="Arial" w:eastAsia="Arial" w:hAnsi="Arial"/>
          <w:sz w:val="24"/>
          <w:szCs w:val="24"/>
        </w:rPr>
        <w:t xml:space="preserve">Use chaves consistentes: se ordem importa, use a mesma chave para mensagens relacionadas.</w:t>
      </w:r>
    </w:p>
    <w:p>
      <w:pPr>
        <w:pStyle w:val="ListParagraph"/>
        <w:numPr>
          <w:ilvl w:val="0"/>
          <w:numId w:val="9"/>
        </w:numPr>
        <w:spacing w:after="120" w:line="360"/>
      </w:pPr>
      <w:r>
        <w:rPr>
          <w:rFonts w:ascii="Arial" w:cs="Arial" w:eastAsia="Arial" w:hAnsi="Arial"/>
          <w:sz w:val="24"/>
          <w:szCs w:val="24"/>
        </w:rPr>
        <w:t xml:space="preserve">Considere idempotência: habilite enable.idempotence=true para evitar duplicatas.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4. Consumers: Recebendo Mensagens</w:t>
      </w:r>
    </w:p>
    <w:p>
      <w:pPr>
        <w:pStyle w:val="Heading2"/>
        <w:spacing w:before="400" w:after="20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4.1 O que é um Consumer?</w:t>
      </w:r>
    </w:p>
    <w:p>
      <w:pPr>
        <w:spacing w:after="200" w:line="360"/>
      </w:pPr>
      <w:r>
        <w:rPr>
          <w:rFonts w:ascii="Arial" w:cs="Arial" w:eastAsia="Arial" w:hAnsi="Arial"/>
          <w:sz w:val="24"/>
          <w:szCs w:val="24"/>
        </w:rPr>
        <w:t xml:space="preserve">Consumer (consumidor) é qualquer aplicação que lê mensagens do Kafka. Diferente de filas tradicionais, no Kafka o consumer controla o que lê e quando.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Características importantes:</w:t>
      </w:r>
    </w:p>
    <w:p>
      <w:pPr>
        <w:pStyle w:val="ListParagraph"/>
        <w:numPr>
          <w:ilvl w:val="0"/>
          <w:numId w:val="2"/>
        </w:numPr>
        <w:spacing w:after="120" w:line="360"/>
      </w:pPr>
      <w:r>
        <w:rPr>
          <w:rFonts w:ascii="Arial" w:cs="Arial" w:eastAsia="Arial" w:hAnsi="Arial"/>
          <w:sz w:val="24"/>
          <w:szCs w:val="24"/>
        </w:rPr>
        <w:t xml:space="preserve">Pull-based: o consumer puxa mensagens quando está pronto, Kafka não empurra</w:t>
      </w:r>
    </w:p>
    <w:p>
      <w:pPr>
        <w:pStyle w:val="ListParagraph"/>
        <w:numPr>
          <w:ilvl w:val="0"/>
          <w:numId w:val="2"/>
        </w:numPr>
        <w:spacing w:after="120" w:line="360"/>
      </w:pPr>
      <w:r>
        <w:rPr>
          <w:rFonts w:ascii="Arial" w:cs="Arial" w:eastAsia="Arial" w:hAnsi="Arial"/>
          <w:sz w:val="24"/>
          <w:szCs w:val="24"/>
        </w:rPr>
        <w:t xml:space="preserve">Controle de offset: o consumer decide de onde começar a ler</w:t>
      </w:r>
    </w:p>
    <w:p>
      <w:pPr>
        <w:pStyle w:val="ListParagraph"/>
        <w:numPr>
          <w:ilvl w:val="0"/>
          <w:numId w:val="2"/>
        </w:numPr>
        <w:spacing w:after="120" w:line="360"/>
      </w:pPr>
      <w:r>
        <w:rPr>
          <w:rFonts w:ascii="Arial" w:cs="Arial" w:eastAsia="Arial" w:hAnsi="Arial"/>
          <w:sz w:val="24"/>
          <w:szCs w:val="24"/>
        </w:rPr>
        <w:t xml:space="preserve">Múltiplos consumers: vários podem ler o mesmo tópico independentemente</w:t>
      </w:r>
    </w:p>
    <w:p>
      <w:pPr>
        <w:pStyle w:val="ListParagraph"/>
        <w:numPr>
          <w:ilvl w:val="0"/>
          <w:numId w:val="2"/>
        </w:numPr>
        <w:spacing w:after="120" w:line="360"/>
      </w:pPr>
      <w:r>
        <w:rPr>
          <w:rFonts w:ascii="Arial" w:cs="Arial" w:eastAsia="Arial" w:hAnsi="Arial"/>
          <w:sz w:val="24"/>
          <w:szCs w:val="24"/>
        </w:rPr>
        <w:t xml:space="preserve">Consumer Groups: consumers podem trabalhar em grupo para processar em paralelo</w:t>
      </w:r>
    </w:p>
    <w:p>
      <w:pPr>
        <w:pStyle w:val="Heading2"/>
        <w:spacing w:before="400" w:after="20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4.2 Consumer Groups: Processamento Paralelo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 que é um Consumer Group?</w:t>
      </w:r>
    </w:p>
    <w:p>
      <w:pPr>
        <w:spacing w:after="200" w:line="360"/>
      </w:pPr>
      <w:r>
        <w:rPr>
          <w:rFonts w:ascii="Arial" w:cs="Arial" w:eastAsia="Arial" w:hAnsi="Arial"/>
          <w:sz w:val="24"/>
          <w:szCs w:val="24"/>
        </w:rPr>
        <w:t xml:space="preserve">Consumer Group é um conjunto de consumers que trabalham juntos para consumir um tópico. Cada partição é atribuída a apenas um consumer do grupo.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Analogia: Equipe de Atendimento</w:t>
      </w:r>
    </w:p>
    <w:p>
      <w:pPr>
        <w:spacing w:after="200" w:line="360"/>
      </w:pPr>
      <w:r>
        <w:rPr>
          <w:rFonts w:ascii="Arial" w:cs="Arial" w:eastAsia="Arial" w:hAnsi="Arial"/>
          <w:sz w:val="24"/>
          <w:szCs w:val="24"/>
        </w:rPr>
        <w:t xml:space="preserve">Imagine um call center (consumer group) com 3 atendentes (consumers) e 3 linhas telefônicas (partições). Cada atendente atende uma linha. Se um atendente sair, os outros assumem suas ligações.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Regras de atribuição:</w:t>
      </w:r>
    </w:p>
    <w:p>
      <w:pPr>
        <w:pStyle w:val="ListParagraph"/>
        <w:numPr>
          <w:ilvl w:val="0"/>
          <w:numId w:val="3"/>
        </w:numPr>
        <w:spacing w:after="120" w:line="360"/>
      </w:pPr>
      <w:r>
        <w:rPr>
          <w:rFonts w:ascii="Arial" w:cs="Arial" w:eastAsia="Arial" w:hAnsi="Arial"/>
          <w:sz w:val="24"/>
          <w:szCs w:val="24"/>
        </w:rPr>
        <w:t xml:space="preserve">Uma partição só pode ser lida por UM consumer do grupo</w:t>
      </w:r>
    </w:p>
    <w:p>
      <w:pPr>
        <w:pStyle w:val="ListParagraph"/>
        <w:numPr>
          <w:ilvl w:val="0"/>
          <w:numId w:val="3"/>
        </w:numPr>
        <w:spacing w:after="120" w:line="360"/>
      </w:pPr>
      <w:r>
        <w:rPr>
          <w:rFonts w:ascii="Arial" w:cs="Arial" w:eastAsia="Arial" w:hAnsi="Arial"/>
          <w:sz w:val="24"/>
          <w:szCs w:val="24"/>
        </w:rPr>
        <w:t xml:space="preserve">Um consumer pode ler MÚLTIPLAS partições</w:t>
      </w:r>
    </w:p>
    <w:p>
      <w:pPr>
        <w:pStyle w:val="ListParagraph"/>
        <w:numPr>
          <w:ilvl w:val="0"/>
          <w:numId w:val="3"/>
        </w:numPr>
        <w:spacing w:after="120" w:line="360"/>
      </w:pPr>
      <w:r>
        <w:rPr>
          <w:rFonts w:ascii="Arial" w:cs="Arial" w:eastAsia="Arial" w:hAnsi="Arial"/>
          <w:sz w:val="24"/>
          <w:szCs w:val="24"/>
        </w:rPr>
        <w:t xml:space="preserve">Se há mais consumers que partições, alguns ficam ociosos</w:t>
      </w:r>
    </w:p>
    <w:p>
      <w:pPr>
        <w:pStyle w:val="ListParagraph"/>
        <w:numPr>
          <w:ilvl w:val="0"/>
          <w:numId w:val="3"/>
        </w:numPr>
        <w:spacing w:after="120" w:line="360"/>
      </w:pPr>
      <w:r>
        <w:rPr>
          <w:rFonts w:ascii="Arial" w:cs="Arial" w:eastAsia="Arial" w:hAnsi="Arial"/>
          <w:sz w:val="24"/>
          <w:szCs w:val="24"/>
        </w:rPr>
        <w:t xml:space="preserve">Se há mais partições que consumers, alguns consumers leem múltiplas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Partições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Consumers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Atribuição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Consumer 1 lê partições 0, 1, 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Consumer 1 lê partições 0, 1 | Consumer 2 lê partição 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Cada consumer lê uma partição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 consumers ativos, 1 ocioso</w:t>
            </w:r>
          </w:p>
        </w:tc>
      </w:tr>
    </w:tbl>
    <w:p>
      <w:pPr>
        <w:spacing w:after="200"/>
      </w:pPr>
    </w:p>
    <w:p>
      <w:pPr>
        <w:pStyle w:val="Heading2"/>
        <w:spacing w:before="400" w:after="20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4.3 Offset Management: Onde Parei?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Committed Offset</w:t>
      </w:r>
    </w:p>
    <w:p>
      <w:pPr>
        <w:spacing w:after="200" w:line="360"/>
      </w:pPr>
      <w:r>
        <w:rPr>
          <w:rFonts w:ascii="Arial" w:cs="Arial" w:eastAsia="Arial" w:hAnsi="Arial"/>
          <w:sz w:val="24"/>
          <w:szCs w:val="24"/>
        </w:rPr>
        <w:t xml:space="preserve">O offset commitado é a posição até onde o consumer confirmou ter processado. Se o consumer reiniciar, ele continua desse ponto.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auto.offset.reset</w:t>
      </w:r>
    </w:p>
    <w:p>
      <w:pPr>
        <w:spacing w:after="200" w:line="360"/>
      </w:pPr>
      <w:r>
        <w:rPr>
          <w:rFonts w:ascii="Arial" w:cs="Arial" w:eastAsia="Arial" w:hAnsi="Arial"/>
          <w:sz w:val="24"/>
          <w:szCs w:val="24"/>
        </w:rPr>
        <w:t xml:space="preserve">O que fazer quando não há offset commitado (consumer novo ou offset expirou):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Comportamento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earliest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Começa do início do tópico (mensagem mais antiga)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latest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Começa do fim (só mensagens novas)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Lança exceção se não houver offset</w:t>
            </w:r>
          </w:p>
        </w:tc>
      </w:tr>
    </w:tbl>
    <w:p>
      <w:pPr>
        <w:spacing w:after="200"/>
      </w:pP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enable.auto.commit</w:t>
      </w:r>
    </w:p>
    <w:p>
      <w:pPr>
        <w:spacing w:after="200" w:line="360"/>
      </w:pPr>
      <w:r>
        <w:rPr>
          <w:rFonts w:ascii="Arial" w:cs="Arial" w:eastAsia="Arial" w:hAnsi="Arial"/>
          <w:sz w:val="24"/>
          <w:szCs w:val="24"/>
        </w:rPr>
        <w:t xml:space="preserve">Se true (padrão), Kafka automaticamente commita offsets periodicamente. Se false, você controla manualmente quando commitar.</w:t>
      </w:r>
    </w:p>
    <w:p>
      <w:pPr>
        <w:spacing w:after="200" w:line="360"/>
      </w:pPr>
      <w:r>
        <w:rPr>
          <w:rFonts w:ascii="Arial" w:cs="Arial" w:eastAsia="Arial" w:hAnsi="Arial"/>
          <w:sz w:val="24"/>
          <w:szCs w:val="24"/>
        </w:rPr>
        <w:t xml:space="preserve">Auto-commit é conveniente mas arriscado: se sua aplicação processar uma mensagem e crashar antes do auto-commit, a mensagem será reprocessada.</w:t>
      </w:r>
    </w:p>
    <w:p>
      <w:pPr>
        <w:pStyle w:val="Heading2"/>
        <w:spacing w:before="400" w:after="20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4.4 Exemplo Prático em Java</w:t>
      </w:r>
    </w:p>
    <w:p>
      <w:pPr>
        <w:shd w:fill="F5F5F5" w:val="clear"/>
        <w:spacing w:after="200" w:before="200"/>
      </w:pPr>
      <w:r>
        <w:rPr>
          <w:rFonts w:ascii="Consolas" w:cs="Consolas" w:eastAsia="Consolas" w:hAnsi="Consolas"/>
          <w:sz w:val="20"/>
          <w:szCs w:val="20"/>
        </w:rPr>
        <w:t xml:space="preserve">// 1. Configurar as propriedades</w:t>
      </w:r>
    </w:p>
    <w:p>
      <w:pPr>
        <w:shd w:fill="F5F5F5" w:val="clear"/>
        <w:spacing w:after="200" w:before="200"/>
      </w:pPr>
      <w:r>
        <w:rPr>
          <w:rFonts w:ascii="Consolas" w:cs="Consolas" w:eastAsia="Consolas" w:hAnsi="Consolas"/>
          <w:sz w:val="20"/>
          <w:szCs w:val="20"/>
        </w:rPr>
        <w:t xml:space="preserve">Properties props = new Properties();</w:t>
      </w:r>
    </w:p>
    <w:p>
      <w:pPr>
        <w:shd w:fill="F5F5F5" w:val="clear"/>
        <w:spacing w:after="200" w:before="200"/>
      </w:pPr>
      <w:r>
        <w:rPr>
          <w:rFonts w:ascii="Consolas" w:cs="Consolas" w:eastAsia="Consolas" w:hAnsi="Consolas"/>
          <w:sz w:val="20"/>
          <w:szCs w:val="20"/>
        </w:rPr>
        <w:t xml:space="preserve">props.setProperty(ConsumerConfig.BOOTSTRAP_SERVERS_CONFIG, "localhost:9092");</w:t>
      </w:r>
    </w:p>
    <w:p>
      <w:pPr>
        <w:shd w:fill="F5F5F5" w:val="clear"/>
        <w:spacing w:after="200" w:before="200"/>
      </w:pPr>
      <w:r>
        <w:rPr>
          <w:rFonts w:ascii="Consolas" w:cs="Consolas" w:eastAsia="Consolas" w:hAnsi="Consolas"/>
          <w:sz w:val="20"/>
          <w:szCs w:val="20"/>
        </w:rPr>
        <w:t xml:space="preserve">props.setProperty(ConsumerConfig.KEY_DESERIALIZER_CLASS_CONFIG, StringDeserializer.class.getName());</w:t>
      </w:r>
    </w:p>
    <w:p>
      <w:pPr>
        <w:shd w:fill="F5F5F5" w:val="clear"/>
        <w:spacing w:after="200" w:before="200"/>
      </w:pPr>
      <w:r>
        <w:rPr>
          <w:rFonts w:ascii="Consolas" w:cs="Consolas" w:eastAsia="Consolas" w:hAnsi="Consolas"/>
          <w:sz w:val="20"/>
          <w:szCs w:val="20"/>
        </w:rPr>
        <w:t xml:space="preserve">props.setProperty(ConsumerConfig.VALUE_DESERIALIZER_CLASS_CONFIG, StringDeserializer.class.getName());</w:t>
      </w:r>
    </w:p>
    <w:p>
      <w:pPr>
        <w:shd w:fill="F5F5F5" w:val="clear"/>
        <w:spacing w:after="200" w:before="200"/>
      </w:pPr>
      <w:r>
        <w:rPr>
          <w:rFonts w:ascii="Consolas" w:cs="Consolas" w:eastAsia="Consolas" w:hAnsi="Consolas"/>
          <w:sz w:val="20"/>
          <w:szCs w:val="20"/>
        </w:rPr>
        <w:t xml:space="preserve">props.setProperty(ConsumerConfig.GROUP_ID_CONFIG, "meu-consumer-group");</w:t>
      </w:r>
    </w:p>
    <w:p>
      <w:pPr>
        <w:shd w:fill="F5F5F5" w:val="clear"/>
        <w:spacing w:after="200" w:before="200"/>
      </w:pPr>
      <w:r>
        <w:rPr>
          <w:rFonts w:ascii="Consolas" w:cs="Consolas" w:eastAsia="Consolas" w:hAnsi="Consolas"/>
          <w:sz w:val="20"/>
          <w:szCs w:val="20"/>
        </w:rPr>
        <w:t xml:space="preserve">props.setProperty(ConsumerConfig.AUTO_OFFSET_RESET_CONFIG, "earliest");</w:t>
      </w:r>
    </w:p>
    <w:p>
      <w:pPr>
        <w:shd w:fill="F5F5F5" w:val="clear"/>
        <w:spacing w:after="200" w:before="20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5F5F5" w:val="clear"/>
        <w:spacing w:after="200" w:before="200"/>
      </w:pPr>
      <w:r>
        <w:rPr>
          <w:rFonts w:ascii="Consolas" w:cs="Consolas" w:eastAsia="Consolas" w:hAnsi="Consolas"/>
          <w:sz w:val="20"/>
          <w:szCs w:val="20"/>
        </w:rPr>
        <w:t xml:space="preserve">// 2. Criar o consumer</w:t>
      </w:r>
    </w:p>
    <w:p>
      <w:pPr>
        <w:shd w:fill="F5F5F5" w:val="clear"/>
        <w:spacing w:after="200" w:before="200"/>
      </w:pPr>
      <w:r>
        <w:rPr>
          <w:rFonts w:ascii="Consolas" w:cs="Consolas" w:eastAsia="Consolas" w:hAnsi="Consolas"/>
          <w:sz w:val="20"/>
          <w:szCs w:val="20"/>
        </w:rPr>
        <w:t xml:space="preserve">KafkaConsumer&lt;String, String&gt; consumer = new KafkaConsumer&lt;&gt;(props);</w:t>
      </w:r>
    </w:p>
    <w:p>
      <w:pPr>
        <w:shd w:fill="F5F5F5" w:val="clear"/>
        <w:spacing w:after="200" w:before="20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5F5F5" w:val="clear"/>
        <w:spacing w:after="200" w:before="200"/>
      </w:pPr>
      <w:r>
        <w:rPr>
          <w:rFonts w:ascii="Consolas" w:cs="Consolas" w:eastAsia="Consolas" w:hAnsi="Consolas"/>
          <w:sz w:val="20"/>
          <w:szCs w:val="20"/>
        </w:rPr>
        <w:t xml:space="preserve">// 3. Inscrever-se no tópico</w:t>
      </w:r>
    </w:p>
    <w:p>
      <w:pPr>
        <w:shd w:fill="F5F5F5" w:val="clear"/>
        <w:spacing w:after="200" w:before="200"/>
      </w:pPr>
      <w:r>
        <w:rPr>
          <w:rFonts w:ascii="Consolas" w:cs="Consolas" w:eastAsia="Consolas" w:hAnsi="Consolas"/>
          <w:sz w:val="20"/>
          <w:szCs w:val="20"/>
        </w:rPr>
        <w:t xml:space="preserve">consumer.subscribe(Collections.singleton("ECOMMERCE_NOVO_PEDIDO"));</w:t>
      </w:r>
    </w:p>
    <w:p>
      <w:pPr>
        <w:shd w:fill="F5F5F5" w:val="clear"/>
        <w:spacing w:after="200" w:before="20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5F5F5" w:val="clear"/>
        <w:spacing w:after="200" w:before="200"/>
      </w:pPr>
      <w:r>
        <w:rPr>
          <w:rFonts w:ascii="Consolas" w:cs="Consolas" w:eastAsia="Consolas" w:hAnsi="Consolas"/>
          <w:sz w:val="20"/>
          <w:szCs w:val="20"/>
        </w:rPr>
        <w:t xml:space="preserve">// 4. Loop de consumo</w:t>
      </w:r>
    </w:p>
    <w:p>
      <w:pPr>
        <w:shd w:fill="F5F5F5" w:val="clear"/>
        <w:spacing w:after="200" w:before="200"/>
      </w:pPr>
      <w:r>
        <w:rPr>
          <w:rFonts w:ascii="Consolas" w:cs="Consolas" w:eastAsia="Consolas" w:hAnsi="Consolas"/>
          <w:sz w:val="20"/>
          <w:szCs w:val="20"/>
        </w:rPr>
        <w:t xml:space="preserve">while (true) {</w:t>
      </w:r>
    </w:p>
    <w:p>
      <w:pPr>
        <w:shd w:fill="F5F5F5" w:val="clear"/>
        <w:spacing w:after="200" w:before="200"/>
      </w:pPr>
      <w:r>
        <w:rPr>
          <w:rFonts w:ascii="Consolas" w:cs="Consolas" w:eastAsia="Consolas" w:hAnsi="Consolas"/>
          <w:sz w:val="20"/>
          <w:szCs w:val="20"/>
        </w:rPr>
        <w:t xml:space="preserve">    ConsumerRecords&lt;String, String&gt; records = consumer.poll(Duration.ofMillis(100));</w:t>
      </w:r>
    </w:p>
    <w:p>
      <w:pPr>
        <w:shd w:fill="F5F5F5" w:val="clear"/>
        <w:spacing w:after="200" w:before="200"/>
      </w:pPr>
      <w:r>
        <w:rPr>
          <w:rFonts w:ascii="Consolas" w:cs="Consolas" w:eastAsia="Consolas" w:hAnsi="Consolas"/>
          <w:sz w:val="20"/>
          <w:szCs w:val="20"/>
        </w:rPr>
        <w:t xml:space="preserve">    for (ConsumerRecord&lt;String, String&gt; record : records) {</w:t>
      </w:r>
    </w:p>
    <w:p>
      <w:pPr>
        <w:shd w:fill="F5F5F5" w:val="clear"/>
        <w:spacing w:after="200" w:before="200"/>
      </w:pPr>
      <w:r>
        <w:rPr>
          <w:rFonts w:ascii="Consolas" w:cs="Consolas" w:eastAsia="Consolas" w:hAnsi="Consolas"/>
          <w:sz w:val="20"/>
          <w:szCs w:val="20"/>
        </w:rPr>
        <w:t xml:space="preserve">        System.out.println("Chave: " + record.key());</w:t>
      </w:r>
    </w:p>
    <w:p>
      <w:pPr>
        <w:shd w:fill="F5F5F5" w:val="clear"/>
        <w:spacing w:after="200" w:before="200"/>
      </w:pPr>
      <w:r>
        <w:rPr>
          <w:rFonts w:ascii="Consolas" w:cs="Consolas" w:eastAsia="Consolas" w:hAnsi="Consolas"/>
          <w:sz w:val="20"/>
          <w:szCs w:val="20"/>
        </w:rPr>
        <w:t xml:space="preserve">        System.out.println("Valor: " + record.value());</w:t>
      </w:r>
    </w:p>
    <w:p>
      <w:pPr>
        <w:shd w:fill="F5F5F5" w:val="clear"/>
        <w:spacing w:after="200" w:before="200"/>
      </w:pPr>
      <w:r>
        <w:rPr>
          <w:rFonts w:ascii="Consolas" w:cs="Consolas" w:eastAsia="Consolas" w:hAnsi="Consolas"/>
          <w:sz w:val="20"/>
          <w:szCs w:val="20"/>
        </w:rPr>
        <w:t xml:space="preserve">        System.out.println("Partição: " + record.partition());</w:t>
      </w:r>
    </w:p>
    <w:p>
      <w:pPr>
        <w:shd w:fill="F5F5F5" w:val="clear"/>
        <w:spacing w:after="200" w:before="200"/>
      </w:pPr>
      <w:r>
        <w:rPr>
          <w:rFonts w:ascii="Consolas" w:cs="Consolas" w:eastAsia="Consolas" w:hAnsi="Consolas"/>
          <w:sz w:val="20"/>
          <w:szCs w:val="20"/>
        </w:rPr>
        <w:t xml:space="preserve">        System.out.println("Offset: " + record.offset());</w:t>
      </w:r>
    </w:p>
    <w:p>
      <w:pPr>
        <w:shd w:fill="F5F5F5" w:val="clear"/>
        <w:spacing w:after="200" w:before="20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hd w:fill="F5F5F5" w:val="clear"/>
        <w:spacing w:after="200" w:before="20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pStyle w:val="Heading2"/>
        <w:spacing w:before="400" w:after="20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4.5 Boas Práticas para Consumers</w:t>
      </w:r>
    </w:p>
    <w:p>
      <w:pPr>
        <w:pStyle w:val="ListParagraph"/>
        <w:numPr>
          <w:ilvl w:val="0"/>
          <w:numId w:val="4"/>
        </w:numPr>
        <w:spacing w:after="120" w:line="360"/>
      </w:pPr>
      <w:r>
        <w:rPr>
          <w:rFonts w:ascii="Arial" w:cs="Arial" w:eastAsia="Arial" w:hAnsi="Arial"/>
          <w:sz w:val="24"/>
          <w:szCs w:val="24"/>
        </w:rPr>
        <w:t xml:space="preserve">Escolha group.id com cuidado: consumers com mesmo group.id dividem o trabalho</w:t>
      </w:r>
    </w:p>
    <w:p>
      <w:pPr>
        <w:pStyle w:val="ListParagraph"/>
        <w:numPr>
          <w:ilvl w:val="0"/>
          <w:numId w:val="4"/>
        </w:numPr>
        <w:spacing w:after="120" w:line="360"/>
      </w:pPr>
      <w:r>
        <w:rPr>
          <w:rFonts w:ascii="Arial" w:cs="Arial" w:eastAsia="Arial" w:hAnsi="Arial"/>
          <w:sz w:val="24"/>
          <w:szCs w:val="24"/>
        </w:rPr>
        <w:t xml:space="preserve">Trate exceções no processamento: uma exceção não tratada pode parar o consumer</w:t>
      </w:r>
    </w:p>
    <w:p>
      <w:pPr>
        <w:pStyle w:val="ListParagraph"/>
        <w:numPr>
          <w:ilvl w:val="0"/>
          <w:numId w:val="4"/>
        </w:numPr>
        <w:spacing w:after="120" w:line="360"/>
      </w:pPr>
      <w:r>
        <w:rPr>
          <w:rFonts w:ascii="Arial" w:cs="Arial" w:eastAsia="Arial" w:hAnsi="Arial"/>
          <w:sz w:val="24"/>
          <w:szCs w:val="24"/>
        </w:rPr>
        <w:t xml:space="preserve">Considere commit manual: para processamento crítico, controle quando commitar</w:t>
      </w:r>
    </w:p>
    <w:p>
      <w:pPr>
        <w:pStyle w:val="ListParagraph"/>
        <w:numPr>
          <w:ilvl w:val="0"/>
          <w:numId w:val="4"/>
        </w:numPr>
        <w:spacing w:after="120" w:line="360"/>
      </w:pPr>
      <w:r>
        <w:rPr>
          <w:rFonts w:ascii="Arial" w:cs="Arial" w:eastAsia="Arial" w:hAnsi="Arial"/>
          <w:sz w:val="24"/>
          <w:szCs w:val="24"/>
        </w:rPr>
        <w:t xml:space="preserve">Monitore lag: lag é a diferença entre último offset produzido e último consumido</w:t>
      </w:r>
    </w:p>
    <w:p>
      <w:pPr>
        <w:pStyle w:val="ListParagraph"/>
        <w:numPr>
          <w:ilvl w:val="0"/>
          <w:numId w:val="4"/>
        </w:numPr>
        <w:spacing w:after="120" w:line="360"/>
      </w:pPr>
      <w:r>
        <w:rPr>
          <w:rFonts w:ascii="Arial" w:cs="Arial" w:eastAsia="Arial" w:hAnsi="Arial"/>
          <w:sz w:val="24"/>
          <w:szCs w:val="24"/>
        </w:rPr>
        <w:t xml:space="preserve">Dimensione partições: para N consumers paralelos, tenha pelo menos N partições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5. Cenários Comuns de Uso</w:t>
      </w:r>
    </w:p>
    <w:p>
      <w:pPr>
        <w:pStyle w:val="Heading2"/>
        <w:spacing w:before="400" w:after="20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5.1 Event Sourcing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 que é?</w:t>
      </w:r>
    </w:p>
    <w:p>
      <w:pPr>
        <w:spacing w:after="200" w:line="360"/>
      </w:pPr>
      <w:r>
        <w:rPr>
          <w:rFonts w:ascii="Arial" w:cs="Arial" w:eastAsia="Arial" w:hAnsi="Arial"/>
          <w:sz w:val="24"/>
          <w:szCs w:val="24"/>
        </w:rPr>
        <w:t xml:space="preserve">Em vez de armazenar apenas o estado atual, você armazena todos os eventos que levaram a esse estado. Kafka é ideal para isso porque mantém um log imutável de eventos.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Exemplo: Conta Bancária</w:t>
      </w:r>
    </w:p>
    <w:p>
      <w:pPr>
        <w:spacing w:after="200" w:line="360"/>
      </w:pPr>
      <w:r>
        <w:rPr>
          <w:rFonts w:ascii="Arial" w:cs="Arial" w:eastAsia="Arial" w:hAnsi="Arial"/>
          <w:sz w:val="24"/>
          <w:szCs w:val="24"/>
        </w:rPr>
        <w:t xml:space="preserve">Em vez de armazenar "Saldo: R$ 1000", você armazena:</w:t>
      </w:r>
    </w:p>
    <w:p>
      <w:pPr>
        <w:pStyle w:val="ListParagraph"/>
        <w:numPr>
          <w:ilvl w:val="0"/>
          <w:numId w:val="5"/>
        </w:numPr>
        <w:spacing w:after="120" w:line="360"/>
      </w:pPr>
      <w:r>
        <w:rPr>
          <w:rFonts w:ascii="Arial" w:cs="Arial" w:eastAsia="Arial" w:hAnsi="Arial"/>
          <w:sz w:val="24"/>
          <w:szCs w:val="24"/>
        </w:rPr>
        <w:t xml:space="preserve">Depósito: R$ 500</w:t>
      </w:r>
    </w:p>
    <w:p>
      <w:pPr>
        <w:pStyle w:val="ListParagraph"/>
        <w:numPr>
          <w:ilvl w:val="0"/>
          <w:numId w:val="5"/>
        </w:numPr>
        <w:spacing w:after="120" w:line="360"/>
      </w:pPr>
      <w:r>
        <w:rPr>
          <w:rFonts w:ascii="Arial" w:cs="Arial" w:eastAsia="Arial" w:hAnsi="Arial"/>
          <w:sz w:val="24"/>
          <w:szCs w:val="24"/>
        </w:rPr>
        <w:t xml:space="preserve">Depósito: R$ 800</w:t>
      </w:r>
    </w:p>
    <w:p>
      <w:pPr>
        <w:pStyle w:val="ListParagraph"/>
        <w:numPr>
          <w:ilvl w:val="0"/>
          <w:numId w:val="5"/>
        </w:numPr>
        <w:spacing w:after="120" w:line="360"/>
      </w:pPr>
      <w:r>
        <w:rPr>
          <w:rFonts w:ascii="Arial" w:cs="Arial" w:eastAsia="Arial" w:hAnsi="Arial"/>
          <w:sz w:val="24"/>
          <w:szCs w:val="24"/>
        </w:rPr>
        <w:t xml:space="preserve">Saque: R$ 300</w:t>
      </w:r>
    </w:p>
    <w:p>
      <w:pPr>
        <w:spacing w:after="200" w:line="360"/>
      </w:pPr>
      <w:r>
        <w:rPr>
          <w:rFonts w:ascii="Arial" w:cs="Arial" w:eastAsia="Arial" w:hAnsi="Arial"/>
          <w:sz w:val="24"/>
          <w:szCs w:val="24"/>
        </w:rPr>
        <w:t xml:space="preserve">O saldo pode ser recalculado a qualquer momento reproduzindo os eventos.</w:t>
      </w:r>
    </w:p>
    <w:p>
      <w:pPr>
        <w:pStyle w:val="Heading2"/>
        <w:spacing w:before="400" w:after="20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5.2 Integração entre Microsserviços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Cenário:</w:t>
      </w:r>
    </w:p>
    <w:p>
      <w:pPr>
        <w:spacing w:after="200" w:line="360"/>
      </w:pPr>
      <w:r>
        <w:rPr>
          <w:rFonts w:ascii="Arial" w:cs="Arial" w:eastAsia="Arial" w:hAnsi="Arial"/>
          <w:sz w:val="24"/>
          <w:szCs w:val="24"/>
        </w:rPr>
        <w:t xml:space="preserve">Serviço de Pedidos precisa notificar Estoque, Pagamento e Notificação sobre novos pedidos.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Com Kafka:</w:t>
      </w:r>
    </w:p>
    <w:p>
      <w:pPr>
        <w:pStyle w:val="ListParagraph"/>
        <w:numPr>
          <w:ilvl w:val="0"/>
          <w:numId w:val="6"/>
        </w:numPr>
        <w:spacing w:after="120" w:line="360"/>
      </w:pPr>
      <w:r>
        <w:rPr>
          <w:rFonts w:ascii="Arial" w:cs="Arial" w:eastAsia="Arial" w:hAnsi="Arial"/>
          <w:sz w:val="24"/>
          <w:szCs w:val="24"/>
        </w:rPr>
        <w:t xml:space="preserve">Pedidos publica no tópico PEDIDOS_CRIADOS</w:t>
      </w:r>
    </w:p>
    <w:p>
      <w:pPr>
        <w:pStyle w:val="ListParagraph"/>
        <w:numPr>
          <w:ilvl w:val="0"/>
          <w:numId w:val="6"/>
        </w:numPr>
        <w:spacing w:after="120" w:line="360"/>
      </w:pPr>
      <w:r>
        <w:rPr>
          <w:rFonts w:ascii="Arial" w:cs="Arial" w:eastAsia="Arial" w:hAnsi="Arial"/>
          <w:sz w:val="24"/>
          <w:szCs w:val="24"/>
        </w:rPr>
        <w:t xml:space="preserve">Estoque consome e reserva produtos</w:t>
      </w:r>
    </w:p>
    <w:p>
      <w:pPr>
        <w:pStyle w:val="ListParagraph"/>
        <w:numPr>
          <w:ilvl w:val="0"/>
          <w:numId w:val="6"/>
        </w:numPr>
        <w:spacing w:after="120" w:line="360"/>
      </w:pPr>
      <w:r>
        <w:rPr>
          <w:rFonts w:ascii="Arial" w:cs="Arial" w:eastAsia="Arial" w:hAnsi="Arial"/>
          <w:sz w:val="24"/>
          <w:szCs w:val="24"/>
        </w:rPr>
        <w:t xml:space="preserve">Pagamento consome e processa cobrança</w:t>
      </w:r>
    </w:p>
    <w:p>
      <w:pPr>
        <w:pStyle w:val="ListParagraph"/>
        <w:numPr>
          <w:ilvl w:val="0"/>
          <w:numId w:val="6"/>
        </w:numPr>
        <w:spacing w:after="120" w:line="360"/>
      </w:pPr>
      <w:r>
        <w:rPr>
          <w:rFonts w:ascii="Arial" w:cs="Arial" w:eastAsia="Arial" w:hAnsi="Arial"/>
          <w:sz w:val="24"/>
          <w:szCs w:val="24"/>
        </w:rPr>
        <w:t xml:space="preserve">Notificação consome e envia e-mail</w:t>
      </w:r>
    </w:p>
    <w:p>
      <w:pPr>
        <w:spacing w:after="200" w:line="360"/>
      </w:pPr>
      <w:r>
        <w:rPr>
          <w:rFonts w:ascii="Arial" w:cs="Arial" w:eastAsia="Arial" w:hAnsi="Arial"/>
          <w:sz w:val="24"/>
          <w:szCs w:val="24"/>
        </w:rPr>
        <w:t xml:space="preserve">Cada serviço é independente. Se Notificação cair, Pedidos e Pagamento continuam funcionando.</w:t>
      </w:r>
    </w:p>
    <w:p>
      <w:pPr>
        <w:pStyle w:val="Heading2"/>
        <w:spacing w:before="400" w:after="20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5.3 Agregação de Logs</w:t>
      </w:r>
    </w:p>
    <w:p>
      <w:pPr>
        <w:spacing w:after="200" w:line="360"/>
      </w:pPr>
      <w:r>
        <w:rPr>
          <w:rFonts w:ascii="Arial" w:cs="Arial" w:eastAsia="Arial" w:hAnsi="Arial"/>
          <w:sz w:val="24"/>
          <w:szCs w:val="24"/>
        </w:rPr>
        <w:t xml:space="preserve">Múltiplas aplicações enviam logs para tópicos Kafka. Um consumidor central (como Elasticsearch + Kibana) agrega tudo para análise.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Benefícios:</w:t>
      </w:r>
    </w:p>
    <w:p>
      <w:pPr>
        <w:pStyle w:val="ListParagraph"/>
        <w:numPr>
          <w:ilvl w:val="0"/>
          <w:numId w:val="7"/>
        </w:numPr>
        <w:spacing w:after="120" w:line="360"/>
      </w:pPr>
      <w:r>
        <w:rPr>
          <w:rFonts w:ascii="Arial" w:cs="Arial" w:eastAsia="Arial" w:hAnsi="Arial"/>
          <w:sz w:val="24"/>
          <w:szCs w:val="24"/>
        </w:rPr>
        <w:t xml:space="preserve">Centralização: todos os logs em um lugar</w:t>
      </w:r>
    </w:p>
    <w:p>
      <w:pPr>
        <w:pStyle w:val="ListParagraph"/>
        <w:numPr>
          <w:ilvl w:val="0"/>
          <w:numId w:val="7"/>
        </w:numPr>
        <w:spacing w:after="120" w:line="360"/>
      </w:pPr>
      <w:r>
        <w:rPr>
          <w:rFonts w:ascii="Arial" w:cs="Arial" w:eastAsia="Arial" w:hAnsi="Arial"/>
          <w:sz w:val="24"/>
          <w:szCs w:val="24"/>
        </w:rPr>
        <w:t xml:space="preserve">Desacoplamento: aplicações não conhecem o destino final</w:t>
      </w:r>
    </w:p>
    <w:p>
      <w:pPr>
        <w:pStyle w:val="ListParagraph"/>
        <w:numPr>
          <w:ilvl w:val="0"/>
          <w:numId w:val="7"/>
        </w:numPr>
        <w:spacing w:after="120" w:line="360"/>
      </w:pPr>
      <w:r>
        <w:rPr>
          <w:rFonts w:ascii="Arial" w:cs="Arial" w:eastAsia="Arial" w:hAnsi="Arial"/>
          <w:sz w:val="24"/>
          <w:szCs w:val="24"/>
        </w:rPr>
        <w:t xml:space="preserve">Buffer: Kafka absorve picos de log sem perder dados</w:t>
      </w:r>
    </w:p>
    <w:p>
      <w:pPr>
        <w:pStyle w:val="ListParagraph"/>
        <w:numPr>
          <w:ilvl w:val="0"/>
          <w:numId w:val="7"/>
        </w:numPr>
        <w:spacing w:after="120" w:line="360"/>
      </w:pPr>
      <w:r>
        <w:rPr>
          <w:rFonts w:ascii="Arial" w:cs="Arial" w:eastAsia="Arial" w:hAnsi="Arial"/>
          <w:sz w:val="24"/>
          <w:szCs w:val="24"/>
        </w:rPr>
        <w:t xml:space="preserve">Replay: pode reprocessar logs históricos</w:t>
      </w:r>
    </w:p>
    <w:p>
      <w:pPr>
        <w:pStyle w:val="Heading2"/>
        <w:spacing w:before="400" w:after="20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5.4 Processamento em Tempo Real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Cenário: Detecção de Fraude</w:t>
      </w:r>
    </w:p>
    <w:p>
      <w:pPr>
        <w:spacing w:after="200" w:line="360"/>
      </w:pPr>
      <w:r>
        <w:rPr>
          <w:rFonts w:ascii="Arial" w:cs="Arial" w:eastAsia="Arial" w:hAnsi="Arial"/>
          <w:sz w:val="24"/>
          <w:szCs w:val="24"/>
        </w:rPr>
        <w:t xml:space="preserve">Transações de cartão são publicadas em tempo real. Um consumer analisa padrões e bloqueia transações suspeitas em milissegundos.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Por que Kafka?</w:t>
      </w:r>
    </w:p>
    <w:p>
      <w:pPr>
        <w:pStyle w:val="ListParagraph"/>
        <w:numPr>
          <w:ilvl w:val="0"/>
          <w:numId w:val="8"/>
        </w:numPr>
        <w:spacing w:after="120" w:line="360"/>
      </w:pPr>
      <w:r>
        <w:rPr>
          <w:rFonts w:ascii="Arial" w:cs="Arial" w:eastAsia="Arial" w:hAnsi="Arial"/>
          <w:sz w:val="24"/>
          <w:szCs w:val="24"/>
        </w:rPr>
        <w:t xml:space="preserve">Baixa latência: mensagens disponíveis quase instantaneamente</w:t>
      </w:r>
    </w:p>
    <w:p>
      <w:pPr>
        <w:pStyle w:val="ListParagraph"/>
        <w:numPr>
          <w:ilvl w:val="0"/>
          <w:numId w:val="8"/>
        </w:numPr>
        <w:spacing w:after="120" w:line="360"/>
      </w:pPr>
      <w:r>
        <w:rPr>
          <w:rFonts w:ascii="Arial" w:cs="Arial" w:eastAsia="Arial" w:hAnsi="Arial"/>
          <w:sz w:val="24"/>
          <w:szCs w:val="24"/>
        </w:rPr>
        <w:t xml:space="preserve">Alto throughput: milhões de transações por segundo</w:t>
      </w:r>
    </w:p>
    <w:p>
      <w:pPr>
        <w:pStyle w:val="ListParagraph"/>
        <w:numPr>
          <w:ilvl w:val="0"/>
          <w:numId w:val="8"/>
        </w:numPr>
        <w:spacing w:after="120" w:line="360"/>
      </w:pPr>
      <w:r>
        <w:rPr>
          <w:rFonts w:ascii="Arial" w:cs="Arial" w:eastAsia="Arial" w:hAnsi="Arial"/>
          <w:sz w:val="24"/>
          <w:szCs w:val="24"/>
        </w:rPr>
        <w:t xml:space="preserve">Múltiplos consumidores: fraude, analytics, auditoria, todos leem a mesma mensagem</w:t>
      </w:r>
    </w:p>
    <w:p>
      <w:pPr>
        <w:pStyle w:val="Heading2"/>
        <w:spacing w:before="400" w:after="20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5.5 Change Data Capture (CDC)</w:t>
      </w:r>
    </w:p>
    <w:p>
      <w:pPr>
        <w:spacing w:after="200" w:line="360"/>
      </w:pPr>
      <w:r>
        <w:rPr>
          <w:rFonts w:ascii="Arial" w:cs="Arial" w:eastAsia="Arial" w:hAnsi="Arial"/>
          <w:sz w:val="24"/>
          <w:szCs w:val="24"/>
        </w:rPr>
        <w:t xml:space="preserve">Capturar mudanças em bancos de dados e publicar no Kafka. Ferramentas como Debezium leem o log de transações do banco e publicam cada INSERT/UPDATE/DELETE como evento.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Uso típico:</w:t>
      </w:r>
    </w:p>
    <w:p>
      <w:pPr>
        <w:pStyle w:val="ListParagraph"/>
        <w:numPr>
          <w:ilvl w:val="0"/>
          <w:numId w:val="9"/>
        </w:numPr>
        <w:spacing w:after="120" w:line="360"/>
      </w:pPr>
      <w:r>
        <w:rPr>
          <w:rFonts w:ascii="Arial" w:cs="Arial" w:eastAsia="Arial" w:hAnsi="Arial"/>
          <w:sz w:val="24"/>
          <w:szCs w:val="24"/>
        </w:rPr>
        <w:t xml:space="preserve">Sincronizar bancos de dados (replicação)</w:t>
      </w:r>
    </w:p>
    <w:p>
      <w:pPr>
        <w:pStyle w:val="ListParagraph"/>
        <w:numPr>
          <w:ilvl w:val="0"/>
          <w:numId w:val="9"/>
        </w:numPr>
        <w:spacing w:after="120" w:line="360"/>
      </w:pPr>
      <w:r>
        <w:rPr>
          <w:rFonts w:ascii="Arial" w:cs="Arial" w:eastAsia="Arial" w:hAnsi="Arial"/>
          <w:sz w:val="24"/>
          <w:szCs w:val="24"/>
        </w:rPr>
        <w:t xml:space="preserve">Alimentar data warehouses em tempo real</w:t>
      </w:r>
    </w:p>
    <w:p>
      <w:pPr>
        <w:pStyle w:val="ListParagraph"/>
        <w:numPr>
          <w:ilvl w:val="0"/>
          <w:numId w:val="9"/>
        </w:numPr>
        <w:spacing w:after="120" w:line="360"/>
      </w:pPr>
      <w:r>
        <w:rPr>
          <w:rFonts w:ascii="Arial" w:cs="Arial" w:eastAsia="Arial" w:hAnsi="Arial"/>
          <w:sz w:val="24"/>
          <w:szCs w:val="24"/>
        </w:rPr>
        <w:t xml:space="preserve">Manter caches atualizados</w:t>
      </w:r>
    </w:p>
    <w:p>
      <w:pPr>
        <w:pStyle w:val="ListParagraph"/>
        <w:numPr>
          <w:ilvl w:val="0"/>
          <w:numId w:val="9"/>
        </w:numPr>
        <w:spacing w:after="120" w:line="360"/>
      </w:pPr>
      <w:r>
        <w:rPr>
          <w:rFonts w:ascii="Arial" w:cs="Arial" w:eastAsia="Arial" w:hAnsi="Arial"/>
          <w:sz w:val="24"/>
          <w:szCs w:val="24"/>
        </w:rPr>
        <w:t xml:space="preserve">Auditar todas as mudanças de dados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6. Comandos Essenciais do Kafka</w:t>
      </w:r>
    </w:p>
    <w:p>
      <w:pPr>
        <w:spacing w:after="200" w:line="360"/>
      </w:pPr>
      <w:r>
        <w:rPr>
          <w:rFonts w:ascii="Arial" w:cs="Arial" w:eastAsia="Arial" w:hAnsi="Arial"/>
          <w:sz w:val="24"/>
          <w:szCs w:val="24"/>
        </w:rPr>
        <w:t xml:space="preserve">Estes são os comandos que você usará no dia a dia. Os exemplos assumem Kafka rodando via Docker.</w:t>
      </w:r>
    </w:p>
    <w:p>
      <w:pPr>
        <w:pStyle w:val="Heading2"/>
        <w:spacing w:before="400" w:after="20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6.1 Gerenciamento de Tópicos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Listar tópicos existentes:</w:t>
      </w:r>
    </w:p>
    <w:p>
      <w:pPr>
        <w:shd w:fill="F5F5F5" w:val="clear"/>
        <w:spacing w:after="200" w:before="200"/>
      </w:pPr>
      <w:r>
        <w:rPr>
          <w:rFonts w:ascii="Consolas" w:cs="Consolas" w:eastAsia="Consolas" w:hAnsi="Consolas"/>
          <w:sz w:val="20"/>
          <w:szCs w:val="20"/>
        </w:rPr>
        <w:t xml:space="preserve">kafka-topics.sh --list --bootstrap-server localhost:9092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Criar um tópico:</w:t>
      </w:r>
    </w:p>
    <w:p>
      <w:pPr>
        <w:shd w:fill="F5F5F5" w:val="clear"/>
        <w:spacing w:after="200" w:before="200"/>
      </w:pPr>
      <w:r>
        <w:rPr>
          <w:rFonts w:ascii="Consolas" w:cs="Consolas" w:eastAsia="Consolas" w:hAnsi="Consolas"/>
          <w:sz w:val="20"/>
          <w:szCs w:val="20"/>
        </w:rPr>
        <w:t xml:space="preserve">kafka-topics.sh --create --bootstrap-server localhost:9092 \</w:t>
      </w:r>
    </w:p>
    <w:p>
      <w:pPr>
        <w:shd w:fill="F5F5F5" w:val="clear"/>
        <w:spacing w:after="200" w:before="200"/>
      </w:pPr>
      <w:r>
        <w:rPr>
          <w:rFonts w:ascii="Consolas" w:cs="Consolas" w:eastAsia="Consolas" w:hAnsi="Consolas"/>
          <w:sz w:val="20"/>
          <w:szCs w:val="20"/>
        </w:rPr>
        <w:t xml:space="preserve">  --topic MEU_TOPICO --partitions 3 --replication-factor 1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Descrever um tópico (ver detalhes):</w:t>
      </w:r>
    </w:p>
    <w:p>
      <w:pPr>
        <w:shd w:fill="F5F5F5" w:val="clear"/>
        <w:spacing w:after="200" w:before="200"/>
      </w:pPr>
      <w:r>
        <w:rPr>
          <w:rFonts w:ascii="Consolas" w:cs="Consolas" w:eastAsia="Consolas" w:hAnsi="Consolas"/>
          <w:sz w:val="20"/>
          <w:szCs w:val="20"/>
        </w:rPr>
        <w:t xml:space="preserve">kafka-topics.sh --describe --bootstrap-server localhost:9092 --topic MEU_TOPICO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Deletar um tópico:</w:t>
      </w:r>
    </w:p>
    <w:p>
      <w:pPr>
        <w:shd w:fill="F5F5F5" w:val="clear"/>
        <w:spacing w:after="200" w:before="200"/>
      </w:pPr>
      <w:r>
        <w:rPr>
          <w:rFonts w:ascii="Consolas" w:cs="Consolas" w:eastAsia="Consolas" w:hAnsi="Consolas"/>
          <w:sz w:val="20"/>
          <w:szCs w:val="20"/>
        </w:rPr>
        <w:t xml:space="preserve">kafka-topics.sh --delete --bootstrap-server localhost:9092 --topic MEU_TOPICO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Alterar número de partições:</w:t>
      </w:r>
    </w:p>
    <w:p>
      <w:pPr>
        <w:shd w:fill="F5F5F5" w:val="clear"/>
        <w:spacing w:after="200" w:before="200"/>
      </w:pPr>
      <w:r>
        <w:rPr>
          <w:rFonts w:ascii="Consolas" w:cs="Consolas" w:eastAsia="Consolas" w:hAnsi="Consolas"/>
          <w:sz w:val="20"/>
          <w:szCs w:val="20"/>
        </w:rPr>
        <w:t xml:space="preserve">kafka-topics.sh --alter --bootstrap-server localhost:9092 \</w:t>
      </w:r>
    </w:p>
    <w:p>
      <w:pPr>
        <w:shd w:fill="F5F5F5" w:val="clear"/>
        <w:spacing w:after="200" w:before="200"/>
      </w:pPr>
      <w:r>
        <w:rPr>
          <w:rFonts w:ascii="Consolas" w:cs="Consolas" w:eastAsia="Consolas" w:hAnsi="Consolas"/>
          <w:sz w:val="20"/>
          <w:szCs w:val="20"/>
        </w:rPr>
        <w:t xml:space="preserve">  --topic MEU_TOPICO --partitions 6</w:t>
      </w:r>
    </w:p>
    <w:p>
      <w:pPr>
        <w:spacing w:after="200" w:line="360"/>
      </w:pPr>
      <w:r>
        <w:rPr>
          <w:rFonts w:ascii="Arial" w:cs="Arial" w:eastAsia="Arial" w:hAnsi="Arial"/>
          <w:sz w:val="24"/>
          <w:szCs w:val="24"/>
        </w:rPr>
        <w:t xml:space="preserve">Nota: você pode aumentar partições, mas não diminuir.</w:t>
      </w:r>
    </w:p>
    <w:p>
      <w:pPr>
        <w:pStyle w:val="Heading2"/>
        <w:spacing w:before="400" w:after="20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6.2 Produzir Mensagens via Terminal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Producer simples (cada linha é uma mensagem):</w:t>
      </w:r>
    </w:p>
    <w:p>
      <w:pPr>
        <w:shd w:fill="F5F5F5" w:val="clear"/>
        <w:spacing w:after="200" w:before="200"/>
      </w:pPr>
      <w:r>
        <w:rPr>
          <w:rFonts w:ascii="Consolas" w:cs="Consolas" w:eastAsia="Consolas" w:hAnsi="Consolas"/>
          <w:sz w:val="20"/>
          <w:szCs w:val="20"/>
        </w:rPr>
        <w:t xml:space="preserve">kafka-console-producer.sh --bootstrap-server localhost:9092 --topic MEU_TOPICO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Producer com chave (formato chave:valor):</w:t>
      </w:r>
    </w:p>
    <w:p>
      <w:pPr>
        <w:shd w:fill="F5F5F5" w:val="clear"/>
        <w:spacing w:after="200" w:before="200"/>
      </w:pPr>
      <w:r>
        <w:rPr>
          <w:rFonts w:ascii="Consolas" w:cs="Consolas" w:eastAsia="Consolas" w:hAnsi="Consolas"/>
          <w:sz w:val="20"/>
          <w:szCs w:val="20"/>
        </w:rPr>
        <w:t xml:space="preserve">kafka-console-producer.sh --bootstrap-server localhost:9092 --topic MEU_TOPICO \</w:t>
      </w:r>
    </w:p>
    <w:p>
      <w:pPr>
        <w:shd w:fill="F5F5F5" w:val="clear"/>
        <w:spacing w:after="200" w:before="200"/>
      </w:pPr>
      <w:r>
        <w:rPr>
          <w:rFonts w:ascii="Consolas" w:cs="Consolas" w:eastAsia="Consolas" w:hAnsi="Consolas"/>
          <w:sz w:val="20"/>
          <w:szCs w:val="20"/>
        </w:rPr>
        <w:t xml:space="preserve">  --property parse.key=true --property key.separator=:</w:t>
      </w:r>
    </w:p>
    <w:p>
      <w:pPr>
        <w:pStyle w:val="Heading2"/>
        <w:spacing w:before="400" w:after="20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6.3 Consumir Mensagens via Terminal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Consumir mensagens novas:</w:t>
      </w:r>
    </w:p>
    <w:p>
      <w:pPr>
        <w:shd w:fill="F5F5F5" w:val="clear"/>
        <w:spacing w:after="200" w:before="200"/>
      </w:pPr>
      <w:r>
        <w:rPr>
          <w:rFonts w:ascii="Consolas" w:cs="Consolas" w:eastAsia="Consolas" w:hAnsi="Consolas"/>
          <w:sz w:val="20"/>
          <w:szCs w:val="20"/>
        </w:rPr>
        <w:t xml:space="preserve">kafka-console-consumer.sh --bootstrap-server localhost:9092 --topic MEU_TOPICO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Consumir desde o início:</w:t>
      </w:r>
    </w:p>
    <w:p>
      <w:pPr>
        <w:shd w:fill="F5F5F5" w:val="clear"/>
        <w:spacing w:after="200" w:before="200"/>
      </w:pPr>
      <w:r>
        <w:rPr>
          <w:rFonts w:ascii="Consolas" w:cs="Consolas" w:eastAsia="Consolas" w:hAnsi="Consolas"/>
          <w:sz w:val="20"/>
          <w:szCs w:val="20"/>
        </w:rPr>
        <w:t xml:space="preserve">kafka-console-consumer.sh --bootstrap-server localhost:9092 --topic MEU_TOPICO \</w:t>
      </w:r>
    </w:p>
    <w:p>
      <w:pPr>
        <w:shd w:fill="F5F5F5" w:val="clear"/>
        <w:spacing w:after="200" w:before="200"/>
      </w:pPr>
      <w:r>
        <w:rPr>
          <w:rFonts w:ascii="Consolas" w:cs="Consolas" w:eastAsia="Consolas" w:hAnsi="Consolas"/>
          <w:sz w:val="20"/>
          <w:szCs w:val="20"/>
        </w:rPr>
        <w:t xml:space="preserve">  --from-beginning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Consumir mostrando chave e valor:</w:t>
      </w:r>
    </w:p>
    <w:p>
      <w:pPr>
        <w:shd w:fill="F5F5F5" w:val="clear"/>
        <w:spacing w:after="200" w:before="200"/>
      </w:pPr>
      <w:r>
        <w:rPr>
          <w:rFonts w:ascii="Consolas" w:cs="Consolas" w:eastAsia="Consolas" w:hAnsi="Consolas"/>
          <w:sz w:val="20"/>
          <w:szCs w:val="20"/>
        </w:rPr>
        <w:t xml:space="preserve">kafka-console-consumer.sh --bootstrap-server localhost:9092 --topic MEU_TOPICO \</w:t>
      </w:r>
    </w:p>
    <w:p>
      <w:pPr>
        <w:shd w:fill="F5F5F5" w:val="clear"/>
        <w:spacing w:after="200" w:before="200"/>
      </w:pPr>
      <w:r>
        <w:rPr>
          <w:rFonts w:ascii="Consolas" w:cs="Consolas" w:eastAsia="Consolas" w:hAnsi="Consolas"/>
          <w:sz w:val="20"/>
          <w:szCs w:val="20"/>
        </w:rPr>
        <w:t xml:space="preserve">  --property print.key=true --property key.separator=" | "</w:t>
      </w:r>
    </w:p>
    <w:p>
      <w:pPr>
        <w:pStyle w:val="Heading2"/>
        <w:spacing w:before="400" w:after="20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6.4 Consumer Groups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Listar consumer groups:</w:t>
      </w:r>
    </w:p>
    <w:p>
      <w:pPr>
        <w:shd w:fill="F5F5F5" w:val="clear"/>
        <w:spacing w:after="200" w:before="200"/>
      </w:pPr>
      <w:r>
        <w:rPr>
          <w:rFonts w:ascii="Consolas" w:cs="Consolas" w:eastAsia="Consolas" w:hAnsi="Consolas"/>
          <w:sz w:val="20"/>
          <w:szCs w:val="20"/>
        </w:rPr>
        <w:t xml:space="preserve">kafka-consumer-groups.sh --bootstrap-server localhost:9092 --list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Descrever um consumer group (ver lag):</w:t>
      </w:r>
    </w:p>
    <w:p>
      <w:pPr>
        <w:shd w:fill="F5F5F5" w:val="clear"/>
        <w:spacing w:after="200" w:before="200"/>
      </w:pPr>
      <w:r>
        <w:rPr>
          <w:rFonts w:ascii="Consolas" w:cs="Consolas" w:eastAsia="Consolas" w:hAnsi="Consolas"/>
          <w:sz w:val="20"/>
          <w:szCs w:val="20"/>
        </w:rPr>
        <w:t xml:space="preserve">kafka-consumer-groups.sh --bootstrap-server localhost:9092 \</w:t>
      </w:r>
    </w:p>
    <w:p>
      <w:pPr>
        <w:shd w:fill="F5F5F5" w:val="clear"/>
        <w:spacing w:after="200" w:before="200"/>
      </w:pPr>
      <w:r>
        <w:rPr>
          <w:rFonts w:ascii="Consolas" w:cs="Consolas" w:eastAsia="Consolas" w:hAnsi="Consolas"/>
          <w:sz w:val="20"/>
          <w:szCs w:val="20"/>
        </w:rPr>
        <w:t xml:space="preserve">  --describe --group meu-consumer-group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Resetar offset para o início:</w:t>
      </w:r>
    </w:p>
    <w:p>
      <w:pPr>
        <w:shd w:fill="F5F5F5" w:val="clear"/>
        <w:spacing w:after="200" w:before="200"/>
      </w:pPr>
      <w:r>
        <w:rPr>
          <w:rFonts w:ascii="Consolas" w:cs="Consolas" w:eastAsia="Consolas" w:hAnsi="Consolas"/>
          <w:sz w:val="20"/>
          <w:szCs w:val="20"/>
        </w:rPr>
        <w:t xml:space="preserve">kafka-consumer-groups.sh --bootstrap-server localhost:9092 \</w:t>
      </w:r>
    </w:p>
    <w:p>
      <w:pPr>
        <w:shd w:fill="F5F5F5" w:val="clear"/>
        <w:spacing w:after="200" w:before="200"/>
      </w:pPr>
      <w:r>
        <w:rPr>
          <w:rFonts w:ascii="Consolas" w:cs="Consolas" w:eastAsia="Consolas" w:hAnsi="Consolas"/>
          <w:sz w:val="20"/>
          <w:szCs w:val="20"/>
        </w:rPr>
        <w:t xml:space="preserve">  --group meu-consumer-group --topic MEU_TOPICO \</w:t>
      </w:r>
    </w:p>
    <w:p>
      <w:pPr>
        <w:shd w:fill="F5F5F5" w:val="clear"/>
        <w:spacing w:after="200" w:before="200"/>
      </w:pPr>
      <w:r>
        <w:rPr>
          <w:rFonts w:ascii="Consolas" w:cs="Consolas" w:eastAsia="Consolas" w:hAnsi="Consolas"/>
          <w:sz w:val="20"/>
          <w:szCs w:val="20"/>
        </w:rPr>
        <w:t xml:space="preserve">  --reset-offsets --to-earliest --execute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7. Configuração com Docker</w:t>
      </w:r>
    </w:p>
    <w:p>
      <w:pPr>
        <w:pStyle w:val="Heading2"/>
        <w:spacing w:before="400" w:after="20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7.1 Docker Compose para Kafka com KRaft</w:t>
      </w:r>
    </w:p>
    <w:p>
      <w:pPr>
        <w:spacing w:after="200" w:line="360"/>
      </w:pPr>
      <w:r>
        <w:rPr>
          <w:rFonts w:ascii="Arial" w:cs="Arial" w:eastAsia="Arial" w:hAnsi="Arial"/>
          <w:sz w:val="24"/>
          <w:szCs w:val="24"/>
        </w:rPr>
        <w:t xml:space="preserve">Crie um arquivo docker-compose.yml com o seguinte conteúdo:</w:t>
      </w:r>
    </w:p>
    <w:p>
      <w:pPr>
        <w:shd w:fill="F5F5F5" w:val="clear"/>
        <w:spacing w:after="200" w:before="200"/>
      </w:pPr>
      <w:r>
        <w:rPr>
          <w:rFonts w:ascii="Consolas" w:cs="Consolas" w:eastAsia="Consolas" w:hAnsi="Consolas"/>
          <w:sz w:val="20"/>
          <w:szCs w:val="20"/>
        </w:rPr>
        <w:t xml:space="preserve">services:</w:t>
      </w:r>
    </w:p>
    <w:p>
      <w:pPr>
        <w:shd w:fill="F5F5F5" w:val="clear"/>
        <w:spacing w:after="200" w:before="200"/>
      </w:pPr>
      <w:r>
        <w:rPr>
          <w:rFonts w:ascii="Consolas" w:cs="Consolas" w:eastAsia="Consolas" w:hAnsi="Consolas"/>
          <w:sz w:val="20"/>
          <w:szCs w:val="20"/>
        </w:rPr>
        <w:t xml:space="preserve">  kafka:</w:t>
      </w:r>
    </w:p>
    <w:p>
      <w:pPr>
        <w:shd w:fill="F5F5F5" w:val="clear"/>
        <w:spacing w:after="200" w:before="200"/>
      </w:pPr>
      <w:r>
        <w:rPr>
          <w:rFonts w:ascii="Consolas" w:cs="Consolas" w:eastAsia="Consolas" w:hAnsi="Consolas"/>
          <w:sz w:val="20"/>
          <w:szCs w:val="20"/>
        </w:rPr>
        <w:t xml:space="preserve">    image: apache/kafka:latest</w:t>
      </w:r>
    </w:p>
    <w:p>
      <w:pPr>
        <w:shd w:fill="F5F5F5" w:val="clear"/>
        <w:spacing w:after="200" w:before="200"/>
      </w:pPr>
      <w:r>
        <w:rPr>
          <w:rFonts w:ascii="Consolas" w:cs="Consolas" w:eastAsia="Consolas" w:hAnsi="Consolas"/>
          <w:sz w:val="20"/>
          <w:szCs w:val="20"/>
        </w:rPr>
        <w:t xml:space="preserve">    container_name: kafka</w:t>
      </w:r>
    </w:p>
    <w:p>
      <w:pPr>
        <w:shd w:fill="F5F5F5" w:val="clear"/>
        <w:spacing w:after="200" w:before="200"/>
      </w:pPr>
      <w:r>
        <w:rPr>
          <w:rFonts w:ascii="Consolas" w:cs="Consolas" w:eastAsia="Consolas" w:hAnsi="Consolas"/>
          <w:sz w:val="20"/>
          <w:szCs w:val="20"/>
        </w:rPr>
        <w:t xml:space="preserve">    ports:</w:t>
      </w:r>
    </w:p>
    <w:p>
      <w:pPr>
        <w:shd w:fill="F5F5F5" w:val="clear"/>
        <w:spacing w:after="200" w:before="200"/>
      </w:pPr>
      <w:r>
        <w:rPr>
          <w:rFonts w:ascii="Consolas" w:cs="Consolas" w:eastAsia="Consolas" w:hAnsi="Consolas"/>
          <w:sz w:val="20"/>
          <w:szCs w:val="20"/>
        </w:rPr>
        <w:t xml:space="preserve">      - "9092:9092"</w:t>
      </w:r>
    </w:p>
    <w:p>
      <w:pPr>
        <w:shd w:fill="F5F5F5" w:val="clear"/>
        <w:spacing w:after="200" w:before="200"/>
      </w:pPr>
      <w:r>
        <w:rPr>
          <w:rFonts w:ascii="Consolas" w:cs="Consolas" w:eastAsia="Consolas" w:hAnsi="Consolas"/>
          <w:sz w:val="20"/>
          <w:szCs w:val="20"/>
        </w:rPr>
        <w:t xml:space="preserve">    environment:</w:t>
      </w:r>
    </w:p>
    <w:p>
      <w:pPr>
        <w:shd w:fill="F5F5F5" w:val="clear"/>
        <w:spacing w:after="200" w:before="200"/>
      </w:pPr>
      <w:r>
        <w:rPr>
          <w:rFonts w:ascii="Consolas" w:cs="Consolas" w:eastAsia="Consolas" w:hAnsi="Consolas"/>
          <w:sz w:val="20"/>
          <w:szCs w:val="20"/>
        </w:rPr>
        <w:t xml:space="preserve">      KAFKA_NODE_ID: 1</w:t>
      </w:r>
    </w:p>
    <w:p>
      <w:pPr>
        <w:shd w:fill="F5F5F5" w:val="clear"/>
        <w:spacing w:after="200" w:before="200"/>
      </w:pPr>
      <w:r>
        <w:rPr>
          <w:rFonts w:ascii="Consolas" w:cs="Consolas" w:eastAsia="Consolas" w:hAnsi="Consolas"/>
          <w:sz w:val="20"/>
          <w:szCs w:val="20"/>
        </w:rPr>
        <w:t xml:space="preserve">      KAFKA_PROCESS_ROLES: broker,controller</w:t>
      </w:r>
    </w:p>
    <w:p>
      <w:pPr>
        <w:shd w:fill="F5F5F5" w:val="clear"/>
        <w:spacing w:after="200" w:before="200"/>
      </w:pPr>
      <w:r>
        <w:rPr>
          <w:rFonts w:ascii="Consolas" w:cs="Consolas" w:eastAsia="Consolas" w:hAnsi="Consolas"/>
          <w:sz w:val="20"/>
          <w:szCs w:val="20"/>
        </w:rPr>
        <w:t xml:space="preserve">      KAFKA_LISTENERS: PLAINTEXT://0.0.0.0:9092,CONTROLLER://0.0.0.0:9093</w:t>
      </w:r>
    </w:p>
    <w:p>
      <w:pPr>
        <w:shd w:fill="F5F5F5" w:val="clear"/>
        <w:spacing w:after="200" w:before="200"/>
      </w:pPr>
      <w:r>
        <w:rPr>
          <w:rFonts w:ascii="Consolas" w:cs="Consolas" w:eastAsia="Consolas" w:hAnsi="Consolas"/>
          <w:sz w:val="20"/>
          <w:szCs w:val="20"/>
        </w:rPr>
        <w:t xml:space="preserve">      KAFKA_ADVERTISED_LISTENERS: PLAINTEXT://localhost:9092</w:t>
      </w:r>
    </w:p>
    <w:p>
      <w:pPr>
        <w:shd w:fill="F5F5F5" w:val="clear"/>
        <w:spacing w:after="200" w:before="200"/>
      </w:pPr>
      <w:r>
        <w:rPr>
          <w:rFonts w:ascii="Consolas" w:cs="Consolas" w:eastAsia="Consolas" w:hAnsi="Consolas"/>
          <w:sz w:val="20"/>
          <w:szCs w:val="20"/>
        </w:rPr>
        <w:t xml:space="preserve">      KAFKA_CONTROLLER_LISTENER_NAMES: CONTROLLER</w:t>
      </w:r>
    </w:p>
    <w:p>
      <w:pPr>
        <w:shd w:fill="F5F5F5" w:val="clear"/>
        <w:spacing w:after="200" w:before="200"/>
      </w:pPr>
      <w:r>
        <w:rPr>
          <w:rFonts w:ascii="Consolas" w:cs="Consolas" w:eastAsia="Consolas" w:hAnsi="Consolas"/>
          <w:sz w:val="20"/>
          <w:szCs w:val="20"/>
        </w:rPr>
        <w:t xml:space="preserve">      KAFKA_CONTROLLER_QUORUM_VOTERS: 1@localhost:9093</w:t>
      </w:r>
    </w:p>
    <w:p>
      <w:pPr>
        <w:shd w:fill="F5F5F5" w:val="clear"/>
        <w:spacing w:after="200" w:before="200"/>
      </w:pPr>
      <w:r>
        <w:rPr>
          <w:rFonts w:ascii="Consolas" w:cs="Consolas" w:eastAsia="Consolas" w:hAnsi="Consolas"/>
          <w:sz w:val="20"/>
          <w:szCs w:val="20"/>
        </w:rPr>
        <w:t xml:space="preserve">      KAFKA_OFFSETS_TOPIC_REPLICATION_FACTOR: 1</w:t>
      </w:r>
    </w:p>
    <w:p>
      <w:pPr>
        <w:shd w:fill="F5F5F5" w:val="clear"/>
        <w:spacing w:after="200" w:before="200"/>
      </w:pPr>
      <w:r>
        <w:rPr>
          <w:rFonts w:ascii="Consolas" w:cs="Consolas" w:eastAsia="Consolas" w:hAnsi="Consolas"/>
          <w:sz w:val="20"/>
          <w:szCs w:val="20"/>
        </w:rPr>
        <w:t xml:space="preserve">      KAFKA_TRANSACTION_STATE_LOG_REPLICATION_FACTOR: 1</w:t>
      </w:r>
    </w:p>
    <w:p>
      <w:pPr>
        <w:shd w:fill="F5F5F5" w:val="clear"/>
        <w:spacing w:after="200" w:before="200"/>
      </w:pPr>
      <w:r>
        <w:rPr>
          <w:rFonts w:ascii="Consolas" w:cs="Consolas" w:eastAsia="Consolas" w:hAnsi="Consolas"/>
          <w:sz w:val="20"/>
          <w:szCs w:val="20"/>
        </w:rPr>
        <w:t xml:space="preserve">      KAFKA_TRANSACTION_STATE_LOG_MIN_ISR: 1</w:t>
      </w:r>
    </w:p>
    <w:p>
      <w:pPr>
        <w:pStyle w:val="Heading2"/>
        <w:spacing w:before="400" w:after="20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7.2 Comandos Docker Úteis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Iniciar o Kafka:</w:t>
      </w:r>
    </w:p>
    <w:p>
      <w:pPr>
        <w:shd w:fill="F5F5F5" w:val="clear"/>
        <w:spacing w:after="200" w:before="200"/>
      </w:pPr>
      <w:r>
        <w:rPr>
          <w:rFonts w:ascii="Consolas" w:cs="Consolas" w:eastAsia="Consolas" w:hAnsi="Consolas"/>
          <w:sz w:val="20"/>
          <w:szCs w:val="20"/>
        </w:rPr>
        <w:t xml:space="preserve">docker-compose up -d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Parar o Kafka:</w:t>
      </w:r>
    </w:p>
    <w:p>
      <w:pPr>
        <w:shd w:fill="F5F5F5" w:val="clear"/>
        <w:spacing w:after="200" w:before="200"/>
      </w:pPr>
      <w:r>
        <w:rPr>
          <w:rFonts w:ascii="Consolas" w:cs="Consolas" w:eastAsia="Consolas" w:hAnsi="Consolas"/>
          <w:sz w:val="20"/>
          <w:szCs w:val="20"/>
        </w:rPr>
        <w:t xml:space="preserve">docker-compose down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Ver logs:</w:t>
      </w:r>
    </w:p>
    <w:p>
      <w:pPr>
        <w:shd w:fill="F5F5F5" w:val="clear"/>
        <w:spacing w:after="200" w:before="200"/>
      </w:pPr>
      <w:r>
        <w:rPr>
          <w:rFonts w:ascii="Consolas" w:cs="Consolas" w:eastAsia="Consolas" w:hAnsi="Consolas"/>
          <w:sz w:val="20"/>
          <w:szCs w:val="20"/>
        </w:rPr>
        <w:t xml:space="preserve">docker logs kafka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Executar comandos Kafka dentro do container:</w:t>
      </w:r>
    </w:p>
    <w:p>
      <w:pPr>
        <w:shd w:fill="F5F5F5" w:val="clear"/>
        <w:spacing w:after="200" w:before="200"/>
      </w:pPr>
      <w:r>
        <w:rPr>
          <w:rFonts w:ascii="Consolas" w:cs="Consolas" w:eastAsia="Consolas" w:hAnsi="Consolas"/>
          <w:sz w:val="20"/>
          <w:szCs w:val="20"/>
        </w:rPr>
        <w:t xml:space="preserve">docker exec kafka /opt/kafka/bin/kafka-topics.sh --list --bootstrap-server localhost:9092</w:t>
      </w:r>
    </w:p>
    <w:p>
      <w:pPr>
        <w:spacing w:after="200" w:line="360"/>
      </w:pPr>
      <w:r>
        <w:rPr>
          <w:rFonts w:ascii="Arial" w:cs="Arial" w:eastAsia="Arial" w:hAnsi="Arial"/>
          <w:sz w:val="24"/>
          <w:szCs w:val="24"/>
        </w:rPr>
        <w:t xml:space="preserve">Dica: No Git Bash do Windows, use duas barras no caminho: //opt/kafka/bin/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8. Integração com Java</w:t>
      </w:r>
    </w:p>
    <w:p>
      <w:pPr>
        <w:pStyle w:val="Heading2"/>
        <w:spacing w:before="400" w:after="20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8.1 Dependência Maven</w:t>
      </w:r>
    </w:p>
    <w:p>
      <w:pPr>
        <w:spacing w:after="200" w:line="360"/>
      </w:pPr>
      <w:r>
        <w:rPr>
          <w:rFonts w:ascii="Arial" w:cs="Arial" w:eastAsia="Arial" w:hAnsi="Arial"/>
          <w:sz w:val="24"/>
          <w:szCs w:val="24"/>
        </w:rPr>
        <w:t xml:space="preserve">Adicione ao seu pom.xml:</w:t>
      </w:r>
    </w:p>
    <w:p>
      <w:pPr>
        <w:shd w:fill="F5F5F5" w:val="clear"/>
        <w:spacing w:after="200" w:before="200"/>
      </w:pPr>
      <w:r>
        <w:rPr>
          <w:rFonts w:ascii="Consolas" w:cs="Consolas" w:eastAsia="Consolas" w:hAnsi="Consolas"/>
          <w:sz w:val="20"/>
          <w:szCs w:val="20"/>
        </w:rPr>
        <w:t xml:space="preserve">&lt;dependency&gt;</w:t>
      </w:r>
    </w:p>
    <w:p>
      <w:pPr>
        <w:shd w:fill="F5F5F5" w:val="clear"/>
        <w:spacing w:after="200" w:before="200"/>
      </w:pPr>
      <w:r>
        <w:rPr>
          <w:rFonts w:ascii="Consolas" w:cs="Consolas" w:eastAsia="Consolas" w:hAnsi="Consolas"/>
          <w:sz w:val="20"/>
          <w:szCs w:val="20"/>
        </w:rPr>
        <w:t xml:space="preserve">    &lt;groupId&gt;org.apache.kafka&lt;/groupId&gt;</w:t>
      </w:r>
    </w:p>
    <w:p>
      <w:pPr>
        <w:shd w:fill="F5F5F5" w:val="clear"/>
        <w:spacing w:after="200" w:before="200"/>
      </w:pPr>
      <w:r>
        <w:rPr>
          <w:rFonts w:ascii="Consolas" w:cs="Consolas" w:eastAsia="Consolas" w:hAnsi="Consolas"/>
          <w:sz w:val="20"/>
          <w:szCs w:val="20"/>
        </w:rPr>
        <w:t xml:space="preserve">    &lt;artifactId&gt;kafka-clients&lt;/artifactId&gt;</w:t>
      </w:r>
    </w:p>
    <w:p>
      <w:pPr>
        <w:shd w:fill="F5F5F5" w:val="clear"/>
        <w:spacing w:after="200" w:before="200"/>
      </w:pPr>
      <w:r>
        <w:rPr>
          <w:rFonts w:ascii="Consolas" w:cs="Consolas" w:eastAsia="Consolas" w:hAnsi="Consolas"/>
          <w:sz w:val="20"/>
          <w:szCs w:val="20"/>
        </w:rPr>
        <w:t xml:space="preserve">    &lt;version&gt;3.7.0&lt;/version&gt;</w:t>
      </w:r>
    </w:p>
    <w:p>
      <w:pPr>
        <w:shd w:fill="F5F5F5" w:val="clear"/>
        <w:spacing w:after="200" w:before="200"/>
      </w:pPr>
      <w:r>
        <w:rPr>
          <w:rFonts w:ascii="Consolas" w:cs="Consolas" w:eastAsia="Consolas" w:hAnsi="Consolas"/>
          <w:sz w:val="20"/>
          <w:szCs w:val="20"/>
        </w:rPr>
        <w:t xml:space="preserve">&lt;/dependency&gt;</w:t>
      </w:r>
    </w:p>
    <w:p>
      <w:pPr>
        <w:spacing w:after="200" w:line="360"/>
      </w:pPr>
      <w:r>
        <w:rPr>
          <w:rFonts w:ascii="Arial" w:cs="Arial" w:eastAsia="Arial" w:hAnsi="Arial"/>
          <w:sz w:val="24"/>
          <w:szCs w:val="24"/>
        </w:rPr>
        <w:t xml:space="preserve">Para ver logs detalhados, adicione também:</w:t>
      </w:r>
    </w:p>
    <w:p>
      <w:pPr>
        <w:shd w:fill="F5F5F5" w:val="clear"/>
        <w:spacing w:after="200" w:before="200"/>
      </w:pPr>
      <w:r>
        <w:rPr>
          <w:rFonts w:ascii="Consolas" w:cs="Consolas" w:eastAsia="Consolas" w:hAnsi="Consolas"/>
          <w:sz w:val="20"/>
          <w:szCs w:val="20"/>
        </w:rPr>
        <w:t xml:space="preserve">&lt;dependency&gt;</w:t>
      </w:r>
    </w:p>
    <w:p>
      <w:pPr>
        <w:shd w:fill="F5F5F5" w:val="clear"/>
        <w:spacing w:after="200" w:before="200"/>
      </w:pPr>
      <w:r>
        <w:rPr>
          <w:rFonts w:ascii="Consolas" w:cs="Consolas" w:eastAsia="Consolas" w:hAnsi="Consolas"/>
          <w:sz w:val="20"/>
          <w:szCs w:val="20"/>
        </w:rPr>
        <w:t xml:space="preserve">    &lt;groupId&gt;org.slf4j&lt;/groupId&gt;</w:t>
      </w:r>
    </w:p>
    <w:p>
      <w:pPr>
        <w:shd w:fill="F5F5F5" w:val="clear"/>
        <w:spacing w:after="200" w:before="200"/>
      </w:pPr>
      <w:r>
        <w:rPr>
          <w:rFonts w:ascii="Consolas" w:cs="Consolas" w:eastAsia="Consolas" w:hAnsi="Consolas"/>
          <w:sz w:val="20"/>
          <w:szCs w:val="20"/>
        </w:rPr>
        <w:t xml:space="preserve">    &lt;artifactId&gt;slf4j-simple&lt;/artifactId&gt;</w:t>
      </w:r>
    </w:p>
    <w:p>
      <w:pPr>
        <w:shd w:fill="F5F5F5" w:val="clear"/>
        <w:spacing w:after="200" w:before="200"/>
      </w:pPr>
      <w:r>
        <w:rPr>
          <w:rFonts w:ascii="Consolas" w:cs="Consolas" w:eastAsia="Consolas" w:hAnsi="Consolas"/>
          <w:sz w:val="20"/>
          <w:szCs w:val="20"/>
        </w:rPr>
        <w:t xml:space="preserve">    &lt;version&gt;2.0.17&lt;/version&gt;</w:t>
      </w:r>
    </w:p>
    <w:p>
      <w:pPr>
        <w:shd w:fill="F5F5F5" w:val="clear"/>
        <w:spacing w:after="200" w:before="200"/>
      </w:pPr>
      <w:r>
        <w:rPr>
          <w:rFonts w:ascii="Consolas" w:cs="Consolas" w:eastAsia="Consolas" w:hAnsi="Consolas"/>
          <w:sz w:val="20"/>
          <w:szCs w:val="20"/>
        </w:rPr>
        <w:t xml:space="preserve">&lt;/dependency&gt;</w:t>
      </w:r>
    </w:p>
    <w:p>
      <w:pPr>
        <w:pStyle w:val="Heading2"/>
        <w:spacing w:before="400" w:after="20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8.2 Estrutura Típica de um Producer</w:t>
      </w:r>
    </w:p>
    <w:p>
      <w:pPr>
        <w:shd w:fill="F5F5F5" w:val="clear"/>
        <w:spacing w:after="200" w:before="200"/>
      </w:pPr>
      <w:r>
        <w:rPr>
          <w:rFonts w:ascii="Consolas" w:cs="Consolas" w:eastAsia="Consolas" w:hAnsi="Consolas"/>
          <w:sz w:val="20"/>
          <w:szCs w:val="20"/>
        </w:rPr>
        <w:t xml:space="preserve">public class MeuProducer {</w:t>
      </w:r>
    </w:p>
    <w:p>
      <w:pPr>
        <w:shd w:fill="F5F5F5" w:val="clear"/>
        <w:spacing w:after="200" w:before="200"/>
      </w:pPr>
      <w:r>
        <w:rPr>
          <w:rFonts w:ascii="Consolas" w:cs="Consolas" w:eastAsia="Consolas" w:hAnsi="Consolas"/>
          <w:sz w:val="20"/>
          <w:szCs w:val="20"/>
        </w:rPr>
        <w:t xml:space="preserve">    public static void main(String[] args) {</w:t>
      </w:r>
    </w:p>
    <w:p>
      <w:pPr>
        <w:shd w:fill="F5F5F5" w:val="clear"/>
        <w:spacing w:after="200" w:before="200"/>
      </w:pPr>
      <w:r>
        <w:rPr>
          <w:rFonts w:ascii="Consolas" w:cs="Consolas" w:eastAsia="Consolas" w:hAnsi="Consolas"/>
          <w:sz w:val="20"/>
          <w:szCs w:val="20"/>
        </w:rPr>
        <w:t xml:space="preserve">        // 1. Configurações</w:t>
      </w:r>
    </w:p>
    <w:p>
      <w:pPr>
        <w:shd w:fill="F5F5F5" w:val="clear"/>
        <w:spacing w:after="200" w:before="200"/>
      </w:pPr>
      <w:r>
        <w:rPr>
          <w:rFonts w:ascii="Consolas" w:cs="Consolas" w:eastAsia="Consolas" w:hAnsi="Consolas"/>
          <w:sz w:val="20"/>
          <w:szCs w:val="20"/>
        </w:rPr>
        <w:t xml:space="preserve">        Properties props = new Properties();</w:t>
      </w:r>
    </w:p>
    <w:p>
      <w:pPr>
        <w:shd w:fill="F5F5F5" w:val="clear"/>
        <w:spacing w:after="200" w:before="200"/>
      </w:pPr>
      <w:r>
        <w:rPr>
          <w:rFonts w:ascii="Consolas" w:cs="Consolas" w:eastAsia="Consolas" w:hAnsi="Consolas"/>
          <w:sz w:val="20"/>
          <w:szCs w:val="20"/>
        </w:rPr>
        <w:t xml:space="preserve">        props.put(ProducerConfig.BOOTSTRAP_SERVERS_CONFIG, "localhost:9092");</w:t>
      </w:r>
    </w:p>
    <w:p>
      <w:pPr>
        <w:shd w:fill="F5F5F5" w:val="clear"/>
        <w:spacing w:after="200" w:before="200"/>
      </w:pPr>
      <w:r>
        <w:rPr>
          <w:rFonts w:ascii="Consolas" w:cs="Consolas" w:eastAsia="Consolas" w:hAnsi="Consolas"/>
          <w:sz w:val="20"/>
          <w:szCs w:val="20"/>
        </w:rPr>
        <w:t xml:space="preserve">        props.put(ProducerConfig.KEY_SERIALIZER_CLASS_CONFIG,</w:t>
      </w:r>
    </w:p>
    <w:p>
      <w:pPr>
        <w:shd w:fill="F5F5F5" w:val="clear"/>
        <w:spacing w:after="200" w:before="200"/>
      </w:pPr>
      <w:r>
        <w:rPr>
          <w:rFonts w:ascii="Consolas" w:cs="Consolas" w:eastAsia="Consolas" w:hAnsi="Consolas"/>
          <w:sz w:val="20"/>
          <w:szCs w:val="20"/>
        </w:rPr>
        <w:t xml:space="preserve">            StringSerializer.class.getName());</w:t>
      </w:r>
    </w:p>
    <w:p>
      <w:pPr>
        <w:shd w:fill="F5F5F5" w:val="clear"/>
        <w:spacing w:after="200" w:before="200"/>
      </w:pPr>
      <w:r>
        <w:rPr>
          <w:rFonts w:ascii="Consolas" w:cs="Consolas" w:eastAsia="Consolas" w:hAnsi="Consolas"/>
          <w:sz w:val="20"/>
          <w:szCs w:val="20"/>
        </w:rPr>
        <w:t xml:space="preserve">        props.put(ProducerConfig.VALUE_SERIALIZER_CLASS_CONFIG,</w:t>
      </w:r>
    </w:p>
    <w:p>
      <w:pPr>
        <w:shd w:fill="F5F5F5" w:val="clear"/>
        <w:spacing w:after="200" w:before="200"/>
      </w:pPr>
      <w:r>
        <w:rPr>
          <w:rFonts w:ascii="Consolas" w:cs="Consolas" w:eastAsia="Consolas" w:hAnsi="Consolas"/>
          <w:sz w:val="20"/>
          <w:szCs w:val="20"/>
        </w:rPr>
        <w:t xml:space="preserve">            StringSerializer.class.getName());</w:t>
      </w:r>
    </w:p>
    <w:p>
      <w:pPr>
        <w:shd w:fill="F5F5F5" w:val="clear"/>
        <w:spacing w:after="200" w:before="20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5F5F5" w:val="clear"/>
        <w:spacing w:after="200" w:before="200"/>
      </w:pPr>
      <w:r>
        <w:rPr>
          <w:rFonts w:ascii="Consolas" w:cs="Consolas" w:eastAsia="Consolas" w:hAnsi="Consolas"/>
          <w:sz w:val="20"/>
          <w:szCs w:val="20"/>
        </w:rPr>
        <w:t xml:space="preserve">        // 2. Criar producer</w:t>
      </w:r>
    </w:p>
    <w:p>
      <w:pPr>
        <w:shd w:fill="F5F5F5" w:val="clear"/>
        <w:spacing w:after="200" w:before="200"/>
      </w:pPr>
      <w:r>
        <w:rPr>
          <w:rFonts w:ascii="Consolas" w:cs="Consolas" w:eastAsia="Consolas" w:hAnsi="Consolas"/>
          <w:sz w:val="20"/>
          <w:szCs w:val="20"/>
        </w:rPr>
        <w:t xml:space="preserve">        try (var producer = new KafkaProducer&lt;String, String&gt;(props)) {</w:t>
      </w:r>
    </w:p>
    <w:p>
      <w:pPr>
        <w:shd w:fill="F5F5F5" w:val="clear"/>
        <w:spacing w:after="200" w:before="200"/>
      </w:pPr>
      <w:r>
        <w:rPr>
          <w:rFonts w:ascii="Consolas" w:cs="Consolas" w:eastAsia="Consolas" w:hAnsi="Consolas"/>
          <w:sz w:val="20"/>
          <w:szCs w:val="20"/>
        </w:rPr>
        <w:t xml:space="preserve">            // 3. Criar record</w:t>
      </w:r>
    </w:p>
    <w:p>
      <w:pPr>
        <w:shd w:fill="F5F5F5" w:val="clear"/>
        <w:spacing w:after="200" w:before="200"/>
      </w:pPr>
      <w:r>
        <w:rPr>
          <w:rFonts w:ascii="Consolas" w:cs="Consolas" w:eastAsia="Consolas" w:hAnsi="Consolas"/>
          <w:sz w:val="20"/>
          <w:szCs w:val="20"/>
        </w:rPr>
        <w:t xml:space="preserve">            var record = new ProducerRecord&lt;&gt;("MEU_TOPICO", "chave", "valor");</w:t>
      </w:r>
    </w:p>
    <w:p>
      <w:pPr>
        <w:shd w:fill="F5F5F5" w:val="clear"/>
        <w:spacing w:after="200" w:before="20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5F5F5" w:val="clear"/>
        <w:spacing w:after="200" w:before="200"/>
      </w:pPr>
      <w:r>
        <w:rPr>
          <w:rFonts w:ascii="Consolas" w:cs="Consolas" w:eastAsia="Consolas" w:hAnsi="Consolas"/>
          <w:sz w:val="20"/>
          <w:szCs w:val="20"/>
        </w:rPr>
        <w:t xml:space="preserve">            // 4. Enviar</w:t>
      </w:r>
    </w:p>
    <w:p>
      <w:pPr>
        <w:shd w:fill="F5F5F5" w:val="clear"/>
        <w:spacing w:after="200" w:before="200"/>
      </w:pPr>
      <w:r>
        <w:rPr>
          <w:rFonts w:ascii="Consolas" w:cs="Consolas" w:eastAsia="Consolas" w:hAnsi="Consolas"/>
          <w:sz w:val="20"/>
          <w:szCs w:val="20"/>
        </w:rPr>
        <w:t xml:space="preserve">            producer.send(record, (metadata, ex) -&gt; {</w:t>
      </w:r>
    </w:p>
    <w:p>
      <w:pPr>
        <w:shd w:fill="F5F5F5" w:val="clear"/>
        <w:spacing w:after="200" w:before="200"/>
      </w:pPr>
      <w:r>
        <w:rPr>
          <w:rFonts w:ascii="Consolas" w:cs="Consolas" w:eastAsia="Consolas" w:hAnsi="Consolas"/>
          <w:sz w:val="20"/>
          <w:szCs w:val="20"/>
        </w:rPr>
        <w:t xml:space="preserve">                if (ex != null) ex.printStackTrace();</w:t>
      </w:r>
    </w:p>
    <w:p>
      <w:pPr>
        <w:shd w:fill="F5F5F5" w:val="clear"/>
        <w:spacing w:after="200" w:before="200"/>
      </w:pPr>
      <w:r>
        <w:rPr>
          <w:rFonts w:ascii="Consolas" w:cs="Consolas" w:eastAsia="Consolas" w:hAnsi="Consolas"/>
          <w:sz w:val="20"/>
          <w:szCs w:val="20"/>
        </w:rPr>
        <w:t xml:space="preserve">                else System.out.println("Enviado: " + metadata.offset());</w:t>
      </w:r>
    </w:p>
    <w:p>
      <w:pPr>
        <w:shd w:fill="F5F5F5" w:val="clear"/>
        <w:spacing w:after="200" w:before="200"/>
      </w:pPr>
      <w:r>
        <w:rPr>
          <w:rFonts w:ascii="Consolas" w:cs="Consolas" w:eastAsia="Consolas" w:hAnsi="Consolas"/>
          <w:sz w:val="20"/>
          <w:szCs w:val="20"/>
        </w:rPr>
        <w:t xml:space="preserve">            }).get(); // .get() torna síncrono</w:t>
      </w:r>
    </w:p>
    <w:p>
      <w:pPr>
        <w:shd w:fill="F5F5F5" w:val="clear"/>
        <w:spacing w:after="200" w:before="200"/>
      </w:pPr>
      <w:r>
        <w:rPr>
          <w:rFonts w:ascii="Consolas" w:cs="Consolas" w:eastAsia="Consolas" w:hAnsi="Consolas"/>
          <w:sz w:val="20"/>
          <w:szCs w:val="20"/>
        </w:rPr>
        <w:t xml:space="preserve">        }</w:t>
      </w:r>
    </w:p>
    <w:p>
      <w:pPr>
        <w:shd w:fill="F5F5F5" w:val="clear"/>
        <w:spacing w:after="200" w:before="20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hd w:fill="F5F5F5" w:val="clear"/>
        <w:spacing w:after="200" w:before="20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pStyle w:val="Heading2"/>
        <w:spacing w:before="400" w:after="20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8.3 Estrutura Típica de um Consumer</w:t>
      </w:r>
    </w:p>
    <w:p>
      <w:pPr>
        <w:shd w:fill="F5F5F5" w:val="clear"/>
        <w:spacing w:after="200" w:before="200"/>
      </w:pPr>
      <w:r>
        <w:rPr>
          <w:rFonts w:ascii="Consolas" w:cs="Consolas" w:eastAsia="Consolas" w:hAnsi="Consolas"/>
          <w:sz w:val="20"/>
          <w:szCs w:val="20"/>
        </w:rPr>
        <w:t xml:space="preserve">public class MeuConsumer {</w:t>
      </w:r>
    </w:p>
    <w:p>
      <w:pPr>
        <w:shd w:fill="F5F5F5" w:val="clear"/>
        <w:spacing w:after="200" w:before="200"/>
      </w:pPr>
      <w:r>
        <w:rPr>
          <w:rFonts w:ascii="Consolas" w:cs="Consolas" w:eastAsia="Consolas" w:hAnsi="Consolas"/>
          <w:sz w:val="20"/>
          <w:szCs w:val="20"/>
        </w:rPr>
        <w:t xml:space="preserve">    public static void main(String[] args) {</w:t>
      </w:r>
    </w:p>
    <w:p>
      <w:pPr>
        <w:shd w:fill="F5F5F5" w:val="clear"/>
        <w:spacing w:after="200" w:before="200"/>
      </w:pPr>
      <w:r>
        <w:rPr>
          <w:rFonts w:ascii="Consolas" w:cs="Consolas" w:eastAsia="Consolas" w:hAnsi="Consolas"/>
          <w:sz w:val="20"/>
          <w:szCs w:val="20"/>
        </w:rPr>
        <w:t xml:space="preserve">        // 1. Configurações</w:t>
      </w:r>
    </w:p>
    <w:p>
      <w:pPr>
        <w:shd w:fill="F5F5F5" w:val="clear"/>
        <w:spacing w:after="200" w:before="200"/>
      </w:pPr>
      <w:r>
        <w:rPr>
          <w:rFonts w:ascii="Consolas" w:cs="Consolas" w:eastAsia="Consolas" w:hAnsi="Consolas"/>
          <w:sz w:val="20"/>
          <w:szCs w:val="20"/>
        </w:rPr>
        <w:t xml:space="preserve">        Properties props = new Properties();</w:t>
      </w:r>
    </w:p>
    <w:p>
      <w:pPr>
        <w:shd w:fill="F5F5F5" w:val="clear"/>
        <w:spacing w:after="200" w:before="200"/>
      </w:pPr>
      <w:r>
        <w:rPr>
          <w:rFonts w:ascii="Consolas" w:cs="Consolas" w:eastAsia="Consolas" w:hAnsi="Consolas"/>
          <w:sz w:val="20"/>
          <w:szCs w:val="20"/>
        </w:rPr>
        <w:t xml:space="preserve">        props.put(ConsumerConfig.BOOTSTRAP_SERVERS_CONFIG, "localhost:9092");</w:t>
      </w:r>
    </w:p>
    <w:p>
      <w:pPr>
        <w:shd w:fill="F5F5F5" w:val="clear"/>
        <w:spacing w:after="200" w:before="200"/>
      </w:pPr>
      <w:r>
        <w:rPr>
          <w:rFonts w:ascii="Consolas" w:cs="Consolas" w:eastAsia="Consolas" w:hAnsi="Consolas"/>
          <w:sz w:val="20"/>
          <w:szCs w:val="20"/>
        </w:rPr>
        <w:t xml:space="preserve">        props.put(ConsumerConfig.KEY_DESERIALIZER_CLASS_CONFIG,</w:t>
      </w:r>
    </w:p>
    <w:p>
      <w:pPr>
        <w:shd w:fill="F5F5F5" w:val="clear"/>
        <w:spacing w:after="200" w:before="200"/>
      </w:pPr>
      <w:r>
        <w:rPr>
          <w:rFonts w:ascii="Consolas" w:cs="Consolas" w:eastAsia="Consolas" w:hAnsi="Consolas"/>
          <w:sz w:val="20"/>
          <w:szCs w:val="20"/>
        </w:rPr>
        <w:t xml:space="preserve">            StringDeserializer.class.getName());</w:t>
      </w:r>
    </w:p>
    <w:p>
      <w:pPr>
        <w:shd w:fill="F5F5F5" w:val="clear"/>
        <w:spacing w:after="200" w:before="200"/>
      </w:pPr>
      <w:r>
        <w:rPr>
          <w:rFonts w:ascii="Consolas" w:cs="Consolas" w:eastAsia="Consolas" w:hAnsi="Consolas"/>
          <w:sz w:val="20"/>
          <w:szCs w:val="20"/>
        </w:rPr>
        <w:t xml:space="preserve">        props.put(ConsumerConfig.VALUE_DESERIALIZER_CLASS_CONFIG,</w:t>
      </w:r>
    </w:p>
    <w:p>
      <w:pPr>
        <w:shd w:fill="F5F5F5" w:val="clear"/>
        <w:spacing w:after="200" w:before="200"/>
      </w:pPr>
      <w:r>
        <w:rPr>
          <w:rFonts w:ascii="Consolas" w:cs="Consolas" w:eastAsia="Consolas" w:hAnsi="Consolas"/>
          <w:sz w:val="20"/>
          <w:szCs w:val="20"/>
        </w:rPr>
        <w:t xml:space="preserve">            StringDeserializer.class.getName());</w:t>
      </w:r>
    </w:p>
    <w:p>
      <w:pPr>
        <w:shd w:fill="F5F5F5" w:val="clear"/>
        <w:spacing w:after="200" w:before="200"/>
      </w:pPr>
      <w:r>
        <w:rPr>
          <w:rFonts w:ascii="Consolas" w:cs="Consolas" w:eastAsia="Consolas" w:hAnsi="Consolas"/>
          <w:sz w:val="20"/>
          <w:szCs w:val="20"/>
        </w:rPr>
        <w:t xml:space="preserve">        props.put(ConsumerConfig.GROUP_ID_CONFIG, "meu-grupo");</w:t>
      </w:r>
    </w:p>
    <w:p>
      <w:pPr>
        <w:shd w:fill="F5F5F5" w:val="clear"/>
        <w:spacing w:after="200" w:before="20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5F5F5" w:val="clear"/>
        <w:spacing w:after="200" w:before="200"/>
      </w:pPr>
      <w:r>
        <w:rPr>
          <w:rFonts w:ascii="Consolas" w:cs="Consolas" w:eastAsia="Consolas" w:hAnsi="Consolas"/>
          <w:sz w:val="20"/>
          <w:szCs w:val="20"/>
        </w:rPr>
        <w:t xml:space="preserve">        // 2. Criar consumer</w:t>
      </w:r>
    </w:p>
    <w:p>
      <w:pPr>
        <w:shd w:fill="F5F5F5" w:val="clear"/>
        <w:spacing w:after="200" w:before="200"/>
      </w:pPr>
      <w:r>
        <w:rPr>
          <w:rFonts w:ascii="Consolas" w:cs="Consolas" w:eastAsia="Consolas" w:hAnsi="Consolas"/>
          <w:sz w:val="20"/>
          <w:szCs w:val="20"/>
        </w:rPr>
        <w:t xml:space="preserve">        var consumer = new KafkaConsumer&lt;String, String&gt;(props);</w:t>
      </w:r>
    </w:p>
    <w:p>
      <w:pPr>
        <w:shd w:fill="F5F5F5" w:val="clear"/>
        <w:spacing w:after="200" w:before="20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5F5F5" w:val="clear"/>
        <w:spacing w:after="200" w:before="200"/>
      </w:pPr>
      <w:r>
        <w:rPr>
          <w:rFonts w:ascii="Consolas" w:cs="Consolas" w:eastAsia="Consolas" w:hAnsi="Consolas"/>
          <w:sz w:val="20"/>
          <w:szCs w:val="20"/>
        </w:rPr>
        <w:t xml:space="preserve">        // 3. Inscrever-se</w:t>
      </w:r>
    </w:p>
    <w:p>
      <w:pPr>
        <w:shd w:fill="F5F5F5" w:val="clear"/>
        <w:spacing w:after="200" w:before="200"/>
      </w:pPr>
      <w:r>
        <w:rPr>
          <w:rFonts w:ascii="Consolas" w:cs="Consolas" w:eastAsia="Consolas" w:hAnsi="Consolas"/>
          <w:sz w:val="20"/>
          <w:szCs w:val="20"/>
        </w:rPr>
        <w:t xml:space="preserve">        consumer.subscribe(List.of("MEU_TOPICO"));</w:t>
      </w:r>
    </w:p>
    <w:p>
      <w:pPr>
        <w:shd w:fill="F5F5F5" w:val="clear"/>
        <w:spacing w:after="200" w:before="20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5F5F5" w:val="clear"/>
        <w:spacing w:after="200" w:before="200"/>
      </w:pPr>
      <w:r>
        <w:rPr>
          <w:rFonts w:ascii="Consolas" w:cs="Consolas" w:eastAsia="Consolas" w:hAnsi="Consolas"/>
          <w:sz w:val="20"/>
          <w:szCs w:val="20"/>
        </w:rPr>
        <w:t xml:space="preserve">        // 4. Loop de consumo</w:t>
      </w:r>
    </w:p>
    <w:p>
      <w:pPr>
        <w:shd w:fill="F5F5F5" w:val="clear"/>
        <w:spacing w:after="200" w:before="200"/>
      </w:pPr>
      <w:r>
        <w:rPr>
          <w:rFonts w:ascii="Consolas" w:cs="Consolas" w:eastAsia="Consolas" w:hAnsi="Consolas"/>
          <w:sz w:val="20"/>
          <w:szCs w:val="20"/>
        </w:rPr>
        <w:t xml:space="preserve">        while (true) {</w:t>
      </w:r>
    </w:p>
    <w:p>
      <w:pPr>
        <w:shd w:fill="F5F5F5" w:val="clear"/>
        <w:spacing w:after="200" w:before="200"/>
      </w:pPr>
      <w:r>
        <w:rPr>
          <w:rFonts w:ascii="Consolas" w:cs="Consolas" w:eastAsia="Consolas" w:hAnsi="Consolas"/>
          <w:sz w:val="20"/>
          <w:szCs w:val="20"/>
        </w:rPr>
        <w:t xml:space="preserve">            var records = consumer.poll(Duration.ofMillis(100));</w:t>
      </w:r>
    </w:p>
    <w:p>
      <w:pPr>
        <w:shd w:fill="F5F5F5" w:val="clear"/>
        <w:spacing w:after="200" w:before="200"/>
      </w:pPr>
      <w:r>
        <w:rPr>
          <w:rFonts w:ascii="Consolas" w:cs="Consolas" w:eastAsia="Consolas" w:hAnsi="Consolas"/>
          <w:sz w:val="20"/>
          <w:szCs w:val="20"/>
        </w:rPr>
        <w:t xml:space="preserve">            for (var record : records) {</w:t>
      </w:r>
    </w:p>
    <w:p>
      <w:pPr>
        <w:shd w:fill="F5F5F5" w:val="clear"/>
        <w:spacing w:after="200" w:before="200"/>
      </w:pPr>
      <w:r>
        <w:rPr>
          <w:rFonts w:ascii="Consolas" w:cs="Consolas" w:eastAsia="Consolas" w:hAnsi="Consolas"/>
          <w:sz w:val="20"/>
          <w:szCs w:val="20"/>
        </w:rPr>
        <w:t xml:space="preserve">                System.out.println(record.value());</w:t>
      </w:r>
    </w:p>
    <w:p>
      <w:pPr>
        <w:shd w:fill="F5F5F5" w:val="clear"/>
        <w:spacing w:after="200" w:before="200"/>
      </w:pPr>
      <w:r>
        <w:rPr>
          <w:rFonts w:ascii="Consolas" w:cs="Consolas" w:eastAsia="Consolas" w:hAnsi="Consolas"/>
          <w:sz w:val="20"/>
          <w:szCs w:val="20"/>
        </w:rPr>
        <w:t xml:space="preserve">            }</w:t>
      </w:r>
    </w:p>
    <w:p>
      <w:pPr>
        <w:shd w:fill="F5F5F5" w:val="clear"/>
        <w:spacing w:after="200" w:before="200"/>
      </w:pPr>
      <w:r>
        <w:rPr>
          <w:rFonts w:ascii="Consolas" w:cs="Consolas" w:eastAsia="Consolas" w:hAnsi="Consolas"/>
          <w:sz w:val="20"/>
          <w:szCs w:val="20"/>
        </w:rPr>
        <w:t xml:space="preserve">        }</w:t>
      </w:r>
    </w:p>
    <w:p>
      <w:pPr>
        <w:shd w:fill="F5F5F5" w:val="clear"/>
        <w:spacing w:after="200" w:before="20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hd w:fill="F5F5F5" w:val="clear"/>
        <w:spacing w:after="200" w:before="20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9. Boas Práticas</w:t>
      </w:r>
    </w:p>
    <w:p>
      <w:pPr>
        <w:pStyle w:val="Heading2"/>
        <w:spacing w:before="400" w:after="20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9.1 Nomenclatura de Tópicos</w:t>
      </w:r>
    </w:p>
    <w:p>
      <w:pPr>
        <w:pStyle w:val="ListParagraph"/>
        <w:numPr>
          <w:ilvl w:val="0"/>
          <w:numId w:val="2"/>
        </w:numPr>
        <w:spacing w:after="120" w:line="360"/>
      </w:pPr>
      <w:r>
        <w:rPr>
          <w:rFonts w:ascii="Arial" w:cs="Arial" w:eastAsia="Arial" w:hAnsi="Arial"/>
          <w:sz w:val="24"/>
          <w:szCs w:val="24"/>
        </w:rPr>
        <w:t xml:space="preserve">Use um padrão consistente (DOMINIO_EVENTO ou dominio.evento)</w:t>
      </w:r>
    </w:p>
    <w:p>
      <w:pPr>
        <w:pStyle w:val="ListParagraph"/>
        <w:numPr>
          <w:ilvl w:val="0"/>
          <w:numId w:val="2"/>
        </w:numPr>
        <w:spacing w:after="120" w:line="360"/>
      </w:pPr>
      <w:r>
        <w:rPr>
          <w:rFonts w:ascii="Arial" w:cs="Arial" w:eastAsia="Arial" w:hAnsi="Arial"/>
          <w:sz w:val="24"/>
          <w:szCs w:val="24"/>
        </w:rPr>
        <w:t xml:space="preserve">Não misture ponto e underline</w:t>
      </w:r>
    </w:p>
    <w:p>
      <w:pPr>
        <w:pStyle w:val="ListParagraph"/>
        <w:numPr>
          <w:ilvl w:val="0"/>
          <w:numId w:val="2"/>
        </w:numPr>
        <w:spacing w:after="120" w:line="360"/>
      </w:pPr>
      <w:r>
        <w:rPr>
          <w:rFonts w:ascii="Arial" w:cs="Arial" w:eastAsia="Arial" w:hAnsi="Arial"/>
          <w:sz w:val="24"/>
          <w:szCs w:val="24"/>
        </w:rPr>
        <w:t xml:space="preserve">Seja descritivo: PAGAMENTO_CONFIRMADO é melhor que PAG_CONF</w:t>
      </w:r>
    </w:p>
    <w:p>
      <w:pPr>
        <w:pStyle w:val="ListParagraph"/>
        <w:numPr>
          <w:ilvl w:val="0"/>
          <w:numId w:val="2"/>
        </w:numPr>
        <w:spacing w:after="120" w:line="360"/>
      </w:pPr>
      <w:r>
        <w:rPr>
          <w:rFonts w:ascii="Arial" w:cs="Arial" w:eastAsia="Arial" w:hAnsi="Arial"/>
          <w:sz w:val="24"/>
          <w:szCs w:val="24"/>
        </w:rPr>
        <w:t xml:space="preserve">Considere ambiente: PROD_PEDIDOS vs DEV_PEDIDOS</w:t>
      </w:r>
    </w:p>
    <w:p>
      <w:pPr>
        <w:pStyle w:val="Heading2"/>
        <w:spacing w:before="400" w:after="20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9.2 Particionamento</w:t>
      </w:r>
    </w:p>
    <w:p>
      <w:pPr>
        <w:pStyle w:val="ListParagraph"/>
        <w:numPr>
          <w:ilvl w:val="0"/>
          <w:numId w:val="3"/>
        </w:numPr>
        <w:spacing w:after="120" w:line="360"/>
      </w:pPr>
      <w:r>
        <w:rPr>
          <w:rFonts w:ascii="Arial" w:cs="Arial" w:eastAsia="Arial" w:hAnsi="Arial"/>
          <w:sz w:val="24"/>
          <w:szCs w:val="24"/>
        </w:rPr>
        <w:t xml:space="preserve">Comece com pelo menos 3-6 partições por tópico</w:t>
      </w:r>
    </w:p>
    <w:p>
      <w:pPr>
        <w:pStyle w:val="ListParagraph"/>
        <w:numPr>
          <w:ilvl w:val="0"/>
          <w:numId w:val="3"/>
        </w:numPr>
        <w:spacing w:after="120" w:line="360"/>
      </w:pPr>
      <w:r>
        <w:rPr>
          <w:rFonts w:ascii="Arial" w:cs="Arial" w:eastAsia="Arial" w:hAnsi="Arial"/>
          <w:sz w:val="24"/>
          <w:szCs w:val="24"/>
        </w:rPr>
        <w:t xml:space="preserve">Planeje para crescimento: é fácil aumentar, impossível diminuir</w:t>
      </w:r>
    </w:p>
    <w:p>
      <w:pPr>
        <w:pStyle w:val="ListParagraph"/>
        <w:numPr>
          <w:ilvl w:val="0"/>
          <w:numId w:val="3"/>
        </w:numPr>
        <w:spacing w:after="120" w:line="360"/>
      </w:pPr>
      <w:r>
        <w:rPr>
          <w:rFonts w:ascii="Arial" w:cs="Arial" w:eastAsia="Arial" w:hAnsi="Arial"/>
          <w:sz w:val="24"/>
          <w:szCs w:val="24"/>
        </w:rPr>
        <w:t xml:space="preserve">Use chaves para garantir ordem quando necessário</w:t>
      </w:r>
    </w:p>
    <w:p>
      <w:pPr>
        <w:pStyle w:val="ListParagraph"/>
        <w:numPr>
          <w:ilvl w:val="0"/>
          <w:numId w:val="3"/>
        </w:numPr>
        <w:spacing w:after="120" w:line="360"/>
      </w:pPr>
      <w:r>
        <w:rPr>
          <w:rFonts w:ascii="Arial" w:cs="Arial" w:eastAsia="Arial" w:hAnsi="Arial"/>
          <w:sz w:val="24"/>
          <w:szCs w:val="24"/>
        </w:rPr>
        <w:t xml:space="preserve">Monitore distribuição: partições desbalanceadas causam gargalos</w:t>
      </w:r>
    </w:p>
    <w:p>
      <w:pPr>
        <w:pStyle w:val="Heading2"/>
        <w:spacing w:before="400" w:after="20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9.3 Consumer Groups</w:t>
      </w:r>
    </w:p>
    <w:p>
      <w:pPr>
        <w:pStyle w:val="ListParagraph"/>
        <w:numPr>
          <w:ilvl w:val="0"/>
          <w:numId w:val="4"/>
        </w:numPr>
        <w:spacing w:after="120" w:line="360"/>
      </w:pPr>
      <w:r>
        <w:rPr>
          <w:rFonts w:ascii="Arial" w:cs="Arial" w:eastAsia="Arial" w:hAnsi="Arial"/>
          <w:sz w:val="24"/>
          <w:szCs w:val="24"/>
        </w:rPr>
        <w:t xml:space="preserve">Use nomes descritivos: servico-pedidos-processador</w:t>
      </w:r>
    </w:p>
    <w:p>
      <w:pPr>
        <w:pStyle w:val="ListParagraph"/>
        <w:numPr>
          <w:ilvl w:val="0"/>
          <w:numId w:val="4"/>
        </w:numPr>
        <w:spacing w:after="120" w:line="360"/>
      </w:pPr>
      <w:r>
        <w:rPr>
          <w:rFonts w:ascii="Arial" w:cs="Arial" w:eastAsia="Arial" w:hAnsi="Arial"/>
          <w:sz w:val="24"/>
          <w:szCs w:val="24"/>
        </w:rPr>
        <w:t xml:space="preserve">Um grupo por caso de uso: fraude e notificação devem ser grupos separados</w:t>
      </w:r>
    </w:p>
    <w:p>
      <w:pPr>
        <w:pStyle w:val="ListParagraph"/>
        <w:numPr>
          <w:ilvl w:val="0"/>
          <w:numId w:val="4"/>
        </w:numPr>
        <w:spacing w:after="120" w:line="360"/>
      </w:pPr>
      <w:r>
        <w:rPr>
          <w:rFonts w:ascii="Arial" w:cs="Arial" w:eastAsia="Arial" w:hAnsi="Arial"/>
          <w:sz w:val="24"/>
          <w:szCs w:val="24"/>
        </w:rPr>
        <w:t xml:space="preserve">Monitore consumer lag: lag crescente indica problemas</w:t>
      </w:r>
    </w:p>
    <w:p>
      <w:pPr>
        <w:pStyle w:val="ListParagraph"/>
        <w:numPr>
          <w:ilvl w:val="0"/>
          <w:numId w:val="4"/>
        </w:numPr>
        <w:spacing w:after="120" w:line="360"/>
      </w:pPr>
      <w:r>
        <w:rPr>
          <w:rFonts w:ascii="Arial" w:cs="Arial" w:eastAsia="Arial" w:hAnsi="Arial"/>
          <w:sz w:val="24"/>
          <w:szCs w:val="24"/>
        </w:rPr>
        <w:t xml:space="preserve">Dimensione consumers &lt;= partições do tópico</w:t>
      </w:r>
    </w:p>
    <w:p>
      <w:pPr>
        <w:pStyle w:val="Heading2"/>
        <w:spacing w:before="400" w:after="20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9.4 Tratamento de Erros</w:t>
      </w:r>
    </w:p>
    <w:p>
      <w:pPr>
        <w:pStyle w:val="ListParagraph"/>
        <w:numPr>
          <w:ilvl w:val="0"/>
          <w:numId w:val="5"/>
        </w:numPr>
        <w:spacing w:after="120" w:line="360"/>
      </w:pPr>
      <w:r>
        <w:rPr>
          <w:rFonts w:ascii="Arial" w:cs="Arial" w:eastAsia="Arial" w:hAnsi="Arial"/>
          <w:sz w:val="24"/>
          <w:szCs w:val="24"/>
        </w:rPr>
        <w:t xml:space="preserve">Nunca ignore exceções silenciosamente</w:t>
      </w:r>
    </w:p>
    <w:p>
      <w:pPr>
        <w:pStyle w:val="ListParagraph"/>
        <w:numPr>
          <w:ilvl w:val="0"/>
          <w:numId w:val="5"/>
        </w:numPr>
        <w:spacing w:after="120" w:line="360"/>
      </w:pPr>
      <w:r>
        <w:rPr>
          <w:rFonts w:ascii="Arial" w:cs="Arial" w:eastAsia="Arial" w:hAnsi="Arial"/>
          <w:sz w:val="24"/>
          <w:szCs w:val="24"/>
        </w:rPr>
        <w:t xml:space="preserve">Implemente retry com backoff exponencial</w:t>
      </w:r>
    </w:p>
    <w:p>
      <w:pPr>
        <w:pStyle w:val="ListParagraph"/>
        <w:numPr>
          <w:ilvl w:val="0"/>
          <w:numId w:val="5"/>
        </w:numPr>
        <w:spacing w:after="120" w:line="360"/>
      </w:pPr>
      <w:r>
        <w:rPr>
          <w:rFonts w:ascii="Arial" w:cs="Arial" w:eastAsia="Arial" w:hAnsi="Arial"/>
          <w:sz w:val="24"/>
          <w:szCs w:val="24"/>
        </w:rPr>
        <w:t xml:space="preserve">Considere Dead Letter Queue para mensagens problemáticas</w:t>
      </w:r>
    </w:p>
    <w:p>
      <w:pPr>
        <w:pStyle w:val="ListParagraph"/>
        <w:numPr>
          <w:ilvl w:val="0"/>
          <w:numId w:val="5"/>
        </w:numPr>
        <w:spacing w:after="120" w:line="360"/>
      </w:pPr>
      <w:r>
        <w:rPr>
          <w:rFonts w:ascii="Arial" w:cs="Arial" w:eastAsia="Arial" w:hAnsi="Arial"/>
          <w:sz w:val="24"/>
          <w:szCs w:val="24"/>
        </w:rPr>
        <w:t xml:space="preserve">Monitore e alerte sobre erros recorrentes</w:t>
      </w:r>
    </w:p>
    <w:p>
      <w:pPr>
        <w:pStyle w:val="Heading2"/>
        <w:spacing w:before="400" w:after="20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9.5 Produção</w:t>
      </w:r>
    </w:p>
    <w:p>
      <w:pPr>
        <w:pStyle w:val="ListParagraph"/>
        <w:numPr>
          <w:ilvl w:val="0"/>
          <w:numId w:val="6"/>
        </w:numPr>
        <w:spacing w:after="120" w:line="360"/>
      </w:pPr>
      <w:r>
        <w:rPr>
          <w:rFonts w:ascii="Arial" w:cs="Arial" w:eastAsia="Arial" w:hAnsi="Arial"/>
          <w:sz w:val="24"/>
          <w:szCs w:val="24"/>
        </w:rPr>
        <w:t xml:space="preserve">Use pelo menos 3 brokers para alta disponibilidade</w:t>
      </w:r>
    </w:p>
    <w:p>
      <w:pPr>
        <w:pStyle w:val="ListParagraph"/>
        <w:numPr>
          <w:ilvl w:val="0"/>
          <w:numId w:val="6"/>
        </w:numPr>
        <w:spacing w:after="120" w:line="360"/>
      </w:pPr>
      <w:r>
        <w:rPr>
          <w:rFonts w:ascii="Arial" w:cs="Arial" w:eastAsia="Arial" w:hAnsi="Arial"/>
          <w:sz w:val="24"/>
          <w:szCs w:val="24"/>
        </w:rPr>
        <w:t xml:space="preserve">Replication factor &gt;= 2 (preferencialmente 3)</w:t>
      </w:r>
    </w:p>
    <w:p>
      <w:pPr>
        <w:pStyle w:val="ListParagraph"/>
        <w:numPr>
          <w:ilvl w:val="0"/>
          <w:numId w:val="6"/>
        </w:numPr>
        <w:spacing w:after="120" w:line="360"/>
      </w:pPr>
      <w:r>
        <w:rPr>
          <w:rFonts w:ascii="Arial" w:cs="Arial" w:eastAsia="Arial" w:hAnsi="Arial"/>
          <w:sz w:val="24"/>
          <w:szCs w:val="24"/>
        </w:rPr>
        <w:t xml:space="preserve">Monitore métricas: throughput, latência, lag</w:t>
      </w:r>
    </w:p>
    <w:p>
      <w:pPr>
        <w:pStyle w:val="ListParagraph"/>
        <w:numPr>
          <w:ilvl w:val="0"/>
          <w:numId w:val="6"/>
        </w:numPr>
        <w:spacing w:after="120" w:line="360"/>
      </w:pPr>
      <w:r>
        <w:rPr>
          <w:rFonts w:ascii="Arial" w:cs="Arial" w:eastAsia="Arial" w:hAnsi="Arial"/>
          <w:sz w:val="24"/>
          <w:szCs w:val="24"/>
        </w:rPr>
        <w:t xml:space="preserve">Tenha backups e plano de disaster recovery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10. Perguntas Frequentes (FAQ)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P: Mensagens são deletadas após consumidas?</w:t>
      </w:r>
    </w:p>
    <w:p>
      <w:pPr>
        <w:spacing w:after="200" w:line="360"/>
      </w:pPr>
      <w:r>
        <w:rPr>
          <w:rFonts w:ascii="Arial" w:cs="Arial" w:eastAsia="Arial" w:hAnsi="Arial"/>
          <w:sz w:val="24"/>
          <w:szCs w:val="24"/>
        </w:rPr>
        <w:t xml:space="preserve">R: Não! Diferente de filas tradicionais, Kafka mantém as mensagens por um período configurável (retention.ms), independente de terem sido consumidas. Isso permite replay e múltiplos consumidores.</w:t>
      </w:r>
    </w:p>
    <w:p>
      <w:pPr>
        <w:spacing w:after="300"/>
      </w:pP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P: Como garantir que mensagens sejam processadas em ordem?</w:t>
      </w:r>
    </w:p>
    <w:p>
      <w:pPr>
        <w:spacing w:after="200" w:line="360"/>
      </w:pPr>
      <w:r>
        <w:rPr>
          <w:rFonts w:ascii="Arial" w:cs="Arial" w:eastAsia="Arial" w:hAnsi="Arial"/>
          <w:sz w:val="24"/>
          <w:szCs w:val="24"/>
        </w:rPr>
        <w:t xml:space="preserve">R: Use a mesma chave (key) para mensagens relacionadas. Mensagens com mesma chave vão para a mesma partição, e dentro de uma partição a ordem é garantida.</w:t>
      </w:r>
    </w:p>
    <w:p>
      <w:pPr>
        <w:spacing w:after="300"/>
      </w:pP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P: O que acontece se meu consumer cair?</w:t>
      </w:r>
    </w:p>
    <w:p>
      <w:pPr>
        <w:spacing w:after="200" w:line="360"/>
      </w:pPr>
      <w:r>
        <w:rPr>
          <w:rFonts w:ascii="Arial" w:cs="Arial" w:eastAsia="Arial" w:hAnsi="Arial"/>
          <w:sz w:val="24"/>
          <w:szCs w:val="24"/>
        </w:rPr>
        <w:t xml:space="preserve">R: Se fizer parte de um consumer group, as partições são redistribuídas para os consumers restantes (rebalancing). Quando voltar, o consumer continua de onde parou (último offset commitado).</w:t>
      </w:r>
    </w:p>
    <w:p>
      <w:pPr>
        <w:spacing w:after="300"/>
      </w:pP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P: Posso ter múltiplos consumers lendo o mesmo tópico?</w:t>
      </w:r>
    </w:p>
    <w:p>
      <w:pPr>
        <w:spacing w:after="200" w:line="360"/>
      </w:pPr>
      <w:r>
        <w:rPr>
          <w:rFonts w:ascii="Arial" w:cs="Arial" w:eastAsia="Arial" w:hAnsi="Arial"/>
          <w:sz w:val="24"/>
          <w:szCs w:val="24"/>
        </w:rPr>
        <w:t xml:space="preserve">R: Sim! Se estiverem em grupos diferentes, cada um lê todas as mensagens independentemente. Se estiverem no mesmo grupo, dividem o trabalho (cada partição é lida por apenas um consumer do grupo).</w:t>
      </w:r>
    </w:p>
    <w:p>
      <w:pPr>
        <w:spacing w:after="300"/>
      </w:pP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P: Qual a diferença entre poll() e subscribe()?</w:t>
      </w:r>
    </w:p>
    <w:p>
      <w:pPr>
        <w:spacing w:after="200" w:line="360"/>
      </w:pPr>
      <w:r>
        <w:rPr>
          <w:rFonts w:ascii="Arial" w:cs="Arial" w:eastAsia="Arial" w:hAnsi="Arial"/>
          <w:sz w:val="24"/>
          <w:szCs w:val="24"/>
        </w:rPr>
        <w:t xml:space="preserve">R: subscribe() define em quais tópicos o consumer está interessado. poll() efetivamente busca mensagens desses tópicos. Você chama subscribe() uma vez, poll() em loop.</w:t>
      </w:r>
    </w:p>
    <w:p>
      <w:pPr>
        <w:spacing w:after="300"/>
      </w:pP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P: O que é lag e por que devo me preocupar?</w:t>
      </w:r>
    </w:p>
    <w:p>
      <w:pPr>
        <w:spacing w:after="200" w:line="360"/>
      </w:pPr>
      <w:r>
        <w:rPr>
          <w:rFonts w:ascii="Arial" w:cs="Arial" w:eastAsia="Arial" w:hAnsi="Arial"/>
          <w:sz w:val="24"/>
          <w:szCs w:val="24"/>
        </w:rPr>
        <w:t xml:space="preserve">R: Lag é a diferença entre o último offset produzido e o último consumido. Lag crescente significa que consumers não estão acompanhando a produção. Pode indicar: consumers lentos, poucos consumers, ou pico de produção.</w:t>
      </w:r>
    </w:p>
    <w:p>
      <w:pPr>
        <w:spacing w:after="300"/>
      </w:pP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P: Kafka garante entrega única (exactly-once)?</w:t>
      </w:r>
    </w:p>
    <w:p>
      <w:pPr>
        <w:spacing w:after="200" w:line="360"/>
      </w:pPr>
      <w:r>
        <w:rPr>
          <w:rFonts w:ascii="Arial" w:cs="Arial" w:eastAsia="Arial" w:hAnsi="Arial"/>
          <w:sz w:val="24"/>
          <w:szCs w:val="24"/>
        </w:rPr>
        <w:t xml:space="preserve">R: Com configuração adequada (idempotência, transações), Kafka pode garantir exactly-once semantics dentro do ecossistema Kafka. Para sistemas externos, você precisa implementar idempotência no consumer.</w:t>
      </w:r>
    </w:p>
    <w:p>
      <w:pPr>
        <w:spacing w:after="300"/>
      </w:pP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P: Quando devo criar um novo tópico vs. usar um existente?</w:t>
      </w:r>
    </w:p>
    <w:p>
      <w:pPr>
        <w:spacing w:after="200" w:line="360"/>
      </w:pPr>
      <w:r>
        <w:rPr>
          <w:rFonts w:ascii="Arial" w:cs="Arial" w:eastAsia="Arial" w:hAnsi="Arial"/>
          <w:sz w:val="24"/>
          <w:szCs w:val="24"/>
        </w:rPr>
        <w:t xml:space="preserve">R: Crie novo tópico quando o tipo de evento for fundamentalmente diferente. Por exemplo: PEDIDOS_CRIADOS e PEDIDOS_CANCELADOS podem ser tópicos separados, ou podem ser o mesmo tópico com campo indicando o tipo.</w:t>
      </w:r>
    </w:p>
    <w:p>
      <w:pPr>
        <w:spacing w:after="300"/>
      </w:pP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P: Posso alterar o número de partições de um tópico existente?</w:t>
      </w:r>
    </w:p>
    <w:p>
      <w:pPr>
        <w:spacing w:after="200" w:line="360"/>
      </w:pPr>
      <w:r>
        <w:rPr>
          <w:rFonts w:ascii="Arial" w:cs="Arial" w:eastAsia="Arial" w:hAnsi="Arial"/>
          <w:sz w:val="24"/>
          <w:szCs w:val="24"/>
        </w:rPr>
        <w:t xml:space="preserve">R: Pode aumentar, mas NÃO diminuir. Cuidado: se você usa chaves, aumentar partições muda o mapeamento chave-&gt;partição, quebrando a garantia de ordem para mensagens futuras.</w:t>
      </w:r>
    </w:p>
    <w:p>
      <w:pPr>
        <w:spacing w:after="300"/>
      </w:pP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P: Qual tamanho máximo de mensagem?</w:t>
      </w:r>
    </w:p>
    <w:p>
      <w:pPr>
        <w:spacing w:after="200" w:line="360"/>
      </w:pPr>
      <w:r>
        <w:rPr>
          <w:rFonts w:ascii="Arial" w:cs="Arial" w:eastAsia="Arial" w:hAnsi="Arial"/>
          <w:sz w:val="24"/>
          <w:szCs w:val="24"/>
        </w:rPr>
        <w:t xml:space="preserve">R: Por padrão, 1MB. Pode ser aumentado, mas não é recomendado. Para dados grandes, armazene em outro lugar (S3, banco) e envie apenas referência via Kafka.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11. Glossário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Termo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Definição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Broker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Servidor Kafka que armazena e serve mensagens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Cluster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Conjunto de brokers trabalhando juntos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Topic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Categoria/canal onde mensagens são publicadas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Partition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Subdivisão de um tópico para paralelismo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Offset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Número sequencial único de uma mensagem na partição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Producer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Aplicação que envia mensagens para o Kafka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Consumer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Aplicação que lê mensagens do Kafka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Consumer Group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Conjunto de consumers que dividem trabalho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Replication Factor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Número de cópias de cada partição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Leader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Réplica principal de uma partição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Follower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Réplica secundária que copia dados do leader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ISR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In-Sync Replicas - réplicas sincronizadas com o leader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Diferença entre último offset produzido e consumido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Commit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Confirmação de que offset foi processado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Rebalance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Redistribuição de partições entre consumers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Retention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Período que mensagens ficam armazenadas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Zookeeper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Serviço de coordenação (modo legado)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KRaft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Modo nativo de consenso do Kafka (substitui Zookeeper)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12. Referências e Recursos</w:t>
      </w:r>
    </w:p>
    <w:p>
      <w:pPr>
        <w:pStyle w:val="Heading2"/>
        <w:spacing w:before="400" w:after="20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12.1 Documentação Oficial</w:t>
      </w:r>
    </w:p>
    <w:p>
      <w:pPr>
        <w:pStyle w:val="ListParagraph"/>
        <w:numPr>
          <w:ilvl w:val="0"/>
          <w:numId w:val="7"/>
        </w:numPr>
        <w:spacing w:after="120" w:line="360"/>
      </w:pPr>
      <w:r>
        <w:rPr>
          <w:rFonts w:ascii="Arial" w:cs="Arial" w:eastAsia="Arial" w:hAnsi="Arial"/>
          <w:sz w:val="24"/>
          <w:szCs w:val="24"/>
        </w:rPr>
        <w:t xml:space="preserve">Apache Kafka Documentation: https://kafka.apache.org/documentation/</w:t>
      </w:r>
    </w:p>
    <w:p>
      <w:pPr>
        <w:pStyle w:val="ListParagraph"/>
        <w:numPr>
          <w:ilvl w:val="0"/>
          <w:numId w:val="7"/>
        </w:numPr>
        <w:spacing w:after="120" w:line="360"/>
      </w:pPr>
      <w:r>
        <w:rPr>
          <w:rFonts w:ascii="Arial" w:cs="Arial" w:eastAsia="Arial" w:hAnsi="Arial"/>
          <w:sz w:val="24"/>
          <w:szCs w:val="24"/>
        </w:rPr>
        <w:t xml:space="preserve">Kafka Quickstart: https://kafka.apache.org/quickstart</w:t>
      </w:r>
    </w:p>
    <w:p>
      <w:pPr>
        <w:pStyle w:val="ListParagraph"/>
        <w:numPr>
          <w:ilvl w:val="0"/>
          <w:numId w:val="7"/>
        </w:numPr>
        <w:spacing w:after="120" w:line="360"/>
      </w:pPr>
      <w:r>
        <w:rPr>
          <w:rFonts w:ascii="Arial" w:cs="Arial" w:eastAsia="Arial" w:hAnsi="Arial"/>
          <w:sz w:val="24"/>
          <w:szCs w:val="24"/>
        </w:rPr>
        <w:t xml:space="preserve">Confluent Documentation: https://docs.confluent.io/</w:t>
      </w:r>
    </w:p>
    <w:p>
      <w:pPr>
        <w:pStyle w:val="Heading2"/>
        <w:spacing w:before="400" w:after="20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12.2 Livros Recomendados</w:t>
      </w:r>
    </w:p>
    <w:p>
      <w:pPr>
        <w:pStyle w:val="ListParagraph"/>
        <w:numPr>
          <w:ilvl w:val="0"/>
          <w:numId w:val="8"/>
        </w:numPr>
        <w:spacing w:after="120" w:line="360"/>
      </w:pPr>
      <w:r>
        <w:rPr>
          <w:rFonts w:ascii="Arial" w:cs="Arial" w:eastAsia="Arial" w:hAnsi="Arial"/>
          <w:sz w:val="24"/>
          <w:szCs w:val="24"/>
        </w:rPr>
        <w:t xml:space="preserve">"Kafka: The Definitive Guide" - Neha Narkhede, Gwen Shapira, Todd Palino (O'Reilly)</w:t>
      </w:r>
    </w:p>
    <w:p>
      <w:pPr>
        <w:pStyle w:val="ListParagraph"/>
        <w:numPr>
          <w:ilvl w:val="0"/>
          <w:numId w:val="8"/>
        </w:numPr>
        <w:spacing w:after="120" w:line="360"/>
      </w:pPr>
      <w:r>
        <w:rPr>
          <w:rFonts w:ascii="Arial" w:cs="Arial" w:eastAsia="Arial" w:hAnsi="Arial"/>
          <w:sz w:val="24"/>
          <w:szCs w:val="24"/>
        </w:rPr>
        <w:t xml:space="preserve">"Designing Data-Intensive Applications" - Martin Kleppmann (O'Reilly)</w:t>
      </w:r>
    </w:p>
    <w:p>
      <w:pPr>
        <w:pStyle w:val="ListParagraph"/>
        <w:numPr>
          <w:ilvl w:val="0"/>
          <w:numId w:val="8"/>
        </w:numPr>
        <w:spacing w:after="120" w:line="360"/>
      </w:pPr>
      <w:r>
        <w:rPr>
          <w:rFonts w:ascii="Arial" w:cs="Arial" w:eastAsia="Arial" w:hAnsi="Arial"/>
          <w:sz w:val="24"/>
          <w:szCs w:val="24"/>
        </w:rPr>
        <w:t xml:space="preserve">"Enterprise Integration Patterns" - Gregor Hohpe, Bobby Woolf</w:t>
      </w:r>
    </w:p>
    <w:p>
      <w:pPr>
        <w:pStyle w:val="Heading2"/>
        <w:spacing w:before="400" w:after="20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12.3 Cursos e Tutoriais</w:t>
      </w:r>
    </w:p>
    <w:p>
      <w:pPr>
        <w:pStyle w:val="ListParagraph"/>
        <w:numPr>
          <w:ilvl w:val="0"/>
          <w:numId w:val="9"/>
        </w:numPr>
        <w:spacing w:after="120" w:line="360"/>
      </w:pPr>
      <w:r>
        <w:rPr>
          <w:rFonts w:ascii="Arial" w:cs="Arial" w:eastAsia="Arial" w:hAnsi="Arial"/>
          <w:sz w:val="24"/>
          <w:szCs w:val="24"/>
        </w:rPr>
        <w:t xml:space="preserve">Confluent Developer: https://developer.confluent.io/</w:t>
      </w:r>
    </w:p>
    <w:p>
      <w:pPr>
        <w:pStyle w:val="ListParagraph"/>
        <w:numPr>
          <w:ilvl w:val="0"/>
          <w:numId w:val="9"/>
        </w:numPr>
        <w:spacing w:after="120" w:line="360"/>
      </w:pPr>
      <w:r>
        <w:rPr>
          <w:rFonts w:ascii="Arial" w:cs="Arial" w:eastAsia="Arial" w:hAnsi="Arial"/>
          <w:sz w:val="24"/>
          <w:szCs w:val="24"/>
        </w:rPr>
        <w:t xml:space="preserve">Conduktor Kafka Course: https://www.conduktor.io/kafka/</w:t>
      </w:r>
    </w:p>
    <w:p>
      <w:pPr>
        <w:pStyle w:val="ListParagraph"/>
        <w:numPr>
          <w:ilvl w:val="0"/>
          <w:numId w:val="9"/>
        </w:numPr>
        <w:spacing w:after="120" w:line="360"/>
      </w:pPr>
      <w:r>
        <w:rPr>
          <w:rFonts w:ascii="Arial" w:cs="Arial" w:eastAsia="Arial" w:hAnsi="Arial"/>
          <w:sz w:val="24"/>
          <w:szCs w:val="24"/>
        </w:rPr>
        <w:t xml:space="preserve">Baeldung Kafka Tutorials: https://www.baeldung.com/kafka</w:t>
      </w:r>
    </w:p>
    <w:p>
      <w:pPr>
        <w:pStyle w:val="Heading2"/>
        <w:spacing w:before="400" w:after="20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12.4 Ferramentas Úteis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Ferramenta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Descrição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Conduktor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GUI para gerenciar clusters Kafka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Kafdrop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Interface web para visualizar tópicos e mensagens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AKHQ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Interface web open-source para Kafka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Debezium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Change Data Capture para bancos de dados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Kafka Connect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Framework para integrar Kafka com outros sistemas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Conclusão</w:t>
      </w:r>
    </w:p>
    <w:p>
      <w:pPr>
        <w:spacing w:after="200" w:line="360"/>
      </w:pPr>
      <w:r>
        <w:rPr>
          <w:rFonts w:ascii="Arial" w:cs="Arial" w:eastAsia="Arial" w:hAnsi="Arial"/>
          <w:sz w:val="24"/>
          <w:szCs w:val="24"/>
        </w:rPr>
        <w:t xml:space="preserve">Este guia cobriu os fundamentos do Apache Kafka, desde os conceitos básicos até práticas de uso em produção. Os principais pontos a lembrar são:</w:t>
      </w:r>
    </w:p>
    <w:p>
      <w:pPr>
        <w:pStyle w:val="ListParagraph"/>
        <w:numPr>
          <w:ilvl w:val="0"/>
          <w:numId w:val="2"/>
        </w:numPr>
        <w:spacing w:after="120" w:line="360"/>
      </w:pPr>
      <w:r>
        <w:rPr>
          <w:rFonts w:ascii="Arial" w:cs="Arial" w:eastAsia="Arial" w:hAnsi="Arial"/>
          <w:sz w:val="24"/>
          <w:szCs w:val="24"/>
        </w:rPr>
        <w:t xml:space="preserve">Kafka é um log distribuído, não uma fila tradicional</w:t>
      </w:r>
    </w:p>
    <w:p>
      <w:pPr>
        <w:pStyle w:val="ListParagraph"/>
        <w:numPr>
          <w:ilvl w:val="0"/>
          <w:numId w:val="2"/>
        </w:numPr>
        <w:spacing w:after="120" w:line="360"/>
      </w:pPr>
      <w:r>
        <w:rPr>
          <w:rFonts w:ascii="Arial" w:cs="Arial" w:eastAsia="Arial" w:hAnsi="Arial"/>
          <w:sz w:val="24"/>
          <w:szCs w:val="24"/>
        </w:rPr>
        <w:t xml:space="preserve">Mensagens persistem independente do consumo</w:t>
      </w:r>
    </w:p>
    <w:p>
      <w:pPr>
        <w:pStyle w:val="ListParagraph"/>
        <w:numPr>
          <w:ilvl w:val="0"/>
          <w:numId w:val="2"/>
        </w:numPr>
        <w:spacing w:after="120" w:line="360"/>
      </w:pPr>
      <w:r>
        <w:rPr>
          <w:rFonts w:ascii="Arial" w:cs="Arial" w:eastAsia="Arial" w:hAnsi="Arial"/>
          <w:sz w:val="24"/>
          <w:szCs w:val="24"/>
        </w:rPr>
        <w:t xml:space="preserve">Partições permitem paralelismo e escalabilidade</w:t>
      </w:r>
    </w:p>
    <w:p>
      <w:pPr>
        <w:pStyle w:val="ListParagraph"/>
        <w:numPr>
          <w:ilvl w:val="0"/>
          <w:numId w:val="2"/>
        </w:numPr>
        <w:spacing w:after="120" w:line="360"/>
      </w:pPr>
      <w:r>
        <w:rPr>
          <w:rFonts w:ascii="Arial" w:cs="Arial" w:eastAsia="Arial" w:hAnsi="Arial"/>
          <w:sz w:val="24"/>
          <w:szCs w:val="24"/>
        </w:rPr>
        <w:t xml:space="preserve">Consumer Groups permitem processamento distribuído</w:t>
      </w:r>
    </w:p>
    <w:p>
      <w:pPr>
        <w:pStyle w:val="ListParagraph"/>
        <w:numPr>
          <w:ilvl w:val="0"/>
          <w:numId w:val="2"/>
        </w:numPr>
        <w:spacing w:after="120" w:line="360"/>
      </w:pPr>
      <w:r>
        <w:rPr>
          <w:rFonts w:ascii="Arial" w:cs="Arial" w:eastAsia="Arial" w:hAnsi="Arial"/>
          <w:sz w:val="24"/>
          <w:szCs w:val="24"/>
        </w:rPr>
        <w:t xml:space="preserve">Replicação garante tolerância a falhas</w:t>
      </w:r>
    </w:p>
    <w:p>
      <w:pPr>
        <w:pStyle w:val="ListParagraph"/>
        <w:numPr>
          <w:ilvl w:val="0"/>
          <w:numId w:val="2"/>
        </w:numPr>
        <w:spacing w:after="120" w:line="360"/>
      </w:pPr>
      <w:r>
        <w:rPr>
          <w:rFonts w:ascii="Arial" w:cs="Arial" w:eastAsia="Arial" w:hAnsi="Arial"/>
          <w:sz w:val="24"/>
          <w:szCs w:val="24"/>
        </w:rPr>
        <w:t xml:space="preserve">KRaft é o futuro, eliminando dependência do Zookeeper</w:t>
      </w:r>
    </w:p>
    <w:p>
      <w:pPr>
        <w:spacing w:after="200" w:line="360"/>
      </w:pPr>
      <w:r>
        <w:rPr>
          <w:rFonts w:ascii="Arial" w:cs="Arial" w:eastAsia="Arial" w:hAnsi="Arial"/>
          <w:sz w:val="24"/>
          <w:szCs w:val="24"/>
        </w:rPr>
        <w:t xml:space="preserve">O próximo passo é praticar! Crie tópicos, produza e consuma mensagens, experimente com múltiplos consumers, observe o comportamento quando aumenta partições. A melhor forma de aprender Kafka é usando Kafka.</w:t>
      </w:r>
    </w:p>
    <w:p>
      <w:pPr>
        <w:spacing w:after="200" w:line="360"/>
      </w:pPr>
      <w:r>
        <w:rPr>
          <w:rFonts w:ascii="Arial" w:cs="Arial" w:eastAsia="Arial" w:hAnsi="Arial"/>
          <w:sz w:val="24"/>
          <w:szCs w:val="24"/>
        </w:rPr>
        <w:t xml:space="preserve">Bons estudos e boa sorte na sua jornada com Apache Kafka!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20"/>
        <w:szCs w:val="20"/>
      </w:rPr>
      <w:t xml:space="preserve">Página </w:t>
    </w:r>
    <w:r>
      <w:rPr>
        <w:rFonts w:ascii="Arial" w:cs="Arial" w:eastAsia="Arial" w:hAnsi="Arial"/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20"/>
        <w:szCs w:val="20"/>
      </w:rPr>
      <w:t xml:space="preserve"> de </w:t>
    </w:r>
    <w:r>
      <w:rPr>
        <w:rFonts w:ascii="Arial" w:cs="Arial" w:eastAsia="Arial" w:hAnsi="Arial"/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20"/>
        <w:szCs w:val="20"/>
      </w:rPr>
      <w:t xml:space="preserve">Guia Completo de Apache Kafka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2C3E50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34495E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5D6D7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2026-01-12T05:12:02.088Z</dcterms:created>
  <dcterms:modified xsi:type="dcterms:W3CDTF">2026-01-12T05:12:02.089Z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