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3A3C4" w14:textId="77777777" w:rsidR="00F521D8" w:rsidRPr="00F521D8" w:rsidRDefault="00F521D8" w:rsidP="00F521D8">
      <w:pPr>
        <w:rPr>
          <w:b/>
          <w:bCs/>
        </w:rPr>
      </w:pPr>
      <w:r w:rsidRPr="00F521D8">
        <w:rPr>
          <w:b/>
          <w:bCs/>
        </w:rPr>
        <w:t>RPA와</w:t>
      </w:r>
      <w:r w:rsidRPr="00F521D8">
        <w:rPr>
          <w:b/>
          <w:bCs/>
        </w:rPr>
        <w:t> </w:t>
      </w:r>
      <w:r w:rsidRPr="00F521D8">
        <w:rPr>
          <w:b/>
          <w:bCs/>
        </w:rPr>
        <w:t>IDP의</w:t>
      </w:r>
      <w:r w:rsidRPr="00F521D8">
        <w:rPr>
          <w:b/>
          <w:bCs/>
        </w:rPr>
        <w:t> </w:t>
      </w:r>
      <w:r w:rsidRPr="00F521D8">
        <w:rPr>
          <w:b/>
          <w:bCs/>
        </w:rPr>
        <w:t>기술</w:t>
      </w:r>
      <w:r w:rsidRPr="00F521D8">
        <w:rPr>
          <w:b/>
          <w:bCs/>
        </w:rPr>
        <w:t> </w:t>
      </w:r>
      <w:r w:rsidRPr="00F521D8">
        <w:rPr>
          <w:b/>
          <w:bCs/>
        </w:rPr>
        <w:t>결합으로</w:t>
      </w:r>
      <w:r w:rsidRPr="00F521D8">
        <w:rPr>
          <w:b/>
          <w:bCs/>
        </w:rPr>
        <w:t> </w:t>
      </w:r>
      <w:r w:rsidRPr="00F521D8">
        <w:rPr>
          <w:b/>
          <w:bCs/>
        </w:rPr>
        <w:t>완성되는</w:t>
      </w:r>
      <w:r w:rsidRPr="00F521D8">
        <w:rPr>
          <w:b/>
          <w:bCs/>
        </w:rPr>
        <w:t> </w:t>
      </w:r>
      <w:r w:rsidRPr="00F521D8">
        <w:rPr>
          <w:b/>
          <w:bCs/>
        </w:rPr>
        <w:t>스마트</w:t>
      </w:r>
      <w:r w:rsidRPr="00F521D8">
        <w:rPr>
          <w:b/>
          <w:bCs/>
        </w:rPr>
        <w:t> </w:t>
      </w:r>
      <w:r w:rsidRPr="00F521D8">
        <w:rPr>
          <w:b/>
          <w:bCs/>
        </w:rPr>
        <w:t>업무</w:t>
      </w:r>
      <w:r w:rsidRPr="00F521D8">
        <w:rPr>
          <w:b/>
          <w:bCs/>
        </w:rPr>
        <w:t> </w:t>
      </w:r>
      <w:r w:rsidRPr="00F521D8">
        <w:rPr>
          <w:b/>
          <w:bCs/>
        </w:rPr>
        <w:t>자동화</w:t>
      </w:r>
      <w:r w:rsidRPr="00F521D8">
        <w:rPr>
          <w:b/>
          <w:bCs/>
        </w:rPr>
        <w:t> </w:t>
      </w:r>
      <w:r w:rsidRPr="00F521D8">
        <w:rPr>
          <w:b/>
          <w:bCs/>
        </w:rPr>
        <w:t>사례</w:t>
      </w:r>
    </w:p>
    <w:p w14:paraId="61DE5358" w14:textId="77777777" w:rsidR="00F521D8" w:rsidRPr="00F521D8" w:rsidRDefault="00F521D8" w:rsidP="00F521D8"/>
    <w:p w14:paraId="29303934" w14:textId="77777777" w:rsidR="00F521D8" w:rsidRPr="00F521D8" w:rsidRDefault="00F521D8" w:rsidP="00F521D8">
      <w:r w:rsidRPr="00F521D8">
        <w:t xml:space="preserve">기업들은 급변하는 시장 환경 속에서 경쟁력을 유지하고 생산성을 향상시키기 위해 끊임없이 노력하고 있습니다. 기업 내 단순 반복적인 업무를 자동화하여 인적 자원을 보다 가치 있는 업무에 집중시키고 있습니다. 이러한 흐름 속에서 </w:t>
      </w:r>
      <w:proofErr w:type="spellStart"/>
      <w:r w:rsidRPr="00F521D8">
        <w:t>로보틱</w:t>
      </w:r>
      <w:proofErr w:type="spellEnd"/>
      <w:r w:rsidRPr="00F521D8">
        <w:t xml:space="preserve"> 프로세스 자동화(RPA)와 지능형문서처리(IDP) 기술이 주목받고 있습니다.</w:t>
      </w:r>
    </w:p>
    <w:p w14:paraId="3A0F3863" w14:textId="77777777" w:rsidR="00F521D8" w:rsidRPr="00F521D8" w:rsidRDefault="00F521D8" w:rsidP="00F521D8"/>
    <w:p w14:paraId="74F30627" w14:textId="77777777" w:rsidR="00F521D8" w:rsidRPr="00F521D8" w:rsidRDefault="00F521D8" w:rsidP="00F521D8">
      <w:r w:rsidRPr="00F521D8">
        <w:t xml:space="preserve">RPA는 소프트웨어 로봇을 통해 사람이 수행하는 반복적인 업무를 자동화하는 기술이며 IDP는 인공지능(AI)기술을 이용하여 문서에서 필요한 정보를 추출하고 처리하는 기술입니다. 특히, RPA와 IDP 기술을 결합하면 비정형 데이터가 포함된 복잡한 업무 프로세스까지 자동화하여 기업의 디지털 전환을 </w:t>
      </w:r>
      <w:proofErr w:type="gramStart"/>
      <w:r w:rsidRPr="00F521D8">
        <w:t>가속화 할</w:t>
      </w:r>
      <w:proofErr w:type="gramEnd"/>
      <w:r w:rsidRPr="00F521D8">
        <w:t xml:space="preserve"> 수 있습니다. </w:t>
      </w:r>
      <w:r w:rsidRPr="00F521D8">
        <w:br/>
      </w:r>
      <w:r w:rsidRPr="00F521D8">
        <w:br/>
        <w:t xml:space="preserve">이 번 글에서는 RPA와 IDP 기술의 개념에 대하여 살펴보고, RPA와 IDP를 결합하여 지능형 업무 자동화를 적용 사례를 통해 기존 RPA적용사례 어떻게 </w:t>
      </w:r>
      <w:proofErr w:type="spellStart"/>
      <w:r w:rsidRPr="00F521D8">
        <w:t>다른지</w:t>
      </w:r>
      <w:proofErr w:type="spellEnd"/>
      <w:r w:rsidRPr="00F521D8">
        <w:t>, 어떤 부분이 더 나아지게 되었는지 알아보도록 하겠습니다.</w:t>
      </w:r>
    </w:p>
    <w:p w14:paraId="69883E67" w14:textId="77777777" w:rsidR="00F521D8" w:rsidRPr="00F521D8" w:rsidRDefault="00F521D8" w:rsidP="00F521D8"/>
    <w:p w14:paraId="5E1F640C" w14:textId="4939B7F3" w:rsidR="00F521D8" w:rsidRPr="00F521D8" w:rsidRDefault="00F521D8" w:rsidP="00F521D8">
      <w:pPr>
        <w:rPr>
          <w:rFonts w:hint="eastAsia"/>
          <w:b/>
          <w:bCs/>
        </w:rPr>
      </w:pPr>
      <w:r w:rsidRPr="00F521D8">
        <w:rPr>
          <w:b/>
          <w:bCs/>
        </w:rPr>
        <w:t xml:space="preserve"> RPA와 IDP의 개념</w:t>
      </w:r>
    </w:p>
    <w:p w14:paraId="754E10C0" w14:textId="77777777" w:rsidR="00F521D8" w:rsidRPr="00F521D8" w:rsidRDefault="00F521D8" w:rsidP="00F521D8">
      <w:r w:rsidRPr="00F521D8">
        <w:rPr>
          <w:b/>
          <w:bCs/>
        </w:rPr>
        <w:t>1.</w:t>
      </w:r>
      <w:r w:rsidRPr="00F521D8">
        <w:t xml:space="preserve"> </w:t>
      </w:r>
      <w:r w:rsidRPr="00F521D8">
        <w:rPr>
          <w:b/>
          <w:bCs/>
        </w:rPr>
        <w:t>RPA (Robotic Process Automation) 개념</w:t>
      </w:r>
    </w:p>
    <w:p w14:paraId="4EE58146" w14:textId="77777777" w:rsidR="00F521D8" w:rsidRPr="00F521D8" w:rsidRDefault="00F521D8" w:rsidP="00F521D8"/>
    <w:p w14:paraId="08F12381" w14:textId="4652B5D3" w:rsidR="00F521D8" w:rsidRPr="00F521D8" w:rsidRDefault="00F521D8" w:rsidP="00F521D8">
      <w:pPr>
        <w:rPr>
          <w:rFonts w:hint="eastAsia"/>
        </w:rPr>
      </w:pPr>
      <w:r w:rsidRPr="00F521D8">
        <w:drawing>
          <wp:inline distT="0" distB="0" distL="0" distR="0" wp14:anchorId="2D6A2796" wp14:editId="3E87F1C5">
            <wp:extent cx="4781550" cy="2463800"/>
            <wp:effectExtent l="0" t="0" r="0" b="0"/>
            <wp:docPr id="312342820" name="그림 8" descr="텍스트, 스크린샷, 브랜드, 디자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342820" name="그림 8" descr="텍스트, 스크린샷, 브랜드, 디자인이(가) 표시된 사진&#10;&#10;AI가 생성한 콘텐츠는 부정확할 수 있습니다."/>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81550" cy="2463800"/>
                    </a:xfrm>
                    <a:prstGeom prst="rect">
                      <a:avLst/>
                    </a:prstGeom>
                    <a:noFill/>
                    <a:ln>
                      <a:noFill/>
                    </a:ln>
                  </pic:spPr>
                </pic:pic>
              </a:graphicData>
            </a:graphic>
          </wp:inline>
        </w:drawing>
      </w:r>
    </w:p>
    <w:p w14:paraId="25EBBB4B" w14:textId="77777777" w:rsidR="00F521D8" w:rsidRDefault="00F521D8" w:rsidP="00F521D8">
      <w:r w:rsidRPr="00F521D8">
        <w:lastRenderedPageBreak/>
        <w:t>RPA는 사람이 수행하는 반복적이고 규칙적인 업무를 소프트웨어 로봇을 통해 자동화하는 기술입니다. 마치 사람처럼 컴퓨터 화면에서 마우스 클릭, 키보드 입력, 데이터 추출, 시스템 간 데이터 전송 등의 작업을 수행하여 업무 프로세스를 자동화합니다.</w:t>
      </w:r>
      <w:r w:rsidRPr="00F521D8">
        <w:br/>
        <w:t>RPA는 단순히 매크로 기능을 넘어, 복잡한 규칙 기반 작업을 처리하고 다양한 애플리케이션과 연동하여 업무를 자동화할 수 있습니다. 예를 들어, 물품 판매회사에서 영업현황 자료 제공 자동화, 유통회사에서 배송 정보 입력 처리 자동화 등 RPA를 통해 자동화할 수 있습니다.</w:t>
      </w:r>
    </w:p>
    <w:p w14:paraId="2FDD8E1F" w14:textId="77777777" w:rsidR="00F521D8" w:rsidRPr="00F521D8" w:rsidRDefault="00F521D8" w:rsidP="00F521D8"/>
    <w:p w14:paraId="77AFDF99" w14:textId="6E16439B" w:rsidR="00F521D8" w:rsidRPr="00F521D8" w:rsidRDefault="00F521D8" w:rsidP="00F521D8">
      <w:pPr>
        <w:rPr>
          <w:rFonts w:hint="eastAsia"/>
        </w:rPr>
      </w:pPr>
      <w:r w:rsidRPr="00F521D8">
        <w:t xml:space="preserve">[RPA 적용 </w:t>
      </w:r>
      <w:proofErr w:type="gramStart"/>
      <w:r w:rsidRPr="00F521D8">
        <w:t>예시 :</w:t>
      </w:r>
      <w:proofErr w:type="gramEnd"/>
      <w:r w:rsidRPr="00F521D8">
        <w:t xml:space="preserve"> 배송정보 입력처리 자동화]</w:t>
      </w:r>
    </w:p>
    <w:p w14:paraId="3121DF67" w14:textId="07888A36" w:rsidR="00F521D8" w:rsidRPr="00F521D8" w:rsidRDefault="00F521D8" w:rsidP="00F521D8">
      <w:r w:rsidRPr="00F521D8">
        <w:drawing>
          <wp:inline distT="0" distB="0" distL="0" distR="0" wp14:anchorId="5C7D7DA5" wp14:editId="0052E644">
            <wp:extent cx="5943600" cy="1553210"/>
            <wp:effectExtent l="0" t="0" r="0" b="0"/>
            <wp:docPr id="2002543093" name="그림 7" descr="텍스트, 폰트, 도표, 스크린샷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543093" name="그림 7" descr="텍스트, 폰트, 도표, 스크린샷이(가) 표시된 사진&#10;&#10;AI가 생성한 콘텐츠는 부정확할 수 있습니다."/>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553210"/>
                    </a:xfrm>
                    <a:prstGeom prst="rect">
                      <a:avLst/>
                    </a:prstGeom>
                    <a:noFill/>
                    <a:ln>
                      <a:noFill/>
                    </a:ln>
                  </pic:spPr>
                </pic:pic>
              </a:graphicData>
            </a:graphic>
          </wp:inline>
        </w:drawing>
      </w:r>
      <w:r w:rsidRPr="00F521D8">
        <w:t>출처: https://</w:t>
      </w:r>
      <w:proofErr w:type="spellStart"/>
      <w:r w:rsidRPr="00F521D8">
        <w:t>portal.antbot.co.kr</w:t>
      </w:r>
      <w:proofErr w:type="spellEnd"/>
      <w:r w:rsidRPr="00F521D8">
        <w:t>/</w:t>
      </w:r>
    </w:p>
    <w:p w14:paraId="22BCB287" w14:textId="77777777" w:rsidR="00F521D8" w:rsidRPr="00F521D8" w:rsidRDefault="00F521D8" w:rsidP="00F521D8">
      <w:r w:rsidRPr="00F521D8">
        <w:t> </w:t>
      </w:r>
    </w:p>
    <w:p w14:paraId="3C19A422" w14:textId="77777777" w:rsidR="00F521D8" w:rsidRPr="00F521D8" w:rsidRDefault="00F521D8" w:rsidP="00F521D8"/>
    <w:p w14:paraId="14649B5B" w14:textId="61A1F64E" w:rsidR="00F521D8" w:rsidRPr="00F521D8" w:rsidRDefault="00F521D8" w:rsidP="00F521D8">
      <w:pPr>
        <w:rPr>
          <w:rFonts w:hint="eastAsia"/>
        </w:rPr>
      </w:pPr>
      <w:r w:rsidRPr="00F521D8">
        <w:rPr>
          <w:b/>
          <w:bCs/>
        </w:rPr>
        <w:t>2. IDP(Intelligent Document Processing) 개념</w:t>
      </w:r>
    </w:p>
    <w:p w14:paraId="72A8ADA0" w14:textId="3E56E82D" w:rsidR="00F521D8" w:rsidRPr="00F521D8" w:rsidRDefault="00F521D8" w:rsidP="00F521D8">
      <w:r w:rsidRPr="00F521D8">
        <w:drawing>
          <wp:inline distT="0" distB="0" distL="0" distR="0" wp14:anchorId="554A0476" wp14:editId="07586E10">
            <wp:extent cx="5943600" cy="2549525"/>
            <wp:effectExtent l="0" t="0" r="0" b="0"/>
            <wp:docPr id="1025751255" name="그림 6" descr="텍스트, 스크린샷, 전자제품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51255" name="그림 6" descr="텍스트, 스크린샷, 전자제품이(가) 표시된 사진&#10;&#10;AI가 생성한 콘텐츠는 부정확할 수 있습니다."/>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549525"/>
                    </a:xfrm>
                    <a:prstGeom prst="rect">
                      <a:avLst/>
                    </a:prstGeom>
                    <a:noFill/>
                    <a:ln>
                      <a:noFill/>
                    </a:ln>
                  </pic:spPr>
                </pic:pic>
              </a:graphicData>
            </a:graphic>
          </wp:inline>
        </w:drawing>
      </w:r>
    </w:p>
    <w:p w14:paraId="4C19BC79" w14:textId="77777777" w:rsidR="00F521D8" w:rsidRPr="00F521D8" w:rsidRDefault="00F521D8" w:rsidP="00F521D8"/>
    <w:p w14:paraId="126056C9" w14:textId="77777777" w:rsidR="00F521D8" w:rsidRPr="00F521D8" w:rsidRDefault="00F521D8" w:rsidP="00F521D8">
      <w:r w:rsidRPr="00F521D8">
        <w:lastRenderedPageBreak/>
        <w:t xml:space="preserve"> IDP는 인공지능(AI) 기술을 이용하여 문서, 그림 등에서 필요한 정보를 추출하고 처리하는 기술입니다. OCR(Optical Character Recognition), </w:t>
      </w:r>
      <w:proofErr w:type="spellStart"/>
      <w:r w:rsidRPr="00F521D8">
        <w:t>머신러닝</w:t>
      </w:r>
      <w:proofErr w:type="spellEnd"/>
      <w:r w:rsidRPr="00F521D8">
        <w:t xml:space="preserve">, 딥러닝 등의 기술을 활용하여 이미지, PDF, 스캔 문서 등 다양한 형태의 문서에서 데이터를 인식하고 추출할 수 있습니다. </w:t>
      </w:r>
      <w:r w:rsidRPr="00F521D8">
        <w:br/>
        <w:t>IDP는 문서 분류, 데이터 추출, OCR 기반 지능형 문서처리 등 다양한 기능을 제공합니다. 예를 들어, 송장에서 날짜, 품목, 금액 등의 정보를 자동으로 추출하여, 주문을 자동적으로 처리하거나, 계약서에서 중요 조항을 분석하여 리스크를 예측할 수 있습니다. 또한, 고객 지원 센터에 접수된 이메일이나 채팅 내용을 분석하여 고객 문의 유형을 분류하고 자동으로 답변을 생성할 수도 있습니다.</w:t>
      </w:r>
    </w:p>
    <w:p w14:paraId="3DC48227" w14:textId="77777777" w:rsidR="00F521D8" w:rsidRPr="00F521D8" w:rsidRDefault="00F521D8" w:rsidP="00F521D8"/>
    <w:p w14:paraId="483D1DC3" w14:textId="1D72ED46" w:rsidR="00F521D8" w:rsidRPr="00F521D8" w:rsidRDefault="00F521D8" w:rsidP="00F521D8">
      <w:pPr>
        <w:rPr>
          <w:rFonts w:hint="eastAsia"/>
          <w:b/>
          <w:bCs/>
        </w:rPr>
      </w:pPr>
      <w:r w:rsidRPr="00F521D8">
        <w:rPr>
          <w:b/>
          <w:bCs/>
        </w:rPr>
        <w:t>RPA와 IDP의 결합한 지능형 업무 자동화</w:t>
      </w:r>
    </w:p>
    <w:p w14:paraId="6BAB9349" w14:textId="77777777" w:rsidR="00F521D8" w:rsidRPr="00F521D8" w:rsidRDefault="00F521D8" w:rsidP="00F521D8">
      <w:r w:rsidRPr="00F521D8">
        <w:t xml:space="preserve"> RPA는 규칙 기반의 반복적인 작업을 자동화하는 데 탁월하지만, 비정형 데이터를 처리하는 데에는 한계가 있습니다. 이러한 한계를 극복하기 위해 IDP 기술과의 결합이 필수적입니다. IDP는 AI 기반 OCR, </w:t>
      </w:r>
      <w:proofErr w:type="spellStart"/>
      <w:r w:rsidRPr="00F521D8">
        <w:t>머신러닝</w:t>
      </w:r>
      <w:proofErr w:type="spellEnd"/>
      <w:r w:rsidRPr="00F521D8">
        <w:t xml:space="preserve">, 딥러닝 기술을 통해 이미지, PDF, 스캔 문서 등 다양한 형태의 비정형 데이터(문서, 그림 파일 등)를 인식하여 문서에서 원하는 데이터를 추출할 수 있습니다. RPA와 IDP의 결합하면 기존 RPA의 한계를 극복하여 기업 업무 처리를 더욱 효과적으로 처리하게 됩니다. </w:t>
      </w:r>
    </w:p>
    <w:p w14:paraId="26000435" w14:textId="77777777" w:rsidR="00F521D8" w:rsidRPr="00F521D8" w:rsidRDefault="00F521D8" w:rsidP="00F521D8"/>
    <w:p w14:paraId="69AE37F9" w14:textId="77777777" w:rsidR="00F521D8" w:rsidRPr="00F521D8" w:rsidRDefault="00F521D8" w:rsidP="00F521D8">
      <w:pPr>
        <w:numPr>
          <w:ilvl w:val="0"/>
          <w:numId w:val="1"/>
        </w:numPr>
      </w:pPr>
      <w:r w:rsidRPr="00F521D8">
        <w:rPr>
          <w:b/>
          <w:bCs/>
        </w:rPr>
        <w:t>RPA와 IDP 기술 결합 장점</w:t>
      </w:r>
    </w:p>
    <w:p w14:paraId="3C488D3D" w14:textId="67167EA1" w:rsidR="00F521D8" w:rsidRPr="00F521D8" w:rsidRDefault="00F521D8" w:rsidP="00F521D8">
      <w:pPr>
        <w:numPr>
          <w:ilvl w:val="1"/>
          <w:numId w:val="1"/>
        </w:numPr>
      </w:pPr>
      <w:r w:rsidRPr="00F521D8">
        <w:rPr>
          <w:b/>
          <w:bCs/>
        </w:rPr>
        <w:t>자동화 범위 확장:</w:t>
      </w:r>
      <w:r w:rsidRPr="00F521D8">
        <w:t xml:space="preserve"> RPA만으로는 자동화하기 어려웠던 비정형 데이터 처리 작업(문서, 그림 파일에서 데이터 추출 등)을 IDP를 통해 자동화하여 업무 프로세스 전반의 자동화를 가능하게 합니다.</w:t>
      </w:r>
    </w:p>
    <w:p w14:paraId="4BDF62EA" w14:textId="1D5BFD52" w:rsidR="00F521D8" w:rsidRPr="00F521D8" w:rsidRDefault="00F521D8" w:rsidP="00F521D8">
      <w:pPr>
        <w:numPr>
          <w:ilvl w:val="1"/>
          <w:numId w:val="1"/>
        </w:numPr>
      </w:pPr>
      <w:r w:rsidRPr="00F521D8">
        <w:rPr>
          <w:b/>
          <w:bCs/>
        </w:rPr>
        <w:t>효율성 향상:</w:t>
      </w:r>
      <w:r w:rsidRPr="00F521D8">
        <w:t xml:space="preserve"> IDP를 통해 데이터 추출 및 처리 시간을 단축하고, RPA를 통해 후속 작업을 자동화하여 전체적인 업무 효율성을 극대화합니다.</w:t>
      </w:r>
    </w:p>
    <w:p w14:paraId="36BB6BBA" w14:textId="68BE0F46" w:rsidR="00F521D8" w:rsidRPr="00F521D8" w:rsidRDefault="00F521D8" w:rsidP="00F521D8">
      <w:pPr>
        <w:numPr>
          <w:ilvl w:val="1"/>
          <w:numId w:val="1"/>
        </w:numPr>
      </w:pPr>
      <w:r w:rsidRPr="00F521D8">
        <w:rPr>
          <w:b/>
          <w:bCs/>
        </w:rPr>
        <w:t>정확도 향상:</w:t>
      </w:r>
      <w:r w:rsidRPr="00F521D8">
        <w:t xml:space="preserve"> IDP는 사람의 개입 없이 데이터를 추출하고 처리하기 때문에, 인적 오류를 최소화하고 데이터 정확도를 높입니다.</w:t>
      </w:r>
    </w:p>
    <w:p w14:paraId="46E9F633" w14:textId="56AB23A7" w:rsidR="00F521D8" w:rsidRPr="00F521D8" w:rsidRDefault="00F521D8" w:rsidP="00F521D8">
      <w:pPr>
        <w:numPr>
          <w:ilvl w:val="1"/>
          <w:numId w:val="1"/>
        </w:numPr>
        <w:rPr>
          <w:rFonts w:hint="eastAsia"/>
        </w:rPr>
      </w:pPr>
      <w:r w:rsidRPr="00F521D8">
        <w:rPr>
          <w:b/>
          <w:bCs/>
        </w:rPr>
        <w:t>비용 절감:</w:t>
      </w:r>
      <w:r w:rsidRPr="00F521D8">
        <w:t xml:space="preserve"> RPA와 IDP를 통해 인건비를 절감하고, 업무 처리 시간을 단축하여 운영 비용을 절감할 수 있습니다.</w:t>
      </w:r>
    </w:p>
    <w:p w14:paraId="6C660CC7" w14:textId="185B3348" w:rsidR="00F521D8" w:rsidRDefault="00F521D8" w:rsidP="00F521D8"/>
    <w:p w14:paraId="730CEF09" w14:textId="404610D0" w:rsidR="00F521D8" w:rsidRPr="00F521D8" w:rsidRDefault="00F521D8" w:rsidP="00F521D8">
      <w:pPr>
        <w:rPr>
          <w:rFonts w:hint="eastAsia"/>
        </w:rPr>
      </w:pPr>
    </w:p>
    <w:p w14:paraId="3A3A824E" w14:textId="5AFFC8BD" w:rsidR="00F521D8" w:rsidRPr="00F521D8" w:rsidRDefault="00F521D8" w:rsidP="00F521D8">
      <w:pPr>
        <w:rPr>
          <w:rFonts w:hint="eastAsia"/>
        </w:rPr>
      </w:pPr>
      <w:r w:rsidRPr="00F521D8">
        <w:rPr>
          <w:b/>
          <w:bCs/>
        </w:rPr>
        <w:lastRenderedPageBreak/>
        <w:t>1. RPA와 IDP기술 적용 사례</w:t>
      </w:r>
      <w:r w:rsidRPr="00F521D8">
        <w:br/>
        <w:t xml:space="preserve"> RPA와 IDP의 결합은 다양한 비즈니스 프로세스에서 큰 효과를 발휘합니다. 이 두 기술의 결합은 단순한 자동화를 넘어, 복잡한 작업을 효율적으로 수행할 수 있게 합니다. 실제 적용 </w:t>
      </w:r>
      <w:r w:rsidRPr="00F521D8">
        <w:br/>
        <w:t>사례를 통해 RPA와 IDP가 어떻게 활용되는지 구체적으로 살펴보겠습니다.</w:t>
      </w:r>
    </w:p>
    <w:p w14:paraId="580750EA" w14:textId="56529289" w:rsidR="00F521D8" w:rsidRPr="00F521D8" w:rsidRDefault="00F521D8" w:rsidP="00F521D8">
      <w:pPr>
        <w:rPr>
          <w:rFonts w:hint="eastAsia"/>
        </w:rPr>
      </w:pPr>
      <w:r w:rsidRPr="00F521D8">
        <w:drawing>
          <wp:inline distT="0" distB="0" distL="0" distR="0" wp14:anchorId="1399F90A" wp14:editId="06172ED2">
            <wp:extent cx="5943600" cy="3261995"/>
            <wp:effectExtent l="0" t="0" r="0" b="0"/>
            <wp:docPr id="186625425" name="그림 5" descr="텍스트, 스크린샷, 도표,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25425" name="그림 5" descr="텍스트, 스크린샷, 도표, 폰트이(가) 표시된 사진&#10;&#10;AI가 생성한 콘텐츠는 부정확할 수 있습니다."/>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261995"/>
                    </a:xfrm>
                    <a:prstGeom prst="rect">
                      <a:avLst/>
                    </a:prstGeom>
                    <a:noFill/>
                    <a:ln>
                      <a:noFill/>
                    </a:ln>
                  </pic:spPr>
                </pic:pic>
              </a:graphicData>
            </a:graphic>
          </wp:inline>
        </w:drawing>
      </w:r>
      <w:r w:rsidRPr="00F521D8">
        <w:t>출처: https://</w:t>
      </w:r>
      <w:proofErr w:type="spellStart"/>
      <w:r w:rsidRPr="00F521D8">
        <w:t>portal.antbot.co.kr</w:t>
      </w:r>
      <w:proofErr w:type="spellEnd"/>
      <w:r w:rsidRPr="00F521D8">
        <w:t>/reference</w:t>
      </w:r>
    </w:p>
    <w:p w14:paraId="3EC55B3E" w14:textId="77777777" w:rsidR="00F521D8" w:rsidRDefault="00F521D8" w:rsidP="00F521D8">
      <w:pPr>
        <w:rPr>
          <w:rFonts w:hint="eastAsia"/>
        </w:rPr>
      </w:pPr>
    </w:p>
    <w:p w14:paraId="7E1A351B" w14:textId="1AB577E5" w:rsidR="00F521D8" w:rsidRPr="00F521D8" w:rsidRDefault="00F521D8" w:rsidP="00F521D8">
      <w:pPr>
        <w:numPr>
          <w:ilvl w:val="0"/>
          <w:numId w:val="2"/>
        </w:numPr>
        <w:rPr>
          <w:rFonts w:hint="eastAsia"/>
        </w:rPr>
      </w:pPr>
      <w:r w:rsidRPr="00F521D8">
        <w:t>사례</w:t>
      </w:r>
      <w:proofErr w:type="gramStart"/>
      <w:r w:rsidRPr="00F521D8">
        <w:t>1 :</w:t>
      </w:r>
      <w:proofErr w:type="gramEnd"/>
      <w:r w:rsidRPr="00F521D8">
        <w:t xml:space="preserve"> 직원 인사 서류 자동 처리</w:t>
      </w:r>
    </w:p>
    <w:p w14:paraId="230C405A" w14:textId="30D0D39A" w:rsidR="00F521D8" w:rsidRPr="00F521D8" w:rsidRDefault="00F521D8" w:rsidP="00F521D8">
      <w:pPr>
        <w:rPr>
          <w:rFonts w:hint="eastAsia"/>
        </w:rPr>
      </w:pPr>
      <w:r w:rsidRPr="00F521D8">
        <w:t xml:space="preserve">기업에서는 많은 인사 서류를 처리해야 합니다. 이력서, 졸업증명서, 자격증 등의 서류를 </w:t>
      </w:r>
      <w:r w:rsidRPr="00F521D8">
        <w:br/>
        <w:t xml:space="preserve">자동으로 인사 관리시스템에 입력하여 반복적인 업무 시간을 줄일 수 있습니다. </w:t>
      </w:r>
      <w:r w:rsidRPr="00F521D8">
        <w:br/>
        <w:t>이메일로 보내온 인사 서류(이력서, 졸업증명서, 자격증 등)을 RPA가 스캔하여 이미지 파일을 업로드 하면, IDP가 파일에서 필요한 정보를 추출합니다. 추출한 데이터는 RPA를 통해 회사의 인사관리 시스템에 자동으로 입력되고, 처리 결과는 담당자에게 알려주게 됩니다.</w:t>
      </w:r>
    </w:p>
    <w:p w14:paraId="7613C0A4" w14:textId="7755C76F" w:rsidR="00F521D8" w:rsidRPr="00F521D8" w:rsidRDefault="00F521D8" w:rsidP="00F521D8">
      <w:pPr>
        <w:numPr>
          <w:ilvl w:val="0"/>
          <w:numId w:val="3"/>
        </w:numPr>
        <w:rPr>
          <w:rFonts w:hint="eastAsia"/>
        </w:rPr>
      </w:pPr>
      <w:r w:rsidRPr="00F521D8">
        <w:t>사례2: 송장처리 자동화</w:t>
      </w:r>
    </w:p>
    <w:p w14:paraId="3CD533D0" w14:textId="38CC7892" w:rsidR="00F521D8" w:rsidRDefault="00F521D8" w:rsidP="00F521D8">
      <w:proofErr w:type="spellStart"/>
      <w:r w:rsidRPr="00F521D8">
        <w:t>두번재</w:t>
      </w:r>
      <w:proofErr w:type="spellEnd"/>
      <w:r w:rsidRPr="00F521D8">
        <w:t xml:space="preserve"> 사례는 송장처리 자동화입니다. 기업은 매일 수많은 송장을 처리해야 하며, 이는 매우 시간 소모적이고 오류가 발생하기 쉬운 작업입니다. IDP가 송장 이미지에서 공급업체, 품목, 금액 등 필요한 정보를 추출하면, RPA가 추출된 데이터를 시스템에 자동으로 입력하고, 처리 결과를 담당자에게 알려주게 됩니다. 이처럼, RPA와 IDP의 결합은 기존에 한계가 있었던 자동화를 범위를 확대시키고, 업무 효율성을 극대화하며, 기업 경쟁력을 강화하는 데 </w:t>
      </w:r>
      <w:r w:rsidRPr="00F521D8">
        <w:br/>
      </w:r>
      <w:r w:rsidRPr="00F521D8">
        <w:lastRenderedPageBreak/>
        <w:t>중요한 역할을 합니다.</w:t>
      </w:r>
    </w:p>
    <w:p w14:paraId="626368B9" w14:textId="77777777" w:rsidR="00F521D8" w:rsidRPr="00F521D8" w:rsidRDefault="00F521D8" w:rsidP="00F521D8">
      <w:pPr>
        <w:rPr>
          <w:rFonts w:hint="eastAsia"/>
        </w:rPr>
      </w:pPr>
    </w:p>
    <w:p w14:paraId="37D8F4A1" w14:textId="173A5AF9" w:rsidR="00F521D8" w:rsidRPr="00F521D8" w:rsidRDefault="00F521D8" w:rsidP="00F521D8">
      <w:pPr>
        <w:rPr>
          <w:rFonts w:hint="eastAsia"/>
        </w:rPr>
      </w:pPr>
      <w:r w:rsidRPr="00F521D8">
        <w:rPr>
          <w:b/>
          <w:bCs/>
        </w:rPr>
        <w:t>2. 지능형 업무 자동화를 위한 기술적 고려사항</w:t>
      </w:r>
    </w:p>
    <w:p w14:paraId="192D8CA6" w14:textId="77777777" w:rsidR="00F521D8" w:rsidRPr="00F521D8" w:rsidRDefault="00F521D8" w:rsidP="00F521D8">
      <w:r w:rsidRPr="00F521D8">
        <w:t>RPA와 IDP를 효과적으로 활용하여 지능형 업무 자동화를 구축하기 위해서는 몇 가지 중요한 고려 사항들이 있습니다. 이러한 요소들을 꼼꼼히 살펴보고 준비한다면, 자동화 도입의 효과를 극대화하고 예상치 못한 문제 발생을 최소화할 수 있습니다.</w:t>
      </w:r>
    </w:p>
    <w:p w14:paraId="644C42A1" w14:textId="77777777" w:rsidR="00F521D8" w:rsidRPr="00F521D8" w:rsidRDefault="00F521D8" w:rsidP="00F521D8">
      <w:pPr>
        <w:rPr>
          <w:rFonts w:hint="eastAsia"/>
        </w:rPr>
      </w:pPr>
    </w:p>
    <w:p w14:paraId="5FAF8AD9" w14:textId="49C1C996" w:rsidR="00F521D8" w:rsidRPr="00F521D8" w:rsidRDefault="00F521D8" w:rsidP="00F521D8">
      <w:pPr>
        <w:numPr>
          <w:ilvl w:val="0"/>
          <w:numId w:val="4"/>
        </w:numPr>
        <w:rPr>
          <w:rFonts w:hint="eastAsia"/>
        </w:rPr>
      </w:pPr>
      <w:r w:rsidRPr="00F521D8">
        <w:rPr>
          <w:b/>
          <w:bCs/>
        </w:rPr>
        <w:t>지능형 업무 자동화를 위한 기술적 고려 사항</w:t>
      </w:r>
    </w:p>
    <w:p w14:paraId="6A16AC71" w14:textId="3FC9D814" w:rsidR="00F521D8" w:rsidRPr="00F521D8" w:rsidRDefault="00F521D8" w:rsidP="00F521D8">
      <w:pPr>
        <w:numPr>
          <w:ilvl w:val="1"/>
          <w:numId w:val="4"/>
        </w:numPr>
        <w:rPr>
          <w:rFonts w:hint="eastAsia"/>
        </w:rPr>
      </w:pPr>
      <w:r w:rsidRPr="00F521D8">
        <w:rPr>
          <w:b/>
          <w:bCs/>
        </w:rPr>
        <w:t>데이터 보안:</w:t>
      </w:r>
      <w:r w:rsidRPr="00F521D8">
        <w:t xml:space="preserve"> 민감한 정보가 포함된 문서를 처리할 때, 데이터 암호화, 접근 제어 등 </w:t>
      </w:r>
      <w:r w:rsidRPr="00F521D8">
        <w:br/>
        <w:t>보안 조치를 철저히 구현해야 합니다.</w:t>
      </w:r>
    </w:p>
    <w:p w14:paraId="4162037F" w14:textId="7D0A730D" w:rsidR="00F521D8" w:rsidRPr="00F521D8" w:rsidRDefault="00F521D8" w:rsidP="00F521D8">
      <w:pPr>
        <w:numPr>
          <w:ilvl w:val="1"/>
          <w:numId w:val="4"/>
        </w:numPr>
      </w:pPr>
      <w:r w:rsidRPr="00F521D8">
        <w:rPr>
          <w:b/>
          <w:bCs/>
        </w:rPr>
        <w:t>시스템 통합:</w:t>
      </w:r>
      <w:r w:rsidRPr="00F521D8">
        <w:t xml:space="preserve"> RPA와 IDP 솔루션을 기업 내부 시스템과 원활하게 통합하여 데이터 </w:t>
      </w:r>
      <w:r w:rsidRPr="00F521D8">
        <w:br/>
        <w:t>연동 및 시스템 호환성을 확보해야 합니다.</w:t>
      </w:r>
    </w:p>
    <w:p w14:paraId="1E13D19F" w14:textId="719603F4" w:rsidR="00F521D8" w:rsidRPr="00F521D8" w:rsidRDefault="00F521D8" w:rsidP="00F521D8">
      <w:pPr>
        <w:numPr>
          <w:ilvl w:val="1"/>
          <w:numId w:val="4"/>
        </w:numPr>
      </w:pPr>
      <w:r w:rsidRPr="00F521D8">
        <w:rPr>
          <w:b/>
          <w:bCs/>
        </w:rPr>
        <w:t>프로세스 최적화:</w:t>
      </w:r>
      <w:r w:rsidRPr="00F521D8">
        <w:t xml:space="preserve"> RPA와 IDP를 효과적으로 활용하기 위해서는 업무 프로세스를 분석하고 최적화하여 자동화 효율을 극대화해야 합니다.</w:t>
      </w:r>
    </w:p>
    <w:p w14:paraId="5F01723D" w14:textId="4C177CAD" w:rsidR="00F521D8" w:rsidRPr="00F521D8" w:rsidRDefault="00F521D8" w:rsidP="00F521D8">
      <w:pPr>
        <w:numPr>
          <w:ilvl w:val="1"/>
          <w:numId w:val="4"/>
        </w:numPr>
      </w:pPr>
      <w:r w:rsidRPr="00F521D8">
        <w:rPr>
          <w:b/>
          <w:bCs/>
        </w:rPr>
        <w:t>예외 처리:</w:t>
      </w:r>
      <w:r w:rsidRPr="00F521D8">
        <w:t xml:space="preserve"> 예외 상황 발생 시 사람이 개입하여 처리할 수 있도록 예외 처리 프로세스를 마련해야 합니다.</w:t>
      </w:r>
    </w:p>
    <w:p w14:paraId="55887D34" w14:textId="77777777" w:rsidR="00F521D8" w:rsidRPr="00F521D8" w:rsidRDefault="00F521D8" w:rsidP="00F521D8"/>
    <w:p w14:paraId="328D43EF" w14:textId="3C16E545" w:rsidR="00F521D8" w:rsidRPr="00F521D8" w:rsidRDefault="00F521D8" w:rsidP="00F521D8">
      <w:pPr>
        <w:rPr>
          <w:rFonts w:hint="eastAsia"/>
          <w:b/>
          <w:bCs/>
        </w:rPr>
      </w:pPr>
      <w:r w:rsidRPr="00F521D8">
        <w:rPr>
          <w:b/>
          <w:bCs/>
        </w:rPr>
        <w:t xml:space="preserve"> 마무리</w:t>
      </w:r>
    </w:p>
    <w:p w14:paraId="7073ECFB" w14:textId="77777777" w:rsidR="00F521D8" w:rsidRPr="00F521D8" w:rsidRDefault="00F521D8" w:rsidP="00F521D8">
      <w:pPr>
        <w:rPr>
          <w:rFonts w:hint="eastAsia"/>
        </w:rPr>
      </w:pPr>
      <w:r w:rsidRPr="00F521D8">
        <w:t>지금까지 RPA와 IDP의 결합한 사례에 대하여 알아보았습니다. RPA와 IDP는 끊임없이 진화하고 있습니다. 앞으로는 자연어 처리(NLP) 기술이 발전하면서 더욱 복잡하고 다양한 업무를 자동화할 수 있게 될 것입니다. 단순히 기술 도입에 그치는 것이 아니라, 업무 프로세스를 재설계하고, 직원들의 역량을 강화하며, 변화에 유연하게 대응할 수 있는 조직 문화를 구축해야 합니다.</w:t>
      </w:r>
    </w:p>
    <w:p w14:paraId="2E32EF65" w14:textId="2A574C20" w:rsidR="00255EAE" w:rsidRDefault="00F521D8" w:rsidP="00F521D8">
      <w:r w:rsidRPr="00F521D8">
        <w:t xml:space="preserve">출처: </w:t>
      </w:r>
      <w:hyperlink r:id="rId9" w:history="1">
        <w:r w:rsidRPr="00F521D8">
          <w:rPr>
            <w:rStyle w:val="aa"/>
          </w:rPr>
          <w:t>https://</w:t>
        </w:r>
        <w:proofErr w:type="spellStart"/>
        <w:r w:rsidRPr="00F521D8">
          <w:rPr>
            <w:rStyle w:val="aa"/>
          </w:rPr>
          <w:t>tech.ktcloud.com</w:t>
        </w:r>
        <w:proofErr w:type="spellEnd"/>
        <w:r w:rsidRPr="00F521D8">
          <w:rPr>
            <w:rStyle w:val="aa"/>
          </w:rPr>
          <w:t>/entry/RPA와-IDP의-기술-결합으로-완성되는-스마트-업무-자동화-사례</w:t>
        </w:r>
      </w:hyperlink>
      <w:r w:rsidRPr="00F521D8">
        <w:t xml:space="preserve"> [kt cloud [Tech blog</w:t>
      </w:r>
      <w:proofErr w:type="gramStart"/>
      <w:r w:rsidRPr="00F521D8">
        <w:t>]:티스토리</w:t>
      </w:r>
      <w:proofErr w:type="gramEnd"/>
      <w:r w:rsidRPr="00F521D8">
        <w:t>]</w:t>
      </w:r>
    </w:p>
    <w:p w14:paraId="52D27DF2" w14:textId="77777777" w:rsidR="00F521D8" w:rsidRDefault="00F521D8" w:rsidP="00F521D8"/>
    <w:p w14:paraId="55C79645" w14:textId="028EFD67" w:rsidR="00F521D8" w:rsidRPr="00F521D8" w:rsidRDefault="00F521D8" w:rsidP="00F521D8">
      <w:pPr>
        <w:rPr>
          <w:rFonts w:hint="eastAsia"/>
        </w:rPr>
      </w:pPr>
      <w:r w:rsidRPr="00F521D8">
        <w:rPr>
          <w:b/>
          <w:bCs/>
        </w:rPr>
        <w:lastRenderedPageBreak/>
        <w:t xml:space="preserve">1. </w:t>
      </w:r>
      <w:hyperlink r:id="rId10" w:history="1">
        <w:r w:rsidRPr="00F521D8">
          <w:rPr>
            <w:rStyle w:val="aa"/>
            <w:b/>
            <w:bCs/>
          </w:rPr>
          <w:t>RPA(로봇 프로세스 자동화)란? RPA 개념, 사례, 오픈소스 방식</w:t>
        </w:r>
      </w:hyperlink>
      <w:r w:rsidRPr="00F521D8">
        <w:rPr>
          <w:b/>
          <w:bCs/>
        </w:rPr>
        <w:t xml:space="preserve"> </w:t>
      </w:r>
    </w:p>
    <w:p w14:paraId="02A19B46" w14:textId="0604D5E9" w:rsidR="00F521D8" w:rsidRPr="00F521D8" w:rsidRDefault="00F521D8" w:rsidP="00F521D8">
      <w:pPr>
        <w:rPr>
          <w:rFonts w:hint="eastAsia"/>
        </w:rPr>
      </w:pPr>
      <w:r w:rsidRPr="00F521D8">
        <w:rPr>
          <w:b/>
          <w:bCs/>
        </w:rPr>
        <w:t xml:space="preserve">2. </w:t>
      </w:r>
      <w:hyperlink r:id="rId11" w:history="1">
        <w:proofErr w:type="spellStart"/>
        <w:r w:rsidRPr="00F521D8">
          <w:rPr>
            <w:rStyle w:val="aa"/>
            <w:b/>
            <w:bCs/>
          </w:rPr>
          <w:t>로보틱</w:t>
        </w:r>
        <w:proofErr w:type="spellEnd"/>
        <w:r w:rsidRPr="00F521D8">
          <w:rPr>
            <w:rStyle w:val="aa"/>
            <w:b/>
            <w:bCs/>
          </w:rPr>
          <w:t xml:space="preserve"> 처리 자동화</w:t>
        </w:r>
      </w:hyperlink>
      <w:r w:rsidRPr="00F521D8">
        <w:rPr>
          <w:b/>
          <w:bCs/>
        </w:rPr>
        <w:t xml:space="preserve"> </w:t>
      </w:r>
    </w:p>
    <w:p w14:paraId="69CE504A" w14:textId="51F6D98D" w:rsidR="00F521D8" w:rsidRPr="00F521D8" w:rsidRDefault="00F521D8" w:rsidP="00F521D8">
      <w:pPr>
        <w:rPr>
          <w:rFonts w:hint="eastAsia"/>
        </w:rPr>
      </w:pPr>
      <w:r w:rsidRPr="00F521D8">
        <w:rPr>
          <w:b/>
          <w:bCs/>
        </w:rPr>
        <w:t xml:space="preserve">3. </w:t>
      </w:r>
      <w:hyperlink r:id="rId12" w:history="1">
        <w:r w:rsidRPr="00F521D8">
          <w:rPr>
            <w:rStyle w:val="aa"/>
            <w:b/>
            <w:bCs/>
          </w:rPr>
          <w:t xml:space="preserve">지능형 문서 </w:t>
        </w:r>
        <w:proofErr w:type="spellStart"/>
        <w:r w:rsidRPr="00F521D8">
          <w:rPr>
            <w:rStyle w:val="aa"/>
            <w:b/>
            <w:bCs/>
          </w:rPr>
          <w:t>처리란</w:t>
        </w:r>
        <w:proofErr w:type="spellEnd"/>
        <w:r w:rsidRPr="00F521D8">
          <w:rPr>
            <w:rStyle w:val="aa"/>
            <w:b/>
            <w:bCs/>
          </w:rPr>
          <w:t xml:space="preserve"> </w:t>
        </w:r>
        <w:proofErr w:type="gramStart"/>
        <w:r w:rsidRPr="00F521D8">
          <w:rPr>
            <w:rStyle w:val="aa"/>
            <w:b/>
            <w:bCs/>
          </w:rPr>
          <w:t>무엇인가요?-</w:t>
        </w:r>
        <w:proofErr w:type="gramEnd"/>
        <w:r w:rsidRPr="00F521D8">
          <w:rPr>
            <w:rStyle w:val="aa"/>
            <w:b/>
            <w:bCs/>
          </w:rPr>
          <w:t xml:space="preserve"> IDP 설명 - AWS</w:t>
        </w:r>
      </w:hyperlink>
      <w:r w:rsidRPr="00F521D8">
        <w:rPr>
          <w:b/>
          <w:bCs/>
        </w:rPr>
        <w:t xml:space="preserve"> </w:t>
      </w:r>
    </w:p>
    <w:p w14:paraId="16C61501" w14:textId="54FEE728" w:rsidR="00F521D8" w:rsidRPr="00F521D8" w:rsidRDefault="00F521D8" w:rsidP="00F521D8">
      <w:pPr>
        <w:rPr>
          <w:rFonts w:hint="eastAsia"/>
        </w:rPr>
      </w:pPr>
      <w:r w:rsidRPr="00F521D8">
        <w:rPr>
          <w:b/>
          <w:bCs/>
        </w:rPr>
        <w:t xml:space="preserve">4. </w:t>
      </w:r>
      <w:hyperlink r:id="rId13" w:history="1">
        <w:r w:rsidRPr="00F521D8">
          <w:rPr>
            <w:rStyle w:val="aa"/>
            <w:b/>
            <w:bCs/>
          </w:rPr>
          <w:t>지능형 문서처리 시장 규모 | 2032년 동향</w:t>
        </w:r>
      </w:hyperlink>
      <w:r w:rsidRPr="00F521D8">
        <w:rPr>
          <w:b/>
          <w:bCs/>
        </w:rPr>
        <w:t xml:space="preserve"> </w:t>
      </w:r>
    </w:p>
    <w:p w14:paraId="23AA7E09" w14:textId="02B0D598" w:rsidR="00F521D8" w:rsidRPr="00F521D8" w:rsidRDefault="00F521D8" w:rsidP="00F521D8">
      <w:pPr>
        <w:rPr>
          <w:rFonts w:hint="eastAsia"/>
        </w:rPr>
      </w:pPr>
      <w:r w:rsidRPr="00F521D8">
        <w:rPr>
          <w:b/>
          <w:bCs/>
        </w:rPr>
        <w:t xml:space="preserve">5. </w:t>
      </w:r>
      <w:hyperlink r:id="rId14" w:history="1">
        <w:r w:rsidRPr="00F521D8">
          <w:rPr>
            <w:rStyle w:val="aa"/>
            <w:b/>
            <w:bCs/>
          </w:rPr>
          <w:t xml:space="preserve">AI와 만난 RPA 솔루션 </w:t>
        </w:r>
        <w:r w:rsidRPr="00F521D8">
          <w:rPr>
            <w:rStyle w:val="aa"/>
            <w:b/>
            <w:bCs/>
          </w:rPr>
          <w:t>‘</w:t>
        </w:r>
        <w:proofErr w:type="spellStart"/>
        <w:r w:rsidRPr="00F521D8">
          <w:rPr>
            <w:rStyle w:val="aa"/>
            <w:b/>
            <w:bCs/>
          </w:rPr>
          <w:t>AntBot</w:t>
        </w:r>
        <w:proofErr w:type="spellEnd"/>
        <w:r w:rsidRPr="00F521D8">
          <w:rPr>
            <w:rStyle w:val="aa"/>
            <w:b/>
            <w:bCs/>
          </w:rPr>
          <w:t>(</w:t>
        </w:r>
        <w:proofErr w:type="spellStart"/>
        <w:r w:rsidRPr="00F521D8">
          <w:rPr>
            <w:rStyle w:val="aa"/>
            <w:b/>
            <w:bCs/>
          </w:rPr>
          <w:t>앤트봇</w:t>
        </w:r>
        <w:proofErr w:type="spellEnd"/>
        <w:r w:rsidRPr="00F521D8">
          <w:rPr>
            <w:rStyle w:val="aa"/>
            <w:b/>
            <w:bCs/>
          </w:rPr>
          <w:t>)</w:t>
        </w:r>
        <w:proofErr w:type="gramStart"/>
        <w:r w:rsidRPr="00F521D8">
          <w:rPr>
            <w:rStyle w:val="aa"/>
            <w:b/>
            <w:bCs/>
          </w:rPr>
          <w:t>’</w:t>
        </w:r>
        <w:r w:rsidRPr="00F521D8">
          <w:rPr>
            <w:rStyle w:val="aa"/>
            <w:b/>
            <w:bCs/>
          </w:rPr>
          <w:t xml:space="preserve"> :</w:t>
        </w:r>
        <w:proofErr w:type="gramEnd"/>
        <w:r w:rsidRPr="00F521D8">
          <w:rPr>
            <w:rStyle w:val="aa"/>
            <w:b/>
            <w:bCs/>
          </w:rPr>
          <w:t xml:space="preserve"> 네이버 블로그</w:t>
        </w:r>
      </w:hyperlink>
      <w:r w:rsidRPr="00F521D8">
        <w:rPr>
          <w:b/>
          <w:bCs/>
        </w:rPr>
        <w:t xml:space="preserve"> </w:t>
      </w:r>
    </w:p>
    <w:p w14:paraId="778BC3E5" w14:textId="08FA518C" w:rsidR="00F521D8" w:rsidRDefault="00F521D8" w:rsidP="00F521D8">
      <w:pPr>
        <w:rPr>
          <w:rFonts w:hint="eastAsia"/>
        </w:rPr>
      </w:pPr>
      <w:r w:rsidRPr="00F521D8">
        <w:rPr>
          <w:b/>
          <w:bCs/>
        </w:rPr>
        <w:t xml:space="preserve">6. </w:t>
      </w:r>
      <w:hyperlink r:id="rId15" w:history="1">
        <w:proofErr w:type="spellStart"/>
        <w:r w:rsidRPr="00F521D8">
          <w:rPr>
            <w:rStyle w:val="aa"/>
            <w:b/>
            <w:bCs/>
          </w:rPr>
          <w:t>AntBot</w:t>
        </w:r>
        <w:proofErr w:type="spellEnd"/>
        <w:r w:rsidRPr="00F521D8">
          <w:rPr>
            <w:rStyle w:val="aa"/>
            <w:b/>
            <w:bCs/>
          </w:rPr>
          <w:t xml:space="preserve"> Portal</w:t>
        </w:r>
      </w:hyperlink>
      <w:r w:rsidRPr="00F521D8">
        <w:rPr>
          <w:b/>
          <w:bCs/>
        </w:rPr>
        <w:t xml:space="preserve"> </w:t>
      </w:r>
    </w:p>
    <w:sectPr w:rsidR="00F521D8" w:rsidSect="001A5A1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C7303"/>
    <w:multiLevelType w:val="multilevel"/>
    <w:tmpl w:val="15F47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97D5AEB"/>
    <w:multiLevelType w:val="multilevel"/>
    <w:tmpl w:val="591A9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2291F22"/>
    <w:multiLevelType w:val="multilevel"/>
    <w:tmpl w:val="0834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40F72DA"/>
    <w:multiLevelType w:val="multilevel"/>
    <w:tmpl w:val="C1161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26685023">
    <w:abstractNumId w:val="3"/>
  </w:num>
  <w:num w:numId="2" w16cid:durableId="842665518">
    <w:abstractNumId w:val="2"/>
  </w:num>
  <w:num w:numId="3" w16cid:durableId="477036744">
    <w:abstractNumId w:val="1"/>
  </w:num>
  <w:num w:numId="4" w16cid:durableId="1326130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1D8"/>
    <w:rsid w:val="001A5A18"/>
    <w:rsid w:val="00255EAE"/>
    <w:rsid w:val="00414BF5"/>
    <w:rsid w:val="008F3023"/>
    <w:rsid w:val="00B16D0B"/>
    <w:rsid w:val="00BF6DCC"/>
    <w:rsid w:val="00E930C7"/>
    <w:rsid w:val="00F521D8"/>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3E35B"/>
  <w15:chartTrackingRefBased/>
  <w15:docId w15:val="{A9001137-46BC-4414-BEAD-0BC8EFDD1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widowControl w:val="0"/>
        <w:wordWrap w:val="0"/>
        <w:autoSpaceDE w:val="0"/>
        <w:autoSpaceDN w:val="0"/>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F521D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F521D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F521D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F521D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F521D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F521D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F521D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F521D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F521D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F521D8"/>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F521D8"/>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F521D8"/>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F521D8"/>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F521D8"/>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F521D8"/>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F521D8"/>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F521D8"/>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F521D8"/>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F521D8"/>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F521D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521D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F521D8"/>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F521D8"/>
    <w:pPr>
      <w:spacing w:before="160"/>
      <w:jc w:val="center"/>
    </w:pPr>
    <w:rPr>
      <w:i/>
      <w:iCs/>
      <w:color w:val="404040" w:themeColor="text1" w:themeTint="BF"/>
    </w:rPr>
  </w:style>
  <w:style w:type="character" w:customStyle="1" w:styleId="Char1">
    <w:name w:val="인용 Char"/>
    <w:basedOn w:val="a0"/>
    <w:link w:val="a5"/>
    <w:uiPriority w:val="29"/>
    <w:rsid w:val="00F521D8"/>
    <w:rPr>
      <w:i/>
      <w:iCs/>
      <w:color w:val="404040" w:themeColor="text1" w:themeTint="BF"/>
    </w:rPr>
  </w:style>
  <w:style w:type="paragraph" w:styleId="a6">
    <w:name w:val="List Paragraph"/>
    <w:basedOn w:val="a"/>
    <w:uiPriority w:val="34"/>
    <w:qFormat/>
    <w:rsid w:val="00F521D8"/>
    <w:pPr>
      <w:ind w:left="720"/>
      <w:contextualSpacing/>
    </w:pPr>
  </w:style>
  <w:style w:type="character" w:styleId="a7">
    <w:name w:val="Intense Emphasis"/>
    <w:basedOn w:val="a0"/>
    <w:uiPriority w:val="21"/>
    <w:qFormat/>
    <w:rsid w:val="00F521D8"/>
    <w:rPr>
      <w:i/>
      <w:iCs/>
      <w:color w:val="0F4761" w:themeColor="accent1" w:themeShade="BF"/>
    </w:rPr>
  </w:style>
  <w:style w:type="paragraph" w:styleId="a8">
    <w:name w:val="Intense Quote"/>
    <w:basedOn w:val="a"/>
    <w:next w:val="a"/>
    <w:link w:val="Char2"/>
    <w:uiPriority w:val="30"/>
    <w:qFormat/>
    <w:rsid w:val="00F521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F521D8"/>
    <w:rPr>
      <w:i/>
      <w:iCs/>
      <w:color w:val="0F4761" w:themeColor="accent1" w:themeShade="BF"/>
    </w:rPr>
  </w:style>
  <w:style w:type="character" w:styleId="a9">
    <w:name w:val="Intense Reference"/>
    <w:basedOn w:val="a0"/>
    <w:uiPriority w:val="32"/>
    <w:qFormat/>
    <w:rsid w:val="00F521D8"/>
    <w:rPr>
      <w:b/>
      <w:bCs/>
      <w:smallCaps/>
      <w:color w:val="0F4761" w:themeColor="accent1" w:themeShade="BF"/>
      <w:spacing w:val="5"/>
    </w:rPr>
  </w:style>
  <w:style w:type="character" w:styleId="aa">
    <w:name w:val="Hyperlink"/>
    <w:basedOn w:val="a0"/>
    <w:uiPriority w:val="99"/>
    <w:unhideWhenUsed/>
    <w:rsid w:val="00F521D8"/>
    <w:rPr>
      <w:color w:val="467886" w:themeColor="hyperlink"/>
      <w:u w:val="single"/>
    </w:rPr>
  </w:style>
  <w:style w:type="character" w:styleId="ab">
    <w:name w:val="Unresolved Mention"/>
    <w:basedOn w:val="a0"/>
    <w:uiPriority w:val="99"/>
    <w:semiHidden/>
    <w:unhideWhenUsed/>
    <w:rsid w:val="00F521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923243">
      <w:bodyDiv w:val="1"/>
      <w:marLeft w:val="0"/>
      <w:marRight w:val="0"/>
      <w:marTop w:val="0"/>
      <w:marBottom w:val="0"/>
      <w:divBdr>
        <w:top w:val="none" w:sz="0" w:space="0" w:color="auto"/>
        <w:left w:val="none" w:sz="0" w:space="0" w:color="auto"/>
        <w:bottom w:val="none" w:sz="0" w:space="0" w:color="auto"/>
        <w:right w:val="none" w:sz="0" w:space="0" w:color="auto"/>
      </w:divBdr>
    </w:div>
    <w:div w:id="873614966">
      <w:bodyDiv w:val="1"/>
      <w:marLeft w:val="0"/>
      <w:marRight w:val="0"/>
      <w:marTop w:val="0"/>
      <w:marBottom w:val="0"/>
      <w:divBdr>
        <w:top w:val="none" w:sz="0" w:space="0" w:color="auto"/>
        <w:left w:val="none" w:sz="0" w:space="0" w:color="auto"/>
        <w:bottom w:val="none" w:sz="0" w:space="0" w:color="auto"/>
        <w:right w:val="none" w:sz="0" w:space="0" w:color="auto"/>
      </w:divBdr>
      <w:divsChild>
        <w:div w:id="586156157">
          <w:marLeft w:val="0"/>
          <w:marRight w:val="0"/>
          <w:marTop w:val="0"/>
          <w:marBottom w:val="0"/>
          <w:divBdr>
            <w:top w:val="none" w:sz="0" w:space="0" w:color="auto"/>
            <w:left w:val="none" w:sz="0" w:space="0" w:color="auto"/>
            <w:bottom w:val="none" w:sz="0" w:space="0" w:color="auto"/>
            <w:right w:val="none" w:sz="0" w:space="0" w:color="auto"/>
          </w:divBdr>
          <w:divsChild>
            <w:div w:id="855339677">
              <w:marLeft w:val="0"/>
              <w:marRight w:val="0"/>
              <w:marTop w:val="0"/>
              <w:marBottom w:val="0"/>
              <w:divBdr>
                <w:top w:val="single" w:sz="12" w:space="8" w:color="FE8943"/>
                <w:left w:val="single" w:sz="12" w:space="8" w:color="FE8943"/>
                <w:bottom w:val="single" w:sz="12" w:space="8" w:color="FE8943"/>
                <w:right w:val="single" w:sz="12" w:space="8" w:color="FE8943"/>
              </w:divBdr>
            </w:div>
          </w:divsChild>
        </w:div>
        <w:div w:id="497232843">
          <w:marLeft w:val="0"/>
          <w:marRight w:val="0"/>
          <w:marTop w:val="0"/>
          <w:marBottom w:val="0"/>
          <w:divBdr>
            <w:top w:val="none" w:sz="0" w:space="0" w:color="auto"/>
            <w:left w:val="none" w:sz="0" w:space="0" w:color="auto"/>
            <w:bottom w:val="none" w:sz="0" w:space="0" w:color="auto"/>
            <w:right w:val="none" w:sz="0" w:space="0" w:color="auto"/>
          </w:divBdr>
        </w:div>
        <w:div w:id="365761809">
          <w:marLeft w:val="0"/>
          <w:marRight w:val="0"/>
          <w:marTop w:val="0"/>
          <w:marBottom w:val="0"/>
          <w:divBdr>
            <w:top w:val="none" w:sz="0" w:space="0" w:color="auto"/>
            <w:left w:val="none" w:sz="0" w:space="0" w:color="auto"/>
            <w:bottom w:val="none" w:sz="0" w:space="0" w:color="auto"/>
            <w:right w:val="none" w:sz="0" w:space="0" w:color="auto"/>
          </w:divBdr>
        </w:div>
      </w:divsChild>
    </w:div>
    <w:div w:id="991567467">
      <w:bodyDiv w:val="1"/>
      <w:marLeft w:val="0"/>
      <w:marRight w:val="0"/>
      <w:marTop w:val="0"/>
      <w:marBottom w:val="0"/>
      <w:divBdr>
        <w:top w:val="none" w:sz="0" w:space="0" w:color="auto"/>
        <w:left w:val="none" w:sz="0" w:space="0" w:color="auto"/>
        <w:bottom w:val="none" w:sz="0" w:space="0" w:color="auto"/>
        <w:right w:val="none" w:sz="0" w:space="0" w:color="auto"/>
      </w:divBdr>
      <w:divsChild>
        <w:div w:id="449207618">
          <w:marLeft w:val="0"/>
          <w:marRight w:val="0"/>
          <w:marTop w:val="0"/>
          <w:marBottom w:val="0"/>
          <w:divBdr>
            <w:top w:val="none" w:sz="0" w:space="0" w:color="auto"/>
            <w:left w:val="none" w:sz="0" w:space="0" w:color="auto"/>
            <w:bottom w:val="none" w:sz="0" w:space="0" w:color="auto"/>
            <w:right w:val="none" w:sz="0" w:space="0" w:color="auto"/>
          </w:divBdr>
          <w:divsChild>
            <w:div w:id="4986091">
              <w:marLeft w:val="0"/>
              <w:marRight w:val="0"/>
              <w:marTop w:val="0"/>
              <w:marBottom w:val="0"/>
              <w:divBdr>
                <w:top w:val="single" w:sz="12" w:space="8" w:color="FE8943"/>
                <w:left w:val="single" w:sz="12" w:space="8" w:color="FE8943"/>
                <w:bottom w:val="single" w:sz="12" w:space="8" w:color="FE8943"/>
                <w:right w:val="single" w:sz="12" w:space="8" w:color="FE8943"/>
              </w:divBdr>
            </w:div>
          </w:divsChild>
        </w:div>
        <w:div w:id="1306859407">
          <w:marLeft w:val="0"/>
          <w:marRight w:val="0"/>
          <w:marTop w:val="0"/>
          <w:marBottom w:val="0"/>
          <w:divBdr>
            <w:top w:val="none" w:sz="0" w:space="0" w:color="auto"/>
            <w:left w:val="none" w:sz="0" w:space="0" w:color="auto"/>
            <w:bottom w:val="none" w:sz="0" w:space="0" w:color="auto"/>
            <w:right w:val="none" w:sz="0" w:space="0" w:color="auto"/>
          </w:divBdr>
        </w:div>
        <w:div w:id="1294215155">
          <w:marLeft w:val="0"/>
          <w:marRight w:val="0"/>
          <w:marTop w:val="0"/>
          <w:marBottom w:val="0"/>
          <w:divBdr>
            <w:top w:val="none" w:sz="0" w:space="0" w:color="auto"/>
            <w:left w:val="none" w:sz="0" w:space="0" w:color="auto"/>
            <w:bottom w:val="none" w:sz="0" w:space="0" w:color="auto"/>
            <w:right w:val="none" w:sz="0" w:space="0" w:color="auto"/>
          </w:divBdr>
        </w:div>
      </w:divsChild>
    </w:div>
    <w:div w:id="1505626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fortunebusinessinsights.com/ko/intelligent-document-processing-market-108590"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aws.amazon.com/ko/what-is/intelligent-document-processin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terms.naver.com/entry.naver?docId=6211918&amp;cid=59277&amp;categoryId=67996" TargetMode="External"/><Relationship Id="rId5" Type="http://schemas.openxmlformats.org/officeDocument/2006/relationships/image" Target="media/image1.png"/><Relationship Id="rId15" Type="http://schemas.openxmlformats.org/officeDocument/2006/relationships/hyperlink" Target="https://portal.antbot.co.kr/" TargetMode="External"/><Relationship Id="rId10" Type="http://schemas.openxmlformats.org/officeDocument/2006/relationships/hyperlink" Target="https://www.redhat.com/ko/topics/automation/what-is-robotic-process-automation" TargetMode="External"/><Relationship Id="rId4" Type="http://schemas.openxmlformats.org/officeDocument/2006/relationships/webSettings" Target="webSettings.xml"/><Relationship Id="rId9" Type="http://schemas.openxmlformats.org/officeDocument/2006/relationships/hyperlink" Target="https://tech.ktcloud.com/entry/RPA%EC%99%80-IDP%EC%9D%98-%EA%B8%B0%EC%88%A0-%EA%B2%B0%ED%95%A9%EC%9C%BC%EB%A1%9C-%EC%99%84%EC%84%B1%EB%90%98%EB%8A%94-%EC%8A%A4%EB%A7%88%ED%8A%B8-%EC%97%85%EB%AC%B4-%EC%9E%90%EB%8F%99%ED%99%94-%EC%82%AC%EB%A1%80" TargetMode="External"/><Relationship Id="rId14" Type="http://schemas.openxmlformats.org/officeDocument/2006/relationships/hyperlink" Target="https://m.blog.naver.com/ktds_official/2233983974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669</Words>
  <Characters>3816</Characters>
  <Application>Microsoft Office Word</Application>
  <DocSecurity>0</DocSecurity>
  <Lines>31</Lines>
  <Paragraphs>8</Paragraphs>
  <ScaleCrop>false</ScaleCrop>
  <Company/>
  <LinksUpToDate>false</LinksUpToDate>
  <CharactersWithSpaces>4477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Jaehoon Jang</dc:creator>
  <cp:keywords/>
  <dc:description/>
  <cp:lastModifiedBy>Jaehoon Jang</cp:lastModifiedBy>
  <cp:revision>1</cp:revision>
  <dcterms:created xsi:type="dcterms:W3CDTF">2025-03-13T10:20:00Z</dcterms:created>
  <dcterms:modified xsi:type="dcterms:W3CDTF">2025-03-13T10:26:00Z</dcterms:modified>
</cp:coreProperties>
</file>