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494AE" w14:textId="16A3513D" w:rsidR="00B92DA8" w:rsidRPr="0088119F" w:rsidRDefault="00225034">
      <w:pPr>
        <w:rPr>
          <w:b/>
          <w:bCs/>
          <w:sz w:val="34"/>
          <w:szCs w:val="36"/>
          <w:u w:val="single"/>
        </w:rPr>
      </w:pPr>
      <w:r>
        <w:rPr>
          <w:b/>
          <w:bCs/>
          <w:sz w:val="34"/>
          <w:szCs w:val="36"/>
          <w:u w:val="single"/>
        </w:rPr>
        <w:t xml:space="preserve">Recruitment </w:t>
      </w:r>
      <w:r w:rsidR="0088119F" w:rsidRPr="0088119F">
        <w:rPr>
          <w:b/>
          <w:bCs/>
          <w:sz w:val="34"/>
          <w:szCs w:val="36"/>
          <w:u w:val="single"/>
        </w:rPr>
        <w:t>Plan</w:t>
      </w:r>
    </w:p>
    <w:p w14:paraId="760F774D" w14:textId="7AAE183C" w:rsidR="0088119F" w:rsidRPr="00DF51D9" w:rsidRDefault="0088119F">
      <w:pPr>
        <w:rPr>
          <w:b/>
          <w:bCs/>
          <w:sz w:val="22"/>
          <w:szCs w:val="24"/>
        </w:rPr>
      </w:pPr>
      <w:r w:rsidRPr="00DF51D9">
        <w:rPr>
          <w:rFonts w:hint="eastAsia"/>
          <w:b/>
          <w:bCs/>
          <w:sz w:val="22"/>
          <w:szCs w:val="24"/>
        </w:rPr>
        <w:t>W</w:t>
      </w:r>
      <w:r w:rsidRPr="00DF51D9">
        <w:rPr>
          <w:b/>
          <w:bCs/>
          <w:sz w:val="22"/>
          <w:szCs w:val="24"/>
        </w:rPr>
        <w:t xml:space="preserve">hat is a </w:t>
      </w:r>
      <w:r w:rsidR="00162EB2">
        <w:rPr>
          <w:b/>
          <w:bCs/>
          <w:sz w:val="22"/>
          <w:szCs w:val="24"/>
        </w:rPr>
        <w:t>Recruitment</w:t>
      </w:r>
      <w:r w:rsidRPr="00DF51D9">
        <w:rPr>
          <w:b/>
          <w:bCs/>
          <w:sz w:val="22"/>
          <w:szCs w:val="24"/>
        </w:rPr>
        <w:t xml:space="preserve"> Plan?</w:t>
      </w:r>
    </w:p>
    <w:p w14:paraId="7779049F" w14:textId="1C0A147B" w:rsidR="00DF51D9" w:rsidRPr="00DF51D9" w:rsidRDefault="008A6D84">
      <w:pPr>
        <w:rPr>
          <w:b/>
          <w:bCs/>
          <w:sz w:val="22"/>
          <w:szCs w:val="24"/>
        </w:rPr>
      </w:pPr>
      <w:r>
        <w:rPr>
          <w:rFonts w:hint="eastAsia"/>
          <w:b/>
          <w:bCs/>
          <w:sz w:val="22"/>
          <w:szCs w:val="24"/>
        </w:rPr>
        <w:t>채용</w:t>
      </w:r>
      <w:r w:rsidR="00DF51D9" w:rsidRPr="00DF51D9">
        <w:rPr>
          <w:rFonts w:hint="eastAsia"/>
          <w:b/>
          <w:bCs/>
          <w:sz w:val="22"/>
          <w:szCs w:val="24"/>
        </w:rPr>
        <w:t xml:space="preserve"> 계획이란 무엇인가?</w:t>
      </w:r>
    </w:p>
    <w:p w14:paraId="40DCB4D3" w14:textId="299C5DBB" w:rsidR="0088119F" w:rsidRDefault="0088119F" w:rsidP="0088119F">
      <w:r>
        <w:t xml:space="preserve">A </w:t>
      </w:r>
      <w:r w:rsidR="008A6D84">
        <w:rPr>
          <w:rFonts w:hint="eastAsia"/>
        </w:rPr>
        <w:t>r</w:t>
      </w:r>
      <w:r w:rsidR="008A6D84">
        <w:t>ecruitment plan is a properly defined strategy for attracting, hiring, and onboarding the right talent.</w:t>
      </w:r>
    </w:p>
    <w:p w14:paraId="065E0A34" w14:textId="3BFA615E" w:rsidR="00220F72" w:rsidRDefault="00220F72" w:rsidP="0088119F">
      <w:r>
        <w:rPr>
          <w:rFonts w:hint="eastAsia"/>
        </w:rPr>
        <w:t>A</w:t>
      </w:r>
      <w:r>
        <w:t xml:space="preserve"> strategic recruitment plan will typically cover:</w:t>
      </w:r>
    </w:p>
    <w:p w14:paraId="463E8D3B" w14:textId="77777777" w:rsidR="00666848" w:rsidRPr="00666848" w:rsidRDefault="00666848" w:rsidP="00142359">
      <w:pPr>
        <w:widowControl/>
        <w:numPr>
          <w:ilvl w:val="0"/>
          <w:numId w:val="6"/>
        </w:numPr>
        <w:wordWrap/>
        <w:autoSpaceDE/>
        <w:autoSpaceDN/>
        <w:spacing w:after="0" w:line="360" w:lineRule="auto"/>
        <w:ind w:left="714" w:hanging="357"/>
        <w:jc w:val="left"/>
        <w:textAlignment w:val="baseline"/>
        <w:rPr>
          <w:rFonts w:asciiTheme="minorEastAsia" w:hAnsiTheme="minorEastAsia" w:cs="굴림"/>
          <w:color w:val="262626" w:themeColor="text1" w:themeTint="D9"/>
          <w:kern w:val="0"/>
          <w:szCs w:val="20"/>
        </w:rPr>
      </w:pPr>
      <w:r w:rsidRPr="00666848">
        <w:rPr>
          <w:rFonts w:asciiTheme="minorEastAsia" w:hAnsiTheme="minorEastAsia" w:cs="굴림"/>
          <w:color w:val="262626" w:themeColor="text1" w:themeTint="D9"/>
          <w:kern w:val="0"/>
          <w:szCs w:val="20"/>
          <w:bdr w:val="none" w:sz="0" w:space="0" w:color="auto" w:frame="1"/>
        </w:rPr>
        <w:t>Your recruitment goals</w:t>
      </w:r>
    </w:p>
    <w:p w14:paraId="68BCED31" w14:textId="77777777" w:rsidR="00666848" w:rsidRPr="00666848" w:rsidRDefault="00666848" w:rsidP="00142359">
      <w:pPr>
        <w:widowControl/>
        <w:numPr>
          <w:ilvl w:val="0"/>
          <w:numId w:val="6"/>
        </w:numPr>
        <w:wordWrap/>
        <w:autoSpaceDE/>
        <w:autoSpaceDN/>
        <w:spacing w:after="0" w:line="360" w:lineRule="auto"/>
        <w:ind w:left="714" w:hanging="357"/>
        <w:jc w:val="left"/>
        <w:textAlignment w:val="baseline"/>
        <w:rPr>
          <w:rFonts w:asciiTheme="minorEastAsia" w:hAnsiTheme="minorEastAsia" w:cs="굴림"/>
          <w:color w:val="262626" w:themeColor="text1" w:themeTint="D9"/>
          <w:kern w:val="0"/>
          <w:szCs w:val="20"/>
        </w:rPr>
      </w:pPr>
      <w:r w:rsidRPr="00666848">
        <w:rPr>
          <w:rFonts w:asciiTheme="minorEastAsia" w:hAnsiTheme="minorEastAsia" w:cs="굴림"/>
          <w:color w:val="262626" w:themeColor="text1" w:themeTint="D9"/>
          <w:kern w:val="0"/>
          <w:szCs w:val="20"/>
          <w:bdr w:val="none" w:sz="0" w:space="0" w:color="auto" w:frame="1"/>
        </w:rPr>
        <w:t>Headcount planning</w:t>
      </w:r>
    </w:p>
    <w:p w14:paraId="32E46C0F" w14:textId="77777777" w:rsidR="00666848" w:rsidRPr="00666848" w:rsidRDefault="00666848" w:rsidP="00142359">
      <w:pPr>
        <w:widowControl/>
        <w:numPr>
          <w:ilvl w:val="0"/>
          <w:numId w:val="6"/>
        </w:numPr>
        <w:wordWrap/>
        <w:autoSpaceDE/>
        <w:autoSpaceDN/>
        <w:spacing w:after="0" w:line="360" w:lineRule="auto"/>
        <w:ind w:left="714" w:hanging="357"/>
        <w:jc w:val="left"/>
        <w:textAlignment w:val="baseline"/>
        <w:rPr>
          <w:rFonts w:asciiTheme="minorEastAsia" w:hAnsiTheme="minorEastAsia" w:cs="굴림"/>
          <w:color w:val="262626" w:themeColor="text1" w:themeTint="D9"/>
          <w:kern w:val="0"/>
          <w:szCs w:val="20"/>
        </w:rPr>
      </w:pPr>
      <w:r w:rsidRPr="00666848">
        <w:rPr>
          <w:rFonts w:asciiTheme="minorEastAsia" w:hAnsiTheme="minorEastAsia" w:cs="굴림"/>
          <w:color w:val="262626" w:themeColor="text1" w:themeTint="D9"/>
          <w:kern w:val="0"/>
          <w:szCs w:val="20"/>
          <w:bdr w:val="none" w:sz="0" w:space="0" w:color="auto" w:frame="1"/>
        </w:rPr>
        <w:t>Ideal candidate profiles</w:t>
      </w:r>
    </w:p>
    <w:p w14:paraId="00124D93" w14:textId="77777777" w:rsidR="00666848" w:rsidRPr="00666848" w:rsidRDefault="00666848" w:rsidP="00142359">
      <w:pPr>
        <w:widowControl/>
        <w:numPr>
          <w:ilvl w:val="0"/>
          <w:numId w:val="6"/>
        </w:numPr>
        <w:wordWrap/>
        <w:autoSpaceDE/>
        <w:autoSpaceDN/>
        <w:spacing w:after="0" w:line="360" w:lineRule="auto"/>
        <w:ind w:left="714" w:hanging="357"/>
        <w:jc w:val="left"/>
        <w:textAlignment w:val="baseline"/>
        <w:rPr>
          <w:rFonts w:asciiTheme="minorEastAsia" w:hAnsiTheme="minorEastAsia" w:cs="굴림"/>
          <w:color w:val="262626" w:themeColor="text1" w:themeTint="D9"/>
          <w:kern w:val="0"/>
          <w:szCs w:val="20"/>
        </w:rPr>
      </w:pPr>
      <w:r w:rsidRPr="00666848">
        <w:rPr>
          <w:rFonts w:asciiTheme="minorEastAsia" w:hAnsiTheme="minorEastAsia" w:cs="굴림"/>
          <w:color w:val="262626" w:themeColor="text1" w:themeTint="D9"/>
          <w:kern w:val="0"/>
          <w:szCs w:val="20"/>
          <w:bdr w:val="none" w:sz="0" w:space="0" w:color="auto" w:frame="1"/>
        </w:rPr>
        <w:t>Your employee value proposition</w:t>
      </w:r>
    </w:p>
    <w:p w14:paraId="5936B6E0" w14:textId="77777777" w:rsidR="00666848" w:rsidRPr="00666848" w:rsidRDefault="00666848" w:rsidP="00142359">
      <w:pPr>
        <w:widowControl/>
        <w:numPr>
          <w:ilvl w:val="0"/>
          <w:numId w:val="6"/>
        </w:numPr>
        <w:wordWrap/>
        <w:autoSpaceDE/>
        <w:autoSpaceDN/>
        <w:spacing w:after="0" w:line="360" w:lineRule="auto"/>
        <w:ind w:left="714" w:hanging="357"/>
        <w:jc w:val="left"/>
        <w:textAlignment w:val="baseline"/>
        <w:rPr>
          <w:rFonts w:asciiTheme="minorEastAsia" w:hAnsiTheme="minorEastAsia" w:cs="굴림"/>
          <w:color w:val="262626" w:themeColor="text1" w:themeTint="D9"/>
          <w:kern w:val="0"/>
          <w:szCs w:val="20"/>
        </w:rPr>
      </w:pPr>
      <w:r w:rsidRPr="00666848">
        <w:rPr>
          <w:rFonts w:asciiTheme="minorEastAsia" w:hAnsiTheme="minorEastAsia" w:cs="굴림"/>
          <w:color w:val="262626" w:themeColor="text1" w:themeTint="D9"/>
          <w:kern w:val="0"/>
          <w:szCs w:val="20"/>
          <w:bdr w:val="none" w:sz="0" w:space="0" w:color="auto" w:frame="1"/>
        </w:rPr>
        <w:t>Your recruitment marketing strategy</w:t>
      </w:r>
    </w:p>
    <w:p w14:paraId="23128B3E" w14:textId="77777777" w:rsidR="00666848" w:rsidRPr="00666848" w:rsidRDefault="00666848" w:rsidP="00142359">
      <w:pPr>
        <w:widowControl/>
        <w:numPr>
          <w:ilvl w:val="0"/>
          <w:numId w:val="6"/>
        </w:numPr>
        <w:wordWrap/>
        <w:autoSpaceDE/>
        <w:autoSpaceDN/>
        <w:spacing w:after="0" w:line="360" w:lineRule="auto"/>
        <w:ind w:left="714" w:hanging="357"/>
        <w:jc w:val="left"/>
        <w:textAlignment w:val="baseline"/>
        <w:rPr>
          <w:rFonts w:asciiTheme="minorEastAsia" w:hAnsiTheme="minorEastAsia" w:cs="굴림"/>
          <w:color w:val="262626" w:themeColor="text1" w:themeTint="D9"/>
          <w:kern w:val="0"/>
          <w:szCs w:val="20"/>
        </w:rPr>
      </w:pPr>
      <w:r w:rsidRPr="00666848">
        <w:rPr>
          <w:rFonts w:asciiTheme="minorEastAsia" w:hAnsiTheme="minorEastAsia" w:cs="굴림"/>
          <w:color w:val="262626" w:themeColor="text1" w:themeTint="D9"/>
          <w:kern w:val="0"/>
          <w:szCs w:val="20"/>
          <w:bdr w:val="none" w:sz="0" w:space="0" w:color="auto" w:frame="1"/>
        </w:rPr>
        <w:t>Your selection process</w:t>
      </w:r>
    </w:p>
    <w:p w14:paraId="19747ECD" w14:textId="77777777" w:rsidR="00666848" w:rsidRPr="00666848" w:rsidRDefault="00666848" w:rsidP="00142359">
      <w:pPr>
        <w:widowControl/>
        <w:numPr>
          <w:ilvl w:val="0"/>
          <w:numId w:val="6"/>
        </w:numPr>
        <w:wordWrap/>
        <w:autoSpaceDE/>
        <w:autoSpaceDN/>
        <w:spacing w:after="0" w:line="360" w:lineRule="auto"/>
        <w:ind w:left="714" w:hanging="357"/>
        <w:jc w:val="left"/>
        <w:textAlignment w:val="baseline"/>
        <w:rPr>
          <w:rFonts w:asciiTheme="minorEastAsia" w:hAnsiTheme="minorEastAsia" w:cs="굴림"/>
          <w:color w:val="262626" w:themeColor="text1" w:themeTint="D9"/>
          <w:kern w:val="0"/>
          <w:szCs w:val="20"/>
        </w:rPr>
      </w:pPr>
      <w:r w:rsidRPr="00666848">
        <w:rPr>
          <w:rFonts w:asciiTheme="minorEastAsia" w:hAnsiTheme="minorEastAsia" w:cs="굴림"/>
          <w:color w:val="262626" w:themeColor="text1" w:themeTint="D9"/>
          <w:kern w:val="0"/>
          <w:szCs w:val="20"/>
          <w:bdr w:val="none" w:sz="0" w:space="0" w:color="auto" w:frame="1"/>
        </w:rPr>
        <w:t>Your onboarding process</w:t>
      </w:r>
    </w:p>
    <w:p w14:paraId="25313792" w14:textId="77777777" w:rsidR="00666848" w:rsidRPr="00666848" w:rsidRDefault="00666848" w:rsidP="00142359">
      <w:pPr>
        <w:widowControl/>
        <w:numPr>
          <w:ilvl w:val="0"/>
          <w:numId w:val="6"/>
        </w:numPr>
        <w:wordWrap/>
        <w:autoSpaceDE/>
        <w:autoSpaceDN/>
        <w:spacing w:after="0" w:line="360" w:lineRule="auto"/>
        <w:ind w:left="714" w:hanging="357"/>
        <w:jc w:val="left"/>
        <w:textAlignment w:val="baseline"/>
        <w:rPr>
          <w:rFonts w:asciiTheme="minorEastAsia" w:hAnsiTheme="minorEastAsia" w:cs="굴림"/>
          <w:color w:val="262626" w:themeColor="text1" w:themeTint="D9"/>
          <w:kern w:val="0"/>
          <w:szCs w:val="20"/>
        </w:rPr>
      </w:pPr>
      <w:r w:rsidRPr="00666848">
        <w:rPr>
          <w:rFonts w:asciiTheme="minorEastAsia" w:hAnsiTheme="minorEastAsia" w:cs="굴림"/>
          <w:color w:val="262626" w:themeColor="text1" w:themeTint="D9"/>
          <w:kern w:val="0"/>
          <w:szCs w:val="20"/>
          <w:bdr w:val="none" w:sz="0" w:space="0" w:color="auto" w:frame="1"/>
        </w:rPr>
        <w:t>Tools and technology</w:t>
      </w:r>
      <w:r w:rsidRPr="00666848">
        <w:rPr>
          <w:rFonts w:asciiTheme="minorEastAsia" w:hAnsiTheme="minorEastAsia" w:cs="Cambria"/>
          <w:color w:val="262626" w:themeColor="text1" w:themeTint="D9"/>
          <w:kern w:val="0"/>
          <w:szCs w:val="20"/>
          <w:bdr w:val="none" w:sz="0" w:space="0" w:color="auto" w:frame="1"/>
        </w:rPr>
        <w:t> </w:t>
      </w:r>
    </w:p>
    <w:p w14:paraId="6C2D9F3F" w14:textId="77777777" w:rsidR="00666848" w:rsidRPr="00666848" w:rsidRDefault="00666848" w:rsidP="00142359">
      <w:pPr>
        <w:widowControl/>
        <w:numPr>
          <w:ilvl w:val="0"/>
          <w:numId w:val="6"/>
        </w:numPr>
        <w:wordWrap/>
        <w:autoSpaceDE/>
        <w:autoSpaceDN/>
        <w:spacing w:after="0" w:line="360" w:lineRule="auto"/>
        <w:ind w:left="714" w:hanging="357"/>
        <w:jc w:val="left"/>
        <w:textAlignment w:val="baseline"/>
        <w:rPr>
          <w:rFonts w:asciiTheme="minorEastAsia" w:hAnsiTheme="minorEastAsia" w:cs="굴림"/>
          <w:color w:val="262626" w:themeColor="text1" w:themeTint="D9"/>
          <w:kern w:val="0"/>
          <w:szCs w:val="20"/>
        </w:rPr>
      </w:pPr>
      <w:r w:rsidRPr="00666848">
        <w:rPr>
          <w:rFonts w:asciiTheme="minorEastAsia" w:hAnsiTheme="minorEastAsia" w:cs="굴림"/>
          <w:color w:val="262626" w:themeColor="text1" w:themeTint="D9"/>
          <w:kern w:val="0"/>
          <w:szCs w:val="20"/>
          <w:bdr w:val="none" w:sz="0" w:space="0" w:color="auto" w:frame="1"/>
        </w:rPr>
        <w:t>Your recruitment budget</w:t>
      </w:r>
    </w:p>
    <w:p w14:paraId="0A71EA89" w14:textId="1CF44C53" w:rsidR="00C035AA" w:rsidRDefault="00C035AA" w:rsidP="00C035AA">
      <w:r>
        <w:rPr>
          <w:rFonts w:hint="eastAsia"/>
        </w:rPr>
        <w:t>채용</w:t>
      </w:r>
      <w:r>
        <w:t xml:space="preserve"> 계획은 올바른 인재를 유치, 채용 및 </w:t>
      </w:r>
      <w:r w:rsidR="00993665">
        <w:rPr>
          <w:rFonts w:hint="eastAsia"/>
        </w:rPr>
        <w:t>O</w:t>
      </w:r>
      <w:r w:rsidR="00993665">
        <w:t>n-boarding</w:t>
      </w:r>
      <w:r>
        <w:t>하기 위해 적절하게 정의된 전략입니다.</w:t>
      </w:r>
    </w:p>
    <w:p w14:paraId="4B286883" w14:textId="3B92DD29" w:rsidR="00C035AA" w:rsidRPr="00C035AA" w:rsidRDefault="00C035AA" w:rsidP="00C035AA">
      <w:r>
        <w:rPr>
          <w:rFonts w:hint="eastAsia"/>
        </w:rPr>
        <w:t>전략적</w:t>
      </w:r>
      <w:r>
        <w:t xml:space="preserve"> 채용 계획은 일반적으로 다음을 포함합니다.</w:t>
      </w:r>
    </w:p>
    <w:p w14:paraId="683E3EB5" w14:textId="77777777" w:rsidR="00C035AA" w:rsidRDefault="00C035AA" w:rsidP="004255B1">
      <w:pPr>
        <w:pStyle w:val="a3"/>
        <w:numPr>
          <w:ilvl w:val="0"/>
          <w:numId w:val="7"/>
        </w:numPr>
        <w:spacing w:after="0" w:line="240" w:lineRule="auto"/>
        <w:ind w:leftChars="0" w:left="806" w:hanging="403"/>
      </w:pPr>
      <w:r>
        <w:rPr>
          <w:rFonts w:hint="eastAsia"/>
        </w:rPr>
        <w:t>채용</w:t>
      </w:r>
      <w:r>
        <w:t xml:space="preserve"> 목표</w:t>
      </w:r>
    </w:p>
    <w:p w14:paraId="36F88CC8" w14:textId="77777777" w:rsidR="00C035AA" w:rsidRDefault="00C035AA" w:rsidP="004255B1">
      <w:pPr>
        <w:pStyle w:val="a3"/>
        <w:numPr>
          <w:ilvl w:val="0"/>
          <w:numId w:val="7"/>
        </w:numPr>
        <w:spacing w:after="0" w:line="240" w:lineRule="auto"/>
        <w:ind w:leftChars="0" w:left="806" w:hanging="403"/>
      </w:pPr>
      <w:r>
        <w:rPr>
          <w:rFonts w:hint="eastAsia"/>
        </w:rPr>
        <w:t>인원수</w:t>
      </w:r>
      <w:r>
        <w:t xml:space="preserve"> 계획</w:t>
      </w:r>
    </w:p>
    <w:p w14:paraId="783DA520" w14:textId="77777777" w:rsidR="00C035AA" w:rsidRDefault="00C035AA" w:rsidP="004255B1">
      <w:pPr>
        <w:pStyle w:val="a3"/>
        <w:numPr>
          <w:ilvl w:val="0"/>
          <w:numId w:val="7"/>
        </w:numPr>
        <w:spacing w:after="0" w:line="240" w:lineRule="auto"/>
        <w:ind w:leftChars="0" w:left="806" w:hanging="403"/>
      </w:pPr>
      <w:r>
        <w:rPr>
          <w:rFonts w:hint="eastAsia"/>
        </w:rPr>
        <w:t>이상적인</w:t>
      </w:r>
      <w:r>
        <w:t xml:space="preserve"> 후보자 프로필</w:t>
      </w:r>
    </w:p>
    <w:p w14:paraId="6FF4BFF9" w14:textId="77777777" w:rsidR="00C035AA" w:rsidRDefault="00C035AA" w:rsidP="004255B1">
      <w:pPr>
        <w:pStyle w:val="a3"/>
        <w:numPr>
          <w:ilvl w:val="0"/>
          <w:numId w:val="7"/>
        </w:numPr>
        <w:spacing w:after="0" w:line="240" w:lineRule="auto"/>
        <w:ind w:leftChars="0" w:left="806" w:hanging="403"/>
      </w:pPr>
      <w:r>
        <w:rPr>
          <w:rFonts w:hint="eastAsia"/>
        </w:rPr>
        <w:t>직원</w:t>
      </w:r>
      <w:r>
        <w:t xml:space="preserve"> 가치 제안</w:t>
      </w:r>
    </w:p>
    <w:p w14:paraId="1B759D55" w14:textId="77777777" w:rsidR="00C035AA" w:rsidRDefault="00C035AA" w:rsidP="004255B1">
      <w:pPr>
        <w:pStyle w:val="a3"/>
        <w:numPr>
          <w:ilvl w:val="0"/>
          <w:numId w:val="7"/>
        </w:numPr>
        <w:spacing w:after="0" w:line="240" w:lineRule="auto"/>
        <w:ind w:leftChars="0" w:left="806" w:hanging="403"/>
      </w:pPr>
      <w:r>
        <w:rPr>
          <w:rFonts w:hint="eastAsia"/>
        </w:rPr>
        <w:t>채용</w:t>
      </w:r>
      <w:r>
        <w:t xml:space="preserve"> 마케팅 전략</w:t>
      </w:r>
    </w:p>
    <w:p w14:paraId="0A2192AF" w14:textId="77777777" w:rsidR="00C035AA" w:rsidRDefault="00C035AA" w:rsidP="004255B1">
      <w:pPr>
        <w:pStyle w:val="a3"/>
        <w:numPr>
          <w:ilvl w:val="0"/>
          <w:numId w:val="7"/>
        </w:numPr>
        <w:spacing w:after="0" w:line="240" w:lineRule="auto"/>
        <w:ind w:leftChars="0" w:left="806" w:hanging="403"/>
      </w:pPr>
      <w:r>
        <w:rPr>
          <w:rFonts w:hint="eastAsia"/>
        </w:rPr>
        <w:t>당신의</w:t>
      </w:r>
      <w:r>
        <w:t xml:space="preserve"> 선택 과정</w:t>
      </w:r>
    </w:p>
    <w:p w14:paraId="4504FE05" w14:textId="77777777" w:rsidR="00C035AA" w:rsidRDefault="00C035AA" w:rsidP="004255B1">
      <w:pPr>
        <w:pStyle w:val="a3"/>
        <w:numPr>
          <w:ilvl w:val="0"/>
          <w:numId w:val="7"/>
        </w:numPr>
        <w:spacing w:after="0" w:line="240" w:lineRule="auto"/>
        <w:ind w:leftChars="0" w:left="806" w:hanging="403"/>
      </w:pPr>
      <w:proofErr w:type="spellStart"/>
      <w:r>
        <w:rPr>
          <w:rFonts w:hint="eastAsia"/>
        </w:rPr>
        <w:t>온보딩</w:t>
      </w:r>
      <w:proofErr w:type="spellEnd"/>
      <w:r>
        <w:t xml:space="preserve"> 프로세스</w:t>
      </w:r>
    </w:p>
    <w:p w14:paraId="6B91D35D" w14:textId="77777777" w:rsidR="00C035AA" w:rsidRDefault="00C035AA" w:rsidP="004255B1">
      <w:pPr>
        <w:pStyle w:val="a3"/>
        <w:numPr>
          <w:ilvl w:val="0"/>
          <w:numId w:val="7"/>
        </w:numPr>
        <w:spacing w:after="0" w:line="240" w:lineRule="auto"/>
        <w:ind w:leftChars="0" w:left="806" w:hanging="403"/>
      </w:pPr>
      <w:r>
        <w:rPr>
          <w:rFonts w:hint="eastAsia"/>
        </w:rPr>
        <w:t>도구</w:t>
      </w:r>
      <w:r>
        <w:t xml:space="preserve"> 및 기술</w:t>
      </w:r>
    </w:p>
    <w:p w14:paraId="3D1F6CA3" w14:textId="546696E9" w:rsidR="0088119F" w:rsidRDefault="00C035AA" w:rsidP="004255B1">
      <w:pPr>
        <w:pStyle w:val="a3"/>
        <w:numPr>
          <w:ilvl w:val="0"/>
          <w:numId w:val="7"/>
        </w:numPr>
        <w:spacing w:after="0" w:line="240" w:lineRule="auto"/>
        <w:ind w:leftChars="0" w:left="806" w:hanging="403"/>
      </w:pPr>
      <w:r>
        <w:rPr>
          <w:rFonts w:hint="eastAsia"/>
        </w:rPr>
        <w:t>채용</w:t>
      </w:r>
      <w:r>
        <w:t xml:space="preserve"> 예산</w:t>
      </w:r>
    </w:p>
    <w:p w14:paraId="55411021" w14:textId="77777777" w:rsidR="004255B1" w:rsidRDefault="004255B1" w:rsidP="00BF759F">
      <w:pPr>
        <w:rPr>
          <w:b/>
          <w:bCs/>
          <w:sz w:val="22"/>
          <w:szCs w:val="24"/>
        </w:rPr>
      </w:pPr>
    </w:p>
    <w:p w14:paraId="01D555B6" w14:textId="77777777" w:rsidR="004255B1" w:rsidRDefault="004255B1" w:rsidP="00BF759F">
      <w:pPr>
        <w:rPr>
          <w:b/>
          <w:bCs/>
          <w:sz w:val="22"/>
          <w:szCs w:val="24"/>
        </w:rPr>
      </w:pPr>
    </w:p>
    <w:p w14:paraId="09246119" w14:textId="3C14B7A0" w:rsidR="00BF13E3" w:rsidRPr="00BF759F" w:rsidRDefault="00BF13E3" w:rsidP="00BF759F">
      <w:pPr>
        <w:rPr>
          <w:b/>
          <w:bCs/>
          <w:sz w:val="22"/>
          <w:szCs w:val="24"/>
        </w:rPr>
      </w:pPr>
      <w:r w:rsidRPr="00BF759F">
        <w:rPr>
          <w:rFonts w:hint="eastAsia"/>
          <w:b/>
          <w:bCs/>
          <w:sz w:val="22"/>
          <w:szCs w:val="24"/>
        </w:rPr>
        <w:lastRenderedPageBreak/>
        <w:t>W</w:t>
      </w:r>
      <w:r w:rsidRPr="00BF759F">
        <w:rPr>
          <w:b/>
          <w:bCs/>
          <w:sz w:val="22"/>
          <w:szCs w:val="24"/>
        </w:rPr>
        <w:t xml:space="preserve">hat are the </w:t>
      </w:r>
      <w:r w:rsidR="00BF759F" w:rsidRPr="00BF759F">
        <w:rPr>
          <w:b/>
          <w:bCs/>
          <w:sz w:val="22"/>
          <w:szCs w:val="24"/>
        </w:rPr>
        <w:t xml:space="preserve">benefits of a </w:t>
      </w:r>
      <w:r w:rsidRPr="00BF759F">
        <w:rPr>
          <w:b/>
          <w:bCs/>
          <w:sz w:val="22"/>
          <w:szCs w:val="24"/>
        </w:rPr>
        <w:t>Recruitment Plan?</w:t>
      </w:r>
    </w:p>
    <w:p w14:paraId="53ADBC85" w14:textId="42D1F329" w:rsidR="00BF13E3" w:rsidRPr="00BF759F" w:rsidRDefault="00BF13E3" w:rsidP="00BF759F">
      <w:pPr>
        <w:rPr>
          <w:b/>
          <w:bCs/>
          <w:sz w:val="22"/>
          <w:szCs w:val="24"/>
        </w:rPr>
      </w:pPr>
      <w:r w:rsidRPr="00BF759F">
        <w:rPr>
          <w:rFonts w:hint="eastAsia"/>
          <w:b/>
          <w:bCs/>
          <w:sz w:val="22"/>
          <w:szCs w:val="24"/>
        </w:rPr>
        <w:t>채용 계획</w:t>
      </w:r>
      <w:r w:rsidR="00BF759F" w:rsidRPr="00BF759F">
        <w:rPr>
          <w:rFonts w:hint="eastAsia"/>
          <w:b/>
          <w:bCs/>
          <w:sz w:val="22"/>
          <w:szCs w:val="24"/>
        </w:rPr>
        <w:t>이 주는 이익은</w:t>
      </w:r>
      <w:r w:rsidRPr="00BF759F">
        <w:rPr>
          <w:rFonts w:hint="eastAsia"/>
          <w:b/>
          <w:bCs/>
          <w:sz w:val="22"/>
          <w:szCs w:val="24"/>
        </w:rPr>
        <w:t xml:space="preserve"> 무엇인가?</w:t>
      </w:r>
    </w:p>
    <w:p w14:paraId="309DDD00" w14:textId="77777777" w:rsidR="004D0003" w:rsidRPr="004D0003" w:rsidRDefault="004D0003" w:rsidP="004D0003">
      <w:pPr>
        <w:pStyle w:val="a6"/>
        <w:spacing w:before="0" w:beforeAutospacing="0" w:after="0" w:afterAutospacing="0"/>
        <w:textAlignment w:val="baseline"/>
        <w:rPr>
          <w:rFonts w:asciiTheme="minorEastAsia" w:eastAsiaTheme="minorEastAsia" w:hAnsiTheme="minorEastAsia"/>
          <w:color w:val="262626" w:themeColor="text1" w:themeTint="D9"/>
          <w:sz w:val="20"/>
          <w:szCs w:val="20"/>
        </w:rPr>
      </w:pPr>
      <w:r w:rsidRPr="004D0003">
        <w:rPr>
          <w:rFonts w:asciiTheme="minorEastAsia" w:eastAsiaTheme="minorEastAsia" w:hAnsiTheme="minorEastAsia"/>
          <w:color w:val="262626" w:themeColor="text1" w:themeTint="D9"/>
          <w:sz w:val="20"/>
          <w:szCs w:val="20"/>
          <w:bdr w:val="none" w:sz="0" w:space="0" w:color="auto" w:frame="1"/>
        </w:rPr>
        <w:t>As the old adage goes, failing to prepare is preparing to fail. </w:t>
      </w:r>
    </w:p>
    <w:p w14:paraId="33341B0C" w14:textId="77777777" w:rsidR="004D0003" w:rsidRPr="004D0003" w:rsidRDefault="004D0003" w:rsidP="004D0003">
      <w:pPr>
        <w:pStyle w:val="a6"/>
        <w:spacing w:before="0" w:beforeAutospacing="0" w:after="0" w:afterAutospacing="0"/>
        <w:textAlignment w:val="baseline"/>
        <w:rPr>
          <w:rFonts w:asciiTheme="minorEastAsia" w:eastAsiaTheme="minorEastAsia" w:hAnsiTheme="minorEastAsia"/>
          <w:color w:val="262626" w:themeColor="text1" w:themeTint="D9"/>
          <w:sz w:val="20"/>
          <w:szCs w:val="20"/>
        </w:rPr>
      </w:pPr>
      <w:r w:rsidRPr="004D0003">
        <w:rPr>
          <w:rFonts w:asciiTheme="minorEastAsia" w:eastAsiaTheme="minorEastAsia" w:hAnsiTheme="minorEastAsia"/>
          <w:color w:val="262626" w:themeColor="text1" w:themeTint="D9"/>
          <w:sz w:val="20"/>
          <w:szCs w:val="20"/>
          <w:bdr w:val="none" w:sz="0" w:space="0" w:color="auto" w:frame="1"/>
        </w:rPr>
        <w:t>With proper planning, you’ll become more proactive in your approach to recruitment resulting in better hires, reduced costs, and less last-minute panics to fill vacancies.</w:t>
      </w:r>
    </w:p>
    <w:p w14:paraId="70FE7139" w14:textId="77777777" w:rsidR="004D0003" w:rsidRPr="004D0003" w:rsidRDefault="004D0003" w:rsidP="004D0003">
      <w:pPr>
        <w:pStyle w:val="a6"/>
        <w:spacing w:before="0" w:beforeAutospacing="0" w:after="0" w:afterAutospacing="0"/>
        <w:textAlignment w:val="baseline"/>
        <w:rPr>
          <w:rFonts w:asciiTheme="minorEastAsia" w:eastAsiaTheme="minorEastAsia" w:hAnsiTheme="minorEastAsia"/>
          <w:color w:val="262626" w:themeColor="text1" w:themeTint="D9"/>
          <w:sz w:val="20"/>
          <w:szCs w:val="20"/>
        </w:rPr>
      </w:pPr>
      <w:r w:rsidRPr="004D0003">
        <w:rPr>
          <w:rFonts w:asciiTheme="minorEastAsia" w:eastAsiaTheme="minorEastAsia" w:hAnsiTheme="minorEastAsia"/>
          <w:color w:val="262626" w:themeColor="text1" w:themeTint="D9"/>
          <w:sz w:val="20"/>
          <w:szCs w:val="20"/>
          <w:bdr w:val="none" w:sz="0" w:space="0" w:color="auto" w:frame="1"/>
        </w:rPr>
        <w:t>A well thought through recruitment plan will:</w:t>
      </w:r>
    </w:p>
    <w:p w14:paraId="5FE93599" w14:textId="77777777" w:rsidR="005F4BC3" w:rsidRPr="005F4BC3" w:rsidRDefault="005F4BC3" w:rsidP="005F4BC3">
      <w:pPr>
        <w:widowControl/>
        <w:numPr>
          <w:ilvl w:val="0"/>
          <w:numId w:val="8"/>
        </w:numPr>
        <w:wordWrap/>
        <w:autoSpaceDE/>
        <w:autoSpaceDN/>
        <w:spacing w:after="0" w:line="240" w:lineRule="auto"/>
        <w:jc w:val="left"/>
        <w:textAlignment w:val="baseline"/>
        <w:rPr>
          <w:rFonts w:asciiTheme="minorEastAsia" w:hAnsiTheme="minorEastAsia" w:cs="굴림"/>
          <w:color w:val="262626" w:themeColor="text1" w:themeTint="D9"/>
          <w:kern w:val="0"/>
          <w:szCs w:val="20"/>
        </w:rPr>
      </w:pPr>
      <w:r w:rsidRPr="005F4BC3">
        <w:rPr>
          <w:rFonts w:asciiTheme="minorEastAsia" w:hAnsiTheme="minorEastAsia" w:cs="굴림"/>
          <w:color w:val="262626" w:themeColor="text1" w:themeTint="D9"/>
          <w:kern w:val="0"/>
          <w:szCs w:val="20"/>
          <w:bdr w:val="none" w:sz="0" w:space="0" w:color="auto" w:frame="1"/>
        </w:rPr>
        <w:t>Save you time</w:t>
      </w:r>
    </w:p>
    <w:p w14:paraId="10BA1875" w14:textId="77777777" w:rsidR="005F4BC3" w:rsidRPr="005F4BC3" w:rsidRDefault="005F4BC3" w:rsidP="005F4BC3">
      <w:pPr>
        <w:widowControl/>
        <w:numPr>
          <w:ilvl w:val="0"/>
          <w:numId w:val="8"/>
        </w:numPr>
        <w:wordWrap/>
        <w:autoSpaceDE/>
        <w:autoSpaceDN/>
        <w:spacing w:after="0" w:line="240" w:lineRule="auto"/>
        <w:jc w:val="left"/>
        <w:textAlignment w:val="baseline"/>
        <w:rPr>
          <w:rFonts w:asciiTheme="minorEastAsia" w:hAnsiTheme="minorEastAsia" w:cs="굴림"/>
          <w:color w:val="262626" w:themeColor="text1" w:themeTint="D9"/>
          <w:kern w:val="0"/>
          <w:szCs w:val="20"/>
        </w:rPr>
      </w:pPr>
      <w:r w:rsidRPr="005F4BC3">
        <w:rPr>
          <w:rFonts w:asciiTheme="minorEastAsia" w:hAnsiTheme="minorEastAsia" w:cs="굴림"/>
          <w:color w:val="262626" w:themeColor="text1" w:themeTint="D9"/>
          <w:kern w:val="0"/>
          <w:szCs w:val="20"/>
          <w:bdr w:val="none" w:sz="0" w:space="0" w:color="auto" w:frame="1"/>
        </w:rPr>
        <w:t>Ensure you make the best use of your recruitment budget</w:t>
      </w:r>
    </w:p>
    <w:p w14:paraId="4E490D3B" w14:textId="77777777" w:rsidR="005F4BC3" w:rsidRPr="005F4BC3" w:rsidRDefault="005F4BC3" w:rsidP="005F4BC3">
      <w:pPr>
        <w:widowControl/>
        <w:numPr>
          <w:ilvl w:val="0"/>
          <w:numId w:val="8"/>
        </w:numPr>
        <w:wordWrap/>
        <w:autoSpaceDE/>
        <w:autoSpaceDN/>
        <w:spacing w:after="0" w:line="240" w:lineRule="auto"/>
        <w:jc w:val="left"/>
        <w:textAlignment w:val="baseline"/>
        <w:rPr>
          <w:rFonts w:asciiTheme="minorEastAsia" w:hAnsiTheme="minorEastAsia" w:cs="굴림"/>
          <w:color w:val="262626" w:themeColor="text1" w:themeTint="D9"/>
          <w:kern w:val="0"/>
          <w:szCs w:val="20"/>
        </w:rPr>
      </w:pPr>
      <w:r w:rsidRPr="005F4BC3">
        <w:rPr>
          <w:rFonts w:asciiTheme="minorEastAsia" w:hAnsiTheme="minorEastAsia" w:cs="굴림"/>
          <w:color w:val="262626" w:themeColor="text1" w:themeTint="D9"/>
          <w:kern w:val="0"/>
          <w:szCs w:val="20"/>
          <w:bdr w:val="none" w:sz="0" w:space="0" w:color="auto" w:frame="1"/>
        </w:rPr>
        <w:t>Help you make better hiring decisions</w:t>
      </w:r>
    </w:p>
    <w:p w14:paraId="638D6A45" w14:textId="77777777" w:rsidR="005F4BC3" w:rsidRPr="005F4BC3" w:rsidRDefault="005F4BC3" w:rsidP="005F4BC3">
      <w:pPr>
        <w:widowControl/>
        <w:numPr>
          <w:ilvl w:val="0"/>
          <w:numId w:val="8"/>
        </w:numPr>
        <w:wordWrap/>
        <w:autoSpaceDE/>
        <w:autoSpaceDN/>
        <w:spacing w:after="0" w:line="240" w:lineRule="auto"/>
        <w:jc w:val="left"/>
        <w:textAlignment w:val="baseline"/>
        <w:rPr>
          <w:rFonts w:asciiTheme="minorEastAsia" w:hAnsiTheme="minorEastAsia" w:cs="굴림"/>
          <w:color w:val="262626" w:themeColor="text1" w:themeTint="D9"/>
          <w:kern w:val="0"/>
          <w:szCs w:val="20"/>
        </w:rPr>
      </w:pPr>
      <w:r w:rsidRPr="005F4BC3">
        <w:rPr>
          <w:rFonts w:asciiTheme="minorEastAsia" w:hAnsiTheme="minorEastAsia" w:cs="굴림"/>
          <w:color w:val="262626" w:themeColor="text1" w:themeTint="D9"/>
          <w:kern w:val="0"/>
          <w:szCs w:val="20"/>
          <w:bdr w:val="none" w:sz="0" w:space="0" w:color="auto" w:frame="1"/>
        </w:rPr>
        <w:t>Make sure your recruitment objectives are aligned to broader company objectives</w:t>
      </w:r>
    </w:p>
    <w:p w14:paraId="4332D11A" w14:textId="77777777" w:rsidR="005F4BC3" w:rsidRPr="005F4BC3" w:rsidRDefault="005F4BC3" w:rsidP="005F4BC3">
      <w:pPr>
        <w:widowControl/>
        <w:numPr>
          <w:ilvl w:val="0"/>
          <w:numId w:val="8"/>
        </w:numPr>
        <w:wordWrap/>
        <w:autoSpaceDE/>
        <w:autoSpaceDN/>
        <w:spacing w:after="0" w:line="240" w:lineRule="auto"/>
        <w:jc w:val="left"/>
        <w:textAlignment w:val="baseline"/>
        <w:rPr>
          <w:rFonts w:asciiTheme="minorEastAsia" w:hAnsiTheme="minorEastAsia" w:cs="굴림"/>
          <w:color w:val="262626" w:themeColor="text1" w:themeTint="D9"/>
          <w:kern w:val="0"/>
          <w:szCs w:val="20"/>
        </w:rPr>
      </w:pPr>
      <w:r w:rsidRPr="005F4BC3">
        <w:rPr>
          <w:rFonts w:asciiTheme="minorEastAsia" w:hAnsiTheme="minorEastAsia" w:cs="굴림"/>
          <w:color w:val="262626" w:themeColor="text1" w:themeTint="D9"/>
          <w:kern w:val="0"/>
          <w:szCs w:val="20"/>
          <w:bdr w:val="none" w:sz="0" w:space="0" w:color="auto" w:frame="1"/>
        </w:rPr>
        <w:t>Ensure your recruiters and hiring teams are working to the same common goals</w:t>
      </w:r>
    </w:p>
    <w:p w14:paraId="0F8CABD7" w14:textId="77777777" w:rsidR="005F4BC3" w:rsidRPr="005F4BC3" w:rsidRDefault="005F4BC3" w:rsidP="005F4BC3">
      <w:pPr>
        <w:widowControl/>
        <w:numPr>
          <w:ilvl w:val="0"/>
          <w:numId w:val="8"/>
        </w:numPr>
        <w:wordWrap/>
        <w:autoSpaceDE/>
        <w:autoSpaceDN/>
        <w:spacing w:after="0" w:line="240" w:lineRule="auto"/>
        <w:jc w:val="left"/>
        <w:textAlignment w:val="baseline"/>
        <w:rPr>
          <w:rFonts w:asciiTheme="minorEastAsia" w:hAnsiTheme="minorEastAsia" w:cs="굴림"/>
          <w:color w:val="262626" w:themeColor="text1" w:themeTint="D9"/>
          <w:kern w:val="0"/>
          <w:szCs w:val="20"/>
        </w:rPr>
      </w:pPr>
      <w:r w:rsidRPr="005F4BC3">
        <w:rPr>
          <w:rFonts w:asciiTheme="minorEastAsia" w:hAnsiTheme="minorEastAsia" w:cs="굴림"/>
          <w:color w:val="262626" w:themeColor="text1" w:themeTint="D9"/>
          <w:kern w:val="0"/>
          <w:szCs w:val="20"/>
          <w:bdr w:val="none" w:sz="0" w:space="0" w:color="auto" w:frame="1"/>
        </w:rPr>
        <w:t>Focus your efforts on building the right talent pipeline</w:t>
      </w:r>
    </w:p>
    <w:p w14:paraId="22A8FEF8" w14:textId="77777777" w:rsidR="005F4BC3" w:rsidRPr="005F4BC3" w:rsidRDefault="005F4BC3" w:rsidP="005F4BC3">
      <w:pPr>
        <w:widowControl/>
        <w:numPr>
          <w:ilvl w:val="0"/>
          <w:numId w:val="8"/>
        </w:numPr>
        <w:wordWrap/>
        <w:autoSpaceDE/>
        <w:autoSpaceDN/>
        <w:spacing w:after="0" w:line="240" w:lineRule="auto"/>
        <w:jc w:val="left"/>
        <w:textAlignment w:val="baseline"/>
        <w:rPr>
          <w:rFonts w:asciiTheme="minorEastAsia" w:hAnsiTheme="minorEastAsia" w:cs="굴림"/>
          <w:color w:val="262626" w:themeColor="text1" w:themeTint="D9"/>
          <w:kern w:val="0"/>
          <w:szCs w:val="20"/>
        </w:rPr>
      </w:pPr>
      <w:r w:rsidRPr="005F4BC3">
        <w:rPr>
          <w:rFonts w:asciiTheme="minorEastAsia" w:hAnsiTheme="minorEastAsia" w:cs="굴림"/>
          <w:color w:val="262626" w:themeColor="text1" w:themeTint="D9"/>
          <w:kern w:val="0"/>
          <w:szCs w:val="20"/>
          <w:bdr w:val="none" w:sz="0" w:space="0" w:color="auto" w:frame="1"/>
        </w:rPr>
        <w:t>Help you secure the budget you need to hit your goals</w:t>
      </w:r>
    </w:p>
    <w:p w14:paraId="2FA1E8A5" w14:textId="77777777" w:rsidR="001E7D3C" w:rsidRDefault="001E7D3C" w:rsidP="001E7D3C">
      <w:pPr>
        <w:snapToGrid w:val="0"/>
        <w:spacing w:line="220" w:lineRule="exact"/>
      </w:pPr>
    </w:p>
    <w:p w14:paraId="7987B299" w14:textId="796B978D" w:rsidR="004B19AE" w:rsidRDefault="004B19AE" w:rsidP="001345B8">
      <w:pPr>
        <w:snapToGrid w:val="0"/>
        <w:spacing w:after="0" w:line="260" w:lineRule="atLeast"/>
      </w:pPr>
      <w:r>
        <w:rPr>
          <w:rFonts w:hint="eastAsia"/>
        </w:rPr>
        <w:t>옛</w:t>
      </w:r>
      <w:r>
        <w:t xml:space="preserve"> 속담처럼 준비에 실패하는 것은 실패를 준비하는 것입니다.</w:t>
      </w:r>
    </w:p>
    <w:p w14:paraId="65DB9B14" w14:textId="77777777" w:rsidR="004B19AE" w:rsidRDefault="004B19AE" w:rsidP="001345B8">
      <w:pPr>
        <w:snapToGrid w:val="0"/>
        <w:spacing w:after="100" w:afterAutospacing="1" w:line="240" w:lineRule="atLeast"/>
      </w:pPr>
      <w:r>
        <w:rPr>
          <w:rFonts w:hint="eastAsia"/>
        </w:rPr>
        <w:t>적절한</w:t>
      </w:r>
      <w:r>
        <w:t xml:space="preserve"> 계획을 통해 더 나은 채용, 비용 절감, 공석 채우기를 위한 막바지 패닉 감소를 통해 채용에 대한 접근 방식을 보다 적극적으로 활용할 수 있습니다.</w:t>
      </w:r>
    </w:p>
    <w:p w14:paraId="34D94614" w14:textId="7D950097" w:rsidR="004B19AE" w:rsidRDefault="004B19AE" w:rsidP="001345B8">
      <w:pPr>
        <w:snapToGrid w:val="0"/>
        <w:spacing w:after="100" w:afterAutospacing="1" w:line="240" w:lineRule="atLeast"/>
      </w:pPr>
      <w:r>
        <w:rPr>
          <w:rFonts w:hint="eastAsia"/>
        </w:rPr>
        <w:t>채용</w:t>
      </w:r>
      <w:r>
        <w:t xml:space="preserve"> 계획을 잘 생각하면 다음과 같은 이점이 있습니다.</w:t>
      </w:r>
    </w:p>
    <w:p w14:paraId="0E6231C1" w14:textId="77777777" w:rsidR="004B19AE" w:rsidRDefault="004B19AE" w:rsidP="001E7D3C">
      <w:pPr>
        <w:snapToGrid w:val="0"/>
        <w:spacing w:line="220" w:lineRule="exact"/>
      </w:pPr>
      <w:r>
        <w:rPr>
          <w:rFonts w:hint="eastAsia"/>
        </w:rPr>
        <w:t>•</w:t>
      </w:r>
      <w:r>
        <w:t xml:space="preserve"> 시간 절약</w:t>
      </w:r>
    </w:p>
    <w:p w14:paraId="681B6D56" w14:textId="77777777" w:rsidR="004B19AE" w:rsidRDefault="004B19AE" w:rsidP="001E7D3C">
      <w:pPr>
        <w:snapToGrid w:val="0"/>
        <w:spacing w:line="220" w:lineRule="exact"/>
      </w:pPr>
      <w:r>
        <w:rPr>
          <w:rFonts w:hint="eastAsia"/>
        </w:rPr>
        <w:t>•</w:t>
      </w:r>
      <w:r>
        <w:t xml:space="preserve"> 채용 예산을 최대한 활용하도록 합니다.</w:t>
      </w:r>
    </w:p>
    <w:p w14:paraId="7F3E6D3B" w14:textId="59EC8D4C" w:rsidR="004B19AE" w:rsidRDefault="004B19AE" w:rsidP="001E7D3C">
      <w:pPr>
        <w:snapToGrid w:val="0"/>
        <w:spacing w:line="220" w:lineRule="exact"/>
      </w:pPr>
      <w:r>
        <w:rPr>
          <w:rFonts w:hint="eastAsia"/>
        </w:rPr>
        <w:t>•</w:t>
      </w:r>
      <w:r>
        <w:t xml:space="preserve"> 더 나은 채용 결정을 내리도록 지원</w:t>
      </w:r>
      <w:r w:rsidR="00925E88">
        <w:rPr>
          <w:rFonts w:hint="eastAsia"/>
        </w:rPr>
        <w:t>하고</w:t>
      </w:r>
    </w:p>
    <w:p w14:paraId="18F16D57" w14:textId="77777777" w:rsidR="004B19AE" w:rsidRDefault="004B19AE" w:rsidP="001E7D3C">
      <w:pPr>
        <w:snapToGrid w:val="0"/>
        <w:spacing w:line="220" w:lineRule="exact"/>
      </w:pPr>
      <w:r>
        <w:rPr>
          <w:rFonts w:hint="eastAsia"/>
        </w:rPr>
        <w:t>•</w:t>
      </w:r>
      <w:r>
        <w:t xml:space="preserve"> 채용 목표가 보다 광범위한 회사 목표와 일치하는지 확인합니다.</w:t>
      </w:r>
    </w:p>
    <w:p w14:paraId="00FC74A8" w14:textId="77777777" w:rsidR="004B19AE" w:rsidRDefault="004B19AE" w:rsidP="001E7D3C">
      <w:pPr>
        <w:snapToGrid w:val="0"/>
        <w:spacing w:line="220" w:lineRule="exact"/>
      </w:pPr>
      <w:r>
        <w:rPr>
          <w:rFonts w:hint="eastAsia"/>
        </w:rPr>
        <w:t>•</w:t>
      </w:r>
      <w:r>
        <w:t xml:space="preserve"> 채용 담당자와 채용 팀이 동일한 공통 목표를 위해 노력하고 있는지 확인합니다.</w:t>
      </w:r>
    </w:p>
    <w:p w14:paraId="70140088" w14:textId="77777777" w:rsidR="004B19AE" w:rsidRDefault="004B19AE" w:rsidP="001E7D3C">
      <w:pPr>
        <w:snapToGrid w:val="0"/>
        <w:spacing w:line="220" w:lineRule="exact"/>
      </w:pPr>
      <w:r>
        <w:rPr>
          <w:rFonts w:hint="eastAsia"/>
        </w:rPr>
        <w:t>•</w:t>
      </w:r>
      <w:r>
        <w:t xml:space="preserve"> 올바른 인재 파이프라인을 구축하는 데 노력을 집중하세요.</w:t>
      </w:r>
    </w:p>
    <w:p w14:paraId="7A6E2410" w14:textId="22C3E6DD" w:rsidR="008208E2" w:rsidRDefault="004B19AE" w:rsidP="001E7D3C">
      <w:pPr>
        <w:snapToGrid w:val="0"/>
        <w:spacing w:line="220" w:lineRule="exact"/>
      </w:pPr>
      <w:r>
        <w:rPr>
          <w:rFonts w:hint="eastAsia"/>
        </w:rPr>
        <w:t>•</w:t>
      </w:r>
      <w:r>
        <w:t xml:space="preserve"> 목표 달성에 필요한 예산 확보 지원</w:t>
      </w:r>
    </w:p>
    <w:p w14:paraId="507C6C20" w14:textId="77777777" w:rsidR="008208E2" w:rsidRDefault="008208E2">
      <w:pPr>
        <w:widowControl/>
        <w:wordWrap/>
        <w:autoSpaceDE/>
        <w:autoSpaceDN/>
      </w:pPr>
      <w:r>
        <w:br w:type="page"/>
      </w:r>
    </w:p>
    <w:p w14:paraId="1BB5A692" w14:textId="34CC7572" w:rsidR="0088119F" w:rsidRPr="008208E2" w:rsidRDefault="008208E2" w:rsidP="001E7D3C">
      <w:pPr>
        <w:snapToGrid w:val="0"/>
        <w:spacing w:line="220" w:lineRule="exact"/>
        <w:rPr>
          <w:b/>
          <w:bCs/>
          <w:sz w:val="22"/>
          <w:szCs w:val="24"/>
        </w:rPr>
      </w:pPr>
      <w:r w:rsidRPr="008208E2">
        <w:rPr>
          <w:rFonts w:hint="eastAsia"/>
          <w:b/>
          <w:bCs/>
          <w:sz w:val="22"/>
          <w:szCs w:val="24"/>
        </w:rPr>
        <w:lastRenderedPageBreak/>
        <w:t>9</w:t>
      </w:r>
      <w:r w:rsidRPr="008208E2">
        <w:rPr>
          <w:b/>
          <w:bCs/>
          <w:sz w:val="22"/>
          <w:szCs w:val="24"/>
        </w:rPr>
        <w:t xml:space="preserve"> </w:t>
      </w:r>
      <w:r w:rsidRPr="008208E2">
        <w:rPr>
          <w:rFonts w:hint="eastAsia"/>
          <w:b/>
          <w:bCs/>
          <w:sz w:val="22"/>
          <w:szCs w:val="24"/>
        </w:rPr>
        <w:t xml:space="preserve">steps </w:t>
      </w:r>
      <w:r w:rsidRPr="008208E2">
        <w:rPr>
          <w:b/>
          <w:bCs/>
          <w:sz w:val="22"/>
          <w:szCs w:val="24"/>
        </w:rPr>
        <w:t xml:space="preserve">to creating a strategic recruitment </w:t>
      </w:r>
      <w:proofErr w:type="gramStart"/>
      <w:r w:rsidRPr="008208E2">
        <w:rPr>
          <w:b/>
          <w:bCs/>
          <w:sz w:val="22"/>
          <w:szCs w:val="24"/>
        </w:rPr>
        <w:t>plan</w:t>
      </w:r>
      <w:proofErr w:type="gramEnd"/>
    </w:p>
    <w:p w14:paraId="3E68512A" w14:textId="77777777" w:rsidR="005E31AD" w:rsidRPr="005E31AD" w:rsidRDefault="005E31AD" w:rsidP="005E31AD">
      <w:pPr>
        <w:widowControl/>
        <w:wordWrap/>
        <w:autoSpaceDE/>
        <w:autoSpaceDN/>
        <w:spacing w:after="0" w:line="240" w:lineRule="auto"/>
        <w:jc w:val="left"/>
        <w:textAlignment w:val="baseline"/>
        <w:rPr>
          <w:rFonts w:asciiTheme="minorEastAsia" w:hAnsiTheme="minorEastAsia" w:cs="굴림"/>
          <w:kern w:val="0"/>
          <w:szCs w:val="20"/>
        </w:rPr>
      </w:pPr>
      <w:r w:rsidRPr="005E31AD">
        <w:rPr>
          <w:rFonts w:asciiTheme="minorEastAsia" w:hAnsiTheme="minorEastAsia" w:cs="굴림"/>
          <w:kern w:val="0"/>
          <w:szCs w:val="20"/>
          <w:bdr w:val="none" w:sz="0" w:space="0" w:color="auto" w:frame="1"/>
        </w:rPr>
        <w:t>Action: Before we dig in, we’d recommend downloading a couple of super-useful templates that the team here at Pinpoint has produced based on our experience helping organizations all over the world develop strategic recruitment plans.</w:t>
      </w:r>
    </w:p>
    <w:p w14:paraId="42FE90D0" w14:textId="77777777" w:rsidR="005E31AD" w:rsidRPr="005E31AD" w:rsidRDefault="005E31AD" w:rsidP="005E31AD">
      <w:pPr>
        <w:widowControl/>
        <w:wordWrap/>
        <w:autoSpaceDE/>
        <w:autoSpaceDN/>
        <w:spacing w:after="0" w:line="240" w:lineRule="auto"/>
        <w:jc w:val="left"/>
        <w:textAlignment w:val="baseline"/>
        <w:rPr>
          <w:rFonts w:asciiTheme="minorEastAsia" w:hAnsiTheme="minorEastAsia" w:cs="굴림"/>
          <w:kern w:val="0"/>
          <w:szCs w:val="20"/>
        </w:rPr>
      </w:pPr>
      <w:r w:rsidRPr="005E31AD">
        <w:rPr>
          <w:rFonts w:asciiTheme="minorEastAsia" w:hAnsiTheme="minorEastAsia" w:cs="굴림"/>
          <w:kern w:val="0"/>
          <w:szCs w:val="20"/>
          <w:bdr w:val="none" w:sz="0" w:space="0" w:color="auto" w:frame="1"/>
        </w:rPr>
        <w:t xml:space="preserve">It’s not necessary, but it means that as you go through these steps, you will have editable documents to make notes specific to your organization. It’ll make your life </w:t>
      </w:r>
      <w:proofErr w:type="gramStart"/>
      <w:r w:rsidRPr="005E31AD">
        <w:rPr>
          <w:rFonts w:asciiTheme="minorEastAsia" w:hAnsiTheme="minorEastAsia" w:cs="굴림"/>
          <w:kern w:val="0"/>
          <w:szCs w:val="20"/>
          <w:bdr w:val="none" w:sz="0" w:space="0" w:color="auto" w:frame="1"/>
        </w:rPr>
        <w:t>easier</w:t>
      </w:r>
      <w:proofErr w:type="gramEnd"/>
      <w:r w:rsidRPr="005E31AD">
        <w:rPr>
          <w:rFonts w:asciiTheme="minorEastAsia" w:hAnsiTheme="minorEastAsia" w:cs="굴림"/>
          <w:kern w:val="0"/>
          <w:szCs w:val="20"/>
          <w:bdr w:val="none" w:sz="0" w:space="0" w:color="auto" w:frame="1"/>
        </w:rPr>
        <w:t xml:space="preserve"> and you’ll end up with the bones of your recruitment plan by the time you finish reading this article.</w:t>
      </w:r>
    </w:p>
    <w:p w14:paraId="3B0660F1" w14:textId="77777777" w:rsidR="005E31AD" w:rsidRPr="005E31AD" w:rsidRDefault="005E31AD" w:rsidP="005E31AD">
      <w:pPr>
        <w:widowControl/>
        <w:wordWrap/>
        <w:autoSpaceDE/>
        <w:autoSpaceDN/>
        <w:spacing w:after="0" w:line="240" w:lineRule="auto"/>
        <w:jc w:val="left"/>
        <w:textAlignment w:val="baseline"/>
        <w:rPr>
          <w:rFonts w:asciiTheme="minorEastAsia" w:hAnsiTheme="minorEastAsia" w:cs="굴림"/>
          <w:kern w:val="0"/>
          <w:szCs w:val="20"/>
        </w:rPr>
      </w:pPr>
      <w:r w:rsidRPr="005E31AD">
        <w:rPr>
          <w:rFonts w:asciiTheme="minorEastAsia" w:hAnsiTheme="minorEastAsia" w:cs="굴림"/>
          <w:kern w:val="0"/>
          <w:szCs w:val="20"/>
          <w:bdr w:val="none" w:sz="0" w:space="0" w:color="auto" w:frame="1"/>
        </w:rPr>
        <w:t>The template pack includes:</w:t>
      </w:r>
    </w:p>
    <w:p w14:paraId="7EC1CE2C" w14:textId="77777777" w:rsidR="005E31AD" w:rsidRPr="005E31AD" w:rsidRDefault="005E31AD" w:rsidP="005E31AD">
      <w:pPr>
        <w:widowControl/>
        <w:numPr>
          <w:ilvl w:val="0"/>
          <w:numId w:val="9"/>
        </w:numPr>
        <w:wordWrap/>
        <w:autoSpaceDE/>
        <w:autoSpaceDN/>
        <w:spacing w:after="0" w:line="240" w:lineRule="auto"/>
        <w:jc w:val="left"/>
        <w:textAlignment w:val="baseline"/>
        <w:rPr>
          <w:rFonts w:asciiTheme="minorEastAsia" w:hAnsiTheme="minorEastAsia" w:cs="굴림"/>
          <w:kern w:val="0"/>
          <w:szCs w:val="20"/>
        </w:rPr>
      </w:pPr>
      <w:r w:rsidRPr="005E31AD">
        <w:rPr>
          <w:rFonts w:asciiTheme="minorEastAsia" w:hAnsiTheme="minorEastAsia" w:cs="굴림"/>
          <w:kern w:val="0"/>
          <w:szCs w:val="20"/>
          <w:bdr w:val="none" w:sz="0" w:space="0" w:color="auto" w:frame="1"/>
        </w:rPr>
        <w:t>A recruitment plan template</w:t>
      </w:r>
    </w:p>
    <w:p w14:paraId="6C0F58E8" w14:textId="77777777" w:rsidR="005E31AD" w:rsidRPr="005E31AD" w:rsidRDefault="005E31AD" w:rsidP="005E31AD">
      <w:pPr>
        <w:widowControl/>
        <w:numPr>
          <w:ilvl w:val="0"/>
          <w:numId w:val="9"/>
        </w:numPr>
        <w:wordWrap/>
        <w:autoSpaceDE/>
        <w:autoSpaceDN/>
        <w:spacing w:after="0" w:line="240" w:lineRule="auto"/>
        <w:jc w:val="left"/>
        <w:textAlignment w:val="baseline"/>
        <w:rPr>
          <w:rFonts w:asciiTheme="minorEastAsia" w:hAnsiTheme="minorEastAsia" w:cs="굴림"/>
          <w:kern w:val="0"/>
          <w:szCs w:val="20"/>
        </w:rPr>
      </w:pPr>
      <w:r w:rsidRPr="005E31AD">
        <w:rPr>
          <w:rFonts w:asciiTheme="minorEastAsia" w:hAnsiTheme="minorEastAsia" w:cs="굴림"/>
          <w:kern w:val="0"/>
          <w:szCs w:val="20"/>
          <w:bdr w:val="none" w:sz="0" w:space="0" w:color="auto" w:frame="1"/>
        </w:rPr>
        <w:t>An ideal candidate profile template</w:t>
      </w:r>
    </w:p>
    <w:p w14:paraId="23D29DEA" w14:textId="77777777" w:rsidR="005E31AD" w:rsidRPr="005E31AD" w:rsidRDefault="005E31AD" w:rsidP="005E31AD">
      <w:pPr>
        <w:widowControl/>
        <w:numPr>
          <w:ilvl w:val="0"/>
          <w:numId w:val="9"/>
        </w:numPr>
        <w:wordWrap/>
        <w:autoSpaceDE/>
        <w:autoSpaceDN/>
        <w:spacing w:after="0" w:line="240" w:lineRule="auto"/>
        <w:jc w:val="left"/>
        <w:textAlignment w:val="baseline"/>
        <w:rPr>
          <w:rFonts w:asciiTheme="minorEastAsia" w:hAnsiTheme="minorEastAsia" w:cs="굴림"/>
          <w:kern w:val="0"/>
          <w:szCs w:val="20"/>
        </w:rPr>
      </w:pPr>
      <w:r w:rsidRPr="005E31AD">
        <w:rPr>
          <w:rFonts w:asciiTheme="minorEastAsia" w:hAnsiTheme="minorEastAsia" w:cs="굴림"/>
          <w:kern w:val="0"/>
          <w:szCs w:val="20"/>
          <w:bdr w:val="none" w:sz="0" w:space="0" w:color="auto" w:frame="1"/>
        </w:rPr>
        <w:t>An employee value proposition template</w:t>
      </w:r>
    </w:p>
    <w:p w14:paraId="05AD3F03" w14:textId="042B5575" w:rsidR="00C804BB" w:rsidRDefault="00C804BB" w:rsidP="001E7D3C">
      <w:pPr>
        <w:snapToGrid w:val="0"/>
        <w:spacing w:line="220" w:lineRule="exact"/>
        <w:rPr>
          <w:rStyle w:val="a7"/>
          <w:rFonts w:asciiTheme="minorEastAsia" w:hAnsiTheme="minorEastAsia"/>
          <w:b w:val="0"/>
          <w:bCs w:val="0"/>
          <w:szCs w:val="20"/>
          <w:bdr w:val="none" w:sz="0" w:space="0" w:color="auto" w:frame="1"/>
        </w:rPr>
      </w:pPr>
      <w:r w:rsidRPr="00C804BB">
        <w:rPr>
          <w:rStyle w:val="a7"/>
          <w:rFonts w:asciiTheme="minorEastAsia" w:hAnsiTheme="minorEastAsia"/>
          <w:b w:val="0"/>
          <w:bCs w:val="0"/>
          <w:szCs w:val="20"/>
          <w:bdr w:val="none" w:sz="0" w:space="0" w:color="auto" w:frame="1"/>
        </w:rPr>
        <w:t>Action: Open up your </w:t>
      </w:r>
      <w:hyperlink r:id="rId7" w:history="1">
        <w:r w:rsidRPr="00C804BB">
          <w:rPr>
            <w:rStyle w:val="a8"/>
            <w:rFonts w:asciiTheme="minorEastAsia" w:hAnsiTheme="minorEastAsia"/>
            <w:color w:val="auto"/>
            <w:szCs w:val="20"/>
            <w:bdr w:val="none" w:sz="0" w:space="0" w:color="auto" w:frame="1"/>
          </w:rPr>
          <w:t>recruitment plan template</w:t>
        </w:r>
      </w:hyperlink>
      <w:r w:rsidRPr="00C804BB">
        <w:rPr>
          <w:rStyle w:val="a7"/>
          <w:rFonts w:asciiTheme="minorEastAsia" w:hAnsiTheme="minorEastAsia"/>
          <w:b w:val="0"/>
          <w:bCs w:val="0"/>
          <w:szCs w:val="20"/>
          <w:bdr w:val="none" w:sz="0" w:space="0" w:color="auto" w:frame="1"/>
        </w:rPr>
        <w:t>, and complete the “Objectives” sheet.</w:t>
      </w:r>
    </w:p>
    <w:p w14:paraId="21745DD2" w14:textId="77777777" w:rsidR="00280197" w:rsidRDefault="00280197" w:rsidP="001E7D3C">
      <w:pPr>
        <w:snapToGrid w:val="0"/>
        <w:spacing w:line="220" w:lineRule="exact"/>
        <w:rPr>
          <w:rStyle w:val="a7"/>
          <w:rFonts w:asciiTheme="minorEastAsia" w:hAnsiTheme="minorEastAsia"/>
          <w:b w:val="0"/>
          <w:bCs w:val="0"/>
          <w:szCs w:val="20"/>
          <w:bdr w:val="none" w:sz="0" w:space="0" w:color="auto" w:frame="1"/>
        </w:rPr>
      </w:pPr>
    </w:p>
    <w:p w14:paraId="4A9D55D8" w14:textId="77777777" w:rsidR="00280197" w:rsidRPr="005C6017" w:rsidRDefault="00280197" w:rsidP="00280197">
      <w:pPr>
        <w:snapToGrid w:val="0"/>
        <w:spacing w:line="220" w:lineRule="exact"/>
        <w:rPr>
          <w:rFonts w:asciiTheme="minorEastAsia" w:hAnsiTheme="minorEastAsia"/>
          <w:b/>
          <w:bCs/>
          <w:sz w:val="18"/>
          <w:szCs w:val="18"/>
        </w:rPr>
      </w:pPr>
      <w:r w:rsidRPr="005C6017">
        <w:rPr>
          <w:rFonts w:asciiTheme="minorEastAsia" w:hAnsiTheme="minorEastAsia" w:hint="eastAsia"/>
          <w:b/>
          <w:bCs/>
          <w:sz w:val="18"/>
          <w:szCs w:val="18"/>
        </w:rPr>
        <w:t>전략적</w:t>
      </w:r>
      <w:r w:rsidRPr="005C6017">
        <w:rPr>
          <w:rFonts w:asciiTheme="minorEastAsia" w:hAnsiTheme="minorEastAsia"/>
          <w:b/>
          <w:bCs/>
          <w:sz w:val="18"/>
          <w:szCs w:val="18"/>
        </w:rPr>
        <w:t xml:space="preserve"> 채용 계획을 세우는 9단계</w:t>
      </w:r>
    </w:p>
    <w:p w14:paraId="10F32A8B" w14:textId="77777777" w:rsidR="00280197" w:rsidRPr="00280197" w:rsidRDefault="00280197" w:rsidP="00280197">
      <w:pPr>
        <w:snapToGrid w:val="0"/>
        <w:spacing w:line="220" w:lineRule="exact"/>
        <w:rPr>
          <w:rFonts w:asciiTheme="minorEastAsia" w:hAnsiTheme="minorEastAsia"/>
          <w:sz w:val="16"/>
          <w:szCs w:val="16"/>
        </w:rPr>
      </w:pPr>
      <w:r w:rsidRPr="00280197">
        <w:rPr>
          <w:rFonts w:asciiTheme="minorEastAsia" w:hAnsiTheme="minorEastAsia" w:hint="eastAsia"/>
          <w:sz w:val="16"/>
          <w:szCs w:val="16"/>
        </w:rPr>
        <w:t>조치</w:t>
      </w:r>
      <w:r w:rsidRPr="00280197">
        <w:rPr>
          <w:rFonts w:asciiTheme="minorEastAsia" w:hAnsiTheme="minorEastAsia"/>
          <w:sz w:val="16"/>
          <w:szCs w:val="16"/>
        </w:rPr>
        <w:t>: 시작하기 전에 Pinpoint 팀이 전 세계 조직이 전략적 채용 계획을 개발하는 데 도움을 준 경험을 바탕으로 제작한 몇 가지 매우 유용한 템플릿을 다운로드하는 것이 좋습니다.</w:t>
      </w:r>
    </w:p>
    <w:p w14:paraId="5BB3DFA0" w14:textId="77777777" w:rsidR="00280197" w:rsidRPr="00280197" w:rsidRDefault="00280197" w:rsidP="00280197">
      <w:pPr>
        <w:snapToGrid w:val="0"/>
        <w:spacing w:line="220" w:lineRule="exact"/>
        <w:rPr>
          <w:rFonts w:asciiTheme="minorEastAsia" w:hAnsiTheme="minorEastAsia"/>
          <w:sz w:val="16"/>
          <w:szCs w:val="16"/>
        </w:rPr>
      </w:pPr>
      <w:r w:rsidRPr="00280197">
        <w:rPr>
          <w:rFonts w:asciiTheme="minorEastAsia" w:hAnsiTheme="minorEastAsia" w:hint="eastAsia"/>
          <w:sz w:val="16"/>
          <w:szCs w:val="16"/>
        </w:rPr>
        <w:t>필수는</w:t>
      </w:r>
      <w:r w:rsidRPr="00280197">
        <w:rPr>
          <w:rFonts w:asciiTheme="minorEastAsia" w:hAnsiTheme="minorEastAsia"/>
          <w:sz w:val="16"/>
          <w:szCs w:val="16"/>
        </w:rPr>
        <w:t xml:space="preserve"> 아니지만 이러한 단계를 거치면 편집 가능한 문서를 사용하여 조직에 특정한 메모를 작성할 수 있습니다. 그것은 당신의 삶을 더 쉽게 만들어 줄 것이고 당신이 이 기사를 다 읽을 때까지 당신의 채용 계획의 뼈대가 될 것입니다.</w:t>
      </w:r>
    </w:p>
    <w:p w14:paraId="1E96E1C2" w14:textId="77777777" w:rsidR="00280197" w:rsidRPr="00280197" w:rsidRDefault="00280197" w:rsidP="00280197">
      <w:pPr>
        <w:snapToGrid w:val="0"/>
        <w:spacing w:line="220" w:lineRule="exact"/>
        <w:rPr>
          <w:rFonts w:asciiTheme="minorEastAsia" w:hAnsiTheme="minorEastAsia"/>
          <w:sz w:val="16"/>
          <w:szCs w:val="16"/>
        </w:rPr>
      </w:pPr>
      <w:r w:rsidRPr="00280197">
        <w:rPr>
          <w:rFonts w:asciiTheme="minorEastAsia" w:hAnsiTheme="minorEastAsia" w:hint="eastAsia"/>
          <w:sz w:val="16"/>
          <w:szCs w:val="16"/>
        </w:rPr>
        <w:t>템플릿</w:t>
      </w:r>
      <w:r w:rsidRPr="00280197">
        <w:rPr>
          <w:rFonts w:asciiTheme="minorEastAsia" w:hAnsiTheme="minorEastAsia"/>
          <w:sz w:val="16"/>
          <w:szCs w:val="16"/>
        </w:rPr>
        <w:t xml:space="preserve"> 팩에는 다음이 포함됩니다.</w:t>
      </w:r>
    </w:p>
    <w:p w14:paraId="1D5F80C8" w14:textId="77777777" w:rsidR="00280197" w:rsidRPr="00280197" w:rsidRDefault="00280197" w:rsidP="00C853C1">
      <w:pPr>
        <w:snapToGrid w:val="0"/>
        <w:spacing w:line="200" w:lineRule="exact"/>
        <w:ind w:firstLineChars="227" w:firstLine="363"/>
        <w:rPr>
          <w:rFonts w:asciiTheme="minorEastAsia" w:hAnsiTheme="minorEastAsia"/>
          <w:sz w:val="16"/>
          <w:szCs w:val="16"/>
        </w:rPr>
      </w:pPr>
      <w:r w:rsidRPr="00280197">
        <w:rPr>
          <w:rFonts w:asciiTheme="minorEastAsia" w:hAnsiTheme="minorEastAsia" w:hint="eastAsia"/>
          <w:sz w:val="16"/>
          <w:szCs w:val="16"/>
        </w:rPr>
        <w:t>•</w:t>
      </w:r>
      <w:r w:rsidRPr="00280197">
        <w:rPr>
          <w:rFonts w:asciiTheme="minorEastAsia" w:hAnsiTheme="minorEastAsia"/>
          <w:sz w:val="16"/>
          <w:szCs w:val="16"/>
        </w:rPr>
        <w:t xml:space="preserve"> 채용 계획 템플릿</w:t>
      </w:r>
    </w:p>
    <w:p w14:paraId="73DC400F" w14:textId="77777777" w:rsidR="00280197" w:rsidRPr="00280197" w:rsidRDefault="00280197" w:rsidP="00C853C1">
      <w:pPr>
        <w:snapToGrid w:val="0"/>
        <w:spacing w:line="200" w:lineRule="exact"/>
        <w:ind w:firstLineChars="227" w:firstLine="363"/>
        <w:rPr>
          <w:rFonts w:asciiTheme="minorEastAsia" w:hAnsiTheme="minorEastAsia"/>
          <w:sz w:val="16"/>
          <w:szCs w:val="16"/>
        </w:rPr>
      </w:pPr>
      <w:r w:rsidRPr="00280197">
        <w:rPr>
          <w:rFonts w:asciiTheme="minorEastAsia" w:hAnsiTheme="minorEastAsia" w:hint="eastAsia"/>
          <w:sz w:val="16"/>
          <w:szCs w:val="16"/>
        </w:rPr>
        <w:t>•</w:t>
      </w:r>
      <w:r w:rsidRPr="00280197">
        <w:rPr>
          <w:rFonts w:asciiTheme="minorEastAsia" w:hAnsiTheme="minorEastAsia"/>
          <w:sz w:val="16"/>
          <w:szCs w:val="16"/>
        </w:rPr>
        <w:t xml:space="preserve"> 이상적인 후보자 프로필 템플릿</w:t>
      </w:r>
    </w:p>
    <w:p w14:paraId="6392839F" w14:textId="77777777" w:rsidR="00280197" w:rsidRPr="00280197" w:rsidRDefault="00280197" w:rsidP="00C853C1">
      <w:pPr>
        <w:snapToGrid w:val="0"/>
        <w:spacing w:line="200" w:lineRule="exact"/>
        <w:ind w:firstLineChars="227" w:firstLine="363"/>
        <w:rPr>
          <w:rFonts w:asciiTheme="minorEastAsia" w:hAnsiTheme="minorEastAsia"/>
          <w:sz w:val="16"/>
          <w:szCs w:val="16"/>
        </w:rPr>
      </w:pPr>
      <w:r w:rsidRPr="00280197">
        <w:rPr>
          <w:rFonts w:asciiTheme="minorEastAsia" w:hAnsiTheme="minorEastAsia" w:hint="eastAsia"/>
          <w:sz w:val="16"/>
          <w:szCs w:val="16"/>
        </w:rPr>
        <w:t>•</w:t>
      </w:r>
      <w:r w:rsidRPr="00280197">
        <w:rPr>
          <w:rFonts w:asciiTheme="minorEastAsia" w:hAnsiTheme="minorEastAsia"/>
          <w:sz w:val="16"/>
          <w:szCs w:val="16"/>
        </w:rPr>
        <w:t xml:space="preserve"> 직원 가치 제안 템플릿</w:t>
      </w:r>
    </w:p>
    <w:p w14:paraId="3D3F9211" w14:textId="06D0547D" w:rsidR="00C804BB" w:rsidRDefault="00280197" w:rsidP="00280197">
      <w:pPr>
        <w:snapToGrid w:val="0"/>
        <w:spacing w:line="220" w:lineRule="exact"/>
        <w:rPr>
          <w:rFonts w:asciiTheme="minorEastAsia" w:hAnsiTheme="minorEastAsia"/>
          <w:sz w:val="16"/>
          <w:szCs w:val="18"/>
        </w:rPr>
      </w:pPr>
      <w:r w:rsidRPr="005C6017">
        <w:rPr>
          <w:rFonts w:asciiTheme="minorEastAsia" w:hAnsiTheme="minorEastAsia" w:hint="eastAsia"/>
          <w:sz w:val="16"/>
          <w:szCs w:val="18"/>
        </w:rPr>
        <w:t>조치</w:t>
      </w:r>
      <w:r w:rsidRPr="005C6017">
        <w:rPr>
          <w:rFonts w:asciiTheme="minorEastAsia" w:hAnsiTheme="minorEastAsia"/>
          <w:sz w:val="16"/>
          <w:szCs w:val="18"/>
        </w:rPr>
        <w:t>: 채용 계획 템플릿을 열고 "목표" 시트를 작성하십시오.</w:t>
      </w:r>
    </w:p>
    <w:p w14:paraId="208E36FE" w14:textId="77777777" w:rsidR="00A44FD9" w:rsidRDefault="00A44FD9" w:rsidP="00280197">
      <w:pPr>
        <w:snapToGrid w:val="0"/>
        <w:spacing w:line="220" w:lineRule="exact"/>
        <w:rPr>
          <w:rFonts w:asciiTheme="minorEastAsia" w:hAnsiTheme="minorEastAsia"/>
          <w:sz w:val="16"/>
          <w:szCs w:val="18"/>
        </w:rPr>
      </w:pPr>
    </w:p>
    <w:p w14:paraId="600CA927" w14:textId="6F3396D1" w:rsidR="00A44FD9" w:rsidRDefault="00372CFB" w:rsidP="00053E6B">
      <w:pPr>
        <w:pStyle w:val="a3"/>
        <w:numPr>
          <w:ilvl w:val="0"/>
          <w:numId w:val="12"/>
        </w:numPr>
        <w:snapToGrid w:val="0"/>
        <w:spacing w:after="120" w:line="220" w:lineRule="exact"/>
        <w:ind w:leftChars="0" w:left="-227" w:firstLine="0"/>
        <w:jc w:val="left"/>
        <w:rPr>
          <w:rFonts w:asciiTheme="minorEastAsia" w:hAnsiTheme="minorEastAsia"/>
          <w:b/>
          <w:bCs/>
          <w:sz w:val="22"/>
          <w:szCs w:val="24"/>
        </w:rPr>
      </w:pPr>
      <w:r w:rsidRPr="00372CFB">
        <w:rPr>
          <w:rFonts w:asciiTheme="minorEastAsia" w:hAnsiTheme="minorEastAsia" w:hint="eastAsia"/>
          <w:b/>
          <w:bCs/>
          <w:sz w:val="22"/>
          <w:szCs w:val="24"/>
        </w:rPr>
        <w:t>D</w:t>
      </w:r>
      <w:r w:rsidRPr="00372CFB">
        <w:rPr>
          <w:rFonts w:asciiTheme="minorEastAsia" w:hAnsiTheme="minorEastAsia"/>
          <w:b/>
          <w:bCs/>
          <w:sz w:val="22"/>
          <w:szCs w:val="24"/>
        </w:rPr>
        <w:t xml:space="preserve">efine Your </w:t>
      </w:r>
      <w:r w:rsidR="00183FEA">
        <w:rPr>
          <w:rFonts w:asciiTheme="minorEastAsia" w:hAnsiTheme="minorEastAsia" w:hint="eastAsia"/>
          <w:b/>
          <w:bCs/>
          <w:sz w:val="22"/>
          <w:szCs w:val="24"/>
        </w:rPr>
        <w:t>R</w:t>
      </w:r>
      <w:r w:rsidR="00183FEA">
        <w:rPr>
          <w:rFonts w:asciiTheme="minorEastAsia" w:hAnsiTheme="minorEastAsia"/>
          <w:b/>
          <w:bCs/>
          <w:sz w:val="22"/>
          <w:szCs w:val="24"/>
        </w:rPr>
        <w:t xml:space="preserve">ecruitment </w:t>
      </w:r>
      <w:r w:rsidRPr="00372CFB">
        <w:rPr>
          <w:rFonts w:asciiTheme="minorEastAsia" w:hAnsiTheme="minorEastAsia"/>
          <w:b/>
          <w:bCs/>
          <w:sz w:val="22"/>
          <w:szCs w:val="24"/>
        </w:rPr>
        <w:t>Goal</w:t>
      </w:r>
    </w:p>
    <w:p w14:paraId="4F001DA5" w14:textId="77777777" w:rsidR="003F338D" w:rsidRPr="003F338D" w:rsidRDefault="003F338D" w:rsidP="003F338D">
      <w:pPr>
        <w:widowControl/>
        <w:wordWrap/>
        <w:autoSpaceDE/>
        <w:autoSpaceDN/>
        <w:spacing w:after="0" w:line="240" w:lineRule="auto"/>
        <w:jc w:val="left"/>
        <w:textAlignment w:val="baseline"/>
        <w:rPr>
          <w:rFonts w:asciiTheme="minorEastAsia" w:hAnsiTheme="minorEastAsia" w:cs="굴림"/>
          <w:kern w:val="0"/>
          <w:szCs w:val="20"/>
        </w:rPr>
      </w:pPr>
      <w:r w:rsidRPr="003F338D">
        <w:rPr>
          <w:rFonts w:asciiTheme="minorEastAsia" w:hAnsiTheme="minorEastAsia" w:cs="굴림"/>
          <w:kern w:val="0"/>
          <w:szCs w:val="20"/>
          <w:bdr w:val="none" w:sz="0" w:space="0" w:color="auto" w:frame="1"/>
        </w:rPr>
        <w:t>The first step to creating your recruitment plan is to get clear on your recruitment goals. It’s all about high level goals at this point (we’ll get into tactics later).</w:t>
      </w:r>
    </w:p>
    <w:p w14:paraId="527E24A6" w14:textId="77777777" w:rsidR="003F338D" w:rsidRPr="003F338D" w:rsidRDefault="003F338D" w:rsidP="003F338D">
      <w:pPr>
        <w:widowControl/>
        <w:wordWrap/>
        <w:autoSpaceDE/>
        <w:autoSpaceDN/>
        <w:spacing w:after="0" w:line="240" w:lineRule="auto"/>
        <w:jc w:val="left"/>
        <w:textAlignment w:val="baseline"/>
        <w:rPr>
          <w:rFonts w:asciiTheme="minorEastAsia" w:hAnsiTheme="minorEastAsia" w:cs="굴림"/>
          <w:kern w:val="0"/>
          <w:szCs w:val="20"/>
        </w:rPr>
      </w:pPr>
      <w:r w:rsidRPr="003F338D">
        <w:rPr>
          <w:rFonts w:asciiTheme="minorEastAsia" w:hAnsiTheme="minorEastAsia" w:cs="굴림"/>
          <w:kern w:val="0"/>
          <w:szCs w:val="20"/>
          <w:bdr w:val="none" w:sz="0" w:space="0" w:color="auto" w:frame="1"/>
        </w:rPr>
        <w:t>Whilst every organization is different, some of the common goals we see amongst our clients include:</w:t>
      </w:r>
    </w:p>
    <w:p w14:paraId="4C50D436" w14:textId="66458D49" w:rsidR="003F338D" w:rsidRPr="003F338D" w:rsidRDefault="003F338D" w:rsidP="003F338D">
      <w:pPr>
        <w:widowControl/>
        <w:numPr>
          <w:ilvl w:val="0"/>
          <w:numId w:val="11"/>
        </w:numPr>
        <w:wordWrap/>
        <w:autoSpaceDE/>
        <w:autoSpaceDN/>
        <w:spacing w:after="0" w:line="240" w:lineRule="auto"/>
        <w:jc w:val="left"/>
        <w:textAlignment w:val="baseline"/>
        <w:rPr>
          <w:rFonts w:asciiTheme="minorEastAsia" w:hAnsiTheme="minorEastAsia" w:cs="굴림"/>
          <w:kern w:val="0"/>
          <w:szCs w:val="20"/>
        </w:rPr>
      </w:pPr>
      <w:r w:rsidRPr="003F338D">
        <w:rPr>
          <w:rFonts w:asciiTheme="minorEastAsia" w:hAnsiTheme="minorEastAsia" w:cs="굴림"/>
          <w:kern w:val="0"/>
          <w:szCs w:val="20"/>
          <w:bdr w:val="none" w:sz="0" w:space="0" w:color="auto" w:frame="1"/>
        </w:rPr>
        <w:t>Growing headcount </w:t>
      </w:r>
      <w:r w:rsidR="00786900">
        <w:rPr>
          <w:rFonts w:asciiTheme="minorEastAsia" w:hAnsiTheme="minorEastAsia" w:cs="굴림" w:hint="eastAsia"/>
          <w:kern w:val="0"/>
          <w:szCs w:val="20"/>
          <w:bdr w:val="none" w:sz="0" w:space="0" w:color="auto" w:frame="1"/>
        </w:rPr>
        <w:t>성장하는 인원</w:t>
      </w:r>
    </w:p>
    <w:p w14:paraId="53EA08A3" w14:textId="0F8B2300" w:rsidR="003F338D" w:rsidRPr="003F338D" w:rsidRDefault="003F338D" w:rsidP="003F338D">
      <w:pPr>
        <w:widowControl/>
        <w:numPr>
          <w:ilvl w:val="0"/>
          <w:numId w:val="11"/>
        </w:numPr>
        <w:wordWrap/>
        <w:autoSpaceDE/>
        <w:autoSpaceDN/>
        <w:spacing w:after="0" w:line="240" w:lineRule="auto"/>
        <w:jc w:val="left"/>
        <w:textAlignment w:val="baseline"/>
        <w:rPr>
          <w:rFonts w:asciiTheme="minorEastAsia" w:hAnsiTheme="minorEastAsia" w:cs="굴림"/>
          <w:kern w:val="0"/>
          <w:szCs w:val="20"/>
        </w:rPr>
      </w:pPr>
      <w:r w:rsidRPr="003F338D">
        <w:rPr>
          <w:rFonts w:asciiTheme="minorEastAsia" w:hAnsiTheme="minorEastAsia" w:cs="굴림"/>
          <w:kern w:val="0"/>
          <w:szCs w:val="20"/>
          <w:bdr w:val="none" w:sz="0" w:space="0" w:color="auto" w:frame="1"/>
        </w:rPr>
        <w:t>Improving diversity </w:t>
      </w:r>
      <w:r w:rsidR="00C80EB9">
        <w:rPr>
          <w:rFonts w:asciiTheme="minorEastAsia" w:hAnsiTheme="minorEastAsia" w:cs="굴림" w:hint="eastAsia"/>
          <w:kern w:val="0"/>
          <w:szCs w:val="20"/>
          <w:bdr w:val="none" w:sz="0" w:space="0" w:color="auto" w:frame="1"/>
        </w:rPr>
        <w:t>다양성 향상</w:t>
      </w:r>
    </w:p>
    <w:p w14:paraId="545A3A11" w14:textId="0997495C" w:rsidR="003F338D" w:rsidRPr="003F338D" w:rsidRDefault="003F338D" w:rsidP="003F338D">
      <w:pPr>
        <w:widowControl/>
        <w:numPr>
          <w:ilvl w:val="0"/>
          <w:numId w:val="11"/>
        </w:numPr>
        <w:wordWrap/>
        <w:autoSpaceDE/>
        <w:autoSpaceDN/>
        <w:spacing w:after="0" w:line="240" w:lineRule="auto"/>
        <w:jc w:val="left"/>
        <w:textAlignment w:val="baseline"/>
        <w:rPr>
          <w:rFonts w:asciiTheme="minorEastAsia" w:hAnsiTheme="minorEastAsia" w:cs="굴림"/>
          <w:kern w:val="0"/>
          <w:szCs w:val="20"/>
        </w:rPr>
      </w:pPr>
      <w:r w:rsidRPr="003F338D">
        <w:rPr>
          <w:rFonts w:asciiTheme="minorEastAsia" w:hAnsiTheme="minorEastAsia" w:cs="굴림"/>
          <w:kern w:val="0"/>
          <w:szCs w:val="20"/>
          <w:bdr w:val="none" w:sz="0" w:space="0" w:color="auto" w:frame="1"/>
        </w:rPr>
        <w:t>Reducing the cost of making a new hire</w:t>
      </w:r>
      <w:r w:rsidR="00C80EB9">
        <w:rPr>
          <w:rFonts w:asciiTheme="minorEastAsia" w:hAnsiTheme="minorEastAsia" w:cs="굴림"/>
          <w:kern w:val="0"/>
          <w:szCs w:val="20"/>
          <w:bdr w:val="none" w:sz="0" w:space="0" w:color="auto" w:frame="1"/>
        </w:rPr>
        <w:t xml:space="preserve"> </w:t>
      </w:r>
      <w:r w:rsidR="00C80EB9">
        <w:rPr>
          <w:rFonts w:asciiTheme="minorEastAsia" w:hAnsiTheme="minorEastAsia" w:cs="굴림" w:hint="eastAsia"/>
          <w:kern w:val="0"/>
          <w:szCs w:val="20"/>
          <w:bdr w:val="none" w:sz="0" w:space="0" w:color="auto" w:frame="1"/>
        </w:rPr>
        <w:t>신규고용</w:t>
      </w:r>
      <w:r w:rsidR="00257F5B">
        <w:rPr>
          <w:rFonts w:asciiTheme="minorEastAsia" w:hAnsiTheme="minorEastAsia" w:cs="굴림" w:hint="eastAsia"/>
          <w:kern w:val="0"/>
          <w:szCs w:val="20"/>
          <w:bdr w:val="none" w:sz="0" w:space="0" w:color="auto" w:frame="1"/>
        </w:rPr>
        <w:t>비</w:t>
      </w:r>
      <w:r w:rsidR="00143E54">
        <w:rPr>
          <w:rFonts w:asciiTheme="minorEastAsia" w:hAnsiTheme="minorEastAsia" w:cs="굴림" w:hint="eastAsia"/>
          <w:kern w:val="0"/>
          <w:szCs w:val="20"/>
          <w:bdr w:val="none" w:sz="0" w:space="0" w:color="auto" w:frame="1"/>
        </w:rPr>
        <w:t xml:space="preserve"> 감소</w:t>
      </w:r>
    </w:p>
    <w:p w14:paraId="24728AC0" w14:textId="2F012E79" w:rsidR="003F338D" w:rsidRPr="003F338D" w:rsidRDefault="003F338D" w:rsidP="003F338D">
      <w:pPr>
        <w:widowControl/>
        <w:numPr>
          <w:ilvl w:val="0"/>
          <w:numId w:val="11"/>
        </w:numPr>
        <w:wordWrap/>
        <w:autoSpaceDE/>
        <w:autoSpaceDN/>
        <w:spacing w:after="0" w:line="240" w:lineRule="auto"/>
        <w:jc w:val="left"/>
        <w:textAlignment w:val="baseline"/>
        <w:rPr>
          <w:rFonts w:asciiTheme="minorEastAsia" w:hAnsiTheme="minorEastAsia" w:cs="굴림"/>
          <w:kern w:val="0"/>
          <w:szCs w:val="20"/>
        </w:rPr>
      </w:pPr>
      <w:r w:rsidRPr="003F338D">
        <w:rPr>
          <w:rFonts w:asciiTheme="minorEastAsia" w:hAnsiTheme="minorEastAsia" w:cs="굴림"/>
          <w:kern w:val="0"/>
          <w:szCs w:val="20"/>
          <w:bdr w:val="none" w:sz="0" w:space="0" w:color="auto" w:frame="1"/>
        </w:rPr>
        <w:t xml:space="preserve">Reducing the time taken to make a new </w:t>
      </w:r>
      <w:r w:rsidR="00257F5B" w:rsidRPr="003F338D">
        <w:rPr>
          <w:rFonts w:asciiTheme="minorEastAsia" w:hAnsiTheme="minorEastAsia" w:cs="굴림"/>
          <w:kern w:val="0"/>
          <w:szCs w:val="20"/>
          <w:bdr w:val="none" w:sz="0" w:space="0" w:color="auto" w:frame="1"/>
        </w:rPr>
        <w:t>hire.</w:t>
      </w:r>
      <w:r w:rsidR="00257F5B">
        <w:rPr>
          <w:rFonts w:asciiTheme="minorEastAsia" w:hAnsiTheme="minorEastAsia" w:cs="굴림"/>
          <w:kern w:val="0"/>
          <w:szCs w:val="20"/>
          <w:bdr w:val="none" w:sz="0" w:space="0" w:color="auto" w:frame="1"/>
        </w:rPr>
        <w:t xml:space="preserve"> </w:t>
      </w:r>
      <w:r w:rsidR="000C7FB6">
        <w:rPr>
          <w:rFonts w:asciiTheme="minorEastAsia" w:hAnsiTheme="minorEastAsia" w:cs="굴림" w:hint="eastAsia"/>
          <w:kern w:val="0"/>
          <w:szCs w:val="20"/>
          <w:bdr w:val="none" w:sz="0" w:space="0" w:color="auto" w:frame="1"/>
        </w:rPr>
        <w:t>신규고용시간 단축</w:t>
      </w:r>
    </w:p>
    <w:p w14:paraId="614CD974" w14:textId="77777777" w:rsidR="00FA47EA" w:rsidRPr="00FA47EA" w:rsidRDefault="003F338D" w:rsidP="003F338D">
      <w:pPr>
        <w:widowControl/>
        <w:numPr>
          <w:ilvl w:val="0"/>
          <w:numId w:val="11"/>
        </w:numPr>
        <w:wordWrap/>
        <w:autoSpaceDE/>
        <w:autoSpaceDN/>
        <w:spacing w:after="0" w:line="240" w:lineRule="auto"/>
        <w:jc w:val="left"/>
        <w:textAlignment w:val="baseline"/>
        <w:rPr>
          <w:rFonts w:asciiTheme="minorEastAsia" w:hAnsiTheme="minorEastAsia" w:cs="굴림"/>
          <w:kern w:val="0"/>
          <w:szCs w:val="20"/>
        </w:rPr>
      </w:pPr>
      <w:r w:rsidRPr="003F338D">
        <w:rPr>
          <w:rFonts w:asciiTheme="minorEastAsia" w:hAnsiTheme="minorEastAsia" w:cs="굴림"/>
          <w:kern w:val="0"/>
          <w:szCs w:val="20"/>
          <w:bdr w:val="none" w:sz="0" w:space="0" w:color="auto" w:frame="1"/>
        </w:rPr>
        <w:t>Streamlining recruitment processes and reducing repetitive admin</w:t>
      </w:r>
      <w:r w:rsidR="000C7FB6">
        <w:rPr>
          <w:rFonts w:asciiTheme="minorEastAsia" w:hAnsiTheme="minorEastAsia" w:cs="굴림"/>
          <w:kern w:val="0"/>
          <w:szCs w:val="20"/>
          <w:bdr w:val="none" w:sz="0" w:space="0" w:color="auto" w:frame="1"/>
        </w:rPr>
        <w:t xml:space="preserve"> </w:t>
      </w:r>
    </w:p>
    <w:p w14:paraId="5941A2CB" w14:textId="0D9D297A" w:rsidR="003F338D" w:rsidRPr="003F338D" w:rsidRDefault="00EC7B0C" w:rsidP="00FA47EA">
      <w:pPr>
        <w:widowControl/>
        <w:wordWrap/>
        <w:autoSpaceDE/>
        <w:autoSpaceDN/>
        <w:spacing w:after="0" w:line="240" w:lineRule="auto"/>
        <w:ind w:left="720"/>
        <w:jc w:val="left"/>
        <w:textAlignment w:val="baseline"/>
        <w:rPr>
          <w:rFonts w:asciiTheme="minorEastAsia" w:hAnsiTheme="minorEastAsia" w:cs="굴림"/>
          <w:kern w:val="0"/>
          <w:szCs w:val="20"/>
        </w:rPr>
      </w:pPr>
      <w:r>
        <w:rPr>
          <w:rFonts w:asciiTheme="minorEastAsia" w:hAnsiTheme="minorEastAsia" w:cs="굴림" w:hint="eastAsia"/>
          <w:kern w:val="0"/>
          <w:szCs w:val="20"/>
          <w:bdr w:val="none" w:sz="0" w:space="0" w:color="auto" w:frame="1"/>
        </w:rPr>
        <w:t>채용공정간소화,</w:t>
      </w:r>
      <w:r>
        <w:rPr>
          <w:rFonts w:asciiTheme="minorEastAsia" w:hAnsiTheme="minorEastAsia" w:cs="굴림"/>
          <w:kern w:val="0"/>
          <w:szCs w:val="20"/>
          <w:bdr w:val="none" w:sz="0" w:space="0" w:color="auto" w:frame="1"/>
        </w:rPr>
        <w:t xml:space="preserve"> </w:t>
      </w:r>
      <w:r w:rsidR="00FA47EA">
        <w:rPr>
          <w:rFonts w:asciiTheme="minorEastAsia" w:hAnsiTheme="minorEastAsia" w:cs="굴림" w:hint="eastAsia"/>
          <w:kern w:val="0"/>
          <w:szCs w:val="20"/>
          <w:bdr w:val="none" w:sz="0" w:space="0" w:color="auto" w:frame="1"/>
        </w:rPr>
        <w:t>관리반복 단축</w:t>
      </w:r>
    </w:p>
    <w:p w14:paraId="460F24AE" w14:textId="5C3F1074" w:rsidR="003F338D" w:rsidRPr="00FA47EA" w:rsidRDefault="003F338D" w:rsidP="003F338D">
      <w:pPr>
        <w:widowControl/>
        <w:numPr>
          <w:ilvl w:val="0"/>
          <w:numId w:val="11"/>
        </w:numPr>
        <w:wordWrap/>
        <w:autoSpaceDE/>
        <w:autoSpaceDN/>
        <w:spacing w:after="0" w:line="240" w:lineRule="auto"/>
        <w:jc w:val="left"/>
        <w:textAlignment w:val="baseline"/>
        <w:rPr>
          <w:rFonts w:asciiTheme="minorEastAsia" w:hAnsiTheme="minorEastAsia" w:cs="굴림"/>
          <w:kern w:val="0"/>
          <w:szCs w:val="20"/>
        </w:rPr>
      </w:pPr>
      <w:r w:rsidRPr="003F338D">
        <w:rPr>
          <w:rFonts w:asciiTheme="minorEastAsia" w:hAnsiTheme="minorEastAsia" w:cs="굴림"/>
          <w:kern w:val="0"/>
          <w:szCs w:val="20"/>
          <w:bdr w:val="none" w:sz="0" w:space="0" w:color="auto" w:frame="1"/>
        </w:rPr>
        <w:t>Empowering hiring managers to be more involved in the hiring process</w:t>
      </w:r>
      <w:r w:rsidR="00FA47EA">
        <w:rPr>
          <w:rFonts w:asciiTheme="minorEastAsia" w:hAnsiTheme="minorEastAsia" w:cs="굴림"/>
          <w:kern w:val="0"/>
          <w:szCs w:val="20"/>
          <w:bdr w:val="none" w:sz="0" w:space="0" w:color="auto" w:frame="1"/>
        </w:rPr>
        <w:t>.</w:t>
      </w:r>
    </w:p>
    <w:p w14:paraId="613A4BB6" w14:textId="5AF01D17" w:rsidR="00FA47EA" w:rsidRPr="003F338D" w:rsidRDefault="00FA47EA" w:rsidP="00FA47EA">
      <w:pPr>
        <w:widowControl/>
        <w:wordWrap/>
        <w:autoSpaceDE/>
        <w:autoSpaceDN/>
        <w:spacing w:after="0" w:line="240" w:lineRule="auto"/>
        <w:ind w:left="720"/>
        <w:jc w:val="left"/>
        <w:textAlignment w:val="baseline"/>
        <w:rPr>
          <w:rFonts w:asciiTheme="minorEastAsia" w:hAnsiTheme="minorEastAsia" w:cs="굴림" w:hint="eastAsia"/>
          <w:kern w:val="0"/>
          <w:szCs w:val="20"/>
        </w:rPr>
      </w:pPr>
      <w:r>
        <w:rPr>
          <w:rFonts w:asciiTheme="minorEastAsia" w:hAnsiTheme="minorEastAsia" w:cs="굴림" w:hint="eastAsia"/>
          <w:kern w:val="0"/>
          <w:szCs w:val="20"/>
          <w:bdr w:val="none" w:sz="0" w:space="0" w:color="auto" w:frame="1"/>
        </w:rPr>
        <w:t xml:space="preserve">고용과정상 </w:t>
      </w:r>
      <w:r w:rsidR="007A6480">
        <w:rPr>
          <w:rFonts w:asciiTheme="minorEastAsia" w:hAnsiTheme="minorEastAsia" w:cs="굴림" w:hint="eastAsia"/>
          <w:kern w:val="0"/>
          <w:szCs w:val="20"/>
          <w:bdr w:val="none" w:sz="0" w:space="0" w:color="auto" w:frame="1"/>
        </w:rPr>
        <w:t xml:space="preserve">더 참여하게 </w:t>
      </w:r>
      <w:r>
        <w:rPr>
          <w:rFonts w:asciiTheme="minorEastAsia" w:hAnsiTheme="minorEastAsia" w:cs="굴림" w:hint="eastAsia"/>
          <w:kern w:val="0"/>
          <w:szCs w:val="20"/>
          <w:bdr w:val="none" w:sz="0" w:space="0" w:color="auto" w:frame="1"/>
        </w:rPr>
        <w:t>고용관리자</w:t>
      </w:r>
      <w:r w:rsidR="009A0283">
        <w:rPr>
          <w:rFonts w:asciiTheme="minorEastAsia" w:hAnsiTheme="minorEastAsia" w:cs="굴림" w:hint="eastAsia"/>
          <w:kern w:val="0"/>
          <w:szCs w:val="20"/>
          <w:bdr w:val="none" w:sz="0" w:space="0" w:color="auto" w:frame="1"/>
        </w:rPr>
        <w:t xml:space="preserve"> 권한 부여 강화</w:t>
      </w:r>
    </w:p>
    <w:p w14:paraId="4DFF065F" w14:textId="3D3909F0" w:rsidR="003F338D" w:rsidRPr="003F338D" w:rsidRDefault="003F338D" w:rsidP="003F338D">
      <w:pPr>
        <w:widowControl/>
        <w:numPr>
          <w:ilvl w:val="0"/>
          <w:numId w:val="11"/>
        </w:numPr>
        <w:wordWrap/>
        <w:autoSpaceDE/>
        <w:autoSpaceDN/>
        <w:spacing w:after="0" w:line="240" w:lineRule="auto"/>
        <w:jc w:val="left"/>
        <w:textAlignment w:val="baseline"/>
        <w:rPr>
          <w:rFonts w:asciiTheme="minorEastAsia" w:hAnsiTheme="minorEastAsia" w:cs="굴림"/>
          <w:kern w:val="0"/>
          <w:szCs w:val="20"/>
        </w:rPr>
      </w:pPr>
      <w:r w:rsidRPr="003F338D">
        <w:rPr>
          <w:rFonts w:asciiTheme="minorEastAsia" w:hAnsiTheme="minorEastAsia" w:cs="굴림"/>
          <w:kern w:val="0"/>
          <w:szCs w:val="20"/>
          <w:bdr w:val="none" w:sz="0" w:space="0" w:color="auto" w:frame="1"/>
        </w:rPr>
        <w:t>Improving employee retention</w:t>
      </w:r>
      <w:r w:rsidR="00A53EDF">
        <w:rPr>
          <w:rFonts w:asciiTheme="minorEastAsia" w:hAnsiTheme="minorEastAsia" w:cs="굴림"/>
          <w:kern w:val="0"/>
          <w:szCs w:val="20"/>
          <w:bdr w:val="none" w:sz="0" w:space="0" w:color="auto" w:frame="1"/>
        </w:rPr>
        <w:t xml:space="preserve"> </w:t>
      </w:r>
      <w:r w:rsidR="00A53EDF">
        <w:rPr>
          <w:rFonts w:asciiTheme="minorEastAsia" w:hAnsiTheme="minorEastAsia" w:cs="굴림" w:hint="eastAsia"/>
          <w:kern w:val="0"/>
          <w:szCs w:val="20"/>
          <w:bdr w:val="none" w:sz="0" w:space="0" w:color="auto" w:frame="1"/>
        </w:rPr>
        <w:t>직원유지 개선향상</w:t>
      </w:r>
    </w:p>
    <w:p w14:paraId="4BA43836" w14:textId="0B57D5AA" w:rsidR="003F338D" w:rsidRPr="003F338D" w:rsidRDefault="003F338D" w:rsidP="003F338D">
      <w:pPr>
        <w:widowControl/>
        <w:numPr>
          <w:ilvl w:val="0"/>
          <w:numId w:val="11"/>
        </w:numPr>
        <w:wordWrap/>
        <w:autoSpaceDE/>
        <w:autoSpaceDN/>
        <w:spacing w:after="0" w:line="240" w:lineRule="auto"/>
        <w:jc w:val="left"/>
        <w:textAlignment w:val="baseline"/>
        <w:rPr>
          <w:rFonts w:asciiTheme="minorEastAsia" w:hAnsiTheme="minorEastAsia" w:cs="굴림"/>
          <w:kern w:val="0"/>
          <w:szCs w:val="20"/>
        </w:rPr>
      </w:pPr>
      <w:r w:rsidRPr="003F338D">
        <w:rPr>
          <w:rFonts w:asciiTheme="minorEastAsia" w:hAnsiTheme="minorEastAsia" w:cs="굴림"/>
          <w:kern w:val="0"/>
          <w:szCs w:val="20"/>
          <w:bdr w:val="none" w:sz="0" w:space="0" w:color="auto" w:frame="1"/>
        </w:rPr>
        <w:t>Becoming less reliant on external recruiters</w:t>
      </w:r>
      <w:r w:rsidR="007F69F2">
        <w:rPr>
          <w:rFonts w:asciiTheme="minorEastAsia" w:hAnsiTheme="minorEastAsia" w:cs="굴림"/>
          <w:kern w:val="0"/>
          <w:szCs w:val="20"/>
          <w:bdr w:val="none" w:sz="0" w:space="0" w:color="auto" w:frame="1"/>
        </w:rPr>
        <w:t xml:space="preserve"> </w:t>
      </w:r>
      <w:r w:rsidR="007F69F2">
        <w:rPr>
          <w:rFonts w:asciiTheme="minorEastAsia" w:hAnsiTheme="minorEastAsia" w:cs="굴림" w:hint="eastAsia"/>
          <w:kern w:val="0"/>
          <w:szCs w:val="20"/>
          <w:bdr w:val="none" w:sz="0" w:space="0" w:color="auto" w:frame="1"/>
        </w:rPr>
        <w:t>외부</w:t>
      </w:r>
      <w:r w:rsidR="001F7A7D">
        <w:rPr>
          <w:rFonts w:asciiTheme="minorEastAsia" w:hAnsiTheme="minorEastAsia" w:cs="굴림" w:hint="eastAsia"/>
          <w:kern w:val="0"/>
          <w:szCs w:val="20"/>
          <w:bdr w:val="none" w:sz="0" w:space="0" w:color="auto" w:frame="1"/>
        </w:rPr>
        <w:t>채용담당</w:t>
      </w:r>
      <w:r w:rsidR="007F69F2">
        <w:rPr>
          <w:rFonts w:asciiTheme="minorEastAsia" w:hAnsiTheme="minorEastAsia" w:cs="굴림" w:hint="eastAsia"/>
          <w:kern w:val="0"/>
          <w:szCs w:val="20"/>
          <w:bdr w:val="none" w:sz="0" w:space="0" w:color="auto" w:frame="1"/>
        </w:rPr>
        <w:t>자의 의존도를 줄이게 된다.</w:t>
      </w:r>
    </w:p>
    <w:p w14:paraId="760D5751" w14:textId="7F92ED68" w:rsidR="003F338D" w:rsidRPr="003F338D" w:rsidRDefault="003F338D" w:rsidP="003F338D">
      <w:pPr>
        <w:widowControl/>
        <w:numPr>
          <w:ilvl w:val="0"/>
          <w:numId w:val="11"/>
        </w:numPr>
        <w:wordWrap/>
        <w:autoSpaceDE/>
        <w:autoSpaceDN/>
        <w:spacing w:after="0" w:line="240" w:lineRule="auto"/>
        <w:jc w:val="left"/>
        <w:textAlignment w:val="baseline"/>
        <w:rPr>
          <w:rFonts w:asciiTheme="minorEastAsia" w:hAnsiTheme="minorEastAsia" w:cs="굴림"/>
          <w:kern w:val="0"/>
          <w:szCs w:val="20"/>
        </w:rPr>
      </w:pPr>
      <w:r w:rsidRPr="003F338D">
        <w:rPr>
          <w:rFonts w:asciiTheme="minorEastAsia" w:hAnsiTheme="minorEastAsia" w:cs="굴림"/>
          <w:kern w:val="0"/>
          <w:szCs w:val="20"/>
          <w:bdr w:val="none" w:sz="0" w:space="0" w:color="auto" w:frame="1"/>
        </w:rPr>
        <w:lastRenderedPageBreak/>
        <w:t>Building a stronger talent pipeline</w:t>
      </w:r>
      <w:r w:rsidR="001F7A7D">
        <w:rPr>
          <w:rFonts w:asciiTheme="minorEastAsia" w:hAnsiTheme="minorEastAsia" w:cs="굴림"/>
          <w:kern w:val="0"/>
          <w:szCs w:val="20"/>
          <w:bdr w:val="none" w:sz="0" w:space="0" w:color="auto" w:frame="1"/>
        </w:rPr>
        <w:t xml:space="preserve"> </w:t>
      </w:r>
      <w:r w:rsidR="001F7A7D">
        <w:rPr>
          <w:rFonts w:asciiTheme="minorEastAsia" w:hAnsiTheme="minorEastAsia" w:cs="굴림" w:hint="eastAsia"/>
          <w:kern w:val="0"/>
          <w:szCs w:val="20"/>
          <w:bdr w:val="none" w:sz="0" w:space="0" w:color="auto" w:frame="1"/>
        </w:rPr>
        <w:t xml:space="preserve">더욱 강력한 인재 </w:t>
      </w:r>
      <w:r w:rsidR="00020BF8">
        <w:rPr>
          <w:rFonts w:asciiTheme="minorEastAsia" w:hAnsiTheme="minorEastAsia" w:cs="굴림" w:hint="eastAsia"/>
          <w:kern w:val="0"/>
          <w:szCs w:val="20"/>
          <w:bdr w:val="none" w:sz="0" w:space="0" w:color="auto" w:frame="1"/>
        </w:rPr>
        <w:t>공정라인 구축</w:t>
      </w:r>
    </w:p>
    <w:p w14:paraId="78DBA73F" w14:textId="77777777" w:rsidR="003F338D" w:rsidRPr="003F338D" w:rsidRDefault="003F338D" w:rsidP="003F338D">
      <w:pPr>
        <w:widowControl/>
        <w:wordWrap/>
        <w:autoSpaceDE/>
        <w:autoSpaceDN/>
        <w:spacing w:after="0" w:line="240" w:lineRule="auto"/>
        <w:jc w:val="left"/>
        <w:textAlignment w:val="baseline"/>
        <w:rPr>
          <w:rFonts w:asciiTheme="minorEastAsia" w:hAnsiTheme="minorEastAsia" w:cs="굴림"/>
          <w:kern w:val="0"/>
          <w:szCs w:val="20"/>
        </w:rPr>
      </w:pPr>
      <w:r w:rsidRPr="003F338D">
        <w:rPr>
          <w:rFonts w:asciiTheme="minorEastAsia" w:hAnsiTheme="minorEastAsia" w:cs="굴림"/>
          <w:kern w:val="0"/>
          <w:szCs w:val="20"/>
          <w:bdr w:val="none" w:sz="0" w:space="0" w:color="auto" w:frame="1"/>
        </w:rPr>
        <w:t xml:space="preserve">Action: </w:t>
      </w:r>
      <w:proofErr w:type="gramStart"/>
      <w:r w:rsidRPr="003F338D">
        <w:rPr>
          <w:rFonts w:asciiTheme="minorEastAsia" w:hAnsiTheme="minorEastAsia" w:cs="굴림"/>
          <w:kern w:val="0"/>
          <w:szCs w:val="20"/>
          <w:bdr w:val="none" w:sz="0" w:space="0" w:color="auto" w:frame="1"/>
        </w:rPr>
        <w:t>Open up</w:t>
      </w:r>
      <w:proofErr w:type="gramEnd"/>
      <w:r w:rsidRPr="003F338D">
        <w:rPr>
          <w:rFonts w:asciiTheme="minorEastAsia" w:hAnsiTheme="minorEastAsia" w:cs="굴림"/>
          <w:kern w:val="0"/>
          <w:szCs w:val="20"/>
          <w:bdr w:val="none" w:sz="0" w:space="0" w:color="auto" w:frame="1"/>
        </w:rPr>
        <w:t xml:space="preserve"> your </w:t>
      </w:r>
      <w:hyperlink r:id="rId8" w:history="1">
        <w:r w:rsidRPr="003F338D">
          <w:rPr>
            <w:rFonts w:asciiTheme="minorEastAsia" w:hAnsiTheme="minorEastAsia" w:cs="굴림"/>
            <w:kern w:val="0"/>
            <w:szCs w:val="20"/>
            <w:u w:val="single"/>
            <w:bdr w:val="none" w:sz="0" w:space="0" w:color="auto" w:frame="1"/>
          </w:rPr>
          <w:t>recruitment plan template</w:t>
        </w:r>
      </w:hyperlink>
      <w:r w:rsidRPr="003F338D">
        <w:rPr>
          <w:rFonts w:asciiTheme="minorEastAsia" w:hAnsiTheme="minorEastAsia" w:cs="굴림"/>
          <w:kern w:val="0"/>
          <w:szCs w:val="20"/>
          <w:bdr w:val="none" w:sz="0" w:space="0" w:color="auto" w:frame="1"/>
        </w:rPr>
        <w:t>, and complete the “Objectives” sheet.</w:t>
      </w:r>
    </w:p>
    <w:p w14:paraId="63AB90F0" w14:textId="585306C9" w:rsidR="007B16E4" w:rsidRPr="00D26457" w:rsidRDefault="00183FEA" w:rsidP="007B16E4">
      <w:pPr>
        <w:pStyle w:val="a3"/>
        <w:numPr>
          <w:ilvl w:val="0"/>
          <w:numId w:val="30"/>
        </w:numPr>
        <w:snapToGrid w:val="0"/>
        <w:spacing w:after="120" w:line="240" w:lineRule="auto"/>
        <w:ind w:leftChars="0"/>
        <w:rPr>
          <w:rFonts w:asciiTheme="minorEastAsia" w:hAnsiTheme="minorEastAsia"/>
          <w:b/>
          <w:bCs/>
        </w:rPr>
      </w:pPr>
      <w:r>
        <w:rPr>
          <w:rFonts w:asciiTheme="minorEastAsia" w:hAnsiTheme="minorEastAsia" w:hint="eastAsia"/>
          <w:b/>
          <w:bCs/>
        </w:rPr>
        <w:t>채용</w:t>
      </w:r>
      <w:r w:rsidR="007B16E4" w:rsidRPr="00D26457">
        <w:rPr>
          <w:rFonts w:asciiTheme="minorEastAsia" w:hAnsiTheme="minorEastAsia"/>
          <w:b/>
          <w:bCs/>
        </w:rPr>
        <w:t xml:space="preserve">목표를 </w:t>
      </w:r>
      <w:r w:rsidR="00D26457" w:rsidRPr="00D26457">
        <w:rPr>
          <w:rFonts w:asciiTheme="minorEastAsia" w:hAnsiTheme="minorEastAsia" w:hint="eastAsia"/>
          <w:b/>
          <w:bCs/>
        </w:rPr>
        <w:t>정의하라</w:t>
      </w:r>
    </w:p>
    <w:p w14:paraId="3426621D" w14:textId="35C863DB" w:rsidR="00104C16" w:rsidRPr="00104C16" w:rsidRDefault="00104C16" w:rsidP="006C3516">
      <w:pPr>
        <w:pStyle w:val="a3"/>
        <w:snapToGrid w:val="0"/>
        <w:spacing w:after="120" w:line="240" w:lineRule="auto"/>
        <w:ind w:leftChars="-14" w:left="-28"/>
        <w:rPr>
          <w:rFonts w:asciiTheme="minorEastAsia" w:hAnsiTheme="minorEastAsia"/>
        </w:rPr>
      </w:pPr>
      <w:r w:rsidRPr="00104C16">
        <w:rPr>
          <w:rFonts w:asciiTheme="minorEastAsia" w:hAnsiTheme="minorEastAsia" w:hint="eastAsia"/>
        </w:rPr>
        <w:t>채용</w:t>
      </w:r>
      <w:r w:rsidRPr="00104C16">
        <w:rPr>
          <w:rFonts w:asciiTheme="minorEastAsia" w:hAnsiTheme="minorEastAsia"/>
        </w:rPr>
        <w:t xml:space="preserve"> 계획을 세우는 첫 번째 단계는 채용 목표를 명확히 하는 것입니다. 이 시점에서는 높은 수준의 목표에 관한 것입니다(나중에 전술에 대해 설명하겠습니다).</w:t>
      </w:r>
    </w:p>
    <w:p w14:paraId="3F8ED1D8" w14:textId="77777777" w:rsidR="00104C16" w:rsidRPr="006C3516" w:rsidRDefault="00104C16" w:rsidP="006C3516">
      <w:pPr>
        <w:snapToGrid w:val="0"/>
        <w:spacing w:after="120" w:line="240" w:lineRule="auto"/>
        <w:rPr>
          <w:rFonts w:asciiTheme="minorEastAsia" w:hAnsiTheme="minorEastAsia"/>
        </w:rPr>
      </w:pPr>
      <w:r w:rsidRPr="006C3516">
        <w:rPr>
          <w:rFonts w:asciiTheme="minorEastAsia" w:hAnsiTheme="minorEastAsia" w:hint="eastAsia"/>
        </w:rPr>
        <w:t>모든</w:t>
      </w:r>
      <w:r w:rsidRPr="006C3516">
        <w:rPr>
          <w:rFonts w:asciiTheme="minorEastAsia" w:hAnsiTheme="minorEastAsia"/>
        </w:rPr>
        <w:t xml:space="preserve"> 조직은 다르지만 클라이언트 사이에서 볼 수 있는 공통 목표 중 일부는 다음과 같습니다.</w:t>
      </w:r>
    </w:p>
    <w:p w14:paraId="6515271B" w14:textId="77777777" w:rsidR="00104C16" w:rsidRPr="00104C16" w:rsidRDefault="00104C16" w:rsidP="006C3516">
      <w:pPr>
        <w:pStyle w:val="a3"/>
        <w:snapToGrid w:val="0"/>
        <w:spacing w:after="120" w:line="240" w:lineRule="auto"/>
        <w:ind w:leftChars="189" w:left="378"/>
        <w:rPr>
          <w:rFonts w:asciiTheme="minorEastAsia" w:hAnsiTheme="minorEastAsia"/>
        </w:rPr>
      </w:pPr>
      <w:r w:rsidRPr="00104C16">
        <w:rPr>
          <w:rFonts w:asciiTheme="minorEastAsia" w:hAnsiTheme="minorEastAsia" w:hint="eastAsia"/>
        </w:rPr>
        <w:t>•</w:t>
      </w:r>
      <w:r w:rsidRPr="00104C16">
        <w:rPr>
          <w:rFonts w:asciiTheme="minorEastAsia" w:hAnsiTheme="minorEastAsia"/>
        </w:rPr>
        <w:t xml:space="preserve"> 늘어나는 인원</w:t>
      </w:r>
    </w:p>
    <w:p w14:paraId="778A1644" w14:textId="77777777" w:rsidR="00104C16" w:rsidRPr="00104C16" w:rsidRDefault="00104C16" w:rsidP="006C3516">
      <w:pPr>
        <w:pStyle w:val="a3"/>
        <w:snapToGrid w:val="0"/>
        <w:spacing w:after="120" w:line="240" w:lineRule="auto"/>
        <w:ind w:leftChars="189" w:left="378"/>
        <w:rPr>
          <w:rFonts w:asciiTheme="minorEastAsia" w:hAnsiTheme="minorEastAsia"/>
        </w:rPr>
      </w:pPr>
      <w:r w:rsidRPr="00104C16">
        <w:rPr>
          <w:rFonts w:asciiTheme="minorEastAsia" w:hAnsiTheme="minorEastAsia" w:hint="eastAsia"/>
        </w:rPr>
        <w:t>•</w:t>
      </w:r>
      <w:r w:rsidRPr="00104C16">
        <w:rPr>
          <w:rFonts w:asciiTheme="minorEastAsia" w:hAnsiTheme="minorEastAsia"/>
        </w:rPr>
        <w:t xml:space="preserve"> 다양성 향상</w:t>
      </w:r>
    </w:p>
    <w:p w14:paraId="07851848" w14:textId="77777777" w:rsidR="00104C16" w:rsidRPr="00104C16" w:rsidRDefault="00104C16" w:rsidP="006C3516">
      <w:pPr>
        <w:pStyle w:val="a3"/>
        <w:snapToGrid w:val="0"/>
        <w:spacing w:after="120" w:line="240" w:lineRule="auto"/>
        <w:ind w:leftChars="189" w:left="378"/>
        <w:rPr>
          <w:rFonts w:asciiTheme="minorEastAsia" w:hAnsiTheme="minorEastAsia"/>
        </w:rPr>
      </w:pPr>
      <w:r w:rsidRPr="00104C16">
        <w:rPr>
          <w:rFonts w:asciiTheme="minorEastAsia" w:hAnsiTheme="minorEastAsia" w:hint="eastAsia"/>
        </w:rPr>
        <w:t>•</w:t>
      </w:r>
      <w:r w:rsidRPr="00104C16">
        <w:rPr>
          <w:rFonts w:asciiTheme="minorEastAsia" w:hAnsiTheme="minorEastAsia"/>
        </w:rPr>
        <w:t xml:space="preserve"> 신규 채용 비용 절감</w:t>
      </w:r>
    </w:p>
    <w:p w14:paraId="18013316" w14:textId="77777777" w:rsidR="00104C16" w:rsidRPr="00104C16" w:rsidRDefault="00104C16" w:rsidP="006C3516">
      <w:pPr>
        <w:pStyle w:val="a3"/>
        <w:snapToGrid w:val="0"/>
        <w:spacing w:after="120" w:line="240" w:lineRule="auto"/>
        <w:ind w:leftChars="189" w:left="378"/>
        <w:rPr>
          <w:rFonts w:asciiTheme="minorEastAsia" w:hAnsiTheme="minorEastAsia"/>
        </w:rPr>
      </w:pPr>
      <w:r w:rsidRPr="00104C16">
        <w:rPr>
          <w:rFonts w:asciiTheme="minorEastAsia" w:hAnsiTheme="minorEastAsia" w:hint="eastAsia"/>
        </w:rPr>
        <w:t>•</w:t>
      </w:r>
      <w:r w:rsidRPr="00104C16">
        <w:rPr>
          <w:rFonts w:asciiTheme="minorEastAsia" w:hAnsiTheme="minorEastAsia"/>
        </w:rPr>
        <w:t xml:space="preserve"> 신규 채용에 소요되는 시간 단축</w:t>
      </w:r>
    </w:p>
    <w:p w14:paraId="01119DED" w14:textId="77777777" w:rsidR="00104C16" w:rsidRPr="00104C16" w:rsidRDefault="00104C16" w:rsidP="006C3516">
      <w:pPr>
        <w:pStyle w:val="a3"/>
        <w:snapToGrid w:val="0"/>
        <w:spacing w:after="120" w:line="240" w:lineRule="auto"/>
        <w:ind w:leftChars="189" w:left="378"/>
        <w:rPr>
          <w:rFonts w:asciiTheme="minorEastAsia" w:hAnsiTheme="minorEastAsia"/>
        </w:rPr>
      </w:pPr>
      <w:r w:rsidRPr="00104C16">
        <w:rPr>
          <w:rFonts w:asciiTheme="minorEastAsia" w:hAnsiTheme="minorEastAsia" w:hint="eastAsia"/>
        </w:rPr>
        <w:t>•</w:t>
      </w:r>
      <w:r w:rsidRPr="00104C16">
        <w:rPr>
          <w:rFonts w:asciiTheme="minorEastAsia" w:hAnsiTheme="minorEastAsia"/>
        </w:rPr>
        <w:t xml:space="preserve"> 채용 프로세스 간소화 및 반복 관리 감소</w:t>
      </w:r>
    </w:p>
    <w:p w14:paraId="1BE432CA" w14:textId="77777777" w:rsidR="00104C16" w:rsidRPr="00104C16" w:rsidRDefault="00104C16" w:rsidP="006C3516">
      <w:pPr>
        <w:pStyle w:val="a3"/>
        <w:snapToGrid w:val="0"/>
        <w:spacing w:after="120" w:line="240" w:lineRule="auto"/>
        <w:ind w:leftChars="189" w:left="378"/>
        <w:rPr>
          <w:rFonts w:asciiTheme="minorEastAsia" w:hAnsiTheme="minorEastAsia"/>
        </w:rPr>
      </w:pPr>
      <w:r w:rsidRPr="00104C16">
        <w:rPr>
          <w:rFonts w:asciiTheme="minorEastAsia" w:hAnsiTheme="minorEastAsia" w:hint="eastAsia"/>
        </w:rPr>
        <w:t>•</w:t>
      </w:r>
      <w:r w:rsidRPr="00104C16">
        <w:rPr>
          <w:rFonts w:asciiTheme="minorEastAsia" w:hAnsiTheme="minorEastAsia"/>
        </w:rPr>
        <w:t xml:space="preserve"> 채용 관리자가 채용 프로세스에 더 많이 참여할 수 있도록 권한 부여</w:t>
      </w:r>
    </w:p>
    <w:p w14:paraId="1C7D30E0" w14:textId="77777777" w:rsidR="00104C16" w:rsidRPr="00104C16" w:rsidRDefault="00104C16" w:rsidP="006C3516">
      <w:pPr>
        <w:pStyle w:val="a3"/>
        <w:snapToGrid w:val="0"/>
        <w:spacing w:after="120" w:line="240" w:lineRule="auto"/>
        <w:ind w:leftChars="189" w:left="378"/>
        <w:rPr>
          <w:rFonts w:asciiTheme="minorEastAsia" w:hAnsiTheme="minorEastAsia"/>
        </w:rPr>
      </w:pPr>
      <w:r w:rsidRPr="00104C16">
        <w:rPr>
          <w:rFonts w:asciiTheme="minorEastAsia" w:hAnsiTheme="minorEastAsia" w:hint="eastAsia"/>
        </w:rPr>
        <w:t>•</w:t>
      </w:r>
      <w:r w:rsidRPr="00104C16">
        <w:rPr>
          <w:rFonts w:asciiTheme="minorEastAsia" w:hAnsiTheme="minorEastAsia"/>
        </w:rPr>
        <w:t xml:space="preserve"> 직원 유지 개선</w:t>
      </w:r>
    </w:p>
    <w:p w14:paraId="09C8B6EA" w14:textId="77777777" w:rsidR="00104C16" w:rsidRPr="00104C16" w:rsidRDefault="00104C16" w:rsidP="006C3516">
      <w:pPr>
        <w:pStyle w:val="a3"/>
        <w:snapToGrid w:val="0"/>
        <w:spacing w:after="120" w:line="240" w:lineRule="auto"/>
        <w:ind w:leftChars="189" w:left="378"/>
        <w:rPr>
          <w:rFonts w:asciiTheme="minorEastAsia" w:hAnsiTheme="minorEastAsia"/>
        </w:rPr>
      </w:pPr>
      <w:r w:rsidRPr="00104C16">
        <w:rPr>
          <w:rFonts w:asciiTheme="minorEastAsia" w:hAnsiTheme="minorEastAsia" w:hint="eastAsia"/>
        </w:rPr>
        <w:t>•</w:t>
      </w:r>
      <w:r w:rsidRPr="00104C16">
        <w:rPr>
          <w:rFonts w:asciiTheme="minorEastAsia" w:hAnsiTheme="minorEastAsia"/>
        </w:rPr>
        <w:t xml:space="preserve"> 외부 채용 담당자에 대한 의존도 감소</w:t>
      </w:r>
    </w:p>
    <w:p w14:paraId="741DED4F" w14:textId="77777777" w:rsidR="00104C16" w:rsidRPr="00104C16" w:rsidRDefault="00104C16" w:rsidP="006C3516">
      <w:pPr>
        <w:pStyle w:val="a3"/>
        <w:snapToGrid w:val="0"/>
        <w:spacing w:after="120" w:line="240" w:lineRule="auto"/>
        <w:ind w:leftChars="189" w:left="378"/>
        <w:rPr>
          <w:rFonts w:asciiTheme="minorEastAsia" w:hAnsiTheme="minorEastAsia"/>
        </w:rPr>
      </w:pPr>
      <w:r w:rsidRPr="00104C16">
        <w:rPr>
          <w:rFonts w:asciiTheme="minorEastAsia" w:hAnsiTheme="minorEastAsia" w:hint="eastAsia"/>
        </w:rPr>
        <w:t>•</w:t>
      </w:r>
      <w:r w:rsidRPr="00104C16">
        <w:rPr>
          <w:rFonts w:asciiTheme="minorEastAsia" w:hAnsiTheme="minorEastAsia"/>
        </w:rPr>
        <w:t xml:space="preserve"> 더 강력한 인재 파이프라인 구축</w:t>
      </w:r>
    </w:p>
    <w:p w14:paraId="2C9BFF84" w14:textId="3B25DE08" w:rsidR="007519AA" w:rsidRDefault="00104C16" w:rsidP="00104C16">
      <w:pPr>
        <w:pStyle w:val="a3"/>
        <w:snapToGrid w:val="0"/>
        <w:spacing w:after="120" w:line="240" w:lineRule="auto"/>
        <w:ind w:leftChars="0" w:left="11"/>
        <w:rPr>
          <w:rFonts w:asciiTheme="minorEastAsia" w:hAnsiTheme="minorEastAsia"/>
        </w:rPr>
      </w:pPr>
      <w:r w:rsidRPr="00104C16">
        <w:rPr>
          <w:rFonts w:asciiTheme="minorEastAsia" w:hAnsiTheme="minorEastAsia" w:hint="eastAsia"/>
        </w:rPr>
        <w:t>조치</w:t>
      </w:r>
      <w:r w:rsidRPr="00104C16">
        <w:rPr>
          <w:rFonts w:asciiTheme="minorEastAsia" w:hAnsiTheme="minorEastAsia"/>
        </w:rPr>
        <w:t>: 채용 계획 템플릿을 열고 "목표" 시트를 작성하십시오.</w:t>
      </w:r>
    </w:p>
    <w:p w14:paraId="6D396695" w14:textId="77777777" w:rsidR="00260B05" w:rsidRDefault="00260B05" w:rsidP="00104C16">
      <w:pPr>
        <w:pStyle w:val="a3"/>
        <w:snapToGrid w:val="0"/>
        <w:spacing w:after="120" w:line="240" w:lineRule="auto"/>
        <w:ind w:leftChars="0" w:left="11"/>
        <w:rPr>
          <w:rFonts w:asciiTheme="minorEastAsia" w:hAnsiTheme="minorEastAsia"/>
        </w:rPr>
      </w:pPr>
    </w:p>
    <w:p w14:paraId="3C9145E2" w14:textId="13E96E93" w:rsidR="002D62E5" w:rsidRDefault="00D7397D" w:rsidP="002D62E5">
      <w:pPr>
        <w:pStyle w:val="a3"/>
        <w:numPr>
          <w:ilvl w:val="0"/>
          <w:numId w:val="12"/>
        </w:numPr>
        <w:snapToGrid w:val="0"/>
        <w:spacing w:after="120" w:line="220" w:lineRule="exact"/>
        <w:ind w:leftChars="0" w:left="-227" w:firstLine="0"/>
        <w:jc w:val="left"/>
        <w:rPr>
          <w:rFonts w:asciiTheme="minorEastAsia" w:hAnsiTheme="minorEastAsia"/>
          <w:b/>
          <w:bCs/>
          <w:sz w:val="22"/>
          <w:szCs w:val="24"/>
        </w:rPr>
      </w:pPr>
      <w:r>
        <w:rPr>
          <w:rFonts w:asciiTheme="minorEastAsia" w:hAnsiTheme="minorEastAsia"/>
          <w:b/>
          <w:bCs/>
          <w:sz w:val="22"/>
          <w:szCs w:val="24"/>
        </w:rPr>
        <w:t>Forecast future hiring needs</w:t>
      </w:r>
    </w:p>
    <w:p w14:paraId="646B3336" w14:textId="77777777" w:rsidR="00B64262" w:rsidRPr="00B64262" w:rsidRDefault="00B64262" w:rsidP="00B64262">
      <w:pPr>
        <w:widowControl/>
        <w:wordWrap/>
        <w:autoSpaceDE/>
        <w:autoSpaceDN/>
        <w:spacing w:after="0" w:line="240" w:lineRule="auto"/>
        <w:jc w:val="left"/>
        <w:textAlignment w:val="baseline"/>
        <w:rPr>
          <w:rFonts w:asciiTheme="minorEastAsia" w:hAnsiTheme="minorEastAsia" w:cs="굴림"/>
          <w:kern w:val="0"/>
          <w:szCs w:val="20"/>
        </w:rPr>
      </w:pPr>
      <w:r w:rsidRPr="00B64262">
        <w:rPr>
          <w:rFonts w:asciiTheme="minorEastAsia" w:hAnsiTheme="minorEastAsia" w:cs="굴림"/>
          <w:kern w:val="0"/>
          <w:szCs w:val="20"/>
          <w:bdr w:val="none" w:sz="0" w:space="0" w:color="auto" w:frame="1"/>
        </w:rPr>
        <w:t>Now that you have some high-level goals in place, it’s important to get a feel for the number of roles you’re going to need to hire over the next 12 months.</w:t>
      </w:r>
    </w:p>
    <w:p w14:paraId="7F9878FA" w14:textId="77777777" w:rsidR="00B64262" w:rsidRPr="00B64262" w:rsidRDefault="00B64262" w:rsidP="00B64262">
      <w:pPr>
        <w:widowControl/>
        <w:wordWrap/>
        <w:autoSpaceDE/>
        <w:autoSpaceDN/>
        <w:spacing w:after="0" w:line="240" w:lineRule="auto"/>
        <w:jc w:val="left"/>
        <w:textAlignment w:val="baseline"/>
        <w:rPr>
          <w:rFonts w:asciiTheme="minorEastAsia" w:hAnsiTheme="minorEastAsia" w:cs="굴림"/>
          <w:kern w:val="0"/>
          <w:szCs w:val="20"/>
        </w:rPr>
      </w:pPr>
      <w:r w:rsidRPr="00B64262">
        <w:rPr>
          <w:rFonts w:asciiTheme="minorEastAsia" w:hAnsiTheme="minorEastAsia" w:cs="굴림"/>
          <w:kern w:val="0"/>
          <w:szCs w:val="20"/>
          <w:bdr w:val="none" w:sz="0" w:space="0" w:color="auto" w:frame="1"/>
        </w:rPr>
        <w:t>Whilst this will never be 100% accurate, the aim is to make a sensible prediction so that (1) you can start attracting and nurturing the right talent proactively and (2) you can plan your approach and budget effectively.</w:t>
      </w:r>
    </w:p>
    <w:p w14:paraId="17661146" w14:textId="77777777" w:rsidR="00B64262" w:rsidRPr="00B616AE" w:rsidRDefault="00B64262" w:rsidP="00B64262">
      <w:pPr>
        <w:widowControl/>
        <w:wordWrap/>
        <w:autoSpaceDE/>
        <w:autoSpaceDN/>
        <w:spacing w:after="0" w:line="240" w:lineRule="auto"/>
        <w:jc w:val="left"/>
        <w:textAlignment w:val="baseline"/>
        <w:outlineLvl w:val="2"/>
        <w:rPr>
          <w:rFonts w:asciiTheme="minorEastAsia" w:hAnsiTheme="minorEastAsia" w:cs="굴림"/>
          <w:b/>
          <w:bCs/>
          <w:kern w:val="0"/>
          <w:szCs w:val="20"/>
        </w:rPr>
      </w:pPr>
      <w:r w:rsidRPr="00B616AE">
        <w:rPr>
          <w:rFonts w:asciiTheme="minorEastAsia" w:hAnsiTheme="minorEastAsia" w:cs="굴림"/>
          <w:b/>
          <w:bCs/>
          <w:kern w:val="0"/>
          <w:szCs w:val="20"/>
          <w:bdr w:val="none" w:sz="0" w:space="0" w:color="auto" w:frame="1"/>
        </w:rPr>
        <w:t>Get your org chart up to date</w:t>
      </w:r>
    </w:p>
    <w:p w14:paraId="41B1670C" w14:textId="52E3B9E9" w:rsidR="00B64262" w:rsidRPr="00B64262" w:rsidRDefault="00B64262" w:rsidP="00B64262">
      <w:pPr>
        <w:widowControl/>
        <w:wordWrap/>
        <w:autoSpaceDE/>
        <w:autoSpaceDN/>
        <w:spacing w:after="0" w:line="240" w:lineRule="auto"/>
        <w:jc w:val="left"/>
        <w:textAlignment w:val="baseline"/>
        <w:rPr>
          <w:rFonts w:asciiTheme="minorEastAsia" w:hAnsiTheme="minorEastAsia" w:cs="굴림"/>
          <w:kern w:val="0"/>
          <w:szCs w:val="20"/>
        </w:rPr>
      </w:pPr>
      <w:r w:rsidRPr="00B64262">
        <w:rPr>
          <w:rFonts w:asciiTheme="minorEastAsia" w:hAnsiTheme="minorEastAsia" w:cs="굴림"/>
          <w:kern w:val="0"/>
          <w:szCs w:val="20"/>
          <w:bdr w:val="none" w:sz="0" w:space="0" w:color="auto" w:frame="1"/>
        </w:rPr>
        <w:t>You’ll need an up to date copy of your org chart to get started. And if you don’t already have one, get started on a draft right now. You don’t have to use a fancy tool for this, but at Pinpoint, we use </w:t>
      </w:r>
      <w:hyperlink r:id="rId9" w:tgtFrame="_blank" w:history="1">
        <w:r w:rsidRPr="00F10BC2">
          <w:rPr>
            <w:rFonts w:asciiTheme="minorEastAsia" w:hAnsiTheme="minorEastAsia" w:cs="굴림"/>
            <w:kern w:val="0"/>
            <w:szCs w:val="20"/>
            <w:bdr w:val="none" w:sz="0" w:space="0" w:color="auto" w:frame="1"/>
          </w:rPr>
          <w:t>Ping</w:t>
        </w:r>
        <w:r w:rsidR="007C148E" w:rsidRPr="00F10BC2">
          <w:rPr>
            <w:rFonts w:asciiTheme="minorEastAsia" w:hAnsiTheme="minorEastAsia" w:cs="굴림"/>
            <w:kern w:val="0"/>
            <w:szCs w:val="20"/>
            <w:bdr w:val="none" w:sz="0" w:space="0" w:color="auto" w:frame="1"/>
          </w:rPr>
          <w:t xml:space="preserve"> </w:t>
        </w:r>
        <w:r w:rsidRPr="00F10BC2">
          <w:rPr>
            <w:rFonts w:asciiTheme="minorEastAsia" w:hAnsiTheme="minorEastAsia" w:cs="굴림"/>
            <w:kern w:val="0"/>
            <w:szCs w:val="20"/>
            <w:bdr w:val="none" w:sz="0" w:space="0" w:color="auto" w:frame="1"/>
          </w:rPr>
          <w:t>board</w:t>
        </w:r>
      </w:hyperlink>
      <w:r w:rsidRPr="00B64262">
        <w:rPr>
          <w:rFonts w:asciiTheme="minorEastAsia" w:hAnsiTheme="minorEastAsia" w:cs="굴림"/>
          <w:kern w:val="0"/>
          <w:szCs w:val="20"/>
          <w:bdr w:val="none" w:sz="0" w:space="0" w:color="auto" w:frame="1"/>
        </w:rPr>
        <w:t> to make creating and updating our own org chart easy.</w:t>
      </w:r>
    </w:p>
    <w:p w14:paraId="4DCB0F2D" w14:textId="77777777" w:rsidR="00B64262" w:rsidRPr="00B616AE" w:rsidRDefault="00B64262" w:rsidP="00B64262">
      <w:pPr>
        <w:widowControl/>
        <w:wordWrap/>
        <w:autoSpaceDE/>
        <w:autoSpaceDN/>
        <w:spacing w:after="0" w:line="240" w:lineRule="auto"/>
        <w:jc w:val="left"/>
        <w:textAlignment w:val="baseline"/>
        <w:outlineLvl w:val="2"/>
        <w:rPr>
          <w:rFonts w:asciiTheme="minorEastAsia" w:hAnsiTheme="minorEastAsia" w:cs="굴림"/>
          <w:b/>
          <w:bCs/>
          <w:kern w:val="0"/>
          <w:szCs w:val="20"/>
        </w:rPr>
      </w:pPr>
      <w:r w:rsidRPr="00B616AE">
        <w:rPr>
          <w:rFonts w:asciiTheme="minorEastAsia" w:hAnsiTheme="minorEastAsia" w:cs="굴림"/>
          <w:b/>
          <w:bCs/>
          <w:kern w:val="0"/>
          <w:szCs w:val="20"/>
          <w:bdr w:val="none" w:sz="0" w:space="0" w:color="auto" w:frame="1"/>
        </w:rPr>
        <w:t>Identify likely promotions</w:t>
      </w:r>
    </w:p>
    <w:p w14:paraId="021206B2" w14:textId="77777777" w:rsidR="00B64262" w:rsidRPr="00B64262" w:rsidRDefault="00B64262" w:rsidP="00B64262">
      <w:pPr>
        <w:widowControl/>
        <w:wordWrap/>
        <w:autoSpaceDE/>
        <w:autoSpaceDN/>
        <w:spacing w:after="0" w:line="240" w:lineRule="auto"/>
        <w:jc w:val="left"/>
        <w:textAlignment w:val="baseline"/>
        <w:rPr>
          <w:rFonts w:asciiTheme="minorEastAsia" w:hAnsiTheme="minorEastAsia" w:cs="굴림"/>
          <w:kern w:val="0"/>
          <w:szCs w:val="20"/>
        </w:rPr>
      </w:pPr>
      <w:r w:rsidRPr="00B64262">
        <w:rPr>
          <w:rFonts w:asciiTheme="minorEastAsia" w:hAnsiTheme="minorEastAsia" w:cs="굴림"/>
          <w:kern w:val="0"/>
          <w:szCs w:val="20"/>
          <w:bdr w:val="none" w:sz="0" w:space="0" w:color="auto" w:frame="1"/>
        </w:rPr>
        <w:t>Within your current structure, who’s likely to move around? Are there upcoming promotions you should be aware of? What gaps will this create?</w:t>
      </w:r>
    </w:p>
    <w:p w14:paraId="089789DF" w14:textId="3AEB6A6E" w:rsidR="00B64262" w:rsidRPr="00B64262" w:rsidRDefault="00B64262" w:rsidP="00B64262">
      <w:pPr>
        <w:widowControl/>
        <w:wordWrap/>
        <w:autoSpaceDE/>
        <w:autoSpaceDN/>
        <w:spacing w:after="0" w:line="240" w:lineRule="auto"/>
        <w:jc w:val="left"/>
        <w:textAlignment w:val="baseline"/>
        <w:rPr>
          <w:rFonts w:asciiTheme="minorEastAsia" w:hAnsiTheme="minorEastAsia" w:cs="굴림"/>
          <w:kern w:val="0"/>
          <w:szCs w:val="20"/>
        </w:rPr>
      </w:pPr>
      <w:r w:rsidRPr="00B64262">
        <w:rPr>
          <w:rFonts w:asciiTheme="minorEastAsia" w:hAnsiTheme="minorEastAsia" w:cs="굴림"/>
          <w:kern w:val="0"/>
          <w:szCs w:val="20"/>
          <w:bdr w:val="none" w:sz="0" w:space="0" w:color="auto" w:frame="1"/>
        </w:rPr>
        <w:t xml:space="preserve">Re-draft your org chart (this is where tools like </w:t>
      </w:r>
      <w:r w:rsidR="007C148E" w:rsidRPr="00B64262">
        <w:rPr>
          <w:rFonts w:asciiTheme="minorEastAsia" w:hAnsiTheme="minorEastAsia" w:cs="굴림"/>
          <w:kern w:val="0"/>
          <w:szCs w:val="20"/>
          <w:bdr w:val="none" w:sz="0" w:space="0" w:color="auto" w:frame="1"/>
        </w:rPr>
        <w:t>Ping board</w:t>
      </w:r>
      <w:r w:rsidRPr="00B64262">
        <w:rPr>
          <w:rFonts w:asciiTheme="minorEastAsia" w:hAnsiTheme="minorEastAsia" w:cs="굴림"/>
          <w:kern w:val="0"/>
          <w:szCs w:val="20"/>
          <w:bdr w:val="none" w:sz="0" w:space="0" w:color="auto" w:frame="1"/>
        </w:rPr>
        <w:t xml:space="preserve"> come in super-handy) to pre-empt </w:t>
      </w:r>
      <w:r w:rsidR="007C148E" w:rsidRPr="00B64262">
        <w:rPr>
          <w:rFonts w:asciiTheme="minorEastAsia" w:hAnsiTheme="minorEastAsia" w:cs="굴림"/>
          <w:kern w:val="0"/>
          <w:szCs w:val="20"/>
          <w:bdr w:val="none" w:sz="0" w:space="0" w:color="auto" w:frame="1"/>
        </w:rPr>
        <w:t>these and</w:t>
      </w:r>
      <w:r w:rsidRPr="00B64262">
        <w:rPr>
          <w:rFonts w:asciiTheme="minorEastAsia" w:hAnsiTheme="minorEastAsia" w:cs="굴림"/>
          <w:kern w:val="0"/>
          <w:szCs w:val="20"/>
          <w:bdr w:val="none" w:sz="0" w:space="0" w:color="auto" w:frame="1"/>
        </w:rPr>
        <w:t xml:space="preserve"> add these gaps to the headcount planning sheet in your hiring plan template.</w:t>
      </w:r>
    </w:p>
    <w:p w14:paraId="3890F420" w14:textId="77777777" w:rsidR="00B64262" w:rsidRPr="001C0F63" w:rsidRDefault="00B64262" w:rsidP="00B64262">
      <w:pPr>
        <w:widowControl/>
        <w:wordWrap/>
        <w:autoSpaceDE/>
        <w:autoSpaceDN/>
        <w:spacing w:after="0" w:line="240" w:lineRule="auto"/>
        <w:jc w:val="left"/>
        <w:textAlignment w:val="baseline"/>
        <w:outlineLvl w:val="2"/>
        <w:rPr>
          <w:rFonts w:asciiTheme="minorEastAsia" w:hAnsiTheme="minorEastAsia" w:cs="굴림"/>
          <w:b/>
          <w:bCs/>
          <w:kern w:val="0"/>
          <w:szCs w:val="20"/>
        </w:rPr>
      </w:pPr>
      <w:r w:rsidRPr="001C0F63">
        <w:rPr>
          <w:rFonts w:asciiTheme="minorEastAsia" w:hAnsiTheme="minorEastAsia" w:cs="굴림"/>
          <w:b/>
          <w:bCs/>
          <w:kern w:val="0"/>
          <w:szCs w:val="20"/>
          <w:bdr w:val="none" w:sz="0" w:space="0" w:color="auto" w:frame="1"/>
        </w:rPr>
        <w:t>Identify likely attrition and turnover</w:t>
      </w:r>
    </w:p>
    <w:p w14:paraId="2BF23E5E" w14:textId="77777777" w:rsidR="00B64262" w:rsidRPr="00B64262" w:rsidRDefault="00B64262" w:rsidP="00B64262">
      <w:pPr>
        <w:widowControl/>
        <w:wordWrap/>
        <w:autoSpaceDE/>
        <w:autoSpaceDN/>
        <w:spacing w:after="0" w:line="240" w:lineRule="auto"/>
        <w:jc w:val="left"/>
        <w:textAlignment w:val="baseline"/>
        <w:rPr>
          <w:rFonts w:asciiTheme="minorEastAsia" w:hAnsiTheme="minorEastAsia" w:cs="굴림"/>
          <w:kern w:val="0"/>
          <w:szCs w:val="20"/>
        </w:rPr>
      </w:pPr>
      <w:r w:rsidRPr="00B64262">
        <w:rPr>
          <w:rFonts w:asciiTheme="minorEastAsia" w:hAnsiTheme="minorEastAsia" w:cs="굴림"/>
          <w:kern w:val="0"/>
          <w:szCs w:val="20"/>
          <w:bdr w:val="none" w:sz="0" w:space="0" w:color="auto" w:frame="1"/>
        </w:rPr>
        <w:lastRenderedPageBreak/>
        <w:t>Think about retirement, resignation, redundancy, health issues, and performance. Are there people who are likely to be moving on in the next year?</w:t>
      </w:r>
    </w:p>
    <w:p w14:paraId="074F6309" w14:textId="77777777" w:rsidR="00B64262" w:rsidRPr="00B64262" w:rsidRDefault="00B64262" w:rsidP="00B64262">
      <w:pPr>
        <w:widowControl/>
        <w:wordWrap/>
        <w:autoSpaceDE/>
        <w:autoSpaceDN/>
        <w:spacing w:after="0" w:line="240" w:lineRule="auto"/>
        <w:jc w:val="left"/>
        <w:textAlignment w:val="baseline"/>
        <w:rPr>
          <w:rFonts w:asciiTheme="minorEastAsia" w:hAnsiTheme="minorEastAsia" w:cs="굴림"/>
          <w:kern w:val="0"/>
          <w:szCs w:val="20"/>
        </w:rPr>
      </w:pPr>
      <w:r w:rsidRPr="00B64262">
        <w:rPr>
          <w:rFonts w:asciiTheme="minorEastAsia" w:hAnsiTheme="minorEastAsia" w:cs="굴림"/>
          <w:kern w:val="0"/>
          <w:szCs w:val="20"/>
          <w:bdr w:val="none" w:sz="0" w:space="0" w:color="auto" w:frame="1"/>
        </w:rPr>
        <w:t>For larger organizations where you don’t have this information on an individual basis, use historic trends as a baseline for planning. Just remember that depending on your industry this may vary considerably year on year.</w:t>
      </w:r>
    </w:p>
    <w:p w14:paraId="0B96FD4E" w14:textId="77777777" w:rsidR="00B64262" w:rsidRPr="00B64262" w:rsidRDefault="00B64262" w:rsidP="00B64262">
      <w:pPr>
        <w:widowControl/>
        <w:wordWrap/>
        <w:autoSpaceDE/>
        <w:autoSpaceDN/>
        <w:spacing w:after="0" w:line="240" w:lineRule="auto"/>
        <w:jc w:val="left"/>
        <w:textAlignment w:val="baseline"/>
        <w:rPr>
          <w:rFonts w:asciiTheme="minorEastAsia" w:hAnsiTheme="minorEastAsia" w:cs="굴림"/>
          <w:kern w:val="0"/>
          <w:szCs w:val="20"/>
        </w:rPr>
      </w:pPr>
      <w:r w:rsidRPr="00B64262">
        <w:rPr>
          <w:rFonts w:asciiTheme="minorEastAsia" w:hAnsiTheme="minorEastAsia" w:cs="굴림"/>
          <w:kern w:val="0"/>
          <w:szCs w:val="20"/>
          <w:bdr w:val="none" w:sz="0" w:space="0" w:color="auto" w:frame="1"/>
        </w:rPr>
        <w:t>Again, re-draft your org chart to highlight these gaps and add these to the headcount planning sheet in your hiring plan template.</w:t>
      </w:r>
    </w:p>
    <w:p w14:paraId="3A80532E" w14:textId="77777777" w:rsidR="00B64262" w:rsidRPr="001C0F63" w:rsidRDefault="00B64262" w:rsidP="00B64262">
      <w:pPr>
        <w:widowControl/>
        <w:wordWrap/>
        <w:autoSpaceDE/>
        <w:autoSpaceDN/>
        <w:spacing w:after="0" w:line="240" w:lineRule="auto"/>
        <w:jc w:val="left"/>
        <w:textAlignment w:val="baseline"/>
        <w:outlineLvl w:val="2"/>
        <w:rPr>
          <w:rFonts w:asciiTheme="minorEastAsia" w:hAnsiTheme="minorEastAsia" w:cs="굴림"/>
          <w:b/>
          <w:bCs/>
          <w:kern w:val="0"/>
          <w:szCs w:val="20"/>
        </w:rPr>
      </w:pPr>
      <w:r w:rsidRPr="001C0F63">
        <w:rPr>
          <w:rFonts w:asciiTheme="minorEastAsia" w:hAnsiTheme="minorEastAsia" w:cs="굴림"/>
          <w:b/>
          <w:bCs/>
          <w:kern w:val="0"/>
          <w:szCs w:val="20"/>
          <w:bdr w:val="none" w:sz="0" w:space="0" w:color="auto" w:frame="1"/>
        </w:rPr>
        <w:t>Growth</w:t>
      </w:r>
    </w:p>
    <w:p w14:paraId="6803EE3D" w14:textId="77777777" w:rsidR="00B64262" w:rsidRPr="00B64262" w:rsidRDefault="00B64262" w:rsidP="00B64262">
      <w:pPr>
        <w:widowControl/>
        <w:wordWrap/>
        <w:autoSpaceDE/>
        <w:autoSpaceDN/>
        <w:spacing w:after="0" w:line="240" w:lineRule="auto"/>
        <w:jc w:val="left"/>
        <w:textAlignment w:val="baseline"/>
        <w:rPr>
          <w:rFonts w:asciiTheme="minorEastAsia" w:hAnsiTheme="minorEastAsia" w:cs="굴림"/>
          <w:kern w:val="0"/>
          <w:szCs w:val="20"/>
        </w:rPr>
      </w:pPr>
      <w:r w:rsidRPr="00B64262">
        <w:rPr>
          <w:rFonts w:asciiTheme="minorEastAsia" w:hAnsiTheme="minorEastAsia" w:cs="굴림"/>
          <w:kern w:val="0"/>
          <w:szCs w:val="20"/>
          <w:bdr w:val="none" w:sz="0" w:space="0" w:color="auto" w:frame="1"/>
        </w:rPr>
        <w:t>Now that you’ve got an outline of the vacancies that’ll be created by movement within your existing workforce, we need to consider growth.</w:t>
      </w:r>
    </w:p>
    <w:p w14:paraId="79D794E4" w14:textId="77777777" w:rsidR="00B64262" w:rsidRPr="00B64262" w:rsidRDefault="00B64262" w:rsidP="00B64262">
      <w:pPr>
        <w:widowControl/>
        <w:wordWrap/>
        <w:autoSpaceDE/>
        <w:autoSpaceDN/>
        <w:spacing w:after="0" w:line="240" w:lineRule="auto"/>
        <w:jc w:val="left"/>
        <w:textAlignment w:val="baseline"/>
        <w:rPr>
          <w:rFonts w:asciiTheme="minorEastAsia" w:hAnsiTheme="minorEastAsia" w:cs="굴림"/>
          <w:kern w:val="0"/>
          <w:szCs w:val="20"/>
        </w:rPr>
      </w:pPr>
      <w:r w:rsidRPr="00B64262">
        <w:rPr>
          <w:rFonts w:asciiTheme="minorEastAsia" w:hAnsiTheme="minorEastAsia" w:cs="굴림"/>
          <w:kern w:val="0"/>
          <w:szCs w:val="20"/>
          <w:bdr w:val="none" w:sz="0" w:space="0" w:color="auto" w:frame="1"/>
        </w:rPr>
        <w:t>Are there teams where additional resources are needed? A big project coming up?</w:t>
      </w:r>
    </w:p>
    <w:p w14:paraId="5E77DCE5" w14:textId="77777777" w:rsidR="00B64262" w:rsidRPr="00B64262" w:rsidRDefault="00B64262" w:rsidP="00B64262">
      <w:pPr>
        <w:widowControl/>
        <w:wordWrap/>
        <w:autoSpaceDE/>
        <w:autoSpaceDN/>
        <w:spacing w:after="0" w:line="240" w:lineRule="auto"/>
        <w:jc w:val="left"/>
        <w:textAlignment w:val="baseline"/>
        <w:rPr>
          <w:rFonts w:asciiTheme="minorEastAsia" w:hAnsiTheme="minorEastAsia" w:cs="굴림"/>
          <w:kern w:val="0"/>
          <w:szCs w:val="20"/>
        </w:rPr>
      </w:pPr>
      <w:r w:rsidRPr="00B64262">
        <w:rPr>
          <w:rFonts w:asciiTheme="minorEastAsia" w:hAnsiTheme="minorEastAsia" w:cs="굴림"/>
          <w:kern w:val="0"/>
          <w:szCs w:val="20"/>
          <w:bdr w:val="none" w:sz="0" w:space="0" w:color="auto" w:frame="1"/>
        </w:rPr>
        <w:t>Talk to your managers and understand what roles they’re likely to be creating over the next 12 months. Again, these roles to your org chart, and include them in your recruitment plan.</w:t>
      </w:r>
    </w:p>
    <w:p w14:paraId="376236F3" w14:textId="77777777" w:rsidR="00B64262" w:rsidRPr="001C0F63" w:rsidRDefault="00B64262" w:rsidP="00B64262">
      <w:pPr>
        <w:widowControl/>
        <w:wordWrap/>
        <w:autoSpaceDE/>
        <w:autoSpaceDN/>
        <w:spacing w:after="0" w:line="240" w:lineRule="auto"/>
        <w:jc w:val="left"/>
        <w:textAlignment w:val="baseline"/>
        <w:outlineLvl w:val="2"/>
        <w:rPr>
          <w:rFonts w:asciiTheme="minorEastAsia" w:hAnsiTheme="minorEastAsia" w:cs="굴림"/>
          <w:b/>
          <w:bCs/>
          <w:kern w:val="0"/>
          <w:szCs w:val="20"/>
        </w:rPr>
      </w:pPr>
      <w:r w:rsidRPr="001C0F63">
        <w:rPr>
          <w:rFonts w:asciiTheme="minorEastAsia" w:hAnsiTheme="minorEastAsia" w:cs="굴림"/>
          <w:b/>
          <w:bCs/>
          <w:kern w:val="0"/>
          <w:szCs w:val="20"/>
          <w:bdr w:val="none" w:sz="0" w:space="0" w:color="auto" w:frame="1"/>
        </w:rPr>
        <w:t>Skill gaps</w:t>
      </w:r>
    </w:p>
    <w:p w14:paraId="4DE2E87C" w14:textId="77777777" w:rsidR="00B64262" w:rsidRPr="00B64262" w:rsidRDefault="00B64262" w:rsidP="00B64262">
      <w:pPr>
        <w:widowControl/>
        <w:wordWrap/>
        <w:autoSpaceDE/>
        <w:autoSpaceDN/>
        <w:spacing w:after="0" w:line="240" w:lineRule="auto"/>
        <w:jc w:val="left"/>
        <w:textAlignment w:val="baseline"/>
        <w:rPr>
          <w:rFonts w:asciiTheme="minorEastAsia" w:hAnsiTheme="minorEastAsia" w:cs="굴림"/>
          <w:kern w:val="0"/>
          <w:szCs w:val="20"/>
        </w:rPr>
      </w:pPr>
      <w:r w:rsidRPr="00B64262">
        <w:rPr>
          <w:rFonts w:asciiTheme="minorEastAsia" w:hAnsiTheme="minorEastAsia" w:cs="굴림"/>
          <w:kern w:val="0"/>
          <w:szCs w:val="20"/>
          <w:bdr w:val="none" w:sz="0" w:space="0" w:color="auto" w:frame="1"/>
        </w:rPr>
        <w:t>How are your teams looking? Are there additional skills that need to be added to a team to help them flourish?</w:t>
      </w:r>
    </w:p>
    <w:p w14:paraId="14FDBF95" w14:textId="77777777" w:rsidR="00B64262" w:rsidRPr="00B64262" w:rsidRDefault="00B64262" w:rsidP="00B64262">
      <w:pPr>
        <w:widowControl/>
        <w:wordWrap/>
        <w:autoSpaceDE/>
        <w:autoSpaceDN/>
        <w:spacing w:after="0" w:line="240" w:lineRule="auto"/>
        <w:jc w:val="left"/>
        <w:textAlignment w:val="baseline"/>
        <w:rPr>
          <w:rFonts w:asciiTheme="minorEastAsia" w:hAnsiTheme="minorEastAsia" w:cs="굴림"/>
          <w:kern w:val="0"/>
          <w:szCs w:val="20"/>
        </w:rPr>
      </w:pPr>
      <w:r w:rsidRPr="00B64262">
        <w:rPr>
          <w:rFonts w:asciiTheme="minorEastAsia" w:hAnsiTheme="minorEastAsia" w:cs="굴림"/>
          <w:kern w:val="0"/>
          <w:szCs w:val="20"/>
          <w:bdr w:val="none" w:sz="0" w:space="0" w:color="auto" w:frame="1"/>
        </w:rPr>
        <w:t>Larger organizations sometimes complete a formal </w:t>
      </w:r>
      <w:hyperlink r:id="rId10" w:anchor=":~:text=A%20skills%20gap%20analysis%20is%20a%20tool%20used%20to%20assess,and%20a%20future%2C%20goal%20state.&amp;text=Once%20they%20have%20this%20information,succession%20planning%2C%20and%20so%20on." w:tgtFrame="_blank" w:history="1">
        <w:r w:rsidRPr="00B64262">
          <w:rPr>
            <w:rFonts w:asciiTheme="minorEastAsia" w:hAnsiTheme="minorEastAsia" w:cs="굴림"/>
            <w:kern w:val="0"/>
            <w:szCs w:val="20"/>
            <w:u w:val="single"/>
            <w:bdr w:val="none" w:sz="0" w:space="0" w:color="auto" w:frame="1"/>
          </w:rPr>
          <w:t>skills gap analysis</w:t>
        </w:r>
      </w:hyperlink>
      <w:r w:rsidRPr="00B64262">
        <w:rPr>
          <w:rFonts w:asciiTheme="minorEastAsia" w:hAnsiTheme="minorEastAsia" w:cs="굴림"/>
          <w:kern w:val="0"/>
          <w:szCs w:val="20"/>
          <w:bdr w:val="none" w:sz="0" w:space="0" w:color="auto" w:frame="1"/>
        </w:rPr>
        <w:t> at this point. For smaller organizations, it may be a case of having a less formal chat with your team leaders. </w:t>
      </w:r>
    </w:p>
    <w:p w14:paraId="65AB6522" w14:textId="77777777" w:rsidR="00B64262" w:rsidRDefault="00B64262" w:rsidP="00B64262">
      <w:pPr>
        <w:widowControl/>
        <w:wordWrap/>
        <w:autoSpaceDE/>
        <w:autoSpaceDN/>
        <w:spacing w:after="0" w:line="240" w:lineRule="auto"/>
        <w:jc w:val="left"/>
        <w:textAlignment w:val="baseline"/>
        <w:rPr>
          <w:rFonts w:asciiTheme="minorEastAsia" w:hAnsiTheme="minorEastAsia" w:cs="굴림"/>
          <w:kern w:val="0"/>
          <w:szCs w:val="20"/>
          <w:bdr w:val="none" w:sz="0" w:space="0" w:color="auto" w:frame="1"/>
        </w:rPr>
      </w:pPr>
      <w:r w:rsidRPr="00B64262">
        <w:rPr>
          <w:rFonts w:asciiTheme="minorEastAsia" w:hAnsiTheme="minorEastAsia" w:cs="굴림"/>
          <w:kern w:val="0"/>
          <w:szCs w:val="20"/>
          <w:bdr w:val="none" w:sz="0" w:space="0" w:color="auto" w:frame="1"/>
        </w:rPr>
        <w:t>Keep a note of these gaps in your </w:t>
      </w:r>
      <w:hyperlink r:id="rId11" w:history="1">
        <w:r w:rsidRPr="00B64262">
          <w:rPr>
            <w:rFonts w:asciiTheme="minorEastAsia" w:hAnsiTheme="minorEastAsia" w:cs="굴림"/>
            <w:kern w:val="0"/>
            <w:szCs w:val="20"/>
            <w:u w:val="single"/>
            <w:bdr w:val="none" w:sz="0" w:space="0" w:color="auto" w:frame="1"/>
          </w:rPr>
          <w:t>recruitment plan</w:t>
        </w:r>
      </w:hyperlink>
      <w:r w:rsidRPr="00B64262">
        <w:rPr>
          <w:rFonts w:asciiTheme="minorEastAsia" w:hAnsiTheme="minorEastAsia" w:cs="굴림"/>
          <w:kern w:val="0"/>
          <w:szCs w:val="20"/>
          <w:bdr w:val="none" w:sz="0" w:space="0" w:color="auto" w:frame="1"/>
        </w:rPr>
        <w:t>. When you’re approving requisitions, designing job descriptions, and advertising roles, consider how you’ll attract the right people to start filling some of these gaps.</w:t>
      </w:r>
    </w:p>
    <w:p w14:paraId="0CD3D614" w14:textId="77777777" w:rsidR="007B16E4" w:rsidRPr="00B64262" w:rsidRDefault="007B16E4" w:rsidP="00B64262">
      <w:pPr>
        <w:widowControl/>
        <w:wordWrap/>
        <w:autoSpaceDE/>
        <w:autoSpaceDN/>
        <w:spacing w:after="0" w:line="240" w:lineRule="auto"/>
        <w:jc w:val="left"/>
        <w:textAlignment w:val="baseline"/>
        <w:rPr>
          <w:rFonts w:asciiTheme="minorEastAsia" w:hAnsiTheme="minorEastAsia" w:cs="굴림"/>
          <w:kern w:val="0"/>
          <w:szCs w:val="20"/>
        </w:rPr>
      </w:pPr>
    </w:p>
    <w:p w14:paraId="559B31C6" w14:textId="77777777" w:rsidR="005B15CD" w:rsidRPr="007B16E4" w:rsidRDefault="005B15CD" w:rsidP="005B15CD">
      <w:pPr>
        <w:widowControl/>
        <w:wordWrap/>
        <w:autoSpaceDE/>
        <w:autoSpaceDN/>
        <w:spacing w:after="0" w:line="240" w:lineRule="auto"/>
        <w:jc w:val="left"/>
        <w:textAlignment w:val="baseline"/>
        <w:rPr>
          <w:rFonts w:asciiTheme="minorEastAsia" w:hAnsiTheme="minorEastAsia"/>
          <w:b/>
          <w:bCs/>
          <w:sz w:val="22"/>
          <w:szCs w:val="24"/>
        </w:rPr>
      </w:pPr>
      <w:r w:rsidRPr="007B16E4">
        <w:rPr>
          <w:rFonts w:asciiTheme="minorEastAsia" w:hAnsiTheme="minorEastAsia"/>
          <w:b/>
          <w:bCs/>
          <w:sz w:val="22"/>
          <w:szCs w:val="24"/>
        </w:rPr>
        <w:t>2. 향후 고용 수요 예측</w:t>
      </w:r>
    </w:p>
    <w:p w14:paraId="3DD164D4" w14:textId="77777777" w:rsidR="005B15CD" w:rsidRPr="005B15CD" w:rsidRDefault="005B15CD" w:rsidP="005B15CD">
      <w:pPr>
        <w:widowControl/>
        <w:wordWrap/>
        <w:autoSpaceDE/>
        <w:autoSpaceDN/>
        <w:spacing w:after="0" w:line="240" w:lineRule="auto"/>
        <w:jc w:val="left"/>
        <w:textAlignment w:val="baseline"/>
        <w:rPr>
          <w:rFonts w:asciiTheme="minorEastAsia" w:hAnsiTheme="minorEastAsia"/>
          <w:sz w:val="22"/>
          <w:szCs w:val="24"/>
        </w:rPr>
      </w:pPr>
      <w:r w:rsidRPr="005B15CD">
        <w:rPr>
          <w:rFonts w:asciiTheme="minorEastAsia" w:hAnsiTheme="minorEastAsia" w:hint="eastAsia"/>
          <w:sz w:val="22"/>
          <w:szCs w:val="24"/>
        </w:rPr>
        <w:t>이제</w:t>
      </w:r>
      <w:r w:rsidRPr="005B15CD">
        <w:rPr>
          <w:rFonts w:asciiTheme="minorEastAsia" w:hAnsiTheme="minorEastAsia"/>
          <w:sz w:val="22"/>
          <w:szCs w:val="24"/>
        </w:rPr>
        <w:t xml:space="preserve"> 높은 수준의 목표를 설정했으므로 향후 12개월 동안 고용해야 할 역할의 수를 파악하는 것이 중요합니다.</w:t>
      </w:r>
    </w:p>
    <w:p w14:paraId="2515E213" w14:textId="0BC94CAA" w:rsidR="005B15CD" w:rsidRPr="005B15CD" w:rsidRDefault="005B15CD" w:rsidP="005B15CD">
      <w:pPr>
        <w:widowControl/>
        <w:wordWrap/>
        <w:autoSpaceDE/>
        <w:autoSpaceDN/>
        <w:spacing w:after="0" w:line="240" w:lineRule="auto"/>
        <w:jc w:val="left"/>
        <w:textAlignment w:val="baseline"/>
        <w:rPr>
          <w:rFonts w:asciiTheme="minorEastAsia" w:hAnsiTheme="minorEastAsia"/>
          <w:sz w:val="22"/>
          <w:szCs w:val="24"/>
        </w:rPr>
      </w:pPr>
      <w:r w:rsidRPr="005B15CD">
        <w:rPr>
          <w:rFonts w:asciiTheme="minorEastAsia" w:hAnsiTheme="minorEastAsia" w:hint="eastAsia"/>
          <w:sz w:val="22"/>
          <w:szCs w:val="24"/>
        </w:rPr>
        <w:t>이것이</w:t>
      </w:r>
      <w:r w:rsidRPr="005B15CD">
        <w:rPr>
          <w:rFonts w:asciiTheme="minorEastAsia" w:hAnsiTheme="minorEastAsia"/>
          <w:sz w:val="22"/>
          <w:szCs w:val="24"/>
        </w:rPr>
        <w:t xml:space="preserve"> 100% 정확하지는 않지만 목표는 (1) 올바른 인재를 적극적으로 유치하고 육성하기 시작하고 (2) 접근 방식과 예산을 효과적으로 계획할 수 있도록 합리적인 예측을 하는 </w:t>
      </w:r>
      <w:proofErr w:type="gramStart"/>
      <w:r w:rsidRPr="005B15CD">
        <w:rPr>
          <w:rFonts w:asciiTheme="minorEastAsia" w:hAnsiTheme="minorEastAsia"/>
          <w:sz w:val="22"/>
          <w:szCs w:val="24"/>
        </w:rPr>
        <w:t>것입니다.</w:t>
      </w:r>
      <w:r w:rsidR="00866CC3">
        <w:rPr>
          <w:rFonts w:asciiTheme="minorEastAsia" w:hAnsiTheme="minorEastAsia"/>
          <w:sz w:val="22"/>
          <w:szCs w:val="24"/>
        </w:rPr>
        <w:t>head</w:t>
      </w:r>
      <w:proofErr w:type="gramEnd"/>
    </w:p>
    <w:p w14:paraId="538EAA33" w14:textId="77777777" w:rsidR="005B15CD" w:rsidRPr="003B73BA" w:rsidRDefault="005B15CD" w:rsidP="005B15CD">
      <w:pPr>
        <w:widowControl/>
        <w:wordWrap/>
        <w:autoSpaceDE/>
        <w:autoSpaceDN/>
        <w:spacing w:after="0" w:line="240" w:lineRule="auto"/>
        <w:jc w:val="left"/>
        <w:textAlignment w:val="baseline"/>
        <w:rPr>
          <w:rFonts w:asciiTheme="minorEastAsia" w:hAnsiTheme="minorEastAsia"/>
          <w:b/>
          <w:bCs/>
          <w:sz w:val="22"/>
          <w:szCs w:val="24"/>
        </w:rPr>
      </w:pPr>
      <w:r w:rsidRPr="003B73BA">
        <w:rPr>
          <w:rFonts w:asciiTheme="minorEastAsia" w:hAnsiTheme="minorEastAsia" w:hint="eastAsia"/>
          <w:b/>
          <w:bCs/>
          <w:sz w:val="22"/>
          <w:szCs w:val="24"/>
        </w:rPr>
        <w:t>조직도를</w:t>
      </w:r>
      <w:r w:rsidRPr="003B73BA">
        <w:rPr>
          <w:rFonts w:asciiTheme="minorEastAsia" w:hAnsiTheme="minorEastAsia"/>
          <w:b/>
          <w:bCs/>
          <w:sz w:val="22"/>
          <w:szCs w:val="24"/>
        </w:rPr>
        <w:t xml:space="preserve"> 최신 상태로 유지</w:t>
      </w:r>
    </w:p>
    <w:p w14:paraId="23244251" w14:textId="77777777" w:rsidR="005B15CD" w:rsidRPr="005B15CD" w:rsidRDefault="005B15CD" w:rsidP="005B15CD">
      <w:pPr>
        <w:widowControl/>
        <w:wordWrap/>
        <w:autoSpaceDE/>
        <w:autoSpaceDN/>
        <w:spacing w:after="0" w:line="240" w:lineRule="auto"/>
        <w:jc w:val="left"/>
        <w:textAlignment w:val="baseline"/>
        <w:rPr>
          <w:rFonts w:asciiTheme="minorEastAsia" w:hAnsiTheme="minorEastAsia"/>
          <w:sz w:val="22"/>
          <w:szCs w:val="24"/>
        </w:rPr>
      </w:pPr>
      <w:r w:rsidRPr="005B15CD">
        <w:rPr>
          <w:rFonts w:asciiTheme="minorEastAsia" w:hAnsiTheme="minorEastAsia" w:hint="eastAsia"/>
          <w:sz w:val="22"/>
          <w:szCs w:val="24"/>
        </w:rPr>
        <w:t>시작하려면</w:t>
      </w:r>
      <w:r w:rsidRPr="005B15CD">
        <w:rPr>
          <w:rFonts w:asciiTheme="minorEastAsia" w:hAnsiTheme="minorEastAsia"/>
          <w:sz w:val="22"/>
          <w:szCs w:val="24"/>
        </w:rPr>
        <w:t xml:space="preserve"> 조직도의 최신 사본이 필요합니다. 아직 초안이 없다면 지금 바로 초안 작성을 시작하세요. 이를 위해 멋진 도구를 사용할 필요는 없지만 Pinpoint에서는 </w:t>
      </w:r>
      <w:proofErr w:type="spellStart"/>
      <w:r w:rsidRPr="005B15CD">
        <w:rPr>
          <w:rFonts w:asciiTheme="minorEastAsia" w:hAnsiTheme="minorEastAsia"/>
          <w:sz w:val="22"/>
          <w:szCs w:val="24"/>
        </w:rPr>
        <w:t>Pingboard</w:t>
      </w:r>
      <w:proofErr w:type="spellEnd"/>
      <w:r w:rsidRPr="005B15CD">
        <w:rPr>
          <w:rFonts w:asciiTheme="minorEastAsia" w:hAnsiTheme="minorEastAsia"/>
          <w:sz w:val="22"/>
          <w:szCs w:val="24"/>
        </w:rPr>
        <w:t>를 사용하여 자체 조직도를 쉽게 만들고 업데이트할 수 있습니다.</w:t>
      </w:r>
    </w:p>
    <w:p w14:paraId="4110E475" w14:textId="77777777" w:rsidR="005B15CD" w:rsidRPr="003B73BA" w:rsidRDefault="005B15CD" w:rsidP="005B15CD">
      <w:pPr>
        <w:widowControl/>
        <w:wordWrap/>
        <w:autoSpaceDE/>
        <w:autoSpaceDN/>
        <w:spacing w:after="0" w:line="240" w:lineRule="auto"/>
        <w:jc w:val="left"/>
        <w:textAlignment w:val="baseline"/>
        <w:rPr>
          <w:rFonts w:asciiTheme="minorEastAsia" w:hAnsiTheme="minorEastAsia"/>
          <w:b/>
          <w:bCs/>
          <w:sz w:val="22"/>
          <w:szCs w:val="24"/>
        </w:rPr>
      </w:pPr>
      <w:r w:rsidRPr="003B73BA">
        <w:rPr>
          <w:rFonts w:asciiTheme="minorEastAsia" w:hAnsiTheme="minorEastAsia" w:hint="eastAsia"/>
          <w:b/>
          <w:bCs/>
          <w:sz w:val="22"/>
          <w:szCs w:val="24"/>
        </w:rPr>
        <w:t>가능한</w:t>
      </w:r>
      <w:r w:rsidRPr="003B73BA">
        <w:rPr>
          <w:rFonts w:asciiTheme="minorEastAsia" w:hAnsiTheme="minorEastAsia"/>
          <w:b/>
          <w:bCs/>
          <w:sz w:val="22"/>
          <w:szCs w:val="24"/>
        </w:rPr>
        <w:t xml:space="preserve"> 프로모션 식별</w:t>
      </w:r>
    </w:p>
    <w:p w14:paraId="40193DD6" w14:textId="77777777" w:rsidR="005B15CD" w:rsidRPr="005B15CD" w:rsidRDefault="005B15CD" w:rsidP="005B15CD">
      <w:pPr>
        <w:widowControl/>
        <w:wordWrap/>
        <w:autoSpaceDE/>
        <w:autoSpaceDN/>
        <w:spacing w:after="0" w:line="240" w:lineRule="auto"/>
        <w:jc w:val="left"/>
        <w:textAlignment w:val="baseline"/>
        <w:rPr>
          <w:rFonts w:asciiTheme="minorEastAsia" w:hAnsiTheme="minorEastAsia"/>
          <w:sz w:val="22"/>
          <w:szCs w:val="24"/>
        </w:rPr>
      </w:pPr>
      <w:r w:rsidRPr="005B15CD">
        <w:rPr>
          <w:rFonts w:asciiTheme="minorEastAsia" w:hAnsiTheme="minorEastAsia" w:hint="eastAsia"/>
          <w:sz w:val="22"/>
          <w:szCs w:val="24"/>
        </w:rPr>
        <w:t>현재</w:t>
      </w:r>
      <w:r w:rsidRPr="005B15CD">
        <w:rPr>
          <w:rFonts w:asciiTheme="minorEastAsia" w:hAnsiTheme="minorEastAsia"/>
          <w:sz w:val="22"/>
          <w:szCs w:val="24"/>
        </w:rPr>
        <w:t xml:space="preserve"> 구조 내에서 누가 이동할 가능성이 있습니까? 알고 있어야 하는 예정된 프로모션이 있습니까? 이로 인해 어떤 격차가 생길까요?</w:t>
      </w:r>
    </w:p>
    <w:p w14:paraId="236612B6" w14:textId="77777777" w:rsidR="005B15CD" w:rsidRPr="005B15CD" w:rsidRDefault="005B15CD" w:rsidP="005B15CD">
      <w:pPr>
        <w:widowControl/>
        <w:wordWrap/>
        <w:autoSpaceDE/>
        <w:autoSpaceDN/>
        <w:spacing w:after="0" w:line="240" w:lineRule="auto"/>
        <w:jc w:val="left"/>
        <w:textAlignment w:val="baseline"/>
        <w:rPr>
          <w:rFonts w:asciiTheme="minorEastAsia" w:hAnsiTheme="minorEastAsia"/>
          <w:sz w:val="22"/>
          <w:szCs w:val="24"/>
        </w:rPr>
      </w:pPr>
      <w:r w:rsidRPr="005B15CD">
        <w:rPr>
          <w:rFonts w:asciiTheme="minorEastAsia" w:hAnsiTheme="minorEastAsia" w:hint="eastAsia"/>
          <w:sz w:val="22"/>
          <w:szCs w:val="24"/>
        </w:rPr>
        <w:t>조직도를</w:t>
      </w:r>
      <w:r w:rsidRPr="005B15CD">
        <w:rPr>
          <w:rFonts w:asciiTheme="minorEastAsia" w:hAnsiTheme="minorEastAsia"/>
          <w:sz w:val="22"/>
          <w:szCs w:val="24"/>
        </w:rPr>
        <w:t xml:space="preserve"> 다시 작성하여(</w:t>
      </w:r>
      <w:proofErr w:type="spellStart"/>
      <w:r w:rsidRPr="005B15CD">
        <w:rPr>
          <w:rFonts w:asciiTheme="minorEastAsia" w:hAnsiTheme="minorEastAsia"/>
          <w:sz w:val="22"/>
          <w:szCs w:val="24"/>
        </w:rPr>
        <w:t>Pingboard</w:t>
      </w:r>
      <w:proofErr w:type="spellEnd"/>
      <w:r w:rsidRPr="005B15CD">
        <w:rPr>
          <w:rFonts w:asciiTheme="minorEastAsia" w:hAnsiTheme="minorEastAsia"/>
          <w:sz w:val="22"/>
          <w:szCs w:val="24"/>
        </w:rPr>
        <w:t>와 같은 도구가 매우 유용함) 이를 선점하고 고용 계획 템플릿의 인원 계획 시트에 이러한 간격을 추가하십시오.</w:t>
      </w:r>
    </w:p>
    <w:p w14:paraId="1DE88D09" w14:textId="77777777" w:rsidR="005B15CD" w:rsidRPr="003F43D4" w:rsidRDefault="005B15CD" w:rsidP="005B15CD">
      <w:pPr>
        <w:widowControl/>
        <w:wordWrap/>
        <w:autoSpaceDE/>
        <w:autoSpaceDN/>
        <w:spacing w:after="0" w:line="240" w:lineRule="auto"/>
        <w:jc w:val="left"/>
        <w:textAlignment w:val="baseline"/>
        <w:rPr>
          <w:rFonts w:asciiTheme="minorEastAsia" w:hAnsiTheme="minorEastAsia"/>
          <w:b/>
          <w:bCs/>
          <w:sz w:val="22"/>
          <w:szCs w:val="24"/>
        </w:rPr>
      </w:pPr>
      <w:r w:rsidRPr="003F43D4">
        <w:rPr>
          <w:rFonts w:asciiTheme="minorEastAsia" w:hAnsiTheme="minorEastAsia" w:hint="eastAsia"/>
          <w:b/>
          <w:bCs/>
          <w:sz w:val="22"/>
          <w:szCs w:val="24"/>
        </w:rPr>
        <w:lastRenderedPageBreak/>
        <w:t>잠재적인</w:t>
      </w:r>
      <w:r w:rsidRPr="003F43D4">
        <w:rPr>
          <w:rFonts w:asciiTheme="minorEastAsia" w:hAnsiTheme="minorEastAsia"/>
          <w:b/>
          <w:bCs/>
          <w:sz w:val="22"/>
          <w:szCs w:val="24"/>
        </w:rPr>
        <w:t xml:space="preserve"> 이탈 및 이직 식별</w:t>
      </w:r>
    </w:p>
    <w:p w14:paraId="7D775F98" w14:textId="77777777" w:rsidR="005B15CD" w:rsidRPr="005B15CD" w:rsidRDefault="005B15CD" w:rsidP="005B15CD">
      <w:pPr>
        <w:widowControl/>
        <w:wordWrap/>
        <w:autoSpaceDE/>
        <w:autoSpaceDN/>
        <w:spacing w:after="0" w:line="240" w:lineRule="auto"/>
        <w:jc w:val="left"/>
        <w:textAlignment w:val="baseline"/>
        <w:rPr>
          <w:rFonts w:asciiTheme="minorEastAsia" w:hAnsiTheme="minorEastAsia"/>
          <w:sz w:val="22"/>
          <w:szCs w:val="24"/>
        </w:rPr>
      </w:pPr>
      <w:r w:rsidRPr="005B15CD">
        <w:rPr>
          <w:rFonts w:asciiTheme="minorEastAsia" w:hAnsiTheme="minorEastAsia" w:hint="eastAsia"/>
          <w:sz w:val="22"/>
          <w:szCs w:val="24"/>
        </w:rPr>
        <w:t>퇴직</w:t>
      </w:r>
      <w:r w:rsidRPr="005B15CD">
        <w:rPr>
          <w:rFonts w:asciiTheme="minorEastAsia" w:hAnsiTheme="minorEastAsia"/>
          <w:sz w:val="22"/>
          <w:szCs w:val="24"/>
        </w:rPr>
        <w:t>, 사임, 정리 해고, 건강 문제 및 성과에 대해 생각해 보십시오. 내년에 이직할 가능성이 있는 사람들이 있습니까?</w:t>
      </w:r>
    </w:p>
    <w:p w14:paraId="679B3570" w14:textId="77777777" w:rsidR="005B15CD" w:rsidRPr="005B15CD" w:rsidRDefault="005B15CD" w:rsidP="005B15CD">
      <w:pPr>
        <w:widowControl/>
        <w:wordWrap/>
        <w:autoSpaceDE/>
        <w:autoSpaceDN/>
        <w:spacing w:after="0" w:line="240" w:lineRule="auto"/>
        <w:jc w:val="left"/>
        <w:textAlignment w:val="baseline"/>
        <w:rPr>
          <w:rFonts w:asciiTheme="minorEastAsia" w:hAnsiTheme="minorEastAsia"/>
          <w:sz w:val="22"/>
          <w:szCs w:val="24"/>
        </w:rPr>
      </w:pPr>
      <w:r w:rsidRPr="005B15CD">
        <w:rPr>
          <w:rFonts w:asciiTheme="minorEastAsia" w:hAnsiTheme="minorEastAsia" w:hint="eastAsia"/>
          <w:sz w:val="22"/>
          <w:szCs w:val="24"/>
        </w:rPr>
        <w:t>개별적으로</w:t>
      </w:r>
      <w:r w:rsidRPr="005B15CD">
        <w:rPr>
          <w:rFonts w:asciiTheme="minorEastAsia" w:hAnsiTheme="minorEastAsia"/>
          <w:sz w:val="22"/>
          <w:szCs w:val="24"/>
        </w:rPr>
        <w:t xml:space="preserve"> 이 정보가 없는 대규모 조직의 경우 과거 추세를 계획의 기준으로 사용하십시오. 업계에 따라 매년 상당히 다를 수 있음을 기억하십시오.</w:t>
      </w:r>
    </w:p>
    <w:p w14:paraId="485E0731" w14:textId="77777777" w:rsidR="005B15CD" w:rsidRPr="005B15CD" w:rsidRDefault="005B15CD" w:rsidP="005B15CD">
      <w:pPr>
        <w:widowControl/>
        <w:wordWrap/>
        <w:autoSpaceDE/>
        <w:autoSpaceDN/>
        <w:spacing w:after="0" w:line="240" w:lineRule="auto"/>
        <w:jc w:val="left"/>
        <w:textAlignment w:val="baseline"/>
        <w:rPr>
          <w:rFonts w:asciiTheme="minorEastAsia" w:hAnsiTheme="minorEastAsia"/>
          <w:sz w:val="22"/>
          <w:szCs w:val="24"/>
        </w:rPr>
      </w:pPr>
      <w:r w:rsidRPr="005B15CD">
        <w:rPr>
          <w:rFonts w:asciiTheme="minorEastAsia" w:hAnsiTheme="minorEastAsia" w:hint="eastAsia"/>
          <w:sz w:val="22"/>
          <w:szCs w:val="24"/>
        </w:rPr>
        <w:t>다시</w:t>
      </w:r>
      <w:r w:rsidRPr="005B15CD">
        <w:rPr>
          <w:rFonts w:asciiTheme="minorEastAsia" w:hAnsiTheme="minorEastAsia"/>
          <w:sz w:val="22"/>
          <w:szCs w:val="24"/>
        </w:rPr>
        <w:t xml:space="preserve"> 한 번 조직도를 다시 작성하여 이러한 격차를 강조하고 고용 계획 템플릿의 인원 계획 시트에 추가합니다.</w:t>
      </w:r>
    </w:p>
    <w:p w14:paraId="5A46C628" w14:textId="77777777" w:rsidR="005B15CD" w:rsidRPr="003F43D4" w:rsidRDefault="005B15CD" w:rsidP="005B15CD">
      <w:pPr>
        <w:widowControl/>
        <w:wordWrap/>
        <w:autoSpaceDE/>
        <w:autoSpaceDN/>
        <w:spacing w:after="0" w:line="240" w:lineRule="auto"/>
        <w:jc w:val="left"/>
        <w:textAlignment w:val="baseline"/>
        <w:rPr>
          <w:rFonts w:asciiTheme="minorEastAsia" w:hAnsiTheme="minorEastAsia"/>
          <w:b/>
          <w:bCs/>
          <w:sz w:val="22"/>
          <w:szCs w:val="24"/>
        </w:rPr>
      </w:pPr>
      <w:r w:rsidRPr="003F43D4">
        <w:rPr>
          <w:rFonts w:asciiTheme="minorEastAsia" w:hAnsiTheme="minorEastAsia" w:hint="eastAsia"/>
          <w:b/>
          <w:bCs/>
          <w:sz w:val="22"/>
          <w:szCs w:val="24"/>
        </w:rPr>
        <w:t>성장</w:t>
      </w:r>
    </w:p>
    <w:p w14:paraId="682CC0D3" w14:textId="77777777" w:rsidR="005B15CD" w:rsidRPr="005B15CD" w:rsidRDefault="005B15CD" w:rsidP="005B15CD">
      <w:pPr>
        <w:widowControl/>
        <w:wordWrap/>
        <w:autoSpaceDE/>
        <w:autoSpaceDN/>
        <w:spacing w:after="0" w:line="240" w:lineRule="auto"/>
        <w:jc w:val="left"/>
        <w:textAlignment w:val="baseline"/>
        <w:rPr>
          <w:rFonts w:asciiTheme="minorEastAsia" w:hAnsiTheme="minorEastAsia"/>
          <w:sz w:val="22"/>
          <w:szCs w:val="24"/>
        </w:rPr>
      </w:pPr>
      <w:r w:rsidRPr="005B15CD">
        <w:rPr>
          <w:rFonts w:asciiTheme="minorEastAsia" w:hAnsiTheme="minorEastAsia" w:hint="eastAsia"/>
          <w:sz w:val="22"/>
          <w:szCs w:val="24"/>
        </w:rPr>
        <w:t>기존</w:t>
      </w:r>
      <w:r w:rsidRPr="005B15CD">
        <w:rPr>
          <w:rFonts w:asciiTheme="minorEastAsia" w:hAnsiTheme="minorEastAsia"/>
          <w:sz w:val="22"/>
          <w:szCs w:val="24"/>
        </w:rPr>
        <w:t xml:space="preserve"> 인력 내 이동으로 인해 생성될 공석에 대한 개요를 파악했으므로 이제 성장을 고려해야 합니다.</w:t>
      </w:r>
    </w:p>
    <w:p w14:paraId="17EE45C2" w14:textId="77777777" w:rsidR="005B15CD" w:rsidRPr="005B15CD" w:rsidRDefault="005B15CD" w:rsidP="005B15CD">
      <w:pPr>
        <w:widowControl/>
        <w:wordWrap/>
        <w:autoSpaceDE/>
        <w:autoSpaceDN/>
        <w:spacing w:after="0" w:line="240" w:lineRule="auto"/>
        <w:jc w:val="left"/>
        <w:textAlignment w:val="baseline"/>
        <w:rPr>
          <w:rFonts w:asciiTheme="minorEastAsia" w:hAnsiTheme="minorEastAsia"/>
          <w:sz w:val="22"/>
          <w:szCs w:val="24"/>
        </w:rPr>
      </w:pPr>
      <w:r w:rsidRPr="005B15CD">
        <w:rPr>
          <w:rFonts w:asciiTheme="minorEastAsia" w:hAnsiTheme="minorEastAsia" w:hint="eastAsia"/>
          <w:sz w:val="22"/>
          <w:szCs w:val="24"/>
        </w:rPr>
        <w:t>추가</w:t>
      </w:r>
      <w:r w:rsidRPr="005B15CD">
        <w:rPr>
          <w:rFonts w:asciiTheme="minorEastAsia" w:hAnsiTheme="minorEastAsia"/>
          <w:sz w:val="22"/>
          <w:szCs w:val="24"/>
        </w:rPr>
        <w:t xml:space="preserve"> 리소스가 필요한 팀이 있습니까? 큰 프로젝트가 다가오고 있습니까?</w:t>
      </w:r>
    </w:p>
    <w:p w14:paraId="2AF6D48E" w14:textId="77777777" w:rsidR="005B15CD" w:rsidRPr="005B15CD" w:rsidRDefault="005B15CD" w:rsidP="005B15CD">
      <w:pPr>
        <w:widowControl/>
        <w:wordWrap/>
        <w:autoSpaceDE/>
        <w:autoSpaceDN/>
        <w:spacing w:after="0" w:line="240" w:lineRule="auto"/>
        <w:jc w:val="left"/>
        <w:textAlignment w:val="baseline"/>
        <w:rPr>
          <w:rFonts w:asciiTheme="minorEastAsia" w:hAnsiTheme="minorEastAsia"/>
          <w:sz w:val="22"/>
          <w:szCs w:val="24"/>
        </w:rPr>
      </w:pPr>
      <w:r w:rsidRPr="005B15CD">
        <w:rPr>
          <w:rFonts w:asciiTheme="minorEastAsia" w:hAnsiTheme="minorEastAsia" w:hint="eastAsia"/>
          <w:sz w:val="22"/>
          <w:szCs w:val="24"/>
        </w:rPr>
        <w:t>관리자와</w:t>
      </w:r>
      <w:r w:rsidRPr="005B15CD">
        <w:rPr>
          <w:rFonts w:asciiTheme="minorEastAsia" w:hAnsiTheme="minorEastAsia"/>
          <w:sz w:val="22"/>
          <w:szCs w:val="24"/>
        </w:rPr>
        <w:t xml:space="preserve"> 대화하고 향후 12개월 동안 관리자가 만들 가능성이 있는 역할을 이해하십시오. 다시 말하지만 이러한 역할을 조직도에 적용하고 채용 계획에 포함합니다.</w:t>
      </w:r>
    </w:p>
    <w:p w14:paraId="5A452473" w14:textId="77777777" w:rsidR="005B15CD" w:rsidRPr="003F43D4" w:rsidRDefault="005B15CD" w:rsidP="005B15CD">
      <w:pPr>
        <w:widowControl/>
        <w:wordWrap/>
        <w:autoSpaceDE/>
        <w:autoSpaceDN/>
        <w:spacing w:after="0" w:line="240" w:lineRule="auto"/>
        <w:jc w:val="left"/>
        <w:textAlignment w:val="baseline"/>
        <w:rPr>
          <w:rFonts w:asciiTheme="minorEastAsia" w:hAnsiTheme="minorEastAsia"/>
          <w:b/>
          <w:bCs/>
          <w:sz w:val="22"/>
          <w:szCs w:val="24"/>
        </w:rPr>
      </w:pPr>
      <w:r w:rsidRPr="003F43D4">
        <w:rPr>
          <w:rFonts w:asciiTheme="minorEastAsia" w:hAnsiTheme="minorEastAsia" w:hint="eastAsia"/>
          <w:b/>
          <w:bCs/>
          <w:sz w:val="22"/>
          <w:szCs w:val="24"/>
        </w:rPr>
        <w:t>기술</w:t>
      </w:r>
      <w:r w:rsidRPr="003F43D4">
        <w:rPr>
          <w:rFonts w:asciiTheme="minorEastAsia" w:hAnsiTheme="minorEastAsia"/>
          <w:b/>
          <w:bCs/>
          <w:sz w:val="22"/>
          <w:szCs w:val="24"/>
        </w:rPr>
        <w:t xml:space="preserve"> 격차</w:t>
      </w:r>
    </w:p>
    <w:p w14:paraId="299439F4" w14:textId="77777777" w:rsidR="005B15CD" w:rsidRPr="005B15CD" w:rsidRDefault="005B15CD" w:rsidP="005B15CD">
      <w:pPr>
        <w:widowControl/>
        <w:wordWrap/>
        <w:autoSpaceDE/>
        <w:autoSpaceDN/>
        <w:spacing w:after="0" w:line="240" w:lineRule="auto"/>
        <w:jc w:val="left"/>
        <w:textAlignment w:val="baseline"/>
        <w:rPr>
          <w:rFonts w:asciiTheme="minorEastAsia" w:hAnsiTheme="minorEastAsia"/>
          <w:sz w:val="22"/>
          <w:szCs w:val="24"/>
        </w:rPr>
      </w:pPr>
      <w:r w:rsidRPr="005B15CD">
        <w:rPr>
          <w:rFonts w:asciiTheme="minorEastAsia" w:hAnsiTheme="minorEastAsia" w:hint="eastAsia"/>
          <w:sz w:val="22"/>
          <w:szCs w:val="24"/>
        </w:rPr>
        <w:t>당신의</w:t>
      </w:r>
      <w:r w:rsidRPr="005B15CD">
        <w:rPr>
          <w:rFonts w:asciiTheme="minorEastAsia" w:hAnsiTheme="minorEastAsia"/>
          <w:sz w:val="22"/>
          <w:szCs w:val="24"/>
        </w:rPr>
        <w:t xml:space="preserve"> 팀은 어떻게 보고 있습니까? 팀의 번영을 돕기 위해 팀에 추가해야 하는 추가 기술이 있습니까?</w:t>
      </w:r>
    </w:p>
    <w:p w14:paraId="368007E1" w14:textId="77777777" w:rsidR="005B15CD" w:rsidRPr="005B15CD" w:rsidRDefault="005B15CD" w:rsidP="005B15CD">
      <w:pPr>
        <w:widowControl/>
        <w:wordWrap/>
        <w:autoSpaceDE/>
        <w:autoSpaceDN/>
        <w:spacing w:after="0" w:line="240" w:lineRule="auto"/>
        <w:jc w:val="left"/>
        <w:textAlignment w:val="baseline"/>
        <w:rPr>
          <w:rFonts w:asciiTheme="minorEastAsia" w:hAnsiTheme="minorEastAsia"/>
          <w:sz w:val="22"/>
          <w:szCs w:val="24"/>
        </w:rPr>
      </w:pPr>
      <w:r w:rsidRPr="005B15CD">
        <w:rPr>
          <w:rFonts w:asciiTheme="minorEastAsia" w:hAnsiTheme="minorEastAsia" w:hint="eastAsia"/>
          <w:sz w:val="22"/>
          <w:szCs w:val="24"/>
        </w:rPr>
        <w:t>규모가</w:t>
      </w:r>
      <w:r w:rsidRPr="005B15CD">
        <w:rPr>
          <w:rFonts w:asciiTheme="minorEastAsia" w:hAnsiTheme="minorEastAsia"/>
          <w:sz w:val="22"/>
          <w:szCs w:val="24"/>
        </w:rPr>
        <w:t xml:space="preserve"> 큰 조직에서는 때때로 이 시점에서 공식적인 기술 격차 분석을 완료합니다. 소규모 조직의 경우 팀 리더와 덜 형식적인 대화를 나누는 경우일 수 있습니다.</w:t>
      </w:r>
    </w:p>
    <w:p w14:paraId="6F424598" w14:textId="68BB0C17" w:rsidR="00260B05" w:rsidRDefault="005B15CD" w:rsidP="005B15CD">
      <w:pPr>
        <w:widowControl/>
        <w:wordWrap/>
        <w:autoSpaceDE/>
        <w:autoSpaceDN/>
        <w:spacing w:after="0" w:line="240" w:lineRule="auto"/>
        <w:jc w:val="left"/>
        <w:textAlignment w:val="baseline"/>
        <w:rPr>
          <w:rFonts w:asciiTheme="minorEastAsia" w:hAnsiTheme="minorEastAsia"/>
          <w:sz w:val="22"/>
          <w:szCs w:val="24"/>
        </w:rPr>
      </w:pPr>
      <w:r w:rsidRPr="005B15CD">
        <w:rPr>
          <w:rFonts w:asciiTheme="minorEastAsia" w:hAnsiTheme="minorEastAsia" w:hint="eastAsia"/>
          <w:sz w:val="22"/>
          <w:szCs w:val="24"/>
        </w:rPr>
        <w:t>채용</w:t>
      </w:r>
      <w:r w:rsidRPr="005B15CD">
        <w:rPr>
          <w:rFonts w:asciiTheme="minorEastAsia" w:hAnsiTheme="minorEastAsia"/>
          <w:sz w:val="22"/>
          <w:szCs w:val="24"/>
        </w:rPr>
        <w:t xml:space="preserve"> 계획에서 이러한 차이를 기록해 두십시오. 요청을 승인하고, 직업 설명을 디자인하고, 역할을 광고할 때 이러한 격차를 메울 올바른 사람들을 유치하는 방법을 고려하십시오.</w:t>
      </w:r>
    </w:p>
    <w:p w14:paraId="29F2E454" w14:textId="77777777" w:rsidR="005B15CD" w:rsidRDefault="005B15CD" w:rsidP="00B64262">
      <w:pPr>
        <w:widowControl/>
        <w:wordWrap/>
        <w:autoSpaceDE/>
        <w:autoSpaceDN/>
        <w:spacing w:after="0" w:line="240" w:lineRule="auto"/>
        <w:jc w:val="left"/>
        <w:textAlignment w:val="baseline"/>
        <w:rPr>
          <w:rFonts w:asciiTheme="minorEastAsia" w:hAnsiTheme="minorEastAsia"/>
          <w:sz w:val="22"/>
          <w:szCs w:val="24"/>
        </w:rPr>
      </w:pPr>
    </w:p>
    <w:p w14:paraId="5EDF19D6" w14:textId="77777777" w:rsidR="00893511" w:rsidRDefault="00893511" w:rsidP="00B64262">
      <w:pPr>
        <w:widowControl/>
        <w:wordWrap/>
        <w:autoSpaceDE/>
        <w:autoSpaceDN/>
        <w:spacing w:after="0" w:line="240" w:lineRule="auto"/>
        <w:jc w:val="left"/>
        <w:textAlignment w:val="baseline"/>
        <w:rPr>
          <w:rFonts w:asciiTheme="minorEastAsia" w:hAnsiTheme="minorEastAsia"/>
          <w:sz w:val="22"/>
          <w:szCs w:val="24"/>
        </w:rPr>
      </w:pPr>
    </w:p>
    <w:p w14:paraId="5FD3CF2F" w14:textId="19B9AF38" w:rsidR="001C0F63" w:rsidRDefault="001C0F63" w:rsidP="001C0F63">
      <w:pPr>
        <w:pStyle w:val="a3"/>
        <w:numPr>
          <w:ilvl w:val="0"/>
          <w:numId w:val="12"/>
        </w:numPr>
        <w:snapToGrid w:val="0"/>
        <w:spacing w:after="120" w:line="220" w:lineRule="exact"/>
        <w:ind w:leftChars="0" w:left="-227" w:firstLine="0"/>
        <w:jc w:val="left"/>
        <w:rPr>
          <w:rFonts w:asciiTheme="minorEastAsia" w:hAnsiTheme="minorEastAsia"/>
          <w:b/>
          <w:bCs/>
          <w:sz w:val="22"/>
          <w:szCs w:val="24"/>
        </w:rPr>
      </w:pPr>
      <w:r>
        <w:rPr>
          <w:rFonts w:asciiTheme="minorEastAsia" w:hAnsiTheme="minorEastAsia"/>
          <w:b/>
          <w:bCs/>
          <w:sz w:val="22"/>
          <w:szCs w:val="24"/>
        </w:rPr>
        <w:t>Get clear about the type of candidates you want to attract</w:t>
      </w:r>
    </w:p>
    <w:p w14:paraId="1C7C9967" w14:textId="77777777" w:rsidR="001E5455" w:rsidRPr="001E5455" w:rsidRDefault="001E5455" w:rsidP="001E5455">
      <w:pPr>
        <w:pStyle w:val="a6"/>
        <w:spacing w:before="0" w:beforeAutospacing="0" w:after="0" w:afterAutospacing="0"/>
        <w:ind w:left="28"/>
        <w:textAlignment w:val="baseline"/>
        <w:rPr>
          <w:rFonts w:asciiTheme="minorEastAsia" w:eastAsiaTheme="minorEastAsia" w:hAnsiTheme="minorEastAsia"/>
          <w:sz w:val="20"/>
          <w:szCs w:val="20"/>
        </w:rPr>
      </w:pPr>
      <w:r w:rsidRPr="001E5455">
        <w:rPr>
          <w:rFonts w:asciiTheme="minorEastAsia" w:eastAsiaTheme="minorEastAsia" w:hAnsiTheme="minorEastAsia"/>
          <w:sz w:val="20"/>
          <w:szCs w:val="20"/>
          <w:bdr w:val="none" w:sz="0" w:space="0" w:color="auto" w:frame="1"/>
        </w:rPr>
        <w:t>What values do your most successful team members share? What kind of person tends to work well in your company historically? What kind of person doesn’t?</w:t>
      </w:r>
    </w:p>
    <w:p w14:paraId="7315CAC6" w14:textId="77777777" w:rsidR="001E5455" w:rsidRPr="001E5455" w:rsidRDefault="001E5455" w:rsidP="001E5455">
      <w:pPr>
        <w:pStyle w:val="a6"/>
        <w:spacing w:before="0" w:beforeAutospacing="0" w:after="0" w:afterAutospacing="0"/>
        <w:ind w:left="28"/>
        <w:textAlignment w:val="baseline"/>
        <w:rPr>
          <w:rFonts w:asciiTheme="minorEastAsia" w:eastAsiaTheme="minorEastAsia" w:hAnsiTheme="minorEastAsia"/>
          <w:sz w:val="20"/>
          <w:szCs w:val="20"/>
        </w:rPr>
      </w:pPr>
      <w:r w:rsidRPr="001E5455">
        <w:rPr>
          <w:rFonts w:asciiTheme="minorEastAsia" w:eastAsiaTheme="minorEastAsia" w:hAnsiTheme="minorEastAsia"/>
          <w:sz w:val="20"/>
          <w:szCs w:val="20"/>
          <w:bdr w:val="none" w:sz="0" w:space="0" w:color="auto" w:frame="1"/>
        </w:rPr>
        <w:t>If you had to identify common themes between your ‘star recruits’, what would they be? Are there differences in these answers in different departments and locations?</w:t>
      </w:r>
    </w:p>
    <w:p w14:paraId="2610FD46" w14:textId="77777777" w:rsidR="001E5455" w:rsidRDefault="001E5455" w:rsidP="001E5455">
      <w:pPr>
        <w:pStyle w:val="a6"/>
        <w:spacing w:before="0" w:beforeAutospacing="0" w:after="0" w:afterAutospacing="0"/>
        <w:ind w:left="28"/>
        <w:textAlignment w:val="baseline"/>
        <w:rPr>
          <w:rStyle w:val="a7"/>
          <w:rFonts w:asciiTheme="minorEastAsia" w:eastAsiaTheme="minorEastAsia" w:hAnsiTheme="minorEastAsia"/>
          <w:b w:val="0"/>
          <w:bCs w:val="0"/>
          <w:sz w:val="20"/>
          <w:szCs w:val="20"/>
          <w:bdr w:val="none" w:sz="0" w:space="0" w:color="auto" w:frame="1"/>
        </w:rPr>
      </w:pPr>
      <w:r w:rsidRPr="001E5455">
        <w:rPr>
          <w:rStyle w:val="a7"/>
          <w:rFonts w:asciiTheme="minorEastAsia" w:eastAsiaTheme="minorEastAsia" w:hAnsiTheme="minorEastAsia"/>
          <w:b w:val="0"/>
          <w:bCs w:val="0"/>
          <w:sz w:val="20"/>
          <w:szCs w:val="20"/>
          <w:bdr w:val="none" w:sz="0" w:space="0" w:color="auto" w:frame="1"/>
        </w:rPr>
        <w:t>Now that we’ve got you thinking about this, open up your </w:t>
      </w:r>
      <w:hyperlink r:id="rId12" w:history="1">
        <w:r w:rsidRPr="001E5455">
          <w:rPr>
            <w:rStyle w:val="a8"/>
            <w:rFonts w:asciiTheme="minorEastAsia" w:eastAsiaTheme="minorEastAsia" w:hAnsiTheme="minorEastAsia"/>
            <w:color w:val="auto"/>
            <w:sz w:val="20"/>
            <w:szCs w:val="20"/>
            <w:bdr w:val="none" w:sz="0" w:space="0" w:color="auto" w:frame="1"/>
          </w:rPr>
          <w:t>Ideal Candidate Profile Template</w:t>
        </w:r>
      </w:hyperlink>
      <w:r w:rsidRPr="001E5455">
        <w:rPr>
          <w:rStyle w:val="a7"/>
          <w:rFonts w:asciiTheme="minorEastAsia" w:eastAsiaTheme="minorEastAsia" w:hAnsiTheme="minorEastAsia"/>
          <w:b w:val="0"/>
          <w:bCs w:val="0"/>
          <w:sz w:val="20"/>
          <w:szCs w:val="20"/>
          <w:bdr w:val="none" w:sz="0" w:space="0" w:color="auto" w:frame="1"/>
        </w:rPr>
        <w:t> and create a profile for each type of candidate you’re trying to attract. If you need some more guidance, </w:t>
      </w:r>
      <w:hyperlink r:id="rId13" w:history="1">
        <w:r w:rsidRPr="001E5455">
          <w:rPr>
            <w:rStyle w:val="a8"/>
            <w:rFonts w:asciiTheme="minorEastAsia" w:eastAsiaTheme="minorEastAsia" w:hAnsiTheme="minorEastAsia"/>
            <w:color w:val="auto"/>
            <w:sz w:val="20"/>
            <w:szCs w:val="20"/>
            <w:bdr w:val="none" w:sz="0" w:space="0" w:color="auto" w:frame="1"/>
          </w:rPr>
          <w:t>this article</w:t>
        </w:r>
      </w:hyperlink>
      <w:r w:rsidRPr="001E5455">
        <w:rPr>
          <w:rStyle w:val="a7"/>
          <w:rFonts w:asciiTheme="minorEastAsia" w:eastAsiaTheme="minorEastAsia" w:hAnsiTheme="minorEastAsia"/>
          <w:b w:val="0"/>
          <w:bCs w:val="0"/>
          <w:sz w:val="20"/>
          <w:szCs w:val="20"/>
          <w:bdr w:val="none" w:sz="0" w:space="0" w:color="auto" w:frame="1"/>
        </w:rPr>
        <w:t> will be really helpful.</w:t>
      </w:r>
    </w:p>
    <w:p w14:paraId="1D86047E" w14:textId="77777777" w:rsidR="00893511" w:rsidRPr="001E5455" w:rsidRDefault="00893511" w:rsidP="001E5455">
      <w:pPr>
        <w:pStyle w:val="a6"/>
        <w:spacing w:before="0" w:beforeAutospacing="0" w:after="0" w:afterAutospacing="0"/>
        <w:ind w:left="28"/>
        <w:textAlignment w:val="baseline"/>
        <w:rPr>
          <w:rFonts w:asciiTheme="minorEastAsia" w:eastAsiaTheme="minorEastAsia" w:hAnsiTheme="minorEastAsia"/>
          <w:sz w:val="20"/>
          <w:szCs w:val="20"/>
        </w:rPr>
      </w:pPr>
    </w:p>
    <w:p w14:paraId="2BCDF40C" w14:textId="77777777" w:rsidR="00893511" w:rsidRPr="007B16E4" w:rsidRDefault="00893511" w:rsidP="00893511">
      <w:pPr>
        <w:widowControl/>
        <w:wordWrap/>
        <w:autoSpaceDE/>
        <w:autoSpaceDN/>
        <w:spacing w:after="0" w:line="240" w:lineRule="auto"/>
        <w:jc w:val="left"/>
        <w:textAlignment w:val="baseline"/>
        <w:rPr>
          <w:rFonts w:asciiTheme="minorEastAsia" w:hAnsiTheme="minorEastAsia"/>
          <w:b/>
          <w:bCs/>
          <w:sz w:val="22"/>
          <w:szCs w:val="24"/>
        </w:rPr>
      </w:pPr>
      <w:r w:rsidRPr="007B16E4">
        <w:rPr>
          <w:rFonts w:asciiTheme="minorEastAsia" w:hAnsiTheme="minorEastAsia"/>
          <w:b/>
          <w:bCs/>
          <w:sz w:val="22"/>
          <w:szCs w:val="24"/>
        </w:rPr>
        <w:t xml:space="preserve">3. </w:t>
      </w:r>
      <w:proofErr w:type="spellStart"/>
      <w:r w:rsidRPr="007B16E4">
        <w:rPr>
          <w:rFonts w:asciiTheme="minorEastAsia" w:hAnsiTheme="minorEastAsia"/>
          <w:b/>
          <w:bCs/>
          <w:sz w:val="22"/>
          <w:szCs w:val="24"/>
        </w:rPr>
        <w:t>유치하려는</w:t>
      </w:r>
      <w:proofErr w:type="spellEnd"/>
      <w:r w:rsidRPr="007B16E4">
        <w:rPr>
          <w:rFonts w:asciiTheme="minorEastAsia" w:hAnsiTheme="minorEastAsia"/>
          <w:b/>
          <w:bCs/>
          <w:sz w:val="22"/>
          <w:szCs w:val="24"/>
        </w:rPr>
        <w:t xml:space="preserve"> 후보자의 유형을 명확히 하십시오.</w:t>
      </w:r>
    </w:p>
    <w:p w14:paraId="17183020" w14:textId="77777777" w:rsidR="00893511" w:rsidRPr="00893511" w:rsidRDefault="00893511" w:rsidP="00893511">
      <w:pPr>
        <w:widowControl/>
        <w:wordWrap/>
        <w:autoSpaceDE/>
        <w:autoSpaceDN/>
        <w:spacing w:after="0" w:line="240" w:lineRule="auto"/>
        <w:jc w:val="left"/>
        <w:textAlignment w:val="baseline"/>
        <w:rPr>
          <w:rFonts w:asciiTheme="minorEastAsia" w:hAnsiTheme="minorEastAsia"/>
          <w:sz w:val="22"/>
          <w:szCs w:val="24"/>
        </w:rPr>
      </w:pPr>
      <w:r w:rsidRPr="00893511">
        <w:rPr>
          <w:rFonts w:asciiTheme="minorEastAsia" w:hAnsiTheme="minorEastAsia" w:hint="eastAsia"/>
          <w:sz w:val="22"/>
          <w:szCs w:val="24"/>
        </w:rPr>
        <w:t>가장</w:t>
      </w:r>
      <w:r w:rsidRPr="00893511">
        <w:rPr>
          <w:rFonts w:asciiTheme="minorEastAsia" w:hAnsiTheme="minorEastAsia"/>
          <w:sz w:val="22"/>
          <w:szCs w:val="24"/>
        </w:rPr>
        <w:t xml:space="preserve"> 성공적인 팀원들이 공유하는 가치는 무엇입니까? 귀사에서는 역사적으로 어떤 사람이 잘 일하는 경향이 있습니까? 어떤 사람이 그렇지 않습니까?</w:t>
      </w:r>
    </w:p>
    <w:p w14:paraId="15FB0535" w14:textId="77777777" w:rsidR="00893511" w:rsidRPr="00893511" w:rsidRDefault="00893511" w:rsidP="00893511">
      <w:pPr>
        <w:widowControl/>
        <w:wordWrap/>
        <w:autoSpaceDE/>
        <w:autoSpaceDN/>
        <w:spacing w:after="0" w:line="240" w:lineRule="auto"/>
        <w:jc w:val="left"/>
        <w:textAlignment w:val="baseline"/>
        <w:rPr>
          <w:rFonts w:asciiTheme="minorEastAsia" w:hAnsiTheme="minorEastAsia"/>
          <w:sz w:val="22"/>
          <w:szCs w:val="24"/>
        </w:rPr>
      </w:pPr>
      <w:r w:rsidRPr="00893511">
        <w:rPr>
          <w:rFonts w:asciiTheme="minorEastAsia" w:hAnsiTheme="minorEastAsia" w:hint="eastAsia"/>
          <w:sz w:val="22"/>
          <w:szCs w:val="24"/>
        </w:rPr>
        <w:lastRenderedPageBreak/>
        <w:t>당신의</w:t>
      </w:r>
      <w:r w:rsidRPr="00893511">
        <w:rPr>
          <w:rFonts w:asciiTheme="minorEastAsia" w:hAnsiTheme="minorEastAsia"/>
          <w:sz w:val="22"/>
          <w:szCs w:val="24"/>
        </w:rPr>
        <w:t xml:space="preserve"> '스타 신입사원'들의 공통점을 꼽으라면 어떤 것들이 있을까요? 다른 부서와 위치에서 이러한 답변에 차이가 있습니까?</w:t>
      </w:r>
    </w:p>
    <w:p w14:paraId="0E75FF67" w14:textId="5A0383F7" w:rsidR="001C0F63" w:rsidRDefault="00893511" w:rsidP="00893511">
      <w:pPr>
        <w:widowControl/>
        <w:wordWrap/>
        <w:autoSpaceDE/>
        <w:autoSpaceDN/>
        <w:spacing w:after="0" w:line="240" w:lineRule="auto"/>
        <w:jc w:val="left"/>
        <w:textAlignment w:val="baseline"/>
        <w:rPr>
          <w:rFonts w:asciiTheme="minorEastAsia" w:hAnsiTheme="minorEastAsia"/>
          <w:sz w:val="22"/>
          <w:szCs w:val="24"/>
        </w:rPr>
      </w:pPr>
      <w:r w:rsidRPr="00893511">
        <w:rPr>
          <w:rFonts w:asciiTheme="minorEastAsia" w:hAnsiTheme="minorEastAsia" w:hint="eastAsia"/>
          <w:sz w:val="22"/>
          <w:szCs w:val="24"/>
        </w:rPr>
        <w:t>이제</w:t>
      </w:r>
      <w:r w:rsidRPr="00893511">
        <w:rPr>
          <w:rFonts w:asciiTheme="minorEastAsia" w:hAnsiTheme="minorEastAsia"/>
          <w:sz w:val="22"/>
          <w:szCs w:val="24"/>
        </w:rPr>
        <w:t xml:space="preserve"> 이에 대해 생각해 보았으니 이상적인 후보자 프로필 템플릿을 열고 </w:t>
      </w:r>
      <w:proofErr w:type="spellStart"/>
      <w:r w:rsidRPr="00893511">
        <w:rPr>
          <w:rFonts w:asciiTheme="minorEastAsia" w:hAnsiTheme="minorEastAsia"/>
          <w:sz w:val="22"/>
          <w:szCs w:val="24"/>
        </w:rPr>
        <w:t>유치하려는</w:t>
      </w:r>
      <w:proofErr w:type="spellEnd"/>
      <w:r w:rsidRPr="00893511">
        <w:rPr>
          <w:rFonts w:asciiTheme="minorEastAsia" w:hAnsiTheme="minorEastAsia"/>
          <w:sz w:val="22"/>
          <w:szCs w:val="24"/>
        </w:rPr>
        <w:t xml:space="preserve"> 각 후보자 유형에 대한 프로필을 만드십시오. 더 많은 지침이 필요한 경우 이 문서가 정말 도움이 될 것입니다.</w:t>
      </w:r>
    </w:p>
    <w:p w14:paraId="6A6B5255" w14:textId="77777777" w:rsidR="00893511" w:rsidRDefault="00893511" w:rsidP="001E5455">
      <w:pPr>
        <w:widowControl/>
        <w:wordWrap/>
        <w:autoSpaceDE/>
        <w:autoSpaceDN/>
        <w:spacing w:after="0" w:line="240" w:lineRule="auto"/>
        <w:jc w:val="left"/>
        <w:textAlignment w:val="baseline"/>
        <w:rPr>
          <w:rFonts w:asciiTheme="minorEastAsia" w:hAnsiTheme="minorEastAsia"/>
          <w:sz w:val="22"/>
          <w:szCs w:val="24"/>
        </w:rPr>
      </w:pPr>
    </w:p>
    <w:p w14:paraId="403F74E8" w14:textId="77777777" w:rsidR="00893511" w:rsidRDefault="00893511" w:rsidP="001E5455">
      <w:pPr>
        <w:widowControl/>
        <w:wordWrap/>
        <w:autoSpaceDE/>
        <w:autoSpaceDN/>
        <w:spacing w:after="0" w:line="240" w:lineRule="auto"/>
        <w:jc w:val="left"/>
        <w:textAlignment w:val="baseline"/>
        <w:rPr>
          <w:rFonts w:asciiTheme="minorEastAsia" w:hAnsiTheme="minorEastAsia"/>
          <w:sz w:val="22"/>
          <w:szCs w:val="24"/>
        </w:rPr>
      </w:pPr>
    </w:p>
    <w:p w14:paraId="380CCB46" w14:textId="7F91BCC9" w:rsidR="003140D4" w:rsidRDefault="003140D4" w:rsidP="003140D4">
      <w:pPr>
        <w:pStyle w:val="a3"/>
        <w:numPr>
          <w:ilvl w:val="0"/>
          <w:numId w:val="12"/>
        </w:numPr>
        <w:snapToGrid w:val="0"/>
        <w:spacing w:after="120" w:line="220" w:lineRule="exact"/>
        <w:ind w:leftChars="0" w:left="-227" w:firstLine="0"/>
        <w:jc w:val="left"/>
        <w:rPr>
          <w:rFonts w:asciiTheme="minorEastAsia" w:hAnsiTheme="minorEastAsia"/>
          <w:b/>
          <w:bCs/>
          <w:sz w:val="22"/>
          <w:szCs w:val="24"/>
        </w:rPr>
      </w:pPr>
      <w:r>
        <w:rPr>
          <w:rFonts w:asciiTheme="minorEastAsia" w:hAnsiTheme="minorEastAsia"/>
          <w:b/>
          <w:bCs/>
          <w:sz w:val="22"/>
          <w:szCs w:val="24"/>
        </w:rPr>
        <w:t>Revisit your em</w:t>
      </w:r>
      <w:r w:rsidR="005A557B">
        <w:rPr>
          <w:rFonts w:asciiTheme="minorEastAsia" w:hAnsiTheme="minorEastAsia"/>
          <w:b/>
          <w:bCs/>
          <w:sz w:val="22"/>
          <w:szCs w:val="24"/>
        </w:rPr>
        <w:t>ployee value proposition</w:t>
      </w:r>
    </w:p>
    <w:p w14:paraId="04A8AD39" w14:textId="77777777" w:rsidR="005A557B" w:rsidRPr="005A557B" w:rsidRDefault="005A557B" w:rsidP="005A557B">
      <w:pPr>
        <w:pStyle w:val="a6"/>
        <w:spacing w:before="0" w:beforeAutospacing="0" w:after="0" w:afterAutospacing="0"/>
        <w:ind w:left="42"/>
        <w:textAlignment w:val="baseline"/>
        <w:rPr>
          <w:rFonts w:asciiTheme="minorEastAsia" w:eastAsiaTheme="minorEastAsia" w:hAnsiTheme="minorEastAsia"/>
          <w:sz w:val="20"/>
          <w:szCs w:val="20"/>
        </w:rPr>
      </w:pPr>
      <w:r w:rsidRPr="005A557B">
        <w:rPr>
          <w:rFonts w:asciiTheme="minorEastAsia" w:eastAsiaTheme="minorEastAsia" w:hAnsiTheme="minorEastAsia"/>
          <w:sz w:val="20"/>
          <w:szCs w:val="20"/>
          <w:bdr w:val="none" w:sz="0" w:space="0" w:color="auto" w:frame="1"/>
        </w:rPr>
        <w:t>In a competitive market for the best candidates, the organizations that will win are the ones that are clear about why someone would choose to work for them over a competitor. This is known as an </w:t>
      </w:r>
      <w:hyperlink r:id="rId14" w:history="1">
        <w:r w:rsidRPr="005A557B">
          <w:rPr>
            <w:rStyle w:val="a8"/>
            <w:rFonts w:asciiTheme="minorEastAsia" w:eastAsiaTheme="minorEastAsia" w:hAnsiTheme="minorEastAsia"/>
            <w:color w:val="auto"/>
            <w:sz w:val="20"/>
            <w:szCs w:val="20"/>
            <w:bdr w:val="none" w:sz="0" w:space="0" w:color="auto" w:frame="1"/>
          </w:rPr>
          <w:t>employee value proposition</w:t>
        </w:r>
      </w:hyperlink>
      <w:r w:rsidRPr="005A557B">
        <w:rPr>
          <w:rFonts w:asciiTheme="minorEastAsia" w:eastAsiaTheme="minorEastAsia" w:hAnsiTheme="minorEastAsia"/>
          <w:sz w:val="20"/>
          <w:szCs w:val="20"/>
          <w:bdr w:val="none" w:sz="0" w:space="0" w:color="auto" w:frame="1"/>
        </w:rPr>
        <w:t>.</w:t>
      </w:r>
    </w:p>
    <w:p w14:paraId="560A1FCC" w14:textId="77777777" w:rsidR="005A557B" w:rsidRPr="005A557B" w:rsidRDefault="005A557B" w:rsidP="005A557B">
      <w:pPr>
        <w:pStyle w:val="a6"/>
        <w:spacing w:before="0" w:beforeAutospacing="0" w:after="0" w:afterAutospacing="0"/>
        <w:ind w:left="42"/>
        <w:textAlignment w:val="baseline"/>
        <w:rPr>
          <w:rFonts w:asciiTheme="minorEastAsia" w:eastAsiaTheme="minorEastAsia" w:hAnsiTheme="minorEastAsia"/>
          <w:sz w:val="20"/>
          <w:szCs w:val="20"/>
        </w:rPr>
      </w:pPr>
      <w:r w:rsidRPr="005A557B">
        <w:rPr>
          <w:rFonts w:asciiTheme="minorEastAsia" w:eastAsiaTheme="minorEastAsia" w:hAnsiTheme="minorEastAsia"/>
          <w:sz w:val="20"/>
          <w:szCs w:val="20"/>
          <w:bdr w:val="none" w:sz="0" w:space="0" w:color="auto" w:frame="1"/>
        </w:rPr>
        <w:t>When you’re on the inside of a company, it’s easy to see all the good (and bad) things about working there. You know what the team’s like, what the expectations are, and what kind of person works well within your organization. You can also see when a new hire is going to fit right in – or, equally, be gone in their first month.</w:t>
      </w:r>
    </w:p>
    <w:p w14:paraId="5D72C8DF" w14:textId="77777777" w:rsidR="005A557B" w:rsidRPr="005A557B" w:rsidRDefault="005A557B" w:rsidP="005A557B">
      <w:pPr>
        <w:pStyle w:val="a6"/>
        <w:spacing w:before="0" w:beforeAutospacing="0" w:after="0" w:afterAutospacing="0"/>
        <w:ind w:left="42"/>
        <w:textAlignment w:val="baseline"/>
        <w:rPr>
          <w:rFonts w:asciiTheme="minorEastAsia" w:eastAsiaTheme="minorEastAsia" w:hAnsiTheme="minorEastAsia"/>
          <w:sz w:val="20"/>
          <w:szCs w:val="20"/>
        </w:rPr>
      </w:pPr>
      <w:r w:rsidRPr="005A557B">
        <w:rPr>
          <w:rFonts w:asciiTheme="minorEastAsia" w:eastAsiaTheme="minorEastAsia" w:hAnsiTheme="minorEastAsia"/>
          <w:sz w:val="20"/>
          <w:szCs w:val="20"/>
          <w:bdr w:val="none" w:sz="0" w:space="0" w:color="auto" w:frame="1"/>
        </w:rPr>
        <w:t>But, when you’re an applicant things like the look and feel of an office, team diversity, and the culture are not obvious. That is, unless the employer makes a real effort to communicate this upfront.</w:t>
      </w:r>
    </w:p>
    <w:p w14:paraId="17910535" w14:textId="77777777" w:rsidR="005A557B" w:rsidRPr="005A557B" w:rsidRDefault="005A557B" w:rsidP="005A557B">
      <w:pPr>
        <w:pStyle w:val="a6"/>
        <w:spacing w:before="0" w:beforeAutospacing="0" w:after="0" w:afterAutospacing="0"/>
        <w:ind w:left="42"/>
        <w:textAlignment w:val="baseline"/>
        <w:rPr>
          <w:rFonts w:asciiTheme="minorEastAsia" w:eastAsiaTheme="minorEastAsia" w:hAnsiTheme="minorEastAsia"/>
          <w:sz w:val="20"/>
          <w:szCs w:val="20"/>
        </w:rPr>
      </w:pPr>
      <w:r w:rsidRPr="005A557B">
        <w:rPr>
          <w:rFonts w:asciiTheme="minorEastAsia" w:eastAsiaTheme="minorEastAsia" w:hAnsiTheme="minorEastAsia"/>
          <w:sz w:val="20"/>
          <w:szCs w:val="20"/>
          <w:bdr w:val="none" w:sz="0" w:space="0" w:color="auto" w:frame="1"/>
        </w:rPr>
        <w:t>And the employers that do, make the most successful hires.</w:t>
      </w:r>
    </w:p>
    <w:p w14:paraId="31816ED6" w14:textId="77777777" w:rsidR="005A557B" w:rsidRPr="005A557B" w:rsidRDefault="005A557B" w:rsidP="005A557B">
      <w:pPr>
        <w:pStyle w:val="a6"/>
        <w:spacing w:before="0" w:beforeAutospacing="0" w:after="0" w:afterAutospacing="0"/>
        <w:ind w:left="42"/>
        <w:textAlignment w:val="baseline"/>
        <w:rPr>
          <w:rFonts w:asciiTheme="minorEastAsia" w:eastAsiaTheme="minorEastAsia" w:hAnsiTheme="minorEastAsia"/>
          <w:sz w:val="20"/>
          <w:szCs w:val="20"/>
        </w:rPr>
      </w:pPr>
      <w:r w:rsidRPr="005A557B">
        <w:rPr>
          <w:rFonts w:asciiTheme="minorEastAsia" w:eastAsiaTheme="minorEastAsia" w:hAnsiTheme="minorEastAsia"/>
          <w:sz w:val="20"/>
          <w:szCs w:val="20"/>
          <w:bdr w:val="none" w:sz="0" w:space="0" w:color="auto" w:frame="1"/>
        </w:rPr>
        <w:t>No one wants to accept a job, only to find that it is entirely different to how they thought it’d be. It’s disappointing. A letdown. And it leads to high staff turnover. It really is a waste of time for everyone.</w:t>
      </w:r>
    </w:p>
    <w:p w14:paraId="4D85E481" w14:textId="77777777" w:rsidR="005A557B" w:rsidRPr="005A557B" w:rsidRDefault="005A557B" w:rsidP="005A557B">
      <w:pPr>
        <w:pStyle w:val="a6"/>
        <w:spacing w:before="0" w:beforeAutospacing="0" w:after="0" w:afterAutospacing="0"/>
        <w:ind w:left="42"/>
        <w:textAlignment w:val="baseline"/>
        <w:rPr>
          <w:rFonts w:asciiTheme="minorEastAsia" w:eastAsiaTheme="minorEastAsia" w:hAnsiTheme="minorEastAsia"/>
          <w:sz w:val="20"/>
          <w:szCs w:val="20"/>
        </w:rPr>
      </w:pPr>
      <w:r w:rsidRPr="005A557B">
        <w:rPr>
          <w:rFonts w:asciiTheme="minorEastAsia" w:eastAsiaTheme="minorEastAsia" w:hAnsiTheme="minorEastAsia"/>
          <w:sz w:val="20"/>
          <w:szCs w:val="20"/>
          <w:bdr w:val="none" w:sz="0" w:space="0" w:color="auto" w:frame="1"/>
        </w:rPr>
        <w:t>It’s your responsibility as a recruiter to make sure you’re attracting the right people to your business by being very clear about what it’s really like at your organization.</w:t>
      </w:r>
    </w:p>
    <w:p w14:paraId="249BFDC2" w14:textId="77777777" w:rsidR="005A557B" w:rsidRPr="005A557B" w:rsidRDefault="005A557B" w:rsidP="005A557B">
      <w:pPr>
        <w:pStyle w:val="a6"/>
        <w:spacing w:before="0" w:beforeAutospacing="0" w:after="0" w:afterAutospacing="0"/>
        <w:ind w:left="42"/>
        <w:textAlignment w:val="baseline"/>
        <w:rPr>
          <w:rFonts w:asciiTheme="minorEastAsia" w:eastAsiaTheme="minorEastAsia" w:hAnsiTheme="minorEastAsia"/>
          <w:sz w:val="20"/>
          <w:szCs w:val="20"/>
        </w:rPr>
      </w:pPr>
      <w:r w:rsidRPr="005A557B">
        <w:rPr>
          <w:rFonts w:asciiTheme="minorEastAsia" w:eastAsiaTheme="minorEastAsia" w:hAnsiTheme="minorEastAsia"/>
          <w:sz w:val="20"/>
          <w:szCs w:val="20"/>
          <w:bdr w:val="none" w:sz="0" w:space="0" w:color="auto" w:frame="1"/>
        </w:rPr>
        <w:t>When candidates understand what your business is really like you’ll attract the </w:t>
      </w:r>
      <w:r w:rsidRPr="005A557B">
        <w:rPr>
          <w:rFonts w:asciiTheme="minorEastAsia" w:eastAsiaTheme="minorEastAsia" w:hAnsiTheme="minorEastAsia"/>
          <w:i/>
          <w:iCs/>
          <w:sz w:val="20"/>
          <w:szCs w:val="20"/>
          <w:bdr w:val="none" w:sz="0" w:space="0" w:color="auto" w:frame="1"/>
        </w:rPr>
        <w:t>right</w:t>
      </w:r>
      <w:r w:rsidRPr="005A557B">
        <w:rPr>
          <w:rFonts w:asciiTheme="minorEastAsia" w:eastAsiaTheme="minorEastAsia" w:hAnsiTheme="minorEastAsia"/>
          <w:sz w:val="20"/>
          <w:szCs w:val="20"/>
          <w:bdr w:val="none" w:sz="0" w:space="0" w:color="auto" w:frame="1"/>
        </w:rPr>
        <w:t> applicants, and your new hires won’t have a huge shock on their first day. It also means that they’ll be way less likely to leave.</w:t>
      </w:r>
    </w:p>
    <w:p w14:paraId="0F62CD9A" w14:textId="77777777" w:rsidR="005A557B" w:rsidRPr="005A557B" w:rsidRDefault="005A557B" w:rsidP="005A557B">
      <w:pPr>
        <w:pStyle w:val="a6"/>
        <w:spacing w:before="0" w:beforeAutospacing="0" w:after="0" w:afterAutospacing="0"/>
        <w:ind w:left="42"/>
        <w:textAlignment w:val="baseline"/>
        <w:rPr>
          <w:rFonts w:asciiTheme="minorEastAsia" w:eastAsiaTheme="minorEastAsia" w:hAnsiTheme="minorEastAsia"/>
          <w:sz w:val="20"/>
          <w:szCs w:val="20"/>
        </w:rPr>
      </w:pPr>
      <w:r w:rsidRPr="005A557B">
        <w:rPr>
          <w:rStyle w:val="a7"/>
          <w:rFonts w:asciiTheme="minorEastAsia" w:eastAsiaTheme="minorEastAsia" w:hAnsiTheme="minorEastAsia"/>
          <w:b w:val="0"/>
          <w:bCs w:val="0"/>
          <w:sz w:val="20"/>
          <w:szCs w:val="20"/>
          <w:bdr w:val="none" w:sz="0" w:space="0" w:color="auto" w:frame="1"/>
        </w:rPr>
        <w:t>So it’s time to revisit (or create) your EVP. Does it really reflect who you are and what you offer? Is it going to help you attract, hire, and retain the right candidates?</w:t>
      </w:r>
    </w:p>
    <w:p w14:paraId="5C76436B" w14:textId="77777777" w:rsidR="005A557B" w:rsidRDefault="005A557B" w:rsidP="005A557B">
      <w:pPr>
        <w:pStyle w:val="a6"/>
        <w:spacing w:before="0" w:beforeAutospacing="0" w:after="0" w:afterAutospacing="0"/>
        <w:ind w:left="42"/>
        <w:textAlignment w:val="baseline"/>
        <w:rPr>
          <w:rStyle w:val="a7"/>
          <w:rFonts w:asciiTheme="minorEastAsia" w:eastAsiaTheme="minorEastAsia" w:hAnsiTheme="minorEastAsia"/>
          <w:b w:val="0"/>
          <w:bCs w:val="0"/>
          <w:sz w:val="20"/>
          <w:szCs w:val="20"/>
          <w:bdr w:val="none" w:sz="0" w:space="0" w:color="auto" w:frame="1"/>
        </w:rPr>
      </w:pPr>
      <w:r w:rsidRPr="005A557B">
        <w:rPr>
          <w:rStyle w:val="a7"/>
          <w:rFonts w:asciiTheme="minorEastAsia" w:eastAsiaTheme="minorEastAsia" w:hAnsiTheme="minorEastAsia"/>
          <w:b w:val="0"/>
          <w:bCs w:val="0"/>
          <w:sz w:val="20"/>
          <w:szCs w:val="20"/>
          <w:bdr w:val="none" w:sz="0" w:space="0" w:color="auto" w:frame="1"/>
        </w:rPr>
        <w:t>You can check out some great </w:t>
      </w:r>
      <w:hyperlink r:id="rId15" w:history="1">
        <w:r w:rsidRPr="005A557B">
          <w:rPr>
            <w:rStyle w:val="a8"/>
            <w:rFonts w:asciiTheme="minorEastAsia" w:eastAsiaTheme="minorEastAsia" w:hAnsiTheme="minorEastAsia"/>
            <w:color w:val="auto"/>
            <w:sz w:val="20"/>
            <w:szCs w:val="20"/>
            <w:bdr w:val="none" w:sz="0" w:space="0" w:color="auto" w:frame="1"/>
          </w:rPr>
          <w:t>EVP examples here</w:t>
        </w:r>
      </w:hyperlink>
      <w:r w:rsidRPr="005A557B">
        <w:rPr>
          <w:rStyle w:val="a7"/>
          <w:rFonts w:asciiTheme="minorEastAsia" w:eastAsiaTheme="minorEastAsia" w:hAnsiTheme="minorEastAsia"/>
          <w:b w:val="0"/>
          <w:bCs w:val="0"/>
          <w:sz w:val="20"/>
          <w:szCs w:val="20"/>
          <w:bdr w:val="none" w:sz="0" w:space="0" w:color="auto" w:frame="1"/>
        </w:rPr>
        <w:t>.</w:t>
      </w:r>
    </w:p>
    <w:p w14:paraId="4BB63841" w14:textId="77777777" w:rsidR="007B16E4" w:rsidRPr="005A557B" w:rsidRDefault="007B16E4" w:rsidP="005A557B">
      <w:pPr>
        <w:pStyle w:val="a6"/>
        <w:spacing w:before="0" w:beforeAutospacing="0" w:after="0" w:afterAutospacing="0"/>
        <w:ind w:left="42"/>
        <w:textAlignment w:val="baseline"/>
        <w:rPr>
          <w:rFonts w:asciiTheme="minorEastAsia" w:eastAsiaTheme="minorEastAsia" w:hAnsiTheme="minorEastAsia"/>
          <w:sz w:val="20"/>
          <w:szCs w:val="20"/>
        </w:rPr>
      </w:pPr>
    </w:p>
    <w:p w14:paraId="3CF40907" w14:textId="77777777" w:rsidR="007E2866" w:rsidRPr="007B16E4" w:rsidRDefault="007E2866" w:rsidP="007E2866">
      <w:pPr>
        <w:widowControl/>
        <w:wordWrap/>
        <w:autoSpaceDE/>
        <w:autoSpaceDN/>
        <w:spacing w:after="0" w:line="240" w:lineRule="auto"/>
        <w:jc w:val="left"/>
        <w:textAlignment w:val="baseline"/>
        <w:rPr>
          <w:rFonts w:asciiTheme="minorEastAsia" w:hAnsiTheme="minorEastAsia"/>
          <w:b/>
          <w:bCs/>
          <w:sz w:val="22"/>
          <w:szCs w:val="24"/>
        </w:rPr>
      </w:pPr>
      <w:r w:rsidRPr="007B16E4">
        <w:rPr>
          <w:rFonts w:asciiTheme="minorEastAsia" w:hAnsiTheme="minorEastAsia"/>
          <w:b/>
          <w:bCs/>
          <w:sz w:val="22"/>
          <w:szCs w:val="24"/>
        </w:rPr>
        <w:t>4. 직원 가치 제안 재검토</w:t>
      </w:r>
    </w:p>
    <w:p w14:paraId="790B2336" w14:textId="77777777" w:rsidR="007E2866" w:rsidRPr="007E2866" w:rsidRDefault="007E2866" w:rsidP="007E2866">
      <w:pPr>
        <w:widowControl/>
        <w:wordWrap/>
        <w:autoSpaceDE/>
        <w:autoSpaceDN/>
        <w:spacing w:after="0" w:line="240" w:lineRule="auto"/>
        <w:jc w:val="left"/>
        <w:textAlignment w:val="baseline"/>
        <w:rPr>
          <w:rFonts w:asciiTheme="minorEastAsia" w:hAnsiTheme="minorEastAsia"/>
          <w:sz w:val="22"/>
          <w:szCs w:val="24"/>
        </w:rPr>
      </w:pPr>
      <w:r w:rsidRPr="007E2866">
        <w:rPr>
          <w:rFonts w:asciiTheme="minorEastAsia" w:hAnsiTheme="minorEastAsia" w:hint="eastAsia"/>
          <w:sz w:val="22"/>
          <w:szCs w:val="24"/>
        </w:rPr>
        <w:t>최고의</w:t>
      </w:r>
      <w:r w:rsidRPr="007E2866">
        <w:rPr>
          <w:rFonts w:asciiTheme="minorEastAsia" w:hAnsiTheme="minorEastAsia"/>
          <w:sz w:val="22"/>
          <w:szCs w:val="24"/>
        </w:rPr>
        <w:t xml:space="preserve"> 후보자를 찾기 위한 경쟁적인 시장에서 이길 수 있는 조직은 경쟁업체보다 자신을 위해 일하기로 선택한 이유가 분명한 조직입니다. 이것은 직원 가치 제안으로 알려져 있습니다.</w:t>
      </w:r>
    </w:p>
    <w:p w14:paraId="3B52CE5F" w14:textId="77777777" w:rsidR="007E2866" w:rsidRPr="007E2866" w:rsidRDefault="007E2866" w:rsidP="007E2866">
      <w:pPr>
        <w:widowControl/>
        <w:wordWrap/>
        <w:autoSpaceDE/>
        <w:autoSpaceDN/>
        <w:spacing w:after="0" w:line="240" w:lineRule="auto"/>
        <w:jc w:val="left"/>
        <w:textAlignment w:val="baseline"/>
        <w:rPr>
          <w:rFonts w:asciiTheme="minorEastAsia" w:hAnsiTheme="minorEastAsia"/>
          <w:sz w:val="22"/>
          <w:szCs w:val="24"/>
        </w:rPr>
      </w:pPr>
      <w:r w:rsidRPr="007E2866">
        <w:rPr>
          <w:rFonts w:asciiTheme="minorEastAsia" w:hAnsiTheme="minorEastAsia" w:hint="eastAsia"/>
          <w:sz w:val="22"/>
          <w:szCs w:val="24"/>
        </w:rPr>
        <w:t>회사</w:t>
      </w:r>
      <w:r w:rsidRPr="007E2866">
        <w:rPr>
          <w:rFonts w:asciiTheme="minorEastAsia" w:hAnsiTheme="minorEastAsia"/>
          <w:sz w:val="22"/>
          <w:szCs w:val="24"/>
        </w:rPr>
        <w:t xml:space="preserve"> 내부에 있을 때 그곳에서 일하는 것에 대한 모든 좋은 점과 나쁜 점을 쉽게 볼 수 있습니다. 팀이 </w:t>
      </w:r>
      <w:proofErr w:type="spellStart"/>
      <w:r w:rsidRPr="007E2866">
        <w:rPr>
          <w:rFonts w:asciiTheme="minorEastAsia" w:hAnsiTheme="minorEastAsia"/>
          <w:sz w:val="22"/>
          <w:szCs w:val="24"/>
        </w:rPr>
        <w:t>어떤지</w:t>
      </w:r>
      <w:proofErr w:type="spellEnd"/>
      <w:r w:rsidRPr="007E2866">
        <w:rPr>
          <w:rFonts w:asciiTheme="minorEastAsia" w:hAnsiTheme="minorEastAsia"/>
          <w:sz w:val="22"/>
          <w:szCs w:val="24"/>
        </w:rPr>
        <w:t xml:space="preserve">, 기대치는 무엇인지, 조직 내에서 어떤 사람이 잘 작동하는지 </w:t>
      </w:r>
      <w:r w:rsidRPr="007E2866">
        <w:rPr>
          <w:rFonts w:asciiTheme="minorEastAsia" w:hAnsiTheme="minorEastAsia"/>
          <w:sz w:val="22"/>
          <w:szCs w:val="24"/>
        </w:rPr>
        <w:lastRenderedPageBreak/>
        <w:t>알고 있습니다. 또한 신입 사원이 언제 적응할지, 또는 동등하게 첫 달에 떠날지 알 수 있습니다.</w:t>
      </w:r>
    </w:p>
    <w:p w14:paraId="72C3E0CF" w14:textId="77777777" w:rsidR="007E2866" w:rsidRPr="007E2866" w:rsidRDefault="007E2866" w:rsidP="007E2866">
      <w:pPr>
        <w:widowControl/>
        <w:wordWrap/>
        <w:autoSpaceDE/>
        <w:autoSpaceDN/>
        <w:spacing w:after="0" w:line="240" w:lineRule="auto"/>
        <w:jc w:val="left"/>
        <w:textAlignment w:val="baseline"/>
        <w:rPr>
          <w:rFonts w:asciiTheme="minorEastAsia" w:hAnsiTheme="minorEastAsia"/>
          <w:sz w:val="22"/>
          <w:szCs w:val="24"/>
        </w:rPr>
      </w:pPr>
      <w:r w:rsidRPr="007E2866">
        <w:rPr>
          <w:rFonts w:asciiTheme="minorEastAsia" w:hAnsiTheme="minorEastAsia" w:hint="eastAsia"/>
          <w:sz w:val="22"/>
          <w:szCs w:val="24"/>
        </w:rPr>
        <w:t>하지만</w:t>
      </w:r>
      <w:r w:rsidRPr="007E2866">
        <w:rPr>
          <w:rFonts w:asciiTheme="minorEastAsia" w:hAnsiTheme="minorEastAsia"/>
          <w:sz w:val="22"/>
          <w:szCs w:val="24"/>
        </w:rPr>
        <w:t xml:space="preserve"> 지원자일 때 사무실의 모양과 느낌, 팀의 다양성, 문화 등은 분명하지 않습니다. 즉, 고용주가 이를 사전에 알리기 위해 실질적인 노력을 기울이지 않는 한 말입니다.</w:t>
      </w:r>
    </w:p>
    <w:p w14:paraId="5F945E48" w14:textId="77777777" w:rsidR="007E2866" w:rsidRPr="007E2866" w:rsidRDefault="007E2866" w:rsidP="007E2866">
      <w:pPr>
        <w:widowControl/>
        <w:wordWrap/>
        <w:autoSpaceDE/>
        <w:autoSpaceDN/>
        <w:spacing w:after="0" w:line="240" w:lineRule="auto"/>
        <w:jc w:val="left"/>
        <w:textAlignment w:val="baseline"/>
        <w:rPr>
          <w:rFonts w:asciiTheme="minorEastAsia" w:hAnsiTheme="minorEastAsia"/>
          <w:sz w:val="22"/>
          <w:szCs w:val="24"/>
        </w:rPr>
      </w:pPr>
      <w:r w:rsidRPr="007E2866">
        <w:rPr>
          <w:rFonts w:asciiTheme="minorEastAsia" w:hAnsiTheme="minorEastAsia" w:hint="eastAsia"/>
          <w:sz w:val="22"/>
          <w:szCs w:val="24"/>
        </w:rPr>
        <w:t>그리고</w:t>
      </w:r>
      <w:r w:rsidRPr="007E2866">
        <w:rPr>
          <w:rFonts w:asciiTheme="minorEastAsia" w:hAnsiTheme="minorEastAsia"/>
          <w:sz w:val="22"/>
          <w:szCs w:val="24"/>
        </w:rPr>
        <w:t xml:space="preserve"> 그렇게 하는 고용주는 가장 성공적인 고용을 만듭니다.</w:t>
      </w:r>
    </w:p>
    <w:p w14:paraId="59F1DE60" w14:textId="77777777" w:rsidR="007E2866" w:rsidRPr="007E2866" w:rsidRDefault="007E2866" w:rsidP="007E2866">
      <w:pPr>
        <w:widowControl/>
        <w:wordWrap/>
        <w:autoSpaceDE/>
        <w:autoSpaceDN/>
        <w:spacing w:after="0" w:line="240" w:lineRule="auto"/>
        <w:jc w:val="left"/>
        <w:textAlignment w:val="baseline"/>
        <w:rPr>
          <w:rFonts w:asciiTheme="minorEastAsia" w:hAnsiTheme="minorEastAsia"/>
          <w:sz w:val="22"/>
          <w:szCs w:val="24"/>
        </w:rPr>
      </w:pPr>
      <w:r w:rsidRPr="007E2866">
        <w:rPr>
          <w:rFonts w:asciiTheme="minorEastAsia" w:hAnsiTheme="minorEastAsia" w:hint="eastAsia"/>
          <w:sz w:val="22"/>
          <w:szCs w:val="24"/>
        </w:rPr>
        <w:t>아무도</w:t>
      </w:r>
      <w:r w:rsidRPr="007E2866">
        <w:rPr>
          <w:rFonts w:asciiTheme="minorEastAsia" w:hAnsiTheme="minorEastAsia"/>
          <w:sz w:val="22"/>
          <w:szCs w:val="24"/>
        </w:rPr>
        <w:t xml:space="preserve"> 직업을 받아들이고 싶어하지 않지만, 직업이 생각했던 것과는 완전히 다르다는 것을 알게 될 뿐입니다. 실망스럽다. 실망. 그리고 그것은 높은 직원 이직률로 이어집니다. 정말 모두에게 시간 낭비입니다.</w:t>
      </w:r>
    </w:p>
    <w:p w14:paraId="2EECEA22" w14:textId="77777777" w:rsidR="007E2866" w:rsidRPr="007E2866" w:rsidRDefault="007E2866" w:rsidP="007E2866">
      <w:pPr>
        <w:widowControl/>
        <w:wordWrap/>
        <w:autoSpaceDE/>
        <w:autoSpaceDN/>
        <w:spacing w:after="0" w:line="240" w:lineRule="auto"/>
        <w:jc w:val="left"/>
        <w:textAlignment w:val="baseline"/>
        <w:rPr>
          <w:rFonts w:asciiTheme="minorEastAsia" w:hAnsiTheme="minorEastAsia"/>
          <w:sz w:val="22"/>
          <w:szCs w:val="24"/>
        </w:rPr>
      </w:pPr>
      <w:r w:rsidRPr="007E2866">
        <w:rPr>
          <w:rFonts w:asciiTheme="minorEastAsia" w:hAnsiTheme="minorEastAsia" w:hint="eastAsia"/>
          <w:sz w:val="22"/>
          <w:szCs w:val="24"/>
        </w:rPr>
        <w:t>조직의</w:t>
      </w:r>
      <w:r w:rsidRPr="007E2866">
        <w:rPr>
          <w:rFonts w:asciiTheme="minorEastAsia" w:hAnsiTheme="minorEastAsia"/>
          <w:sz w:val="22"/>
          <w:szCs w:val="24"/>
        </w:rPr>
        <w:t xml:space="preserve"> 실제 모습을 명확하게 파악하여 올바른 사람을 비즈니스에 유치하고 있는지 확인하는 것은 채용 담당자의 책임입니다.</w:t>
      </w:r>
    </w:p>
    <w:p w14:paraId="51DEEB59" w14:textId="77777777" w:rsidR="007E2866" w:rsidRPr="007E2866" w:rsidRDefault="007E2866" w:rsidP="007E2866">
      <w:pPr>
        <w:widowControl/>
        <w:wordWrap/>
        <w:autoSpaceDE/>
        <w:autoSpaceDN/>
        <w:spacing w:after="0" w:line="240" w:lineRule="auto"/>
        <w:jc w:val="left"/>
        <w:textAlignment w:val="baseline"/>
        <w:rPr>
          <w:rFonts w:asciiTheme="minorEastAsia" w:hAnsiTheme="minorEastAsia"/>
          <w:sz w:val="22"/>
          <w:szCs w:val="24"/>
        </w:rPr>
      </w:pPr>
      <w:r w:rsidRPr="007E2866">
        <w:rPr>
          <w:rFonts w:asciiTheme="minorEastAsia" w:hAnsiTheme="minorEastAsia" w:hint="eastAsia"/>
          <w:sz w:val="22"/>
          <w:szCs w:val="24"/>
        </w:rPr>
        <w:t>지원자가</w:t>
      </w:r>
      <w:r w:rsidRPr="007E2866">
        <w:rPr>
          <w:rFonts w:asciiTheme="minorEastAsia" w:hAnsiTheme="minorEastAsia"/>
          <w:sz w:val="22"/>
          <w:szCs w:val="24"/>
        </w:rPr>
        <w:t xml:space="preserve"> 귀하의 비즈니스가 실제로 어떤 것인지 이해하면 적합한 지원자를 유치할 수 있고 신입 사원은 첫날에 큰 충격을 받지 않을 것입니다. 그것은 또한 그들이 떠날 가능성이 훨씬 적다는 것을 의미합니다.</w:t>
      </w:r>
    </w:p>
    <w:p w14:paraId="6FF79CBB" w14:textId="77777777" w:rsidR="007E2866" w:rsidRPr="007E2866" w:rsidRDefault="007E2866" w:rsidP="007E2866">
      <w:pPr>
        <w:widowControl/>
        <w:wordWrap/>
        <w:autoSpaceDE/>
        <w:autoSpaceDN/>
        <w:spacing w:after="0" w:line="240" w:lineRule="auto"/>
        <w:jc w:val="left"/>
        <w:textAlignment w:val="baseline"/>
        <w:rPr>
          <w:rFonts w:asciiTheme="minorEastAsia" w:hAnsiTheme="minorEastAsia"/>
          <w:sz w:val="22"/>
          <w:szCs w:val="24"/>
        </w:rPr>
      </w:pPr>
      <w:r w:rsidRPr="007E2866">
        <w:rPr>
          <w:rFonts w:asciiTheme="minorEastAsia" w:hAnsiTheme="minorEastAsia" w:hint="eastAsia"/>
          <w:sz w:val="22"/>
          <w:szCs w:val="24"/>
        </w:rPr>
        <w:t>이제</w:t>
      </w:r>
      <w:r w:rsidRPr="007E2866">
        <w:rPr>
          <w:rFonts w:asciiTheme="minorEastAsia" w:hAnsiTheme="minorEastAsia"/>
          <w:sz w:val="22"/>
          <w:szCs w:val="24"/>
        </w:rPr>
        <w:t xml:space="preserve"> EVP를 다시 방문(또는 생성)할 때입니다. 그것은 당신이 누구이며 당신이 제공하는 것을 정말로 반영합니까? 올바른 후보자를 유치, 채용 및 유지하는 데 도움이 됩니까?</w:t>
      </w:r>
    </w:p>
    <w:p w14:paraId="3F7BCA8F" w14:textId="0944A540" w:rsidR="00426ED0" w:rsidRDefault="007E2866" w:rsidP="007E2866">
      <w:pPr>
        <w:widowControl/>
        <w:wordWrap/>
        <w:autoSpaceDE/>
        <w:autoSpaceDN/>
        <w:spacing w:after="0" w:line="240" w:lineRule="auto"/>
        <w:jc w:val="left"/>
        <w:textAlignment w:val="baseline"/>
        <w:rPr>
          <w:rFonts w:asciiTheme="minorEastAsia" w:hAnsiTheme="minorEastAsia"/>
          <w:sz w:val="22"/>
          <w:szCs w:val="24"/>
        </w:rPr>
      </w:pPr>
      <w:r w:rsidRPr="007E2866">
        <w:rPr>
          <w:rFonts w:asciiTheme="minorEastAsia" w:hAnsiTheme="minorEastAsia" w:hint="eastAsia"/>
          <w:sz w:val="22"/>
          <w:szCs w:val="24"/>
        </w:rPr>
        <w:t>여기에서</w:t>
      </w:r>
      <w:r w:rsidRPr="007E2866">
        <w:rPr>
          <w:rFonts w:asciiTheme="minorEastAsia" w:hAnsiTheme="minorEastAsia"/>
          <w:sz w:val="22"/>
          <w:szCs w:val="24"/>
        </w:rPr>
        <w:t xml:space="preserve"> 몇 가지 훌륭한 EVP 예제를 확인할 수 있습니다.</w:t>
      </w:r>
    </w:p>
    <w:p w14:paraId="0DFC7506" w14:textId="77777777" w:rsidR="007E2866" w:rsidRDefault="007E2866" w:rsidP="00426ED0">
      <w:pPr>
        <w:widowControl/>
        <w:wordWrap/>
        <w:autoSpaceDE/>
        <w:autoSpaceDN/>
        <w:spacing w:after="0" w:line="240" w:lineRule="auto"/>
        <w:jc w:val="left"/>
        <w:textAlignment w:val="baseline"/>
        <w:rPr>
          <w:rFonts w:asciiTheme="minorEastAsia" w:hAnsiTheme="minorEastAsia"/>
          <w:sz w:val="22"/>
          <w:szCs w:val="24"/>
        </w:rPr>
      </w:pPr>
    </w:p>
    <w:p w14:paraId="2C268952" w14:textId="77777777" w:rsidR="007E2866" w:rsidRDefault="007E2866" w:rsidP="00426ED0">
      <w:pPr>
        <w:widowControl/>
        <w:wordWrap/>
        <w:autoSpaceDE/>
        <w:autoSpaceDN/>
        <w:spacing w:after="0" w:line="240" w:lineRule="auto"/>
        <w:jc w:val="left"/>
        <w:textAlignment w:val="baseline"/>
        <w:rPr>
          <w:rFonts w:asciiTheme="minorEastAsia" w:hAnsiTheme="minorEastAsia"/>
          <w:sz w:val="22"/>
          <w:szCs w:val="24"/>
        </w:rPr>
      </w:pPr>
    </w:p>
    <w:p w14:paraId="0B16A525" w14:textId="1DB692F7" w:rsidR="00426ED0" w:rsidRDefault="00426ED0" w:rsidP="00426ED0">
      <w:pPr>
        <w:pStyle w:val="a3"/>
        <w:numPr>
          <w:ilvl w:val="0"/>
          <w:numId w:val="12"/>
        </w:numPr>
        <w:snapToGrid w:val="0"/>
        <w:spacing w:after="120" w:line="220" w:lineRule="exact"/>
        <w:ind w:leftChars="0" w:left="-227" w:firstLine="0"/>
        <w:jc w:val="left"/>
        <w:rPr>
          <w:rFonts w:asciiTheme="minorEastAsia" w:hAnsiTheme="minorEastAsia"/>
          <w:b/>
          <w:bCs/>
          <w:sz w:val="22"/>
          <w:szCs w:val="24"/>
        </w:rPr>
      </w:pPr>
      <w:r>
        <w:rPr>
          <w:rFonts w:asciiTheme="minorEastAsia" w:hAnsiTheme="minorEastAsia"/>
          <w:b/>
          <w:bCs/>
          <w:sz w:val="22"/>
          <w:szCs w:val="24"/>
        </w:rPr>
        <w:t>Develop your sourcing strategy</w:t>
      </w:r>
    </w:p>
    <w:p w14:paraId="26DEA15D"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Once you’ve put some work into your employee value proposition, it’s time to develop a plan for attracting the right candidates and review how well you’re communicating your employer brand in the market.</w:t>
      </w:r>
    </w:p>
    <w:p w14:paraId="45E13145"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Don’t be the fool that assumed they’re already doing a great job. Everyone can always do better.</w:t>
      </w:r>
    </w:p>
    <w:p w14:paraId="6B2BFEA7" w14:textId="77777777" w:rsidR="00064CB4" w:rsidRPr="007E7126" w:rsidRDefault="00064CB4" w:rsidP="00D147E0">
      <w:pPr>
        <w:pStyle w:val="4"/>
        <w:spacing w:after="0"/>
        <w:ind w:leftChars="10" w:left="420" w:hanging="400"/>
        <w:textAlignment w:val="baseline"/>
        <w:rPr>
          <w:rFonts w:asciiTheme="minorEastAsia" w:hAnsiTheme="minorEastAsia"/>
          <w:b w:val="0"/>
          <w:bCs w:val="0"/>
          <w:szCs w:val="20"/>
        </w:rPr>
      </w:pPr>
      <w:r w:rsidRPr="007E7126">
        <w:rPr>
          <w:rFonts w:asciiTheme="minorEastAsia" w:hAnsiTheme="minorEastAsia"/>
          <w:b w:val="0"/>
          <w:bCs w:val="0"/>
          <w:szCs w:val="20"/>
          <w:bdr w:val="none" w:sz="0" w:space="0" w:color="auto" w:frame="1"/>
        </w:rPr>
        <w:t>Choosing the right recruitment marketing channels</w:t>
      </w:r>
    </w:p>
    <w:p w14:paraId="11D53DAA"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With a huge range of recruitment marketing channels available, how do you decide which are going to work best for you? As with many things in marketing, “it depends”.</w:t>
      </w:r>
    </w:p>
    <w:p w14:paraId="3CAB52F0"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If you’re looking to attract a large volume of applicants fast and in an uncompetitive market, then job boards could be a good starting point.</w:t>
      </w:r>
    </w:p>
    <w:p w14:paraId="13999329"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If your focus is on quality, then employer brand campaigns on social media followed up with highly targeted digital ads promoting specific vacancies might be the order of the day.</w:t>
      </w:r>
    </w:p>
    <w:p w14:paraId="05AF5ACC"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Over the next few paragraphs, we’ll delve into each of the channels that are most popular with our clients including:</w:t>
      </w:r>
    </w:p>
    <w:p w14:paraId="333B01DA" w14:textId="77777777" w:rsidR="00064CB4" w:rsidRPr="007E7126" w:rsidRDefault="00000000" w:rsidP="00B077C3">
      <w:pPr>
        <w:widowControl/>
        <w:numPr>
          <w:ilvl w:val="0"/>
          <w:numId w:val="18"/>
        </w:numPr>
        <w:wordWrap/>
        <w:autoSpaceDE/>
        <w:autoSpaceDN/>
        <w:spacing w:after="0" w:line="240" w:lineRule="auto"/>
        <w:jc w:val="left"/>
        <w:textAlignment w:val="baseline"/>
        <w:rPr>
          <w:rFonts w:asciiTheme="minorEastAsia" w:hAnsiTheme="minorEastAsia"/>
          <w:szCs w:val="20"/>
        </w:rPr>
      </w:pPr>
      <w:hyperlink r:id="rId16" w:history="1">
        <w:r w:rsidR="00064CB4" w:rsidRPr="007E7126">
          <w:rPr>
            <w:rStyle w:val="a8"/>
            <w:rFonts w:asciiTheme="minorEastAsia" w:hAnsiTheme="minorEastAsia"/>
            <w:color w:val="auto"/>
            <w:szCs w:val="20"/>
            <w:bdr w:val="none" w:sz="0" w:space="0" w:color="auto" w:frame="1"/>
          </w:rPr>
          <w:t>Programmatic recruitment advertising</w:t>
        </w:r>
      </w:hyperlink>
    </w:p>
    <w:p w14:paraId="79C2D571" w14:textId="77777777" w:rsidR="00064CB4" w:rsidRPr="007E7126" w:rsidRDefault="00064CB4" w:rsidP="00967DF8">
      <w:pPr>
        <w:widowControl/>
        <w:numPr>
          <w:ilvl w:val="0"/>
          <w:numId w:val="18"/>
        </w:numPr>
        <w:wordWrap/>
        <w:autoSpaceDE/>
        <w:autoSpaceDN/>
        <w:spacing w:after="0" w:line="240" w:lineRule="auto"/>
        <w:jc w:val="left"/>
        <w:textAlignment w:val="baseline"/>
        <w:rPr>
          <w:rFonts w:asciiTheme="minorEastAsia" w:hAnsiTheme="minorEastAsia"/>
          <w:szCs w:val="20"/>
        </w:rPr>
      </w:pPr>
      <w:r w:rsidRPr="007E7126">
        <w:rPr>
          <w:rFonts w:asciiTheme="minorEastAsia" w:hAnsiTheme="minorEastAsia"/>
          <w:szCs w:val="20"/>
          <w:bdr w:val="none" w:sz="0" w:space="0" w:color="auto" w:frame="1"/>
        </w:rPr>
        <w:t>Job board advertising</w:t>
      </w:r>
    </w:p>
    <w:p w14:paraId="42835AAB" w14:textId="77777777" w:rsidR="00064CB4" w:rsidRPr="007E7126" w:rsidRDefault="00064CB4" w:rsidP="00967DF8">
      <w:pPr>
        <w:widowControl/>
        <w:numPr>
          <w:ilvl w:val="0"/>
          <w:numId w:val="18"/>
        </w:numPr>
        <w:wordWrap/>
        <w:autoSpaceDE/>
        <w:autoSpaceDN/>
        <w:spacing w:after="0" w:line="240" w:lineRule="auto"/>
        <w:jc w:val="left"/>
        <w:textAlignment w:val="baseline"/>
        <w:rPr>
          <w:rFonts w:asciiTheme="minorEastAsia" w:hAnsiTheme="minorEastAsia"/>
          <w:szCs w:val="20"/>
        </w:rPr>
      </w:pPr>
      <w:r w:rsidRPr="007E7126">
        <w:rPr>
          <w:rFonts w:asciiTheme="minorEastAsia" w:hAnsiTheme="minorEastAsia"/>
          <w:szCs w:val="20"/>
          <w:bdr w:val="none" w:sz="0" w:space="0" w:color="auto" w:frame="1"/>
        </w:rPr>
        <w:t>Recruitment agencies</w:t>
      </w:r>
    </w:p>
    <w:p w14:paraId="443A2D75" w14:textId="77777777" w:rsidR="00064CB4" w:rsidRPr="007E7126" w:rsidRDefault="00064CB4" w:rsidP="00967DF8">
      <w:pPr>
        <w:widowControl/>
        <w:numPr>
          <w:ilvl w:val="0"/>
          <w:numId w:val="18"/>
        </w:numPr>
        <w:wordWrap/>
        <w:autoSpaceDE/>
        <w:autoSpaceDN/>
        <w:spacing w:after="0" w:line="240" w:lineRule="auto"/>
        <w:jc w:val="left"/>
        <w:textAlignment w:val="baseline"/>
        <w:rPr>
          <w:rFonts w:asciiTheme="minorEastAsia" w:hAnsiTheme="minorEastAsia"/>
          <w:szCs w:val="20"/>
        </w:rPr>
      </w:pPr>
      <w:r w:rsidRPr="007E7126">
        <w:rPr>
          <w:rFonts w:asciiTheme="minorEastAsia" w:hAnsiTheme="minorEastAsia"/>
          <w:szCs w:val="20"/>
          <w:bdr w:val="none" w:sz="0" w:space="0" w:color="auto" w:frame="1"/>
        </w:rPr>
        <w:t>Print advertising</w:t>
      </w:r>
    </w:p>
    <w:p w14:paraId="06EECB75" w14:textId="77777777" w:rsidR="00064CB4" w:rsidRPr="007E7126" w:rsidRDefault="00064CB4" w:rsidP="00967DF8">
      <w:pPr>
        <w:widowControl/>
        <w:numPr>
          <w:ilvl w:val="0"/>
          <w:numId w:val="18"/>
        </w:numPr>
        <w:wordWrap/>
        <w:autoSpaceDE/>
        <w:autoSpaceDN/>
        <w:spacing w:after="0" w:line="240" w:lineRule="auto"/>
        <w:jc w:val="left"/>
        <w:textAlignment w:val="baseline"/>
        <w:rPr>
          <w:rFonts w:asciiTheme="minorEastAsia" w:hAnsiTheme="minorEastAsia"/>
          <w:szCs w:val="20"/>
        </w:rPr>
      </w:pPr>
      <w:r w:rsidRPr="007E7126">
        <w:rPr>
          <w:rFonts w:asciiTheme="minorEastAsia" w:hAnsiTheme="minorEastAsia"/>
          <w:szCs w:val="20"/>
          <w:bdr w:val="none" w:sz="0" w:space="0" w:color="auto" w:frame="1"/>
        </w:rPr>
        <w:t>Employee referrals</w:t>
      </w:r>
    </w:p>
    <w:p w14:paraId="11FFF4D7" w14:textId="77777777" w:rsidR="00064CB4" w:rsidRPr="007E7126" w:rsidRDefault="00064CB4" w:rsidP="00967DF8">
      <w:pPr>
        <w:widowControl/>
        <w:numPr>
          <w:ilvl w:val="0"/>
          <w:numId w:val="18"/>
        </w:numPr>
        <w:wordWrap/>
        <w:autoSpaceDE/>
        <w:autoSpaceDN/>
        <w:spacing w:after="0" w:line="240" w:lineRule="auto"/>
        <w:jc w:val="left"/>
        <w:textAlignment w:val="baseline"/>
        <w:rPr>
          <w:rFonts w:asciiTheme="minorEastAsia" w:hAnsiTheme="minorEastAsia"/>
          <w:szCs w:val="20"/>
        </w:rPr>
      </w:pPr>
      <w:r w:rsidRPr="007E7126">
        <w:rPr>
          <w:rFonts w:asciiTheme="minorEastAsia" w:hAnsiTheme="minorEastAsia"/>
          <w:szCs w:val="20"/>
          <w:bdr w:val="none" w:sz="0" w:space="0" w:color="auto" w:frame="1"/>
        </w:rPr>
        <w:lastRenderedPageBreak/>
        <w:t>Job fairs/campus recruiting</w:t>
      </w:r>
    </w:p>
    <w:p w14:paraId="23608B76" w14:textId="77777777" w:rsidR="00064CB4" w:rsidRPr="007E7126" w:rsidRDefault="00064CB4" w:rsidP="00967DF8">
      <w:pPr>
        <w:widowControl/>
        <w:numPr>
          <w:ilvl w:val="0"/>
          <w:numId w:val="18"/>
        </w:numPr>
        <w:wordWrap/>
        <w:autoSpaceDE/>
        <w:autoSpaceDN/>
        <w:spacing w:after="0" w:line="240" w:lineRule="auto"/>
        <w:jc w:val="left"/>
        <w:textAlignment w:val="baseline"/>
        <w:rPr>
          <w:rFonts w:asciiTheme="minorEastAsia" w:hAnsiTheme="minorEastAsia"/>
          <w:szCs w:val="20"/>
        </w:rPr>
      </w:pPr>
      <w:r w:rsidRPr="007E7126">
        <w:rPr>
          <w:rFonts w:asciiTheme="minorEastAsia" w:hAnsiTheme="minorEastAsia"/>
          <w:szCs w:val="20"/>
          <w:bdr w:val="none" w:sz="0" w:space="0" w:color="auto" w:frame="1"/>
        </w:rPr>
        <w:t>Engaging with existing talent pools</w:t>
      </w:r>
    </w:p>
    <w:p w14:paraId="49D2FFEA" w14:textId="77777777" w:rsidR="00064CB4" w:rsidRPr="007E7126" w:rsidRDefault="00064CB4" w:rsidP="00064CB4">
      <w:pPr>
        <w:pStyle w:val="3"/>
        <w:spacing w:before="0" w:beforeAutospacing="0" w:after="0" w:afterAutospacing="0"/>
        <w:textAlignment w:val="baseline"/>
        <w:rPr>
          <w:rFonts w:asciiTheme="minorEastAsia" w:eastAsiaTheme="minorEastAsia" w:hAnsiTheme="minorEastAsia"/>
          <w:b w:val="0"/>
          <w:bCs w:val="0"/>
          <w:sz w:val="20"/>
          <w:szCs w:val="20"/>
        </w:rPr>
      </w:pPr>
      <w:r w:rsidRPr="007E7126">
        <w:rPr>
          <w:rFonts w:asciiTheme="minorEastAsia" w:eastAsiaTheme="minorEastAsia" w:hAnsiTheme="minorEastAsia"/>
          <w:b w:val="0"/>
          <w:bCs w:val="0"/>
          <w:sz w:val="20"/>
          <w:szCs w:val="20"/>
          <w:bdr w:val="none" w:sz="0" w:space="0" w:color="auto" w:frame="1"/>
        </w:rPr>
        <w:t>Programmatic recruitment advertising</w:t>
      </w:r>
    </w:p>
    <w:p w14:paraId="3EB089E0"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Programmatic recruitment advertising is the automated buying of online advertising to help organizations attract the best applicants.</w:t>
      </w:r>
    </w:p>
    <w:p w14:paraId="15A6365C"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Traditionally, recruitment advertising took a “spray and pray” approach. Today, programmatic recruitment advertising enables talent acquisition teams to target their advertising to be seen by exactly the right potential candidates – the ones they’d actually want to hire.</w:t>
      </w:r>
    </w:p>
    <w:p w14:paraId="2480350D"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It’s cost-effective and delivers consistent results.</w:t>
      </w:r>
    </w:p>
    <w:p w14:paraId="657FEE17"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Digital recruitment ads can be delivered across social media platforms and millions of websites where your ideal candidates are spending their time online.</w:t>
      </w:r>
    </w:p>
    <w:p w14:paraId="77DDD54C"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Cost-wise, you can typically expect to pay around 2%-3% of salary to make a hire from programmatic recruitment advertising.</w:t>
      </w:r>
    </w:p>
    <w:p w14:paraId="144CC8DC" w14:textId="77777777" w:rsidR="00064CB4" w:rsidRPr="007E7126" w:rsidRDefault="00064CB4" w:rsidP="00064CB4">
      <w:pPr>
        <w:pStyle w:val="3"/>
        <w:spacing w:before="0" w:beforeAutospacing="0" w:after="0" w:afterAutospacing="0"/>
        <w:textAlignment w:val="baseline"/>
        <w:rPr>
          <w:rFonts w:asciiTheme="minorEastAsia" w:eastAsiaTheme="minorEastAsia" w:hAnsiTheme="minorEastAsia"/>
          <w:b w:val="0"/>
          <w:bCs w:val="0"/>
          <w:sz w:val="20"/>
          <w:szCs w:val="20"/>
        </w:rPr>
      </w:pPr>
      <w:r w:rsidRPr="007E7126">
        <w:rPr>
          <w:rFonts w:asciiTheme="minorEastAsia" w:eastAsiaTheme="minorEastAsia" w:hAnsiTheme="minorEastAsia"/>
          <w:b w:val="0"/>
          <w:bCs w:val="0"/>
          <w:sz w:val="20"/>
          <w:szCs w:val="20"/>
          <w:bdr w:val="none" w:sz="0" w:space="0" w:color="auto" w:frame="1"/>
        </w:rPr>
        <w:t>Job boards</w:t>
      </w:r>
    </w:p>
    <w:p w14:paraId="60C26A53"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Job boards remain popular because of their relatively low cost.</w:t>
      </w:r>
    </w:p>
    <w:p w14:paraId="1D75DA28"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On the other hand, when not using relevant niche job boards, recruiters often complain that they attract a huge volume of completely irrelevant applicants that they then have to sift through and manage.</w:t>
      </w:r>
    </w:p>
    <w:p w14:paraId="4D3EE881"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 xml:space="preserve">Job boards </w:t>
      </w:r>
      <w:proofErr w:type="gramStart"/>
      <w:r w:rsidRPr="007E7126">
        <w:rPr>
          <w:rFonts w:asciiTheme="minorEastAsia" w:eastAsiaTheme="minorEastAsia" w:hAnsiTheme="minorEastAsia"/>
          <w:sz w:val="20"/>
          <w:szCs w:val="20"/>
          <w:bdr w:val="none" w:sz="0" w:space="0" w:color="auto" w:frame="1"/>
        </w:rPr>
        <w:t>definitely have</w:t>
      </w:r>
      <w:proofErr w:type="gramEnd"/>
      <w:r w:rsidRPr="007E7126">
        <w:rPr>
          <w:rFonts w:asciiTheme="minorEastAsia" w:eastAsiaTheme="minorEastAsia" w:hAnsiTheme="minorEastAsia"/>
          <w:sz w:val="20"/>
          <w:szCs w:val="20"/>
          <w:bdr w:val="none" w:sz="0" w:space="0" w:color="auto" w:frame="1"/>
        </w:rPr>
        <w:t xml:space="preserve"> their place. They’re a much more cost-effective way to reach the active candidate market than using recruitment agencies.</w:t>
      </w:r>
    </w:p>
    <w:p w14:paraId="016A6AA5"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The key is in choosing job boards where your ideal candidates are looking for roles – and that often means going niche.</w:t>
      </w:r>
    </w:p>
    <w:p w14:paraId="6A89DDE2"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By spending some time researching the most relevant job boards for your vacancies, you’ll spend less time reviewing irrelevant applications and attract more of the best candidates.</w:t>
      </w:r>
    </w:p>
    <w:p w14:paraId="46120BCE"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For example:</w:t>
      </w:r>
    </w:p>
    <w:p w14:paraId="3D5BC7EF" w14:textId="77777777" w:rsidR="00064CB4" w:rsidRPr="007E7126" w:rsidRDefault="00064CB4" w:rsidP="00B077C3">
      <w:pPr>
        <w:widowControl/>
        <w:numPr>
          <w:ilvl w:val="0"/>
          <w:numId w:val="19"/>
        </w:numPr>
        <w:wordWrap/>
        <w:autoSpaceDE/>
        <w:autoSpaceDN/>
        <w:spacing w:after="0" w:line="240" w:lineRule="auto"/>
        <w:jc w:val="left"/>
        <w:textAlignment w:val="baseline"/>
        <w:rPr>
          <w:rFonts w:asciiTheme="minorEastAsia" w:hAnsiTheme="minorEastAsia"/>
          <w:szCs w:val="20"/>
        </w:rPr>
      </w:pPr>
      <w:r w:rsidRPr="007E7126">
        <w:rPr>
          <w:rFonts w:asciiTheme="minorEastAsia" w:hAnsiTheme="minorEastAsia"/>
          <w:szCs w:val="20"/>
          <w:bdr w:val="none" w:sz="0" w:space="0" w:color="auto" w:frame="1"/>
        </w:rPr>
        <w:t>Looking for a designer? Try </w:t>
      </w:r>
      <w:hyperlink r:id="rId17" w:tgtFrame="_blank" w:history="1">
        <w:r w:rsidRPr="007E7126">
          <w:rPr>
            <w:rStyle w:val="a8"/>
            <w:rFonts w:asciiTheme="minorEastAsia" w:hAnsiTheme="minorEastAsia"/>
            <w:color w:val="auto"/>
            <w:szCs w:val="20"/>
            <w:bdr w:val="none" w:sz="0" w:space="0" w:color="auto" w:frame="1"/>
          </w:rPr>
          <w:t>Dribbble</w:t>
        </w:r>
      </w:hyperlink>
      <w:r w:rsidRPr="007E7126">
        <w:rPr>
          <w:rFonts w:asciiTheme="minorEastAsia" w:hAnsiTheme="minorEastAsia"/>
          <w:szCs w:val="20"/>
          <w:bdr w:val="none" w:sz="0" w:space="0" w:color="auto" w:frame="1"/>
        </w:rPr>
        <w:t>.</w:t>
      </w:r>
    </w:p>
    <w:p w14:paraId="0511FD76" w14:textId="77777777" w:rsidR="00064CB4" w:rsidRPr="007E7126" w:rsidRDefault="00064CB4" w:rsidP="00B077C3">
      <w:pPr>
        <w:widowControl/>
        <w:numPr>
          <w:ilvl w:val="0"/>
          <w:numId w:val="19"/>
        </w:numPr>
        <w:wordWrap/>
        <w:autoSpaceDE/>
        <w:autoSpaceDN/>
        <w:spacing w:after="0" w:line="240" w:lineRule="auto"/>
        <w:jc w:val="left"/>
        <w:textAlignment w:val="baseline"/>
        <w:rPr>
          <w:rFonts w:asciiTheme="minorEastAsia" w:hAnsiTheme="minorEastAsia"/>
          <w:szCs w:val="20"/>
        </w:rPr>
      </w:pPr>
      <w:r w:rsidRPr="007E7126">
        <w:rPr>
          <w:rFonts w:asciiTheme="minorEastAsia" w:hAnsiTheme="minorEastAsia"/>
          <w:szCs w:val="20"/>
          <w:bdr w:val="none" w:sz="0" w:space="0" w:color="auto" w:frame="1"/>
        </w:rPr>
        <w:t>Hiring remote workers? Try </w:t>
      </w:r>
      <w:hyperlink r:id="rId18" w:tgtFrame="_blank" w:history="1">
        <w:r w:rsidRPr="007E7126">
          <w:rPr>
            <w:rStyle w:val="a8"/>
            <w:rFonts w:asciiTheme="minorEastAsia" w:hAnsiTheme="minorEastAsia"/>
            <w:color w:val="auto"/>
            <w:szCs w:val="20"/>
            <w:bdr w:val="none" w:sz="0" w:space="0" w:color="auto" w:frame="1"/>
          </w:rPr>
          <w:t>Remoters</w:t>
        </w:r>
      </w:hyperlink>
      <w:r w:rsidRPr="007E7126">
        <w:rPr>
          <w:rFonts w:asciiTheme="minorEastAsia" w:hAnsiTheme="minorEastAsia"/>
          <w:szCs w:val="20"/>
          <w:bdr w:val="none" w:sz="0" w:space="0" w:color="auto" w:frame="1"/>
        </w:rPr>
        <w:t>.</w:t>
      </w:r>
    </w:p>
    <w:p w14:paraId="1E353EFB" w14:textId="77777777" w:rsidR="00064CB4" w:rsidRPr="007E7126" w:rsidRDefault="00064CB4" w:rsidP="00B077C3">
      <w:pPr>
        <w:widowControl/>
        <w:numPr>
          <w:ilvl w:val="0"/>
          <w:numId w:val="19"/>
        </w:numPr>
        <w:wordWrap/>
        <w:autoSpaceDE/>
        <w:autoSpaceDN/>
        <w:spacing w:after="0" w:line="240" w:lineRule="auto"/>
        <w:jc w:val="left"/>
        <w:textAlignment w:val="baseline"/>
        <w:rPr>
          <w:rFonts w:asciiTheme="minorEastAsia" w:hAnsiTheme="minorEastAsia"/>
          <w:szCs w:val="20"/>
        </w:rPr>
      </w:pPr>
      <w:r w:rsidRPr="007E7126">
        <w:rPr>
          <w:rFonts w:asciiTheme="minorEastAsia" w:hAnsiTheme="minorEastAsia"/>
          <w:szCs w:val="20"/>
          <w:bdr w:val="none" w:sz="0" w:space="0" w:color="auto" w:frame="1"/>
        </w:rPr>
        <w:t>Developers? </w:t>
      </w:r>
      <w:hyperlink r:id="rId19" w:tgtFrame="_blank" w:history="1">
        <w:r w:rsidRPr="007E7126">
          <w:rPr>
            <w:rStyle w:val="a8"/>
            <w:rFonts w:asciiTheme="minorEastAsia" w:hAnsiTheme="minorEastAsia"/>
            <w:color w:val="auto"/>
            <w:szCs w:val="20"/>
            <w:bdr w:val="none" w:sz="0" w:space="0" w:color="auto" w:frame="1"/>
          </w:rPr>
          <w:t>Stack Overflow</w:t>
        </w:r>
      </w:hyperlink>
      <w:r w:rsidRPr="007E7126">
        <w:rPr>
          <w:rFonts w:asciiTheme="minorEastAsia" w:hAnsiTheme="minorEastAsia"/>
          <w:szCs w:val="20"/>
          <w:bdr w:val="none" w:sz="0" w:space="0" w:color="auto" w:frame="1"/>
        </w:rPr>
        <w:t> might be a good place to start.</w:t>
      </w:r>
    </w:p>
    <w:p w14:paraId="7BBDF5FA" w14:textId="77777777" w:rsidR="00064CB4" w:rsidRPr="007E7126" w:rsidRDefault="00064CB4" w:rsidP="00B077C3">
      <w:pPr>
        <w:widowControl/>
        <w:numPr>
          <w:ilvl w:val="0"/>
          <w:numId w:val="19"/>
        </w:numPr>
        <w:wordWrap/>
        <w:autoSpaceDE/>
        <w:autoSpaceDN/>
        <w:spacing w:after="0" w:line="240" w:lineRule="auto"/>
        <w:jc w:val="left"/>
        <w:textAlignment w:val="baseline"/>
        <w:rPr>
          <w:rFonts w:asciiTheme="minorEastAsia" w:hAnsiTheme="minorEastAsia"/>
          <w:szCs w:val="20"/>
        </w:rPr>
      </w:pPr>
      <w:r w:rsidRPr="007E7126">
        <w:rPr>
          <w:rFonts w:asciiTheme="minorEastAsia" w:hAnsiTheme="minorEastAsia"/>
          <w:szCs w:val="20"/>
          <w:bdr w:val="none" w:sz="0" w:space="0" w:color="auto" w:frame="1"/>
        </w:rPr>
        <w:t>Are you a technology business? We’ve had some great success with </w:t>
      </w:r>
      <w:hyperlink r:id="rId20" w:tgtFrame="_blank" w:history="1">
        <w:r w:rsidRPr="007E7126">
          <w:rPr>
            <w:rStyle w:val="a8"/>
            <w:rFonts w:asciiTheme="minorEastAsia" w:hAnsiTheme="minorEastAsia"/>
            <w:color w:val="auto"/>
            <w:szCs w:val="20"/>
            <w:bdr w:val="none" w:sz="0" w:space="0" w:color="auto" w:frame="1"/>
          </w:rPr>
          <w:t>AngelList</w:t>
        </w:r>
      </w:hyperlink>
      <w:r w:rsidRPr="007E7126">
        <w:rPr>
          <w:rFonts w:asciiTheme="minorEastAsia" w:hAnsiTheme="minorEastAsia"/>
          <w:szCs w:val="20"/>
          <w:bdr w:val="none" w:sz="0" w:space="0" w:color="auto" w:frame="1"/>
        </w:rPr>
        <w:t>.</w:t>
      </w:r>
    </w:p>
    <w:p w14:paraId="41926D02"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There are a huge number of free and paid job boards. If you need some ideas, feel free to </w:t>
      </w:r>
      <w:hyperlink r:id="rId21" w:history="1">
        <w:r w:rsidRPr="007E7126">
          <w:rPr>
            <w:rStyle w:val="a8"/>
            <w:rFonts w:asciiTheme="minorEastAsia" w:eastAsiaTheme="minorEastAsia" w:hAnsiTheme="minorEastAsia"/>
            <w:color w:val="auto"/>
            <w:sz w:val="20"/>
            <w:szCs w:val="20"/>
            <w:bdr w:val="none" w:sz="0" w:space="0" w:color="auto" w:frame="1"/>
          </w:rPr>
          <w:t>reach out</w:t>
        </w:r>
      </w:hyperlink>
      <w:r w:rsidRPr="007E7126">
        <w:rPr>
          <w:rFonts w:asciiTheme="minorEastAsia" w:eastAsiaTheme="minorEastAsia" w:hAnsiTheme="minorEastAsia"/>
          <w:sz w:val="20"/>
          <w:szCs w:val="20"/>
          <w:bdr w:val="none" w:sz="0" w:space="0" w:color="auto" w:frame="1"/>
        </w:rPr>
        <w:t> – we’re always happy to help.</w:t>
      </w:r>
    </w:p>
    <w:p w14:paraId="296CC2DD" w14:textId="77777777" w:rsidR="00064CB4" w:rsidRPr="007E7126" w:rsidRDefault="00064CB4" w:rsidP="00064CB4">
      <w:pPr>
        <w:pStyle w:val="3"/>
        <w:spacing w:before="0" w:beforeAutospacing="0" w:after="0" w:afterAutospacing="0"/>
        <w:textAlignment w:val="baseline"/>
        <w:rPr>
          <w:rFonts w:asciiTheme="minorEastAsia" w:eastAsiaTheme="minorEastAsia" w:hAnsiTheme="minorEastAsia"/>
          <w:b w:val="0"/>
          <w:bCs w:val="0"/>
          <w:sz w:val="20"/>
          <w:szCs w:val="20"/>
        </w:rPr>
      </w:pPr>
      <w:r w:rsidRPr="007E7126">
        <w:rPr>
          <w:rFonts w:asciiTheme="minorEastAsia" w:eastAsiaTheme="minorEastAsia" w:hAnsiTheme="minorEastAsia"/>
          <w:b w:val="0"/>
          <w:bCs w:val="0"/>
          <w:sz w:val="20"/>
          <w:szCs w:val="20"/>
          <w:bdr w:val="none" w:sz="0" w:space="0" w:color="auto" w:frame="1"/>
        </w:rPr>
        <w:t>Recruitment agencies</w:t>
      </w:r>
    </w:p>
    <w:p w14:paraId="4C7C69A8"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There are few in-house recruiters that we speak to who love their agencies. They’re expensive, their goals aren’t always aligned with yours, and the quality of candidates varies dramatically.</w:t>
      </w:r>
    </w:p>
    <w:p w14:paraId="5BEE35E9"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On the other hand, over-stretched in-house recruitment teams are often worried that they won’t be able to attract enough quality candidates direct and assume that reducing reliance on recruitment agencies will result in more admin.</w:t>
      </w:r>
    </w:p>
    <w:p w14:paraId="5C970A5A"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lastRenderedPageBreak/>
        <w:t>With the support of modern recruitment software like Pinpoint, that’s no longer a concern and organizations that figure out how to hire direct, are the ones that are winning the best talent at the lowest cost.</w:t>
      </w:r>
    </w:p>
    <w:p w14:paraId="29750F50"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That said, we still believe there’s a place for external recruiters when hiring for roles that require very specialist skills, or for senior positions where niche headhunters have access to the right network of potential candidates.</w:t>
      </w:r>
    </w:p>
    <w:p w14:paraId="0AD94A21"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The average cost of hiring through an external recruiter is 15%-30% of the candidate’s annual salary.</w:t>
      </w:r>
    </w:p>
    <w:p w14:paraId="4CFD9434" w14:textId="77777777" w:rsidR="00064CB4" w:rsidRPr="007E7126" w:rsidRDefault="00064CB4" w:rsidP="00064CB4">
      <w:pPr>
        <w:pStyle w:val="3"/>
        <w:spacing w:before="0" w:beforeAutospacing="0" w:after="0" w:afterAutospacing="0"/>
        <w:textAlignment w:val="baseline"/>
        <w:rPr>
          <w:rFonts w:asciiTheme="minorEastAsia" w:eastAsiaTheme="minorEastAsia" w:hAnsiTheme="minorEastAsia"/>
          <w:b w:val="0"/>
          <w:bCs w:val="0"/>
          <w:sz w:val="20"/>
          <w:szCs w:val="20"/>
        </w:rPr>
      </w:pPr>
      <w:r w:rsidRPr="007E7126">
        <w:rPr>
          <w:rFonts w:asciiTheme="minorEastAsia" w:eastAsiaTheme="minorEastAsia" w:hAnsiTheme="minorEastAsia"/>
          <w:b w:val="0"/>
          <w:bCs w:val="0"/>
          <w:sz w:val="20"/>
          <w:szCs w:val="20"/>
          <w:bdr w:val="none" w:sz="0" w:space="0" w:color="auto" w:frame="1"/>
        </w:rPr>
        <w:t>Print adverts</w:t>
      </w:r>
    </w:p>
    <w:p w14:paraId="372B5BEB"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If print’s still working for you then who are we to bash it. Of course, it’s more difficult to measure than digital but there are inevitably industries where it can work.</w:t>
      </w:r>
    </w:p>
    <w:p w14:paraId="157215B9"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 xml:space="preserve">But, just as with any other channel, ensure you’re placing your ads where your ideal candidates are </w:t>
      </w:r>
      <w:proofErr w:type="gramStart"/>
      <w:r w:rsidRPr="007E7126">
        <w:rPr>
          <w:rFonts w:asciiTheme="minorEastAsia" w:eastAsiaTheme="minorEastAsia" w:hAnsiTheme="minorEastAsia"/>
          <w:sz w:val="20"/>
          <w:szCs w:val="20"/>
          <w:bdr w:val="none" w:sz="0" w:space="0" w:color="auto" w:frame="1"/>
        </w:rPr>
        <w:t>actually hanging</w:t>
      </w:r>
      <w:proofErr w:type="gramEnd"/>
      <w:r w:rsidRPr="007E7126">
        <w:rPr>
          <w:rFonts w:asciiTheme="minorEastAsia" w:eastAsiaTheme="minorEastAsia" w:hAnsiTheme="minorEastAsia"/>
          <w:sz w:val="20"/>
          <w:szCs w:val="20"/>
          <w:bdr w:val="none" w:sz="0" w:space="0" w:color="auto" w:frame="1"/>
        </w:rPr>
        <w:t xml:space="preserve"> out. We’ve seen clients just doing what they’ve always done and put ads in some very strange places.</w:t>
      </w:r>
    </w:p>
    <w:p w14:paraId="54B81B65" w14:textId="190A7CEB"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 xml:space="preserve">The cost of print ads obviously varies </w:t>
      </w:r>
      <w:r w:rsidR="00F977A1" w:rsidRPr="007E7126">
        <w:rPr>
          <w:rFonts w:asciiTheme="minorEastAsia" w:eastAsiaTheme="minorEastAsia" w:hAnsiTheme="minorEastAsia"/>
          <w:sz w:val="20"/>
          <w:szCs w:val="20"/>
          <w:bdr w:val="none" w:sz="0" w:space="0" w:color="auto" w:frame="1"/>
        </w:rPr>
        <w:t>dramatically,</w:t>
      </w:r>
      <w:r w:rsidRPr="007E7126">
        <w:rPr>
          <w:rFonts w:asciiTheme="minorEastAsia" w:eastAsiaTheme="minorEastAsia" w:hAnsiTheme="minorEastAsia"/>
          <w:sz w:val="20"/>
          <w:szCs w:val="20"/>
          <w:bdr w:val="none" w:sz="0" w:space="0" w:color="auto" w:frame="1"/>
        </w:rPr>
        <w:t xml:space="preserve"> and it can be more difficult to prove a return on investment on print than on digital advertising.</w:t>
      </w:r>
    </w:p>
    <w:p w14:paraId="35FFCC95" w14:textId="77777777" w:rsidR="00064CB4" w:rsidRPr="007E7126" w:rsidRDefault="00064CB4" w:rsidP="00064CB4">
      <w:pPr>
        <w:pStyle w:val="3"/>
        <w:spacing w:before="0" w:beforeAutospacing="0" w:after="0" w:afterAutospacing="0"/>
        <w:textAlignment w:val="baseline"/>
        <w:rPr>
          <w:rFonts w:asciiTheme="minorEastAsia" w:eastAsiaTheme="minorEastAsia" w:hAnsiTheme="minorEastAsia"/>
          <w:b w:val="0"/>
          <w:bCs w:val="0"/>
          <w:sz w:val="20"/>
          <w:szCs w:val="20"/>
        </w:rPr>
      </w:pPr>
      <w:r w:rsidRPr="007E7126">
        <w:rPr>
          <w:rFonts w:asciiTheme="minorEastAsia" w:eastAsiaTheme="minorEastAsia" w:hAnsiTheme="minorEastAsia"/>
          <w:b w:val="0"/>
          <w:bCs w:val="0"/>
          <w:sz w:val="20"/>
          <w:szCs w:val="20"/>
          <w:bdr w:val="none" w:sz="0" w:space="0" w:color="auto" w:frame="1"/>
        </w:rPr>
        <w:t>Employee referrals</w:t>
      </w:r>
    </w:p>
    <w:p w14:paraId="31583045"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Employee referrals are one of the biggest untapped resources for attracting good-fit candidates. That’s why we believe </w:t>
      </w:r>
      <w:r w:rsidRPr="007E7126">
        <w:rPr>
          <w:rFonts w:asciiTheme="minorEastAsia" w:eastAsiaTheme="minorEastAsia" w:hAnsiTheme="minorEastAsia"/>
          <w:i/>
          <w:iCs/>
          <w:sz w:val="20"/>
          <w:szCs w:val="20"/>
          <w:bdr w:val="none" w:sz="0" w:space="0" w:color="auto" w:frame="1"/>
        </w:rPr>
        <w:t>everyone</w:t>
      </w:r>
      <w:r w:rsidRPr="007E7126">
        <w:rPr>
          <w:rFonts w:asciiTheme="minorEastAsia" w:eastAsiaTheme="minorEastAsia" w:hAnsiTheme="minorEastAsia"/>
          <w:sz w:val="20"/>
          <w:szCs w:val="20"/>
          <w:bdr w:val="none" w:sz="0" w:space="0" w:color="auto" w:frame="1"/>
        </w:rPr>
        <w:t> in your business should be encouraged to engage with your recruitment process.</w:t>
      </w:r>
    </w:p>
    <w:p w14:paraId="1F408D20"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If this is something you’re looking to start or improve on, we’ve put together a whole guide on </w:t>
      </w:r>
      <w:hyperlink r:id="rId22" w:history="1">
        <w:r w:rsidRPr="007E7126">
          <w:rPr>
            <w:rStyle w:val="a8"/>
            <w:rFonts w:asciiTheme="minorEastAsia" w:eastAsiaTheme="minorEastAsia" w:hAnsiTheme="minorEastAsia"/>
            <w:color w:val="auto"/>
            <w:sz w:val="20"/>
            <w:szCs w:val="20"/>
            <w:bdr w:val="none" w:sz="0" w:space="0" w:color="auto" w:frame="1"/>
          </w:rPr>
          <w:t>employee referral programs</w:t>
        </w:r>
      </w:hyperlink>
      <w:r w:rsidRPr="007E7126">
        <w:rPr>
          <w:rFonts w:asciiTheme="minorEastAsia" w:eastAsiaTheme="minorEastAsia" w:hAnsiTheme="minorEastAsia"/>
          <w:sz w:val="20"/>
          <w:szCs w:val="20"/>
          <w:bdr w:val="none" w:sz="0" w:space="0" w:color="auto" w:frame="1"/>
        </w:rPr>
        <w:t> and offer </w:t>
      </w:r>
      <w:hyperlink r:id="rId23" w:history="1">
        <w:r w:rsidRPr="007E7126">
          <w:rPr>
            <w:rStyle w:val="a8"/>
            <w:rFonts w:asciiTheme="minorEastAsia" w:eastAsiaTheme="minorEastAsia" w:hAnsiTheme="minorEastAsia"/>
            <w:color w:val="auto"/>
            <w:sz w:val="20"/>
            <w:szCs w:val="20"/>
            <w:bdr w:val="none" w:sz="0" w:space="0" w:color="auto" w:frame="1"/>
          </w:rPr>
          <w:t>employee referral tools</w:t>
        </w:r>
      </w:hyperlink>
      <w:r w:rsidRPr="007E7126">
        <w:rPr>
          <w:rFonts w:asciiTheme="minorEastAsia" w:eastAsiaTheme="minorEastAsia" w:hAnsiTheme="minorEastAsia"/>
          <w:sz w:val="20"/>
          <w:szCs w:val="20"/>
          <w:bdr w:val="none" w:sz="0" w:space="0" w:color="auto" w:frame="1"/>
        </w:rPr>
        <w:t> as part of our own </w:t>
      </w:r>
      <w:hyperlink r:id="rId24" w:history="1">
        <w:r w:rsidRPr="007E7126">
          <w:rPr>
            <w:rStyle w:val="a8"/>
            <w:rFonts w:asciiTheme="minorEastAsia" w:eastAsiaTheme="minorEastAsia" w:hAnsiTheme="minorEastAsia"/>
            <w:color w:val="auto"/>
            <w:sz w:val="20"/>
            <w:szCs w:val="20"/>
            <w:bdr w:val="none" w:sz="0" w:space="0" w:color="auto" w:frame="1"/>
          </w:rPr>
          <w:t>applicant tracking software</w:t>
        </w:r>
      </w:hyperlink>
      <w:r w:rsidRPr="007E7126">
        <w:rPr>
          <w:rFonts w:asciiTheme="minorEastAsia" w:eastAsiaTheme="minorEastAsia" w:hAnsiTheme="minorEastAsia"/>
          <w:sz w:val="20"/>
          <w:szCs w:val="20"/>
          <w:bdr w:val="none" w:sz="0" w:space="0" w:color="auto" w:frame="1"/>
        </w:rPr>
        <w:t>. </w:t>
      </w:r>
    </w:p>
    <w:p w14:paraId="0A72D819"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Cost-wise, employee referral schemes cost very little to run and, even considering the incentive you’ll likely offer, they typically result in savings of up to </w:t>
      </w:r>
      <w:hyperlink r:id="rId25" w:tgtFrame="_blank" w:history="1">
        <w:r w:rsidRPr="007E7126">
          <w:rPr>
            <w:rStyle w:val="a8"/>
            <w:rFonts w:asciiTheme="minorEastAsia" w:eastAsiaTheme="minorEastAsia" w:hAnsiTheme="minorEastAsia"/>
            <w:color w:val="auto"/>
            <w:sz w:val="20"/>
            <w:szCs w:val="20"/>
            <w:bdr w:val="none" w:sz="0" w:space="0" w:color="auto" w:frame="1"/>
          </w:rPr>
          <w:t>$3,000 per hire</w:t>
        </w:r>
      </w:hyperlink>
      <w:r w:rsidRPr="007E7126">
        <w:rPr>
          <w:rFonts w:asciiTheme="minorEastAsia" w:eastAsiaTheme="minorEastAsia" w:hAnsiTheme="minorEastAsia"/>
          <w:sz w:val="20"/>
          <w:szCs w:val="20"/>
          <w:bdr w:val="none" w:sz="0" w:space="0" w:color="auto" w:frame="1"/>
        </w:rPr>
        <w:t>.</w:t>
      </w:r>
    </w:p>
    <w:p w14:paraId="72D8F7E4" w14:textId="77777777" w:rsidR="00064CB4" w:rsidRPr="007E7126" w:rsidRDefault="00064CB4" w:rsidP="00064CB4">
      <w:pPr>
        <w:pStyle w:val="3"/>
        <w:spacing w:before="0" w:beforeAutospacing="0" w:after="0" w:afterAutospacing="0"/>
        <w:textAlignment w:val="baseline"/>
        <w:rPr>
          <w:rFonts w:asciiTheme="minorEastAsia" w:eastAsiaTheme="minorEastAsia" w:hAnsiTheme="minorEastAsia"/>
          <w:b w:val="0"/>
          <w:bCs w:val="0"/>
          <w:sz w:val="20"/>
          <w:szCs w:val="20"/>
        </w:rPr>
      </w:pPr>
      <w:r w:rsidRPr="007E7126">
        <w:rPr>
          <w:rFonts w:asciiTheme="minorEastAsia" w:eastAsiaTheme="minorEastAsia" w:hAnsiTheme="minorEastAsia"/>
          <w:b w:val="0"/>
          <w:bCs w:val="0"/>
          <w:sz w:val="20"/>
          <w:szCs w:val="20"/>
          <w:bdr w:val="none" w:sz="0" w:space="0" w:color="auto" w:frame="1"/>
        </w:rPr>
        <w:t>Job fairs and campus recruiting</w:t>
      </w:r>
    </w:p>
    <w:p w14:paraId="08AAEA9B"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Although not a necessary part of a recruitment strategy, attending job fairs can be a great way of getting your employer brand in front of the newest brains entering the workforce. </w:t>
      </w:r>
    </w:p>
    <w:p w14:paraId="1FF6EAB1"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 xml:space="preserve">We’d suggest before you invest in heading to job fairs, that you get clear on who you’re looking to recruit and select the job fairs or careers days that suit that goal – or decide if this form of recruiting is </w:t>
      </w:r>
      <w:proofErr w:type="gramStart"/>
      <w:r w:rsidRPr="007E7126">
        <w:rPr>
          <w:rFonts w:asciiTheme="minorEastAsia" w:eastAsiaTheme="minorEastAsia" w:hAnsiTheme="minorEastAsia"/>
          <w:sz w:val="20"/>
          <w:szCs w:val="20"/>
          <w:bdr w:val="none" w:sz="0" w:space="0" w:color="auto" w:frame="1"/>
        </w:rPr>
        <w:t>actually not</w:t>
      </w:r>
      <w:proofErr w:type="gramEnd"/>
      <w:r w:rsidRPr="007E7126">
        <w:rPr>
          <w:rFonts w:asciiTheme="minorEastAsia" w:eastAsiaTheme="minorEastAsia" w:hAnsiTheme="minorEastAsia"/>
          <w:sz w:val="20"/>
          <w:szCs w:val="20"/>
          <w:bdr w:val="none" w:sz="0" w:space="0" w:color="auto" w:frame="1"/>
        </w:rPr>
        <w:t xml:space="preserve"> relevant for your organization.</w:t>
      </w:r>
    </w:p>
    <w:p w14:paraId="5E964C7C"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For example, if you’re looking to recruit for entry-level positions predominantly, then you might concentrate on getting more of an educational careers day. If you’re seeking tech graduates, then an industry-specific jobs fair would be a better fit, so that your brand is in the race for the best new talent.</w:t>
      </w:r>
    </w:p>
    <w:p w14:paraId="47011620" w14:textId="2D92A5F4"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 xml:space="preserve">Although job fairs are a great way to get your employer brand in front of many talented people, it’s important that you select the relevant events – and that you ensure you’ve got the collateral to support your efforts. As you’ll see at job fairs, often the businesses who are remembered are </w:t>
      </w:r>
      <w:r w:rsidRPr="007E7126">
        <w:rPr>
          <w:rFonts w:asciiTheme="minorEastAsia" w:eastAsiaTheme="minorEastAsia" w:hAnsiTheme="minorEastAsia"/>
          <w:sz w:val="20"/>
          <w:szCs w:val="20"/>
          <w:bdr w:val="none" w:sz="0" w:space="0" w:color="auto" w:frame="1"/>
        </w:rPr>
        <w:lastRenderedPageBreak/>
        <w:t xml:space="preserve">those with the most merch! Don’t pin </w:t>
      </w:r>
      <w:r w:rsidR="00A05AD6" w:rsidRPr="007E7126">
        <w:rPr>
          <w:rFonts w:asciiTheme="minorEastAsia" w:eastAsiaTheme="minorEastAsia" w:hAnsiTheme="minorEastAsia"/>
          <w:sz w:val="20"/>
          <w:szCs w:val="20"/>
          <w:bdr w:val="none" w:sz="0" w:space="0" w:color="auto" w:frame="1"/>
        </w:rPr>
        <w:t>all</w:t>
      </w:r>
      <w:r w:rsidRPr="007E7126">
        <w:rPr>
          <w:rFonts w:asciiTheme="minorEastAsia" w:eastAsiaTheme="minorEastAsia" w:hAnsiTheme="minorEastAsia"/>
          <w:sz w:val="20"/>
          <w:szCs w:val="20"/>
          <w:bdr w:val="none" w:sz="0" w:space="0" w:color="auto" w:frame="1"/>
        </w:rPr>
        <w:t xml:space="preserve"> your hopes on getting lots of applicants immediately from these events, but it’s a nice way of getting your brand out there.</w:t>
      </w:r>
    </w:p>
    <w:p w14:paraId="0FBAA4BE" w14:textId="77777777" w:rsidR="00064CB4" w:rsidRPr="007E7126" w:rsidRDefault="00064CB4" w:rsidP="00064CB4">
      <w:pPr>
        <w:pStyle w:val="3"/>
        <w:spacing w:before="0" w:beforeAutospacing="0" w:after="0" w:afterAutospacing="0"/>
        <w:textAlignment w:val="baseline"/>
        <w:rPr>
          <w:rFonts w:asciiTheme="minorEastAsia" w:eastAsiaTheme="minorEastAsia" w:hAnsiTheme="minorEastAsia"/>
          <w:b w:val="0"/>
          <w:bCs w:val="0"/>
          <w:sz w:val="20"/>
          <w:szCs w:val="20"/>
        </w:rPr>
      </w:pPr>
      <w:r w:rsidRPr="007E7126">
        <w:rPr>
          <w:rFonts w:asciiTheme="minorEastAsia" w:eastAsiaTheme="minorEastAsia" w:hAnsiTheme="minorEastAsia"/>
          <w:b w:val="0"/>
          <w:bCs w:val="0"/>
          <w:sz w:val="20"/>
          <w:szCs w:val="20"/>
          <w:bdr w:val="none" w:sz="0" w:space="0" w:color="auto" w:frame="1"/>
        </w:rPr>
        <w:t>Engaging with your existing pipeline</w:t>
      </w:r>
    </w:p>
    <w:p w14:paraId="064EBBB5"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Whether you’re going to be building a talent pipeline for the first time or you already have a strong talent pool, you need to think about how you’ll keep these candidates engaged.</w:t>
      </w:r>
    </w:p>
    <w:p w14:paraId="1583C874" w14:textId="23F296A1" w:rsidR="00064CB4" w:rsidRPr="007E7126" w:rsidRDefault="00A05AD6"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Typically,</w:t>
      </w:r>
      <w:r w:rsidR="00064CB4" w:rsidRPr="007E7126">
        <w:rPr>
          <w:rFonts w:asciiTheme="minorEastAsia" w:eastAsiaTheme="minorEastAsia" w:hAnsiTheme="minorEastAsia"/>
          <w:sz w:val="20"/>
          <w:szCs w:val="20"/>
          <w:bdr w:val="none" w:sz="0" w:space="0" w:color="auto" w:frame="1"/>
        </w:rPr>
        <w:t xml:space="preserve"> this will include:</w:t>
      </w:r>
    </w:p>
    <w:p w14:paraId="7BADB85E" w14:textId="77777777" w:rsidR="00064CB4" w:rsidRPr="007E7126" w:rsidRDefault="00064CB4" w:rsidP="00DF174B">
      <w:pPr>
        <w:widowControl/>
        <w:numPr>
          <w:ilvl w:val="0"/>
          <w:numId w:val="20"/>
        </w:numPr>
        <w:wordWrap/>
        <w:autoSpaceDE/>
        <w:autoSpaceDN/>
        <w:spacing w:after="0" w:line="240" w:lineRule="auto"/>
        <w:jc w:val="left"/>
        <w:textAlignment w:val="baseline"/>
        <w:rPr>
          <w:rFonts w:asciiTheme="minorEastAsia" w:hAnsiTheme="minorEastAsia"/>
          <w:szCs w:val="20"/>
        </w:rPr>
      </w:pPr>
      <w:r w:rsidRPr="007E7126">
        <w:rPr>
          <w:rFonts w:asciiTheme="minorEastAsia" w:hAnsiTheme="minorEastAsia"/>
          <w:szCs w:val="20"/>
          <w:bdr w:val="none" w:sz="0" w:space="0" w:color="auto" w:frame="1"/>
        </w:rPr>
        <w:t>Keeping in touch through regular social media content, emails, and programmatic advertising</w:t>
      </w:r>
    </w:p>
    <w:p w14:paraId="5286F11F" w14:textId="77777777" w:rsidR="00064CB4" w:rsidRPr="007E7126" w:rsidRDefault="00064CB4" w:rsidP="00DF174B">
      <w:pPr>
        <w:widowControl/>
        <w:numPr>
          <w:ilvl w:val="0"/>
          <w:numId w:val="20"/>
        </w:numPr>
        <w:wordWrap/>
        <w:autoSpaceDE/>
        <w:autoSpaceDN/>
        <w:spacing w:after="0" w:line="240" w:lineRule="auto"/>
        <w:jc w:val="left"/>
        <w:textAlignment w:val="baseline"/>
        <w:rPr>
          <w:rFonts w:asciiTheme="minorEastAsia" w:hAnsiTheme="minorEastAsia"/>
          <w:szCs w:val="20"/>
        </w:rPr>
      </w:pPr>
      <w:r w:rsidRPr="007E7126">
        <w:rPr>
          <w:rFonts w:asciiTheme="minorEastAsia" w:hAnsiTheme="minorEastAsia"/>
          <w:szCs w:val="20"/>
          <w:bdr w:val="none" w:sz="0" w:space="0" w:color="auto" w:frame="1"/>
        </w:rPr>
        <w:t>Manually maintaining relationships with your top talent pipeline candidates whether that’s by email, social media, or in person</w:t>
      </w:r>
    </w:p>
    <w:p w14:paraId="1DDD1F96" w14:textId="77777777" w:rsidR="00064CB4" w:rsidRPr="007E7126" w:rsidRDefault="00064CB4" w:rsidP="00DF174B">
      <w:pPr>
        <w:widowControl/>
        <w:numPr>
          <w:ilvl w:val="0"/>
          <w:numId w:val="20"/>
        </w:numPr>
        <w:wordWrap/>
        <w:autoSpaceDE/>
        <w:autoSpaceDN/>
        <w:spacing w:after="0" w:line="240" w:lineRule="auto"/>
        <w:jc w:val="left"/>
        <w:textAlignment w:val="baseline"/>
        <w:rPr>
          <w:rFonts w:asciiTheme="minorEastAsia" w:hAnsiTheme="minorEastAsia"/>
          <w:szCs w:val="20"/>
        </w:rPr>
      </w:pPr>
      <w:r w:rsidRPr="007E7126">
        <w:rPr>
          <w:rFonts w:asciiTheme="minorEastAsia" w:hAnsiTheme="minorEastAsia"/>
          <w:szCs w:val="20"/>
          <w:bdr w:val="none" w:sz="0" w:space="0" w:color="auto" w:frame="1"/>
        </w:rPr>
        <w:t>Inviting talent pipeline candidates to apply for relevant vacancies as they come up (usually by email)</w:t>
      </w:r>
    </w:p>
    <w:p w14:paraId="4711717E" w14:textId="77777777" w:rsidR="00064CB4" w:rsidRPr="007E7126" w:rsidRDefault="00064CB4" w:rsidP="00064CB4">
      <w:pPr>
        <w:pStyle w:val="3"/>
        <w:spacing w:before="0" w:beforeAutospacing="0" w:after="0" w:afterAutospacing="0"/>
        <w:textAlignment w:val="baseline"/>
        <w:rPr>
          <w:rFonts w:asciiTheme="minorEastAsia" w:eastAsiaTheme="minorEastAsia" w:hAnsiTheme="minorEastAsia"/>
          <w:b w:val="0"/>
          <w:bCs w:val="0"/>
          <w:sz w:val="20"/>
          <w:szCs w:val="20"/>
        </w:rPr>
      </w:pPr>
      <w:r w:rsidRPr="007E7126">
        <w:rPr>
          <w:rFonts w:asciiTheme="minorEastAsia" w:eastAsiaTheme="minorEastAsia" w:hAnsiTheme="minorEastAsia"/>
          <w:b w:val="0"/>
          <w:bCs w:val="0"/>
          <w:sz w:val="20"/>
          <w:szCs w:val="20"/>
          <w:bdr w:val="none" w:sz="0" w:space="0" w:color="auto" w:frame="1"/>
        </w:rPr>
        <w:t>Optimizing your marketing assets</w:t>
      </w:r>
    </w:p>
    <w:p w14:paraId="033BCADD"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Just like in product sales and marketing where buyers are doing their research before speaking to sales teams, candidates are doing their own research before applying or speaking to a recruiter.</w:t>
      </w:r>
    </w:p>
    <w:p w14:paraId="27E23CD4"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 xml:space="preserve">Have you optimized </w:t>
      </w:r>
      <w:proofErr w:type="gramStart"/>
      <w:r w:rsidRPr="007E7126">
        <w:rPr>
          <w:rFonts w:asciiTheme="minorEastAsia" w:eastAsiaTheme="minorEastAsia" w:hAnsiTheme="minorEastAsia"/>
          <w:sz w:val="20"/>
          <w:szCs w:val="20"/>
          <w:bdr w:val="none" w:sz="0" w:space="0" w:color="auto" w:frame="1"/>
        </w:rPr>
        <w:t>all of</w:t>
      </w:r>
      <w:proofErr w:type="gramEnd"/>
      <w:r w:rsidRPr="007E7126">
        <w:rPr>
          <w:rFonts w:asciiTheme="minorEastAsia" w:eastAsiaTheme="minorEastAsia" w:hAnsiTheme="minorEastAsia"/>
          <w:sz w:val="20"/>
          <w:szCs w:val="20"/>
          <w:bdr w:val="none" w:sz="0" w:space="0" w:color="auto" w:frame="1"/>
        </w:rPr>
        <w:t xml:space="preserve"> your recruitment marketing assets to clearly position your employee value proposition and help attract the right kinds of candidates?</w:t>
      </w:r>
    </w:p>
    <w:p w14:paraId="2D4461DE" w14:textId="77777777" w:rsidR="00064CB4" w:rsidRPr="007E7126" w:rsidRDefault="00064CB4" w:rsidP="00064CB4">
      <w:pPr>
        <w:pStyle w:val="3"/>
        <w:spacing w:before="0" w:beforeAutospacing="0" w:after="0" w:afterAutospacing="0"/>
        <w:textAlignment w:val="baseline"/>
        <w:rPr>
          <w:rFonts w:asciiTheme="minorEastAsia" w:eastAsiaTheme="minorEastAsia" w:hAnsiTheme="minorEastAsia"/>
          <w:b w:val="0"/>
          <w:bCs w:val="0"/>
          <w:sz w:val="20"/>
          <w:szCs w:val="20"/>
        </w:rPr>
      </w:pPr>
      <w:r w:rsidRPr="007E7126">
        <w:rPr>
          <w:rFonts w:asciiTheme="minorEastAsia" w:eastAsiaTheme="minorEastAsia" w:hAnsiTheme="minorEastAsia"/>
          <w:b w:val="0"/>
          <w:bCs w:val="0"/>
          <w:sz w:val="20"/>
          <w:szCs w:val="20"/>
          <w:bdr w:val="none" w:sz="0" w:space="0" w:color="auto" w:frame="1"/>
        </w:rPr>
        <w:t>Careers site</w:t>
      </w:r>
    </w:p>
    <w:p w14:paraId="336B4BC1"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 xml:space="preserve">Your careers site is often your first point of contact with any potential applicant. Over 60% of traffic to careers sites is now from mobile devices so it’s </w:t>
      </w:r>
      <w:proofErr w:type="gramStart"/>
      <w:r w:rsidRPr="007E7126">
        <w:rPr>
          <w:rFonts w:asciiTheme="minorEastAsia" w:eastAsiaTheme="minorEastAsia" w:hAnsiTheme="minorEastAsia"/>
          <w:sz w:val="20"/>
          <w:szCs w:val="20"/>
          <w:bdr w:val="none" w:sz="0" w:space="0" w:color="auto" w:frame="1"/>
        </w:rPr>
        <w:t>absolutely imperative</w:t>
      </w:r>
      <w:proofErr w:type="gramEnd"/>
      <w:r w:rsidRPr="007E7126">
        <w:rPr>
          <w:rFonts w:asciiTheme="minorEastAsia" w:eastAsiaTheme="minorEastAsia" w:hAnsiTheme="minorEastAsia"/>
          <w:sz w:val="20"/>
          <w:szCs w:val="20"/>
          <w:bdr w:val="none" w:sz="0" w:space="0" w:color="auto" w:frame="1"/>
        </w:rPr>
        <w:t xml:space="preserve"> that it’s designed mobile-first.</w:t>
      </w:r>
    </w:p>
    <w:p w14:paraId="3645F73E"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proofErr w:type="gramStart"/>
      <w:r w:rsidRPr="007E7126">
        <w:rPr>
          <w:rFonts w:asciiTheme="minorEastAsia" w:eastAsiaTheme="minorEastAsia" w:hAnsiTheme="minorEastAsia"/>
          <w:sz w:val="20"/>
          <w:szCs w:val="20"/>
          <w:bdr w:val="none" w:sz="0" w:space="0" w:color="auto" w:frame="1"/>
        </w:rPr>
        <w:t>The majority of</w:t>
      </w:r>
      <w:proofErr w:type="gramEnd"/>
      <w:r w:rsidRPr="007E7126">
        <w:rPr>
          <w:rFonts w:asciiTheme="minorEastAsia" w:eastAsiaTheme="minorEastAsia" w:hAnsiTheme="minorEastAsia"/>
          <w:sz w:val="20"/>
          <w:szCs w:val="20"/>
          <w:bdr w:val="none" w:sz="0" w:space="0" w:color="auto" w:frame="1"/>
        </w:rPr>
        <w:t xml:space="preserve"> your applicants will be perusing on the go. As well as that, it should be totally on-brand, with lots of information about your company, what it’s like to work for you, and what your team values.</w:t>
      </w:r>
    </w:p>
    <w:p w14:paraId="352ACDFB"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Candidates should be able to apply with a single page application form. No logins. Don’t make it difficult for your applicants, or you’ll lose the best ones. Check out these </w:t>
      </w:r>
      <w:hyperlink r:id="rId26" w:history="1">
        <w:r w:rsidRPr="007E7126">
          <w:rPr>
            <w:rStyle w:val="a8"/>
            <w:rFonts w:asciiTheme="minorEastAsia" w:eastAsiaTheme="minorEastAsia" w:hAnsiTheme="minorEastAsia"/>
            <w:color w:val="auto"/>
            <w:sz w:val="20"/>
            <w:szCs w:val="20"/>
            <w:bdr w:val="none" w:sz="0" w:space="0" w:color="auto" w:frame="1"/>
          </w:rPr>
          <w:t>examples of excellent careers pages</w:t>
        </w:r>
      </w:hyperlink>
      <w:r w:rsidRPr="007E7126">
        <w:rPr>
          <w:rFonts w:asciiTheme="minorEastAsia" w:eastAsiaTheme="minorEastAsia" w:hAnsiTheme="minorEastAsia"/>
          <w:sz w:val="20"/>
          <w:szCs w:val="20"/>
          <w:bdr w:val="none" w:sz="0" w:space="0" w:color="auto" w:frame="1"/>
        </w:rPr>
        <w:t>, or this guide on </w:t>
      </w:r>
      <w:hyperlink r:id="rId27" w:history="1">
        <w:r w:rsidRPr="007E7126">
          <w:rPr>
            <w:rStyle w:val="a8"/>
            <w:rFonts w:asciiTheme="minorEastAsia" w:eastAsiaTheme="minorEastAsia" w:hAnsiTheme="minorEastAsia"/>
            <w:color w:val="auto"/>
            <w:sz w:val="20"/>
            <w:szCs w:val="20"/>
            <w:bdr w:val="none" w:sz="0" w:space="0" w:color="auto" w:frame="1"/>
          </w:rPr>
          <w:t>improving your own careers site</w:t>
        </w:r>
      </w:hyperlink>
      <w:r w:rsidRPr="007E7126">
        <w:rPr>
          <w:rFonts w:asciiTheme="minorEastAsia" w:eastAsiaTheme="minorEastAsia" w:hAnsiTheme="minorEastAsia"/>
          <w:sz w:val="20"/>
          <w:szCs w:val="20"/>
          <w:bdr w:val="none" w:sz="0" w:space="0" w:color="auto" w:frame="1"/>
        </w:rPr>
        <w:t>.</w:t>
      </w:r>
    </w:p>
    <w:p w14:paraId="462CE276"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And whilst we’re talking about optimizing marketing materials, this is an area where lots of organizations fall down when it comes to </w:t>
      </w:r>
      <w:hyperlink r:id="rId28" w:history="1">
        <w:r w:rsidRPr="007E7126">
          <w:rPr>
            <w:rStyle w:val="a8"/>
            <w:rFonts w:asciiTheme="minorEastAsia" w:eastAsiaTheme="minorEastAsia" w:hAnsiTheme="minorEastAsia"/>
            <w:color w:val="auto"/>
            <w:sz w:val="20"/>
            <w:szCs w:val="20"/>
            <w:bdr w:val="none" w:sz="0" w:space="0" w:color="auto" w:frame="1"/>
          </w:rPr>
          <w:t>unconscious bias in recruitment</w:t>
        </w:r>
      </w:hyperlink>
      <w:r w:rsidRPr="007E7126">
        <w:rPr>
          <w:rFonts w:asciiTheme="minorEastAsia" w:eastAsiaTheme="minorEastAsia" w:hAnsiTheme="minorEastAsia"/>
          <w:sz w:val="20"/>
          <w:szCs w:val="20"/>
          <w:bdr w:val="none" w:sz="0" w:space="0" w:color="auto" w:frame="1"/>
        </w:rPr>
        <w:t>. Consider how the images and language you choose affect who will apply. If this is an area of interest, we’d recommend watching this on-demand webinar on diversity recruiting.</w:t>
      </w:r>
    </w:p>
    <w:p w14:paraId="42F89F42" w14:textId="77777777" w:rsidR="00064CB4" w:rsidRPr="007E7126" w:rsidRDefault="00064CB4" w:rsidP="00064CB4">
      <w:pPr>
        <w:pStyle w:val="3"/>
        <w:spacing w:before="0" w:beforeAutospacing="0" w:after="0" w:afterAutospacing="0"/>
        <w:textAlignment w:val="baseline"/>
        <w:rPr>
          <w:rFonts w:asciiTheme="minorEastAsia" w:eastAsiaTheme="minorEastAsia" w:hAnsiTheme="minorEastAsia"/>
          <w:b w:val="0"/>
          <w:bCs w:val="0"/>
          <w:sz w:val="20"/>
          <w:szCs w:val="20"/>
        </w:rPr>
      </w:pPr>
      <w:r w:rsidRPr="007E7126">
        <w:rPr>
          <w:rFonts w:asciiTheme="minorEastAsia" w:eastAsiaTheme="minorEastAsia" w:hAnsiTheme="minorEastAsia"/>
          <w:b w:val="0"/>
          <w:bCs w:val="0"/>
          <w:sz w:val="20"/>
          <w:szCs w:val="20"/>
          <w:bdr w:val="none" w:sz="0" w:space="0" w:color="auto" w:frame="1"/>
        </w:rPr>
        <w:t>Job descriptions</w:t>
      </w:r>
    </w:p>
    <w:p w14:paraId="57029160"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 xml:space="preserve">If you were trying to attract more </w:t>
      </w:r>
      <w:proofErr w:type="gramStart"/>
      <w:r w:rsidRPr="007E7126">
        <w:rPr>
          <w:rFonts w:asciiTheme="minorEastAsia" w:eastAsiaTheme="minorEastAsia" w:hAnsiTheme="minorEastAsia"/>
          <w:sz w:val="20"/>
          <w:szCs w:val="20"/>
          <w:bdr w:val="none" w:sz="0" w:space="0" w:color="auto" w:frame="1"/>
        </w:rPr>
        <w:t>customers</w:t>
      </w:r>
      <w:proofErr w:type="gramEnd"/>
      <w:r w:rsidRPr="007E7126">
        <w:rPr>
          <w:rFonts w:asciiTheme="minorEastAsia" w:eastAsiaTheme="minorEastAsia" w:hAnsiTheme="minorEastAsia"/>
          <w:sz w:val="20"/>
          <w:szCs w:val="20"/>
          <w:bdr w:val="none" w:sz="0" w:space="0" w:color="auto" w:frame="1"/>
        </w:rPr>
        <w:t xml:space="preserve"> you wouldn’t just give them a list of things they’d have to do to use your product or service.</w:t>
      </w:r>
    </w:p>
    <w:p w14:paraId="188FE705"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You’d explain the benefits of your offering, explain the purchase process, the support process, and give examples of how successful customers have used your service in the past.</w:t>
      </w:r>
    </w:p>
    <w:p w14:paraId="639E67CE"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proofErr w:type="gramStart"/>
      <w:r w:rsidRPr="007E7126">
        <w:rPr>
          <w:rFonts w:asciiTheme="minorEastAsia" w:eastAsiaTheme="minorEastAsia" w:hAnsiTheme="minorEastAsia"/>
          <w:sz w:val="20"/>
          <w:szCs w:val="20"/>
          <w:bdr w:val="none" w:sz="0" w:space="0" w:color="auto" w:frame="1"/>
        </w:rPr>
        <w:t>So</w:t>
      </w:r>
      <w:proofErr w:type="gramEnd"/>
      <w:r w:rsidRPr="007E7126">
        <w:rPr>
          <w:rFonts w:asciiTheme="minorEastAsia" w:eastAsiaTheme="minorEastAsia" w:hAnsiTheme="minorEastAsia"/>
          <w:sz w:val="20"/>
          <w:szCs w:val="20"/>
          <w:bdr w:val="none" w:sz="0" w:space="0" w:color="auto" w:frame="1"/>
        </w:rPr>
        <w:t xml:space="preserve"> when it comes to writing job descriptions, why do we default to producing a bullet-pointed list of responsibilities and required skills with little or no reference to what the role will be like from the point of view of the potential employee?</w:t>
      </w:r>
    </w:p>
    <w:p w14:paraId="4F01447E"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lastRenderedPageBreak/>
        <w:t>When hiring teams aren’t getting enough of the right applicants, one of the first things we review is their job descriptions.</w:t>
      </w:r>
    </w:p>
    <w:p w14:paraId="7EAD7CDF"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proofErr w:type="gramStart"/>
      <w:r w:rsidRPr="007E7126">
        <w:rPr>
          <w:rFonts w:asciiTheme="minorEastAsia" w:eastAsiaTheme="minorEastAsia" w:hAnsiTheme="minorEastAsia"/>
          <w:sz w:val="20"/>
          <w:szCs w:val="20"/>
          <w:bdr w:val="none" w:sz="0" w:space="0" w:color="auto" w:frame="1"/>
        </w:rPr>
        <w:t>The majority of</w:t>
      </w:r>
      <w:proofErr w:type="gramEnd"/>
      <w:r w:rsidRPr="007E7126">
        <w:rPr>
          <w:rFonts w:asciiTheme="minorEastAsia" w:eastAsiaTheme="minorEastAsia" w:hAnsiTheme="minorEastAsia"/>
          <w:sz w:val="20"/>
          <w:szCs w:val="20"/>
          <w:bdr w:val="none" w:sz="0" w:space="0" w:color="auto" w:frame="1"/>
        </w:rPr>
        <w:t xml:space="preserve"> job descriptions we review are nothing more than internal compliance documents produced to protect the organization that produced the document. Whilst these documents do have their place, they’re not going to help you attract more of the best talent.</w:t>
      </w:r>
    </w:p>
    <w:p w14:paraId="609C74D1"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Job descriptions should answer the key questions that potential applicants are likely to have about the role. Do yours include things like:</w:t>
      </w:r>
    </w:p>
    <w:p w14:paraId="6D3A4EDD" w14:textId="77777777" w:rsidR="00064CB4" w:rsidRPr="007E7126" w:rsidRDefault="00064CB4" w:rsidP="001D574C">
      <w:pPr>
        <w:widowControl/>
        <w:numPr>
          <w:ilvl w:val="0"/>
          <w:numId w:val="21"/>
        </w:numPr>
        <w:wordWrap/>
        <w:autoSpaceDE/>
        <w:autoSpaceDN/>
        <w:spacing w:after="0" w:line="240" w:lineRule="auto"/>
        <w:jc w:val="left"/>
        <w:textAlignment w:val="baseline"/>
        <w:rPr>
          <w:rFonts w:asciiTheme="minorEastAsia" w:hAnsiTheme="minorEastAsia"/>
          <w:szCs w:val="20"/>
        </w:rPr>
      </w:pPr>
      <w:r w:rsidRPr="007E7126">
        <w:rPr>
          <w:rFonts w:asciiTheme="minorEastAsia" w:hAnsiTheme="minorEastAsia"/>
          <w:szCs w:val="20"/>
          <w:bdr w:val="none" w:sz="0" w:space="0" w:color="auto" w:frame="1"/>
        </w:rPr>
        <w:t>What does a typical day look like?</w:t>
      </w:r>
    </w:p>
    <w:p w14:paraId="70F0656D" w14:textId="77777777" w:rsidR="00064CB4" w:rsidRPr="007E7126" w:rsidRDefault="00064CB4" w:rsidP="001D574C">
      <w:pPr>
        <w:widowControl/>
        <w:numPr>
          <w:ilvl w:val="0"/>
          <w:numId w:val="21"/>
        </w:numPr>
        <w:wordWrap/>
        <w:autoSpaceDE/>
        <w:autoSpaceDN/>
        <w:spacing w:after="0" w:line="240" w:lineRule="auto"/>
        <w:jc w:val="left"/>
        <w:textAlignment w:val="baseline"/>
        <w:rPr>
          <w:rFonts w:asciiTheme="minorEastAsia" w:hAnsiTheme="minorEastAsia"/>
          <w:szCs w:val="20"/>
        </w:rPr>
      </w:pPr>
      <w:r w:rsidRPr="007E7126">
        <w:rPr>
          <w:rFonts w:asciiTheme="minorEastAsia" w:hAnsiTheme="minorEastAsia"/>
          <w:szCs w:val="20"/>
          <w:bdr w:val="none" w:sz="0" w:space="0" w:color="auto" w:frame="1"/>
        </w:rPr>
        <w:t>What will I be working on?</w:t>
      </w:r>
    </w:p>
    <w:p w14:paraId="516FEB3A" w14:textId="77777777" w:rsidR="00064CB4" w:rsidRPr="007E7126" w:rsidRDefault="00064CB4" w:rsidP="001D574C">
      <w:pPr>
        <w:widowControl/>
        <w:numPr>
          <w:ilvl w:val="0"/>
          <w:numId w:val="21"/>
        </w:numPr>
        <w:wordWrap/>
        <w:autoSpaceDE/>
        <w:autoSpaceDN/>
        <w:spacing w:after="0" w:line="240" w:lineRule="auto"/>
        <w:jc w:val="left"/>
        <w:textAlignment w:val="baseline"/>
        <w:rPr>
          <w:rFonts w:asciiTheme="minorEastAsia" w:hAnsiTheme="minorEastAsia"/>
          <w:szCs w:val="20"/>
        </w:rPr>
      </w:pPr>
      <w:r w:rsidRPr="007E7126">
        <w:rPr>
          <w:rFonts w:asciiTheme="minorEastAsia" w:hAnsiTheme="minorEastAsia"/>
          <w:szCs w:val="20"/>
          <w:bdr w:val="none" w:sz="0" w:space="0" w:color="auto" w:frame="1"/>
        </w:rPr>
        <w:t>What will I need to do to succeed in the role?</w:t>
      </w:r>
    </w:p>
    <w:p w14:paraId="4D9FE7D0" w14:textId="77777777" w:rsidR="00064CB4" w:rsidRPr="007E7126" w:rsidRDefault="00064CB4" w:rsidP="001D574C">
      <w:pPr>
        <w:widowControl/>
        <w:numPr>
          <w:ilvl w:val="0"/>
          <w:numId w:val="21"/>
        </w:numPr>
        <w:wordWrap/>
        <w:autoSpaceDE/>
        <w:autoSpaceDN/>
        <w:spacing w:after="0" w:line="240" w:lineRule="auto"/>
        <w:jc w:val="left"/>
        <w:textAlignment w:val="baseline"/>
        <w:rPr>
          <w:rFonts w:asciiTheme="minorEastAsia" w:hAnsiTheme="minorEastAsia"/>
          <w:szCs w:val="20"/>
        </w:rPr>
      </w:pPr>
      <w:r w:rsidRPr="007E7126">
        <w:rPr>
          <w:rFonts w:asciiTheme="minorEastAsia" w:hAnsiTheme="minorEastAsia"/>
          <w:szCs w:val="20"/>
          <w:bdr w:val="none" w:sz="0" w:space="0" w:color="auto" w:frame="1"/>
        </w:rPr>
        <w:t>What type of people will I be working with?</w:t>
      </w:r>
    </w:p>
    <w:p w14:paraId="0A8CE4F1" w14:textId="77777777" w:rsidR="00064CB4" w:rsidRPr="007E7126" w:rsidRDefault="00064CB4" w:rsidP="001D574C">
      <w:pPr>
        <w:widowControl/>
        <w:numPr>
          <w:ilvl w:val="0"/>
          <w:numId w:val="21"/>
        </w:numPr>
        <w:wordWrap/>
        <w:autoSpaceDE/>
        <w:autoSpaceDN/>
        <w:spacing w:after="0" w:line="240" w:lineRule="auto"/>
        <w:jc w:val="left"/>
        <w:textAlignment w:val="baseline"/>
        <w:rPr>
          <w:rFonts w:asciiTheme="minorEastAsia" w:hAnsiTheme="minorEastAsia"/>
          <w:szCs w:val="20"/>
        </w:rPr>
      </w:pPr>
      <w:r w:rsidRPr="007E7126">
        <w:rPr>
          <w:rFonts w:asciiTheme="minorEastAsia" w:hAnsiTheme="minorEastAsia"/>
          <w:szCs w:val="20"/>
          <w:bdr w:val="none" w:sz="0" w:space="0" w:color="auto" w:frame="1"/>
        </w:rPr>
        <w:t>What are the key benefits of working in this team/location/organization?</w:t>
      </w:r>
    </w:p>
    <w:p w14:paraId="5A37A4E0" w14:textId="77777777" w:rsidR="00064CB4" w:rsidRPr="007E7126" w:rsidRDefault="00064CB4" w:rsidP="00064CB4">
      <w:pPr>
        <w:pStyle w:val="3"/>
        <w:spacing w:before="0" w:beforeAutospacing="0" w:after="0" w:afterAutospacing="0"/>
        <w:textAlignment w:val="baseline"/>
        <w:rPr>
          <w:rFonts w:asciiTheme="minorEastAsia" w:eastAsiaTheme="minorEastAsia" w:hAnsiTheme="minorEastAsia"/>
          <w:b w:val="0"/>
          <w:bCs w:val="0"/>
          <w:sz w:val="20"/>
          <w:szCs w:val="20"/>
        </w:rPr>
      </w:pPr>
      <w:r w:rsidRPr="007E7126">
        <w:rPr>
          <w:rFonts w:asciiTheme="minorEastAsia" w:eastAsiaTheme="minorEastAsia" w:hAnsiTheme="minorEastAsia"/>
          <w:b w:val="0"/>
          <w:bCs w:val="0"/>
          <w:sz w:val="20"/>
          <w:szCs w:val="20"/>
          <w:bdr w:val="none" w:sz="0" w:space="0" w:color="auto" w:frame="1"/>
        </w:rPr>
        <w:t>Social profiles</w:t>
      </w:r>
    </w:p>
    <w:p w14:paraId="23BD0F7A"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What’s the first thing potential candidates do after checking out your careers site? Check you out on social media.</w:t>
      </w:r>
    </w:p>
    <w:p w14:paraId="27077697"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 xml:space="preserve">Social media profiles are </w:t>
      </w:r>
      <w:proofErr w:type="gramStart"/>
      <w:r w:rsidRPr="007E7126">
        <w:rPr>
          <w:rFonts w:asciiTheme="minorEastAsia" w:eastAsiaTheme="minorEastAsia" w:hAnsiTheme="minorEastAsia"/>
          <w:sz w:val="20"/>
          <w:szCs w:val="20"/>
          <w:bdr w:val="none" w:sz="0" w:space="0" w:color="auto" w:frame="1"/>
        </w:rPr>
        <w:t>a really important</w:t>
      </w:r>
      <w:proofErr w:type="gramEnd"/>
      <w:r w:rsidRPr="007E7126">
        <w:rPr>
          <w:rFonts w:asciiTheme="minorEastAsia" w:eastAsiaTheme="minorEastAsia" w:hAnsiTheme="minorEastAsia"/>
          <w:sz w:val="20"/>
          <w:szCs w:val="20"/>
          <w:bdr w:val="none" w:sz="0" w:space="0" w:color="auto" w:frame="1"/>
        </w:rPr>
        <w:t xml:space="preserve"> part of your employer brand.</w:t>
      </w:r>
    </w:p>
    <w:p w14:paraId="645D4C54"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So, make sure your social profiles tell a really good story of your people. Real images. Staff initiatives. Your mission, values, and culture should be very clear.</w:t>
      </w:r>
    </w:p>
    <w:p w14:paraId="6A462BAC"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Pretend you’re a potential applicant and have a creep on yourself. How does your organization come across?</w:t>
      </w:r>
    </w:p>
    <w:p w14:paraId="21065AAD"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Want to think about your approach to social media in more depth? Check out this article on </w:t>
      </w:r>
      <w:hyperlink r:id="rId29" w:history="1">
        <w:r w:rsidRPr="007E7126">
          <w:rPr>
            <w:rStyle w:val="a8"/>
            <w:rFonts w:asciiTheme="minorEastAsia" w:eastAsiaTheme="minorEastAsia" w:hAnsiTheme="minorEastAsia"/>
            <w:color w:val="auto"/>
            <w:sz w:val="20"/>
            <w:szCs w:val="20"/>
            <w:bdr w:val="none" w:sz="0" w:space="0" w:color="auto" w:frame="1"/>
          </w:rPr>
          <w:t>social recruiting</w:t>
        </w:r>
      </w:hyperlink>
      <w:r w:rsidRPr="007E7126">
        <w:rPr>
          <w:rFonts w:asciiTheme="minorEastAsia" w:eastAsiaTheme="minorEastAsia" w:hAnsiTheme="minorEastAsia"/>
          <w:sz w:val="20"/>
          <w:szCs w:val="20"/>
          <w:bdr w:val="none" w:sz="0" w:space="0" w:color="auto" w:frame="1"/>
        </w:rPr>
        <w:t>.</w:t>
      </w:r>
    </w:p>
    <w:p w14:paraId="0BD155A0" w14:textId="77777777" w:rsidR="00064CB4" w:rsidRPr="007E7126" w:rsidRDefault="00064CB4" w:rsidP="00064CB4">
      <w:pPr>
        <w:pStyle w:val="3"/>
        <w:spacing w:before="0" w:beforeAutospacing="0" w:after="0" w:afterAutospacing="0"/>
        <w:textAlignment w:val="baseline"/>
        <w:rPr>
          <w:rFonts w:asciiTheme="minorEastAsia" w:eastAsiaTheme="minorEastAsia" w:hAnsiTheme="minorEastAsia"/>
          <w:b w:val="0"/>
          <w:bCs w:val="0"/>
          <w:sz w:val="20"/>
          <w:szCs w:val="20"/>
        </w:rPr>
      </w:pPr>
      <w:r w:rsidRPr="007E7126">
        <w:rPr>
          <w:rFonts w:asciiTheme="minorEastAsia" w:eastAsiaTheme="minorEastAsia" w:hAnsiTheme="minorEastAsia"/>
          <w:b w:val="0"/>
          <w:bCs w:val="0"/>
          <w:sz w:val="20"/>
          <w:szCs w:val="20"/>
          <w:bdr w:val="none" w:sz="0" w:space="0" w:color="auto" w:frame="1"/>
        </w:rPr>
        <w:t>Review sites</w:t>
      </w:r>
    </w:p>
    <w:p w14:paraId="78CE8621"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In the same way that you check out hotel reviews before you book a holiday abroad, candidates use review sites to evaluate potential employers.</w:t>
      </w:r>
    </w:p>
    <w:p w14:paraId="25FCAA3C"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Bad reviews on sites like Glassdoor can put even the most engaged applicants off. So, check out your current reviews, read about what your employees (past and present) are saying about you.</w:t>
      </w:r>
    </w:p>
    <w:p w14:paraId="691B7837"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Fonts w:asciiTheme="minorEastAsia" w:eastAsiaTheme="minorEastAsia" w:hAnsiTheme="minorEastAsia"/>
          <w:sz w:val="20"/>
          <w:szCs w:val="20"/>
          <w:bdr w:val="none" w:sz="0" w:space="0" w:color="auto" w:frame="1"/>
        </w:rPr>
        <w:t xml:space="preserve">If the reviews aren’t too </w:t>
      </w:r>
      <w:proofErr w:type="gramStart"/>
      <w:r w:rsidRPr="007E7126">
        <w:rPr>
          <w:rFonts w:asciiTheme="minorEastAsia" w:eastAsiaTheme="minorEastAsia" w:hAnsiTheme="minorEastAsia"/>
          <w:sz w:val="20"/>
          <w:szCs w:val="20"/>
          <w:bdr w:val="none" w:sz="0" w:space="0" w:color="auto" w:frame="1"/>
        </w:rPr>
        <w:t>flattering</w:t>
      </w:r>
      <w:proofErr w:type="gramEnd"/>
      <w:r w:rsidRPr="007E7126">
        <w:rPr>
          <w:rFonts w:asciiTheme="minorEastAsia" w:eastAsiaTheme="minorEastAsia" w:hAnsiTheme="minorEastAsia"/>
          <w:sz w:val="20"/>
          <w:szCs w:val="20"/>
          <w:bdr w:val="none" w:sz="0" w:space="0" w:color="auto" w:frame="1"/>
        </w:rPr>
        <w:t xml:space="preserve"> there are two things you need to do:</w:t>
      </w:r>
    </w:p>
    <w:p w14:paraId="5DDFCD91" w14:textId="77777777" w:rsidR="00064CB4" w:rsidRPr="007E7126" w:rsidRDefault="00064CB4" w:rsidP="00064CB4">
      <w:pPr>
        <w:widowControl/>
        <w:numPr>
          <w:ilvl w:val="0"/>
          <w:numId w:val="17"/>
        </w:numPr>
        <w:wordWrap/>
        <w:autoSpaceDE/>
        <w:autoSpaceDN/>
        <w:spacing w:after="0" w:line="240" w:lineRule="auto"/>
        <w:jc w:val="left"/>
        <w:textAlignment w:val="baseline"/>
        <w:rPr>
          <w:rFonts w:asciiTheme="minorEastAsia" w:hAnsiTheme="minorEastAsia"/>
          <w:szCs w:val="20"/>
        </w:rPr>
      </w:pPr>
      <w:r w:rsidRPr="007E7126">
        <w:rPr>
          <w:rFonts w:asciiTheme="minorEastAsia" w:hAnsiTheme="minorEastAsia"/>
          <w:szCs w:val="20"/>
          <w:bdr w:val="none" w:sz="0" w:space="0" w:color="auto" w:frame="1"/>
        </w:rPr>
        <w:t xml:space="preserve">Solve the root cause of the problem by making improvements in areas that have resulted in negative </w:t>
      </w:r>
      <w:proofErr w:type="gramStart"/>
      <w:r w:rsidRPr="007E7126">
        <w:rPr>
          <w:rFonts w:asciiTheme="minorEastAsia" w:hAnsiTheme="minorEastAsia"/>
          <w:szCs w:val="20"/>
          <w:bdr w:val="none" w:sz="0" w:space="0" w:color="auto" w:frame="1"/>
        </w:rPr>
        <w:t>reviews</w:t>
      </w:r>
      <w:proofErr w:type="gramEnd"/>
    </w:p>
    <w:p w14:paraId="6DDE099E" w14:textId="77777777" w:rsidR="00064CB4" w:rsidRPr="007E7126" w:rsidRDefault="00064CB4" w:rsidP="00064CB4">
      <w:pPr>
        <w:widowControl/>
        <w:numPr>
          <w:ilvl w:val="0"/>
          <w:numId w:val="17"/>
        </w:numPr>
        <w:wordWrap/>
        <w:autoSpaceDE/>
        <w:autoSpaceDN/>
        <w:spacing w:after="0" w:line="240" w:lineRule="auto"/>
        <w:jc w:val="left"/>
        <w:textAlignment w:val="baseline"/>
        <w:rPr>
          <w:rFonts w:asciiTheme="minorEastAsia" w:hAnsiTheme="minorEastAsia"/>
          <w:szCs w:val="20"/>
        </w:rPr>
      </w:pPr>
      <w:r w:rsidRPr="007E7126">
        <w:rPr>
          <w:rFonts w:asciiTheme="minorEastAsia" w:hAnsiTheme="minorEastAsia"/>
          <w:szCs w:val="20"/>
          <w:bdr w:val="none" w:sz="0" w:space="0" w:color="auto" w:frame="1"/>
        </w:rPr>
        <w:t xml:space="preserve">Encourage your most engaged team members to leave a review. Disgruntled employees are much more likely to have a rant online than your happy ones are to take time out to leave a positive review unless they know it’s </w:t>
      </w:r>
      <w:proofErr w:type="gramStart"/>
      <w:r w:rsidRPr="007E7126">
        <w:rPr>
          <w:rFonts w:asciiTheme="minorEastAsia" w:hAnsiTheme="minorEastAsia"/>
          <w:szCs w:val="20"/>
          <w:bdr w:val="none" w:sz="0" w:space="0" w:color="auto" w:frame="1"/>
        </w:rPr>
        <w:t>important</w:t>
      </w:r>
      <w:proofErr w:type="gramEnd"/>
    </w:p>
    <w:p w14:paraId="7A23D959" w14:textId="77777777" w:rsidR="00064CB4" w:rsidRPr="007E7126" w:rsidRDefault="00064CB4" w:rsidP="00064CB4">
      <w:pPr>
        <w:pStyle w:val="a6"/>
        <w:spacing w:before="0" w:beforeAutospacing="0" w:after="0" w:afterAutospacing="0"/>
        <w:textAlignment w:val="baseline"/>
        <w:rPr>
          <w:rFonts w:asciiTheme="minorEastAsia" w:eastAsiaTheme="minorEastAsia" w:hAnsiTheme="minorEastAsia"/>
          <w:sz w:val="20"/>
          <w:szCs w:val="20"/>
        </w:rPr>
      </w:pPr>
      <w:r w:rsidRPr="007E7126">
        <w:rPr>
          <w:rStyle w:val="a7"/>
          <w:rFonts w:asciiTheme="minorEastAsia" w:eastAsiaTheme="minorEastAsia" w:hAnsiTheme="minorEastAsia"/>
          <w:b w:val="0"/>
          <w:bCs w:val="0"/>
          <w:sz w:val="20"/>
          <w:szCs w:val="20"/>
          <w:bdr w:val="none" w:sz="0" w:space="0" w:color="auto" w:frame="1"/>
        </w:rPr>
        <w:t>Create a task under the relevant objective in your </w:t>
      </w:r>
      <w:hyperlink r:id="rId30" w:history="1">
        <w:r w:rsidRPr="007E7126">
          <w:rPr>
            <w:rStyle w:val="a8"/>
            <w:rFonts w:asciiTheme="minorEastAsia" w:eastAsiaTheme="minorEastAsia" w:hAnsiTheme="minorEastAsia"/>
            <w:color w:val="auto"/>
            <w:sz w:val="20"/>
            <w:szCs w:val="20"/>
            <w:bdr w:val="none" w:sz="0" w:space="0" w:color="auto" w:frame="1"/>
          </w:rPr>
          <w:t>hiring plan template</w:t>
        </w:r>
      </w:hyperlink>
      <w:r w:rsidRPr="007E7126">
        <w:rPr>
          <w:rStyle w:val="a7"/>
          <w:rFonts w:asciiTheme="minorEastAsia" w:eastAsiaTheme="minorEastAsia" w:hAnsiTheme="minorEastAsia"/>
          <w:b w:val="0"/>
          <w:bCs w:val="0"/>
          <w:sz w:val="20"/>
          <w:szCs w:val="20"/>
          <w:bdr w:val="none" w:sz="0" w:space="0" w:color="auto" w:frame="1"/>
        </w:rPr>
        <w:t> for each improvement you need to make. </w:t>
      </w:r>
    </w:p>
    <w:p w14:paraId="10B612B2" w14:textId="77777777" w:rsidR="00FF1E6A" w:rsidRPr="007B16E4" w:rsidRDefault="00FF1E6A" w:rsidP="00FF1E6A">
      <w:pPr>
        <w:pStyle w:val="a6"/>
        <w:spacing w:after="0"/>
        <w:ind w:left="42"/>
        <w:textAlignment w:val="baseline"/>
        <w:rPr>
          <w:rFonts w:asciiTheme="minorEastAsia" w:eastAsiaTheme="minorEastAsia" w:hAnsiTheme="minorEastAsia"/>
          <w:b/>
          <w:bCs/>
          <w:sz w:val="20"/>
          <w:szCs w:val="20"/>
        </w:rPr>
      </w:pPr>
      <w:r w:rsidRPr="007B16E4">
        <w:rPr>
          <w:rFonts w:asciiTheme="minorEastAsia" w:eastAsiaTheme="minorEastAsia" w:hAnsiTheme="minorEastAsia"/>
          <w:b/>
          <w:bCs/>
          <w:sz w:val="20"/>
          <w:szCs w:val="20"/>
        </w:rPr>
        <w:t>5. 소싱 전략 개발</w:t>
      </w:r>
    </w:p>
    <w:p w14:paraId="33F7EB7D"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lastRenderedPageBreak/>
        <w:t>직원</w:t>
      </w:r>
      <w:r w:rsidRPr="00FF1E6A">
        <w:rPr>
          <w:rFonts w:asciiTheme="minorEastAsia" w:eastAsiaTheme="minorEastAsia" w:hAnsiTheme="minorEastAsia"/>
          <w:sz w:val="20"/>
          <w:szCs w:val="20"/>
        </w:rPr>
        <w:t xml:space="preserve"> 가치 제안에 약간의 노력을 기울인 후에는 올바른 후보자를 유치하기 위한 계획을 개발하고 시장에서 고용주 브랜드를 얼마나 잘 전달하고 있는지 검토할 때입니다.</w:t>
      </w:r>
    </w:p>
    <w:p w14:paraId="4911F66C"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그들이</w:t>
      </w:r>
      <w:r w:rsidRPr="00FF1E6A">
        <w:rPr>
          <w:rFonts w:asciiTheme="minorEastAsia" w:eastAsiaTheme="minorEastAsia" w:hAnsiTheme="minorEastAsia"/>
          <w:sz w:val="20"/>
          <w:szCs w:val="20"/>
        </w:rPr>
        <w:t xml:space="preserve"> 이미 훌륭한 일을 하고 있다고 생각하는 바보가 되지 마십시오. 누구나 항상 더 잘할 수 있습니다.</w:t>
      </w:r>
    </w:p>
    <w:p w14:paraId="5127692C"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올바른</w:t>
      </w:r>
      <w:r w:rsidRPr="00FF1E6A">
        <w:rPr>
          <w:rFonts w:asciiTheme="minorEastAsia" w:eastAsiaTheme="minorEastAsia" w:hAnsiTheme="minorEastAsia"/>
          <w:sz w:val="20"/>
          <w:szCs w:val="20"/>
        </w:rPr>
        <w:t xml:space="preserve"> 채용 마케팅 채널 선택</w:t>
      </w:r>
    </w:p>
    <w:p w14:paraId="6FFA91F3"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다양한</w:t>
      </w:r>
      <w:r w:rsidRPr="00FF1E6A">
        <w:rPr>
          <w:rFonts w:asciiTheme="minorEastAsia" w:eastAsiaTheme="minorEastAsia" w:hAnsiTheme="minorEastAsia"/>
          <w:sz w:val="20"/>
          <w:szCs w:val="20"/>
        </w:rPr>
        <w:t xml:space="preserve"> 채용 마케팅 채널을 사용할 수 있는 상황에서 가장 적합한 채널을 어떻게 결정합니까? 마케팅의 많은 것과 마찬가지로 "상황에 따라 다릅니다".</w:t>
      </w:r>
    </w:p>
    <w:p w14:paraId="7ABE16BA"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경쟁이</w:t>
      </w:r>
      <w:r w:rsidRPr="00FF1E6A">
        <w:rPr>
          <w:rFonts w:asciiTheme="minorEastAsia" w:eastAsiaTheme="minorEastAsia" w:hAnsiTheme="minorEastAsia"/>
          <w:sz w:val="20"/>
          <w:szCs w:val="20"/>
        </w:rPr>
        <w:t xml:space="preserve"> 치열한 시장에서 많은 수의 지원자를 빠르게 </w:t>
      </w:r>
      <w:proofErr w:type="spellStart"/>
      <w:r w:rsidRPr="00FF1E6A">
        <w:rPr>
          <w:rFonts w:asciiTheme="minorEastAsia" w:eastAsiaTheme="minorEastAsia" w:hAnsiTheme="minorEastAsia"/>
          <w:sz w:val="20"/>
          <w:szCs w:val="20"/>
        </w:rPr>
        <w:t>유치하려는</w:t>
      </w:r>
      <w:proofErr w:type="spellEnd"/>
      <w:r w:rsidRPr="00FF1E6A">
        <w:rPr>
          <w:rFonts w:asciiTheme="minorEastAsia" w:eastAsiaTheme="minorEastAsia" w:hAnsiTheme="minorEastAsia"/>
          <w:sz w:val="20"/>
          <w:szCs w:val="20"/>
        </w:rPr>
        <w:t xml:space="preserve"> 경우 구인 게시판이 좋은 출발점이 될 수 있습니다.</w:t>
      </w:r>
    </w:p>
    <w:p w14:paraId="697ADCB9"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귀하의</w:t>
      </w:r>
      <w:r w:rsidRPr="00FF1E6A">
        <w:rPr>
          <w:rFonts w:asciiTheme="minorEastAsia" w:eastAsiaTheme="minorEastAsia" w:hAnsiTheme="minorEastAsia"/>
          <w:sz w:val="20"/>
          <w:szCs w:val="20"/>
        </w:rPr>
        <w:t xml:space="preserve"> 초점이 품질에 있다면 소셜 미디어의 고용주 브랜드 캠페인에 이어 특정 공석을 홍보하는 고도로 </w:t>
      </w:r>
      <w:proofErr w:type="spellStart"/>
      <w:r w:rsidRPr="00FF1E6A">
        <w:rPr>
          <w:rFonts w:asciiTheme="minorEastAsia" w:eastAsiaTheme="minorEastAsia" w:hAnsiTheme="minorEastAsia"/>
          <w:sz w:val="20"/>
          <w:szCs w:val="20"/>
        </w:rPr>
        <w:t>표적화된</w:t>
      </w:r>
      <w:proofErr w:type="spellEnd"/>
      <w:r w:rsidRPr="00FF1E6A">
        <w:rPr>
          <w:rFonts w:asciiTheme="minorEastAsia" w:eastAsiaTheme="minorEastAsia" w:hAnsiTheme="minorEastAsia"/>
          <w:sz w:val="20"/>
          <w:szCs w:val="20"/>
        </w:rPr>
        <w:t xml:space="preserve"> 디지털 광고가 오늘의 순서가 될 수 있습니다.</w:t>
      </w:r>
    </w:p>
    <w:p w14:paraId="2972887D"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다음</w:t>
      </w:r>
      <w:r w:rsidRPr="00FF1E6A">
        <w:rPr>
          <w:rFonts w:asciiTheme="minorEastAsia" w:eastAsiaTheme="minorEastAsia" w:hAnsiTheme="minorEastAsia"/>
          <w:sz w:val="20"/>
          <w:szCs w:val="20"/>
        </w:rPr>
        <w:t xml:space="preserve"> 몇 단락에 걸쳐 다음을 포함하여 고객에게 가장 인기 있는 각 채널을 자세히 살펴보겠습니다.</w:t>
      </w:r>
    </w:p>
    <w:p w14:paraId="29EAF0BD" w14:textId="77777777" w:rsidR="00FF1E6A" w:rsidRPr="00FF1E6A" w:rsidRDefault="00FF1E6A" w:rsidP="00D14C13">
      <w:pPr>
        <w:pStyle w:val="a6"/>
        <w:ind w:left="40"/>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w:t>
      </w:r>
      <w:r w:rsidRPr="00FF1E6A">
        <w:rPr>
          <w:rFonts w:asciiTheme="minorEastAsia" w:eastAsiaTheme="minorEastAsia" w:hAnsiTheme="minorEastAsia"/>
          <w:sz w:val="20"/>
          <w:szCs w:val="20"/>
        </w:rPr>
        <w:t xml:space="preserve"> 프로그래밍 방식 채용 광고</w:t>
      </w:r>
    </w:p>
    <w:p w14:paraId="35224785" w14:textId="77777777" w:rsidR="00FF1E6A" w:rsidRPr="00FF1E6A" w:rsidRDefault="00FF1E6A" w:rsidP="00D14C13">
      <w:pPr>
        <w:pStyle w:val="a6"/>
        <w:ind w:left="40"/>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w:t>
      </w:r>
      <w:r w:rsidRPr="00FF1E6A">
        <w:rPr>
          <w:rFonts w:asciiTheme="minorEastAsia" w:eastAsiaTheme="minorEastAsia" w:hAnsiTheme="minorEastAsia"/>
          <w:sz w:val="20"/>
          <w:szCs w:val="20"/>
        </w:rPr>
        <w:t xml:space="preserve"> 구인 게시판 광고</w:t>
      </w:r>
    </w:p>
    <w:p w14:paraId="7F1E9061" w14:textId="77777777" w:rsidR="00FF1E6A" w:rsidRPr="00FF1E6A" w:rsidRDefault="00FF1E6A" w:rsidP="00D14C13">
      <w:pPr>
        <w:pStyle w:val="a6"/>
        <w:ind w:left="40"/>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w:t>
      </w:r>
      <w:r w:rsidRPr="00FF1E6A">
        <w:rPr>
          <w:rFonts w:asciiTheme="minorEastAsia" w:eastAsiaTheme="minorEastAsia" w:hAnsiTheme="minorEastAsia"/>
          <w:sz w:val="20"/>
          <w:szCs w:val="20"/>
        </w:rPr>
        <w:t xml:space="preserve"> 모집 기관</w:t>
      </w:r>
    </w:p>
    <w:p w14:paraId="5295DBFD" w14:textId="77777777" w:rsidR="00FF1E6A" w:rsidRPr="00FF1E6A" w:rsidRDefault="00FF1E6A" w:rsidP="00D14C13">
      <w:pPr>
        <w:pStyle w:val="a6"/>
        <w:ind w:left="40"/>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w:t>
      </w:r>
      <w:r w:rsidRPr="00FF1E6A">
        <w:rPr>
          <w:rFonts w:asciiTheme="minorEastAsia" w:eastAsiaTheme="minorEastAsia" w:hAnsiTheme="minorEastAsia"/>
          <w:sz w:val="20"/>
          <w:szCs w:val="20"/>
        </w:rPr>
        <w:t xml:space="preserve"> 인쇄 광고</w:t>
      </w:r>
    </w:p>
    <w:p w14:paraId="5A255166" w14:textId="77777777" w:rsidR="00FF1E6A" w:rsidRPr="00FF1E6A" w:rsidRDefault="00FF1E6A" w:rsidP="00D14C13">
      <w:pPr>
        <w:pStyle w:val="a6"/>
        <w:ind w:left="40"/>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w:t>
      </w:r>
      <w:r w:rsidRPr="00FF1E6A">
        <w:rPr>
          <w:rFonts w:asciiTheme="minorEastAsia" w:eastAsiaTheme="minorEastAsia" w:hAnsiTheme="minorEastAsia"/>
          <w:sz w:val="20"/>
          <w:szCs w:val="20"/>
        </w:rPr>
        <w:t xml:space="preserve"> 직원 추천</w:t>
      </w:r>
    </w:p>
    <w:p w14:paraId="64B0A3BF" w14:textId="77777777" w:rsidR="00FF1E6A" w:rsidRPr="00FF1E6A" w:rsidRDefault="00FF1E6A" w:rsidP="00D14C13">
      <w:pPr>
        <w:pStyle w:val="a6"/>
        <w:ind w:left="40"/>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w:t>
      </w:r>
      <w:r w:rsidRPr="00FF1E6A">
        <w:rPr>
          <w:rFonts w:asciiTheme="minorEastAsia" w:eastAsiaTheme="minorEastAsia" w:hAnsiTheme="minorEastAsia"/>
          <w:sz w:val="20"/>
          <w:szCs w:val="20"/>
        </w:rPr>
        <w:t xml:space="preserve"> 채용 박람회/캠퍼스 채용</w:t>
      </w:r>
    </w:p>
    <w:p w14:paraId="6786D397" w14:textId="77777777" w:rsidR="00FF1E6A" w:rsidRPr="00FF1E6A" w:rsidRDefault="00FF1E6A" w:rsidP="00D14C13">
      <w:pPr>
        <w:pStyle w:val="a6"/>
        <w:ind w:left="40"/>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w:t>
      </w:r>
      <w:r w:rsidRPr="00FF1E6A">
        <w:rPr>
          <w:rFonts w:asciiTheme="minorEastAsia" w:eastAsiaTheme="minorEastAsia" w:hAnsiTheme="minorEastAsia"/>
          <w:sz w:val="20"/>
          <w:szCs w:val="20"/>
        </w:rPr>
        <w:t xml:space="preserve"> 기존 인재 풀 참여</w:t>
      </w:r>
    </w:p>
    <w:p w14:paraId="3A7035B3" w14:textId="77777777" w:rsidR="00FF1E6A" w:rsidRPr="00D14C13" w:rsidRDefault="00FF1E6A" w:rsidP="00FF1E6A">
      <w:pPr>
        <w:pStyle w:val="a6"/>
        <w:spacing w:after="0"/>
        <w:ind w:left="42"/>
        <w:textAlignment w:val="baseline"/>
        <w:rPr>
          <w:rFonts w:asciiTheme="minorEastAsia" w:eastAsiaTheme="minorEastAsia" w:hAnsiTheme="minorEastAsia"/>
          <w:b/>
          <w:bCs/>
          <w:sz w:val="20"/>
          <w:szCs w:val="20"/>
        </w:rPr>
      </w:pPr>
      <w:r w:rsidRPr="00D14C13">
        <w:rPr>
          <w:rFonts w:asciiTheme="minorEastAsia" w:eastAsiaTheme="minorEastAsia" w:hAnsiTheme="minorEastAsia" w:hint="eastAsia"/>
          <w:b/>
          <w:bCs/>
          <w:sz w:val="20"/>
          <w:szCs w:val="20"/>
        </w:rPr>
        <w:t>프로그래밍</w:t>
      </w:r>
      <w:r w:rsidRPr="00D14C13">
        <w:rPr>
          <w:rFonts w:asciiTheme="minorEastAsia" w:eastAsiaTheme="minorEastAsia" w:hAnsiTheme="minorEastAsia"/>
          <w:b/>
          <w:bCs/>
          <w:sz w:val="20"/>
          <w:szCs w:val="20"/>
        </w:rPr>
        <w:t xml:space="preserve"> 방식 채용 광고</w:t>
      </w:r>
    </w:p>
    <w:p w14:paraId="7DC8F8CD"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프로그래밍</w:t>
      </w:r>
      <w:r w:rsidRPr="00FF1E6A">
        <w:rPr>
          <w:rFonts w:asciiTheme="minorEastAsia" w:eastAsiaTheme="minorEastAsia" w:hAnsiTheme="minorEastAsia"/>
          <w:sz w:val="20"/>
          <w:szCs w:val="20"/>
        </w:rPr>
        <w:t xml:space="preserve"> 방식 채용 광고는 조직이 최고의 지원자를 유치할 수 있도록 온라인 광고를 자동으로 구매하는 것입니다.</w:t>
      </w:r>
    </w:p>
    <w:p w14:paraId="21FDDC71"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전통적으로</w:t>
      </w:r>
      <w:r w:rsidRPr="00FF1E6A">
        <w:rPr>
          <w:rFonts w:asciiTheme="minorEastAsia" w:eastAsiaTheme="minorEastAsia" w:hAnsiTheme="minorEastAsia"/>
          <w:sz w:val="20"/>
          <w:szCs w:val="20"/>
        </w:rPr>
        <w:t xml:space="preserve"> 채용 광고는 "뿌리고 기도하는" 접근 방식을 취했습니다. 오늘날 프로그래밍 방식의 채용 광고를 통해 인재 확보 팀은 실제로 고용하고 싶은 후보자에게 광고가 표시되도록 </w:t>
      </w:r>
      <w:proofErr w:type="spellStart"/>
      <w:r w:rsidRPr="00FF1E6A">
        <w:rPr>
          <w:rFonts w:asciiTheme="minorEastAsia" w:eastAsiaTheme="minorEastAsia" w:hAnsiTheme="minorEastAsia"/>
          <w:sz w:val="20"/>
          <w:szCs w:val="20"/>
        </w:rPr>
        <w:t>타겟팅할</w:t>
      </w:r>
      <w:proofErr w:type="spellEnd"/>
      <w:r w:rsidRPr="00FF1E6A">
        <w:rPr>
          <w:rFonts w:asciiTheme="minorEastAsia" w:eastAsiaTheme="minorEastAsia" w:hAnsiTheme="minorEastAsia"/>
          <w:sz w:val="20"/>
          <w:szCs w:val="20"/>
        </w:rPr>
        <w:t xml:space="preserve"> 수 있습니다.</w:t>
      </w:r>
    </w:p>
    <w:p w14:paraId="22FE9A38"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lastRenderedPageBreak/>
        <w:t>비용</w:t>
      </w:r>
      <w:r w:rsidRPr="00FF1E6A">
        <w:rPr>
          <w:rFonts w:asciiTheme="minorEastAsia" w:eastAsiaTheme="minorEastAsia" w:hAnsiTheme="minorEastAsia"/>
          <w:sz w:val="20"/>
          <w:szCs w:val="20"/>
        </w:rPr>
        <w:t xml:space="preserve"> 효율적이며 일관된 결과를 제공합니다.</w:t>
      </w:r>
    </w:p>
    <w:p w14:paraId="1C6F0E8B"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디지털</w:t>
      </w:r>
      <w:r w:rsidRPr="00FF1E6A">
        <w:rPr>
          <w:rFonts w:asciiTheme="minorEastAsia" w:eastAsiaTheme="minorEastAsia" w:hAnsiTheme="minorEastAsia"/>
          <w:sz w:val="20"/>
          <w:szCs w:val="20"/>
        </w:rPr>
        <w:t xml:space="preserve"> 채용 광고는 이상적인 후보자가 온라인에서 시간을 보내는 수백만 개의 웹사이트와 소셜 미디어 플랫폼에 게재될 수 있습니다.</w:t>
      </w:r>
    </w:p>
    <w:p w14:paraId="6B8DA6D0"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비용</w:t>
      </w:r>
      <w:r w:rsidRPr="00FF1E6A">
        <w:rPr>
          <w:rFonts w:asciiTheme="minorEastAsia" w:eastAsiaTheme="minorEastAsia" w:hAnsiTheme="minorEastAsia"/>
          <w:sz w:val="20"/>
          <w:szCs w:val="20"/>
        </w:rPr>
        <w:t xml:space="preserve"> 측면에서 일반적으로 프로그래밍 방식 채용 광고를 통해 직원을 고용하기 위해 급여의 약 2%-3%를 지불할 것으로 예상할 수 있습니다.</w:t>
      </w:r>
    </w:p>
    <w:p w14:paraId="34455BDF"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채용</w:t>
      </w:r>
      <w:r w:rsidRPr="00FF1E6A">
        <w:rPr>
          <w:rFonts w:asciiTheme="minorEastAsia" w:eastAsiaTheme="minorEastAsia" w:hAnsiTheme="minorEastAsia"/>
          <w:sz w:val="20"/>
          <w:szCs w:val="20"/>
        </w:rPr>
        <w:t xml:space="preserve"> 공고</w:t>
      </w:r>
    </w:p>
    <w:p w14:paraId="63E23979"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구인</w:t>
      </w:r>
      <w:r w:rsidRPr="00FF1E6A">
        <w:rPr>
          <w:rFonts w:asciiTheme="minorEastAsia" w:eastAsiaTheme="minorEastAsia" w:hAnsiTheme="minorEastAsia"/>
          <w:sz w:val="20"/>
          <w:szCs w:val="20"/>
        </w:rPr>
        <w:t xml:space="preserve"> 게시판은 상대적으로 저렴한 비용 때문에 여전히 인기가 있습니다.</w:t>
      </w:r>
    </w:p>
    <w:p w14:paraId="78C3D163"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반면에</w:t>
      </w:r>
      <w:r w:rsidRPr="00FF1E6A">
        <w:rPr>
          <w:rFonts w:asciiTheme="minorEastAsia" w:eastAsiaTheme="minorEastAsia" w:hAnsiTheme="minorEastAsia"/>
          <w:sz w:val="20"/>
          <w:szCs w:val="20"/>
        </w:rPr>
        <w:t xml:space="preserve"> 관련 틈새 구인 게시판을 사용하지 않을 때 채용 담당자는 완전히 관련 없는 수많은 지원자를 끌어들인 다음 면밀히 관리해야 한다고 불평하는 경우가 많습니다.</w:t>
      </w:r>
    </w:p>
    <w:p w14:paraId="0B44BB87"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구인</w:t>
      </w:r>
      <w:r w:rsidRPr="00FF1E6A">
        <w:rPr>
          <w:rFonts w:asciiTheme="minorEastAsia" w:eastAsiaTheme="minorEastAsia" w:hAnsiTheme="minorEastAsia"/>
          <w:sz w:val="20"/>
          <w:szCs w:val="20"/>
        </w:rPr>
        <w:t xml:space="preserve"> 게시판은 확실히 자리가 있습니다. 채용 대행사를 이용하는 것보다 활동적인 후보 시장에 도달하는 훨씬 더 비용 효율적인 방법입니다.</w:t>
      </w:r>
    </w:p>
    <w:p w14:paraId="66DAE78F"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핵심은</w:t>
      </w:r>
      <w:r w:rsidRPr="00FF1E6A">
        <w:rPr>
          <w:rFonts w:asciiTheme="minorEastAsia" w:eastAsiaTheme="minorEastAsia" w:hAnsiTheme="minorEastAsia"/>
          <w:sz w:val="20"/>
          <w:szCs w:val="20"/>
        </w:rPr>
        <w:t xml:space="preserve"> 이상적인 후보자가 역할을 찾고 있는 구인 게시판을 선택하는 것입니다. 이는 종종 틈새 시장으로 가는 것을 의미합니다.</w:t>
      </w:r>
    </w:p>
    <w:p w14:paraId="76F237A8"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공석과</w:t>
      </w:r>
      <w:r w:rsidRPr="00FF1E6A">
        <w:rPr>
          <w:rFonts w:asciiTheme="minorEastAsia" w:eastAsiaTheme="minorEastAsia" w:hAnsiTheme="minorEastAsia"/>
          <w:sz w:val="20"/>
          <w:szCs w:val="20"/>
        </w:rPr>
        <w:t xml:space="preserve"> 가장 관련성이 높은 채용 공고를 조사하는 데 시간을 할애하면 관련 없는 지원서를 검토하는 시간을 줄이고 최고의 후보자를 더 많이 유치할 수 있습니다.</w:t>
      </w:r>
    </w:p>
    <w:p w14:paraId="454E18A6"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예를</w:t>
      </w:r>
      <w:r w:rsidRPr="00FF1E6A">
        <w:rPr>
          <w:rFonts w:asciiTheme="minorEastAsia" w:eastAsiaTheme="minorEastAsia" w:hAnsiTheme="minorEastAsia"/>
          <w:sz w:val="20"/>
          <w:szCs w:val="20"/>
        </w:rPr>
        <w:t xml:space="preserve"> 들어:</w:t>
      </w:r>
    </w:p>
    <w:p w14:paraId="60147271"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w:t>
      </w:r>
      <w:r w:rsidRPr="00FF1E6A">
        <w:rPr>
          <w:rFonts w:asciiTheme="minorEastAsia" w:eastAsiaTheme="minorEastAsia" w:hAnsiTheme="minorEastAsia"/>
          <w:sz w:val="20"/>
          <w:szCs w:val="20"/>
        </w:rPr>
        <w:t xml:space="preserve"> 디자이너를 찾고 계십니까? 드리블을 시도하십시오.</w:t>
      </w:r>
    </w:p>
    <w:p w14:paraId="0B774699"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w:t>
      </w:r>
      <w:r w:rsidRPr="00FF1E6A">
        <w:rPr>
          <w:rFonts w:asciiTheme="minorEastAsia" w:eastAsiaTheme="minorEastAsia" w:hAnsiTheme="minorEastAsia"/>
          <w:sz w:val="20"/>
          <w:szCs w:val="20"/>
        </w:rPr>
        <w:t xml:space="preserve"> 원격 작업자를 고용합니까? </w:t>
      </w:r>
      <w:proofErr w:type="spellStart"/>
      <w:r w:rsidRPr="00FF1E6A">
        <w:rPr>
          <w:rFonts w:asciiTheme="minorEastAsia" w:eastAsiaTheme="minorEastAsia" w:hAnsiTheme="minorEastAsia"/>
          <w:sz w:val="20"/>
          <w:szCs w:val="20"/>
        </w:rPr>
        <w:t>리모콘을</w:t>
      </w:r>
      <w:proofErr w:type="spellEnd"/>
      <w:r w:rsidRPr="00FF1E6A">
        <w:rPr>
          <w:rFonts w:asciiTheme="minorEastAsia" w:eastAsiaTheme="minorEastAsia" w:hAnsiTheme="minorEastAsia"/>
          <w:sz w:val="20"/>
          <w:szCs w:val="20"/>
        </w:rPr>
        <w:t xml:space="preserve"> 사용해 보세요.</w:t>
      </w:r>
    </w:p>
    <w:p w14:paraId="79DC247C"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w:t>
      </w:r>
      <w:r w:rsidRPr="00FF1E6A">
        <w:rPr>
          <w:rFonts w:asciiTheme="minorEastAsia" w:eastAsiaTheme="minorEastAsia" w:hAnsiTheme="minorEastAsia"/>
          <w:sz w:val="20"/>
          <w:szCs w:val="20"/>
        </w:rPr>
        <w:t xml:space="preserve"> 개발자? 스택 </w:t>
      </w:r>
      <w:proofErr w:type="spellStart"/>
      <w:r w:rsidRPr="00FF1E6A">
        <w:rPr>
          <w:rFonts w:asciiTheme="minorEastAsia" w:eastAsiaTheme="minorEastAsia" w:hAnsiTheme="minorEastAsia"/>
          <w:sz w:val="20"/>
          <w:szCs w:val="20"/>
        </w:rPr>
        <w:t>오버플로는</w:t>
      </w:r>
      <w:proofErr w:type="spellEnd"/>
      <w:r w:rsidRPr="00FF1E6A">
        <w:rPr>
          <w:rFonts w:asciiTheme="minorEastAsia" w:eastAsiaTheme="minorEastAsia" w:hAnsiTheme="minorEastAsia"/>
          <w:sz w:val="20"/>
          <w:szCs w:val="20"/>
        </w:rPr>
        <w:t xml:space="preserve"> 시작하기에 좋은 장소일 수 있습니다.</w:t>
      </w:r>
    </w:p>
    <w:p w14:paraId="0D709F23"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w:t>
      </w:r>
      <w:r w:rsidRPr="00FF1E6A">
        <w:rPr>
          <w:rFonts w:asciiTheme="minorEastAsia" w:eastAsiaTheme="minorEastAsia" w:hAnsiTheme="minorEastAsia"/>
          <w:sz w:val="20"/>
          <w:szCs w:val="20"/>
        </w:rPr>
        <w:t xml:space="preserve"> 당신은 기술 기업입니까? 우리는 AngelList로 큰 성공을 거두었습니다.</w:t>
      </w:r>
    </w:p>
    <w:p w14:paraId="3495BF62"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수많은</w:t>
      </w:r>
      <w:r w:rsidRPr="00FF1E6A">
        <w:rPr>
          <w:rFonts w:asciiTheme="minorEastAsia" w:eastAsiaTheme="minorEastAsia" w:hAnsiTheme="minorEastAsia"/>
          <w:sz w:val="20"/>
          <w:szCs w:val="20"/>
        </w:rPr>
        <w:t xml:space="preserve"> 무료 및 유료 구인 게시판이 있습니다. 아이디어가 필요하시면 언제든지 연락해 주세요. 기꺼이 도와드리겠습니다.</w:t>
      </w:r>
    </w:p>
    <w:p w14:paraId="6FDBD8E2"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모집</w:t>
      </w:r>
      <w:r w:rsidRPr="00FF1E6A">
        <w:rPr>
          <w:rFonts w:asciiTheme="minorEastAsia" w:eastAsiaTheme="minorEastAsia" w:hAnsiTheme="minorEastAsia"/>
          <w:sz w:val="20"/>
          <w:szCs w:val="20"/>
        </w:rPr>
        <w:t xml:space="preserve"> 기관</w:t>
      </w:r>
    </w:p>
    <w:p w14:paraId="601C3E7A"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대행사를</w:t>
      </w:r>
      <w:r w:rsidRPr="00FF1E6A">
        <w:rPr>
          <w:rFonts w:asciiTheme="minorEastAsia" w:eastAsiaTheme="minorEastAsia" w:hAnsiTheme="minorEastAsia"/>
          <w:sz w:val="20"/>
          <w:szCs w:val="20"/>
        </w:rPr>
        <w:t xml:space="preserve"> 사랑하는 사내 채용 담당자는 거의 없습니다. 비용이 많이 들고 목표가 항상 귀하의 목표와 일치하지 않으며 후보자의 품질이 크게 다릅니다.</w:t>
      </w:r>
    </w:p>
    <w:p w14:paraId="3695A936"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lastRenderedPageBreak/>
        <w:t>반면에</w:t>
      </w:r>
      <w:r w:rsidRPr="00FF1E6A">
        <w:rPr>
          <w:rFonts w:asciiTheme="minorEastAsia" w:eastAsiaTheme="minorEastAsia" w:hAnsiTheme="minorEastAsia"/>
          <w:sz w:val="20"/>
          <w:szCs w:val="20"/>
        </w:rPr>
        <w:t xml:space="preserve"> 지나치게 늘어난 사내 채용 팀은 종종 양질의 지원자를 충분히 유치할 수 없을 것이라고 걱정하고 채용 대행사에 대한 의존도를 줄이면 관리자가 더 많아질 것이라고 가정합니다.</w:t>
      </w:r>
    </w:p>
    <w:p w14:paraId="26893CC2"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sz w:val="20"/>
          <w:szCs w:val="20"/>
        </w:rPr>
        <w:t>Pinpoint와 같은 최신 채용 소프트웨어의 지원으로 더 이상 문제가 되지 않으며 직접 고용하는 방법을 파악하는 조직은 최저 비용으로 최고의 인재를 확보하는 조직입니다.</w:t>
      </w:r>
    </w:p>
    <w:p w14:paraId="79ECA488"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그렇긴</w:t>
      </w:r>
      <w:r w:rsidRPr="00FF1E6A">
        <w:rPr>
          <w:rFonts w:asciiTheme="minorEastAsia" w:eastAsiaTheme="minorEastAsia" w:hAnsiTheme="minorEastAsia"/>
          <w:sz w:val="20"/>
          <w:szCs w:val="20"/>
        </w:rPr>
        <w:t xml:space="preserve"> 하지만, 매우 전문적인 기술이 필요한 역할이나 틈새 </w:t>
      </w:r>
      <w:proofErr w:type="spellStart"/>
      <w:r w:rsidRPr="00FF1E6A">
        <w:rPr>
          <w:rFonts w:asciiTheme="minorEastAsia" w:eastAsiaTheme="minorEastAsia" w:hAnsiTheme="minorEastAsia"/>
          <w:sz w:val="20"/>
          <w:szCs w:val="20"/>
        </w:rPr>
        <w:t>헤드헌터가</w:t>
      </w:r>
      <w:proofErr w:type="spellEnd"/>
      <w:r w:rsidRPr="00FF1E6A">
        <w:rPr>
          <w:rFonts w:asciiTheme="minorEastAsia" w:eastAsiaTheme="minorEastAsia" w:hAnsiTheme="minorEastAsia"/>
          <w:sz w:val="20"/>
          <w:szCs w:val="20"/>
        </w:rPr>
        <w:t xml:space="preserve"> 적합한 잠재적 후보자 네트워크에 접근할 수 있는 고위 직책을 고용할 때 외부 채용 담당자를 위한 자리가 여전히 있다고 믿습니다.</w:t>
      </w:r>
    </w:p>
    <w:p w14:paraId="0670EF3E"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외부</w:t>
      </w:r>
      <w:r w:rsidRPr="00FF1E6A">
        <w:rPr>
          <w:rFonts w:asciiTheme="minorEastAsia" w:eastAsiaTheme="minorEastAsia" w:hAnsiTheme="minorEastAsia"/>
          <w:sz w:val="20"/>
          <w:szCs w:val="20"/>
        </w:rPr>
        <w:t xml:space="preserve"> 채용 담당자를 통한 평균 고용 비용은 후보자 연봉의 15%-30%입니다.</w:t>
      </w:r>
    </w:p>
    <w:p w14:paraId="3596DE7D"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인쇄</w:t>
      </w:r>
      <w:r w:rsidRPr="00FF1E6A">
        <w:rPr>
          <w:rFonts w:asciiTheme="minorEastAsia" w:eastAsiaTheme="minorEastAsia" w:hAnsiTheme="minorEastAsia"/>
          <w:sz w:val="20"/>
          <w:szCs w:val="20"/>
        </w:rPr>
        <w:t xml:space="preserve"> 광고</w:t>
      </w:r>
    </w:p>
    <w:p w14:paraId="77E22764"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인쇄가</w:t>
      </w:r>
      <w:r w:rsidRPr="00FF1E6A">
        <w:rPr>
          <w:rFonts w:asciiTheme="minorEastAsia" w:eastAsiaTheme="minorEastAsia" w:hAnsiTheme="minorEastAsia"/>
          <w:sz w:val="20"/>
          <w:szCs w:val="20"/>
        </w:rPr>
        <w:t xml:space="preserve"> 여전히 작동하고 있다면 우리가 그것을 강타할 사람은 누구입니까? 물론 디지털보다 측정하기 어렵지만 그것이 통하는 산업은 필연적이다.</w:t>
      </w:r>
    </w:p>
    <w:p w14:paraId="3A0E1A32"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그러나</w:t>
      </w:r>
      <w:r w:rsidRPr="00FF1E6A">
        <w:rPr>
          <w:rFonts w:asciiTheme="minorEastAsia" w:eastAsiaTheme="minorEastAsia" w:hAnsiTheme="minorEastAsia"/>
          <w:sz w:val="20"/>
          <w:szCs w:val="20"/>
        </w:rPr>
        <w:t xml:space="preserve"> 다른 채널과 마찬가지로 이상적인 후보자가 실제로 어울리는 곳에 광고를 게재해야 합니다. 우리는 고객이 항상 하던 대로 하고 매우 이상한 곳에 광고를 게재하는 것을 보았습니다.</w:t>
      </w:r>
    </w:p>
    <w:p w14:paraId="4A0FB52C"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인쇄</w:t>
      </w:r>
      <w:r w:rsidRPr="00FF1E6A">
        <w:rPr>
          <w:rFonts w:asciiTheme="minorEastAsia" w:eastAsiaTheme="minorEastAsia" w:hAnsiTheme="minorEastAsia"/>
          <w:sz w:val="20"/>
          <w:szCs w:val="20"/>
        </w:rPr>
        <w:t xml:space="preserve"> 광고 비용은 분명히 매우 다양하며 디지털 광고보다 인쇄 광고에 대한 투자 수익을 입증하는 것이 더 어려울 수 있습니다.</w:t>
      </w:r>
    </w:p>
    <w:p w14:paraId="57A63DFD"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직원</w:t>
      </w:r>
      <w:r w:rsidRPr="00FF1E6A">
        <w:rPr>
          <w:rFonts w:asciiTheme="minorEastAsia" w:eastAsiaTheme="minorEastAsia" w:hAnsiTheme="minorEastAsia"/>
          <w:sz w:val="20"/>
          <w:szCs w:val="20"/>
        </w:rPr>
        <w:t xml:space="preserve"> 추천</w:t>
      </w:r>
    </w:p>
    <w:p w14:paraId="1FA4E70F" w14:textId="77777777" w:rsidR="00FF1E6A" w:rsidRP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직원</w:t>
      </w:r>
      <w:r w:rsidRPr="00FF1E6A">
        <w:rPr>
          <w:rFonts w:asciiTheme="minorEastAsia" w:eastAsiaTheme="minorEastAsia" w:hAnsiTheme="minorEastAsia"/>
          <w:sz w:val="20"/>
          <w:szCs w:val="20"/>
        </w:rPr>
        <w:t xml:space="preserve"> 추천은 적합한 후보자를 유치하기 위한 </w:t>
      </w:r>
      <w:proofErr w:type="gramStart"/>
      <w:r w:rsidRPr="00FF1E6A">
        <w:rPr>
          <w:rFonts w:asciiTheme="minorEastAsia" w:eastAsiaTheme="minorEastAsia" w:hAnsiTheme="minorEastAsia"/>
          <w:sz w:val="20"/>
          <w:szCs w:val="20"/>
        </w:rPr>
        <w:t>가장 큰 미개척 리소스 중 하나입니다</w:t>
      </w:r>
      <w:proofErr w:type="gramEnd"/>
      <w:r w:rsidRPr="00FF1E6A">
        <w:rPr>
          <w:rFonts w:asciiTheme="minorEastAsia" w:eastAsiaTheme="minorEastAsia" w:hAnsiTheme="minorEastAsia"/>
          <w:sz w:val="20"/>
          <w:szCs w:val="20"/>
        </w:rPr>
        <w:t>. 그렇기 때문에 귀하의 비즈니스에 있는 모든 사람이 귀하의 채용 프로세스에 참여하도록 권장되어야 한다고 생각합니다.</w:t>
      </w:r>
    </w:p>
    <w:p w14:paraId="5A6C94B7" w14:textId="1440DD41" w:rsidR="00FF1E6A" w:rsidRDefault="00FF1E6A" w:rsidP="00FF1E6A">
      <w:pPr>
        <w:pStyle w:val="a6"/>
        <w:spacing w:after="0"/>
        <w:ind w:left="42"/>
        <w:textAlignment w:val="baseline"/>
        <w:rPr>
          <w:rFonts w:asciiTheme="minorEastAsia" w:eastAsiaTheme="minorEastAsia" w:hAnsiTheme="minorEastAsia"/>
          <w:sz w:val="20"/>
          <w:szCs w:val="20"/>
        </w:rPr>
      </w:pPr>
      <w:r w:rsidRPr="00FF1E6A">
        <w:rPr>
          <w:rFonts w:asciiTheme="minorEastAsia" w:eastAsiaTheme="minorEastAsia" w:hAnsiTheme="minorEastAsia" w:hint="eastAsia"/>
          <w:sz w:val="20"/>
          <w:szCs w:val="20"/>
        </w:rPr>
        <w:t>이것이</w:t>
      </w:r>
      <w:r w:rsidRPr="00FF1E6A">
        <w:rPr>
          <w:rFonts w:asciiTheme="minorEastAsia" w:eastAsiaTheme="minorEastAsia" w:hAnsiTheme="minorEastAsia"/>
          <w:sz w:val="20"/>
          <w:szCs w:val="20"/>
        </w:rPr>
        <w:t xml:space="preserve"> 시작하거나 개선하려는 것이라면 직원 추천 프로그램에 대한 전체 가이드를 작성하고 자체 프로그램의 일부로 직원 추천 도구를 제공합니다.</w:t>
      </w:r>
    </w:p>
    <w:p w14:paraId="411F5632" w14:textId="00AF26B5"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지원자</w:t>
      </w:r>
      <w:r w:rsidRPr="00CB1735">
        <w:rPr>
          <w:rFonts w:asciiTheme="minorEastAsia" w:eastAsiaTheme="minorEastAsia" w:hAnsiTheme="minorEastAsia"/>
          <w:sz w:val="20"/>
          <w:szCs w:val="20"/>
        </w:rPr>
        <w:t xml:space="preserve"> 추적 소프트웨어.</w:t>
      </w:r>
    </w:p>
    <w:p w14:paraId="6A3A85F7"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비용</w:t>
      </w:r>
      <w:r w:rsidRPr="00CB1735">
        <w:rPr>
          <w:rFonts w:asciiTheme="minorEastAsia" w:eastAsiaTheme="minorEastAsia" w:hAnsiTheme="minorEastAsia"/>
          <w:sz w:val="20"/>
          <w:szCs w:val="20"/>
        </w:rPr>
        <w:t xml:space="preserve"> 면에서 직원 추천 제도는 운영 비용이 거의 들지 않으며 제공할 수 있는 인센티브를 고려하더라도 일반적으로 고용당 최대 $3,000를 절약할 수 있습니다.</w:t>
      </w:r>
    </w:p>
    <w:p w14:paraId="623251B6"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채용</w:t>
      </w:r>
      <w:r w:rsidRPr="00CB1735">
        <w:rPr>
          <w:rFonts w:asciiTheme="minorEastAsia" w:eastAsiaTheme="minorEastAsia" w:hAnsiTheme="minorEastAsia"/>
          <w:sz w:val="20"/>
          <w:szCs w:val="20"/>
        </w:rPr>
        <w:t xml:space="preserve"> 박람회 및 캠퍼스 채용</w:t>
      </w:r>
    </w:p>
    <w:p w14:paraId="3F758C0F"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채용</w:t>
      </w:r>
      <w:r w:rsidRPr="00CB1735">
        <w:rPr>
          <w:rFonts w:asciiTheme="minorEastAsia" w:eastAsiaTheme="minorEastAsia" w:hAnsiTheme="minorEastAsia"/>
          <w:sz w:val="20"/>
          <w:szCs w:val="20"/>
        </w:rPr>
        <w:t xml:space="preserve"> 전략의 필수 부분은 아니지만 채용 박람회에 참석하는 것은 인력에 합류하는 최신 두뇌 앞에서 고용주 브랜드를 알릴 수 있는 좋은 방법이 될 수 있습니다.</w:t>
      </w:r>
    </w:p>
    <w:p w14:paraId="1B8AE63B"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lastRenderedPageBreak/>
        <w:t>채용</w:t>
      </w:r>
      <w:r w:rsidRPr="00CB1735">
        <w:rPr>
          <w:rFonts w:asciiTheme="minorEastAsia" w:eastAsiaTheme="minorEastAsia" w:hAnsiTheme="minorEastAsia"/>
          <w:sz w:val="20"/>
          <w:szCs w:val="20"/>
        </w:rPr>
        <w:t xml:space="preserve"> 박람회에 투자하기 전에 누구를 모집하고 </w:t>
      </w:r>
      <w:proofErr w:type="spellStart"/>
      <w:r w:rsidRPr="00CB1735">
        <w:rPr>
          <w:rFonts w:asciiTheme="minorEastAsia" w:eastAsiaTheme="minorEastAsia" w:hAnsiTheme="minorEastAsia"/>
          <w:sz w:val="20"/>
          <w:szCs w:val="20"/>
        </w:rPr>
        <w:t>싶은지</w:t>
      </w:r>
      <w:proofErr w:type="spellEnd"/>
      <w:r w:rsidRPr="00CB1735">
        <w:rPr>
          <w:rFonts w:asciiTheme="minorEastAsia" w:eastAsiaTheme="minorEastAsia" w:hAnsiTheme="minorEastAsia"/>
          <w:sz w:val="20"/>
          <w:szCs w:val="20"/>
        </w:rPr>
        <w:t xml:space="preserve"> 명확하게 파악하고 해당 목표에 맞는 채용 박람회 또는 취업의 날을 선택하거나 이러한 형태의 채용이 실제로 어떤 사람과 관련이 없는지 결정하는 것이 좋습니다. 당신의 조직.</w:t>
      </w:r>
    </w:p>
    <w:p w14:paraId="3AAF238D"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예를</w:t>
      </w:r>
      <w:r w:rsidRPr="00CB1735">
        <w:rPr>
          <w:rFonts w:asciiTheme="minorEastAsia" w:eastAsiaTheme="minorEastAsia" w:hAnsiTheme="minorEastAsia"/>
          <w:sz w:val="20"/>
          <w:szCs w:val="20"/>
        </w:rPr>
        <w:t xml:space="preserve"> 들어, 신입 사원을 주로 모집하려는 경우 교육 경력의 날을 더 많이 얻는 데 집중할 수 있습니다. 기술 졸업생을 찾고 있다면 산업별 채용 박람회가 더 적합할 것입니다. 그러면 귀하의 브랜드가 최고의 신인을 위한 경쟁에 참여할 수 있습니다.</w:t>
      </w:r>
    </w:p>
    <w:p w14:paraId="6BF3A1F3"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취업</w:t>
      </w:r>
      <w:r w:rsidRPr="00CB1735">
        <w:rPr>
          <w:rFonts w:asciiTheme="minorEastAsia" w:eastAsiaTheme="minorEastAsia" w:hAnsiTheme="minorEastAsia"/>
          <w:sz w:val="20"/>
          <w:szCs w:val="20"/>
        </w:rPr>
        <w:t xml:space="preserve"> 박람회는 많은 재능 있는 사람들 앞에서 회사 브랜드를 알릴 수 있는 좋은 방법이지만 관련 이벤트를 선택하고 귀하의 노력을 뒷받침할 담보를 확보하는 것이 중요합니다. 채용 박람회에서 볼 수 있듯이 종종 기억되는 기업은 가장 많은 상품을 보유한 기업입니다! 이러한 이벤트에서 즉시 많은 지원자를 확보하는 데 모든 희망을 걸지 말고 브랜드를 알리는 좋은 방법입니다.</w:t>
      </w:r>
    </w:p>
    <w:p w14:paraId="7C98DD49"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기존</w:t>
      </w:r>
      <w:r w:rsidRPr="00CB1735">
        <w:rPr>
          <w:rFonts w:asciiTheme="minorEastAsia" w:eastAsiaTheme="minorEastAsia" w:hAnsiTheme="minorEastAsia"/>
          <w:sz w:val="20"/>
          <w:szCs w:val="20"/>
        </w:rPr>
        <w:t xml:space="preserve"> 파이프라인에 참여</w:t>
      </w:r>
    </w:p>
    <w:p w14:paraId="0F6E3D06"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처음으로</w:t>
      </w:r>
      <w:r w:rsidRPr="00CB1735">
        <w:rPr>
          <w:rFonts w:asciiTheme="minorEastAsia" w:eastAsiaTheme="minorEastAsia" w:hAnsiTheme="minorEastAsia"/>
          <w:sz w:val="20"/>
          <w:szCs w:val="20"/>
        </w:rPr>
        <w:t xml:space="preserve"> 인재 파이프라인을 구축하려고 하든 이미 강력한 인재 풀을 보유하고 있든 이러한 후보자를 계속 참여시킬 방법에 대해 생각해야 합니다.</w:t>
      </w:r>
    </w:p>
    <w:p w14:paraId="1327BA44"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일반적으로</w:t>
      </w:r>
      <w:r w:rsidRPr="00CB1735">
        <w:rPr>
          <w:rFonts w:asciiTheme="minorEastAsia" w:eastAsiaTheme="minorEastAsia" w:hAnsiTheme="minorEastAsia"/>
          <w:sz w:val="20"/>
          <w:szCs w:val="20"/>
        </w:rPr>
        <w:t xml:space="preserve"> 여기에는 다음이 포함됩니다.</w:t>
      </w:r>
    </w:p>
    <w:p w14:paraId="7621872F"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w:t>
      </w:r>
      <w:r w:rsidRPr="00CB1735">
        <w:rPr>
          <w:rFonts w:asciiTheme="minorEastAsia" w:eastAsiaTheme="minorEastAsia" w:hAnsiTheme="minorEastAsia"/>
          <w:sz w:val="20"/>
          <w:szCs w:val="20"/>
        </w:rPr>
        <w:t xml:space="preserve"> 정기적인 소셜 미디어 콘텐츠, 이메일 및 프로그램 광고를 통해 연락 유지</w:t>
      </w:r>
    </w:p>
    <w:p w14:paraId="7F4C1706"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w:t>
      </w:r>
      <w:r w:rsidRPr="00CB1735">
        <w:rPr>
          <w:rFonts w:asciiTheme="minorEastAsia" w:eastAsiaTheme="minorEastAsia" w:hAnsiTheme="minorEastAsia"/>
          <w:sz w:val="20"/>
          <w:szCs w:val="20"/>
        </w:rPr>
        <w:t xml:space="preserve"> 이메일, 소셜 미디어 또는 대면을 통해 최고의 인재 파이프라인 후보와의 관계를 수동으로 유지</w:t>
      </w:r>
    </w:p>
    <w:p w14:paraId="251C3240"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w:t>
      </w:r>
      <w:r w:rsidRPr="00CB1735">
        <w:rPr>
          <w:rFonts w:asciiTheme="minorEastAsia" w:eastAsiaTheme="minorEastAsia" w:hAnsiTheme="minorEastAsia"/>
          <w:sz w:val="20"/>
          <w:szCs w:val="20"/>
        </w:rPr>
        <w:t xml:space="preserve"> 관련 공석이 생길 때 지원하도록 인재 파이프라인 후보자를 초대합니다(보통 이메일로).</w:t>
      </w:r>
    </w:p>
    <w:p w14:paraId="45C07879"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마케팅</w:t>
      </w:r>
      <w:r w:rsidRPr="00CB1735">
        <w:rPr>
          <w:rFonts w:asciiTheme="minorEastAsia" w:eastAsiaTheme="minorEastAsia" w:hAnsiTheme="minorEastAsia"/>
          <w:sz w:val="20"/>
          <w:szCs w:val="20"/>
        </w:rPr>
        <w:t xml:space="preserve"> 자산 최적화</w:t>
      </w:r>
    </w:p>
    <w:p w14:paraId="03DA8EC8"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제품</w:t>
      </w:r>
      <w:r w:rsidRPr="00CB1735">
        <w:rPr>
          <w:rFonts w:asciiTheme="minorEastAsia" w:eastAsiaTheme="minorEastAsia" w:hAnsiTheme="minorEastAsia"/>
          <w:sz w:val="20"/>
          <w:szCs w:val="20"/>
        </w:rPr>
        <w:t xml:space="preserve"> 판매 및 마케팅에서 구매자가 영업 팀과 이야기하기 전에 조사를 하는 것처럼 지원자는 채용 담당자에게 지원하거나 이야기하기 전에 자체 조사를 수행합니다.</w:t>
      </w:r>
    </w:p>
    <w:p w14:paraId="72A43371"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직원</w:t>
      </w:r>
      <w:r w:rsidRPr="00CB1735">
        <w:rPr>
          <w:rFonts w:asciiTheme="minorEastAsia" w:eastAsiaTheme="minorEastAsia" w:hAnsiTheme="minorEastAsia"/>
          <w:sz w:val="20"/>
          <w:szCs w:val="20"/>
        </w:rPr>
        <w:t xml:space="preserve"> 가치 제안을 명확하게 포지셔닝하고 올바른 유형의 후보자를 유치하는 데 도움이 되도록 모든 채용 마케팅 자산을 최적화했습니까?</w:t>
      </w:r>
    </w:p>
    <w:p w14:paraId="20567D60"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채용</w:t>
      </w:r>
      <w:r w:rsidRPr="00CB1735">
        <w:rPr>
          <w:rFonts w:asciiTheme="minorEastAsia" w:eastAsiaTheme="minorEastAsia" w:hAnsiTheme="minorEastAsia"/>
          <w:sz w:val="20"/>
          <w:szCs w:val="20"/>
        </w:rPr>
        <w:t xml:space="preserve"> 사이트</w:t>
      </w:r>
    </w:p>
    <w:p w14:paraId="31148126"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귀하의</w:t>
      </w:r>
      <w:r w:rsidRPr="00CB1735">
        <w:rPr>
          <w:rFonts w:asciiTheme="minorEastAsia" w:eastAsiaTheme="minorEastAsia" w:hAnsiTheme="minorEastAsia"/>
          <w:sz w:val="20"/>
          <w:szCs w:val="20"/>
        </w:rPr>
        <w:t xml:space="preserve"> 채용 사이트는 잠재적인 지원자와의 첫 번째 접촉 지점인 경우가 많습니다. 현재 채용 사이트 트래픽의 60% 이상이 모바일 장치에서 발생하므로 모바일 우선 설계가 절대적으로 필요합니다.</w:t>
      </w:r>
    </w:p>
    <w:p w14:paraId="7AAB6E43"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lastRenderedPageBreak/>
        <w:t>지원자의</w:t>
      </w:r>
      <w:r w:rsidRPr="00CB1735">
        <w:rPr>
          <w:rFonts w:asciiTheme="minorEastAsia" w:eastAsiaTheme="minorEastAsia" w:hAnsiTheme="minorEastAsia"/>
          <w:sz w:val="20"/>
          <w:szCs w:val="20"/>
        </w:rPr>
        <w:t xml:space="preserve"> 대다수는 이동 중에 </w:t>
      </w:r>
      <w:proofErr w:type="spellStart"/>
      <w:r w:rsidRPr="00CB1735">
        <w:rPr>
          <w:rFonts w:asciiTheme="minorEastAsia" w:eastAsiaTheme="minorEastAsia" w:hAnsiTheme="minorEastAsia"/>
          <w:sz w:val="20"/>
          <w:szCs w:val="20"/>
        </w:rPr>
        <w:t>정독할</w:t>
      </w:r>
      <w:proofErr w:type="spellEnd"/>
      <w:r w:rsidRPr="00CB1735">
        <w:rPr>
          <w:rFonts w:asciiTheme="minorEastAsia" w:eastAsiaTheme="minorEastAsia" w:hAnsiTheme="minorEastAsia"/>
          <w:sz w:val="20"/>
          <w:szCs w:val="20"/>
        </w:rPr>
        <w:t xml:space="preserve"> 것입니다. 뿐만 아니라 회사에 대한 많은 정보, 당신을 위해 일하는 것이 </w:t>
      </w:r>
      <w:proofErr w:type="spellStart"/>
      <w:r w:rsidRPr="00CB1735">
        <w:rPr>
          <w:rFonts w:asciiTheme="minorEastAsia" w:eastAsiaTheme="minorEastAsia" w:hAnsiTheme="minorEastAsia"/>
          <w:sz w:val="20"/>
          <w:szCs w:val="20"/>
        </w:rPr>
        <w:t>어떤지</w:t>
      </w:r>
      <w:proofErr w:type="spellEnd"/>
      <w:r w:rsidRPr="00CB1735">
        <w:rPr>
          <w:rFonts w:asciiTheme="minorEastAsia" w:eastAsiaTheme="minorEastAsia" w:hAnsiTheme="minorEastAsia"/>
          <w:sz w:val="20"/>
          <w:szCs w:val="20"/>
        </w:rPr>
        <w:t>, 팀이 중요하게 여기는 것이 무엇인지 완전히 브랜드에 맞아야 합니다.</w:t>
      </w:r>
    </w:p>
    <w:p w14:paraId="1DB1E9EB"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지원자는</w:t>
      </w:r>
      <w:r w:rsidRPr="00CB1735">
        <w:rPr>
          <w:rFonts w:asciiTheme="minorEastAsia" w:eastAsiaTheme="minorEastAsia" w:hAnsiTheme="minorEastAsia"/>
          <w:sz w:val="20"/>
          <w:szCs w:val="20"/>
        </w:rPr>
        <w:t xml:space="preserve"> 단일 페이지 지원 양식으로 지원할 수 있어야 합니다. 로그인이 없습니다. 지원자를 어렵게 만들지 마십시오. 그렇지 않으면 최고의 지원자를 잃게 됩니다. 우수한 경력 페이지의 예 또는 자신의 경력 사이트 개선에 대한 이 가이드를 확인하십시오.</w:t>
      </w:r>
    </w:p>
    <w:p w14:paraId="4D678D4C"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그리고</w:t>
      </w:r>
      <w:r w:rsidRPr="00CB1735">
        <w:rPr>
          <w:rFonts w:asciiTheme="minorEastAsia" w:eastAsiaTheme="minorEastAsia" w:hAnsiTheme="minorEastAsia"/>
          <w:sz w:val="20"/>
          <w:szCs w:val="20"/>
        </w:rPr>
        <w:t xml:space="preserve"> 마케팅 자료 최적화에 대해 이야기하는 동안 많은 조직이 무의식적인 채용 편향에 빠지는 영역입니다. 선택한 이미지와 언어가 지원자에게 어떤 영향을 미치는지 고려하십시오. 이것이 관심 분야라면 다양성 채용에 관한 이 </w:t>
      </w:r>
      <w:proofErr w:type="spellStart"/>
      <w:r w:rsidRPr="00CB1735">
        <w:rPr>
          <w:rFonts w:asciiTheme="minorEastAsia" w:eastAsiaTheme="minorEastAsia" w:hAnsiTheme="minorEastAsia"/>
          <w:sz w:val="20"/>
          <w:szCs w:val="20"/>
        </w:rPr>
        <w:t>온디맨드</w:t>
      </w:r>
      <w:proofErr w:type="spellEnd"/>
      <w:r w:rsidRPr="00CB1735">
        <w:rPr>
          <w:rFonts w:asciiTheme="minorEastAsia" w:eastAsiaTheme="minorEastAsia" w:hAnsiTheme="minorEastAsia"/>
          <w:sz w:val="20"/>
          <w:szCs w:val="20"/>
        </w:rPr>
        <w:t xml:space="preserve"> </w:t>
      </w:r>
      <w:proofErr w:type="spellStart"/>
      <w:r w:rsidRPr="00CB1735">
        <w:rPr>
          <w:rFonts w:asciiTheme="minorEastAsia" w:eastAsiaTheme="minorEastAsia" w:hAnsiTheme="minorEastAsia"/>
          <w:sz w:val="20"/>
          <w:szCs w:val="20"/>
        </w:rPr>
        <w:t>웨비나를</w:t>
      </w:r>
      <w:proofErr w:type="spellEnd"/>
      <w:r w:rsidRPr="00CB1735">
        <w:rPr>
          <w:rFonts w:asciiTheme="minorEastAsia" w:eastAsiaTheme="minorEastAsia" w:hAnsiTheme="minorEastAsia"/>
          <w:sz w:val="20"/>
          <w:szCs w:val="20"/>
        </w:rPr>
        <w:t xml:space="preserve"> 시청하는 것이 좋습니다.</w:t>
      </w:r>
    </w:p>
    <w:p w14:paraId="18A48DE7"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직업</w:t>
      </w:r>
      <w:r w:rsidRPr="00CB1735">
        <w:rPr>
          <w:rFonts w:asciiTheme="minorEastAsia" w:eastAsiaTheme="minorEastAsia" w:hAnsiTheme="minorEastAsia"/>
          <w:sz w:val="20"/>
          <w:szCs w:val="20"/>
        </w:rPr>
        <w:t xml:space="preserve"> 설명</w:t>
      </w:r>
    </w:p>
    <w:p w14:paraId="7BE4A2F8"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더</w:t>
      </w:r>
      <w:r w:rsidRPr="00CB1735">
        <w:rPr>
          <w:rFonts w:asciiTheme="minorEastAsia" w:eastAsiaTheme="minorEastAsia" w:hAnsiTheme="minorEastAsia"/>
          <w:sz w:val="20"/>
          <w:szCs w:val="20"/>
        </w:rPr>
        <w:t xml:space="preserve"> 많은 고객을 </w:t>
      </w:r>
      <w:proofErr w:type="spellStart"/>
      <w:r w:rsidRPr="00CB1735">
        <w:rPr>
          <w:rFonts w:asciiTheme="minorEastAsia" w:eastAsiaTheme="minorEastAsia" w:hAnsiTheme="minorEastAsia"/>
          <w:sz w:val="20"/>
          <w:szCs w:val="20"/>
        </w:rPr>
        <w:t>유치하려는</w:t>
      </w:r>
      <w:proofErr w:type="spellEnd"/>
      <w:r w:rsidRPr="00CB1735">
        <w:rPr>
          <w:rFonts w:asciiTheme="minorEastAsia" w:eastAsiaTheme="minorEastAsia" w:hAnsiTheme="minorEastAsia"/>
          <w:sz w:val="20"/>
          <w:szCs w:val="20"/>
        </w:rPr>
        <w:t xml:space="preserve"> 경우 제품이나 서비스를 사용하기 위해 해야 할 일 목록을 제공하지 않을 것입니다.</w:t>
      </w:r>
    </w:p>
    <w:p w14:paraId="0D4CEBF3"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제품의</w:t>
      </w:r>
      <w:r w:rsidRPr="00CB1735">
        <w:rPr>
          <w:rFonts w:asciiTheme="minorEastAsia" w:eastAsiaTheme="minorEastAsia" w:hAnsiTheme="minorEastAsia"/>
          <w:sz w:val="20"/>
          <w:szCs w:val="20"/>
        </w:rPr>
        <w:t xml:space="preserve"> 이점, 구매 프로세스, 지원 프로세스를 설명하고 고객이 과거에 귀하의 서비스를 얼마나 성공적으로 사용했는지에 대한 예를 제공합니다.</w:t>
      </w:r>
    </w:p>
    <w:p w14:paraId="5B047376"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따라서</w:t>
      </w:r>
      <w:r w:rsidRPr="00CB1735">
        <w:rPr>
          <w:rFonts w:asciiTheme="minorEastAsia" w:eastAsiaTheme="minorEastAsia" w:hAnsiTheme="minorEastAsia"/>
          <w:sz w:val="20"/>
          <w:szCs w:val="20"/>
        </w:rPr>
        <w:t xml:space="preserve"> 직무 설명을 작성할 때 기본적으로 잠재적 직원의 관점에서 역할이 어떤 것인지에 대한 언급이 거의 또는 전혀 없는 책임 및 필수 기술에 대한 글머리 기호 목록을 생성하는 이유는 무엇입니까?</w:t>
      </w:r>
    </w:p>
    <w:p w14:paraId="54CE59D2"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채용</w:t>
      </w:r>
      <w:r w:rsidRPr="00CB1735">
        <w:rPr>
          <w:rFonts w:asciiTheme="minorEastAsia" w:eastAsiaTheme="minorEastAsia" w:hAnsiTheme="minorEastAsia"/>
          <w:sz w:val="20"/>
          <w:szCs w:val="20"/>
        </w:rPr>
        <w:t xml:space="preserve"> 팀이 적절한 지원자를 충분히 확보하지 못할 때 가장 먼저 검토하는 것 중 하나는 직무 설명입니다.</w:t>
      </w:r>
    </w:p>
    <w:p w14:paraId="0B58B2F8"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우리가</w:t>
      </w:r>
      <w:r w:rsidRPr="00CB1735">
        <w:rPr>
          <w:rFonts w:asciiTheme="minorEastAsia" w:eastAsiaTheme="minorEastAsia" w:hAnsiTheme="minorEastAsia"/>
          <w:sz w:val="20"/>
          <w:szCs w:val="20"/>
        </w:rPr>
        <w:t xml:space="preserve"> 검토하는 대부분의 업무 설명은 문서를 생성한 조직을 보호하기 위해 생성된 내부 규정 준수 문서에 불과합니다. 이러한 문서가 제 자리를 차지하긴 하지만 최고의 인재를 더 많이 유치하는 데 도움이 되지는 않습니다.</w:t>
      </w:r>
    </w:p>
    <w:p w14:paraId="64D69A3A"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직무</w:t>
      </w:r>
      <w:r w:rsidRPr="00CB1735">
        <w:rPr>
          <w:rFonts w:asciiTheme="minorEastAsia" w:eastAsiaTheme="minorEastAsia" w:hAnsiTheme="minorEastAsia"/>
          <w:sz w:val="20"/>
          <w:szCs w:val="20"/>
        </w:rPr>
        <w:t xml:space="preserve"> 설명은 잠재적 지원자가 해당 역할에 대해 가질 수 있는 주요 질문에 답해야 합니다. 당신은 다음과 같은 것을 포함합니까?</w:t>
      </w:r>
    </w:p>
    <w:p w14:paraId="17E77D83"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w:t>
      </w:r>
      <w:r w:rsidRPr="00CB1735">
        <w:rPr>
          <w:rFonts w:asciiTheme="minorEastAsia" w:eastAsiaTheme="minorEastAsia" w:hAnsiTheme="minorEastAsia"/>
          <w:sz w:val="20"/>
          <w:szCs w:val="20"/>
        </w:rPr>
        <w:t xml:space="preserve"> 일반적인 하루는 어떤 모습입니까?</w:t>
      </w:r>
    </w:p>
    <w:p w14:paraId="26C6C749"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w:t>
      </w:r>
      <w:r w:rsidRPr="00CB1735">
        <w:rPr>
          <w:rFonts w:asciiTheme="minorEastAsia" w:eastAsiaTheme="minorEastAsia" w:hAnsiTheme="minorEastAsia"/>
          <w:sz w:val="20"/>
          <w:szCs w:val="20"/>
        </w:rPr>
        <w:t xml:space="preserve"> 나는 무엇을 할 것인가?</w:t>
      </w:r>
    </w:p>
    <w:p w14:paraId="32D7F3F1"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w:t>
      </w:r>
      <w:r w:rsidRPr="00CB1735">
        <w:rPr>
          <w:rFonts w:asciiTheme="minorEastAsia" w:eastAsiaTheme="minorEastAsia" w:hAnsiTheme="minorEastAsia"/>
          <w:sz w:val="20"/>
          <w:szCs w:val="20"/>
        </w:rPr>
        <w:t xml:space="preserve"> 역할을 성공적으로 수행하려면 어떻게 해야 합니까?</w:t>
      </w:r>
    </w:p>
    <w:p w14:paraId="21B635C6"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w:t>
      </w:r>
      <w:r w:rsidRPr="00CB1735">
        <w:rPr>
          <w:rFonts w:asciiTheme="minorEastAsia" w:eastAsiaTheme="minorEastAsia" w:hAnsiTheme="minorEastAsia"/>
          <w:sz w:val="20"/>
          <w:szCs w:val="20"/>
        </w:rPr>
        <w:t xml:space="preserve"> 어떤 유형의 사람들과 함께 일하게 됩니까?</w:t>
      </w:r>
    </w:p>
    <w:p w14:paraId="6639C2DF"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w:t>
      </w:r>
      <w:r w:rsidRPr="00CB1735">
        <w:rPr>
          <w:rFonts w:asciiTheme="minorEastAsia" w:eastAsiaTheme="minorEastAsia" w:hAnsiTheme="minorEastAsia"/>
          <w:sz w:val="20"/>
          <w:szCs w:val="20"/>
        </w:rPr>
        <w:t xml:space="preserve"> 이 팀/장소/조직에서 일하는 것의 주요 이점은 무엇입니까?</w:t>
      </w:r>
    </w:p>
    <w:p w14:paraId="50F5CBF6"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lastRenderedPageBreak/>
        <w:t>소셜</w:t>
      </w:r>
      <w:r w:rsidRPr="00CB1735">
        <w:rPr>
          <w:rFonts w:asciiTheme="minorEastAsia" w:eastAsiaTheme="minorEastAsia" w:hAnsiTheme="minorEastAsia"/>
          <w:sz w:val="20"/>
          <w:szCs w:val="20"/>
        </w:rPr>
        <w:t xml:space="preserve"> 프로필</w:t>
      </w:r>
    </w:p>
    <w:p w14:paraId="009E8C3D" w14:textId="77777777" w:rsidR="00CB1735" w:rsidRP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채용</w:t>
      </w:r>
      <w:r w:rsidRPr="00CB1735">
        <w:rPr>
          <w:rFonts w:asciiTheme="minorEastAsia" w:eastAsiaTheme="minorEastAsia" w:hAnsiTheme="minorEastAsia"/>
          <w:sz w:val="20"/>
          <w:szCs w:val="20"/>
        </w:rPr>
        <w:t xml:space="preserve"> 사이트를 확인한 후 지원자가 가장 먼저 하는 일은 무엇입니까? 소셜 미디어에서 당신을 확인하십시오.</w:t>
      </w:r>
    </w:p>
    <w:p w14:paraId="5605DDFA" w14:textId="5D76BAE7" w:rsidR="00CB1735" w:rsidRDefault="00CB1735" w:rsidP="00CB1735">
      <w:pPr>
        <w:pStyle w:val="a6"/>
        <w:spacing w:after="0"/>
        <w:ind w:left="42"/>
        <w:textAlignment w:val="baseline"/>
        <w:rPr>
          <w:rFonts w:asciiTheme="minorEastAsia" w:eastAsiaTheme="minorEastAsia" w:hAnsiTheme="minorEastAsia"/>
          <w:sz w:val="20"/>
          <w:szCs w:val="20"/>
        </w:rPr>
      </w:pPr>
      <w:r w:rsidRPr="00CB1735">
        <w:rPr>
          <w:rFonts w:asciiTheme="minorEastAsia" w:eastAsiaTheme="minorEastAsia" w:hAnsiTheme="minorEastAsia" w:hint="eastAsia"/>
          <w:sz w:val="20"/>
          <w:szCs w:val="20"/>
        </w:rPr>
        <w:t>소셜</w:t>
      </w:r>
      <w:r w:rsidRPr="00CB1735">
        <w:rPr>
          <w:rFonts w:asciiTheme="minorEastAsia" w:eastAsiaTheme="minorEastAsia" w:hAnsiTheme="minorEastAsia"/>
          <w:sz w:val="20"/>
          <w:szCs w:val="20"/>
        </w:rPr>
        <w:t xml:space="preserve"> 미디어 프로필은 고용주에게 정말 중요한 부분입니다.</w:t>
      </w:r>
    </w:p>
    <w:p w14:paraId="51C230B9" w14:textId="031BA141" w:rsidR="006F03D0" w:rsidRPr="006F03D0" w:rsidRDefault="006F03D0" w:rsidP="006F03D0">
      <w:pPr>
        <w:pStyle w:val="a6"/>
        <w:spacing w:after="0"/>
        <w:ind w:left="42"/>
        <w:textAlignment w:val="baseline"/>
        <w:rPr>
          <w:rFonts w:asciiTheme="minorEastAsia" w:eastAsiaTheme="minorEastAsia" w:hAnsiTheme="minorEastAsia"/>
          <w:sz w:val="20"/>
          <w:szCs w:val="20"/>
        </w:rPr>
      </w:pPr>
      <w:r w:rsidRPr="006F03D0">
        <w:rPr>
          <w:rFonts w:asciiTheme="minorEastAsia" w:eastAsiaTheme="minorEastAsia" w:hAnsiTheme="minorEastAsia" w:hint="eastAsia"/>
          <w:sz w:val="20"/>
          <w:szCs w:val="20"/>
        </w:rPr>
        <w:t>상표</w:t>
      </w:r>
      <w:r w:rsidRPr="006F03D0">
        <w:rPr>
          <w:rFonts w:asciiTheme="minorEastAsia" w:eastAsiaTheme="minorEastAsia" w:hAnsiTheme="minorEastAsia"/>
          <w:sz w:val="20"/>
          <w:szCs w:val="20"/>
        </w:rPr>
        <w:t>.</w:t>
      </w:r>
    </w:p>
    <w:p w14:paraId="21D3FF3B" w14:textId="77777777" w:rsidR="006F03D0" w:rsidRPr="006F03D0" w:rsidRDefault="006F03D0" w:rsidP="006F03D0">
      <w:pPr>
        <w:pStyle w:val="a6"/>
        <w:spacing w:after="0"/>
        <w:ind w:left="42"/>
        <w:textAlignment w:val="baseline"/>
        <w:rPr>
          <w:rFonts w:asciiTheme="minorEastAsia" w:eastAsiaTheme="minorEastAsia" w:hAnsiTheme="minorEastAsia"/>
          <w:sz w:val="20"/>
          <w:szCs w:val="20"/>
        </w:rPr>
      </w:pPr>
      <w:r w:rsidRPr="006F03D0">
        <w:rPr>
          <w:rFonts w:asciiTheme="minorEastAsia" w:eastAsiaTheme="minorEastAsia" w:hAnsiTheme="minorEastAsia" w:hint="eastAsia"/>
          <w:sz w:val="20"/>
          <w:szCs w:val="20"/>
        </w:rPr>
        <w:t>따라서</w:t>
      </w:r>
      <w:r w:rsidRPr="006F03D0">
        <w:rPr>
          <w:rFonts w:asciiTheme="minorEastAsia" w:eastAsiaTheme="minorEastAsia" w:hAnsiTheme="minorEastAsia"/>
          <w:sz w:val="20"/>
          <w:szCs w:val="20"/>
        </w:rPr>
        <w:t xml:space="preserve"> 귀하의 소셜 프로필이 귀하의 사람들에 대한 정말 좋은 이야기를 전달하는지 확인하십시오. 실제 이미지. 직원 이니셔티브. 귀하의 사명, 가치 및 문화는 매우 명확해야 합니다.</w:t>
      </w:r>
    </w:p>
    <w:p w14:paraId="5CF332A1" w14:textId="77777777" w:rsidR="006F03D0" w:rsidRPr="006F03D0" w:rsidRDefault="006F03D0" w:rsidP="006F03D0">
      <w:pPr>
        <w:pStyle w:val="a6"/>
        <w:spacing w:after="0"/>
        <w:ind w:left="42"/>
        <w:textAlignment w:val="baseline"/>
        <w:rPr>
          <w:rFonts w:asciiTheme="minorEastAsia" w:eastAsiaTheme="minorEastAsia" w:hAnsiTheme="minorEastAsia"/>
          <w:sz w:val="20"/>
          <w:szCs w:val="20"/>
        </w:rPr>
      </w:pPr>
      <w:r w:rsidRPr="006F03D0">
        <w:rPr>
          <w:rFonts w:asciiTheme="minorEastAsia" w:eastAsiaTheme="minorEastAsia" w:hAnsiTheme="minorEastAsia" w:hint="eastAsia"/>
          <w:sz w:val="20"/>
          <w:szCs w:val="20"/>
        </w:rPr>
        <w:t>당신이</w:t>
      </w:r>
      <w:r w:rsidRPr="006F03D0">
        <w:rPr>
          <w:rFonts w:asciiTheme="minorEastAsia" w:eastAsiaTheme="minorEastAsia" w:hAnsiTheme="minorEastAsia"/>
          <w:sz w:val="20"/>
          <w:szCs w:val="20"/>
        </w:rPr>
        <w:t xml:space="preserve"> 잠재적인 지원자라고 생각하고 자신을 </w:t>
      </w:r>
      <w:proofErr w:type="spellStart"/>
      <w:r w:rsidRPr="006F03D0">
        <w:rPr>
          <w:rFonts w:asciiTheme="minorEastAsia" w:eastAsiaTheme="minorEastAsia" w:hAnsiTheme="minorEastAsia"/>
          <w:sz w:val="20"/>
          <w:szCs w:val="20"/>
        </w:rPr>
        <w:t>소름끼치게</w:t>
      </w:r>
      <w:proofErr w:type="spellEnd"/>
      <w:r w:rsidRPr="006F03D0">
        <w:rPr>
          <w:rFonts w:asciiTheme="minorEastAsia" w:eastAsiaTheme="minorEastAsia" w:hAnsiTheme="minorEastAsia"/>
          <w:sz w:val="20"/>
          <w:szCs w:val="20"/>
        </w:rPr>
        <w:t xml:space="preserve"> 하십시오. 귀하의 조직은 어떻게 </w:t>
      </w:r>
      <w:proofErr w:type="spellStart"/>
      <w:r w:rsidRPr="006F03D0">
        <w:rPr>
          <w:rFonts w:asciiTheme="minorEastAsia" w:eastAsiaTheme="minorEastAsia" w:hAnsiTheme="minorEastAsia"/>
          <w:sz w:val="20"/>
          <w:szCs w:val="20"/>
        </w:rPr>
        <w:t>나타</w:t>
      </w:r>
      <w:proofErr w:type="spellEnd"/>
      <w:r w:rsidRPr="006F03D0">
        <w:rPr>
          <w:rFonts w:asciiTheme="minorEastAsia" w:eastAsiaTheme="minorEastAsia" w:hAnsiTheme="minorEastAsia"/>
          <w:sz w:val="20"/>
          <w:szCs w:val="20"/>
        </w:rPr>
        <w:t xml:space="preserve"> 납니까?</w:t>
      </w:r>
    </w:p>
    <w:p w14:paraId="78EA2D2A" w14:textId="77777777" w:rsidR="006F03D0" w:rsidRPr="006F03D0" w:rsidRDefault="006F03D0" w:rsidP="006F03D0">
      <w:pPr>
        <w:pStyle w:val="a6"/>
        <w:spacing w:after="0"/>
        <w:ind w:left="42"/>
        <w:textAlignment w:val="baseline"/>
        <w:rPr>
          <w:rFonts w:asciiTheme="minorEastAsia" w:eastAsiaTheme="minorEastAsia" w:hAnsiTheme="minorEastAsia"/>
          <w:sz w:val="20"/>
          <w:szCs w:val="20"/>
        </w:rPr>
      </w:pPr>
      <w:r w:rsidRPr="006F03D0">
        <w:rPr>
          <w:rFonts w:asciiTheme="minorEastAsia" w:eastAsiaTheme="minorEastAsia" w:hAnsiTheme="minorEastAsia" w:hint="eastAsia"/>
          <w:sz w:val="20"/>
          <w:szCs w:val="20"/>
        </w:rPr>
        <w:t>소셜</w:t>
      </w:r>
      <w:r w:rsidRPr="006F03D0">
        <w:rPr>
          <w:rFonts w:asciiTheme="minorEastAsia" w:eastAsiaTheme="minorEastAsia" w:hAnsiTheme="minorEastAsia"/>
          <w:sz w:val="20"/>
          <w:szCs w:val="20"/>
        </w:rPr>
        <w:t xml:space="preserve"> 미디어에 대한 접근 방식에 대해 더 깊이 생각하고 싶습니까? 소셜 </w:t>
      </w:r>
      <w:proofErr w:type="spellStart"/>
      <w:r w:rsidRPr="006F03D0">
        <w:rPr>
          <w:rFonts w:asciiTheme="minorEastAsia" w:eastAsiaTheme="minorEastAsia" w:hAnsiTheme="minorEastAsia"/>
          <w:sz w:val="20"/>
          <w:szCs w:val="20"/>
        </w:rPr>
        <w:t>리크루팅에</w:t>
      </w:r>
      <w:proofErr w:type="spellEnd"/>
      <w:r w:rsidRPr="006F03D0">
        <w:rPr>
          <w:rFonts w:asciiTheme="minorEastAsia" w:eastAsiaTheme="minorEastAsia" w:hAnsiTheme="minorEastAsia"/>
          <w:sz w:val="20"/>
          <w:szCs w:val="20"/>
        </w:rPr>
        <w:t xml:space="preserve"> 대한 이 기사를 확인하십시오.</w:t>
      </w:r>
    </w:p>
    <w:p w14:paraId="4AD3ACED" w14:textId="77777777" w:rsidR="006F03D0" w:rsidRPr="006F03D0" w:rsidRDefault="006F03D0" w:rsidP="006F03D0">
      <w:pPr>
        <w:pStyle w:val="a6"/>
        <w:spacing w:after="0"/>
        <w:ind w:left="42"/>
        <w:textAlignment w:val="baseline"/>
        <w:rPr>
          <w:rFonts w:asciiTheme="minorEastAsia" w:eastAsiaTheme="minorEastAsia" w:hAnsiTheme="minorEastAsia"/>
          <w:sz w:val="20"/>
          <w:szCs w:val="20"/>
        </w:rPr>
      </w:pPr>
      <w:r w:rsidRPr="006F03D0">
        <w:rPr>
          <w:rFonts w:asciiTheme="minorEastAsia" w:eastAsiaTheme="minorEastAsia" w:hAnsiTheme="minorEastAsia" w:hint="eastAsia"/>
          <w:sz w:val="20"/>
          <w:szCs w:val="20"/>
        </w:rPr>
        <w:t>사이트</w:t>
      </w:r>
      <w:r w:rsidRPr="006F03D0">
        <w:rPr>
          <w:rFonts w:asciiTheme="minorEastAsia" w:eastAsiaTheme="minorEastAsia" w:hAnsiTheme="minorEastAsia"/>
          <w:sz w:val="20"/>
          <w:szCs w:val="20"/>
        </w:rPr>
        <w:t xml:space="preserve"> 검토</w:t>
      </w:r>
    </w:p>
    <w:p w14:paraId="359DE5ED" w14:textId="77777777" w:rsidR="006F03D0" w:rsidRPr="006F03D0" w:rsidRDefault="006F03D0" w:rsidP="006F03D0">
      <w:pPr>
        <w:pStyle w:val="a6"/>
        <w:spacing w:after="0"/>
        <w:ind w:left="42"/>
        <w:textAlignment w:val="baseline"/>
        <w:rPr>
          <w:rFonts w:asciiTheme="minorEastAsia" w:eastAsiaTheme="minorEastAsia" w:hAnsiTheme="minorEastAsia"/>
          <w:sz w:val="20"/>
          <w:szCs w:val="20"/>
        </w:rPr>
      </w:pPr>
      <w:r w:rsidRPr="006F03D0">
        <w:rPr>
          <w:rFonts w:asciiTheme="minorEastAsia" w:eastAsiaTheme="minorEastAsia" w:hAnsiTheme="minorEastAsia" w:hint="eastAsia"/>
          <w:sz w:val="20"/>
          <w:szCs w:val="20"/>
        </w:rPr>
        <w:t>해외</w:t>
      </w:r>
      <w:r w:rsidRPr="006F03D0">
        <w:rPr>
          <w:rFonts w:asciiTheme="minorEastAsia" w:eastAsiaTheme="minorEastAsia" w:hAnsiTheme="minorEastAsia"/>
          <w:sz w:val="20"/>
          <w:szCs w:val="20"/>
        </w:rPr>
        <w:t xml:space="preserve"> 휴가를 예약하기 전에 호텔 리뷰를 확인하는 것과 같은 방식으로 지원자는 리뷰 사이트를 사용하여 잠재적 고용주를 평가합니다.</w:t>
      </w:r>
    </w:p>
    <w:p w14:paraId="058A892C" w14:textId="77777777" w:rsidR="006F03D0" w:rsidRPr="006F03D0" w:rsidRDefault="006F03D0" w:rsidP="006F03D0">
      <w:pPr>
        <w:pStyle w:val="a6"/>
        <w:spacing w:after="0"/>
        <w:ind w:left="42"/>
        <w:textAlignment w:val="baseline"/>
        <w:rPr>
          <w:rFonts w:asciiTheme="minorEastAsia" w:eastAsiaTheme="minorEastAsia" w:hAnsiTheme="minorEastAsia"/>
          <w:sz w:val="20"/>
          <w:szCs w:val="20"/>
        </w:rPr>
      </w:pPr>
      <w:r w:rsidRPr="006F03D0">
        <w:rPr>
          <w:rFonts w:asciiTheme="minorEastAsia" w:eastAsiaTheme="minorEastAsia" w:hAnsiTheme="minorEastAsia"/>
          <w:sz w:val="20"/>
          <w:szCs w:val="20"/>
        </w:rPr>
        <w:t>Glassdoor와 같은 사이트에 대한 나쁜 리뷰는 가장 참여도가 높은 지원자조차도 실망시킬 수 있습니다. 따라서 현재 리뷰를 확인하고 직원(과거 및 현재)이 귀하에 대해 말하는 내용을 읽어보십시오.</w:t>
      </w:r>
    </w:p>
    <w:p w14:paraId="2EBD08D2" w14:textId="77777777" w:rsidR="006F03D0" w:rsidRPr="006F03D0" w:rsidRDefault="006F03D0" w:rsidP="006F03D0">
      <w:pPr>
        <w:pStyle w:val="a6"/>
        <w:spacing w:after="0"/>
        <w:ind w:left="42"/>
        <w:textAlignment w:val="baseline"/>
        <w:rPr>
          <w:rFonts w:asciiTheme="minorEastAsia" w:eastAsiaTheme="minorEastAsia" w:hAnsiTheme="minorEastAsia"/>
          <w:sz w:val="20"/>
          <w:szCs w:val="20"/>
        </w:rPr>
      </w:pPr>
      <w:r w:rsidRPr="006F03D0">
        <w:rPr>
          <w:rFonts w:asciiTheme="minorEastAsia" w:eastAsiaTheme="minorEastAsia" w:hAnsiTheme="minorEastAsia" w:hint="eastAsia"/>
          <w:sz w:val="20"/>
          <w:szCs w:val="20"/>
        </w:rPr>
        <w:t>리뷰가</w:t>
      </w:r>
      <w:r w:rsidRPr="006F03D0">
        <w:rPr>
          <w:rFonts w:asciiTheme="minorEastAsia" w:eastAsiaTheme="minorEastAsia" w:hAnsiTheme="minorEastAsia"/>
          <w:sz w:val="20"/>
          <w:szCs w:val="20"/>
        </w:rPr>
        <w:t xml:space="preserve"> 너무 만족스럽지 않다면 다음 두 가지 조치를 취해야 합니다.</w:t>
      </w:r>
    </w:p>
    <w:p w14:paraId="25081DBB" w14:textId="77777777" w:rsidR="006F03D0" w:rsidRPr="006F03D0" w:rsidRDefault="006F03D0" w:rsidP="006F03D0">
      <w:pPr>
        <w:pStyle w:val="a6"/>
        <w:spacing w:after="0"/>
        <w:ind w:left="42"/>
        <w:textAlignment w:val="baseline"/>
        <w:rPr>
          <w:rFonts w:asciiTheme="minorEastAsia" w:eastAsiaTheme="minorEastAsia" w:hAnsiTheme="minorEastAsia"/>
          <w:sz w:val="20"/>
          <w:szCs w:val="20"/>
        </w:rPr>
      </w:pPr>
      <w:r w:rsidRPr="006F03D0">
        <w:rPr>
          <w:rFonts w:asciiTheme="minorEastAsia" w:eastAsiaTheme="minorEastAsia" w:hAnsiTheme="minorEastAsia"/>
          <w:sz w:val="20"/>
          <w:szCs w:val="20"/>
        </w:rPr>
        <w:t>1. 부정적인 리뷰가 나온 부분을 개선하여 문제의 근본 원인을 해결합니다.</w:t>
      </w:r>
    </w:p>
    <w:p w14:paraId="436966AD" w14:textId="77777777" w:rsidR="006F03D0" w:rsidRPr="006F03D0" w:rsidRDefault="006F03D0" w:rsidP="006F03D0">
      <w:pPr>
        <w:pStyle w:val="a6"/>
        <w:spacing w:after="0"/>
        <w:ind w:left="42"/>
        <w:textAlignment w:val="baseline"/>
        <w:rPr>
          <w:rFonts w:asciiTheme="minorEastAsia" w:eastAsiaTheme="minorEastAsia" w:hAnsiTheme="minorEastAsia"/>
          <w:sz w:val="20"/>
          <w:szCs w:val="20"/>
        </w:rPr>
      </w:pPr>
      <w:r w:rsidRPr="006F03D0">
        <w:rPr>
          <w:rFonts w:asciiTheme="minorEastAsia" w:eastAsiaTheme="minorEastAsia" w:hAnsiTheme="minorEastAsia"/>
          <w:sz w:val="20"/>
          <w:szCs w:val="20"/>
        </w:rPr>
        <w:t>2. 가장 참여도가 높은 팀원들이 리뷰를 남기도록 격려하십시오. 불만을 품은 직원은 당신의 행복한 직원이 중요하다는 것을 알지 못하는 한 긍정적인 리뷰를 남기기 위해 시간을 할애하는 것보다 온라인에서 호언장담을 할 가능성이 훨씬 더 높습니다.</w:t>
      </w:r>
    </w:p>
    <w:p w14:paraId="2A284397" w14:textId="3D94C939" w:rsidR="00426ED0" w:rsidRDefault="006F03D0" w:rsidP="006F03D0">
      <w:pPr>
        <w:pStyle w:val="a6"/>
        <w:spacing w:before="0" w:beforeAutospacing="0" w:after="0" w:afterAutospacing="0"/>
        <w:ind w:left="42"/>
        <w:textAlignment w:val="baseline"/>
        <w:rPr>
          <w:rFonts w:asciiTheme="minorEastAsia" w:eastAsiaTheme="minorEastAsia" w:hAnsiTheme="minorEastAsia"/>
          <w:sz w:val="20"/>
          <w:szCs w:val="20"/>
        </w:rPr>
      </w:pPr>
      <w:r w:rsidRPr="006F03D0">
        <w:rPr>
          <w:rFonts w:asciiTheme="minorEastAsia" w:eastAsiaTheme="minorEastAsia" w:hAnsiTheme="minorEastAsia" w:hint="eastAsia"/>
          <w:sz w:val="20"/>
          <w:szCs w:val="20"/>
        </w:rPr>
        <w:t>필요한</w:t>
      </w:r>
      <w:r w:rsidRPr="006F03D0">
        <w:rPr>
          <w:rFonts w:asciiTheme="minorEastAsia" w:eastAsiaTheme="minorEastAsia" w:hAnsiTheme="minorEastAsia"/>
          <w:sz w:val="20"/>
          <w:szCs w:val="20"/>
        </w:rPr>
        <w:t xml:space="preserve"> 각 개선 사항에 대해 고용 계획 템플릿의 관련 목표 아래에 작업을 만듭니다.</w:t>
      </w:r>
    </w:p>
    <w:p w14:paraId="241CA0E0" w14:textId="77777777" w:rsidR="00F977A1" w:rsidRDefault="00F977A1" w:rsidP="006F03D0">
      <w:pPr>
        <w:pStyle w:val="a6"/>
        <w:spacing w:before="0" w:beforeAutospacing="0" w:after="0" w:afterAutospacing="0"/>
        <w:ind w:left="42"/>
        <w:textAlignment w:val="baseline"/>
        <w:rPr>
          <w:rFonts w:asciiTheme="minorEastAsia" w:eastAsiaTheme="minorEastAsia" w:hAnsiTheme="minorEastAsia"/>
          <w:sz w:val="20"/>
          <w:szCs w:val="20"/>
        </w:rPr>
      </w:pPr>
    </w:p>
    <w:p w14:paraId="4E41F623" w14:textId="77777777" w:rsidR="00F977A1" w:rsidRDefault="00F977A1" w:rsidP="00F977A1">
      <w:pPr>
        <w:widowControl/>
        <w:wordWrap/>
        <w:autoSpaceDE/>
        <w:autoSpaceDN/>
        <w:spacing w:after="0" w:line="240" w:lineRule="auto"/>
        <w:jc w:val="left"/>
        <w:textAlignment w:val="baseline"/>
        <w:rPr>
          <w:rFonts w:asciiTheme="minorEastAsia" w:hAnsiTheme="minorEastAsia"/>
          <w:sz w:val="22"/>
          <w:szCs w:val="24"/>
        </w:rPr>
      </w:pPr>
    </w:p>
    <w:p w14:paraId="538C88C3" w14:textId="54993F9A" w:rsidR="00F977A1" w:rsidRDefault="00217FAC" w:rsidP="00F977A1">
      <w:pPr>
        <w:pStyle w:val="a3"/>
        <w:numPr>
          <w:ilvl w:val="0"/>
          <w:numId w:val="12"/>
        </w:numPr>
        <w:snapToGrid w:val="0"/>
        <w:spacing w:after="120" w:line="220" w:lineRule="exact"/>
        <w:ind w:leftChars="0" w:left="-227" w:firstLine="0"/>
        <w:jc w:val="left"/>
        <w:rPr>
          <w:rFonts w:asciiTheme="minorEastAsia" w:hAnsiTheme="minorEastAsia"/>
          <w:b/>
          <w:bCs/>
          <w:sz w:val="22"/>
          <w:szCs w:val="24"/>
        </w:rPr>
      </w:pPr>
      <w:r>
        <w:rPr>
          <w:rFonts w:asciiTheme="minorEastAsia" w:hAnsiTheme="minorEastAsia"/>
          <w:b/>
          <w:bCs/>
          <w:sz w:val="22"/>
          <w:szCs w:val="24"/>
        </w:rPr>
        <w:t xml:space="preserve">Refine your selection </w:t>
      </w:r>
      <w:proofErr w:type="gramStart"/>
      <w:r>
        <w:rPr>
          <w:rFonts w:asciiTheme="minorEastAsia" w:hAnsiTheme="minorEastAsia"/>
          <w:b/>
          <w:bCs/>
          <w:sz w:val="22"/>
          <w:szCs w:val="24"/>
        </w:rPr>
        <w:t>process</w:t>
      </w:r>
      <w:proofErr w:type="gramEnd"/>
    </w:p>
    <w:p w14:paraId="68B60934" w14:textId="6E892692" w:rsidR="00447220" w:rsidRPr="00447220" w:rsidRDefault="00447220" w:rsidP="00447220">
      <w:pPr>
        <w:pStyle w:val="a6"/>
        <w:spacing w:after="0"/>
        <w:ind w:left="42"/>
        <w:textAlignment w:val="baseline"/>
        <w:rPr>
          <w:rFonts w:asciiTheme="minorEastAsia" w:eastAsiaTheme="minorEastAsia" w:hAnsiTheme="minorEastAsia"/>
          <w:sz w:val="20"/>
          <w:szCs w:val="20"/>
          <w:bdr w:val="none" w:sz="0" w:space="0" w:color="auto" w:frame="1"/>
        </w:rPr>
      </w:pPr>
      <w:r w:rsidRPr="00447220">
        <w:rPr>
          <w:rFonts w:asciiTheme="minorEastAsia" w:eastAsiaTheme="minorEastAsia" w:hAnsiTheme="minorEastAsia"/>
          <w:sz w:val="20"/>
          <w:szCs w:val="20"/>
          <w:bdr w:val="none" w:sz="0" w:space="0" w:color="auto" w:frame="1"/>
        </w:rPr>
        <w:t>Yes, turnover is partly the responsibility of the recruitment team.</w:t>
      </w:r>
    </w:p>
    <w:p w14:paraId="56C30363" w14:textId="4770E446" w:rsidR="00447220" w:rsidRPr="00447220" w:rsidRDefault="00447220" w:rsidP="003D5A5A">
      <w:pPr>
        <w:pStyle w:val="a6"/>
        <w:spacing w:after="0"/>
        <w:ind w:left="42"/>
        <w:textAlignment w:val="baseline"/>
        <w:rPr>
          <w:rFonts w:asciiTheme="minorEastAsia" w:eastAsiaTheme="minorEastAsia" w:hAnsiTheme="minorEastAsia"/>
          <w:sz w:val="20"/>
          <w:szCs w:val="20"/>
          <w:bdr w:val="none" w:sz="0" w:space="0" w:color="auto" w:frame="1"/>
        </w:rPr>
      </w:pPr>
      <w:r w:rsidRPr="00447220">
        <w:rPr>
          <w:rFonts w:asciiTheme="minorEastAsia" w:eastAsiaTheme="minorEastAsia" w:hAnsiTheme="minorEastAsia"/>
          <w:sz w:val="20"/>
          <w:szCs w:val="20"/>
          <w:bdr w:val="none" w:sz="0" w:space="0" w:color="auto" w:frame="1"/>
        </w:rPr>
        <w:lastRenderedPageBreak/>
        <w:t>Staff turnover is difficult for everyone. One way of making sure that you limit staff turnover is by making sure you have a killer selection process that results in the right people getting hired.</w:t>
      </w:r>
    </w:p>
    <w:p w14:paraId="65C4FBCA" w14:textId="45477132" w:rsidR="00447220" w:rsidRPr="003D5A5A" w:rsidRDefault="00447220" w:rsidP="003D5A5A">
      <w:pPr>
        <w:pStyle w:val="a6"/>
        <w:spacing w:after="0"/>
        <w:ind w:left="42"/>
        <w:textAlignment w:val="baseline"/>
        <w:rPr>
          <w:rFonts w:asciiTheme="minorEastAsia" w:eastAsiaTheme="minorEastAsia" w:hAnsiTheme="minorEastAsia"/>
          <w:sz w:val="20"/>
          <w:szCs w:val="20"/>
          <w:bdr w:val="none" w:sz="0" w:space="0" w:color="auto" w:frame="1"/>
        </w:rPr>
      </w:pPr>
      <w:r w:rsidRPr="00447220">
        <w:rPr>
          <w:rFonts w:asciiTheme="minorEastAsia" w:eastAsiaTheme="minorEastAsia" w:hAnsiTheme="minorEastAsia"/>
          <w:sz w:val="20"/>
          <w:szCs w:val="20"/>
          <w:bdr w:val="none" w:sz="0" w:space="0" w:color="auto" w:frame="1"/>
        </w:rPr>
        <w:t xml:space="preserve">There are </w:t>
      </w:r>
      <w:proofErr w:type="gramStart"/>
      <w:r w:rsidRPr="00447220">
        <w:rPr>
          <w:rFonts w:asciiTheme="minorEastAsia" w:eastAsiaTheme="minorEastAsia" w:hAnsiTheme="minorEastAsia"/>
          <w:sz w:val="20"/>
          <w:szCs w:val="20"/>
          <w:bdr w:val="none" w:sz="0" w:space="0" w:color="auto" w:frame="1"/>
        </w:rPr>
        <w:t>a number of</w:t>
      </w:r>
      <w:proofErr w:type="gramEnd"/>
      <w:r w:rsidRPr="00447220">
        <w:rPr>
          <w:rFonts w:asciiTheme="minorEastAsia" w:eastAsiaTheme="minorEastAsia" w:hAnsiTheme="minorEastAsia"/>
          <w:sz w:val="20"/>
          <w:szCs w:val="20"/>
          <w:bdr w:val="none" w:sz="0" w:space="0" w:color="auto" w:frame="1"/>
        </w:rPr>
        <w:t xml:space="preserve"> things to get right here:</w:t>
      </w:r>
    </w:p>
    <w:p w14:paraId="50FC6A52" w14:textId="77777777" w:rsidR="00447220" w:rsidRPr="00447220" w:rsidRDefault="00447220" w:rsidP="003D5A5A">
      <w:pPr>
        <w:pStyle w:val="a6"/>
        <w:numPr>
          <w:ilvl w:val="0"/>
          <w:numId w:val="22"/>
        </w:numPr>
        <w:spacing w:after="0"/>
        <w:ind w:left="714" w:hanging="350"/>
        <w:textAlignment w:val="baseline"/>
        <w:rPr>
          <w:rFonts w:asciiTheme="minorEastAsia" w:eastAsiaTheme="minorEastAsia" w:hAnsiTheme="minorEastAsia"/>
          <w:sz w:val="20"/>
          <w:szCs w:val="20"/>
          <w:bdr w:val="none" w:sz="0" w:space="0" w:color="auto" w:frame="1"/>
        </w:rPr>
      </w:pPr>
      <w:r w:rsidRPr="00447220">
        <w:rPr>
          <w:rFonts w:asciiTheme="minorEastAsia" w:eastAsiaTheme="minorEastAsia" w:hAnsiTheme="minorEastAsia"/>
          <w:sz w:val="20"/>
          <w:szCs w:val="20"/>
          <w:bdr w:val="none" w:sz="0" w:space="0" w:color="auto" w:frame="1"/>
        </w:rPr>
        <w:t>Ensuring your selection process gives every candidate a fair chance.</w:t>
      </w:r>
    </w:p>
    <w:p w14:paraId="7E87A1E1" w14:textId="77777777" w:rsidR="00447220" w:rsidRPr="00447220" w:rsidRDefault="00447220" w:rsidP="003D5A5A">
      <w:pPr>
        <w:pStyle w:val="a6"/>
        <w:numPr>
          <w:ilvl w:val="0"/>
          <w:numId w:val="22"/>
        </w:numPr>
        <w:spacing w:after="0"/>
        <w:ind w:left="714" w:hanging="350"/>
        <w:textAlignment w:val="baseline"/>
        <w:rPr>
          <w:rFonts w:asciiTheme="minorEastAsia" w:eastAsiaTheme="minorEastAsia" w:hAnsiTheme="minorEastAsia"/>
          <w:sz w:val="20"/>
          <w:szCs w:val="20"/>
          <w:bdr w:val="none" w:sz="0" w:space="0" w:color="auto" w:frame="1"/>
        </w:rPr>
      </w:pPr>
      <w:r w:rsidRPr="00447220">
        <w:rPr>
          <w:rFonts w:asciiTheme="minorEastAsia" w:eastAsiaTheme="minorEastAsia" w:hAnsiTheme="minorEastAsia"/>
          <w:sz w:val="20"/>
          <w:szCs w:val="20"/>
          <w:bdr w:val="none" w:sz="0" w:space="0" w:color="auto" w:frame="1"/>
        </w:rPr>
        <w:t>Ensuring your best candidates stay engaged.</w:t>
      </w:r>
    </w:p>
    <w:p w14:paraId="345A29A1" w14:textId="77777777" w:rsidR="00447220" w:rsidRPr="00447220" w:rsidRDefault="00447220" w:rsidP="003D5A5A">
      <w:pPr>
        <w:pStyle w:val="a6"/>
        <w:numPr>
          <w:ilvl w:val="0"/>
          <w:numId w:val="22"/>
        </w:numPr>
        <w:spacing w:after="0"/>
        <w:ind w:left="714" w:hanging="350"/>
        <w:textAlignment w:val="baseline"/>
        <w:rPr>
          <w:rFonts w:asciiTheme="minorEastAsia" w:eastAsiaTheme="minorEastAsia" w:hAnsiTheme="minorEastAsia"/>
          <w:sz w:val="20"/>
          <w:szCs w:val="20"/>
          <w:bdr w:val="none" w:sz="0" w:space="0" w:color="auto" w:frame="1"/>
        </w:rPr>
      </w:pPr>
      <w:r w:rsidRPr="00447220">
        <w:rPr>
          <w:rFonts w:asciiTheme="minorEastAsia" w:eastAsiaTheme="minorEastAsia" w:hAnsiTheme="minorEastAsia"/>
          <w:sz w:val="20"/>
          <w:szCs w:val="20"/>
          <w:bdr w:val="none" w:sz="0" w:space="0" w:color="auto" w:frame="1"/>
        </w:rPr>
        <w:t>Ensuring your hiring managers engage with the process.</w:t>
      </w:r>
    </w:p>
    <w:p w14:paraId="01FBC6C1" w14:textId="77777777" w:rsidR="00447220" w:rsidRPr="00447220" w:rsidRDefault="00447220" w:rsidP="003D5A5A">
      <w:pPr>
        <w:pStyle w:val="a6"/>
        <w:numPr>
          <w:ilvl w:val="0"/>
          <w:numId w:val="22"/>
        </w:numPr>
        <w:spacing w:after="0"/>
        <w:ind w:left="714" w:hanging="350"/>
        <w:textAlignment w:val="baseline"/>
        <w:rPr>
          <w:rFonts w:asciiTheme="minorEastAsia" w:eastAsiaTheme="minorEastAsia" w:hAnsiTheme="minorEastAsia"/>
          <w:sz w:val="20"/>
          <w:szCs w:val="20"/>
          <w:bdr w:val="none" w:sz="0" w:space="0" w:color="auto" w:frame="1"/>
        </w:rPr>
      </w:pPr>
      <w:r w:rsidRPr="00447220">
        <w:rPr>
          <w:rFonts w:asciiTheme="minorEastAsia" w:eastAsiaTheme="minorEastAsia" w:hAnsiTheme="minorEastAsia"/>
          <w:sz w:val="20"/>
          <w:szCs w:val="20"/>
          <w:bdr w:val="none" w:sz="0" w:space="0" w:color="auto" w:frame="1"/>
        </w:rPr>
        <w:t>Minimizing unnecessary admin by streamlining the selection process.</w:t>
      </w:r>
    </w:p>
    <w:p w14:paraId="3304959C" w14:textId="77777777" w:rsidR="00447220" w:rsidRPr="00447220" w:rsidRDefault="00447220" w:rsidP="00447220">
      <w:pPr>
        <w:pStyle w:val="a6"/>
        <w:spacing w:after="0"/>
        <w:ind w:left="42"/>
        <w:textAlignment w:val="baseline"/>
        <w:rPr>
          <w:rFonts w:asciiTheme="minorEastAsia" w:eastAsiaTheme="minorEastAsia" w:hAnsiTheme="minorEastAsia"/>
          <w:sz w:val="20"/>
          <w:szCs w:val="20"/>
          <w:bdr w:val="none" w:sz="0" w:space="0" w:color="auto" w:frame="1"/>
        </w:rPr>
      </w:pPr>
      <w:r w:rsidRPr="00447220">
        <w:rPr>
          <w:rFonts w:asciiTheme="minorEastAsia" w:eastAsiaTheme="minorEastAsia" w:hAnsiTheme="minorEastAsia"/>
          <w:sz w:val="20"/>
          <w:szCs w:val="20"/>
          <w:bdr w:val="none" w:sz="0" w:space="0" w:color="auto" w:frame="1"/>
        </w:rPr>
        <w:t>We speak to recruiters all over the world every day and there are some tools and approaches we commonly see them using to solve some of these challenges.</w:t>
      </w:r>
    </w:p>
    <w:p w14:paraId="51EC3DB1" w14:textId="77777777" w:rsidR="00447220" w:rsidRPr="00447220" w:rsidRDefault="00447220" w:rsidP="00447220">
      <w:pPr>
        <w:pStyle w:val="a6"/>
        <w:spacing w:after="0"/>
        <w:ind w:left="42"/>
        <w:textAlignment w:val="baseline"/>
        <w:rPr>
          <w:rFonts w:asciiTheme="minorEastAsia" w:eastAsiaTheme="minorEastAsia" w:hAnsiTheme="minorEastAsia"/>
          <w:sz w:val="20"/>
          <w:szCs w:val="20"/>
          <w:bdr w:val="none" w:sz="0" w:space="0" w:color="auto" w:frame="1"/>
        </w:rPr>
      </w:pPr>
    </w:p>
    <w:p w14:paraId="6F078CBC" w14:textId="77777777" w:rsidR="00447220" w:rsidRPr="00C656CC" w:rsidRDefault="00447220" w:rsidP="00447220">
      <w:pPr>
        <w:pStyle w:val="a6"/>
        <w:spacing w:after="0"/>
        <w:ind w:left="42"/>
        <w:textAlignment w:val="baseline"/>
        <w:rPr>
          <w:rFonts w:asciiTheme="minorEastAsia" w:eastAsiaTheme="minorEastAsia" w:hAnsiTheme="minorEastAsia"/>
          <w:sz w:val="22"/>
          <w:szCs w:val="22"/>
          <w:bdr w:val="none" w:sz="0" w:space="0" w:color="auto" w:frame="1"/>
        </w:rPr>
      </w:pPr>
      <w:r w:rsidRPr="00C656CC">
        <w:rPr>
          <w:rFonts w:asciiTheme="minorEastAsia" w:eastAsiaTheme="minorEastAsia" w:hAnsiTheme="minorEastAsia"/>
          <w:sz w:val="22"/>
          <w:szCs w:val="22"/>
          <w:bdr w:val="none" w:sz="0" w:space="0" w:color="auto" w:frame="1"/>
        </w:rPr>
        <w:t>Introducing blind hiring</w:t>
      </w:r>
    </w:p>
    <w:p w14:paraId="460EA90B" w14:textId="26DE393A" w:rsidR="00447220" w:rsidRPr="00447220" w:rsidRDefault="00447220" w:rsidP="00690F3A">
      <w:pPr>
        <w:pStyle w:val="a6"/>
        <w:spacing w:after="0"/>
        <w:ind w:left="42"/>
        <w:textAlignment w:val="baseline"/>
        <w:rPr>
          <w:rFonts w:asciiTheme="minorEastAsia" w:eastAsiaTheme="minorEastAsia" w:hAnsiTheme="minorEastAsia"/>
          <w:sz w:val="20"/>
          <w:szCs w:val="20"/>
          <w:bdr w:val="none" w:sz="0" w:space="0" w:color="auto" w:frame="1"/>
        </w:rPr>
      </w:pPr>
      <w:r w:rsidRPr="00E6438F">
        <w:rPr>
          <w:rFonts w:asciiTheme="minorEastAsia" w:eastAsiaTheme="minorEastAsia" w:hAnsiTheme="minorEastAsia"/>
          <w:sz w:val="20"/>
          <w:szCs w:val="20"/>
          <w:u w:val="single"/>
          <w:bdr w:val="none" w:sz="0" w:space="0" w:color="auto" w:frame="1"/>
        </w:rPr>
        <w:t>Blind hiring</w:t>
      </w:r>
      <w:r w:rsidRPr="00447220">
        <w:rPr>
          <w:rFonts w:asciiTheme="minorEastAsia" w:eastAsiaTheme="minorEastAsia" w:hAnsiTheme="minorEastAsia"/>
          <w:sz w:val="20"/>
          <w:szCs w:val="20"/>
          <w:bdr w:val="none" w:sz="0" w:space="0" w:color="auto" w:frame="1"/>
        </w:rPr>
        <w:t xml:space="preserve"> is the process of removing all information from résumés and applications that could result in conscious or unconscious bias during the selection process.</w:t>
      </w:r>
    </w:p>
    <w:p w14:paraId="7EDDF694" w14:textId="414E9F40" w:rsidR="00447220" w:rsidRPr="00690F3A" w:rsidRDefault="00447220" w:rsidP="00690F3A">
      <w:pPr>
        <w:pStyle w:val="a6"/>
        <w:spacing w:after="0"/>
        <w:ind w:left="42"/>
        <w:textAlignment w:val="baseline"/>
        <w:rPr>
          <w:rFonts w:asciiTheme="minorEastAsia" w:eastAsiaTheme="minorEastAsia" w:hAnsiTheme="minorEastAsia"/>
          <w:sz w:val="20"/>
          <w:szCs w:val="20"/>
          <w:bdr w:val="none" w:sz="0" w:space="0" w:color="auto" w:frame="1"/>
        </w:rPr>
      </w:pPr>
      <w:r w:rsidRPr="00447220">
        <w:rPr>
          <w:rFonts w:asciiTheme="minorEastAsia" w:eastAsiaTheme="minorEastAsia" w:hAnsiTheme="minorEastAsia"/>
          <w:sz w:val="20"/>
          <w:szCs w:val="20"/>
          <w:bdr w:val="none" w:sz="0" w:space="0" w:color="auto" w:frame="1"/>
        </w:rPr>
        <w:t>It’s a great way to help ensure your selection process gives every candidate a fair chance.</w:t>
      </w:r>
    </w:p>
    <w:p w14:paraId="24498740" w14:textId="77777777" w:rsidR="00447220" w:rsidRPr="00447220" w:rsidRDefault="00447220" w:rsidP="00447220">
      <w:pPr>
        <w:pStyle w:val="a6"/>
        <w:spacing w:after="0"/>
        <w:ind w:left="42"/>
        <w:textAlignment w:val="baseline"/>
        <w:rPr>
          <w:rFonts w:asciiTheme="minorEastAsia" w:eastAsiaTheme="minorEastAsia" w:hAnsiTheme="minorEastAsia"/>
          <w:sz w:val="20"/>
          <w:szCs w:val="20"/>
          <w:bdr w:val="none" w:sz="0" w:space="0" w:color="auto" w:frame="1"/>
        </w:rPr>
      </w:pPr>
      <w:r w:rsidRPr="00447220">
        <w:rPr>
          <w:rFonts w:asciiTheme="minorEastAsia" w:eastAsiaTheme="minorEastAsia" w:hAnsiTheme="minorEastAsia"/>
          <w:sz w:val="20"/>
          <w:szCs w:val="20"/>
          <w:bdr w:val="none" w:sz="0" w:space="0" w:color="auto" w:frame="1"/>
        </w:rPr>
        <w:t>If you’re implementing this manually, be aware it’s a fair amount of work. But some applicant tracking systems like Pinpoint offer built-in blind recruiting software that hides personal information at the click of a button.</w:t>
      </w:r>
    </w:p>
    <w:p w14:paraId="33D662EA" w14:textId="77777777" w:rsidR="00447220" w:rsidRPr="00447220" w:rsidRDefault="00447220" w:rsidP="00447220">
      <w:pPr>
        <w:pStyle w:val="a6"/>
        <w:spacing w:after="0"/>
        <w:ind w:left="42"/>
        <w:textAlignment w:val="baseline"/>
        <w:rPr>
          <w:rFonts w:asciiTheme="minorEastAsia" w:eastAsiaTheme="minorEastAsia" w:hAnsiTheme="minorEastAsia"/>
          <w:sz w:val="20"/>
          <w:szCs w:val="20"/>
          <w:bdr w:val="none" w:sz="0" w:space="0" w:color="auto" w:frame="1"/>
        </w:rPr>
      </w:pPr>
    </w:p>
    <w:p w14:paraId="429D7B7B" w14:textId="77777777" w:rsidR="00447220" w:rsidRPr="00690F3A" w:rsidRDefault="00447220" w:rsidP="00447220">
      <w:pPr>
        <w:pStyle w:val="a6"/>
        <w:spacing w:after="0"/>
        <w:ind w:left="42"/>
        <w:textAlignment w:val="baseline"/>
        <w:rPr>
          <w:rFonts w:asciiTheme="minorEastAsia" w:eastAsiaTheme="minorEastAsia" w:hAnsiTheme="minorEastAsia"/>
          <w:sz w:val="22"/>
          <w:szCs w:val="22"/>
          <w:bdr w:val="none" w:sz="0" w:space="0" w:color="auto" w:frame="1"/>
        </w:rPr>
      </w:pPr>
      <w:r w:rsidRPr="00690F3A">
        <w:rPr>
          <w:rFonts w:asciiTheme="minorEastAsia" w:eastAsiaTheme="minorEastAsia" w:hAnsiTheme="minorEastAsia"/>
          <w:sz w:val="22"/>
          <w:szCs w:val="22"/>
          <w:bdr w:val="none" w:sz="0" w:space="0" w:color="auto" w:frame="1"/>
        </w:rPr>
        <w:t>Using candidate scorecards</w:t>
      </w:r>
    </w:p>
    <w:p w14:paraId="711B5BEB" w14:textId="11887614" w:rsidR="00447220" w:rsidRPr="00447220" w:rsidRDefault="00447220" w:rsidP="00690F3A">
      <w:pPr>
        <w:pStyle w:val="a6"/>
        <w:spacing w:after="0"/>
        <w:ind w:left="42"/>
        <w:textAlignment w:val="baseline"/>
        <w:rPr>
          <w:rFonts w:asciiTheme="minorEastAsia" w:eastAsiaTheme="minorEastAsia" w:hAnsiTheme="minorEastAsia"/>
          <w:sz w:val="20"/>
          <w:szCs w:val="20"/>
          <w:bdr w:val="none" w:sz="0" w:space="0" w:color="auto" w:frame="1"/>
        </w:rPr>
      </w:pPr>
      <w:r w:rsidRPr="00447220">
        <w:rPr>
          <w:rFonts w:asciiTheme="minorEastAsia" w:eastAsiaTheme="minorEastAsia" w:hAnsiTheme="minorEastAsia"/>
          <w:sz w:val="20"/>
          <w:szCs w:val="20"/>
          <w:bdr w:val="none" w:sz="0" w:space="0" w:color="auto" w:frame="1"/>
        </w:rPr>
        <w:t xml:space="preserve">A </w:t>
      </w:r>
      <w:r w:rsidRPr="00E6438F">
        <w:rPr>
          <w:rFonts w:asciiTheme="minorEastAsia" w:eastAsiaTheme="minorEastAsia" w:hAnsiTheme="minorEastAsia"/>
          <w:sz w:val="20"/>
          <w:szCs w:val="20"/>
          <w:u w:val="single"/>
          <w:bdr w:val="none" w:sz="0" w:space="0" w:color="auto" w:frame="1"/>
        </w:rPr>
        <w:t>candidate scorecard</w:t>
      </w:r>
      <w:r w:rsidRPr="00447220">
        <w:rPr>
          <w:rFonts w:asciiTheme="minorEastAsia" w:eastAsiaTheme="minorEastAsia" w:hAnsiTheme="minorEastAsia"/>
          <w:sz w:val="20"/>
          <w:szCs w:val="20"/>
          <w:bdr w:val="none" w:sz="0" w:space="0" w:color="auto" w:frame="1"/>
        </w:rPr>
        <w:t xml:space="preserve"> is a tool used by hiring teams to score candidates in a way that’s consistent, fair, and focuses their attention on assessing the most important criteria for the role.</w:t>
      </w:r>
    </w:p>
    <w:p w14:paraId="0677E9D0" w14:textId="155260E3" w:rsidR="00447220" w:rsidRPr="00690F3A" w:rsidRDefault="00447220" w:rsidP="00690F3A">
      <w:pPr>
        <w:pStyle w:val="a6"/>
        <w:spacing w:after="0"/>
        <w:ind w:left="42"/>
        <w:textAlignment w:val="baseline"/>
        <w:rPr>
          <w:rFonts w:asciiTheme="minorEastAsia" w:eastAsiaTheme="minorEastAsia" w:hAnsiTheme="minorEastAsia"/>
          <w:sz w:val="20"/>
          <w:szCs w:val="20"/>
          <w:bdr w:val="none" w:sz="0" w:space="0" w:color="auto" w:frame="1"/>
        </w:rPr>
      </w:pPr>
      <w:r w:rsidRPr="00447220">
        <w:rPr>
          <w:rFonts w:asciiTheme="minorEastAsia" w:eastAsiaTheme="minorEastAsia" w:hAnsiTheme="minorEastAsia"/>
          <w:sz w:val="20"/>
          <w:szCs w:val="20"/>
          <w:bdr w:val="none" w:sz="0" w:space="0" w:color="auto" w:frame="1"/>
        </w:rPr>
        <w:t xml:space="preserve">They’re proven to be </w:t>
      </w:r>
      <w:proofErr w:type="gramStart"/>
      <w:r w:rsidRPr="00447220">
        <w:rPr>
          <w:rFonts w:asciiTheme="minorEastAsia" w:eastAsiaTheme="minorEastAsia" w:hAnsiTheme="minorEastAsia"/>
          <w:sz w:val="20"/>
          <w:szCs w:val="20"/>
          <w:bdr w:val="none" w:sz="0" w:space="0" w:color="auto" w:frame="1"/>
        </w:rPr>
        <w:t>a really effective</w:t>
      </w:r>
      <w:proofErr w:type="gramEnd"/>
      <w:r w:rsidRPr="00447220">
        <w:rPr>
          <w:rFonts w:asciiTheme="minorEastAsia" w:eastAsiaTheme="minorEastAsia" w:hAnsiTheme="minorEastAsia"/>
          <w:sz w:val="20"/>
          <w:szCs w:val="20"/>
          <w:bdr w:val="none" w:sz="0" w:space="0" w:color="auto" w:frame="1"/>
        </w:rPr>
        <w:t xml:space="preserve"> way of gathering feedback from multiple people at each stage of the selection </w:t>
      </w:r>
      <w:r w:rsidR="00690F3A" w:rsidRPr="00447220">
        <w:rPr>
          <w:rFonts w:asciiTheme="minorEastAsia" w:eastAsiaTheme="minorEastAsia" w:hAnsiTheme="minorEastAsia"/>
          <w:sz w:val="20"/>
          <w:szCs w:val="20"/>
          <w:bdr w:val="none" w:sz="0" w:space="0" w:color="auto" w:frame="1"/>
        </w:rPr>
        <w:t>process and</w:t>
      </w:r>
      <w:r w:rsidRPr="00447220">
        <w:rPr>
          <w:rFonts w:asciiTheme="minorEastAsia" w:eastAsiaTheme="minorEastAsia" w:hAnsiTheme="minorEastAsia"/>
          <w:sz w:val="20"/>
          <w:szCs w:val="20"/>
          <w:bdr w:val="none" w:sz="0" w:space="0" w:color="auto" w:frame="1"/>
        </w:rPr>
        <w:t xml:space="preserve"> give you the opportunity to be more consistent when comparing candidates.</w:t>
      </w:r>
    </w:p>
    <w:p w14:paraId="6F06E805" w14:textId="123B6AF5" w:rsidR="00447220" w:rsidRPr="00690F3A" w:rsidRDefault="00447220" w:rsidP="00690F3A">
      <w:pPr>
        <w:pStyle w:val="a6"/>
        <w:spacing w:after="0"/>
        <w:ind w:left="42"/>
        <w:textAlignment w:val="baseline"/>
        <w:rPr>
          <w:rFonts w:asciiTheme="minorEastAsia" w:eastAsiaTheme="minorEastAsia" w:hAnsiTheme="minorEastAsia"/>
          <w:sz w:val="20"/>
          <w:szCs w:val="20"/>
          <w:bdr w:val="none" w:sz="0" w:space="0" w:color="auto" w:frame="1"/>
        </w:rPr>
      </w:pPr>
      <w:r w:rsidRPr="00447220">
        <w:rPr>
          <w:rFonts w:asciiTheme="minorEastAsia" w:eastAsiaTheme="minorEastAsia" w:hAnsiTheme="minorEastAsia"/>
          <w:sz w:val="20"/>
          <w:szCs w:val="20"/>
          <w:bdr w:val="none" w:sz="0" w:space="0" w:color="auto" w:frame="1"/>
        </w:rPr>
        <w:t>Of course, you can customize the scorecard criteria per role or department, but adding a ‘company culture add’ scorecard to the mix across the board is almost always a good idea.</w:t>
      </w:r>
    </w:p>
    <w:p w14:paraId="76FFEB05" w14:textId="77777777" w:rsidR="00447220" w:rsidRPr="00110C1A" w:rsidRDefault="00447220" w:rsidP="00447220">
      <w:pPr>
        <w:pStyle w:val="a6"/>
        <w:spacing w:after="0"/>
        <w:ind w:left="42"/>
        <w:textAlignment w:val="baseline"/>
        <w:rPr>
          <w:rFonts w:asciiTheme="minorEastAsia" w:eastAsiaTheme="minorEastAsia" w:hAnsiTheme="minorEastAsia"/>
          <w:sz w:val="20"/>
          <w:szCs w:val="20"/>
          <w:u w:val="single"/>
          <w:bdr w:val="none" w:sz="0" w:space="0" w:color="auto" w:frame="1"/>
        </w:rPr>
      </w:pPr>
      <w:r w:rsidRPr="00447220">
        <w:rPr>
          <w:rFonts w:asciiTheme="minorEastAsia" w:eastAsiaTheme="minorEastAsia" w:hAnsiTheme="minorEastAsia"/>
          <w:sz w:val="20"/>
          <w:szCs w:val="20"/>
          <w:bdr w:val="none" w:sz="0" w:space="0" w:color="auto" w:frame="1"/>
        </w:rPr>
        <w:t xml:space="preserve">Ready to give this a go? Download our </w:t>
      </w:r>
      <w:r w:rsidRPr="00110C1A">
        <w:rPr>
          <w:rFonts w:asciiTheme="minorEastAsia" w:eastAsiaTheme="minorEastAsia" w:hAnsiTheme="minorEastAsia"/>
          <w:sz w:val="20"/>
          <w:szCs w:val="20"/>
          <w:u w:val="single"/>
          <w:bdr w:val="none" w:sz="0" w:space="0" w:color="auto" w:frame="1"/>
        </w:rPr>
        <w:t>example interview score sheet template.</w:t>
      </w:r>
    </w:p>
    <w:p w14:paraId="52E80B89" w14:textId="77777777" w:rsidR="00447220" w:rsidRPr="00447220" w:rsidRDefault="00447220" w:rsidP="00447220">
      <w:pPr>
        <w:pStyle w:val="a6"/>
        <w:spacing w:after="0"/>
        <w:ind w:left="42"/>
        <w:textAlignment w:val="baseline"/>
        <w:rPr>
          <w:rFonts w:asciiTheme="minorEastAsia" w:eastAsiaTheme="minorEastAsia" w:hAnsiTheme="minorEastAsia"/>
          <w:sz w:val="20"/>
          <w:szCs w:val="20"/>
          <w:bdr w:val="none" w:sz="0" w:space="0" w:color="auto" w:frame="1"/>
        </w:rPr>
      </w:pPr>
    </w:p>
    <w:p w14:paraId="2B0F7631" w14:textId="77777777" w:rsidR="00447220" w:rsidRPr="00E6438F" w:rsidRDefault="00447220" w:rsidP="00447220">
      <w:pPr>
        <w:pStyle w:val="a6"/>
        <w:spacing w:after="0"/>
        <w:ind w:left="42"/>
        <w:textAlignment w:val="baseline"/>
        <w:rPr>
          <w:rFonts w:asciiTheme="minorEastAsia" w:eastAsiaTheme="minorEastAsia" w:hAnsiTheme="minorEastAsia"/>
          <w:sz w:val="22"/>
          <w:szCs w:val="22"/>
          <w:bdr w:val="none" w:sz="0" w:space="0" w:color="auto" w:frame="1"/>
        </w:rPr>
      </w:pPr>
      <w:r w:rsidRPr="00E6438F">
        <w:rPr>
          <w:rFonts w:asciiTheme="minorEastAsia" w:eastAsiaTheme="minorEastAsia" w:hAnsiTheme="minorEastAsia"/>
          <w:sz w:val="22"/>
          <w:szCs w:val="22"/>
          <w:bdr w:val="none" w:sz="0" w:space="0" w:color="auto" w:frame="1"/>
        </w:rPr>
        <w:t>Automating interview scheduling</w:t>
      </w:r>
    </w:p>
    <w:p w14:paraId="0B35ED1A" w14:textId="77777777" w:rsidR="00447220" w:rsidRPr="00447220" w:rsidRDefault="00447220" w:rsidP="00447220">
      <w:pPr>
        <w:pStyle w:val="a6"/>
        <w:spacing w:after="0"/>
        <w:ind w:left="42"/>
        <w:textAlignment w:val="baseline"/>
        <w:rPr>
          <w:rFonts w:asciiTheme="minorEastAsia" w:eastAsiaTheme="minorEastAsia" w:hAnsiTheme="minorEastAsia"/>
          <w:sz w:val="20"/>
          <w:szCs w:val="20"/>
          <w:bdr w:val="none" w:sz="0" w:space="0" w:color="auto" w:frame="1"/>
        </w:rPr>
      </w:pPr>
      <w:r w:rsidRPr="00447220">
        <w:rPr>
          <w:rFonts w:asciiTheme="minorEastAsia" w:eastAsiaTheme="minorEastAsia" w:hAnsiTheme="minorEastAsia"/>
          <w:sz w:val="20"/>
          <w:szCs w:val="20"/>
          <w:bdr w:val="none" w:sz="0" w:space="0" w:color="auto" w:frame="1"/>
        </w:rPr>
        <w:t>The back and forth of emails when trying to schedule interviews is a painful experience for candidates and hiring teams.</w:t>
      </w:r>
    </w:p>
    <w:p w14:paraId="2ED5B3DF" w14:textId="77777777" w:rsidR="00447220" w:rsidRPr="00447220" w:rsidRDefault="00447220" w:rsidP="00447220">
      <w:pPr>
        <w:pStyle w:val="a6"/>
        <w:spacing w:after="0"/>
        <w:ind w:left="42"/>
        <w:textAlignment w:val="baseline"/>
        <w:rPr>
          <w:rFonts w:asciiTheme="minorEastAsia" w:eastAsiaTheme="minorEastAsia" w:hAnsiTheme="minorEastAsia"/>
          <w:sz w:val="20"/>
          <w:szCs w:val="20"/>
          <w:bdr w:val="none" w:sz="0" w:space="0" w:color="auto" w:frame="1"/>
        </w:rPr>
      </w:pPr>
    </w:p>
    <w:p w14:paraId="5762390B" w14:textId="77777777" w:rsidR="00447220" w:rsidRPr="00447220" w:rsidRDefault="00447220" w:rsidP="00447220">
      <w:pPr>
        <w:pStyle w:val="a6"/>
        <w:spacing w:after="0"/>
        <w:ind w:left="42"/>
        <w:textAlignment w:val="baseline"/>
        <w:rPr>
          <w:rFonts w:asciiTheme="minorEastAsia" w:eastAsiaTheme="minorEastAsia" w:hAnsiTheme="minorEastAsia"/>
          <w:sz w:val="20"/>
          <w:szCs w:val="20"/>
          <w:bdr w:val="none" w:sz="0" w:space="0" w:color="auto" w:frame="1"/>
        </w:rPr>
      </w:pPr>
      <w:r w:rsidRPr="00447220">
        <w:rPr>
          <w:rFonts w:asciiTheme="minorEastAsia" w:eastAsiaTheme="minorEastAsia" w:hAnsiTheme="minorEastAsia"/>
          <w:sz w:val="20"/>
          <w:szCs w:val="20"/>
          <w:bdr w:val="none" w:sz="0" w:space="0" w:color="auto" w:frame="1"/>
        </w:rPr>
        <w:t xml:space="preserve">Most </w:t>
      </w:r>
      <w:r w:rsidRPr="00110C1A">
        <w:rPr>
          <w:rFonts w:asciiTheme="minorEastAsia" w:eastAsiaTheme="minorEastAsia" w:hAnsiTheme="minorEastAsia"/>
          <w:sz w:val="20"/>
          <w:szCs w:val="20"/>
          <w:u w:val="single"/>
          <w:bdr w:val="none" w:sz="0" w:space="0" w:color="auto" w:frame="1"/>
        </w:rPr>
        <w:t>applicant tracking systems</w:t>
      </w:r>
      <w:r w:rsidRPr="00447220">
        <w:rPr>
          <w:rFonts w:asciiTheme="minorEastAsia" w:eastAsiaTheme="minorEastAsia" w:hAnsiTheme="minorEastAsia"/>
          <w:sz w:val="20"/>
          <w:szCs w:val="20"/>
          <w:bdr w:val="none" w:sz="0" w:space="0" w:color="auto" w:frame="1"/>
        </w:rPr>
        <w:t xml:space="preserve"> include an </w:t>
      </w:r>
      <w:r w:rsidRPr="00110C1A">
        <w:rPr>
          <w:rFonts w:asciiTheme="minorEastAsia" w:eastAsiaTheme="minorEastAsia" w:hAnsiTheme="minorEastAsia"/>
          <w:sz w:val="20"/>
          <w:szCs w:val="20"/>
          <w:u w:val="single"/>
          <w:bdr w:val="none" w:sz="0" w:space="0" w:color="auto" w:frame="1"/>
        </w:rPr>
        <w:t>interview scheduling</w:t>
      </w:r>
      <w:r w:rsidRPr="00447220">
        <w:rPr>
          <w:rFonts w:asciiTheme="minorEastAsia" w:eastAsiaTheme="minorEastAsia" w:hAnsiTheme="minorEastAsia"/>
          <w:sz w:val="20"/>
          <w:szCs w:val="20"/>
          <w:bdr w:val="none" w:sz="0" w:space="0" w:color="auto" w:frame="1"/>
        </w:rPr>
        <w:t xml:space="preserve"> tool that enables candidates to schedule their own interviews based on your hiring team’s availability. But if you’re not using an ATS, stand-alone scheduling tools like Calendly can get you some of the ways there without a major investment.</w:t>
      </w:r>
    </w:p>
    <w:p w14:paraId="6E333C53" w14:textId="77777777" w:rsidR="00447220" w:rsidRPr="00447220" w:rsidRDefault="00447220" w:rsidP="00447220">
      <w:pPr>
        <w:pStyle w:val="a6"/>
        <w:spacing w:after="0"/>
        <w:ind w:left="42"/>
        <w:textAlignment w:val="baseline"/>
        <w:rPr>
          <w:rFonts w:asciiTheme="minorEastAsia" w:eastAsiaTheme="minorEastAsia" w:hAnsiTheme="minorEastAsia"/>
          <w:sz w:val="20"/>
          <w:szCs w:val="20"/>
          <w:bdr w:val="none" w:sz="0" w:space="0" w:color="auto" w:frame="1"/>
        </w:rPr>
      </w:pPr>
    </w:p>
    <w:p w14:paraId="3E9E3A7B" w14:textId="77777777" w:rsidR="00447220" w:rsidRPr="00110C1A" w:rsidRDefault="00447220" w:rsidP="00447220">
      <w:pPr>
        <w:pStyle w:val="a6"/>
        <w:spacing w:after="0"/>
        <w:ind w:left="42"/>
        <w:textAlignment w:val="baseline"/>
        <w:rPr>
          <w:rFonts w:asciiTheme="minorEastAsia" w:eastAsiaTheme="minorEastAsia" w:hAnsiTheme="minorEastAsia"/>
          <w:sz w:val="22"/>
          <w:szCs w:val="22"/>
          <w:bdr w:val="none" w:sz="0" w:space="0" w:color="auto" w:frame="1"/>
        </w:rPr>
      </w:pPr>
      <w:r w:rsidRPr="00110C1A">
        <w:rPr>
          <w:rFonts w:asciiTheme="minorEastAsia" w:eastAsiaTheme="minorEastAsia" w:hAnsiTheme="minorEastAsia"/>
          <w:sz w:val="22"/>
          <w:szCs w:val="22"/>
          <w:bdr w:val="none" w:sz="0" w:space="0" w:color="auto" w:frame="1"/>
        </w:rPr>
        <w:t>Improving candidate communications</w:t>
      </w:r>
    </w:p>
    <w:p w14:paraId="5CAB87CC" w14:textId="694DCE65" w:rsidR="00447220" w:rsidRPr="00447220" w:rsidRDefault="00447220" w:rsidP="00110C1A">
      <w:pPr>
        <w:pStyle w:val="a6"/>
        <w:spacing w:after="0"/>
        <w:ind w:left="42"/>
        <w:textAlignment w:val="baseline"/>
        <w:rPr>
          <w:rFonts w:asciiTheme="minorEastAsia" w:eastAsiaTheme="minorEastAsia" w:hAnsiTheme="minorEastAsia"/>
          <w:sz w:val="20"/>
          <w:szCs w:val="20"/>
          <w:bdr w:val="none" w:sz="0" w:space="0" w:color="auto" w:frame="1"/>
        </w:rPr>
      </w:pPr>
      <w:r w:rsidRPr="00447220">
        <w:rPr>
          <w:rFonts w:asciiTheme="minorEastAsia" w:eastAsiaTheme="minorEastAsia" w:hAnsiTheme="minorEastAsia"/>
          <w:sz w:val="20"/>
          <w:szCs w:val="20"/>
          <w:bdr w:val="none" w:sz="0" w:space="0" w:color="auto" w:frame="1"/>
        </w:rPr>
        <w:t>Communication is key! The worst thing that could happen, is that you’ve spent all this time cultivating a strong EVP, attracting great applicants …. and then during the recruitment process you lose them because they didn’t know what to expect, and nobody kept them up to date.</w:t>
      </w:r>
    </w:p>
    <w:p w14:paraId="0B8FCA2D" w14:textId="784B74BC" w:rsidR="00447220" w:rsidRPr="00447220" w:rsidRDefault="00447220" w:rsidP="00110C1A">
      <w:pPr>
        <w:pStyle w:val="a6"/>
        <w:spacing w:after="0"/>
        <w:ind w:left="42"/>
        <w:textAlignment w:val="baseline"/>
        <w:rPr>
          <w:rFonts w:asciiTheme="minorEastAsia" w:eastAsiaTheme="minorEastAsia" w:hAnsiTheme="minorEastAsia"/>
          <w:sz w:val="20"/>
          <w:szCs w:val="20"/>
          <w:bdr w:val="none" w:sz="0" w:space="0" w:color="auto" w:frame="1"/>
        </w:rPr>
      </w:pPr>
      <w:r w:rsidRPr="00447220">
        <w:rPr>
          <w:rFonts w:asciiTheme="minorEastAsia" w:eastAsiaTheme="minorEastAsia" w:hAnsiTheme="minorEastAsia"/>
          <w:sz w:val="20"/>
          <w:szCs w:val="20"/>
          <w:bdr w:val="none" w:sz="0" w:space="0" w:color="auto" w:frame="1"/>
        </w:rPr>
        <w:t>Make sure you’re including information about the process upfront – on your careers site, on the application confirmation page. And keep in touch with candidates at each stage of the process.</w:t>
      </w:r>
    </w:p>
    <w:p w14:paraId="455D9F15" w14:textId="05C18565" w:rsidR="00447220" w:rsidRPr="00447220" w:rsidRDefault="00447220" w:rsidP="00110C1A">
      <w:pPr>
        <w:pStyle w:val="a6"/>
        <w:spacing w:after="0"/>
        <w:ind w:left="42"/>
        <w:textAlignment w:val="baseline"/>
        <w:rPr>
          <w:rFonts w:asciiTheme="minorEastAsia" w:eastAsiaTheme="minorEastAsia" w:hAnsiTheme="minorEastAsia"/>
          <w:sz w:val="20"/>
          <w:szCs w:val="20"/>
          <w:bdr w:val="none" w:sz="0" w:space="0" w:color="auto" w:frame="1"/>
        </w:rPr>
      </w:pPr>
      <w:r w:rsidRPr="00447220">
        <w:rPr>
          <w:rFonts w:asciiTheme="minorEastAsia" w:eastAsiaTheme="minorEastAsia" w:hAnsiTheme="minorEastAsia"/>
          <w:sz w:val="20"/>
          <w:szCs w:val="20"/>
          <w:bdr w:val="none" w:sz="0" w:space="0" w:color="auto" w:frame="1"/>
        </w:rPr>
        <w:t>Include detailed information about what to expect from the interview on the interview confirmation email. Who will they be meeting? What’s the dress code? What do they need to prepare? What should they do when they arrive?</w:t>
      </w:r>
    </w:p>
    <w:p w14:paraId="33ACD31A" w14:textId="77777777" w:rsidR="00447220" w:rsidRPr="00447220" w:rsidRDefault="00447220" w:rsidP="00447220">
      <w:pPr>
        <w:pStyle w:val="a6"/>
        <w:spacing w:after="0"/>
        <w:ind w:left="42"/>
        <w:textAlignment w:val="baseline"/>
        <w:rPr>
          <w:rFonts w:asciiTheme="minorEastAsia" w:eastAsiaTheme="minorEastAsia" w:hAnsiTheme="minorEastAsia"/>
          <w:sz w:val="20"/>
          <w:szCs w:val="20"/>
          <w:bdr w:val="none" w:sz="0" w:space="0" w:color="auto" w:frame="1"/>
        </w:rPr>
      </w:pPr>
      <w:r w:rsidRPr="00447220">
        <w:rPr>
          <w:rFonts w:asciiTheme="minorEastAsia" w:eastAsiaTheme="minorEastAsia" w:hAnsiTheme="minorEastAsia"/>
          <w:sz w:val="20"/>
          <w:szCs w:val="20"/>
          <w:bdr w:val="none" w:sz="0" w:space="0" w:color="auto" w:frame="1"/>
        </w:rPr>
        <w:t>Make a plan. Who’s in charge of comms? Is it shared? How will you keep track of candidates as they move through the process? This is where it is really useful having an applicant tracking system like Pinpoint to help manage the process, but if you don’t that is also OK. Just make sure that you don’t lose that brilliant candidate to a competitor because you didn’t keep them engaged.</w:t>
      </w:r>
    </w:p>
    <w:p w14:paraId="082B6A8F" w14:textId="77777777" w:rsidR="00447220" w:rsidRPr="00447220" w:rsidRDefault="00447220" w:rsidP="00447220">
      <w:pPr>
        <w:pStyle w:val="a6"/>
        <w:spacing w:after="0"/>
        <w:ind w:left="42"/>
        <w:textAlignment w:val="baseline"/>
        <w:rPr>
          <w:rFonts w:asciiTheme="minorEastAsia" w:eastAsiaTheme="minorEastAsia" w:hAnsiTheme="minorEastAsia"/>
          <w:sz w:val="20"/>
          <w:szCs w:val="20"/>
          <w:bdr w:val="none" w:sz="0" w:space="0" w:color="auto" w:frame="1"/>
        </w:rPr>
      </w:pPr>
    </w:p>
    <w:p w14:paraId="04A3A8D3" w14:textId="77777777" w:rsidR="00447220" w:rsidRPr="00E50621" w:rsidRDefault="00447220" w:rsidP="00447220">
      <w:pPr>
        <w:pStyle w:val="a6"/>
        <w:spacing w:after="0"/>
        <w:ind w:left="42"/>
        <w:textAlignment w:val="baseline"/>
        <w:rPr>
          <w:rFonts w:asciiTheme="minorEastAsia" w:eastAsiaTheme="minorEastAsia" w:hAnsiTheme="minorEastAsia"/>
          <w:sz w:val="22"/>
          <w:szCs w:val="22"/>
          <w:bdr w:val="none" w:sz="0" w:space="0" w:color="auto" w:frame="1"/>
        </w:rPr>
      </w:pPr>
      <w:r w:rsidRPr="00E50621">
        <w:rPr>
          <w:rFonts w:asciiTheme="minorEastAsia" w:eastAsiaTheme="minorEastAsia" w:hAnsiTheme="minorEastAsia"/>
          <w:sz w:val="22"/>
          <w:szCs w:val="22"/>
          <w:bdr w:val="none" w:sz="0" w:space="0" w:color="auto" w:frame="1"/>
        </w:rPr>
        <w:t>Taking the admin out of background checks</w:t>
      </w:r>
    </w:p>
    <w:p w14:paraId="5D181E95" w14:textId="1E42FB27" w:rsidR="00447220" w:rsidRPr="00447220" w:rsidRDefault="00447220" w:rsidP="00E50621">
      <w:pPr>
        <w:pStyle w:val="a6"/>
        <w:spacing w:after="0"/>
        <w:ind w:left="42"/>
        <w:textAlignment w:val="baseline"/>
        <w:rPr>
          <w:rFonts w:asciiTheme="minorEastAsia" w:eastAsiaTheme="minorEastAsia" w:hAnsiTheme="minorEastAsia"/>
          <w:sz w:val="20"/>
          <w:szCs w:val="20"/>
          <w:bdr w:val="none" w:sz="0" w:space="0" w:color="auto" w:frame="1"/>
        </w:rPr>
      </w:pPr>
      <w:r w:rsidRPr="00447220">
        <w:rPr>
          <w:rFonts w:asciiTheme="minorEastAsia" w:eastAsiaTheme="minorEastAsia" w:hAnsiTheme="minorEastAsia"/>
          <w:sz w:val="20"/>
          <w:szCs w:val="20"/>
          <w:bdr w:val="none" w:sz="0" w:space="0" w:color="auto" w:frame="1"/>
        </w:rPr>
        <w:lastRenderedPageBreak/>
        <w:t>Background checks are an essential part of most selection processes but they can also be one of the most labor-intensive parts, requiring candidates and recruiters to complete a huge amount of paperwork.</w:t>
      </w:r>
    </w:p>
    <w:p w14:paraId="7A0A2840" w14:textId="4281E95F" w:rsidR="00447220" w:rsidRPr="00447220" w:rsidRDefault="00447220" w:rsidP="00E50621">
      <w:pPr>
        <w:pStyle w:val="a6"/>
        <w:spacing w:after="0"/>
        <w:ind w:left="42"/>
        <w:textAlignment w:val="baseline"/>
        <w:rPr>
          <w:rFonts w:asciiTheme="minorEastAsia" w:eastAsiaTheme="minorEastAsia" w:hAnsiTheme="minorEastAsia"/>
          <w:sz w:val="20"/>
          <w:szCs w:val="20"/>
          <w:bdr w:val="none" w:sz="0" w:space="0" w:color="auto" w:frame="1"/>
        </w:rPr>
      </w:pPr>
      <w:r w:rsidRPr="00447220">
        <w:rPr>
          <w:rFonts w:asciiTheme="minorEastAsia" w:eastAsiaTheme="minorEastAsia" w:hAnsiTheme="minorEastAsia"/>
          <w:sz w:val="20"/>
          <w:szCs w:val="20"/>
          <w:bdr w:val="none" w:sz="0" w:space="0" w:color="auto" w:frame="1"/>
        </w:rPr>
        <w:t xml:space="preserve">There’s an ever-increasing number of software tools that can help automate elements of your background check process. A great place to find the right tool for you is </w:t>
      </w:r>
      <w:r w:rsidRPr="00357877">
        <w:rPr>
          <w:rFonts w:asciiTheme="minorEastAsia" w:eastAsiaTheme="minorEastAsia" w:hAnsiTheme="minorEastAsia"/>
          <w:sz w:val="20"/>
          <w:szCs w:val="20"/>
          <w:u w:val="single"/>
          <w:bdr w:val="none" w:sz="0" w:space="0" w:color="auto" w:frame="1"/>
        </w:rPr>
        <w:t>this independent review site.</w:t>
      </w:r>
    </w:p>
    <w:p w14:paraId="37B8F955" w14:textId="03775333" w:rsidR="0020487D" w:rsidRDefault="00447220" w:rsidP="00447220">
      <w:pPr>
        <w:pStyle w:val="a6"/>
        <w:spacing w:before="0" w:beforeAutospacing="0" w:after="0" w:afterAutospacing="0"/>
        <w:ind w:left="42"/>
        <w:textAlignment w:val="baseline"/>
        <w:rPr>
          <w:rFonts w:asciiTheme="minorEastAsia" w:eastAsiaTheme="minorEastAsia" w:hAnsiTheme="minorEastAsia"/>
          <w:sz w:val="20"/>
          <w:szCs w:val="20"/>
          <w:bdr w:val="none" w:sz="0" w:space="0" w:color="auto" w:frame="1"/>
        </w:rPr>
      </w:pPr>
      <w:r w:rsidRPr="00447220">
        <w:rPr>
          <w:rFonts w:asciiTheme="minorEastAsia" w:eastAsiaTheme="minorEastAsia" w:hAnsiTheme="minorEastAsia"/>
          <w:sz w:val="20"/>
          <w:szCs w:val="20"/>
          <w:bdr w:val="none" w:sz="0" w:space="0" w:color="auto" w:frame="1"/>
        </w:rPr>
        <w:t xml:space="preserve">These are just a few ideas and you’ll inevitably have some of your own. Create a task under the relevant objective in your </w:t>
      </w:r>
      <w:r w:rsidRPr="00357877">
        <w:rPr>
          <w:rFonts w:asciiTheme="minorEastAsia" w:eastAsiaTheme="minorEastAsia" w:hAnsiTheme="minorEastAsia"/>
          <w:sz w:val="20"/>
          <w:szCs w:val="20"/>
          <w:u w:val="single"/>
          <w:bdr w:val="none" w:sz="0" w:space="0" w:color="auto" w:frame="1"/>
        </w:rPr>
        <w:t>hiring plan template</w:t>
      </w:r>
      <w:r w:rsidRPr="00447220">
        <w:rPr>
          <w:rFonts w:asciiTheme="minorEastAsia" w:eastAsiaTheme="minorEastAsia" w:hAnsiTheme="minorEastAsia"/>
          <w:sz w:val="20"/>
          <w:szCs w:val="20"/>
          <w:bdr w:val="none" w:sz="0" w:space="0" w:color="auto" w:frame="1"/>
        </w:rPr>
        <w:t xml:space="preserve"> for each improvement you need to make.</w:t>
      </w:r>
    </w:p>
    <w:p w14:paraId="13BF8D05" w14:textId="77777777" w:rsidR="0020487D" w:rsidRDefault="0020487D">
      <w:pPr>
        <w:widowControl/>
        <w:wordWrap/>
        <w:autoSpaceDE/>
        <w:autoSpaceDN/>
        <w:rPr>
          <w:rFonts w:asciiTheme="minorEastAsia" w:hAnsiTheme="minorEastAsia" w:cs="굴림"/>
          <w:kern w:val="0"/>
          <w:szCs w:val="20"/>
          <w:bdr w:val="none" w:sz="0" w:space="0" w:color="auto" w:frame="1"/>
        </w:rPr>
      </w:pPr>
      <w:r>
        <w:rPr>
          <w:rFonts w:asciiTheme="minorEastAsia" w:hAnsiTheme="minorEastAsia"/>
          <w:szCs w:val="20"/>
          <w:bdr w:val="none" w:sz="0" w:space="0" w:color="auto" w:frame="1"/>
        </w:rPr>
        <w:br w:type="page"/>
      </w:r>
    </w:p>
    <w:p w14:paraId="0588DF3F" w14:textId="77777777" w:rsidR="0020487D" w:rsidRPr="0020487D" w:rsidRDefault="0020487D" w:rsidP="0020487D">
      <w:pPr>
        <w:pStyle w:val="a6"/>
        <w:spacing w:after="0"/>
        <w:ind w:left="42"/>
        <w:textAlignment w:val="baseline"/>
        <w:rPr>
          <w:rFonts w:asciiTheme="minorEastAsia" w:eastAsiaTheme="minorEastAsia" w:hAnsiTheme="minorEastAsia"/>
          <w:b/>
          <w:bCs/>
          <w:sz w:val="20"/>
          <w:szCs w:val="20"/>
        </w:rPr>
      </w:pPr>
      <w:r w:rsidRPr="0020487D">
        <w:rPr>
          <w:rFonts w:asciiTheme="minorEastAsia" w:eastAsiaTheme="minorEastAsia" w:hAnsiTheme="minorEastAsia"/>
          <w:b/>
          <w:bCs/>
          <w:sz w:val="20"/>
          <w:szCs w:val="20"/>
        </w:rPr>
        <w:lastRenderedPageBreak/>
        <w:t>6. 선택 프로세스 개선</w:t>
      </w:r>
    </w:p>
    <w:p w14:paraId="6EE91D65" w14:textId="77777777" w:rsidR="0020487D" w:rsidRPr="0020487D" w:rsidRDefault="0020487D" w:rsidP="0020487D">
      <w:pPr>
        <w:pStyle w:val="a6"/>
        <w:spacing w:after="0"/>
        <w:ind w:left="42"/>
        <w:textAlignment w:val="baseline"/>
        <w:rPr>
          <w:rFonts w:asciiTheme="minorEastAsia" w:eastAsiaTheme="minorEastAsia" w:hAnsiTheme="minorEastAsia"/>
          <w:sz w:val="20"/>
          <w:szCs w:val="20"/>
        </w:rPr>
      </w:pPr>
      <w:r w:rsidRPr="0020487D">
        <w:rPr>
          <w:rFonts w:asciiTheme="minorEastAsia" w:eastAsiaTheme="minorEastAsia" w:hAnsiTheme="minorEastAsia" w:hint="eastAsia"/>
          <w:sz w:val="20"/>
          <w:szCs w:val="20"/>
        </w:rPr>
        <w:t>예</w:t>
      </w:r>
      <w:r w:rsidRPr="0020487D">
        <w:rPr>
          <w:rFonts w:asciiTheme="minorEastAsia" w:eastAsiaTheme="minorEastAsia" w:hAnsiTheme="minorEastAsia"/>
          <w:sz w:val="20"/>
          <w:szCs w:val="20"/>
        </w:rPr>
        <w:t>, 이직률은 부분적으로 채용 팀의 책임입니다.</w:t>
      </w:r>
    </w:p>
    <w:p w14:paraId="00199DA9" w14:textId="77777777" w:rsidR="0020487D" w:rsidRPr="0020487D" w:rsidRDefault="0020487D" w:rsidP="0020487D">
      <w:pPr>
        <w:pStyle w:val="a6"/>
        <w:spacing w:after="0"/>
        <w:ind w:left="42"/>
        <w:textAlignment w:val="baseline"/>
        <w:rPr>
          <w:rFonts w:asciiTheme="minorEastAsia" w:eastAsiaTheme="minorEastAsia" w:hAnsiTheme="minorEastAsia"/>
          <w:sz w:val="20"/>
          <w:szCs w:val="20"/>
        </w:rPr>
      </w:pPr>
      <w:r w:rsidRPr="0020487D">
        <w:rPr>
          <w:rFonts w:asciiTheme="minorEastAsia" w:eastAsiaTheme="minorEastAsia" w:hAnsiTheme="minorEastAsia" w:hint="eastAsia"/>
          <w:sz w:val="20"/>
          <w:szCs w:val="20"/>
        </w:rPr>
        <w:t>직원</w:t>
      </w:r>
      <w:r w:rsidRPr="0020487D">
        <w:rPr>
          <w:rFonts w:asciiTheme="minorEastAsia" w:eastAsiaTheme="minorEastAsia" w:hAnsiTheme="minorEastAsia"/>
          <w:sz w:val="20"/>
          <w:szCs w:val="20"/>
        </w:rPr>
        <w:t xml:space="preserve"> 이직은 모두에게 어렵습니다. 직원 이직률을 제한하는 한 가지 방법은 적절한 사람을 고용하는 킬러 선택 프로세스를 갖추는 것입니다.</w:t>
      </w:r>
    </w:p>
    <w:p w14:paraId="71C21A82" w14:textId="77777777" w:rsidR="0020487D" w:rsidRPr="0020487D" w:rsidRDefault="0020487D" w:rsidP="0020487D">
      <w:pPr>
        <w:pStyle w:val="a6"/>
        <w:spacing w:after="0"/>
        <w:ind w:left="42"/>
        <w:textAlignment w:val="baseline"/>
        <w:rPr>
          <w:rFonts w:asciiTheme="minorEastAsia" w:eastAsiaTheme="minorEastAsia" w:hAnsiTheme="minorEastAsia"/>
          <w:sz w:val="20"/>
          <w:szCs w:val="20"/>
        </w:rPr>
      </w:pPr>
      <w:r w:rsidRPr="0020487D">
        <w:rPr>
          <w:rFonts w:asciiTheme="minorEastAsia" w:eastAsiaTheme="minorEastAsia" w:hAnsiTheme="minorEastAsia" w:hint="eastAsia"/>
          <w:sz w:val="20"/>
          <w:szCs w:val="20"/>
        </w:rPr>
        <w:t>여기에서</w:t>
      </w:r>
      <w:r w:rsidRPr="0020487D">
        <w:rPr>
          <w:rFonts w:asciiTheme="minorEastAsia" w:eastAsiaTheme="minorEastAsia" w:hAnsiTheme="minorEastAsia"/>
          <w:sz w:val="20"/>
          <w:szCs w:val="20"/>
        </w:rPr>
        <w:t xml:space="preserve"> 얻을 수 있는 여러 가지가 있습니다.</w:t>
      </w:r>
    </w:p>
    <w:p w14:paraId="3E7FDD52" w14:textId="77777777" w:rsidR="0020487D" w:rsidRPr="0020487D" w:rsidRDefault="0020487D" w:rsidP="00C35BAB">
      <w:pPr>
        <w:pStyle w:val="a6"/>
        <w:ind w:leftChars="203" w:left="756" w:hangingChars="175" w:hanging="350"/>
        <w:contextualSpacing/>
        <w:textAlignment w:val="baseline"/>
        <w:rPr>
          <w:rFonts w:asciiTheme="minorEastAsia" w:eastAsiaTheme="minorEastAsia" w:hAnsiTheme="minorEastAsia"/>
          <w:sz w:val="20"/>
          <w:szCs w:val="20"/>
        </w:rPr>
      </w:pPr>
      <w:r w:rsidRPr="0020487D">
        <w:rPr>
          <w:rFonts w:asciiTheme="minorEastAsia" w:eastAsiaTheme="minorEastAsia" w:hAnsiTheme="minorEastAsia"/>
          <w:sz w:val="20"/>
          <w:szCs w:val="20"/>
        </w:rPr>
        <w:t>1. 선발 과정을 보장하여 모든 후보자에게 공정한 기회를 제공합니다.</w:t>
      </w:r>
    </w:p>
    <w:p w14:paraId="4A5A7039" w14:textId="77777777" w:rsidR="0020487D" w:rsidRPr="0020487D" w:rsidRDefault="0020487D" w:rsidP="00C35BAB">
      <w:pPr>
        <w:pStyle w:val="a6"/>
        <w:ind w:leftChars="203" w:left="756" w:hangingChars="175" w:hanging="350"/>
        <w:contextualSpacing/>
        <w:textAlignment w:val="baseline"/>
        <w:rPr>
          <w:rFonts w:asciiTheme="minorEastAsia" w:eastAsiaTheme="minorEastAsia" w:hAnsiTheme="minorEastAsia"/>
          <w:sz w:val="20"/>
          <w:szCs w:val="20"/>
        </w:rPr>
      </w:pPr>
      <w:r w:rsidRPr="0020487D">
        <w:rPr>
          <w:rFonts w:asciiTheme="minorEastAsia" w:eastAsiaTheme="minorEastAsia" w:hAnsiTheme="minorEastAsia"/>
          <w:sz w:val="20"/>
          <w:szCs w:val="20"/>
        </w:rPr>
        <w:t>2. 최고의 후보자가 계속 참여하도록 합니다.</w:t>
      </w:r>
    </w:p>
    <w:p w14:paraId="0A9027F5" w14:textId="77777777" w:rsidR="0020487D" w:rsidRPr="0020487D" w:rsidRDefault="0020487D" w:rsidP="00C35BAB">
      <w:pPr>
        <w:pStyle w:val="a6"/>
        <w:ind w:leftChars="203" w:left="756" w:hangingChars="175" w:hanging="350"/>
        <w:contextualSpacing/>
        <w:textAlignment w:val="baseline"/>
        <w:rPr>
          <w:rFonts w:asciiTheme="minorEastAsia" w:eastAsiaTheme="minorEastAsia" w:hAnsiTheme="minorEastAsia"/>
          <w:sz w:val="20"/>
          <w:szCs w:val="20"/>
        </w:rPr>
      </w:pPr>
      <w:r w:rsidRPr="0020487D">
        <w:rPr>
          <w:rFonts w:asciiTheme="minorEastAsia" w:eastAsiaTheme="minorEastAsia" w:hAnsiTheme="minorEastAsia"/>
          <w:sz w:val="20"/>
          <w:szCs w:val="20"/>
        </w:rPr>
        <w:t>3. 고용 관리자가 프로세스에 참여하도록 합니다.</w:t>
      </w:r>
    </w:p>
    <w:p w14:paraId="57598F09" w14:textId="77777777" w:rsidR="0020487D" w:rsidRPr="0020487D" w:rsidRDefault="0020487D" w:rsidP="00C35BAB">
      <w:pPr>
        <w:pStyle w:val="a6"/>
        <w:ind w:leftChars="203" w:left="756" w:hangingChars="175" w:hanging="350"/>
        <w:contextualSpacing/>
        <w:textAlignment w:val="baseline"/>
        <w:rPr>
          <w:rFonts w:asciiTheme="minorEastAsia" w:eastAsiaTheme="minorEastAsia" w:hAnsiTheme="minorEastAsia"/>
          <w:sz w:val="20"/>
          <w:szCs w:val="20"/>
        </w:rPr>
      </w:pPr>
      <w:r w:rsidRPr="0020487D">
        <w:rPr>
          <w:rFonts w:asciiTheme="minorEastAsia" w:eastAsiaTheme="minorEastAsia" w:hAnsiTheme="minorEastAsia"/>
          <w:sz w:val="20"/>
          <w:szCs w:val="20"/>
        </w:rPr>
        <w:t>4. 선발 과정을 간소화하여 불필요한 관리를 최소화합니다.</w:t>
      </w:r>
    </w:p>
    <w:p w14:paraId="21D12C7B" w14:textId="77777777" w:rsidR="0020487D" w:rsidRPr="0020487D" w:rsidRDefault="0020487D" w:rsidP="00C35BAB">
      <w:pPr>
        <w:pStyle w:val="a6"/>
        <w:ind w:leftChars="203" w:left="756" w:hangingChars="175" w:hanging="350"/>
        <w:contextualSpacing/>
        <w:textAlignment w:val="baseline"/>
        <w:rPr>
          <w:rFonts w:asciiTheme="minorEastAsia" w:eastAsiaTheme="minorEastAsia" w:hAnsiTheme="minorEastAsia"/>
          <w:sz w:val="20"/>
          <w:szCs w:val="20"/>
        </w:rPr>
      </w:pPr>
      <w:r w:rsidRPr="0020487D">
        <w:rPr>
          <w:rFonts w:asciiTheme="minorEastAsia" w:eastAsiaTheme="minorEastAsia" w:hAnsiTheme="minorEastAsia" w:hint="eastAsia"/>
          <w:sz w:val="20"/>
          <w:szCs w:val="20"/>
        </w:rPr>
        <w:t>우리는</w:t>
      </w:r>
      <w:r w:rsidRPr="0020487D">
        <w:rPr>
          <w:rFonts w:asciiTheme="minorEastAsia" w:eastAsiaTheme="minorEastAsia" w:hAnsiTheme="minorEastAsia"/>
          <w:sz w:val="20"/>
          <w:szCs w:val="20"/>
        </w:rPr>
        <w:t xml:space="preserve"> 매일 전 세계의 채용 담당자와 이야기하며 이러한 문제 중 일부를 해결하기 위해 일반적으로 사용하는 몇 가지 도구와 접근 방식이 있습니다.</w:t>
      </w:r>
    </w:p>
    <w:p w14:paraId="70A426D9" w14:textId="77777777" w:rsidR="0020487D" w:rsidRPr="0020487D" w:rsidRDefault="0020487D" w:rsidP="0020487D">
      <w:pPr>
        <w:pStyle w:val="a6"/>
        <w:spacing w:after="0"/>
        <w:ind w:left="42"/>
        <w:textAlignment w:val="baseline"/>
        <w:rPr>
          <w:rFonts w:asciiTheme="minorEastAsia" w:eastAsiaTheme="minorEastAsia" w:hAnsiTheme="minorEastAsia"/>
          <w:sz w:val="20"/>
          <w:szCs w:val="20"/>
        </w:rPr>
      </w:pPr>
    </w:p>
    <w:p w14:paraId="64734D90" w14:textId="77777777" w:rsidR="0020487D" w:rsidRPr="00C2774F" w:rsidRDefault="0020487D" w:rsidP="0020487D">
      <w:pPr>
        <w:pStyle w:val="a6"/>
        <w:spacing w:after="0"/>
        <w:ind w:left="42"/>
        <w:textAlignment w:val="baseline"/>
        <w:rPr>
          <w:rFonts w:asciiTheme="minorEastAsia" w:eastAsiaTheme="minorEastAsia" w:hAnsiTheme="minorEastAsia"/>
          <w:sz w:val="22"/>
          <w:szCs w:val="22"/>
        </w:rPr>
      </w:pPr>
      <w:r w:rsidRPr="00C2774F">
        <w:rPr>
          <w:rFonts w:asciiTheme="minorEastAsia" w:eastAsiaTheme="minorEastAsia" w:hAnsiTheme="minorEastAsia" w:hint="eastAsia"/>
          <w:sz w:val="22"/>
          <w:szCs w:val="22"/>
        </w:rPr>
        <w:t>블라인드</w:t>
      </w:r>
      <w:r w:rsidRPr="00C2774F">
        <w:rPr>
          <w:rFonts w:asciiTheme="minorEastAsia" w:eastAsiaTheme="minorEastAsia" w:hAnsiTheme="minorEastAsia"/>
          <w:sz w:val="22"/>
          <w:szCs w:val="22"/>
        </w:rPr>
        <w:t xml:space="preserve"> 채용 소개</w:t>
      </w:r>
    </w:p>
    <w:p w14:paraId="36737B88" w14:textId="77777777" w:rsidR="0020487D" w:rsidRPr="0020487D" w:rsidRDefault="0020487D" w:rsidP="0020487D">
      <w:pPr>
        <w:pStyle w:val="a6"/>
        <w:spacing w:after="0"/>
        <w:ind w:left="42"/>
        <w:textAlignment w:val="baseline"/>
        <w:rPr>
          <w:rFonts w:asciiTheme="minorEastAsia" w:eastAsiaTheme="minorEastAsia" w:hAnsiTheme="minorEastAsia"/>
          <w:sz w:val="20"/>
          <w:szCs w:val="20"/>
        </w:rPr>
      </w:pPr>
      <w:r w:rsidRPr="0020487D">
        <w:rPr>
          <w:rFonts w:asciiTheme="minorEastAsia" w:eastAsiaTheme="minorEastAsia" w:hAnsiTheme="minorEastAsia" w:hint="eastAsia"/>
          <w:sz w:val="20"/>
          <w:szCs w:val="20"/>
        </w:rPr>
        <w:t>블라인드</w:t>
      </w:r>
      <w:r w:rsidRPr="0020487D">
        <w:rPr>
          <w:rFonts w:asciiTheme="minorEastAsia" w:eastAsiaTheme="minorEastAsia" w:hAnsiTheme="minorEastAsia"/>
          <w:sz w:val="20"/>
          <w:szCs w:val="20"/>
        </w:rPr>
        <w:t xml:space="preserve"> 채용은 채용 과정에서 의식적 또는 무의식적 편견을 초래할 수 있는 이력서 및 지원서에서 모든 정보를 제거하는 과정입니다.</w:t>
      </w:r>
    </w:p>
    <w:p w14:paraId="0756F1AB" w14:textId="77777777" w:rsidR="0020487D" w:rsidRPr="0020487D" w:rsidRDefault="0020487D" w:rsidP="0020487D">
      <w:pPr>
        <w:pStyle w:val="a6"/>
        <w:spacing w:after="0"/>
        <w:ind w:left="42"/>
        <w:textAlignment w:val="baseline"/>
        <w:rPr>
          <w:rFonts w:asciiTheme="minorEastAsia" w:eastAsiaTheme="minorEastAsia" w:hAnsiTheme="minorEastAsia"/>
          <w:sz w:val="20"/>
          <w:szCs w:val="20"/>
        </w:rPr>
      </w:pPr>
      <w:r w:rsidRPr="0020487D">
        <w:rPr>
          <w:rFonts w:asciiTheme="minorEastAsia" w:eastAsiaTheme="minorEastAsia" w:hAnsiTheme="minorEastAsia" w:hint="eastAsia"/>
          <w:sz w:val="20"/>
          <w:szCs w:val="20"/>
        </w:rPr>
        <w:t>선택</w:t>
      </w:r>
      <w:r w:rsidRPr="0020487D">
        <w:rPr>
          <w:rFonts w:asciiTheme="minorEastAsia" w:eastAsiaTheme="minorEastAsia" w:hAnsiTheme="minorEastAsia"/>
          <w:sz w:val="20"/>
          <w:szCs w:val="20"/>
        </w:rPr>
        <w:t xml:space="preserve"> 과정에서 모든 후보자에게 공정한 기회를 제공할 수 있는 좋은 방법입니다.</w:t>
      </w:r>
    </w:p>
    <w:p w14:paraId="2D81D7C2" w14:textId="77777777" w:rsidR="0020487D" w:rsidRPr="0020487D" w:rsidRDefault="0020487D" w:rsidP="0020487D">
      <w:pPr>
        <w:pStyle w:val="a6"/>
        <w:spacing w:after="0"/>
        <w:ind w:left="42"/>
        <w:textAlignment w:val="baseline"/>
        <w:rPr>
          <w:rFonts w:asciiTheme="minorEastAsia" w:eastAsiaTheme="minorEastAsia" w:hAnsiTheme="minorEastAsia"/>
          <w:sz w:val="20"/>
          <w:szCs w:val="20"/>
        </w:rPr>
      </w:pPr>
      <w:r w:rsidRPr="0020487D">
        <w:rPr>
          <w:rFonts w:asciiTheme="minorEastAsia" w:eastAsiaTheme="minorEastAsia" w:hAnsiTheme="minorEastAsia" w:hint="eastAsia"/>
          <w:sz w:val="20"/>
          <w:szCs w:val="20"/>
        </w:rPr>
        <w:t>이를</w:t>
      </w:r>
      <w:r w:rsidRPr="0020487D">
        <w:rPr>
          <w:rFonts w:asciiTheme="minorEastAsia" w:eastAsiaTheme="minorEastAsia" w:hAnsiTheme="minorEastAsia"/>
          <w:sz w:val="20"/>
          <w:szCs w:val="20"/>
        </w:rPr>
        <w:t xml:space="preserve"> 수동으로 구현하는 경우 작업량이 상당히 많다는 점에 유의하세요. 그러나 Pinpoint와 같은 일부 지원자 추적 시스템은 버튼 클릭으로 개인 정보를 숨기는 블라인드 채용 소프트웨어를 내장하고 있습니다.</w:t>
      </w:r>
    </w:p>
    <w:p w14:paraId="693EEE83" w14:textId="77777777" w:rsidR="0020487D" w:rsidRPr="0020487D" w:rsidRDefault="0020487D" w:rsidP="0020487D">
      <w:pPr>
        <w:pStyle w:val="a6"/>
        <w:spacing w:after="0"/>
        <w:ind w:left="42"/>
        <w:textAlignment w:val="baseline"/>
        <w:rPr>
          <w:rFonts w:asciiTheme="minorEastAsia" w:eastAsiaTheme="minorEastAsia" w:hAnsiTheme="minorEastAsia"/>
          <w:sz w:val="20"/>
          <w:szCs w:val="20"/>
        </w:rPr>
      </w:pPr>
    </w:p>
    <w:p w14:paraId="2E510AE8" w14:textId="77777777" w:rsidR="0020487D" w:rsidRPr="00C2774F" w:rsidRDefault="0020487D" w:rsidP="0020487D">
      <w:pPr>
        <w:pStyle w:val="a6"/>
        <w:spacing w:after="0"/>
        <w:ind w:left="42"/>
        <w:textAlignment w:val="baseline"/>
        <w:rPr>
          <w:rFonts w:asciiTheme="minorEastAsia" w:eastAsiaTheme="minorEastAsia" w:hAnsiTheme="minorEastAsia"/>
          <w:sz w:val="22"/>
          <w:szCs w:val="22"/>
        </w:rPr>
      </w:pPr>
      <w:r w:rsidRPr="00C2774F">
        <w:rPr>
          <w:rFonts w:asciiTheme="minorEastAsia" w:eastAsiaTheme="minorEastAsia" w:hAnsiTheme="minorEastAsia" w:hint="eastAsia"/>
          <w:sz w:val="22"/>
          <w:szCs w:val="22"/>
        </w:rPr>
        <w:t>후보</w:t>
      </w:r>
      <w:r w:rsidRPr="00C2774F">
        <w:rPr>
          <w:rFonts w:asciiTheme="minorEastAsia" w:eastAsiaTheme="minorEastAsia" w:hAnsiTheme="minorEastAsia"/>
          <w:sz w:val="22"/>
          <w:szCs w:val="22"/>
        </w:rPr>
        <w:t xml:space="preserve"> 스코어카드 사용</w:t>
      </w:r>
    </w:p>
    <w:p w14:paraId="761C2EA9" w14:textId="77777777" w:rsidR="0020487D" w:rsidRPr="0020487D" w:rsidRDefault="0020487D" w:rsidP="0020487D">
      <w:pPr>
        <w:pStyle w:val="a6"/>
        <w:spacing w:after="0"/>
        <w:ind w:left="42"/>
        <w:textAlignment w:val="baseline"/>
        <w:rPr>
          <w:rFonts w:asciiTheme="minorEastAsia" w:eastAsiaTheme="minorEastAsia" w:hAnsiTheme="minorEastAsia"/>
          <w:sz w:val="20"/>
          <w:szCs w:val="20"/>
        </w:rPr>
      </w:pPr>
      <w:r w:rsidRPr="0020487D">
        <w:rPr>
          <w:rFonts w:asciiTheme="minorEastAsia" w:eastAsiaTheme="minorEastAsia" w:hAnsiTheme="minorEastAsia" w:hint="eastAsia"/>
          <w:sz w:val="20"/>
          <w:szCs w:val="20"/>
        </w:rPr>
        <w:t>후보자</w:t>
      </w:r>
      <w:r w:rsidRPr="0020487D">
        <w:rPr>
          <w:rFonts w:asciiTheme="minorEastAsia" w:eastAsiaTheme="minorEastAsia" w:hAnsiTheme="minorEastAsia"/>
          <w:sz w:val="20"/>
          <w:szCs w:val="20"/>
        </w:rPr>
        <w:t xml:space="preserve"> 스코어카드는 팀을 고용하여 일관되고 공정한 방식으로 후보자를 평가하고 역할에 대한 가장 중요한 기준을 평가하는 데 집중하는 데 사용하는 도구입니다.</w:t>
      </w:r>
    </w:p>
    <w:p w14:paraId="3236F511" w14:textId="77777777" w:rsidR="0020487D" w:rsidRPr="0020487D" w:rsidRDefault="0020487D" w:rsidP="0020487D">
      <w:pPr>
        <w:pStyle w:val="a6"/>
        <w:spacing w:after="0"/>
        <w:ind w:left="42"/>
        <w:textAlignment w:val="baseline"/>
        <w:rPr>
          <w:rFonts w:asciiTheme="minorEastAsia" w:eastAsiaTheme="minorEastAsia" w:hAnsiTheme="minorEastAsia"/>
          <w:sz w:val="20"/>
          <w:szCs w:val="20"/>
        </w:rPr>
      </w:pPr>
      <w:r w:rsidRPr="0020487D">
        <w:rPr>
          <w:rFonts w:asciiTheme="minorEastAsia" w:eastAsiaTheme="minorEastAsia" w:hAnsiTheme="minorEastAsia" w:hint="eastAsia"/>
          <w:sz w:val="20"/>
          <w:szCs w:val="20"/>
        </w:rPr>
        <w:t>그들은</w:t>
      </w:r>
      <w:r w:rsidRPr="0020487D">
        <w:rPr>
          <w:rFonts w:asciiTheme="minorEastAsia" w:eastAsiaTheme="minorEastAsia" w:hAnsiTheme="minorEastAsia"/>
          <w:sz w:val="20"/>
          <w:szCs w:val="20"/>
        </w:rPr>
        <w:t xml:space="preserve"> 선택 과정의 각 단계에서 여러 사람으로부터 피드백을 수집하는 정말 효과적인 방법으로 입증되었으며 후보자를 비교할 때 더 일관성을 가질 수 있는 기회를 제공합니다.</w:t>
      </w:r>
    </w:p>
    <w:p w14:paraId="016467C5" w14:textId="77777777" w:rsidR="0020487D" w:rsidRPr="0020487D" w:rsidRDefault="0020487D" w:rsidP="0020487D">
      <w:pPr>
        <w:pStyle w:val="a6"/>
        <w:spacing w:after="0"/>
        <w:ind w:left="42"/>
        <w:textAlignment w:val="baseline"/>
        <w:rPr>
          <w:rFonts w:asciiTheme="minorEastAsia" w:eastAsiaTheme="minorEastAsia" w:hAnsiTheme="minorEastAsia"/>
          <w:sz w:val="20"/>
          <w:szCs w:val="20"/>
        </w:rPr>
      </w:pPr>
      <w:r w:rsidRPr="0020487D">
        <w:rPr>
          <w:rFonts w:asciiTheme="minorEastAsia" w:eastAsiaTheme="minorEastAsia" w:hAnsiTheme="minorEastAsia" w:hint="eastAsia"/>
          <w:sz w:val="20"/>
          <w:szCs w:val="20"/>
        </w:rPr>
        <w:t>물론</w:t>
      </w:r>
      <w:r w:rsidRPr="0020487D">
        <w:rPr>
          <w:rFonts w:asciiTheme="minorEastAsia" w:eastAsiaTheme="minorEastAsia" w:hAnsiTheme="minorEastAsia"/>
          <w:sz w:val="20"/>
          <w:szCs w:val="20"/>
        </w:rPr>
        <w:t xml:space="preserve"> 역할이나 부서별로 스코어카드 기준을 사용자 정의할 수 있지만 전반적으로 '회사 문화 추가' 스코어카드를 믹스에 추가하는 것이 거의 항상 좋은 생각입니다.</w:t>
      </w:r>
    </w:p>
    <w:p w14:paraId="03ED94D6" w14:textId="77777777" w:rsidR="0020487D" w:rsidRPr="0020487D" w:rsidRDefault="0020487D" w:rsidP="0020487D">
      <w:pPr>
        <w:pStyle w:val="a6"/>
        <w:spacing w:after="0"/>
        <w:ind w:left="42"/>
        <w:textAlignment w:val="baseline"/>
        <w:rPr>
          <w:rFonts w:asciiTheme="minorEastAsia" w:eastAsiaTheme="minorEastAsia" w:hAnsiTheme="minorEastAsia"/>
          <w:sz w:val="20"/>
          <w:szCs w:val="20"/>
        </w:rPr>
      </w:pPr>
      <w:r w:rsidRPr="0020487D">
        <w:rPr>
          <w:rFonts w:asciiTheme="minorEastAsia" w:eastAsiaTheme="minorEastAsia" w:hAnsiTheme="minorEastAsia" w:hint="eastAsia"/>
          <w:sz w:val="20"/>
          <w:szCs w:val="20"/>
        </w:rPr>
        <w:t>시도해</w:t>
      </w:r>
      <w:r w:rsidRPr="0020487D">
        <w:rPr>
          <w:rFonts w:asciiTheme="minorEastAsia" w:eastAsiaTheme="minorEastAsia" w:hAnsiTheme="minorEastAsia"/>
          <w:sz w:val="20"/>
          <w:szCs w:val="20"/>
        </w:rPr>
        <w:t xml:space="preserve"> 볼 준비가 되셨습니까? 예제 인터뷰 점수 시트 템플릿을 다운로드하십시오.</w:t>
      </w:r>
    </w:p>
    <w:p w14:paraId="4C7385EC" w14:textId="77777777" w:rsidR="0020487D" w:rsidRPr="0020487D" w:rsidRDefault="0020487D" w:rsidP="0020487D">
      <w:pPr>
        <w:pStyle w:val="a6"/>
        <w:spacing w:after="0"/>
        <w:ind w:left="42"/>
        <w:textAlignment w:val="baseline"/>
        <w:rPr>
          <w:rFonts w:asciiTheme="minorEastAsia" w:eastAsiaTheme="minorEastAsia" w:hAnsiTheme="minorEastAsia"/>
          <w:sz w:val="20"/>
          <w:szCs w:val="20"/>
        </w:rPr>
      </w:pPr>
    </w:p>
    <w:p w14:paraId="06E58C35" w14:textId="77777777" w:rsidR="0020487D" w:rsidRPr="00C2774F" w:rsidRDefault="0020487D" w:rsidP="0020487D">
      <w:pPr>
        <w:pStyle w:val="a6"/>
        <w:spacing w:after="0"/>
        <w:ind w:left="42"/>
        <w:textAlignment w:val="baseline"/>
        <w:rPr>
          <w:rFonts w:asciiTheme="minorEastAsia" w:eastAsiaTheme="minorEastAsia" w:hAnsiTheme="minorEastAsia"/>
          <w:sz w:val="22"/>
          <w:szCs w:val="22"/>
        </w:rPr>
      </w:pPr>
      <w:r w:rsidRPr="00C2774F">
        <w:rPr>
          <w:rFonts w:asciiTheme="minorEastAsia" w:eastAsiaTheme="minorEastAsia" w:hAnsiTheme="minorEastAsia" w:hint="eastAsia"/>
          <w:sz w:val="22"/>
          <w:szCs w:val="22"/>
        </w:rPr>
        <w:t>인터뷰</w:t>
      </w:r>
      <w:r w:rsidRPr="00C2774F">
        <w:rPr>
          <w:rFonts w:asciiTheme="minorEastAsia" w:eastAsiaTheme="minorEastAsia" w:hAnsiTheme="minorEastAsia"/>
          <w:sz w:val="22"/>
          <w:szCs w:val="22"/>
        </w:rPr>
        <w:t xml:space="preserve"> 일정 자동화</w:t>
      </w:r>
    </w:p>
    <w:p w14:paraId="5801DE54" w14:textId="08DDC30B" w:rsidR="0020487D" w:rsidRPr="0020487D" w:rsidRDefault="0020487D" w:rsidP="00C2774F">
      <w:pPr>
        <w:pStyle w:val="a6"/>
        <w:spacing w:after="0"/>
        <w:ind w:left="42"/>
        <w:textAlignment w:val="baseline"/>
        <w:rPr>
          <w:rFonts w:asciiTheme="minorEastAsia" w:eastAsiaTheme="minorEastAsia" w:hAnsiTheme="minorEastAsia"/>
          <w:sz w:val="20"/>
          <w:szCs w:val="20"/>
        </w:rPr>
      </w:pPr>
      <w:r w:rsidRPr="0020487D">
        <w:rPr>
          <w:rFonts w:asciiTheme="minorEastAsia" w:eastAsiaTheme="minorEastAsia" w:hAnsiTheme="minorEastAsia" w:hint="eastAsia"/>
          <w:sz w:val="20"/>
          <w:szCs w:val="20"/>
        </w:rPr>
        <w:t>인터뷰</w:t>
      </w:r>
      <w:r w:rsidRPr="0020487D">
        <w:rPr>
          <w:rFonts w:asciiTheme="minorEastAsia" w:eastAsiaTheme="minorEastAsia" w:hAnsiTheme="minorEastAsia"/>
          <w:sz w:val="20"/>
          <w:szCs w:val="20"/>
        </w:rPr>
        <w:t xml:space="preserve"> 일정을 잡으려고 할 때 이메일을 주고받는 것은 후보자와 채용 팀에게 고통스러운 경험입니다.</w:t>
      </w:r>
    </w:p>
    <w:p w14:paraId="5ABB2C62" w14:textId="77777777" w:rsidR="0020487D" w:rsidRPr="0020487D" w:rsidRDefault="0020487D" w:rsidP="0020487D">
      <w:pPr>
        <w:pStyle w:val="a6"/>
        <w:spacing w:after="0"/>
        <w:ind w:left="42"/>
        <w:textAlignment w:val="baseline"/>
        <w:rPr>
          <w:rFonts w:asciiTheme="minorEastAsia" w:eastAsiaTheme="minorEastAsia" w:hAnsiTheme="minorEastAsia"/>
          <w:sz w:val="20"/>
          <w:szCs w:val="20"/>
        </w:rPr>
      </w:pPr>
      <w:r w:rsidRPr="0020487D">
        <w:rPr>
          <w:rFonts w:asciiTheme="minorEastAsia" w:eastAsiaTheme="minorEastAsia" w:hAnsiTheme="minorEastAsia" w:hint="eastAsia"/>
          <w:sz w:val="20"/>
          <w:szCs w:val="20"/>
        </w:rPr>
        <w:t>대부분의</w:t>
      </w:r>
      <w:r w:rsidRPr="0020487D">
        <w:rPr>
          <w:rFonts w:asciiTheme="minorEastAsia" w:eastAsiaTheme="minorEastAsia" w:hAnsiTheme="minorEastAsia"/>
          <w:sz w:val="20"/>
          <w:szCs w:val="20"/>
        </w:rPr>
        <w:t xml:space="preserve"> 지원자 추적 시스템에는 지원자가 채용 팀의 가용성에 따라 자체 인터뷰 일정을 잡을 수 있는 인터뷰 일정 도구가 포함되어 있습니다. 그러나 ATS를 사용하지 않는 경우 Calendly와 같은 독립 실행형 일정 도구를 사용하면 큰 투자 없이 몇 가지 방법을 얻을 수 있습니다.</w:t>
      </w:r>
    </w:p>
    <w:p w14:paraId="59A28CB5" w14:textId="77777777" w:rsidR="0020487D" w:rsidRPr="00C2774F" w:rsidRDefault="0020487D" w:rsidP="0020487D">
      <w:pPr>
        <w:pStyle w:val="a6"/>
        <w:spacing w:after="0"/>
        <w:ind w:left="42"/>
        <w:textAlignment w:val="baseline"/>
        <w:rPr>
          <w:rFonts w:asciiTheme="minorEastAsia" w:eastAsiaTheme="minorEastAsia" w:hAnsiTheme="minorEastAsia"/>
          <w:sz w:val="20"/>
          <w:szCs w:val="20"/>
        </w:rPr>
      </w:pPr>
    </w:p>
    <w:p w14:paraId="4BFCE52D" w14:textId="77777777" w:rsidR="0020487D" w:rsidRPr="00C2774F" w:rsidRDefault="0020487D" w:rsidP="0020487D">
      <w:pPr>
        <w:pStyle w:val="a6"/>
        <w:spacing w:after="0"/>
        <w:ind w:left="42"/>
        <w:textAlignment w:val="baseline"/>
        <w:rPr>
          <w:rFonts w:asciiTheme="minorEastAsia" w:eastAsiaTheme="minorEastAsia" w:hAnsiTheme="minorEastAsia"/>
          <w:sz w:val="22"/>
          <w:szCs w:val="22"/>
        </w:rPr>
      </w:pPr>
      <w:r w:rsidRPr="00C2774F">
        <w:rPr>
          <w:rFonts w:asciiTheme="minorEastAsia" w:eastAsiaTheme="minorEastAsia" w:hAnsiTheme="minorEastAsia" w:hint="eastAsia"/>
          <w:sz w:val="22"/>
          <w:szCs w:val="22"/>
        </w:rPr>
        <w:t>후보자</w:t>
      </w:r>
      <w:r w:rsidRPr="00C2774F">
        <w:rPr>
          <w:rFonts w:asciiTheme="minorEastAsia" w:eastAsiaTheme="minorEastAsia" w:hAnsiTheme="minorEastAsia"/>
          <w:sz w:val="22"/>
          <w:szCs w:val="22"/>
        </w:rPr>
        <w:t xml:space="preserve"> 커뮤니케이션 개선</w:t>
      </w:r>
    </w:p>
    <w:p w14:paraId="3FF0DEFE" w14:textId="77777777" w:rsidR="0020487D" w:rsidRPr="0020487D" w:rsidRDefault="0020487D" w:rsidP="0020487D">
      <w:pPr>
        <w:pStyle w:val="a6"/>
        <w:spacing w:after="0"/>
        <w:ind w:left="42"/>
        <w:textAlignment w:val="baseline"/>
        <w:rPr>
          <w:rFonts w:asciiTheme="minorEastAsia" w:eastAsiaTheme="minorEastAsia" w:hAnsiTheme="minorEastAsia"/>
          <w:sz w:val="20"/>
          <w:szCs w:val="20"/>
        </w:rPr>
      </w:pPr>
      <w:r w:rsidRPr="0020487D">
        <w:rPr>
          <w:rFonts w:asciiTheme="minorEastAsia" w:eastAsiaTheme="minorEastAsia" w:hAnsiTheme="minorEastAsia" w:hint="eastAsia"/>
          <w:sz w:val="20"/>
          <w:szCs w:val="20"/>
        </w:rPr>
        <w:t>커뮤니케이션이</w:t>
      </w:r>
      <w:r w:rsidRPr="0020487D">
        <w:rPr>
          <w:rFonts w:asciiTheme="minorEastAsia" w:eastAsiaTheme="minorEastAsia" w:hAnsiTheme="minorEastAsia"/>
          <w:sz w:val="20"/>
          <w:szCs w:val="20"/>
        </w:rPr>
        <w:t xml:space="preserve"> 핵심입니다! 일어날 수 있는 최악의 상황은 강력한 EVP를 육성하고 훌륭한 지원자를 유치하는 데 모든 시간을 보냈다는 것입니다. 그런 다음 채용 과정에서 그들이 무엇을 기대해야 할지 몰랐고 아무도 그들을 최신 상태로 유지하지 않았기 때문에 당신은 그들을 잃습니다.</w:t>
      </w:r>
    </w:p>
    <w:p w14:paraId="16A7827A" w14:textId="77777777" w:rsidR="0020487D" w:rsidRPr="0020487D" w:rsidRDefault="0020487D" w:rsidP="0020487D">
      <w:pPr>
        <w:pStyle w:val="a6"/>
        <w:spacing w:after="0"/>
        <w:ind w:left="42"/>
        <w:textAlignment w:val="baseline"/>
        <w:rPr>
          <w:rFonts w:asciiTheme="minorEastAsia" w:eastAsiaTheme="minorEastAsia" w:hAnsiTheme="minorEastAsia"/>
          <w:sz w:val="20"/>
          <w:szCs w:val="20"/>
        </w:rPr>
      </w:pPr>
      <w:r w:rsidRPr="0020487D">
        <w:rPr>
          <w:rFonts w:asciiTheme="minorEastAsia" w:eastAsiaTheme="minorEastAsia" w:hAnsiTheme="minorEastAsia" w:hint="eastAsia"/>
          <w:sz w:val="20"/>
          <w:szCs w:val="20"/>
        </w:rPr>
        <w:t>채용</w:t>
      </w:r>
      <w:r w:rsidRPr="0020487D">
        <w:rPr>
          <w:rFonts w:asciiTheme="minorEastAsia" w:eastAsiaTheme="minorEastAsia" w:hAnsiTheme="minorEastAsia"/>
          <w:sz w:val="20"/>
          <w:szCs w:val="20"/>
        </w:rPr>
        <w:t xml:space="preserve"> 사이트, 지원 확인 페이지에 사전에 프로세스에 대한 정보를 포함하고 있는지 확인하십시오. 그리고 프로세스의 각 단계에서 후보자들과 연락을 유지하십시오.</w:t>
      </w:r>
    </w:p>
    <w:p w14:paraId="334551BF" w14:textId="77777777" w:rsidR="0020487D" w:rsidRPr="0020487D" w:rsidRDefault="0020487D" w:rsidP="0020487D">
      <w:pPr>
        <w:pStyle w:val="a6"/>
        <w:spacing w:after="0"/>
        <w:ind w:left="42"/>
        <w:textAlignment w:val="baseline"/>
        <w:rPr>
          <w:rFonts w:asciiTheme="minorEastAsia" w:eastAsiaTheme="minorEastAsia" w:hAnsiTheme="minorEastAsia"/>
          <w:sz w:val="20"/>
          <w:szCs w:val="20"/>
        </w:rPr>
      </w:pPr>
      <w:r w:rsidRPr="0020487D">
        <w:rPr>
          <w:rFonts w:asciiTheme="minorEastAsia" w:eastAsiaTheme="minorEastAsia" w:hAnsiTheme="minorEastAsia" w:hint="eastAsia"/>
          <w:sz w:val="20"/>
          <w:szCs w:val="20"/>
        </w:rPr>
        <w:t>인터뷰</w:t>
      </w:r>
      <w:r w:rsidRPr="0020487D">
        <w:rPr>
          <w:rFonts w:asciiTheme="minorEastAsia" w:eastAsiaTheme="minorEastAsia" w:hAnsiTheme="minorEastAsia"/>
          <w:sz w:val="20"/>
          <w:szCs w:val="20"/>
        </w:rPr>
        <w:t xml:space="preserve"> 확인 이메일에 인터뷰에서 예상되는 사항에 대한 자세한 정보를 포함합니다. 그들은 누구를 만날 것인가? 드레스 코드는 무엇입니까? 그들은 무엇을 준비해야 합니까? 그들이 도착하면 무엇을 해야 합니까?</w:t>
      </w:r>
    </w:p>
    <w:p w14:paraId="055DD48C" w14:textId="77777777" w:rsidR="0020487D" w:rsidRPr="0020487D" w:rsidRDefault="0020487D" w:rsidP="0020487D">
      <w:pPr>
        <w:pStyle w:val="a6"/>
        <w:spacing w:after="0"/>
        <w:ind w:left="42"/>
        <w:textAlignment w:val="baseline"/>
        <w:rPr>
          <w:rFonts w:asciiTheme="minorEastAsia" w:eastAsiaTheme="minorEastAsia" w:hAnsiTheme="minorEastAsia"/>
          <w:sz w:val="20"/>
          <w:szCs w:val="20"/>
        </w:rPr>
      </w:pPr>
      <w:r w:rsidRPr="0020487D">
        <w:rPr>
          <w:rFonts w:asciiTheme="minorEastAsia" w:eastAsiaTheme="minorEastAsia" w:hAnsiTheme="minorEastAsia" w:hint="eastAsia"/>
          <w:sz w:val="20"/>
          <w:szCs w:val="20"/>
        </w:rPr>
        <w:t>계획을</w:t>
      </w:r>
      <w:r w:rsidRPr="0020487D">
        <w:rPr>
          <w:rFonts w:asciiTheme="minorEastAsia" w:eastAsiaTheme="minorEastAsia" w:hAnsiTheme="minorEastAsia"/>
          <w:sz w:val="20"/>
          <w:szCs w:val="20"/>
        </w:rPr>
        <w:t xml:space="preserve"> 세우십시오. 누가 통신을 담당하고 있습니까? 공유되나요? 후보자가 프로세스를 진행하는 동안 후보자를 어떻게 추적할 것입니까? 프로세스를 관리하는 데 도움이 되는 Pinpoint와 같은 지원자 추적 시스템이 있으면 정말 유용하지만 그렇지 않은 경우에도 괜찮습니다. 당신이 그들을 계속 참여시키지 않았기 때문에 그 훌륭한 후보자를 경쟁자에게 잃지 않도록 하십시오.</w:t>
      </w:r>
    </w:p>
    <w:p w14:paraId="7BAFAF42" w14:textId="77777777" w:rsidR="0020487D" w:rsidRPr="0020487D" w:rsidRDefault="0020487D" w:rsidP="0020487D">
      <w:pPr>
        <w:pStyle w:val="a6"/>
        <w:spacing w:after="0"/>
        <w:ind w:left="42"/>
        <w:textAlignment w:val="baseline"/>
        <w:rPr>
          <w:rFonts w:asciiTheme="minorEastAsia" w:eastAsiaTheme="minorEastAsia" w:hAnsiTheme="minorEastAsia"/>
          <w:sz w:val="20"/>
          <w:szCs w:val="20"/>
        </w:rPr>
      </w:pPr>
    </w:p>
    <w:p w14:paraId="1DE38438" w14:textId="77777777" w:rsidR="0020487D" w:rsidRPr="00C2774F" w:rsidRDefault="0020487D" w:rsidP="0020487D">
      <w:pPr>
        <w:pStyle w:val="a6"/>
        <w:spacing w:after="0"/>
        <w:ind w:left="42"/>
        <w:textAlignment w:val="baseline"/>
        <w:rPr>
          <w:rFonts w:asciiTheme="minorEastAsia" w:eastAsiaTheme="minorEastAsia" w:hAnsiTheme="minorEastAsia"/>
          <w:sz w:val="22"/>
          <w:szCs w:val="22"/>
        </w:rPr>
      </w:pPr>
      <w:r w:rsidRPr="00C2774F">
        <w:rPr>
          <w:rFonts w:asciiTheme="minorEastAsia" w:eastAsiaTheme="minorEastAsia" w:hAnsiTheme="minorEastAsia" w:hint="eastAsia"/>
          <w:sz w:val="22"/>
          <w:szCs w:val="22"/>
        </w:rPr>
        <w:t>백그라운드</w:t>
      </w:r>
      <w:r w:rsidRPr="00C2774F">
        <w:rPr>
          <w:rFonts w:asciiTheme="minorEastAsia" w:eastAsiaTheme="minorEastAsia" w:hAnsiTheme="minorEastAsia"/>
          <w:sz w:val="22"/>
          <w:szCs w:val="22"/>
        </w:rPr>
        <w:t xml:space="preserve"> 확인에서 관리자 제거</w:t>
      </w:r>
    </w:p>
    <w:p w14:paraId="3C541AF5" w14:textId="3E903C29" w:rsidR="0020487D" w:rsidRPr="0020487D" w:rsidRDefault="0020487D" w:rsidP="0020487D">
      <w:pPr>
        <w:pStyle w:val="a6"/>
        <w:spacing w:after="0"/>
        <w:ind w:left="42"/>
        <w:textAlignment w:val="baseline"/>
        <w:rPr>
          <w:rFonts w:asciiTheme="minorEastAsia" w:eastAsiaTheme="minorEastAsia" w:hAnsiTheme="minorEastAsia"/>
          <w:sz w:val="20"/>
          <w:szCs w:val="20"/>
        </w:rPr>
      </w:pPr>
      <w:r w:rsidRPr="0020487D">
        <w:rPr>
          <w:rFonts w:asciiTheme="minorEastAsia" w:eastAsiaTheme="minorEastAsia" w:hAnsiTheme="minorEastAsia" w:hint="eastAsia"/>
          <w:sz w:val="20"/>
          <w:szCs w:val="20"/>
        </w:rPr>
        <w:t>배경</w:t>
      </w:r>
      <w:r w:rsidRPr="0020487D">
        <w:rPr>
          <w:rFonts w:asciiTheme="minorEastAsia" w:eastAsiaTheme="minorEastAsia" w:hAnsiTheme="minorEastAsia"/>
          <w:sz w:val="20"/>
          <w:szCs w:val="20"/>
        </w:rPr>
        <w:t xml:space="preserve"> 조사는 대부분의 선발 과정에서 필수적인 부분이지만 후보자와 채용 담당자가 엄청난 양의 서류 작업을 완료해야 하는 가장 노동 집약적인 </w:t>
      </w:r>
      <w:proofErr w:type="spellStart"/>
      <w:r w:rsidRPr="0020487D">
        <w:rPr>
          <w:rFonts w:asciiTheme="minorEastAsia" w:eastAsiaTheme="minorEastAsia" w:hAnsiTheme="minorEastAsia"/>
          <w:sz w:val="20"/>
          <w:szCs w:val="20"/>
        </w:rPr>
        <w:t>부분중</w:t>
      </w:r>
      <w:proofErr w:type="spellEnd"/>
      <w:r w:rsidRPr="0020487D">
        <w:rPr>
          <w:rFonts w:asciiTheme="minorEastAsia" w:eastAsiaTheme="minorEastAsia" w:hAnsiTheme="minorEastAsia"/>
          <w:sz w:val="20"/>
          <w:szCs w:val="20"/>
        </w:rPr>
        <w:t xml:space="preserve"> 하나일 수도 있습니다.</w:t>
      </w:r>
    </w:p>
    <w:p w14:paraId="019AEED7" w14:textId="77777777" w:rsidR="0020487D" w:rsidRPr="0020487D" w:rsidRDefault="0020487D" w:rsidP="0020487D">
      <w:pPr>
        <w:pStyle w:val="a6"/>
        <w:spacing w:after="0"/>
        <w:ind w:left="42"/>
        <w:textAlignment w:val="baseline"/>
        <w:rPr>
          <w:rFonts w:asciiTheme="minorEastAsia" w:eastAsiaTheme="minorEastAsia" w:hAnsiTheme="minorEastAsia"/>
          <w:sz w:val="20"/>
          <w:szCs w:val="20"/>
        </w:rPr>
      </w:pPr>
      <w:r w:rsidRPr="0020487D">
        <w:rPr>
          <w:rFonts w:asciiTheme="minorEastAsia" w:eastAsiaTheme="minorEastAsia" w:hAnsiTheme="minorEastAsia" w:hint="eastAsia"/>
          <w:sz w:val="20"/>
          <w:szCs w:val="20"/>
        </w:rPr>
        <w:lastRenderedPageBreak/>
        <w:t>백그라운드</w:t>
      </w:r>
      <w:r w:rsidRPr="0020487D">
        <w:rPr>
          <w:rFonts w:asciiTheme="minorEastAsia" w:eastAsiaTheme="minorEastAsia" w:hAnsiTheme="minorEastAsia"/>
          <w:sz w:val="20"/>
          <w:szCs w:val="20"/>
        </w:rPr>
        <w:t xml:space="preserve"> 확인 프로세스의 요소를 자동화하는 데 도움이 되는 소프트웨어 도구의 수가 계속 증가하고 있습니다. 귀하에게 적합한 도구를 찾을 수 있는 좋은 장소는 이 독립 검토 사이트입니다.</w:t>
      </w:r>
    </w:p>
    <w:p w14:paraId="2B234769" w14:textId="2FC96CAC" w:rsidR="00F977A1" w:rsidRDefault="0020487D" w:rsidP="0020487D">
      <w:pPr>
        <w:pStyle w:val="a6"/>
        <w:spacing w:before="0" w:beforeAutospacing="0" w:after="0" w:afterAutospacing="0"/>
        <w:ind w:left="42"/>
        <w:textAlignment w:val="baseline"/>
        <w:rPr>
          <w:rFonts w:asciiTheme="minorEastAsia" w:eastAsiaTheme="minorEastAsia" w:hAnsiTheme="minorEastAsia"/>
          <w:sz w:val="20"/>
          <w:szCs w:val="20"/>
        </w:rPr>
      </w:pPr>
      <w:r w:rsidRPr="0020487D">
        <w:rPr>
          <w:rFonts w:asciiTheme="minorEastAsia" w:eastAsiaTheme="minorEastAsia" w:hAnsiTheme="minorEastAsia" w:hint="eastAsia"/>
          <w:sz w:val="20"/>
          <w:szCs w:val="20"/>
        </w:rPr>
        <w:t>이것들은</w:t>
      </w:r>
      <w:r w:rsidRPr="0020487D">
        <w:rPr>
          <w:rFonts w:asciiTheme="minorEastAsia" w:eastAsiaTheme="minorEastAsia" w:hAnsiTheme="minorEastAsia"/>
          <w:sz w:val="20"/>
          <w:szCs w:val="20"/>
        </w:rPr>
        <w:t xml:space="preserve"> 단지 몇 가지 아이디어일 뿐이며 필연적으로 자신만의 아이디어를 갖게 될 것입니다. 필요한 각 개선 사항에 대해 고용 계획 템플릿의 관련 목표 아래에 작업을 만듭니다.</w:t>
      </w:r>
    </w:p>
    <w:p w14:paraId="5DA0DC49" w14:textId="77777777" w:rsidR="00B86118" w:rsidRDefault="00B86118" w:rsidP="0020487D">
      <w:pPr>
        <w:pStyle w:val="a6"/>
        <w:spacing w:before="0" w:beforeAutospacing="0" w:after="0" w:afterAutospacing="0"/>
        <w:ind w:left="42"/>
        <w:textAlignment w:val="baseline"/>
        <w:rPr>
          <w:rFonts w:asciiTheme="minorEastAsia" w:eastAsiaTheme="minorEastAsia" w:hAnsiTheme="minorEastAsia"/>
          <w:sz w:val="20"/>
          <w:szCs w:val="20"/>
        </w:rPr>
      </w:pPr>
    </w:p>
    <w:p w14:paraId="01EC6B32" w14:textId="41E8FCB5" w:rsidR="00B86118" w:rsidRDefault="00B86118" w:rsidP="00B86118">
      <w:pPr>
        <w:pStyle w:val="a3"/>
        <w:numPr>
          <w:ilvl w:val="0"/>
          <w:numId w:val="12"/>
        </w:numPr>
        <w:snapToGrid w:val="0"/>
        <w:spacing w:after="120" w:line="220" w:lineRule="exact"/>
        <w:ind w:leftChars="0" w:left="-227" w:firstLine="0"/>
        <w:jc w:val="left"/>
        <w:rPr>
          <w:rFonts w:asciiTheme="minorEastAsia" w:hAnsiTheme="minorEastAsia"/>
          <w:b/>
          <w:bCs/>
          <w:sz w:val="22"/>
          <w:szCs w:val="24"/>
        </w:rPr>
      </w:pPr>
      <w:r>
        <w:rPr>
          <w:rFonts w:asciiTheme="minorEastAsia" w:hAnsiTheme="minorEastAsia"/>
          <w:b/>
          <w:bCs/>
          <w:sz w:val="22"/>
          <w:szCs w:val="24"/>
        </w:rPr>
        <w:t>Design an onboarding process that sets c</w:t>
      </w:r>
      <w:r w:rsidR="007E5A42">
        <w:rPr>
          <w:rFonts w:asciiTheme="minorEastAsia" w:hAnsiTheme="minorEastAsia"/>
          <w:b/>
          <w:bCs/>
          <w:sz w:val="22"/>
          <w:szCs w:val="24"/>
        </w:rPr>
        <w:t>a</w:t>
      </w:r>
      <w:r>
        <w:rPr>
          <w:rFonts w:asciiTheme="minorEastAsia" w:hAnsiTheme="minorEastAsia"/>
          <w:b/>
          <w:bCs/>
          <w:sz w:val="22"/>
          <w:szCs w:val="24"/>
        </w:rPr>
        <w:t>ndidates up for success</w:t>
      </w:r>
    </w:p>
    <w:p w14:paraId="7A8A1EAB" w14:textId="77777777" w:rsidR="007E5A42" w:rsidRPr="007E5A42" w:rsidRDefault="007E5A42" w:rsidP="007E5A42">
      <w:pPr>
        <w:widowControl/>
        <w:wordWrap/>
        <w:autoSpaceDE/>
        <w:autoSpaceDN/>
        <w:spacing w:after="0" w:line="240" w:lineRule="auto"/>
        <w:jc w:val="left"/>
        <w:textAlignment w:val="baseline"/>
        <w:rPr>
          <w:rFonts w:asciiTheme="minorEastAsia" w:hAnsiTheme="minorEastAsia" w:cs="굴림"/>
          <w:kern w:val="0"/>
          <w:szCs w:val="20"/>
        </w:rPr>
      </w:pPr>
      <w:r w:rsidRPr="007E5A42">
        <w:rPr>
          <w:rFonts w:asciiTheme="minorEastAsia" w:hAnsiTheme="minorEastAsia" w:cs="굴림"/>
          <w:kern w:val="0"/>
          <w:szCs w:val="20"/>
          <w:bdr w:val="none" w:sz="0" w:space="0" w:color="auto" w:frame="1"/>
        </w:rPr>
        <w:t>One of the key metrics that every recruiter should be considering, of course, is retention.</w:t>
      </w:r>
    </w:p>
    <w:p w14:paraId="1FC78235" w14:textId="77777777" w:rsidR="007E5A42" w:rsidRPr="007E5A42" w:rsidRDefault="007E5A42" w:rsidP="007E5A42">
      <w:pPr>
        <w:widowControl/>
        <w:wordWrap/>
        <w:autoSpaceDE/>
        <w:autoSpaceDN/>
        <w:spacing w:after="0" w:line="240" w:lineRule="auto"/>
        <w:jc w:val="left"/>
        <w:textAlignment w:val="baseline"/>
        <w:rPr>
          <w:rFonts w:asciiTheme="minorEastAsia" w:hAnsiTheme="minorEastAsia" w:cs="굴림"/>
          <w:kern w:val="0"/>
          <w:szCs w:val="20"/>
        </w:rPr>
      </w:pPr>
      <w:r w:rsidRPr="007E5A42">
        <w:rPr>
          <w:rFonts w:asciiTheme="minorEastAsia" w:hAnsiTheme="minorEastAsia" w:cs="굴림"/>
          <w:kern w:val="0"/>
          <w:szCs w:val="20"/>
          <w:bdr w:val="none" w:sz="0" w:space="0" w:color="auto" w:frame="1"/>
        </w:rPr>
        <w:t>If your onboarding plan isn’t up to scratch, it’s highly likely that you’re going to lose the awesome talent you’ve put so much effort into attracting.</w:t>
      </w:r>
    </w:p>
    <w:p w14:paraId="43DAE553" w14:textId="77777777" w:rsidR="007E5A42" w:rsidRPr="007E5A42" w:rsidRDefault="007E5A42" w:rsidP="007E5A42">
      <w:pPr>
        <w:widowControl/>
        <w:wordWrap/>
        <w:autoSpaceDE/>
        <w:autoSpaceDN/>
        <w:spacing w:after="0" w:line="240" w:lineRule="auto"/>
        <w:jc w:val="left"/>
        <w:textAlignment w:val="baseline"/>
        <w:rPr>
          <w:rFonts w:asciiTheme="minorEastAsia" w:hAnsiTheme="minorEastAsia" w:cs="굴림"/>
          <w:kern w:val="0"/>
          <w:szCs w:val="20"/>
        </w:rPr>
      </w:pPr>
      <w:r w:rsidRPr="007E5A42">
        <w:rPr>
          <w:rFonts w:asciiTheme="minorEastAsia" w:hAnsiTheme="minorEastAsia" w:cs="굴림"/>
          <w:kern w:val="0"/>
          <w:szCs w:val="20"/>
          <w:bdr w:val="none" w:sz="0" w:space="0" w:color="auto" w:frame="1"/>
        </w:rPr>
        <w:t>After all, 30% of new employees leave their new job within the first six months. Let’s make sure your new starter isn’t one of them.</w:t>
      </w:r>
    </w:p>
    <w:p w14:paraId="3F9C723A" w14:textId="77777777" w:rsidR="007E5A42" w:rsidRPr="007E5A42" w:rsidRDefault="007E5A42" w:rsidP="007E5A42">
      <w:pPr>
        <w:widowControl/>
        <w:wordWrap/>
        <w:autoSpaceDE/>
        <w:autoSpaceDN/>
        <w:spacing w:after="0" w:line="240" w:lineRule="auto"/>
        <w:jc w:val="left"/>
        <w:textAlignment w:val="baseline"/>
        <w:rPr>
          <w:rFonts w:asciiTheme="minorEastAsia" w:hAnsiTheme="minorEastAsia" w:cs="굴림"/>
          <w:kern w:val="0"/>
          <w:szCs w:val="20"/>
        </w:rPr>
      </w:pPr>
      <w:r w:rsidRPr="007E5A42">
        <w:rPr>
          <w:rFonts w:asciiTheme="minorEastAsia" w:hAnsiTheme="minorEastAsia" w:cs="굴림"/>
          <w:kern w:val="0"/>
          <w:szCs w:val="20"/>
          <w:bdr w:val="none" w:sz="0" w:space="0" w:color="auto" w:frame="1"/>
        </w:rPr>
        <w:t>Small things can make a big difference.</w:t>
      </w:r>
    </w:p>
    <w:p w14:paraId="6FD6E313" w14:textId="77777777" w:rsidR="007E5A42" w:rsidRPr="007E5A42" w:rsidRDefault="007E5A42" w:rsidP="007E5A42">
      <w:pPr>
        <w:widowControl/>
        <w:wordWrap/>
        <w:autoSpaceDE/>
        <w:autoSpaceDN/>
        <w:spacing w:after="0" w:line="240" w:lineRule="auto"/>
        <w:jc w:val="left"/>
        <w:textAlignment w:val="baseline"/>
        <w:rPr>
          <w:rFonts w:asciiTheme="minorEastAsia" w:hAnsiTheme="minorEastAsia" w:cs="굴림"/>
          <w:kern w:val="0"/>
          <w:szCs w:val="20"/>
        </w:rPr>
      </w:pPr>
      <w:r w:rsidRPr="007E5A42">
        <w:rPr>
          <w:rFonts w:asciiTheme="minorEastAsia" w:hAnsiTheme="minorEastAsia" w:cs="굴림"/>
          <w:kern w:val="0"/>
          <w:szCs w:val="20"/>
          <w:bdr w:val="none" w:sz="0" w:space="0" w:color="auto" w:frame="1"/>
        </w:rPr>
        <w:t>If you’re serious about improving your onboarding this </w:t>
      </w:r>
      <w:hyperlink r:id="rId31" w:history="1">
        <w:r w:rsidRPr="007E5A42">
          <w:rPr>
            <w:rFonts w:asciiTheme="minorEastAsia" w:hAnsiTheme="minorEastAsia" w:cs="굴림"/>
            <w:kern w:val="0"/>
            <w:szCs w:val="20"/>
            <w:u w:val="single"/>
            <w:bdr w:val="none" w:sz="0" w:space="0" w:color="auto" w:frame="1"/>
          </w:rPr>
          <w:t>ultimate guide to employee onboarding</w:t>
        </w:r>
      </w:hyperlink>
      <w:r w:rsidRPr="007E5A42">
        <w:rPr>
          <w:rFonts w:asciiTheme="minorEastAsia" w:hAnsiTheme="minorEastAsia" w:cs="굴림"/>
          <w:kern w:val="0"/>
          <w:szCs w:val="20"/>
          <w:bdr w:val="none" w:sz="0" w:space="0" w:color="auto" w:frame="1"/>
        </w:rPr>
        <w:t> looks at what your new hire’s first 90-day plan should look like (based on the ‘Learn, Build, Do’ model).</w:t>
      </w:r>
    </w:p>
    <w:p w14:paraId="21D23F19" w14:textId="77777777" w:rsidR="007E5A42" w:rsidRPr="007E5A42" w:rsidRDefault="007E5A42" w:rsidP="007E5A42">
      <w:pPr>
        <w:widowControl/>
        <w:wordWrap/>
        <w:autoSpaceDE/>
        <w:autoSpaceDN/>
        <w:spacing w:after="0" w:line="240" w:lineRule="auto"/>
        <w:jc w:val="left"/>
        <w:textAlignment w:val="baseline"/>
        <w:rPr>
          <w:rFonts w:asciiTheme="minorEastAsia" w:hAnsiTheme="minorEastAsia" w:cs="굴림"/>
          <w:kern w:val="0"/>
          <w:szCs w:val="20"/>
        </w:rPr>
      </w:pPr>
      <w:r w:rsidRPr="007E5A42">
        <w:rPr>
          <w:rFonts w:asciiTheme="minorEastAsia" w:hAnsiTheme="minorEastAsia" w:cs="굴림"/>
          <w:kern w:val="0"/>
          <w:szCs w:val="20"/>
          <w:bdr w:val="none" w:sz="0" w:space="0" w:color="auto" w:frame="1"/>
        </w:rPr>
        <w:t>In the meantime, here are a few ideas to get you started:</w:t>
      </w:r>
    </w:p>
    <w:p w14:paraId="19CB6AD7" w14:textId="77777777" w:rsidR="007E5A42" w:rsidRPr="007E5A42" w:rsidRDefault="007E5A42" w:rsidP="007E5A42">
      <w:pPr>
        <w:widowControl/>
        <w:numPr>
          <w:ilvl w:val="0"/>
          <w:numId w:val="23"/>
        </w:numPr>
        <w:wordWrap/>
        <w:autoSpaceDE/>
        <w:autoSpaceDN/>
        <w:spacing w:after="0" w:line="240" w:lineRule="auto"/>
        <w:jc w:val="left"/>
        <w:textAlignment w:val="baseline"/>
        <w:rPr>
          <w:rFonts w:asciiTheme="minorEastAsia" w:hAnsiTheme="minorEastAsia" w:cs="굴림"/>
          <w:kern w:val="0"/>
          <w:szCs w:val="20"/>
        </w:rPr>
      </w:pPr>
      <w:r w:rsidRPr="007E5A42">
        <w:rPr>
          <w:rFonts w:asciiTheme="minorEastAsia" w:hAnsiTheme="minorEastAsia" w:cs="굴림"/>
          <w:kern w:val="0"/>
          <w:szCs w:val="20"/>
          <w:bdr w:val="none" w:sz="0" w:space="0" w:color="auto" w:frame="1"/>
        </w:rPr>
        <w:t>Use an </w:t>
      </w:r>
      <w:hyperlink r:id="rId32" w:history="1">
        <w:r w:rsidRPr="007E5A42">
          <w:rPr>
            <w:rFonts w:asciiTheme="minorEastAsia" w:hAnsiTheme="minorEastAsia" w:cs="굴림"/>
            <w:kern w:val="0"/>
            <w:szCs w:val="20"/>
            <w:u w:val="single"/>
            <w:bdr w:val="none" w:sz="0" w:space="0" w:color="auto" w:frame="1"/>
          </w:rPr>
          <w:t>onboarding tool</w:t>
        </w:r>
      </w:hyperlink>
      <w:r w:rsidRPr="007E5A42">
        <w:rPr>
          <w:rFonts w:asciiTheme="minorEastAsia" w:hAnsiTheme="minorEastAsia" w:cs="굴림"/>
          <w:kern w:val="0"/>
          <w:szCs w:val="20"/>
          <w:bdr w:val="none" w:sz="0" w:space="0" w:color="auto" w:frame="1"/>
        </w:rPr>
        <w:t> to minimize paperwork and keep everything in one place.</w:t>
      </w:r>
    </w:p>
    <w:p w14:paraId="2BCE7BE5" w14:textId="77777777" w:rsidR="007E5A42" w:rsidRPr="007E5A42" w:rsidRDefault="007E5A42" w:rsidP="007E5A42">
      <w:pPr>
        <w:widowControl/>
        <w:numPr>
          <w:ilvl w:val="0"/>
          <w:numId w:val="23"/>
        </w:numPr>
        <w:wordWrap/>
        <w:autoSpaceDE/>
        <w:autoSpaceDN/>
        <w:spacing w:after="0" w:line="240" w:lineRule="auto"/>
        <w:jc w:val="left"/>
        <w:textAlignment w:val="baseline"/>
        <w:rPr>
          <w:rFonts w:asciiTheme="minorEastAsia" w:hAnsiTheme="minorEastAsia" w:cs="굴림"/>
          <w:kern w:val="0"/>
          <w:szCs w:val="20"/>
        </w:rPr>
      </w:pPr>
      <w:r w:rsidRPr="007E5A42">
        <w:rPr>
          <w:rFonts w:asciiTheme="minorEastAsia" w:hAnsiTheme="minorEastAsia" w:cs="굴림"/>
          <w:kern w:val="0"/>
          <w:szCs w:val="20"/>
          <w:bdr w:val="none" w:sz="0" w:space="0" w:color="auto" w:frame="1"/>
        </w:rPr>
        <w:t>Send a welcome pack with stationery and branded items in the post before their first day.</w:t>
      </w:r>
    </w:p>
    <w:p w14:paraId="2B73C61A" w14:textId="77777777" w:rsidR="007E5A42" w:rsidRPr="007E5A42" w:rsidRDefault="007E5A42" w:rsidP="007E5A42">
      <w:pPr>
        <w:widowControl/>
        <w:numPr>
          <w:ilvl w:val="0"/>
          <w:numId w:val="23"/>
        </w:numPr>
        <w:wordWrap/>
        <w:autoSpaceDE/>
        <w:autoSpaceDN/>
        <w:spacing w:after="0" w:line="240" w:lineRule="auto"/>
        <w:jc w:val="left"/>
        <w:textAlignment w:val="baseline"/>
        <w:rPr>
          <w:rFonts w:asciiTheme="minorEastAsia" w:hAnsiTheme="minorEastAsia" w:cs="굴림"/>
          <w:kern w:val="0"/>
          <w:szCs w:val="20"/>
        </w:rPr>
      </w:pPr>
      <w:r w:rsidRPr="007E5A42">
        <w:rPr>
          <w:rFonts w:asciiTheme="minorEastAsia" w:hAnsiTheme="minorEastAsia" w:cs="굴림"/>
          <w:kern w:val="0"/>
          <w:szCs w:val="20"/>
          <w:bdr w:val="none" w:sz="0" w:space="0" w:color="auto" w:frame="1"/>
        </w:rPr>
        <w:t>Get their equipment to them, fully configured, ahead of day one.</w:t>
      </w:r>
    </w:p>
    <w:p w14:paraId="138398FB" w14:textId="77777777" w:rsidR="007E5A42" w:rsidRPr="007E5A42" w:rsidRDefault="007E5A42" w:rsidP="007E5A42">
      <w:pPr>
        <w:widowControl/>
        <w:numPr>
          <w:ilvl w:val="0"/>
          <w:numId w:val="23"/>
        </w:numPr>
        <w:wordWrap/>
        <w:autoSpaceDE/>
        <w:autoSpaceDN/>
        <w:spacing w:after="0" w:line="240" w:lineRule="auto"/>
        <w:jc w:val="left"/>
        <w:textAlignment w:val="baseline"/>
        <w:rPr>
          <w:rFonts w:asciiTheme="minorEastAsia" w:hAnsiTheme="minorEastAsia" w:cs="굴림"/>
          <w:kern w:val="0"/>
          <w:szCs w:val="20"/>
        </w:rPr>
      </w:pPr>
      <w:r w:rsidRPr="007E5A42">
        <w:rPr>
          <w:rFonts w:asciiTheme="minorEastAsia" w:hAnsiTheme="minorEastAsia" w:cs="굴림"/>
          <w:kern w:val="0"/>
          <w:szCs w:val="20"/>
          <w:bdr w:val="none" w:sz="0" w:space="0" w:color="auto" w:frame="1"/>
        </w:rPr>
        <w:t>Send a virtual greeting from the team – it doesn’t have to be super professional, just make it an authentic ‘we’re looking forward to meeting you!’ Bonus points if it’s a video.</w:t>
      </w:r>
    </w:p>
    <w:p w14:paraId="3A909E3D" w14:textId="77777777" w:rsidR="007E5A42" w:rsidRPr="007E5A42" w:rsidRDefault="007E5A42" w:rsidP="007E5A42">
      <w:pPr>
        <w:widowControl/>
        <w:numPr>
          <w:ilvl w:val="0"/>
          <w:numId w:val="23"/>
        </w:numPr>
        <w:wordWrap/>
        <w:autoSpaceDE/>
        <w:autoSpaceDN/>
        <w:spacing w:after="0" w:line="240" w:lineRule="auto"/>
        <w:jc w:val="left"/>
        <w:textAlignment w:val="baseline"/>
        <w:rPr>
          <w:rFonts w:asciiTheme="minorEastAsia" w:hAnsiTheme="minorEastAsia" w:cs="굴림"/>
          <w:kern w:val="0"/>
          <w:szCs w:val="20"/>
        </w:rPr>
      </w:pPr>
      <w:r w:rsidRPr="007E5A42">
        <w:rPr>
          <w:rFonts w:asciiTheme="minorEastAsia" w:hAnsiTheme="minorEastAsia" w:cs="굴림"/>
          <w:kern w:val="0"/>
          <w:szCs w:val="20"/>
          <w:bdr w:val="none" w:sz="0" w:space="0" w:color="auto" w:frame="1"/>
        </w:rPr>
        <w:t>Ensure their line manager checks in with them regularly between offer acceptance and start date.</w:t>
      </w:r>
    </w:p>
    <w:p w14:paraId="591367D2" w14:textId="5D1F95A6" w:rsidR="007E5A42" w:rsidRPr="007E5A42" w:rsidRDefault="007E5A42" w:rsidP="007E5A42">
      <w:pPr>
        <w:widowControl/>
        <w:numPr>
          <w:ilvl w:val="0"/>
          <w:numId w:val="23"/>
        </w:numPr>
        <w:wordWrap/>
        <w:autoSpaceDE/>
        <w:autoSpaceDN/>
        <w:spacing w:after="0" w:line="240" w:lineRule="auto"/>
        <w:jc w:val="left"/>
        <w:textAlignment w:val="baseline"/>
        <w:rPr>
          <w:rFonts w:asciiTheme="minorEastAsia" w:hAnsiTheme="minorEastAsia" w:cs="굴림"/>
          <w:kern w:val="0"/>
          <w:szCs w:val="20"/>
        </w:rPr>
      </w:pPr>
      <w:r w:rsidRPr="007E5A42">
        <w:rPr>
          <w:rFonts w:asciiTheme="minorEastAsia" w:hAnsiTheme="minorEastAsia" w:cs="굴림"/>
          <w:kern w:val="0"/>
          <w:szCs w:val="20"/>
          <w:bdr w:val="none" w:sz="0" w:space="0" w:color="auto" w:frame="1"/>
        </w:rPr>
        <w:t xml:space="preserve">Get creative! Film a short ‘this is your new office’ video on a </w:t>
      </w:r>
      <w:r w:rsidR="00ED2C8B" w:rsidRPr="007E5A42">
        <w:rPr>
          <w:rFonts w:asciiTheme="minorEastAsia" w:hAnsiTheme="minorEastAsia" w:cs="굴림"/>
          <w:kern w:val="0"/>
          <w:szCs w:val="20"/>
          <w:bdr w:val="none" w:sz="0" w:space="0" w:color="auto" w:frame="1"/>
        </w:rPr>
        <w:t>smartphone or</w:t>
      </w:r>
      <w:r w:rsidRPr="007E5A42">
        <w:rPr>
          <w:rFonts w:asciiTheme="minorEastAsia" w:hAnsiTheme="minorEastAsia" w:cs="굴림"/>
          <w:kern w:val="0"/>
          <w:szCs w:val="20"/>
          <w:bdr w:val="none" w:sz="0" w:space="0" w:color="auto" w:frame="1"/>
        </w:rPr>
        <w:t xml:space="preserve"> send a snap of their new desk – whatever you can do to make it personal.</w:t>
      </w:r>
    </w:p>
    <w:p w14:paraId="5882BF13" w14:textId="77777777" w:rsidR="007E5A42" w:rsidRPr="007E5A42" w:rsidRDefault="007E5A42" w:rsidP="007E5A42">
      <w:pPr>
        <w:widowControl/>
        <w:numPr>
          <w:ilvl w:val="0"/>
          <w:numId w:val="23"/>
        </w:numPr>
        <w:wordWrap/>
        <w:autoSpaceDE/>
        <w:autoSpaceDN/>
        <w:spacing w:after="0" w:line="240" w:lineRule="auto"/>
        <w:jc w:val="left"/>
        <w:textAlignment w:val="baseline"/>
        <w:rPr>
          <w:rFonts w:asciiTheme="minorEastAsia" w:hAnsiTheme="minorEastAsia" w:cs="굴림"/>
          <w:kern w:val="0"/>
          <w:szCs w:val="20"/>
        </w:rPr>
      </w:pPr>
      <w:r w:rsidRPr="007E5A42">
        <w:rPr>
          <w:rFonts w:asciiTheme="minorEastAsia" w:hAnsiTheme="minorEastAsia" w:cs="굴림"/>
          <w:kern w:val="0"/>
          <w:szCs w:val="20"/>
          <w:bdr w:val="none" w:sz="0" w:space="0" w:color="auto" w:frame="1"/>
        </w:rPr>
        <w:t>Give new hires a login to training systems or an online portal before they arrive on day one. Make sure you set expectations. If this training is optional, make that clear. But give candidates the opportunity to geek-up before they start if they want to.</w:t>
      </w:r>
    </w:p>
    <w:p w14:paraId="2AE9294D" w14:textId="77777777" w:rsidR="007E5A42" w:rsidRPr="007E5A42" w:rsidRDefault="007E5A42" w:rsidP="007E5A42">
      <w:pPr>
        <w:widowControl/>
        <w:numPr>
          <w:ilvl w:val="0"/>
          <w:numId w:val="23"/>
        </w:numPr>
        <w:wordWrap/>
        <w:autoSpaceDE/>
        <w:autoSpaceDN/>
        <w:spacing w:after="0" w:line="240" w:lineRule="auto"/>
        <w:jc w:val="left"/>
        <w:textAlignment w:val="baseline"/>
        <w:rPr>
          <w:rFonts w:asciiTheme="minorEastAsia" w:hAnsiTheme="minorEastAsia" w:cs="굴림"/>
          <w:kern w:val="0"/>
          <w:szCs w:val="20"/>
        </w:rPr>
      </w:pPr>
      <w:r w:rsidRPr="007E5A42">
        <w:rPr>
          <w:rFonts w:asciiTheme="minorEastAsia" w:hAnsiTheme="minorEastAsia" w:cs="굴림"/>
          <w:kern w:val="0"/>
          <w:szCs w:val="20"/>
          <w:bdr w:val="none" w:sz="0" w:space="0" w:color="auto" w:frame="1"/>
        </w:rPr>
        <w:t>Give them the chance to introduce themselves – a bio post on the company intranet?</w:t>
      </w:r>
    </w:p>
    <w:p w14:paraId="4DE229F1" w14:textId="77777777" w:rsidR="007E5A42" w:rsidRPr="007E5A42" w:rsidRDefault="007E5A42" w:rsidP="007E5A42">
      <w:pPr>
        <w:widowControl/>
        <w:numPr>
          <w:ilvl w:val="0"/>
          <w:numId w:val="23"/>
        </w:numPr>
        <w:wordWrap/>
        <w:autoSpaceDE/>
        <w:autoSpaceDN/>
        <w:spacing w:after="0" w:line="240" w:lineRule="auto"/>
        <w:jc w:val="left"/>
        <w:textAlignment w:val="baseline"/>
        <w:rPr>
          <w:rFonts w:asciiTheme="minorEastAsia" w:hAnsiTheme="minorEastAsia" w:cs="굴림"/>
          <w:kern w:val="0"/>
          <w:szCs w:val="20"/>
        </w:rPr>
      </w:pPr>
      <w:r w:rsidRPr="007E5A42">
        <w:rPr>
          <w:rFonts w:asciiTheme="minorEastAsia" w:hAnsiTheme="minorEastAsia" w:cs="굴림"/>
          <w:kern w:val="0"/>
          <w:szCs w:val="20"/>
          <w:bdr w:val="none" w:sz="0" w:space="0" w:color="auto" w:frame="1"/>
        </w:rPr>
        <w:t>Make sure they’ve got the handbook and contract all well ahead of starting so that they can prep any questions they might have.</w:t>
      </w:r>
    </w:p>
    <w:p w14:paraId="786FDA83" w14:textId="2D99F04F" w:rsidR="007E5A42" w:rsidRPr="007E5A42" w:rsidRDefault="007E5A42" w:rsidP="007E5A42">
      <w:pPr>
        <w:widowControl/>
        <w:numPr>
          <w:ilvl w:val="0"/>
          <w:numId w:val="23"/>
        </w:numPr>
        <w:wordWrap/>
        <w:autoSpaceDE/>
        <w:autoSpaceDN/>
        <w:spacing w:after="0" w:line="240" w:lineRule="auto"/>
        <w:jc w:val="left"/>
        <w:textAlignment w:val="baseline"/>
        <w:rPr>
          <w:rFonts w:asciiTheme="minorEastAsia" w:hAnsiTheme="minorEastAsia" w:cs="굴림"/>
          <w:kern w:val="0"/>
          <w:szCs w:val="20"/>
        </w:rPr>
      </w:pPr>
      <w:r w:rsidRPr="007E5A42">
        <w:rPr>
          <w:rFonts w:asciiTheme="minorEastAsia" w:hAnsiTheme="minorEastAsia" w:cs="굴림"/>
          <w:kern w:val="0"/>
          <w:szCs w:val="20"/>
          <w:bdr w:val="none" w:sz="0" w:space="0" w:color="auto" w:frame="1"/>
        </w:rPr>
        <w:t xml:space="preserve">Give them a schedule of what their first week might look like. Make it clear what they’re expected to wear, bring, etc. Your schedule doesn’t have to be exact, but it’ll calm a lot of new-job </w:t>
      </w:r>
      <w:r w:rsidR="00ED2C8B" w:rsidRPr="007E5A42">
        <w:rPr>
          <w:rFonts w:asciiTheme="minorEastAsia" w:hAnsiTheme="minorEastAsia" w:cs="굴림"/>
          <w:kern w:val="0"/>
          <w:szCs w:val="20"/>
          <w:bdr w:val="none" w:sz="0" w:space="0" w:color="auto" w:frame="1"/>
        </w:rPr>
        <w:t>nerves and</w:t>
      </w:r>
      <w:r w:rsidRPr="007E5A42">
        <w:rPr>
          <w:rFonts w:asciiTheme="minorEastAsia" w:hAnsiTheme="minorEastAsia" w:cs="굴림"/>
          <w:kern w:val="0"/>
          <w:szCs w:val="20"/>
          <w:bdr w:val="none" w:sz="0" w:space="0" w:color="auto" w:frame="1"/>
        </w:rPr>
        <w:t xml:space="preserve"> help them to settle faster.</w:t>
      </w:r>
    </w:p>
    <w:p w14:paraId="761EDD3B" w14:textId="77777777" w:rsidR="007E5A42" w:rsidRPr="007E5A42" w:rsidRDefault="007E5A42" w:rsidP="007E5A42">
      <w:pPr>
        <w:widowControl/>
        <w:wordWrap/>
        <w:autoSpaceDE/>
        <w:autoSpaceDN/>
        <w:spacing w:after="0" w:line="240" w:lineRule="auto"/>
        <w:jc w:val="left"/>
        <w:textAlignment w:val="baseline"/>
        <w:rPr>
          <w:rFonts w:asciiTheme="minorEastAsia" w:hAnsiTheme="minorEastAsia" w:cs="굴림"/>
          <w:kern w:val="0"/>
          <w:szCs w:val="20"/>
        </w:rPr>
      </w:pPr>
      <w:r w:rsidRPr="007E5A42">
        <w:rPr>
          <w:rFonts w:asciiTheme="minorEastAsia" w:hAnsiTheme="minorEastAsia" w:cs="굴림"/>
          <w:kern w:val="0"/>
          <w:szCs w:val="20"/>
          <w:bdr w:val="none" w:sz="0" w:space="0" w:color="auto" w:frame="1"/>
        </w:rPr>
        <w:t>Planning to improve your onboarding process? Add a new task under the relevant objective in your </w:t>
      </w:r>
      <w:hyperlink r:id="rId33" w:history="1">
        <w:r w:rsidRPr="007E5A42">
          <w:rPr>
            <w:rFonts w:asciiTheme="minorEastAsia" w:hAnsiTheme="minorEastAsia" w:cs="굴림"/>
            <w:kern w:val="0"/>
            <w:szCs w:val="20"/>
            <w:u w:val="single"/>
            <w:bdr w:val="none" w:sz="0" w:space="0" w:color="auto" w:frame="1"/>
          </w:rPr>
          <w:t>hiring plan template</w:t>
        </w:r>
      </w:hyperlink>
      <w:r w:rsidRPr="007E5A42">
        <w:rPr>
          <w:rFonts w:asciiTheme="minorEastAsia" w:hAnsiTheme="minorEastAsia" w:cs="굴림"/>
          <w:kern w:val="0"/>
          <w:szCs w:val="20"/>
          <w:bdr w:val="none" w:sz="0" w:space="0" w:color="auto" w:frame="1"/>
        </w:rPr>
        <w:t> for each improvement you need to make.</w:t>
      </w:r>
    </w:p>
    <w:p w14:paraId="68816A68" w14:textId="0AA64A07" w:rsidR="0078306A" w:rsidRDefault="0078306A">
      <w:pPr>
        <w:widowControl/>
        <w:wordWrap/>
        <w:autoSpaceDE/>
        <w:autoSpaceDN/>
        <w:rPr>
          <w:rFonts w:asciiTheme="minorEastAsia" w:hAnsiTheme="minorEastAsia" w:cs="굴림"/>
          <w:kern w:val="0"/>
          <w:szCs w:val="20"/>
        </w:rPr>
      </w:pPr>
      <w:r>
        <w:rPr>
          <w:rFonts w:asciiTheme="minorEastAsia" w:hAnsiTheme="minorEastAsia"/>
          <w:szCs w:val="20"/>
        </w:rPr>
        <w:br w:type="page"/>
      </w:r>
    </w:p>
    <w:p w14:paraId="1DE8136D" w14:textId="0772E86B" w:rsidR="00E12AB3" w:rsidRPr="005D3ADC" w:rsidRDefault="005D3ADC" w:rsidP="005D3ADC">
      <w:pPr>
        <w:pStyle w:val="a6"/>
        <w:spacing w:after="0"/>
        <w:textAlignment w:val="baseline"/>
        <w:rPr>
          <w:rFonts w:asciiTheme="minorEastAsia" w:eastAsiaTheme="minorEastAsia" w:hAnsiTheme="minorEastAsia"/>
          <w:b/>
          <w:bCs/>
          <w:sz w:val="20"/>
          <w:szCs w:val="20"/>
        </w:rPr>
      </w:pPr>
      <w:r>
        <w:rPr>
          <w:rFonts w:asciiTheme="minorEastAsia" w:eastAsiaTheme="minorEastAsia" w:hAnsiTheme="minorEastAsia"/>
          <w:b/>
          <w:bCs/>
          <w:sz w:val="20"/>
          <w:szCs w:val="20"/>
        </w:rPr>
        <w:lastRenderedPageBreak/>
        <w:t>7</w:t>
      </w:r>
      <w:r w:rsidRPr="0020487D">
        <w:rPr>
          <w:rFonts w:asciiTheme="minorEastAsia" w:eastAsiaTheme="minorEastAsia" w:hAnsiTheme="minorEastAsia"/>
          <w:b/>
          <w:bCs/>
          <w:sz w:val="20"/>
          <w:szCs w:val="20"/>
        </w:rPr>
        <w:t xml:space="preserve">. </w:t>
      </w:r>
      <w:r>
        <w:rPr>
          <w:rFonts w:asciiTheme="minorEastAsia" w:eastAsiaTheme="minorEastAsia" w:hAnsiTheme="minorEastAsia"/>
          <w:b/>
          <w:bCs/>
          <w:sz w:val="20"/>
          <w:szCs w:val="20"/>
        </w:rPr>
        <w:t xml:space="preserve">성공을 </w:t>
      </w:r>
      <w:r>
        <w:rPr>
          <w:rFonts w:asciiTheme="minorEastAsia" w:eastAsiaTheme="minorEastAsia" w:hAnsiTheme="minorEastAsia" w:hint="eastAsia"/>
          <w:b/>
          <w:bCs/>
          <w:sz w:val="20"/>
          <w:szCs w:val="20"/>
        </w:rPr>
        <w:t xml:space="preserve">위해 지원자를 설정하는 </w:t>
      </w:r>
      <w:proofErr w:type="spellStart"/>
      <w:r>
        <w:rPr>
          <w:rFonts w:asciiTheme="minorEastAsia" w:eastAsiaTheme="minorEastAsia" w:hAnsiTheme="minorEastAsia" w:hint="eastAsia"/>
          <w:b/>
          <w:bCs/>
          <w:sz w:val="20"/>
          <w:szCs w:val="20"/>
        </w:rPr>
        <w:t>온보딩</w:t>
      </w:r>
      <w:proofErr w:type="spellEnd"/>
      <w:r>
        <w:rPr>
          <w:rFonts w:asciiTheme="minorEastAsia" w:eastAsiaTheme="minorEastAsia" w:hAnsiTheme="minorEastAsia" w:hint="eastAsia"/>
          <w:b/>
          <w:bCs/>
          <w:sz w:val="20"/>
          <w:szCs w:val="20"/>
        </w:rPr>
        <w:t xml:space="preserve"> 프로세</w:t>
      </w:r>
      <w:r w:rsidR="00F56E1A">
        <w:rPr>
          <w:rFonts w:asciiTheme="minorEastAsia" w:eastAsiaTheme="minorEastAsia" w:hAnsiTheme="minorEastAsia" w:hint="eastAsia"/>
          <w:b/>
          <w:bCs/>
          <w:sz w:val="20"/>
          <w:szCs w:val="20"/>
        </w:rPr>
        <w:t>스를 설계하라.</w:t>
      </w:r>
    </w:p>
    <w:p w14:paraId="03EE8BA5" w14:textId="42965FDA" w:rsidR="0078306A" w:rsidRPr="0078306A" w:rsidRDefault="0078306A" w:rsidP="0078306A">
      <w:pPr>
        <w:pStyle w:val="a6"/>
        <w:spacing w:after="0"/>
        <w:ind w:left="42"/>
        <w:textAlignment w:val="baseline"/>
        <w:rPr>
          <w:rFonts w:asciiTheme="minorEastAsia" w:eastAsiaTheme="minorEastAsia" w:hAnsiTheme="minorEastAsia"/>
          <w:sz w:val="20"/>
          <w:szCs w:val="20"/>
        </w:rPr>
      </w:pPr>
      <w:r w:rsidRPr="0078306A">
        <w:rPr>
          <w:rFonts w:asciiTheme="minorEastAsia" w:eastAsiaTheme="minorEastAsia" w:hAnsiTheme="minorEastAsia" w:hint="eastAsia"/>
          <w:sz w:val="20"/>
          <w:szCs w:val="20"/>
        </w:rPr>
        <w:t>물론</w:t>
      </w:r>
      <w:r w:rsidRPr="0078306A">
        <w:rPr>
          <w:rFonts w:asciiTheme="minorEastAsia" w:eastAsiaTheme="minorEastAsia" w:hAnsiTheme="minorEastAsia"/>
          <w:sz w:val="20"/>
          <w:szCs w:val="20"/>
        </w:rPr>
        <w:t xml:space="preserve"> 모든 채용 담당자가 고려해야 하는 주요 지표 중 하나는 유지입니다.</w:t>
      </w:r>
    </w:p>
    <w:p w14:paraId="716FEB37" w14:textId="77777777" w:rsidR="0078306A" w:rsidRPr="0078306A" w:rsidRDefault="0078306A" w:rsidP="0078306A">
      <w:pPr>
        <w:pStyle w:val="a6"/>
        <w:spacing w:after="0"/>
        <w:ind w:left="42"/>
        <w:textAlignment w:val="baseline"/>
        <w:rPr>
          <w:rFonts w:asciiTheme="minorEastAsia" w:eastAsiaTheme="minorEastAsia" w:hAnsiTheme="minorEastAsia"/>
          <w:sz w:val="20"/>
          <w:szCs w:val="20"/>
        </w:rPr>
      </w:pPr>
      <w:proofErr w:type="spellStart"/>
      <w:r w:rsidRPr="0078306A">
        <w:rPr>
          <w:rFonts w:asciiTheme="minorEastAsia" w:eastAsiaTheme="minorEastAsia" w:hAnsiTheme="minorEastAsia" w:hint="eastAsia"/>
          <w:sz w:val="20"/>
          <w:szCs w:val="20"/>
        </w:rPr>
        <w:t>온보딩</w:t>
      </w:r>
      <w:proofErr w:type="spellEnd"/>
      <w:r w:rsidRPr="0078306A">
        <w:rPr>
          <w:rFonts w:asciiTheme="minorEastAsia" w:eastAsiaTheme="minorEastAsia" w:hAnsiTheme="minorEastAsia"/>
          <w:sz w:val="20"/>
          <w:szCs w:val="20"/>
        </w:rPr>
        <w:t xml:space="preserve"> 계획이 순조롭지 않다면 유치하기 위해 많은 노력을 기울인 훌륭한 인재를 잃게 될 가능성이 큽니다.</w:t>
      </w:r>
    </w:p>
    <w:p w14:paraId="6D9F989C" w14:textId="77777777" w:rsidR="0078306A" w:rsidRPr="0078306A" w:rsidRDefault="0078306A" w:rsidP="0078306A">
      <w:pPr>
        <w:pStyle w:val="a6"/>
        <w:spacing w:after="0"/>
        <w:ind w:left="42"/>
        <w:textAlignment w:val="baseline"/>
        <w:rPr>
          <w:rFonts w:asciiTheme="minorEastAsia" w:eastAsiaTheme="minorEastAsia" w:hAnsiTheme="minorEastAsia"/>
          <w:sz w:val="20"/>
          <w:szCs w:val="20"/>
        </w:rPr>
      </w:pPr>
      <w:r w:rsidRPr="0078306A">
        <w:rPr>
          <w:rFonts w:asciiTheme="minorEastAsia" w:eastAsiaTheme="minorEastAsia" w:hAnsiTheme="minorEastAsia" w:hint="eastAsia"/>
          <w:sz w:val="20"/>
          <w:szCs w:val="20"/>
        </w:rPr>
        <w:t>결국</w:t>
      </w:r>
      <w:r w:rsidRPr="0078306A">
        <w:rPr>
          <w:rFonts w:asciiTheme="minorEastAsia" w:eastAsiaTheme="minorEastAsia" w:hAnsiTheme="minorEastAsia"/>
          <w:sz w:val="20"/>
          <w:szCs w:val="20"/>
        </w:rPr>
        <w:t>, 신입 사원의 30%는 처음 6개월 이내에 새 직장을 떠납니다. 새로운 스타터가 그들 중 하나가 아닌지 확인합시다.</w:t>
      </w:r>
    </w:p>
    <w:p w14:paraId="1EAE8DCA" w14:textId="77777777" w:rsidR="0078306A" w:rsidRPr="0078306A" w:rsidRDefault="0078306A" w:rsidP="0078306A">
      <w:pPr>
        <w:pStyle w:val="a6"/>
        <w:spacing w:after="0"/>
        <w:ind w:left="42"/>
        <w:textAlignment w:val="baseline"/>
        <w:rPr>
          <w:rFonts w:asciiTheme="minorEastAsia" w:eastAsiaTheme="minorEastAsia" w:hAnsiTheme="minorEastAsia"/>
          <w:sz w:val="20"/>
          <w:szCs w:val="20"/>
        </w:rPr>
      </w:pPr>
      <w:r w:rsidRPr="0078306A">
        <w:rPr>
          <w:rFonts w:asciiTheme="minorEastAsia" w:eastAsiaTheme="minorEastAsia" w:hAnsiTheme="minorEastAsia" w:hint="eastAsia"/>
          <w:sz w:val="20"/>
          <w:szCs w:val="20"/>
        </w:rPr>
        <w:t>작은</w:t>
      </w:r>
      <w:r w:rsidRPr="0078306A">
        <w:rPr>
          <w:rFonts w:asciiTheme="minorEastAsia" w:eastAsiaTheme="minorEastAsia" w:hAnsiTheme="minorEastAsia"/>
          <w:sz w:val="20"/>
          <w:szCs w:val="20"/>
        </w:rPr>
        <w:t xml:space="preserve"> 것이 큰 차이를 만들 수 있습니다.</w:t>
      </w:r>
    </w:p>
    <w:p w14:paraId="29822E44" w14:textId="77777777" w:rsidR="0078306A" w:rsidRPr="0078306A" w:rsidRDefault="0078306A" w:rsidP="0078306A">
      <w:pPr>
        <w:pStyle w:val="a6"/>
        <w:spacing w:after="0"/>
        <w:ind w:left="42"/>
        <w:textAlignment w:val="baseline"/>
        <w:rPr>
          <w:rFonts w:asciiTheme="minorEastAsia" w:eastAsiaTheme="minorEastAsia" w:hAnsiTheme="minorEastAsia"/>
          <w:sz w:val="20"/>
          <w:szCs w:val="20"/>
        </w:rPr>
      </w:pPr>
      <w:proofErr w:type="spellStart"/>
      <w:r w:rsidRPr="0078306A">
        <w:rPr>
          <w:rFonts w:asciiTheme="minorEastAsia" w:eastAsiaTheme="minorEastAsia" w:hAnsiTheme="minorEastAsia" w:hint="eastAsia"/>
          <w:sz w:val="20"/>
          <w:szCs w:val="20"/>
        </w:rPr>
        <w:t>온보딩</w:t>
      </w:r>
      <w:proofErr w:type="spellEnd"/>
      <w:r w:rsidRPr="0078306A">
        <w:rPr>
          <w:rFonts w:asciiTheme="minorEastAsia" w:eastAsiaTheme="minorEastAsia" w:hAnsiTheme="minorEastAsia"/>
          <w:sz w:val="20"/>
          <w:szCs w:val="20"/>
        </w:rPr>
        <w:t xml:space="preserve"> 개선에 대해 진지하게 생각하고 있다면 직원 </w:t>
      </w:r>
      <w:proofErr w:type="spellStart"/>
      <w:r w:rsidRPr="0078306A">
        <w:rPr>
          <w:rFonts w:asciiTheme="minorEastAsia" w:eastAsiaTheme="minorEastAsia" w:hAnsiTheme="minorEastAsia"/>
          <w:sz w:val="20"/>
          <w:szCs w:val="20"/>
        </w:rPr>
        <w:t>온보딩에</w:t>
      </w:r>
      <w:proofErr w:type="spellEnd"/>
      <w:r w:rsidRPr="0078306A">
        <w:rPr>
          <w:rFonts w:asciiTheme="minorEastAsia" w:eastAsiaTheme="minorEastAsia" w:hAnsiTheme="minorEastAsia"/>
          <w:sz w:val="20"/>
          <w:szCs w:val="20"/>
        </w:rPr>
        <w:t xml:space="preserve"> 대한 이 궁극적인 가이드는 신입 직원의 첫 90일 계획이 어떤 모습이어야 하는지 살펴봅니다('학습, 구축, 수행' 모델 기반).</w:t>
      </w:r>
    </w:p>
    <w:p w14:paraId="02359CCE" w14:textId="77777777" w:rsidR="0078306A" w:rsidRPr="0078306A" w:rsidRDefault="0078306A" w:rsidP="0078306A">
      <w:pPr>
        <w:pStyle w:val="a6"/>
        <w:spacing w:after="0"/>
        <w:ind w:left="42"/>
        <w:textAlignment w:val="baseline"/>
        <w:rPr>
          <w:rFonts w:asciiTheme="minorEastAsia" w:eastAsiaTheme="minorEastAsia" w:hAnsiTheme="minorEastAsia"/>
          <w:sz w:val="20"/>
          <w:szCs w:val="20"/>
        </w:rPr>
      </w:pPr>
      <w:r w:rsidRPr="0078306A">
        <w:rPr>
          <w:rFonts w:asciiTheme="minorEastAsia" w:eastAsiaTheme="minorEastAsia" w:hAnsiTheme="minorEastAsia" w:hint="eastAsia"/>
          <w:sz w:val="20"/>
          <w:szCs w:val="20"/>
        </w:rPr>
        <w:t>그동안</w:t>
      </w:r>
      <w:r w:rsidRPr="0078306A">
        <w:rPr>
          <w:rFonts w:asciiTheme="minorEastAsia" w:eastAsiaTheme="minorEastAsia" w:hAnsiTheme="minorEastAsia"/>
          <w:sz w:val="20"/>
          <w:szCs w:val="20"/>
        </w:rPr>
        <w:t xml:space="preserve"> 시작할 수 있는 몇 가지 아이디어는 다음과 같습니다.</w:t>
      </w:r>
    </w:p>
    <w:p w14:paraId="5DCD43DB" w14:textId="77777777" w:rsidR="0078306A" w:rsidRPr="0078306A" w:rsidRDefault="0078306A" w:rsidP="0078306A">
      <w:pPr>
        <w:pStyle w:val="a6"/>
        <w:spacing w:after="0"/>
        <w:ind w:left="42"/>
        <w:textAlignment w:val="baseline"/>
        <w:rPr>
          <w:rFonts w:asciiTheme="minorEastAsia" w:eastAsiaTheme="minorEastAsia" w:hAnsiTheme="minorEastAsia"/>
          <w:sz w:val="20"/>
          <w:szCs w:val="20"/>
        </w:rPr>
      </w:pPr>
      <w:r w:rsidRPr="0078306A">
        <w:rPr>
          <w:rFonts w:asciiTheme="minorEastAsia" w:eastAsiaTheme="minorEastAsia" w:hAnsiTheme="minorEastAsia" w:hint="eastAsia"/>
          <w:sz w:val="20"/>
          <w:szCs w:val="20"/>
        </w:rPr>
        <w:t>•</w:t>
      </w:r>
      <w:r w:rsidRPr="0078306A">
        <w:rPr>
          <w:rFonts w:asciiTheme="minorEastAsia" w:eastAsiaTheme="minorEastAsia" w:hAnsiTheme="minorEastAsia"/>
          <w:sz w:val="20"/>
          <w:szCs w:val="20"/>
        </w:rPr>
        <w:t xml:space="preserve"> </w:t>
      </w:r>
      <w:proofErr w:type="spellStart"/>
      <w:r w:rsidRPr="0078306A">
        <w:rPr>
          <w:rFonts w:asciiTheme="minorEastAsia" w:eastAsiaTheme="minorEastAsia" w:hAnsiTheme="minorEastAsia"/>
          <w:sz w:val="20"/>
          <w:szCs w:val="20"/>
        </w:rPr>
        <w:t>온보딩</w:t>
      </w:r>
      <w:proofErr w:type="spellEnd"/>
      <w:r w:rsidRPr="0078306A">
        <w:rPr>
          <w:rFonts w:asciiTheme="minorEastAsia" w:eastAsiaTheme="minorEastAsia" w:hAnsiTheme="minorEastAsia"/>
          <w:sz w:val="20"/>
          <w:szCs w:val="20"/>
        </w:rPr>
        <w:t xml:space="preserve"> 도구를 사용하여 서류 작업을 최소화하고 모든 것을 한 곳에 보관합니다.</w:t>
      </w:r>
    </w:p>
    <w:p w14:paraId="26B10B2B" w14:textId="77777777" w:rsidR="0078306A" w:rsidRPr="0078306A" w:rsidRDefault="0078306A" w:rsidP="0078306A">
      <w:pPr>
        <w:pStyle w:val="a6"/>
        <w:spacing w:after="0"/>
        <w:ind w:left="42"/>
        <w:textAlignment w:val="baseline"/>
        <w:rPr>
          <w:rFonts w:asciiTheme="minorEastAsia" w:eastAsiaTheme="minorEastAsia" w:hAnsiTheme="minorEastAsia"/>
          <w:sz w:val="20"/>
          <w:szCs w:val="20"/>
        </w:rPr>
      </w:pPr>
      <w:r w:rsidRPr="0078306A">
        <w:rPr>
          <w:rFonts w:asciiTheme="minorEastAsia" w:eastAsiaTheme="minorEastAsia" w:hAnsiTheme="minorEastAsia" w:hint="eastAsia"/>
          <w:sz w:val="20"/>
          <w:szCs w:val="20"/>
        </w:rPr>
        <w:t>•</w:t>
      </w:r>
      <w:r w:rsidRPr="0078306A">
        <w:rPr>
          <w:rFonts w:asciiTheme="minorEastAsia" w:eastAsiaTheme="minorEastAsia" w:hAnsiTheme="minorEastAsia"/>
          <w:sz w:val="20"/>
          <w:szCs w:val="20"/>
        </w:rPr>
        <w:t xml:space="preserve"> 첫날 전에 편지지에 문구류와 브랜드 품목이 포함된 </w:t>
      </w:r>
      <w:proofErr w:type="spellStart"/>
      <w:r w:rsidRPr="0078306A">
        <w:rPr>
          <w:rFonts w:asciiTheme="minorEastAsia" w:eastAsiaTheme="minorEastAsia" w:hAnsiTheme="minorEastAsia"/>
          <w:sz w:val="20"/>
          <w:szCs w:val="20"/>
        </w:rPr>
        <w:t>웰컴</w:t>
      </w:r>
      <w:proofErr w:type="spellEnd"/>
      <w:r w:rsidRPr="0078306A">
        <w:rPr>
          <w:rFonts w:asciiTheme="minorEastAsia" w:eastAsiaTheme="minorEastAsia" w:hAnsiTheme="minorEastAsia"/>
          <w:sz w:val="20"/>
          <w:szCs w:val="20"/>
        </w:rPr>
        <w:t xml:space="preserve"> 팩을 보내십시오.</w:t>
      </w:r>
    </w:p>
    <w:p w14:paraId="71063C99" w14:textId="77777777" w:rsidR="0078306A" w:rsidRPr="0078306A" w:rsidRDefault="0078306A" w:rsidP="0078306A">
      <w:pPr>
        <w:pStyle w:val="a6"/>
        <w:spacing w:after="0"/>
        <w:ind w:left="42"/>
        <w:textAlignment w:val="baseline"/>
        <w:rPr>
          <w:rFonts w:asciiTheme="minorEastAsia" w:eastAsiaTheme="minorEastAsia" w:hAnsiTheme="minorEastAsia"/>
          <w:sz w:val="20"/>
          <w:szCs w:val="20"/>
        </w:rPr>
      </w:pPr>
      <w:r w:rsidRPr="0078306A">
        <w:rPr>
          <w:rFonts w:asciiTheme="minorEastAsia" w:eastAsiaTheme="minorEastAsia" w:hAnsiTheme="minorEastAsia" w:hint="eastAsia"/>
          <w:sz w:val="20"/>
          <w:szCs w:val="20"/>
        </w:rPr>
        <w:t>•</w:t>
      </w:r>
      <w:r w:rsidRPr="0078306A">
        <w:rPr>
          <w:rFonts w:asciiTheme="minorEastAsia" w:eastAsiaTheme="minorEastAsia" w:hAnsiTheme="minorEastAsia"/>
          <w:sz w:val="20"/>
          <w:szCs w:val="20"/>
        </w:rPr>
        <w:t xml:space="preserve"> 첫날보다 앞서 완전히 구성된 장비를 가져옵니다.</w:t>
      </w:r>
    </w:p>
    <w:p w14:paraId="174F9A78" w14:textId="77777777" w:rsidR="0078306A" w:rsidRPr="0078306A" w:rsidRDefault="0078306A" w:rsidP="0078306A">
      <w:pPr>
        <w:pStyle w:val="a6"/>
        <w:spacing w:after="0"/>
        <w:ind w:left="42"/>
        <w:textAlignment w:val="baseline"/>
        <w:rPr>
          <w:rFonts w:asciiTheme="minorEastAsia" w:eastAsiaTheme="minorEastAsia" w:hAnsiTheme="minorEastAsia"/>
          <w:sz w:val="20"/>
          <w:szCs w:val="20"/>
        </w:rPr>
      </w:pPr>
      <w:r w:rsidRPr="0078306A">
        <w:rPr>
          <w:rFonts w:asciiTheme="minorEastAsia" w:eastAsiaTheme="minorEastAsia" w:hAnsiTheme="minorEastAsia" w:hint="eastAsia"/>
          <w:sz w:val="20"/>
          <w:szCs w:val="20"/>
        </w:rPr>
        <w:t>•</w:t>
      </w:r>
      <w:r w:rsidRPr="0078306A">
        <w:rPr>
          <w:rFonts w:asciiTheme="minorEastAsia" w:eastAsiaTheme="minorEastAsia" w:hAnsiTheme="minorEastAsia"/>
          <w:sz w:val="20"/>
          <w:szCs w:val="20"/>
        </w:rPr>
        <w:t xml:space="preserve"> 팀에서 가상 인사말을 보냅니다. 매우 전문적일 필요는 없습니다. 동영상인 경우 '만나서 반가워요!'라는 진정성 있는 인사말로 만드세요.</w:t>
      </w:r>
    </w:p>
    <w:p w14:paraId="63E59BD3" w14:textId="77777777" w:rsidR="0078306A" w:rsidRPr="0078306A" w:rsidRDefault="0078306A" w:rsidP="0078306A">
      <w:pPr>
        <w:pStyle w:val="a6"/>
        <w:spacing w:after="0"/>
        <w:ind w:left="42"/>
        <w:textAlignment w:val="baseline"/>
        <w:rPr>
          <w:rFonts w:asciiTheme="minorEastAsia" w:eastAsiaTheme="minorEastAsia" w:hAnsiTheme="minorEastAsia"/>
          <w:sz w:val="20"/>
          <w:szCs w:val="20"/>
        </w:rPr>
      </w:pPr>
      <w:r w:rsidRPr="0078306A">
        <w:rPr>
          <w:rFonts w:asciiTheme="minorEastAsia" w:eastAsiaTheme="minorEastAsia" w:hAnsiTheme="minorEastAsia" w:hint="eastAsia"/>
          <w:sz w:val="20"/>
          <w:szCs w:val="20"/>
        </w:rPr>
        <w:t>•</w:t>
      </w:r>
      <w:r w:rsidRPr="0078306A">
        <w:rPr>
          <w:rFonts w:asciiTheme="minorEastAsia" w:eastAsiaTheme="minorEastAsia" w:hAnsiTheme="minorEastAsia"/>
          <w:sz w:val="20"/>
          <w:szCs w:val="20"/>
        </w:rPr>
        <w:t xml:space="preserve"> 직속 상사가 제안 수락과 시작 날짜 사이에 정기적으로 확인하도록 합니다.</w:t>
      </w:r>
    </w:p>
    <w:p w14:paraId="7A97CA43" w14:textId="77777777" w:rsidR="0078306A" w:rsidRPr="0078306A" w:rsidRDefault="0078306A" w:rsidP="0078306A">
      <w:pPr>
        <w:pStyle w:val="a6"/>
        <w:spacing w:after="0"/>
        <w:ind w:left="42"/>
        <w:textAlignment w:val="baseline"/>
        <w:rPr>
          <w:rFonts w:asciiTheme="minorEastAsia" w:eastAsiaTheme="minorEastAsia" w:hAnsiTheme="minorEastAsia"/>
          <w:sz w:val="20"/>
          <w:szCs w:val="20"/>
        </w:rPr>
      </w:pPr>
      <w:r w:rsidRPr="0078306A">
        <w:rPr>
          <w:rFonts w:asciiTheme="minorEastAsia" w:eastAsiaTheme="minorEastAsia" w:hAnsiTheme="minorEastAsia" w:hint="eastAsia"/>
          <w:sz w:val="20"/>
          <w:szCs w:val="20"/>
        </w:rPr>
        <w:t>•</w:t>
      </w:r>
      <w:r w:rsidRPr="0078306A">
        <w:rPr>
          <w:rFonts w:asciiTheme="minorEastAsia" w:eastAsiaTheme="minorEastAsia" w:hAnsiTheme="minorEastAsia"/>
          <w:sz w:val="20"/>
          <w:szCs w:val="20"/>
        </w:rPr>
        <w:t xml:space="preserve"> 창의력을 발휘하세요! 스마트폰으로 '여기는 새 사무실입니다'라는 짧은 동영상을 촬영하거나 새 책상의 스냅샷을 보내세요.</w:t>
      </w:r>
    </w:p>
    <w:p w14:paraId="2C3759A9" w14:textId="77777777" w:rsidR="0078306A" w:rsidRPr="0078306A" w:rsidRDefault="0078306A" w:rsidP="0078306A">
      <w:pPr>
        <w:pStyle w:val="a6"/>
        <w:spacing w:after="0"/>
        <w:ind w:left="42"/>
        <w:textAlignment w:val="baseline"/>
        <w:rPr>
          <w:rFonts w:asciiTheme="minorEastAsia" w:eastAsiaTheme="minorEastAsia" w:hAnsiTheme="minorEastAsia"/>
          <w:sz w:val="20"/>
          <w:szCs w:val="20"/>
        </w:rPr>
      </w:pPr>
      <w:r w:rsidRPr="0078306A">
        <w:rPr>
          <w:rFonts w:asciiTheme="minorEastAsia" w:eastAsiaTheme="minorEastAsia" w:hAnsiTheme="minorEastAsia" w:hint="eastAsia"/>
          <w:sz w:val="20"/>
          <w:szCs w:val="20"/>
        </w:rPr>
        <w:t>•</w:t>
      </w:r>
      <w:r w:rsidRPr="0078306A">
        <w:rPr>
          <w:rFonts w:asciiTheme="minorEastAsia" w:eastAsiaTheme="minorEastAsia" w:hAnsiTheme="minorEastAsia"/>
          <w:sz w:val="20"/>
          <w:szCs w:val="20"/>
        </w:rPr>
        <w:t xml:space="preserve"> 신입사원이 출근하기 전에 교육 시스템이나 온라인 포털에 로그인할 수 있도록 하십시오. 기대치를 설정했는지 확인하십시오. 이 교육이 선택 사항인 경우 이를 명확히 합니다. 그러나 지원자가 원할 경우 시작하기 전에 괴짜를 볼 수 있는 기회를 제공하십시오.</w:t>
      </w:r>
    </w:p>
    <w:p w14:paraId="627782D5" w14:textId="77777777" w:rsidR="0078306A" w:rsidRPr="0078306A" w:rsidRDefault="0078306A" w:rsidP="0078306A">
      <w:pPr>
        <w:pStyle w:val="a6"/>
        <w:spacing w:after="0"/>
        <w:ind w:left="42"/>
        <w:textAlignment w:val="baseline"/>
        <w:rPr>
          <w:rFonts w:asciiTheme="minorEastAsia" w:eastAsiaTheme="minorEastAsia" w:hAnsiTheme="minorEastAsia"/>
          <w:sz w:val="20"/>
          <w:szCs w:val="20"/>
        </w:rPr>
      </w:pPr>
      <w:r w:rsidRPr="0078306A">
        <w:rPr>
          <w:rFonts w:asciiTheme="minorEastAsia" w:eastAsiaTheme="minorEastAsia" w:hAnsiTheme="minorEastAsia" w:hint="eastAsia"/>
          <w:sz w:val="20"/>
          <w:szCs w:val="20"/>
        </w:rPr>
        <w:t>•</w:t>
      </w:r>
      <w:r w:rsidRPr="0078306A">
        <w:rPr>
          <w:rFonts w:asciiTheme="minorEastAsia" w:eastAsiaTheme="minorEastAsia" w:hAnsiTheme="minorEastAsia"/>
          <w:sz w:val="20"/>
          <w:szCs w:val="20"/>
        </w:rPr>
        <w:t xml:space="preserve"> 그들에게 자신을 소개할 기회를 줍니까? 회사 인트라넷에 약력 게시물을 올리나요?</w:t>
      </w:r>
    </w:p>
    <w:p w14:paraId="1DE30870" w14:textId="77777777" w:rsidR="0078306A" w:rsidRPr="0078306A" w:rsidRDefault="0078306A" w:rsidP="0078306A">
      <w:pPr>
        <w:pStyle w:val="a6"/>
        <w:spacing w:after="0"/>
        <w:ind w:left="42"/>
        <w:textAlignment w:val="baseline"/>
        <w:rPr>
          <w:rFonts w:asciiTheme="minorEastAsia" w:eastAsiaTheme="minorEastAsia" w:hAnsiTheme="minorEastAsia"/>
          <w:sz w:val="20"/>
          <w:szCs w:val="20"/>
        </w:rPr>
      </w:pPr>
      <w:r w:rsidRPr="0078306A">
        <w:rPr>
          <w:rFonts w:asciiTheme="minorEastAsia" w:eastAsiaTheme="minorEastAsia" w:hAnsiTheme="minorEastAsia" w:hint="eastAsia"/>
          <w:sz w:val="20"/>
          <w:szCs w:val="20"/>
        </w:rPr>
        <w:t>•</w:t>
      </w:r>
      <w:r w:rsidRPr="0078306A">
        <w:rPr>
          <w:rFonts w:asciiTheme="minorEastAsia" w:eastAsiaTheme="minorEastAsia" w:hAnsiTheme="minorEastAsia"/>
          <w:sz w:val="20"/>
          <w:szCs w:val="20"/>
        </w:rPr>
        <w:t xml:space="preserve"> 그들이 가질 수 있는 질문에 대비할 수 있도록 시작하기 훨씬 전에 핸드북과 계약서를 모두 가지고 있는지 확인하십시오.</w:t>
      </w:r>
    </w:p>
    <w:p w14:paraId="29C7691C" w14:textId="77777777" w:rsidR="0078306A" w:rsidRPr="0078306A" w:rsidRDefault="0078306A" w:rsidP="0078306A">
      <w:pPr>
        <w:pStyle w:val="a6"/>
        <w:spacing w:after="0"/>
        <w:ind w:left="42"/>
        <w:textAlignment w:val="baseline"/>
        <w:rPr>
          <w:rFonts w:asciiTheme="minorEastAsia" w:eastAsiaTheme="minorEastAsia" w:hAnsiTheme="minorEastAsia"/>
          <w:sz w:val="20"/>
          <w:szCs w:val="20"/>
        </w:rPr>
      </w:pPr>
      <w:r w:rsidRPr="0078306A">
        <w:rPr>
          <w:rFonts w:asciiTheme="minorEastAsia" w:eastAsiaTheme="minorEastAsia" w:hAnsiTheme="minorEastAsia" w:hint="eastAsia"/>
          <w:sz w:val="20"/>
          <w:szCs w:val="20"/>
        </w:rPr>
        <w:lastRenderedPageBreak/>
        <w:t>•</w:t>
      </w:r>
      <w:r w:rsidRPr="0078306A">
        <w:rPr>
          <w:rFonts w:asciiTheme="minorEastAsia" w:eastAsiaTheme="minorEastAsia" w:hAnsiTheme="minorEastAsia"/>
          <w:sz w:val="20"/>
          <w:szCs w:val="20"/>
        </w:rPr>
        <w:t xml:space="preserve"> 그들에게 그들의 첫 주가 어떤 모습일지에 대한 일정을 제공하십시오. 그들이 무엇을 입고, 무엇을 가져갈지 등을 분명히 하십시오. 일정이 정확할 필요는 없지만 많은 새로운 일에 대한 신경을 진정시키고 그들이 더 빨리 정착하는 데 도움이 될 것입니다.</w:t>
      </w:r>
    </w:p>
    <w:p w14:paraId="2872A072" w14:textId="62182864" w:rsidR="00B86118" w:rsidRDefault="0078306A" w:rsidP="0078306A">
      <w:pPr>
        <w:pStyle w:val="a6"/>
        <w:spacing w:before="0" w:beforeAutospacing="0" w:after="0" w:afterAutospacing="0"/>
        <w:ind w:left="42"/>
        <w:textAlignment w:val="baseline"/>
        <w:rPr>
          <w:rFonts w:asciiTheme="minorEastAsia" w:eastAsiaTheme="minorEastAsia" w:hAnsiTheme="minorEastAsia"/>
          <w:sz w:val="20"/>
          <w:szCs w:val="20"/>
        </w:rPr>
      </w:pPr>
      <w:proofErr w:type="spellStart"/>
      <w:r w:rsidRPr="0078306A">
        <w:rPr>
          <w:rFonts w:asciiTheme="minorEastAsia" w:eastAsiaTheme="minorEastAsia" w:hAnsiTheme="minorEastAsia" w:hint="eastAsia"/>
          <w:sz w:val="20"/>
          <w:szCs w:val="20"/>
        </w:rPr>
        <w:t>온보딩</w:t>
      </w:r>
      <w:proofErr w:type="spellEnd"/>
      <w:r w:rsidRPr="0078306A">
        <w:rPr>
          <w:rFonts w:asciiTheme="minorEastAsia" w:eastAsiaTheme="minorEastAsia" w:hAnsiTheme="minorEastAsia"/>
          <w:sz w:val="20"/>
          <w:szCs w:val="20"/>
        </w:rPr>
        <w:t xml:space="preserve"> 프로세스를 개선할 계획이십니까? 개선해야 할 각 항목에 대해 채용 계획 템플릿의 관련 목표 아래에 새 작업을 추가하세요.</w:t>
      </w:r>
    </w:p>
    <w:p w14:paraId="31243702" w14:textId="77777777" w:rsidR="00F56E1A" w:rsidRDefault="00F56E1A" w:rsidP="0078306A">
      <w:pPr>
        <w:pStyle w:val="a6"/>
        <w:spacing w:before="0" w:beforeAutospacing="0" w:after="0" w:afterAutospacing="0"/>
        <w:ind w:left="42"/>
        <w:textAlignment w:val="baseline"/>
        <w:rPr>
          <w:rFonts w:asciiTheme="minorEastAsia" w:eastAsiaTheme="minorEastAsia" w:hAnsiTheme="minorEastAsia"/>
          <w:sz w:val="20"/>
          <w:szCs w:val="20"/>
        </w:rPr>
      </w:pPr>
    </w:p>
    <w:p w14:paraId="7DE64E61" w14:textId="77777777" w:rsidR="00F56E1A" w:rsidRDefault="00F56E1A" w:rsidP="00F56E1A">
      <w:pPr>
        <w:pStyle w:val="a6"/>
        <w:spacing w:before="0" w:beforeAutospacing="0" w:after="0" w:afterAutospacing="0"/>
        <w:ind w:left="42"/>
        <w:textAlignment w:val="baseline"/>
        <w:rPr>
          <w:rFonts w:asciiTheme="minorEastAsia" w:eastAsiaTheme="minorEastAsia" w:hAnsiTheme="minorEastAsia"/>
          <w:sz w:val="20"/>
          <w:szCs w:val="20"/>
        </w:rPr>
      </w:pPr>
    </w:p>
    <w:p w14:paraId="0759E823" w14:textId="2C2DB050" w:rsidR="00F56E1A" w:rsidRDefault="004C0A6B" w:rsidP="00F56E1A">
      <w:pPr>
        <w:pStyle w:val="a3"/>
        <w:numPr>
          <w:ilvl w:val="0"/>
          <w:numId w:val="12"/>
        </w:numPr>
        <w:snapToGrid w:val="0"/>
        <w:spacing w:after="120" w:line="220" w:lineRule="exact"/>
        <w:ind w:leftChars="0" w:left="-227" w:firstLine="0"/>
        <w:jc w:val="left"/>
        <w:rPr>
          <w:rFonts w:asciiTheme="minorEastAsia" w:hAnsiTheme="minorEastAsia"/>
          <w:b/>
          <w:bCs/>
          <w:sz w:val="22"/>
          <w:szCs w:val="24"/>
        </w:rPr>
      </w:pPr>
      <w:r>
        <w:rPr>
          <w:rFonts w:asciiTheme="minorEastAsia" w:hAnsiTheme="minorEastAsia" w:hint="eastAsia"/>
          <w:b/>
          <w:bCs/>
          <w:sz w:val="22"/>
          <w:szCs w:val="24"/>
        </w:rPr>
        <w:t>I</w:t>
      </w:r>
      <w:r>
        <w:rPr>
          <w:rFonts w:asciiTheme="minorEastAsia" w:hAnsiTheme="minorEastAsia"/>
          <w:b/>
          <w:bCs/>
          <w:sz w:val="22"/>
          <w:szCs w:val="24"/>
        </w:rPr>
        <w:t>dentify tools that can help</w:t>
      </w:r>
    </w:p>
    <w:p w14:paraId="2A0CA969" w14:textId="77777777" w:rsidR="004C0A6B" w:rsidRPr="004C0A6B" w:rsidRDefault="004C0A6B" w:rsidP="004C0A6B">
      <w:pPr>
        <w:pStyle w:val="a6"/>
        <w:spacing w:before="0" w:beforeAutospacing="0" w:after="0" w:afterAutospacing="0"/>
        <w:textAlignment w:val="baseline"/>
        <w:rPr>
          <w:rFonts w:asciiTheme="minorEastAsia" w:eastAsiaTheme="minorEastAsia" w:hAnsiTheme="minorEastAsia"/>
          <w:sz w:val="20"/>
          <w:szCs w:val="20"/>
        </w:rPr>
      </w:pPr>
      <w:r w:rsidRPr="004C0A6B">
        <w:rPr>
          <w:rFonts w:asciiTheme="minorEastAsia" w:eastAsiaTheme="minorEastAsia" w:hAnsiTheme="minorEastAsia"/>
          <w:sz w:val="20"/>
          <w:szCs w:val="20"/>
          <w:bdr w:val="none" w:sz="0" w:space="0" w:color="auto" w:frame="1"/>
        </w:rPr>
        <w:t>Processes that were previously tedious and time-consuming can be automated, data can be stored in a central location rather than masses of spreadsheets, and modern careers websites can be kept up to date automatically.</w:t>
      </w:r>
    </w:p>
    <w:p w14:paraId="42CBFA9C" w14:textId="77777777" w:rsidR="004C0A6B" w:rsidRPr="004C0A6B" w:rsidRDefault="004C0A6B" w:rsidP="00270BEA">
      <w:pPr>
        <w:pStyle w:val="a6"/>
        <w:spacing w:before="0" w:beforeAutospacing="0" w:after="0" w:afterAutospacing="0" w:line="360" w:lineRule="auto"/>
        <w:textAlignment w:val="baseline"/>
        <w:rPr>
          <w:rFonts w:asciiTheme="minorEastAsia" w:eastAsiaTheme="minorEastAsia" w:hAnsiTheme="minorEastAsia"/>
          <w:sz w:val="20"/>
          <w:szCs w:val="20"/>
        </w:rPr>
      </w:pPr>
      <w:r w:rsidRPr="004C0A6B">
        <w:rPr>
          <w:rFonts w:asciiTheme="minorEastAsia" w:eastAsiaTheme="minorEastAsia" w:hAnsiTheme="minorEastAsia"/>
          <w:sz w:val="20"/>
          <w:szCs w:val="20"/>
          <w:bdr w:val="none" w:sz="0" w:space="0" w:color="auto" w:frame="1"/>
        </w:rPr>
        <w:t>The right tools no longer cost the earth. It’s time to let modern HR tech help you out.</w:t>
      </w:r>
    </w:p>
    <w:p w14:paraId="265A07DE" w14:textId="77777777" w:rsidR="004C0A6B" w:rsidRPr="004C0A6B" w:rsidRDefault="004C0A6B" w:rsidP="004C0A6B">
      <w:pPr>
        <w:pStyle w:val="4"/>
        <w:spacing w:after="0"/>
        <w:ind w:left="1200" w:hanging="400"/>
        <w:textAlignment w:val="baseline"/>
        <w:rPr>
          <w:rFonts w:asciiTheme="minorEastAsia" w:hAnsiTheme="minorEastAsia"/>
          <w:b w:val="0"/>
          <w:bCs w:val="0"/>
          <w:szCs w:val="20"/>
        </w:rPr>
      </w:pPr>
      <w:r w:rsidRPr="004C0A6B">
        <w:rPr>
          <w:rFonts w:asciiTheme="minorEastAsia" w:hAnsiTheme="minorEastAsia"/>
          <w:b w:val="0"/>
          <w:bCs w:val="0"/>
          <w:szCs w:val="20"/>
          <w:bdr w:val="none" w:sz="0" w:space="0" w:color="auto" w:frame="1"/>
        </w:rPr>
        <w:t>Programmatic recruitment marketing platforms</w:t>
      </w:r>
    </w:p>
    <w:p w14:paraId="66EC9747" w14:textId="77777777" w:rsidR="004C0A6B" w:rsidRPr="004C0A6B" w:rsidRDefault="004C0A6B" w:rsidP="004C0A6B">
      <w:pPr>
        <w:pStyle w:val="a6"/>
        <w:spacing w:before="0" w:beforeAutospacing="0" w:after="0" w:afterAutospacing="0"/>
        <w:textAlignment w:val="baseline"/>
        <w:rPr>
          <w:rFonts w:asciiTheme="minorEastAsia" w:eastAsiaTheme="minorEastAsia" w:hAnsiTheme="minorEastAsia"/>
          <w:sz w:val="20"/>
          <w:szCs w:val="20"/>
        </w:rPr>
      </w:pPr>
      <w:r w:rsidRPr="004C0A6B">
        <w:rPr>
          <w:rFonts w:asciiTheme="minorEastAsia" w:eastAsiaTheme="minorEastAsia" w:hAnsiTheme="minorEastAsia"/>
          <w:sz w:val="20"/>
          <w:szCs w:val="20"/>
          <w:bdr w:val="none" w:sz="0" w:space="0" w:color="auto" w:frame="1"/>
        </w:rPr>
        <w:t>The days of “spray and pray” recruitment strategies are over, and you no longer need a full-time marketing team to run your recruitment marketing campaigns.</w:t>
      </w:r>
    </w:p>
    <w:p w14:paraId="1D747183" w14:textId="77777777" w:rsidR="004C0A6B" w:rsidRPr="004C0A6B" w:rsidRDefault="004C0A6B" w:rsidP="004C0A6B">
      <w:pPr>
        <w:pStyle w:val="a6"/>
        <w:spacing w:before="0" w:beforeAutospacing="0" w:after="0" w:afterAutospacing="0"/>
        <w:textAlignment w:val="baseline"/>
        <w:rPr>
          <w:rFonts w:asciiTheme="minorEastAsia" w:eastAsiaTheme="minorEastAsia" w:hAnsiTheme="minorEastAsia"/>
          <w:sz w:val="20"/>
          <w:szCs w:val="20"/>
        </w:rPr>
      </w:pPr>
      <w:r w:rsidRPr="004C0A6B">
        <w:rPr>
          <w:rFonts w:asciiTheme="minorEastAsia" w:eastAsiaTheme="minorEastAsia" w:hAnsiTheme="minorEastAsia"/>
          <w:sz w:val="20"/>
          <w:szCs w:val="20"/>
          <w:bdr w:val="none" w:sz="0" w:space="0" w:color="auto" w:frame="1"/>
        </w:rPr>
        <w:t>Programmatic recruitment marketing platforms enable in-house recruiters to run highly targeted recruitment ads across social media and the websites where their ideal future hires spend their time, all at the click of a button.</w:t>
      </w:r>
    </w:p>
    <w:p w14:paraId="17336597" w14:textId="77777777" w:rsidR="004C0A6B" w:rsidRPr="004C0A6B" w:rsidRDefault="004C0A6B" w:rsidP="004C0A6B">
      <w:pPr>
        <w:pStyle w:val="a6"/>
        <w:spacing w:before="0" w:beforeAutospacing="0" w:after="0" w:afterAutospacing="0"/>
        <w:textAlignment w:val="baseline"/>
        <w:rPr>
          <w:rFonts w:asciiTheme="minorEastAsia" w:eastAsiaTheme="minorEastAsia" w:hAnsiTheme="minorEastAsia"/>
          <w:sz w:val="20"/>
          <w:szCs w:val="20"/>
        </w:rPr>
      </w:pPr>
      <w:r w:rsidRPr="004C0A6B">
        <w:rPr>
          <w:rFonts w:asciiTheme="minorEastAsia" w:eastAsiaTheme="minorEastAsia" w:hAnsiTheme="minorEastAsia"/>
          <w:sz w:val="20"/>
          <w:szCs w:val="20"/>
          <w:bdr w:val="none" w:sz="0" w:space="0" w:color="auto" w:frame="1"/>
        </w:rPr>
        <w:t>There’s standalone </w:t>
      </w:r>
      <w:hyperlink r:id="rId34" w:history="1">
        <w:r w:rsidRPr="004C0A6B">
          <w:rPr>
            <w:rStyle w:val="a8"/>
            <w:rFonts w:asciiTheme="minorEastAsia" w:eastAsiaTheme="minorEastAsia" w:hAnsiTheme="minorEastAsia"/>
            <w:color w:val="auto"/>
            <w:sz w:val="20"/>
            <w:szCs w:val="20"/>
            <w:bdr w:val="none" w:sz="0" w:space="0" w:color="auto" w:frame="1"/>
          </w:rPr>
          <w:t>recruitment marketing software</w:t>
        </w:r>
      </w:hyperlink>
      <w:r w:rsidRPr="004C0A6B">
        <w:rPr>
          <w:rFonts w:asciiTheme="minorEastAsia" w:eastAsiaTheme="minorEastAsia" w:hAnsiTheme="minorEastAsia"/>
          <w:sz w:val="20"/>
          <w:szCs w:val="20"/>
          <w:bdr w:val="none" w:sz="0" w:space="0" w:color="auto" w:frame="1"/>
        </w:rPr>
        <w:t>, and other tools that are built into modern applicant tracking systems.</w:t>
      </w:r>
    </w:p>
    <w:p w14:paraId="29CD11C5" w14:textId="77777777" w:rsidR="004C0A6B" w:rsidRDefault="004C0A6B" w:rsidP="004C0A6B">
      <w:pPr>
        <w:pStyle w:val="a6"/>
        <w:spacing w:before="0" w:beforeAutospacing="0" w:after="0" w:afterAutospacing="0"/>
        <w:textAlignment w:val="baseline"/>
        <w:rPr>
          <w:rFonts w:asciiTheme="minorEastAsia" w:eastAsiaTheme="minorEastAsia" w:hAnsiTheme="minorEastAsia"/>
          <w:sz w:val="20"/>
          <w:szCs w:val="20"/>
          <w:bdr w:val="none" w:sz="0" w:space="0" w:color="auto" w:frame="1"/>
        </w:rPr>
      </w:pPr>
      <w:r w:rsidRPr="004C0A6B">
        <w:rPr>
          <w:rFonts w:asciiTheme="minorEastAsia" w:eastAsiaTheme="minorEastAsia" w:hAnsiTheme="minorEastAsia"/>
          <w:sz w:val="20"/>
          <w:szCs w:val="20"/>
          <w:bdr w:val="none" w:sz="0" w:space="0" w:color="auto" w:frame="1"/>
        </w:rPr>
        <w:t>When your ATS and </w:t>
      </w:r>
      <w:hyperlink r:id="rId35" w:history="1">
        <w:r w:rsidRPr="004C0A6B">
          <w:rPr>
            <w:rStyle w:val="a8"/>
            <w:rFonts w:asciiTheme="minorEastAsia" w:eastAsiaTheme="minorEastAsia" w:hAnsiTheme="minorEastAsia"/>
            <w:color w:val="auto"/>
            <w:sz w:val="20"/>
            <w:szCs w:val="20"/>
            <w:bdr w:val="none" w:sz="0" w:space="0" w:color="auto" w:frame="1"/>
          </w:rPr>
          <w:t>programmatic recruitment marketing platform</w:t>
        </w:r>
      </w:hyperlink>
      <w:r w:rsidRPr="004C0A6B">
        <w:rPr>
          <w:rFonts w:asciiTheme="minorEastAsia" w:eastAsiaTheme="minorEastAsia" w:hAnsiTheme="minorEastAsia"/>
          <w:sz w:val="20"/>
          <w:szCs w:val="20"/>
          <w:bdr w:val="none" w:sz="0" w:space="0" w:color="auto" w:frame="1"/>
        </w:rPr>
        <w:t> are deeply integrated, the targeting of your adverts will be automatically adjusted to attract more of the types of candidates you’re most likely to interview or hire. Over time, your costs go down whilst the quality of your applicants improves – all without requiring your team to have any experience in digital marketing.</w:t>
      </w:r>
    </w:p>
    <w:p w14:paraId="2E878281" w14:textId="77777777" w:rsidR="00FA2FA7" w:rsidRPr="004C0A6B" w:rsidRDefault="00FA2FA7" w:rsidP="004C0A6B">
      <w:pPr>
        <w:pStyle w:val="a6"/>
        <w:spacing w:before="0" w:beforeAutospacing="0" w:after="0" w:afterAutospacing="0"/>
        <w:textAlignment w:val="baseline"/>
        <w:rPr>
          <w:rFonts w:asciiTheme="minorEastAsia" w:eastAsiaTheme="minorEastAsia" w:hAnsiTheme="minorEastAsia"/>
          <w:sz w:val="20"/>
          <w:szCs w:val="20"/>
        </w:rPr>
      </w:pPr>
    </w:p>
    <w:p w14:paraId="3B2F8A15" w14:textId="77777777" w:rsidR="004C0A6B" w:rsidRPr="001831C4" w:rsidRDefault="004C0A6B" w:rsidP="004C0A6B">
      <w:pPr>
        <w:pStyle w:val="3"/>
        <w:spacing w:before="0" w:beforeAutospacing="0" w:after="0" w:afterAutospacing="0"/>
        <w:textAlignment w:val="baseline"/>
        <w:rPr>
          <w:rFonts w:asciiTheme="minorEastAsia" w:eastAsiaTheme="minorEastAsia" w:hAnsiTheme="minorEastAsia"/>
          <w:b w:val="0"/>
          <w:bCs w:val="0"/>
          <w:sz w:val="22"/>
          <w:szCs w:val="22"/>
        </w:rPr>
      </w:pPr>
      <w:r w:rsidRPr="001831C4">
        <w:rPr>
          <w:rFonts w:asciiTheme="minorEastAsia" w:eastAsiaTheme="minorEastAsia" w:hAnsiTheme="minorEastAsia"/>
          <w:b w:val="0"/>
          <w:bCs w:val="0"/>
          <w:sz w:val="22"/>
          <w:szCs w:val="22"/>
          <w:bdr w:val="none" w:sz="0" w:space="0" w:color="auto" w:frame="1"/>
        </w:rPr>
        <w:t xml:space="preserve">Applicant tracking </w:t>
      </w:r>
      <w:proofErr w:type="gramStart"/>
      <w:r w:rsidRPr="001831C4">
        <w:rPr>
          <w:rFonts w:asciiTheme="minorEastAsia" w:eastAsiaTheme="minorEastAsia" w:hAnsiTheme="minorEastAsia"/>
          <w:b w:val="0"/>
          <w:bCs w:val="0"/>
          <w:sz w:val="22"/>
          <w:szCs w:val="22"/>
          <w:bdr w:val="none" w:sz="0" w:space="0" w:color="auto" w:frame="1"/>
        </w:rPr>
        <w:t>software</w:t>
      </w:r>
      <w:proofErr w:type="gramEnd"/>
    </w:p>
    <w:p w14:paraId="29D12777" w14:textId="77777777" w:rsidR="004C0A6B" w:rsidRPr="004C0A6B" w:rsidRDefault="004C0A6B" w:rsidP="004C0A6B">
      <w:pPr>
        <w:pStyle w:val="a6"/>
        <w:spacing w:before="0" w:beforeAutospacing="0" w:after="0" w:afterAutospacing="0"/>
        <w:textAlignment w:val="baseline"/>
        <w:rPr>
          <w:rFonts w:asciiTheme="minorEastAsia" w:eastAsiaTheme="minorEastAsia" w:hAnsiTheme="minorEastAsia"/>
          <w:sz w:val="20"/>
          <w:szCs w:val="20"/>
        </w:rPr>
      </w:pPr>
      <w:r w:rsidRPr="004C0A6B">
        <w:rPr>
          <w:rFonts w:asciiTheme="minorEastAsia" w:eastAsiaTheme="minorEastAsia" w:hAnsiTheme="minorEastAsia"/>
          <w:sz w:val="20"/>
          <w:szCs w:val="20"/>
          <w:bdr w:val="none" w:sz="0" w:space="0" w:color="auto" w:frame="1"/>
        </w:rPr>
        <w:t>An applicant tracking system is as important for recruitment teams as a CRM system is for sales.</w:t>
      </w:r>
    </w:p>
    <w:p w14:paraId="57E3BFEB" w14:textId="77777777" w:rsidR="004C0A6B" w:rsidRPr="004C0A6B" w:rsidRDefault="004C0A6B" w:rsidP="004C0A6B">
      <w:pPr>
        <w:pStyle w:val="a6"/>
        <w:spacing w:before="0" w:beforeAutospacing="0" w:after="0" w:afterAutospacing="0"/>
        <w:textAlignment w:val="baseline"/>
        <w:rPr>
          <w:rFonts w:asciiTheme="minorEastAsia" w:eastAsiaTheme="minorEastAsia" w:hAnsiTheme="minorEastAsia"/>
          <w:sz w:val="20"/>
          <w:szCs w:val="20"/>
        </w:rPr>
      </w:pPr>
      <w:r w:rsidRPr="004C0A6B">
        <w:rPr>
          <w:rFonts w:asciiTheme="minorEastAsia" w:eastAsiaTheme="minorEastAsia" w:hAnsiTheme="minorEastAsia"/>
          <w:sz w:val="20"/>
          <w:szCs w:val="20"/>
          <w:bdr w:val="none" w:sz="0" w:space="0" w:color="auto" w:frame="1"/>
        </w:rPr>
        <w:t>The right ATS should save you an unimaginable amount of time previously spent on repetitive admin whilst also helping you attract better applicants and improve your candidate experience.</w:t>
      </w:r>
    </w:p>
    <w:p w14:paraId="57468358" w14:textId="77777777" w:rsidR="004C0A6B" w:rsidRPr="004C0A6B" w:rsidRDefault="004C0A6B" w:rsidP="004C0A6B">
      <w:pPr>
        <w:pStyle w:val="a6"/>
        <w:spacing w:before="0" w:beforeAutospacing="0" w:after="0" w:afterAutospacing="0"/>
        <w:textAlignment w:val="baseline"/>
        <w:rPr>
          <w:rFonts w:asciiTheme="minorEastAsia" w:eastAsiaTheme="minorEastAsia" w:hAnsiTheme="minorEastAsia"/>
          <w:sz w:val="20"/>
          <w:szCs w:val="20"/>
        </w:rPr>
      </w:pPr>
      <w:r w:rsidRPr="004C0A6B">
        <w:rPr>
          <w:rFonts w:asciiTheme="minorEastAsia" w:eastAsiaTheme="minorEastAsia" w:hAnsiTheme="minorEastAsia"/>
          <w:sz w:val="20"/>
          <w:szCs w:val="20"/>
          <w:bdr w:val="none" w:sz="0" w:space="0" w:color="auto" w:frame="1"/>
        </w:rPr>
        <w:t>Some applicant tracking systems include marketing automation tools and onboarding features. But even the most basic will offer some combination of:</w:t>
      </w:r>
    </w:p>
    <w:p w14:paraId="4729B32A" w14:textId="77777777" w:rsidR="004C0A6B" w:rsidRPr="004C0A6B" w:rsidRDefault="004C0A6B" w:rsidP="004C0A6B">
      <w:pPr>
        <w:widowControl/>
        <w:numPr>
          <w:ilvl w:val="0"/>
          <w:numId w:val="24"/>
        </w:numPr>
        <w:wordWrap/>
        <w:autoSpaceDE/>
        <w:autoSpaceDN/>
        <w:spacing w:after="0" w:line="240" w:lineRule="auto"/>
        <w:jc w:val="left"/>
        <w:textAlignment w:val="baseline"/>
        <w:rPr>
          <w:rFonts w:asciiTheme="minorEastAsia" w:hAnsiTheme="minorEastAsia"/>
          <w:szCs w:val="20"/>
        </w:rPr>
      </w:pPr>
      <w:r w:rsidRPr="004C0A6B">
        <w:rPr>
          <w:rFonts w:asciiTheme="minorEastAsia" w:hAnsiTheme="minorEastAsia"/>
          <w:szCs w:val="20"/>
          <w:bdr w:val="none" w:sz="0" w:space="0" w:color="auto" w:frame="1"/>
        </w:rPr>
        <w:t>A branded careers website and online application process</w:t>
      </w:r>
    </w:p>
    <w:p w14:paraId="25CB3730" w14:textId="77777777" w:rsidR="004C0A6B" w:rsidRPr="004C0A6B" w:rsidRDefault="004C0A6B" w:rsidP="004C0A6B">
      <w:pPr>
        <w:widowControl/>
        <w:numPr>
          <w:ilvl w:val="0"/>
          <w:numId w:val="24"/>
        </w:numPr>
        <w:wordWrap/>
        <w:autoSpaceDE/>
        <w:autoSpaceDN/>
        <w:spacing w:after="0" w:line="240" w:lineRule="auto"/>
        <w:jc w:val="left"/>
        <w:textAlignment w:val="baseline"/>
        <w:rPr>
          <w:rFonts w:asciiTheme="minorEastAsia" w:hAnsiTheme="minorEastAsia"/>
          <w:szCs w:val="20"/>
        </w:rPr>
      </w:pPr>
      <w:r w:rsidRPr="004C0A6B">
        <w:rPr>
          <w:rFonts w:asciiTheme="minorEastAsia" w:hAnsiTheme="minorEastAsia"/>
          <w:szCs w:val="20"/>
          <w:bdr w:val="none" w:sz="0" w:space="0" w:color="auto" w:frame="1"/>
        </w:rPr>
        <w:t>Interview scheduling automation</w:t>
      </w:r>
    </w:p>
    <w:p w14:paraId="0010F99E" w14:textId="77777777" w:rsidR="004C0A6B" w:rsidRPr="004C0A6B" w:rsidRDefault="004C0A6B" w:rsidP="004C0A6B">
      <w:pPr>
        <w:widowControl/>
        <w:numPr>
          <w:ilvl w:val="0"/>
          <w:numId w:val="24"/>
        </w:numPr>
        <w:wordWrap/>
        <w:autoSpaceDE/>
        <w:autoSpaceDN/>
        <w:spacing w:after="0" w:line="240" w:lineRule="auto"/>
        <w:jc w:val="left"/>
        <w:textAlignment w:val="baseline"/>
        <w:rPr>
          <w:rFonts w:asciiTheme="minorEastAsia" w:hAnsiTheme="minorEastAsia"/>
          <w:szCs w:val="20"/>
        </w:rPr>
      </w:pPr>
      <w:r w:rsidRPr="004C0A6B">
        <w:rPr>
          <w:rFonts w:asciiTheme="minorEastAsia" w:hAnsiTheme="minorEastAsia"/>
          <w:szCs w:val="20"/>
          <w:bdr w:val="none" w:sz="0" w:space="0" w:color="auto" w:frame="1"/>
        </w:rPr>
        <w:t>Candidate communication management</w:t>
      </w:r>
    </w:p>
    <w:p w14:paraId="2644D953" w14:textId="77777777" w:rsidR="004C0A6B" w:rsidRPr="004C0A6B" w:rsidRDefault="004C0A6B" w:rsidP="004C0A6B">
      <w:pPr>
        <w:widowControl/>
        <w:numPr>
          <w:ilvl w:val="0"/>
          <w:numId w:val="24"/>
        </w:numPr>
        <w:wordWrap/>
        <w:autoSpaceDE/>
        <w:autoSpaceDN/>
        <w:spacing w:after="0" w:line="240" w:lineRule="auto"/>
        <w:jc w:val="left"/>
        <w:textAlignment w:val="baseline"/>
        <w:rPr>
          <w:rFonts w:asciiTheme="minorEastAsia" w:hAnsiTheme="minorEastAsia"/>
          <w:szCs w:val="20"/>
        </w:rPr>
      </w:pPr>
      <w:r w:rsidRPr="004C0A6B">
        <w:rPr>
          <w:rFonts w:asciiTheme="minorEastAsia" w:hAnsiTheme="minorEastAsia"/>
          <w:szCs w:val="20"/>
          <w:bdr w:val="none" w:sz="0" w:space="0" w:color="auto" w:frame="1"/>
        </w:rPr>
        <w:t xml:space="preserve">The ability to build talent </w:t>
      </w:r>
      <w:proofErr w:type="gramStart"/>
      <w:r w:rsidRPr="004C0A6B">
        <w:rPr>
          <w:rFonts w:asciiTheme="minorEastAsia" w:hAnsiTheme="minorEastAsia"/>
          <w:szCs w:val="20"/>
          <w:bdr w:val="none" w:sz="0" w:space="0" w:color="auto" w:frame="1"/>
        </w:rPr>
        <w:t>pools</w:t>
      </w:r>
      <w:proofErr w:type="gramEnd"/>
    </w:p>
    <w:p w14:paraId="3A51FE1A" w14:textId="77777777" w:rsidR="004C0A6B" w:rsidRPr="004C0A6B" w:rsidRDefault="004C0A6B" w:rsidP="004C0A6B">
      <w:pPr>
        <w:widowControl/>
        <w:numPr>
          <w:ilvl w:val="0"/>
          <w:numId w:val="24"/>
        </w:numPr>
        <w:wordWrap/>
        <w:autoSpaceDE/>
        <w:autoSpaceDN/>
        <w:spacing w:after="0" w:line="240" w:lineRule="auto"/>
        <w:jc w:val="left"/>
        <w:textAlignment w:val="baseline"/>
        <w:rPr>
          <w:rFonts w:asciiTheme="minorEastAsia" w:hAnsiTheme="minorEastAsia"/>
          <w:szCs w:val="20"/>
        </w:rPr>
      </w:pPr>
      <w:r w:rsidRPr="004C0A6B">
        <w:rPr>
          <w:rFonts w:asciiTheme="minorEastAsia" w:hAnsiTheme="minorEastAsia"/>
          <w:szCs w:val="20"/>
          <w:bdr w:val="none" w:sz="0" w:space="0" w:color="auto" w:frame="1"/>
        </w:rPr>
        <w:t>Team collaboration tools</w:t>
      </w:r>
    </w:p>
    <w:p w14:paraId="768DEE5A" w14:textId="77777777" w:rsidR="004C0A6B" w:rsidRPr="004C0A6B" w:rsidRDefault="004C0A6B" w:rsidP="004C0A6B">
      <w:pPr>
        <w:widowControl/>
        <w:numPr>
          <w:ilvl w:val="0"/>
          <w:numId w:val="24"/>
        </w:numPr>
        <w:wordWrap/>
        <w:autoSpaceDE/>
        <w:autoSpaceDN/>
        <w:spacing w:after="0" w:line="240" w:lineRule="auto"/>
        <w:jc w:val="left"/>
        <w:textAlignment w:val="baseline"/>
        <w:rPr>
          <w:rFonts w:asciiTheme="minorEastAsia" w:hAnsiTheme="minorEastAsia"/>
          <w:szCs w:val="20"/>
        </w:rPr>
      </w:pPr>
      <w:r w:rsidRPr="004C0A6B">
        <w:rPr>
          <w:rFonts w:asciiTheme="minorEastAsia" w:hAnsiTheme="minorEastAsia"/>
          <w:szCs w:val="20"/>
          <w:bdr w:val="none" w:sz="0" w:space="0" w:color="auto" w:frame="1"/>
        </w:rPr>
        <w:t>A recruitment analytics dashboard</w:t>
      </w:r>
    </w:p>
    <w:p w14:paraId="3DFDFAC4" w14:textId="77777777" w:rsidR="004C0A6B" w:rsidRPr="004C0A6B" w:rsidRDefault="004C0A6B" w:rsidP="004C0A6B">
      <w:pPr>
        <w:pStyle w:val="a6"/>
        <w:spacing w:before="0" w:beforeAutospacing="0" w:after="0" w:afterAutospacing="0"/>
        <w:textAlignment w:val="baseline"/>
        <w:rPr>
          <w:rFonts w:asciiTheme="minorEastAsia" w:eastAsiaTheme="minorEastAsia" w:hAnsiTheme="minorEastAsia"/>
          <w:sz w:val="20"/>
          <w:szCs w:val="20"/>
        </w:rPr>
      </w:pPr>
      <w:r w:rsidRPr="004C0A6B">
        <w:rPr>
          <w:rFonts w:asciiTheme="minorEastAsia" w:eastAsiaTheme="minorEastAsia" w:hAnsiTheme="minorEastAsia"/>
          <w:sz w:val="20"/>
          <w:szCs w:val="20"/>
          <w:bdr w:val="none" w:sz="0" w:space="0" w:color="auto" w:frame="1"/>
        </w:rPr>
        <w:lastRenderedPageBreak/>
        <w:t>If you’re wondering whether an applicant tracking system could help you improve your recruitment, these resources are a good place to start.</w:t>
      </w:r>
    </w:p>
    <w:p w14:paraId="538A05A5" w14:textId="77777777" w:rsidR="004C0A6B" w:rsidRPr="004C0A6B" w:rsidRDefault="004C0A6B" w:rsidP="004C0A6B">
      <w:pPr>
        <w:widowControl/>
        <w:numPr>
          <w:ilvl w:val="0"/>
          <w:numId w:val="25"/>
        </w:numPr>
        <w:wordWrap/>
        <w:autoSpaceDE/>
        <w:autoSpaceDN/>
        <w:spacing w:after="0" w:line="240" w:lineRule="auto"/>
        <w:jc w:val="left"/>
        <w:textAlignment w:val="baseline"/>
        <w:rPr>
          <w:rFonts w:asciiTheme="minorEastAsia" w:hAnsiTheme="minorEastAsia"/>
          <w:szCs w:val="20"/>
        </w:rPr>
      </w:pPr>
      <w:r w:rsidRPr="004C0A6B">
        <w:rPr>
          <w:rFonts w:asciiTheme="minorEastAsia" w:hAnsiTheme="minorEastAsia"/>
          <w:szCs w:val="20"/>
          <w:bdr w:val="none" w:sz="0" w:space="0" w:color="auto" w:frame="1"/>
        </w:rPr>
        <w:t>A full list of our </w:t>
      </w:r>
      <w:hyperlink r:id="rId36" w:history="1">
        <w:r w:rsidRPr="004C0A6B">
          <w:rPr>
            <w:rStyle w:val="a8"/>
            <w:rFonts w:asciiTheme="minorEastAsia" w:hAnsiTheme="minorEastAsia"/>
            <w:color w:val="auto"/>
            <w:szCs w:val="20"/>
            <w:bdr w:val="none" w:sz="0" w:space="0" w:color="auto" w:frame="1"/>
          </w:rPr>
          <w:t>applicant tracking system features</w:t>
        </w:r>
      </w:hyperlink>
    </w:p>
    <w:p w14:paraId="71077FFA" w14:textId="77777777" w:rsidR="004C0A6B" w:rsidRPr="004C0A6B" w:rsidRDefault="004C0A6B" w:rsidP="004C0A6B">
      <w:pPr>
        <w:widowControl/>
        <w:numPr>
          <w:ilvl w:val="0"/>
          <w:numId w:val="25"/>
        </w:numPr>
        <w:wordWrap/>
        <w:autoSpaceDE/>
        <w:autoSpaceDN/>
        <w:spacing w:after="0" w:line="240" w:lineRule="auto"/>
        <w:jc w:val="left"/>
        <w:textAlignment w:val="baseline"/>
        <w:rPr>
          <w:rFonts w:asciiTheme="minorEastAsia" w:hAnsiTheme="minorEastAsia"/>
          <w:szCs w:val="20"/>
        </w:rPr>
      </w:pPr>
      <w:r w:rsidRPr="004C0A6B">
        <w:rPr>
          <w:rFonts w:asciiTheme="minorEastAsia" w:hAnsiTheme="minorEastAsia"/>
          <w:szCs w:val="20"/>
          <w:bdr w:val="none" w:sz="0" w:space="0" w:color="auto" w:frame="1"/>
        </w:rPr>
        <w:t>A guide on </w:t>
      </w:r>
      <w:hyperlink r:id="rId37" w:history="1">
        <w:r w:rsidRPr="004C0A6B">
          <w:rPr>
            <w:rStyle w:val="a8"/>
            <w:rFonts w:asciiTheme="minorEastAsia" w:hAnsiTheme="minorEastAsia"/>
            <w:color w:val="auto"/>
            <w:szCs w:val="20"/>
            <w:bdr w:val="none" w:sz="0" w:space="0" w:color="auto" w:frame="1"/>
          </w:rPr>
          <w:t>choosing an applicant tracking system</w:t>
        </w:r>
      </w:hyperlink>
    </w:p>
    <w:p w14:paraId="47C58F62" w14:textId="77777777" w:rsidR="004C0A6B" w:rsidRDefault="004C0A6B" w:rsidP="004C0A6B">
      <w:pPr>
        <w:widowControl/>
        <w:numPr>
          <w:ilvl w:val="0"/>
          <w:numId w:val="25"/>
        </w:numPr>
        <w:wordWrap/>
        <w:autoSpaceDE/>
        <w:autoSpaceDN/>
        <w:spacing w:after="0" w:line="240" w:lineRule="auto"/>
        <w:jc w:val="left"/>
        <w:textAlignment w:val="baseline"/>
        <w:rPr>
          <w:rFonts w:asciiTheme="minorEastAsia" w:hAnsiTheme="minorEastAsia"/>
          <w:szCs w:val="20"/>
        </w:rPr>
      </w:pPr>
      <w:r w:rsidRPr="004C0A6B">
        <w:rPr>
          <w:rFonts w:asciiTheme="minorEastAsia" w:hAnsiTheme="minorEastAsia"/>
          <w:szCs w:val="20"/>
          <w:bdr w:val="none" w:sz="0" w:space="0" w:color="auto" w:frame="1"/>
        </w:rPr>
        <w:t>A guide on </w:t>
      </w:r>
      <w:hyperlink r:id="rId38" w:history="1">
        <w:r w:rsidRPr="004C0A6B">
          <w:rPr>
            <w:rStyle w:val="a8"/>
            <w:rFonts w:asciiTheme="minorEastAsia" w:hAnsiTheme="minorEastAsia"/>
            <w:color w:val="auto"/>
            <w:szCs w:val="20"/>
            <w:bdr w:val="none" w:sz="0" w:space="0" w:color="auto" w:frame="1"/>
          </w:rPr>
          <w:t>applicant tracking system pricing</w:t>
        </w:r>
      </w:hyperlink>
    </w:p>
    <w:p w14:paraId="4A347F4B" w14:textId="77777777" w:rsidR="00FA2FA7" w:rsidRPr="004C0A6B" w:rsidRDefault="00FA2FA7" w:rsidP="00FA2FA7">
      <w:pPr>
        <w:widowControl/>
        <w:wordWrap/>
        <w:autoSpaceDE/>
        <w:autoSpaceDN/>
        <w:spacing w:after="0" w:line="240" w:lineRule="auto"/>
        <w:jc w:val="left"/>
        <w:textAlignment w:val="baseline"/>
        <w:rPr>
          <w:rFonts w:asciiTheme="minorEastAsia" w:hAnsiTheme="minorEastAsia"/>
          <w:szCs w:val="20"/>
        </w:rPr>
      </w:pPr>
    </w:p>
    <w:p w14:paraId="011A7C4B" w14:textId="77777777" w:rsidR="004C0A6B" w:rsidRPr="00FA2FA7" w:rsidRDefault="004C0A6B" w:rsidP="004C0A6B">
      <w:pPr>
        <w:pStyle w:val="3"/>
        <w:spacing w:before="0" w:beforeAutospacing="0" w:after="0" w:afterAutospacing="0"/>
        <w:textAlignment w:val="baseline"/>
        <w:rPr>
          <w:rFonts w:asciiTheme="minorEastAsia" w:eastAsiaTheme="minorEastAsia" w:hAnsiTheme="minorEastAsia"/>
          <w:b w:val="0"/>
          <w:bCs w:val="0"/>
          <w:sz w:val="22"/>
          <w:szCs w:val="22"/>
        </w:rPr>
      </w:pPr>
      <w:r w:rsidRPr="00FA2FA7">
        <w:rPr>
          <w:rFonts w:asciiTheme="minorEastAsia" w:eastAsiaTheme="minorEastAsia" w:hAnsiTheme="minorEastAsia"/>
          <w:b w:val="0"/>
          <w:bCs w:val="0"/>
          <w:sz w:val="22"/>
          <w:szCs w:val="22"/>
          <w:bdr w:val="none" w:sz="0" w:space="0" w:color="auto" w:frame="1"/>
        </w:rPr>
        <w:t>Employee onboarding software</w:t>
      </w:r>
    </w:p>
    <w:p w14:paraId="701F0CFB" w14:textId="77777777" w:rsidR="004C0A6B" w:rsidRPr="004C0A6B" w:rsidRDefault="004C0A6B" w:rsidP="004C0A6B">
      <w:pPr>
        <w:pStyle w:val="a6"/>
        <w:spacing w:before="0" w:beforeAutospacing="0" w:after="0" w:afterAutospacing="0"/>
        <w:textAlignment w:val="baseline"/>
        <w:rPr>
          <w:rFonts w:asciiTheme="minorEastAsia" w:eastAsiaTheme="minorEastAsia" w:hAnsiTheme="minorEastAsia"/>
          <w:sz w:val="20"/>
          <w:szCs w:val="20"/>
        </w:rPr>
      </w:pPr>
      <w:r w:rsidRPr="004C0A6B">
        <w:rPr>
          <w:rFonts w:asciiTheme="minorEastAsia" w:eastAsiaTheme="minorEastAsia" w:hAnsiTheme="minorEastAsia"/>
          <w:sz w:val="20"/>
          <w:szCs w:val="20"/>
          <w:bdr w:val="none" w:sz="0" w:space="0" w:color="auto" w:frame="1"/>
        </w:rPr>
        <w:t>Employee onboarding software empowers your team to deliver personalized onboarding experiences for every candidate, whilst spending less time on admin.</w:t>
      </w:r>
    </w:p>
    <w:p w14:paraId="7241DAD0" w14:textId="77777777" w:rsidR="004C0A6B" w:rsidRPr="004C0A6B" w:rsidRDefault="004C0A6B" w:rsidP="004C0A6B">
      <w:pPr>
        <w:pStyle w:val="a6"/>
        <w:spacing w:before="0" w:beforeAutospacing="0" w:after="0" w:afterAutospacing="0"/>
        <w:textAlignment w:val="baseline"/>
        <w:rPr>
          <w:rFonts w:asciiTheme="minorEastAsia" w:eastAsiaTheme="minorEastAsia" w:hAnsiTheme="minorEastAsia"/>
          <w:sz w:val="20"/>
          <w:szCs w:val="20"/>
        </w:rPr>
      </w:pPr>
      <w:r w:rsidRPr="004C0A6B">
        <w:rPr>
          <w:rFonts w:asciiTheme="minorEastAsia" w:eastAsiaTheme="minorEastAsia" w:hAnsiTheme="minorEastAsia"/>
          <w:sz w:val="20"/>
          <w:szCs w:val="20"/>
          <w:bdr w:val="none" w:sz="0" w:space="0" w:color="auto" w:frame="1"/>
        </w:rPr>
        <w:t>No more onboarding paperwork. No more back and forth requesting signatures. Everything’s managed in one central portal.</w:t>
      </w:r>
    </w:p>
    <w:p w14:paraId="63745D04" w14:textId="77777777" w:rsidR="004C0A6B" w:rsidRDefault="004C0A6B" w:rsidP="004C0A6B">
      <w:pPr>
        <w:pStyle w:val="a6"/>
        <w:spacing w:before="0" w:beforeAutospacing="0" w:after="0" w:afterAutospacing="0"/>
        <w:textAlignment w:val="baseline"/>
        <w:rPr>
          <w:rFonts w:asciiTheme="minorEastAsia" w:eastAsiaTheme="minorEastAsia" w:hAnsiTheme="minorEastAsia"/>
          <w:sz w:val="20"/>
          <w:szCs w:val="20"/>
          <w:bdr w:val="none" w:sz="0" w:space="0" w:color="auto" w:frame="1"/>
        </w:rPr>
      </w:pPr>
      <w:r w:rsidRPr="004C0A6B">
        <w:rPr>
          <w:rFonts w:asciiTheme="minorEastAsia" w:eastAsiaTheme="minorEastAsia" w:hAnsiTheme="minorEastAsia"/>
          <w:sz w:val="20"/>
          <w:szCs w:val="20"/>
          <w:bdr w:val="none" w:sz="0" w:space="0" w:color="auto" w:frame="1"/>
        </w:rPr>
        <w:t xml:space="preserve">At Pinpoint, we offer an onboarding add-on for our applicant tracking software but there are </w:t>
      </w:r>
      <w:proofErr w:type="gramStart"/>
      <w:r w:rsidRPr="004C0A6B">
        <w:rPr>
          <w:rFonts w:asciiTheme="minorEastAsia" w:eastAsiaTheme="minorEastAsia" w:hAnsiTheme="minorEastAsia"/>
          <w:sz w:val="20"/>
          <w:szCs w:val="20"/>
          <w:bdr w:val="none" w:sz="0" w:space="0" w:color="auto" w:frame="1"/>
        </w:rPr>
        <w:t>a number of</w:t>
      </w:r>
      <w:proofErr w:type="gramEnd"/>
      <w:r w:rsidRPr="004C0A6B">
        <w:rPr>
          <w:rFonts w:asciiTheme="minorEastAsia" w:eastAsiaTheme="minorEastAsia" w:hAnsiTheme="minorEastAsia"/>
          <w:sz w:val="20"/>
          <w:szCs w:val="20"/>
          <w:bdr w:val="none" w:sz="0" w:space="0" w:color="auto" w:frame="1"/>
        </w:rPr>
        <w:t xml:space="preserve"> great stand-alone onboarding systems in the market. One of our </w:t>
      </w:r>
      <w:proofErr w:type="spellStart"/>
      <w:r w:rsidRPr="004C0A6B">
        <w:rPr>
          <w:rFonts w:asciiTheme="minorEastAsia" w:eastAsiaTheme="minorEastAsia" w:hAnsiTheme="minorEastAsia"/>
          <w:sz w:val="20"/>
          <w:szCs w:val="20"/>
          <w:bdr w:val="none" w:sz="0" w:space="0" w:color="auto" w:frame="1"/>
        </w:rPr>
        <w:t>favourites</w:t>
      </w:r>
      <w:proofErr w:type="spellEnd"/>
      <w:r w:rsidRPr="004C0A6B">
        <w:rPr>
          <w:rFonts w:asciiTheme="minorEastAsia" w:eastAsiaTheme="minorEastAsia" w:hAnsiTheme="minorEastAsia"/>
          <w:sz w:val="20"/>
          <w:szCs w:val="20"/>
          <w:bdr w:val="none" w:sz="0" w:space="0" w:color="auto" w:frame="1"/>
        </w:rPr>
        <w:t xml:space="preserve"> is </w:t>
      </w:r>
      <w:proofErr w:type="spellStart"/>
      <w:r>
        <w:fldChar w:fldCharType="begin"/>
      </w:r>
      <w:r>
        <w:instrText>HYPERLINK "https://enboarder.com/" \t "_blank"</w:instrText>
      </w:r>
      <w:r>
        <w:fldChar w:fldCharType="separate"/>
      </w:r>
      <w:r w:rsidRPr="004C0A6B">
        <w:rPr>
          <w:rStyle w:val="a8"/>
          <w:rFonts w:asciiTheme="minorEastAsia" w:eastAsiaTheme="minorEastAsia" w:hAnsiTheme="minorEastAsia"/>
          <w:color w:val="auto"/>
          <w:sz w:val="20"/>
          <w:szCs w:val="20"/>
          <w:bdr w:val="none" w:sz="0" w:space="0" w:color="auto" w:frame="1"/>
        </w:rPr>
        <w:t>Enboarder</w:t>
      </w:r>
      <w:proofErr w:type="spellEnd"/>
      <w:r>
        <w:rPr>
          <w:rStyle w:val="a8"/>
          <w:rFonts w:asciiTheme="minorEastAsia" w:eastAsiaTheme="minorEastAsia" w:hAnsiTheme="minorEastAsia"/>
          <w:color w:val="auto"/>
          <w:sz w:val="20"/>
          <w:szCs w:val="20"/>
          <w:bdr w:val="none" w:sz="0" w:space="0" w:color="auto" w:frame="1"/>
        </w:rPr>
        <w:fldChar w:fldCharType="end"/>
      </w:r>
      <w:r w:rsidRPr="004C0A6B">
        <w:rPr>
          <w:rFonts w:asciiTheme="minorEastAsia" w:eastAsiaTheme="minorEastAsia" w:hAnsiTheme="minorEastAsia"/>
          <w:sz w:val="20"/>
          <w:szCs w:val="20"/>
          <w:bdr w:val="none" w:sz="0" w:space="0" w:color="auto" w:frame="1"/>
        </w:rPr>
        <w:t>.</w:t>
      </w:r>
    </w:p>
    <w:p w14:paraId="37BD1F68" w14:textId="77777777" w:rsidR="00CF5642" w:rsidRPr="004C0A6B" w:rsidRDefault="00CF5642" w:rsidP="004C0A6B">
      <w:pPr>
        <w:pStyle w:val="a6"/>
        <w:spacing w:before="0" w:beforeAutospacing="0" w:after="0" w:afterAutospacing="0"/>
        <w:textAlignment w:val="baseline"/>
        <w:rPr>
          <w:rFonts w:asciiTheme="minorEastAsia" w:eastAsiaTheme="minorEastAsia" w:hAnsiTheme="minorEastAsia"/>
          <w:sz w:val="20"/>
          <w:szCs w:val="20"/>
        </w:rPr>
      </w:pPr>
    </w:p>
    <w:p w14:paraId="02213B3F" w14:textId="77777777" w:rsidR="004C0A6B" w:rsidRPr="00FA2FA7" w:rsidRDefault="004C0A6B" w:rsidP="004C0A6B">
      <w:pPr>
        <w:pStyle w:val="3"/>
        <w:spacing w:before="0" w:beforeAutospacing="0" w:after="0" w:afterAutospacing="0"/>
        <w:textAlignment w:val="baseline"/>
        <w:rPr>
          <w:rFonts w:asciiTheme="minorEastAsia" w:eastAsiaTheme="minorEastAsia" w:hAnsiTheme="minorEastAsia"/>
          <w:b w:val="0"/>
          <w:bCs w:val="0"/>
          <w:sz w:val="22"/>
          <w:szCs w:val="22"/>
        </w:rPr>
      </w:pPr>
      <w:r w:rsidRPr="00FA2FA7">
        <w:rPr>
          <w:rFonts w:asciiTheme="minorEastAsia" w:eastAsiaTheme="minorEastAsia" w:hAnsiTheme="minorEastAsia"/>
          <w:b w:val="0"/>
          <w:bCs w:val="0"/>
          <w:sz w:val="22"/>
          <w:szCs w:val="22"/>
          <w:bdr w:val="none" w:sz="0" w:space="0" w:color="auto" w:frame="1"/>
        </w:rPr>
        <w:t>Employee engagement software</w:t>
      </w:r>
    </w:p>
    <w:p w14:paraId="4FEA9CBA" w14:textId="77777777" w:rsidR="004C0A6B" w:rsidRPr="004C0A6B" w:rsidRDefault="004C0A6B" w:rsidP="004C0A6B">
      <w:pPr>
        <w:pStyle w:val="a6"/>
        <w:spacing w:before="0" w:beforeAutospacing="0" w:after="0" w:afterAutospacing="0"/>
        <w:textAlignment w:val="baseline"/>
        <w:rPr>
          <w:rFonts w:asciiTheme="minorEastAsia" w:eastAsiaTheme="minorEastAsia" w:hAnsiTheme="minorEastAsia"/>
          <w:sz w:val="20"/>
          <w:szCs w:val="20"/>
        </w:rPr>
      </w:pPr>
      <w:r w:rsidRPr="004C0A6B">
        <w:rPr>
          <w:rFonts w:asciiTheme="minorEastAsia" w:eastAsiaTheme="minorEastAsia" w:hAnsiTheme="minorEastAsia"/>
          <w:sz w:val="20"/>
          <w:szCs w:val="20"/>
          <w:bdr w:val="none" w:sz="0" w:space="0" w:color="auto" w:frame="1"/>
        </w:rPr>
        <w:t>OK enough with the shameless plugging. This is one area that we can’t help with (yet).</w:t>
      </w:r>
    </w:p>
    <w:p w14:paraId="768B784A" w14:textId="77777777" w:rsidR="004C0A6B" w:rsidRPr="004C0A6B" w:rsidRDefault="004C0A6B" w:rsidP="004C0A6B">
      <w:pPr>
        <w:pStyle w:val="a6"/>
        <w:spacing w:before="0" w:beforeAutospacing="0" w:after="0" w:afterAutospacing="0"/>
        <w:textAlignment w:val="baseline"/>
        <w:rPr>
          <w:rFonts w:asciiTheme="minorEastAsia" w:eastAsiaTheme="minorEastAsia" w:hAnsiTheme="minorEastAsia"/>
          <w:sz w:val="20"/>
          <w:szCs w:val="20"/>
        </w:rPr>
      </w:pPr>
      <w:r w:rsidRPr="004C0A6B">
        <w:rPr>
          <w:rFonts w:asciiTheme="minorEastAsia" w:eastAsiaTheme="minorEastAsia" w:hAnsiTheme="minorEastAsia"/>
          <w:sz w:val="20"/>
          <w:szCs w:val="20"/>
          <w:bdr w:val="none" w:sz="0" w:space="0" w:color="auto" w:frame="1"/>
        </w:rPr>
        <w:t xml:space="preserve">Whether it’s for performance management, or reward and recognition, employee engagement tools help streamline everyday “people </w:t>
      </w:r>
      <w:proofErr w:type="gramStart"/>
      <w:r w:rsidRPr="004C0A6B">
        <w:rPr>
          <w:rFonts w:asciiTheme="minorEastAsia" w:eastAsiaTheme="minorEastAsia" w:hAnsiTheme="minorEastAsia"/>
          <w:sz w:val="20"/>
          <w:szCs w:val="20"/>
          <w:bdr w:val="none" w:sz="0" w:space="0" w:color="auto" w:frame="1"/>
        </w:rPr>
        <w:t>processes</w:t>
      </w:r>
      <w:proofErr w:type="gramEnd"/>
      <w:r w:rsidRPr="004C0A6B">
        <w:rPr>
          <w:rFonts w:asciiTheme="minorEastAsia" w:eastAsiaTheme="minorEastAsia" w:hAnsiTheme="minorEastAsia"/>
          <w:sz w:val="20"/>
          <w:szCs w:val="20"/>
          <w:bdr w:val="none" w:sz="0" w:space="0" w:color="auto" w:frame="1"/>
        </w:rPr>
        <w:t>”.</w:t>
      </w:r>
    </w:p>
    <w:p w14:paraId="5F92B53A" w14:textId="77777777" w:rsidR="004C0A6B" w:rsidRPr="004C0A6B" w:rsidRDefault="004C0A6B" w:rsidP="004C0A6B">
      <w:pPr>
        <w:pStyle w:val="a6"/>
        <w:spacing w:before="0" w:beforeAutospacing="0" w:after="0" w:afterAutospacing="0"/>
        <w:textAlignment w:val="baseline"/>
        <w:rPr>
          <w:rFonts w:asciiTheme="minorEastAsia" w:eastAsiaTheme="minorEastAsia" w:hAnsiTheme="minorEastAsia"/>
          <w:sz w:val="20"/>
          <w:szCs w:val="20"/>
        </w:rPr>
      </w:pPr>
      <w:r w:rsidRPr="004C0A6B">
        <w:rPr>
          <w:rFonts w:asciiTheme="minorEastAsia" w:eastAsiaTheme="minorEastAsia" w:hAnsiTheme="minorEastAsia"/>
          <w:sz w:val="20"/>
          <w:szCs w:val="20"/>
          <w:bdr w:val="none" w:sz="0" w:space="0" w:color="auto" w:frame="1"/>
        </w:rPr>
        <w:t>Employee engagement tools enable HR teams to collect data on employee satisfaction, map out OKRs, plan one to ones, and recognize great work. Employees and managers can provide feedback, set objectives, and provide updates in a structured way.</w:t>
      </w:r>
    </w:p>
    <w:p w14:paraId="1A3F6623" w14:textId="77777777" w:rsidR="004C0A6B" w:rsidRPr="004C0A6B" w:rsidRDefault="00000000" w:rsidP="004C0A6B">
      <w:pPr>
        <w:pStyle w:val="a6"/>
        <w:spacing w:before="0" w:beforeAutospacing="0" w:after="0" w:afterAutospacing="0"/>
        <w:textAlignment w:val="baseline"/>
        <w:rPr>
          <w:rFonts w:asciiTheme="minorEastAsia" w:eastAsiaTheme="minorEastAsia" w:hAnsiTheme="minorEastAsia"/>
          <w:sz w:val="20"/>
          <w:szCs w:val="20"/>
        </w:rPr>
      </w:pPr>
      <w:hyperlink r:id="rId39" w:tgtFrame="_blank" w:history="1">
        <w:r w:rsidR="004C0A6B" w:rsidRPr="004C0A6B">
          <w:rPr>
            <w:rStyle w:val="a8"/>
            <w:rFonts w:asciiTheme="minorEastAsia" w:eastAsiaTheme="minorEastAsia" w:hAnsiTheme="minorEastAsia"/>
            <w:color w:val="auto"/>
            <w:sz w:val="20"/>
            <w:szCs w:val="20"/>
            <w:bdr w:val="none" w:sz="0" w:space="0" w:color="auto" w:frame="1"/>
          </w:rPr>
          <w:t>Lattice</w:t>
        </w:r>
      </w:hyperlink>
      <w:r w:rsidR="004C0A6B" w:rsidRPr="004C0A6B">
        <w:rPr>
          <w:rFonts w:asciiTheme="minorEastAsia" w:eastAsiaTheme="minorEastAsia" w:hAnsiTheme="minorEastAsia"/>
          <w:sz w:val="20"/>
          <w:szCs w:val="20"/>
          <w:bdr w:val="none" w:sz="0" w:space="0" w:color="auto" w:frame="1"/>
        </w:rPr>
        <w:t> is what we use in-house here at Pinpoint and </w:t>
      </w:r>
      <w:proofErr w:type="spellStart"/>
      <w:r w:rsidR="004C0A6B" w:rsidRPr="004C0A6B">
        <w:rPr>
          <w:rFonts w:asciiTheme="minorEastAsia" w:eastAsiaTheme="minorEastAsia" w:hAnsiTheme="minorEastAsia" w:hint="eastAsia"/>
          <w:sz w:val="20"/>
          <w:szCs w:val="20"/>
        </w:rPr>
        <w:fldChar w:fldCharType="begin"/>
      </w:r>
      <w:r w:rsidR="004C0A6B" w:rsidRPr="004C0A6B">
        <w:rPr>
          <w:rFonts w:asciiTheme="minorEastAsia" w:eastAsiaTheme="minorEastAsia" w:hAnsiTheme="minorEastAsia" w:hint="eastAsia"/>
          <w:sz w:val="20"/>
          <w:szCs w:val="20"/>
        </w:rPr>
        <w:instrText xml:space="preserve"> HYPERLINK "https://www.rewardgateway.com/" \t "_blank" </w:instrText>
      </w:r>
      <w:r w:rsidR="004C0A6B" w:rsidRPr="004C0A6B">
        <w:rPr>
          <w:rFonts w:asciiTheme="minorEastAsia" w:eastAsiaTheme="minorEastAsia" w:hAnsiTheme="minorEastAsia" w:hint="eastAsia"/>
          <w:sz w:val="20"/>
          <w:szCs w:val="20"/>
        </w:rPr>
      </w:r>
      <w:r w:rsidR="004C0A6B" w:rsidRPr="004C0A6B">
        <w:rPr>
          <w:rFonts w:asciiTheme="minorEastAsia" w:eastAsiaTheme="minorEastAsia" w:hAnsiTheme="minorEastAsia" w:hint="eastAsia"/>
          <w:sz w:val="20"/>
          <w:szCs w:val="20"/>
        </w:rPr>
        <w:fldChar w:fldCharType="separate"/>
      </w:r>
      <w:r w:rsidR="004C0A6B" w:rsidRPr="004C0A6B">
        <w:rPr>
          <w:rStyle w:val="a8"/>
          <w:rFonts w:asciiTheme="minorEastAsia" w:eastAsiaTheme="minorEastAsia" w:hAnsiTheme="minorEastAsia"/>
          <w:color w:val="auto"/>
          <w:sz w:val="20"/>
          <w:szCs w:val="20"/>
          <w:bdr w:val="none" w:sz="0" w:space="0" w:color="auto" w:frame="1"/>
        </w:rPr>
        <w:t>RewardGateway</w:t>
      </w:r>
      <w:proofErr w:type="spellEnd"/>
      <w:r w:rsidR="004C0A6B" w:rsidRPr="004C0A6B">
        <w:rPr>
          <w:rFonts w:asciiTheme="minorEastAsia" w:eastAsiaTheme="minorEastAsia" w:hAnsiTheme="minorEastAsia" w:hint="eastAsia"/>
          <w:sz w:val="20"/>
          <w:szCs w:val="20"/>
        </w:rPr>
        <w:fldChar w:fldCharType="end"/>
      </w:r>
      <w:r w:rsidR="004C0A6B" w:rsidRPr="004C0A6B">
        <w:rPr>
          <w:rFonts w:asciiTheme="minorEastAsia" w:eastAsiaTheme="minorEastAsia" w:hAnsiTheme="minorEastAsia"/>
          <w:sz w:val="20"/>
          <w:szCs w:val="20"/>
          <w:bdr w:val="none" w:sz="0" w:space="0" w:color="auto" w:frame="1"/>
        </w:rPr>
        <w:t> is well worth evaluating.</w:t>
      </w:r>
    </w:p>
    <w:p w14:paraId="0D3E0E0E" w14:textId="77777777" w:rsidR="004C0A6B" w:rsidRPr="004C0A6B" w:rsidRDefault="004C0A6B" w:rsidP="004C0A6B">
      <w:pPr>
        <w:pStyle w:val="a6"/>
        <w:spacing w:before="0" w:beforeAutospacing="0" w:after="0" w:afterAutospacing="0"/>
        <w:textAlignment w:val="baseline"/>
        <w:rPr>
          <w:rFonts w:asciiTheme="minorEastAsia" w:eastAsiaTheme="minorEastAsia" w:hAnsiTheme="minorEastAsia"/>
          <w:sz w:val="20"/>
          <w:szCs w:val="20"/>
        </w:rPr>
      </w:pPr>
      <w:r w:rsidRPr="004C0A6B">
        <w:rPr>
          <w:rFonts w:asciiTheme="minorEastAsia" w:eastAsiaTheme="minorEastAsia" w:hAnsiTheme="minorEastAsia"/>
          <w:sz w:val="20"/>
          <w:szCs w:val="20"/>
          <w:bdr w:val="none" w:sz="0" w:space="0" w:color="auto" w:frame="1"/>
        </w:rPr>
        <w:t>As with any other software you’re adding to your HR tech stack, we’d suggest you make sure whatever employee engagement software you choose can integrate with other systems that you’re using.</w:t>
      </w:r>
    </w:p>
    <w:p w14:paraId="20ADF18D" w14:textId="77777777" w:rsidR="004C0A6B" w:rsidRPr="004C0A6B" w:rsidRDefault="004C0A6B" w:rsidP="004C0A6B">
      <w:pPr>
        <w:pStyle w:val="a6"/>
        <w:spacing w:before="0" w:beforeAutospacing="0" w:after="0" w:afterAutospacing="0"/>
        <w:textAlignment w:val="baseline"/>
        <w:rPr>
          <w:rFonts w:asciiTheme="minorEastAsia" w:eastAsiaTheme="minorEastAsia" w:hAnsiTheme="minorEastAsia"/>
          <w:sz w:val="20"/>
          <w:szCs w:val="20"/>
        </w:rPr>
      </w:pPr>
      <w:r w:rsidRPr="004C0A6B">
        <w:rPr>
          <w:rStyle w:val="a7"/>
          <w:rFonts w:asciiTheme="minorEastAsia" w:eastAsiaTheme="minorEastAsia" w:hAnsiTheme="minorEastAsia"/>
          <w:b w:val="0"/>
          <w:bCs w:val="0"/>
          <w:sz w:val="20"/>
          <w:szCs w:val="20"/>
          <w:bdr w:val="none" w:sz="0" w:space="0" w:color="auto" w:frame="1"/>
        </w:rPr>
        <w:t>Don’t forget to include any recruitment technology on the “Budget” tab of your </w:t>
      </w:r>
      <w:hyperlink r:id="rId40" w:history="1">
        <w:r w:rsidRPr="004C0A6B">
          <w:rPr>
            <w:rStyle w:val="a8"/>
            <w:rFonts w:asciiTheme="minorEastAsia" w:eastAsiaTheme="minorEastAsia" w:hAnsiTheme="minorEastAsia"/>
            <w:color w:val="auto"/>
            <w:sz w:val="20"/>
            <w:szCs w:val="20"/>
            <w:bdr w:val="none" w:sz="0" w:space="0" w:color="auto" w:frame="1"/>
          </w:rPr>
          <w:t>recruitment planner</w:t>
        </w:r>
      </w:hyperlink>
      <w:r w:rsidRPr="004C0A6B">
        <w:rPr>
          <w:rStyle w:val="a7"/>
          <w:rFonts w:asciiTheme="minorEastAsia" w:eastAsiaTheme="minorEastAsia" w:hAnsiTheme="minorEastAsia"/>
          <w:b w:val="0"/>
          <w:bCs w:val="0"/>
          <w:sz w:val="20"/>
          <w:szCs w:val="20"/>
          <w:bdr w:val="none" w:sz="0" w:space="0" w:color="auto" w:frame="1"/>
        </w:rPr>
        <w:t>.</w:t>
      </w:r>
    </w:p>
    <w:p w14:paraId="59840EBB" w14:textId="77777777" w:rsidR="004C0A6B" w:rsidRDefault="004C0A6B" w:rsidP="00F56E1A">
      <w:pPr>
        <w:widowControl/>
        <w:wordWrap/>
        <w:autoSpaceDE/>
        <w:autoSpaceDN/>
        <w:spacing w:after="0" w:line="240" w:lineRule="auto"/>
        <w:jc w:val="left"/>
        <w:textAlignment w:val="baseline"/>
        <w:rPr>
          <w:rFonts w:asciiTheme="minorEastAsia" w:hAnsiTheme="minorEastAsia" w:cs="굴림"/>
          <w:kern w:val="0"/>
          <w:szCs w:val="20"/>
        </w:rPr>
      </w:pPr>
    </w:p>
    <w:p w14:paraId="2CF2A6DE" w14:textId="77777777" w:rsidR="00B428F7" w:rsidRPr="007B16E4" w:rsidRDefault="00B428F7" w:rsidP="00B428F7">
      <w:pPr>
        <w:widowControl/>
        <w:wordWrap/>
        <w:autoSpaceDE/>
        <w:autoSpaceDN/>
        <w:spacing w:after="0" w:line="240" w:lineRule="auto"/>
        <w:jc w:val="left"/>
        <w:textAlignment w:val="baseline"/>
        <w:rPr>
          <w:rFonts w:asciiTheme="minorEastAsia" w:hAnsiTheme="minorEastAsia" w:cs="굴림"/>
          <w:b/>
          <w:bCs/>
          <w:kern w:val="0"/>
          <w:szCs w:val="20"/>
        </w:rPr>
      </w:pPr>
      <w:r w:rsidRPr="007B16E4">
        <w:rPr>
          <w:rFonts w:asciiTheme="minorEastAsia" w:hAnsiTheme="minorEastAsia" w:cs="굴림"/>
          <w:b/>
          <w:bCs/>
          <w:kern w:val="0"/>
          <w:szCs w:val="20"/>
        </w:rPr>
        <w:t>8. 도움이 될 수 있는 도구 식별</w:t>
      </w:r>
    </w:p>
    <w:p w14:paraId="73F86478" w14:textId="77777777" w:rsidR="00B428F7" w:rsidRPr="00B428F7" w:rsidRDefault="00B428F7" w:rsidP="00B428F7">
      <w:pPr>
        <w:widowControl/>
        <w:wordWrap/>
        <w:autoSpaceDE/>
        <w:autoSpaceDN/>
        <w:spacing w:after="0" w:line="240" w:lineRule="auto"/>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t>이전에는</w:t>
      </w:r>
      <w:r w:rsidRPr="00B428F7">
        <w:rPr>
          <w:rFonts w:asciiTheme="minorEastAsia" w:hAnsiTheme="minorEastAsia" w:cs="굴림"/>
          <w:kern w:val="0"/>
          <w:szCs w:val="20"/>
        </w:rPr>
        <w:t xml:space="preserve"> 지루하고 시간 소모적이었던 프로세스를 자동화할 수 있고 데이터를 대량의 스프레드시트가 아닌 중앙 위치에 저장할 수 있으며 최신 채용 웹사이트를 자동으로 최신 상태로 유지할 수 있습니다.</w:t>
      </w:r>
    </w:p>
    <w:p w14:paraId="1B3336EC" w14:textId="77777777" w:rsidR="00B428F7" w:rsidRPr="00B428F7" w:rsidRDefault="00B428F7" w:rsidP="00B428F7">
      <w:pPr>
        <w:widowControl/>
        <w:wordWrap/>
        <w:autoSpaceDE/>
        <w:autoSpaceDN/>
        <w:spacing w:after="0" w:line="240" w:lineRule="auto"/>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t>올바른</w:t>
      </w:r>
      <w:r w:rsidRPr="00B428F7">
        <w:rPr>
          <w:rFonts w:asciiTheme="minorEastAsia" w:hAnsiTheme="minorEastAsia" w:cs="굴림"/>
          <w:kern w:val="0"/>
          <w:szCs w:val="20"/>
        </w:rPr>
        <w:t xml:space="preserve"> 도구는 더 이상 지구 비용이 들지 않습니다. 현대 HR 기술이 당신을 도울 때입니다.</w:t>
      </w:r>
    </w:p>
    <w:p w14:paraId="16CEC1CC" w14:textId="77777777" w:rsidR="00B428F7" w:rsidRPr="00B428F7" w:rsidRDefault="00B428F7" w:rsidP="00B428F7">
      <w:pPr>
        <w:widowControl/>
        <w:wordWrap/>
        <w:autoSpaceDE/>
        <w:autoSpaceDN/>
        <w:spacing w:after="0" w:line="240" w:lineRule="auto"/>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t>프로그래밍</w:t>
      </w:r>
      <w:r w:rsidRPr="00B428F7">
        <w:rPr>
          <w:rFonts w:asciiTheme="minorEastAsia" w:hAnsiTheme="minorEastAsia" w:cs="굴림"/>
          <w:kern w:val="0"/>
          <w:szCs w:val="20"/>
        </w:rPr>
        <w:t xml:space="preserve"> 방식 채용 마케팅 플랫폼</w:t>
      </w:r>
    </w:p>
    <w:p w14:paraId="14ED5C38" w14:textId="77777777" w:rsidR="00B428F7" w:rsidRPr="00B428F7" w:rsidRDefault="00B428F7" w:rsidP="00B428F7">
      <w:pPr>
        <w:widowControl/>
        <w:wordWrap/>
        <w:autoSpaceDE/>
        <w:autoSpaceDN/>
        <w:spacing w:after="0" w:line="240" w:lineRule="auto"/>
        <w:jc w:val="left"/>
        <w:textAlignment w:val="baseline"/>
        <w:rPr>
          <w:rFonts w:asciiTheme="minorEastAsia" w:hAnsiTheme="minorEastAsia" w:cs="굴림"/>
          <w:kern w:val="0"/>
          <w:szCs w:val="20"/>
        </w:rPr>
      </w:pPr>
      <w:r w:rsidRPr="00B428F7">
        <w:rPr>
          <w:rFonts w:asciiTheme="minorEastAsia" w:hAnsiTheme="minorEastAsia" w:cs="굴림"/>
          <w:kern w:val="0"/>
          <w:szCs w:val="20"/>
        </w:rPr>
        <w:t>"뿌리고 기도하는" 채용 전략의 시대는 끝났으며 채용 마케팅 캠페인을 실행하기 위해 더 이상 전임 마케팅 팀이 필요하지 않습니다.</w:t>
      </w:r>
    </w:p>
    <w:p w14:paraId="70F79127" w14:textId="77777777" w:rsidR="00B428F7" w:rsidRPr="00B428F7" w:rsidRDefault="00B428F7" w:rsidP="00B428F7">
      <w:pPr>
        <w:widowControl/>
        <w:wordWrap/>
        <w:autoSpaceDE/>
        <w:autoSpaceDN/>
        <w:spacing w:after="0" w:line="240" w:lineRule="auto"/>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lastRenderedPageBreak/>
        <w:t>프로그래밍</w:t>
      </w:r>
      <w:r w:rsidRPr="00B428F7">
        <w:rPr>
          <w:rFonts w:asciiTheme="minorEastAsia" w:hAnsiTheme="minorEastAsia" w:cs="굴림"/>
          <w:kern w:val="0"/>
          <w:szCs w:val="20"/>
        </w:rPr>
        <w:t xml:space="preserve"> 방식의 채용 마케팅 플랫폼을 통해 사내 채용 담당자는 버튼 클릭 한 번으로 소셜 미디어와 미래의 이상적인 직원이 시간을 보내는 웹사이트에서 고도로 </w:t>
      </w:r>
      <w:proofErr w:type="spellStart"/>
      <w:r w:rsidRPr="00B428F7">
        <w:rPr>
          <w:rFonts w:asciiTheme="minorEastAsia" w:hAnsiTheme="minorEastAsia" w:cs="굴림"/>
          <w:kern w:val="0"/>
          <w:szCs w:val="20"/>
        </w:rPr>
        <w:t>타겟팅된</w:t>
      </w:r>
      <w:proofErr w:type="spellEnd"/>
      <w:r w:rsidRPr="00B428F7">
        <w:rPr>
          <w:rFonts w:asciiTheme="minorEastAsia" w:hAnsiTheme="minorEastAsia" w:cs="굴림"/>
          <w:kern w:val="0"/>
          <w:szCs w:val="20"/>
        </w:rPr>
        <w:t xml:space="preserve"> 채용 광고를 실행할 수 있습니다.</w:t>
      </w:r>
    </w:p>
    <w:p w14:paraId="648889F0" w14:textId="77777777" w:rsidR="00B428F7" w:rsidRPr="00B428F7" w:rsidRDefault="00B428F7" w:rsidP="00B428F7">
      <w:pPr>
        <w:widowControl/>
        <w:wordWrap/>
        <w:autoSpaceDE/>
        <w:autoSpaceDN/>
        <w:spacing w:after="0" w:line="240" w:lineRule="auto"/>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t>독립형</w:t>
      </w:r>
      <w:r w:rsidRPr="00B428F7">
        <w:rPr>
          <w:rFonts w:asciiTheme="minorEastAsia" w:hAnsiTheme="minorEastAsia" w:cs="굴림"/>
          <w:kern w:val="0"/>
          <w:szCs w:val="20"/>
        </w:rPr>
        <w:t xml:space="preserve"> 채용 마케팅 소프트웨어와 최신 지원자 추적 시스템에 내장된 기타 도구가 있습니다.</w:t>
      </w:r>
    </w:p>
    <w:p w14:paraId="6520B74B" w14:textId="77777777" w:rsidR="00B428F7" w:rsidRPr="00B428F7" w:rsidRDefault="00B428F7" w:rsidP="00B428F7">
      <w:pPr>
        <w:widowControl/>
        <w:wordWrap/>
        <w:autoSpaceDE/>
        <w:autoSpaceDN/>
        <w:spacing w:after="0" w:line="240" w:lineRule="auto"/>
        <w:jc w:val="left"/>
        <w:textAlignment w:val="baseline"/>
        <w:rPr>
          <w:rFonts w:asciiTheme="minorEastAsia" w:hAnsiTheme="minorEastAsia" w:cs="굴림"/>
          <w:kern w:val="0"/>
          <w:szCs w:val="20"/>
        </w:rPr>
      </w:pPr>
      <w:r w:rsidRPr="00B428F7">
        <w:rPr>
          <w:rFonts w:asciiTheme="minorEastAsia" w:hAnsiTheme="minorEastAsia" w:cs="굴림"/>
          <w:kern w:val="0"/>
          <w:szCs w:val="20"/>
        </w:rPr>
        <w:t>ATS와 프로그래밍 방식 채용 마케팅 플랫폼이 긴밀하게 통합되면 인터뷰하거나 고용할 가능성이 가장 높은 후보자 유형을 더 많이 유치하도록 광고 타겟팅이 자동으로 조정됩니다. 시간이 지남에 따라 지원자의 품질이 향상되는 동안 비용은 감소합니다. 팀이 디지털 마케팅 경험이 없어도 모두 가능합니다.</w:t>
      </w:r>
    </w:p>
    <w:p w14:paraId="3324A2CC" w14:textId="77777777" w:rsidR="00B428F7" w:rsidRPr="00B428F7" w:rsidRDefault="00B428F7" w:rsidP="00B428F7">
      <w:pPr>
        <w:widowControl/>
        <w:wordWrap/>
        <w:autoSpaceDE/>
        <w:autoSpaceDN/>
        <w:spacing w:after="0" w:line="240" w:lineRule="auto"/>
        <w:jc w:val="left"/>
        <w:textAlignment w:val="baseline"/>
        <w:rPr>
          <w:rFonts w:asciiTheme="minorEastAsia" w:hAnsiTheme="minorEastAsia" w:cs="굴림"/>
          <w:kern w:val="0"/>
          <w:szCs w:val="20"/>
        </w:rPr>
      </w:pPr>
    </w:p>
    <w:p w14:paraId="1F862AD4" w14:textId="77777777" w:rsidR="00B428F7" w:rsidRPr="00B428F7" w:rsidRDefault="00B428F7" w:rsidP="00B428F7">
      <w:pPr>
        <w:widowControl/>
        <w:wordWrap/>
        <w:autoSpaceDE/>
        <w:autoSpaceDN/>
        <w:spacing w:after="0" w:line="240" w:lineRule="auto"/>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t>지원자</w:t>
      </w:r>
      <w:r w:rsidRPr="00B428F7">
        <w:rPr>
          <w:rFonts w:asciiTheme="minorEastAsia" w:hAnsiTheme="minorEastAsia" w:cs="굴림"/>
          <w:kern w:val="0"/>
          <w:szCs w:val="20"/>
        </w:rPr>
        <w:t xml:space="preserve"> 추적 소프트웨어</w:t>
      </w:r>
    </w:p>
    <w:p w14:paraId="7925BBC3" w14:textId="77777777" w:rsidR="00B428F7" w:rsidRPr="00B428F7" w:rsidRDefault="00B428F7" w:rsidP="00B428F7">
      <w:pPr>
        <w:widowControl/>
        <w:wordWrap/>
        <w:autoSpaceDE/>
        <w:autoSpaceDN/>
        <w:spacing w:after="0" w:line="240" w:lineRule="auto"/>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t>지원자</w:t>
      </w:r>
      <w:r w:rsidRPr="00B428F7">
        <w:rPr>
          <w:rFonts w:asciiTheme="minorEastAsia" w:hAnsiTheme="minorEastAsia" w:cs="굴림"/>
          <w:kern w:val="0"/>
          <w:szCs w:val="20"/>
        </w:rPr>
        <w:t xml:space="preserve"> 추적 시스템은 CRM 시스템이 판매를 위한 것만큼 채용 팀에게 중요합니다.</w:t>
      </w:r>
    </w:p>
    <w:p w14:paraId="37A1233F" w14:textId="77777777" w:rsidR="00B428F7" w:rsidRPr="00B428F7" w:rsidRDefault="00B428F7" w:rsidP="00B428F7">
      <w:pPr>
        <w:widowControl/>
        <w:wordWrap/>
        <w:autoSpaceDE/>
        <w:autoSpaceDN/>
        <w:spacing w:after="0" w:line="240" w:lineRule="auto"/>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t>올바른</w:t>
      </w:r>
      <w:r w:rsidRPr="00B428F7">
        <w:rPr>
          <w:rFonts w:asciiTheme="minorEastAsia" w:hAnsiTheme="minorEastAsia" w:cs="굴림"/>
          <w:kern w:val="0"/>
          <w:szCs w:val="20"/>
        </w:rPr>
        <w:t xml:space="preserve"> ATS는 이전에 반복적인 관리에 소요되었던 상상할 수 없는 시간을 절약하는 동시에 더 나은 지원자를 유치하고 지원자 경험을 개선하는 데 도움이 됩니다.</w:t>
      </w:r>
    </w:p>
    <w:p w14:paraId="3BD20805" w14:textId="77777777" w:rsidR="00B428F7" w:rsidRPr="00B428F7" w:rsidRDefault="00B428F7" w:rsidP="00B428F7">
      <w:pPr>
        <w:widowControl/>
        <w:wordWrap/>
        <w:autoSpaceDE/>
        <w:autoSpaceDN/>
        <w:spacing w:after="0" w:line="240" w:lineRule="auto"/>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t>일부</w:t>
      </w:r>
      <w:r w:rsidRPr="00B428F7">
        <w:rPr>
          <w:rFonts w:asciiTheme="minorEastAsia" w:hAnsiTheme="minorEastAsia" w:cs="굴림"/>
          <w:kern w:val="0"/>
          <w:szCs w:val="20"/>
        </w:rPr>
        <w:t xml:space="preserve"> 지원자 추적 시스템에는 마케팅 자동화 도구 및 </w:t>
      </w:r>
      <w:proofErr w:type="spellStart"/>
      <w:r w:rsidRPr="00B428F7">
        <w:rPr>
          <w:rFonts w:asciiTheme="minorEastAsia" w:hAnsiTheme="minorEastAsia" w:cs="굴림"/>
          <w:kern w:val="0"/>
          <w:szCs w:val="20"/>
        </w:rPr>
        <w:t>온보딩</w:t>
      </w:r>
      <w:proofErr w:type="spellEnd"/>
      <w:r w:rsidRPr="00B428F7">
        <w:rPr>
          <w:rFonts w:asciiTheme="minorEastAsia" w:hAnsiTheme="minorEastAsia" w:cs="굴림"/>
          <w:kern w:val="0"/>
          <w:szCs w:val="20"/>
        </w:rPr>
        <w:t xml:space="preserve"> 기능이 포함되어 있습니다. 그러나 가장 기본적인 것조차도 다음과 같은 조합을 제공합니다.</w:t>
      </w:r>
    </w:p>
    <w:p w14:paraId="038A8362" w14:textId="77777777" w:rsidR="00B428F7" w:rsidRPr="00B428F7" w:rsidRDefault="00B428F7" w:rsidP="00B428F7">
      <w:pPr>
        <w:widowControl/>
        <w:wordWrap/>
        <w:autoSpaceDE/>
        <w:autoSpaceDN/>
        <w:spacing w:after="0" w:line="240" w:lineRule="auto"/>
        <w:ind w:leftChars="189" w:left="378"/>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t>•</w:t>
      </w:r>
      <w:r w:rsidRPr="00B428F7">
        <w:rPr>
          <w:rFonts w:asciiTheme="minorEastAsia" w:hAnsiTheme="minorEastAsia" w:cs="굴림"/>
          <w:kern w:val="0"/>
          <w:szCs w:val="20"/>
        </w:rPr>
        <w:t xml:space="preserve"> 브랜드 채용 웹사이트 및 온라인 지원 프로세스</w:t>
      </w:r>
    </w:p>
    <w:p w14:paraId="73DEF8BA" w14:textId="77777777" w:rsidR="00B428F7" w:rsidRPr="00B428F7" w:rsidRDefault="00B428F7" w:rsidP="00B428F7">
      <w:pPr>
        <w:widowControl/>
        <w:wordWrap/>
        <w:autoSpaceDE/>
        <w:autoSpaceDN/>
        <w:spacing w:after="0" w:line="240" w:lineRule="auto"/>
        <w:ind w:leftChars="189" w:left="378"/>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t>•</w:t>
      </w:r>
      <w:r w:rsidRPr="00B428F7">
        <w:rPr>
          <w:rFonts w:asciiTheme="minorEastAsia" w:hAnsiTheme="minorEastAsia" w:cs="굴림"/>
          <w:kern w:val="0"/>
          <w:szCs w:val="20"/>
        </w:rPr>
        <w:t xml:space="preserve"> 인터뷰 일정 자동화</w:t>
      </w:r>
    </w:p>
    <w:p w14:paraId="4BF8E544" w14:textId="77777777" w:rsidR="00B428F7" w:rsidRPr="00B428F7" w:rsidRDefault="00B428F7" w:rsidP="00B428F7">
      <w:pPr>
        <w:widowControl/>
        <w:wordWrap/>
        <w:autoSpaceDE/>
        <w:autoSpaceDN/>
        <w:spacing w:after="0" w:line="240" w:lineRule="auto"/>
        <w:ind w:leftChars="189" w:left="378"/>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t>•</w:t>
      </w:r>
      <w:r w:rsidRPr="00B428F7">
        <w:rPr>
          <w:rFonts w:asciiTheme="minorEastAsia" w:hAnsiTheme="minorEastAsia" w:cs="굴림"/>
          <w:kern w:val="0"/>
          <w:szCs w:val="20"/>
        </w:rPr>
        <w:t xml:space="preserve"> 후보자 커뮤니케이션 관리</w:t>
      </w:r>
    </w:p>
    <w:p w14:paraId="2680388C" w14:textId="77777777" w:rsidR="00B428F7" w:rsidRPr="00B428F7" w:rsidRDefault="00B428F7" w:rsidP="00B428F7">
      <w:pPr>
        <w:widowControl/>
        <w:wordWrap/>
        <w:autoSpaceDE/>
        <w:autoSpaceDN/>
        <w:spacing w:after="0" w:line="240" w:lineRule="auto"/>
        <w:ind w:leftChars="189" w:left="378"/>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t>•</w:t>
      </w:r>
      <w:r w:rsidRPr="00B428F7">
        <w:rPr>
          <w:rFonts w:asciiTheme="minorEastAsia" w:hAnsiTheme="minorEastAsia" w:cs="굴림"/>
          <w:kern w:val="0"/>
          <w:szCs w:val="20"/>
        </w:rPr>
        <w:t xml:space="preserve"> 인재 풀 구축 능력</w:t>
      </w:r>
    </w:p>
    <w:p w14:paraId="20061A58" w14:textId="77777777" w:rsidR="00B428F7" w:rsidRPr="00B428F7" w:rsidRDefault="00B428F7" w:rsidP="00B428F7">
      <w:pPr>
        <w:widowControl/>
        <w:wordWrap/>
        <w:autoSpaceDE/>
        <w:autoSpaceDN/>
        <w:spacing w:after="0" w:line="240" w:lineRule="auto"/>
        <w:ind w:leftChars="189" w:left="378"/>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t>•</w:t>
      </w:r>
      <w:r w:rsidRPr="00B428F7">
        <w:rPr>
          <w:rFonts w:asciiTheme="minorEastAsia" w:hAnsiTheme="minorEastAsia" w:cs="굴림"/>
          <w:kern w:val="0"/>
          <w:szCs w:val="20"/>
        </w:rPr>
        <w:t xml:space="preserve"> 팀 협업 도구</w:t>
      </w:r>
    </w:p>
    <w:p w14:paraId="252D6063" w14:textId="77777777" w:rsidR="00B428F7" w:rsidRPr="00B428F7" w:rsidRDefault="00B428F7" w:rsidP="00B428F7">
      <w:pPr>
        <w:widowControl/>
        <w:wordWrap/>
        <w:autoSpaceDE/>
        <w:autoSpaceDN/>
        <w:spacing w:after="0" w:line="240" w:lineRule="auto"/>
        <w:ind w:leftChars="189" w:left="378"/>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t>•</w:t>
      </w:r>
      <w:r w:rsidRPr="00B428F7">
        <w:rPr>
          <w:rFonts w:asciiTheme="minorEastAsia" w:hAnsiTheme="minorEastAsia" w:cs="굴림"/>
          <w:kern w:val="0"/>
          <w:szCs w:val="20"/>
        </w:rPr>
        <w:t xml:space="preserve"> 채용 분석 대시보드</w:t>
      </w:r>
    </w:p>
    <w:p w14:paraId="58D77534" w14:textId="77777777" w:rsidR="00B428F7" w:rsidRPr="00B428F7" w:rsidRDefault="00B428F7" w:rsidP="00B428F7">
      <w:pPr>
        <w:widowControl/>
        <w:wordWrap/>
        <w:autoSpaceDE/>
        <w:autoSpaceDN/>
        <w:spacing w:after="0" w:line="240" w:lineRule="auto"/>
        <w:ind w:leftChars="189" w:left="378"/>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t>지원자</w:t>
      </w:r>
      <w:r w:rsidRPr="00B428F7">
        <w:rPr>
          <w:rFonts w:asciiTheme="minorEastAsia" w:hAnsiTheme="minorEastAsia" w:cs="굴림"/>
          <w:kern w:val="0"/>
          <w:szCs w:val="20"/>
        </w:rPr>
        <w:t xml:space="preserve"> 추적 시스템이 채용을 개선하는 데 도움이 될 수 있는지 궁금하다면 이 리소스가 시작하기에 좋은 곳입니다.</w:t>
      </w:r>
    </w:p>
    <w:p w14:paraId="5CB8316B" w14:textId="77777777" w:rsidR="00B428F7" w:rsidRPr="00B428F7" w:rsidRDefault="00B428F7" w:rsidP="00B428F7">
      <w:pPr>
        <w:widowControl/>
        <w:wordWrap/>
        <w:autoSpaceDE/>
        <w:autoSpaceDN/>
        <w:spacing w:after="0" w:line="240" w:lineRule="auto"/>
        <w:ind w:leftChars="189" w:left="378"/>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t>•</w:t>
      </w:r>
      <w:r w:rsidRPr="00B428F7">
        <w:rPr>
          <w:rFonts w:asciiTheme="minorEastAsia" w:hAnsiTheme="minorEastAsia" w:cs="굴림"/>
          <w:kern w:val="0"/>
          <w:szCs w:val="20"/>
        </w:rPr>
        <w:t xml:space="preserve"> 지원자 추적 시스템 기능의 전체 목록</w:t>
      </w:r>
    </w:p>
    <w:p w14:paraId="214CB46F" w14:textId="77777777" w:rsidR="00B428F7" w:rsidRPr="00B428F7" w:rsidRDefault="00B428F7" w:rsidP="00B428F7">
      <w:pPr>
        <w:widowControl/>
        <w:wordWrap/>
        <w:autoSpaceDE/>
        <w:autoSpaceDN/>
        <w:spacing w:after="0" w:line="240" w:lineRule="auto"/>
        <w:ind w:leftChars="189" w:left="378"/>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t>•</w:t>
      </w:r>
      <w:r w:rsidRPr="00B428F7">
        <w:rPr>
          <w:rFonts w:asciiTheme="minorEastAsia" w:hAnsiTheme="minorEastAsia" w:cs="굴림"/>
          <w:kern w:val="0"/>
          <w:szCs w:val="20"/>
        </w:rPr>
        <w:t xml:space="preserve"> 지원자 추적 시스템 선택 가이드</w:t>
      </w:r>
    </w:p>
    <w:p w14:paraId="16B2C2A5" w14:textId="77777777" w:rsidR="00B428F7" w:rsidRPr="00B428F7" w:rsidRDefault="00B428F7" w:rsidP="00B428F7">
      <w:pPr>
        <w:widowControl/>
        <w:wordWrap/>
        <w:autoSpaceDE/>
        <w:autoSpaceDN/>
        <w:spacing w:after="0" w:line="240" w:lineRule="auto"/>
        <w:ind w:leftChars="189" w:left="378"/>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t>•</w:t>
      </w:r>
      <w:r w:rsidRPr="00B428F7">
        <w:rPr>
          <w:rFonts w:asciiTheme="minorEastAsia" w:hAnsiTheme="minorEastAsia" w:cs="굴림"/>
          <w:kern w:val="0"/>
          <w:szCs w:val="20"/>
        </w:rPr>
        <w:t xml:space="preserve"> 지원자 추적 시스템 가격 안내</w:t>
      </w:r>
    </w:p>
    <w:p w14:paraId="62E1EFE2" w14:textId="77777777" w:rsidR="00B428F7" w:rsidRPr="00B428F7" w:rsidRDefault="00B428F7" w:rsidP="00B428F7">
      <w:pPr>
        <w:widowControl/>
        <w:wordWrap/>
        <w:autoSpaceDE/>
        <w:autoSpaceDN/>
        <w:spacing w:after="0" w:line="240" w:lineRule="auto"/>
        <w:jc w:val="left"/>
        <w:textAlignment w:val="baseline"/>
        <w:rPr>
          <w:rFonts w:asciiTheme="minorEastAsia" w:hAnsiTheme="minorEastAsia" w:cs="굴림"/>
          <w:kern w:val="0"/>
          <w:szCs w:val="20"/>
        </w:rPr>
      </w:pPr>
    </w:p>
    <w:p w14:paraId="10BC96EF" w14:textId="77777777" w:rsidR="00B428F7" w:rsidRPr="00B428F7" w:rsidRDefault="00B428F7" w:rsidP="00B428F7">
      <w:pPr>
        <w:widowControl/>
        <w:wordWrap/>
        <w:autoSpaceDE/>
        <w:autoSpaceDN/>
        <w:spacing w:after="0" w:line="240" w:lineRule="auto"/>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t>직원</w:t>
      </w:r>
      <w:r w:rsidRPr="00B428F7">
        <w:rPr>
          <w:rFonts w:asciiTheme="minorEastAsia" w:hAnsiTheme="minorEastAsia" w:cs="굴림"/>
          <w:kern w:val="0"/>
          <w:szCs w:val="20"/>
        </w:rPr>
        <w:t xml:space="preserve"> </w:t>
      </w:r>
      <w:proofErr w:type="spellStart"/>
      <w:r w:rsidRPr="00B428F7">
        <w:rPr>
          <w:rFonts w:asciiTheme="minorEastAsia" w:hAnsiTheme="minorEastAsia" w:cs="굴림"/>
          <w:kern w:val="0"/>
          <w:szCs w:val="20"/>
        </w:rPr>
        <w:t>온보딩</w:t>
      </w:r>
      <w:proofErr w:type="spellEnd"/>
      <w:r w:rsidRPr="00B428F7">
        <w:rPr>
          <w:rFonts w:asciiTheme="minorEastAsia" w:hAnsiTheme="minorEastAsia" w:cs="굴림"/>
          <w:kern w:val="0"/>
          <w:szCs w:val="20"/>
        </w:rPr>
        <w:t xml:space="preserve"> 소프트웨어</w:t>
      </w:r>
    </w:p>
    <w:p w14:paraId="2DF6FC88" w14:textId="77777777" w:rsidR="00B428F7" w:rsidRPr="00B428F7" w:rsidRDefault="00B428F7" w:rsidP="00B428F7">
      <w:pPr>
        <w:widowControl/>
        <w:wordWrap/>
        <w:autoSpaceDE/>
        <w:autoSpaceDN/>
        <w:spacing w:after="0" w:line="240" w:lineRule="auto"/>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t>직원</w:t>
      </w:r>
      <w:r w:rsidRPr="00B428F7">
        <w:rPr>
          <w:rFonts w:asciiTheme="minorEastAsia" w:hAnsiTheme="minorEastAsia" w:cs="굴림"/>
          <w:kern w:val="0"/>
          <w:szCs w:val="20"/>
        </w:rPr>
        <w:t xml:space="preserve"> </w:t>
      </w:r>
      <w:proofErr w:type="spellStart"/>
      <w:r w:rsidRPr="00B428F7">
        <w:rPr>
          <w:rFonts w:asciiTheme="minorEastAsia" w:hAnsiTheme="minorEastAsia" w:cs="굴림"/>
          <w:kern w:val="0"/>
          <w:szCs w:val="20"/>
        </w:rPr>
        <w:t>온보딩</w:t>
      </w:r>
      <w:proofErr w:type="spellEnd"/>
      <w:r w:rsidRPr="00B428F7">
        <w:rPr>
          <w:rFonts w:asciiTheme="minorEastAsia" w:hAnsiTheme="minorEastAsia" w:cs="굴림"/>
          <w:kern w:val="0"/>
          <w:szCs w:val="20"/>
        </w:rPr>
        <w:t xml:space="preserve"> 소프트웨어를 사용하면 관리에 소요되는 시간을 줄이면서 팀이 모든 후보자에게 개인화된 </w:t>
      </w:r>
      <w:proofErr w:type="spellStart"/>
      <w:r w:rsidRPr="00B428F7">
        <w:rPr>
          <w:rFonts w:asciiTheme="minorEastAsia" w:hAnsiTheme="minorEastAsia" w:cs="굴림"/>
          <w:kern w:val="0"/>
          <w:szCs w:val="20"/>
        </w:rPr>
        <w:t>온보딩</w:t>
      </w:r>
      <w:proofErr w:type="spellEnd"/>
      <w:r w:rsidRPr="00B428F7">
        <w:rPr>
          <w:rFonts w:asciiTheme="minorEastAsia" w:hAnsiTheme="minorEastAsia" w:cs="굴림"/>
          <w:kern w:val="0"/>
          <w:szCs w:val="20"/>
        </w:rPr>
        <w:t xml:space="preserve"> 경험을 제공할 수 있습니다.</w:t>
      </w:r>
    </w:p>
    <w:p w14:paraId="7742BF99" w14:textId="77777777" w:rsidR="00B428F7" w:rsidRPr="00B428F7" w:rsidRDefault="00B428F7" w:rsidP="00B428F7">
      <w:pPr>
        <w:widowControl/>
        <w:wordWrap/>
        <w:autoSpaceDE/>
        <w:autoSpaceDN/>
        <w:spacing w:after="0" w:line="240" w:lineRule="auto"/>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t>더</w:t>
      </w:r>
      <w:r w:rsidRPr="00B428F7">
        <w:rPr>
          <w:rFonts w:asciiTheme="minorEastAsia" w:hAnsiTheme="minorEastAsia" w:cs="굴림"/>
          <w:kern w:val="0"/>
          <w:szCs w:val="20"/>
        </w:rPr>
        <w:t xml:space="preserve"> 이상 </w:t>
      </w:r>
      <w:proofErr w:type="spellStart"/>
      <w:r w:rsidRPr="00B428F7">
        <w:rPr>
          <w:rFonts w:asciiTheme="minorEastAsia" w:hAnsiTheme="minorEastAsia" w:cs="굴림"/>
          <w:kern w:val="0"/>
          <w:szCs w:val="20"/>
        </w:rPr>
        <w:t>온보딩</w:t>
      </w:r>
      <w:proofErr w:type="spellEnd"/>
      <w:r w:rsidRPr="00B428F7">
        <w:rPr>
          <w:rFonts w:asciiTheme="minorEastAsia" w:hAnsiTheme="minorEastAsia" w:cs="굴림"/>
          <w:kern w:val="0"/>
          <w:szCs w:val="20"/>
        </w:rPr>
        <w:t xml:space="preserve"> 서류 작업이 필요 없습니다. 더 이상 앞뒤로 서명을 요청할 필요가 없습니다. 모든 것이 하나의 중앙 포털에서 관리됩니다.</w:t>
      </w:r>
    </w:p>
    <w:p w14:paraId="56BD5AC0" w14:textId="77777777" w:rsidR="00B428F7" w:rsidRPr="00B428F7" w:rsidRDefault="00B428F7" w:rsidP="00B428F7">
      <w:pPr>
        <w:widowControl/>
        <w:wordWrap/>
        <w:autoSpaceDE/>
        <w:autoSpaceDN/>
        <w:spacing w:after="0" w:line="240" w:lineRule="auto"/>
        <w:jc w:val="left"/>
        <w:textAlignment w:val="baseline"/>
        <w:rPr>
          <w:rFonts w:asciiTheme="minorEastAsia" w:hAnsiTheme="minorEastAsia" w:cs="굴림"/>
          <w:kern w:val="0"/>
          <w:szCs w:val="20"/>
        </w:rPr>
      </w:pPr>
      <w:r w:rsidRPr="00B428F7">
        <w:rPr>
          <w:rFonts w:asciiTheme="minorEastAsia" w:hAnsiTheme="minorEastAsia" w:cs="굴림"/>
          <w:kern w:val="0"/>
          <w:szCs w:val="20"/>
        </w:rPr>
        <w:t xml:space="preserve">Pinpoint에서는 지원자 추적 소프트웨어를 위한 </w:t>
      </w:r>
      <w:proofErr w:type="spellStart"/>
      <w:r w:rsidRPr="00B428F7">
        <w:rPr>
          <w:rFonts w:asciiTheme="minorEastAsia" w:hAnsiTheme="minorEastAsia" w:cs="굴림"/>
          <w:kern w:val="0"/>
          <w:szCs w:val="20"/>
        </w:rPr>
        <w:t>온보딩</w:t>
      </w:r>
      <w:proofErr w:type="spellEnd"/>
      <w:r w:rsidRPr="00B428F7">
        <w:rPr>
          <w:rFonts w:asciiTheme="minorEastAsia" w:hAnsiTheme="minorEastAsia" w:cs="굴림"/>
          <w:kern w:val="0"/>
          <w:szCs w:val="20"/>
        </w:rPr>
        <w:t xml:space="preserve"> 추가 기능을 제공하지만 시장에는 훌륭한 독립형 </w:t>
      </w:r>
      <w:proofErr w:type="spellStart"/>
      <w:r w:rsidRPr="00B428F7">
        <w:rPr>
          <w:rFonts w:asciiTheme="minorEastAsia" w:hAnsiTheme="minorEastAsia" w:cs="굴림"/>
          <w:kern w:val="0"/>
          <w:szCs w:val="20"/>
        </w:rPr>
        <w:t>온보딩</w:t>
      </w:r>
      <w:proofErr w:type="spellEnd"/>
      <w:r w:rsidRPr="00B428F7">
        <w:rPr>
          <w:rFonts w:asciiTheme="minorEastAsia" w:hAnsiTheme="minorEastAsia" w:cs="굴림"/>
          <w:kern w:val="0"/>
          <w:szCs w:val="20"/>
        </w:rPr>
        <w:t xml:space="preserve"> 시스템이 많이 있습니다. 우리가 </w:t>
      </w:r>
      <w:proofErr w:type="gramStart"/>
      <w:r w:rsidRPr="00B428F7">
        <w:rPr>
          <w:rFonts w:asciiTheme="minorEastAsia" w:hAnsiTheme="minorEastAsia" w:cs="굴림"/>
          <w:kern w:val="0"/>
          <w:szCs w:val="20"/>
        </w:rPr>
        <w:t>가장 좋아하는 것 중 하나는</w:t>
      </w:r>
      <w:proofErr w:type="gramEnd"/>
      <w:r w:rsidRPr="00B428F7">
        <w:rPr>
          <w:rFonts w:asciiTheme="minorEastAsia" w:hAnsiTheme="minorEastAsia" w:cs="굴림"/>
          <w:kern w:val="0"/>
          <w:szCs w:val="20"/>
        </w:rPr>
        <w:t xml:space="preserve"> </w:t>
      </w:r>
      <w:proofErr w:type="spellStart"/>
      <w:r w:rsidRPr="00B428F7">
        <w:rPr>
          <w:rFonts w:asciiTheme="minorEastAsia" w:hAnsiTheme="minorEastAsia" w:cs="굴림"/>
          <w:kern w:val="0"/>
          <w:szCs w:val="20"/>
        </w:rPr>
        <w:t>Enboarder</w:t>
      </w:r>
      <w:proofErr w:type="spellEnd"/>
      <w:r w:rsidRPr="00B428F7">
        <w:rPr>
          <w:rFonts w:asciiTheme="minorEastAsia" w:hAnsiTheme="minorEastAsia" w:cs="굴림"/>
          <w:kern w:val="0"/>
          <w:szCs w:val="20"/>
        </w:rPr>
        <w:t>입니다.</w:t>
      </w:r>
    </w:p>
    <w:p w14:paraId="394F4F7E" w14:textId="77777777" w:rsidR="00B428F7" w:rsidRPr="00B428F7" w:rsidRDefault="00B428F7" w:rsidP="00B428F7">
      <w:pPr>
        <w:widowControl/>
        <w:wordWrap/>
        <w:autoSpaceDE/>
        <w:autoSpaceDN/>
        <w:spacing w:after="0" w:line="240" w:lineRule="auto"/>
        <w:jc w:val="left"/>
        <w:textAlignment w:val="baseline"/>
        <w:rPr>
          <w:rFonts w:asciiTheme="minorEastAsia" w:hAnsiTheme="minorEastAsia" w:cs="굴림"/>
          <w:kern w:val="0"/>
          <w:szCs w:val="20"/>
        </w:rPr>
      </w:pPr>
    </w:p>
    <w:p w14:paraId="32A96326" w14:textId="77777777" w:rsidR="00B428F7" w:rsidRPr="00B428F7" w:rsidRDefault="00B428F7" w:rsidP="00B428F7">
      <w:pPr>
        <w:widowControl/>
        <w:wordWrap/>
        <w:autoSpaceDE/>
        <w:autoSpaceDN/>
        <w:spacing w:after="0" w:line="240" w:lineRule="auto"/>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t>직원</w:t>
      </w:r>
      <w:r w:rsidRPr="00B428F7">
        <w:rPr>
          <w:rFonts w:asciiTheme="minorEastAsia" w:hAnsiTheme="minorEastAsia" w:cs="굴림"/>
          <w:kern w:val="0"/>
          <w:szCs w:val="20"/>
        </w:rPr>
        <w:t xml:space="preserve"> 참여 소프트웨어</w:t>
      </w:r>
    </w:p>
    <w:p w14:paraId="274D827F" w14:textId="77777777" w:rsidR="00B428F7" w:rsidRPr="00B428F7" w:rsidRDefault="00B428F7" w:rsidP="00B428F7">
      <w:pPr>
        <w:widowControl/>
        <w:wordWrap/>
        <w:autoSpaceDE/>
        <w:autoSpaceDN/>
        <w:spacing w:after="0" w:line="240" w:lineRule="auto"/>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t>뻔뻔한</w:t>
      </w:r>
      <w:r w:rsidRPr="00B428F7">
        <w:rPr>
          <w:rFonts w:asciiTheme="minorEastAsia" w:hAnsiTheme="minorEastAsia" w:cs="굴림"/>
          <w:kern w:val="0"/>
          <w:szCs w:val="20"/>
        </w:rPr>
        <w:t xml:space="preserve"> 연결로 충분합니다. 이것은 우리가 (아직) 도울 수 없는 영역 중 하나입니다.</w:t>
      </w:r>
    </w:p>
    <w:p w14:paraId="639405DF" w14:textId="77777777" w:rsidR="00B428F7" w:rsidRPr="00B428F7" w:rsidRDefault="00B428F7" w:rsidP="00B428F7">
      <w:pPr>
        <w:widowControl/>
        <w:wordWrap/>
        <w:autoSpaceDE/>
        <w:autoSpaceDN/>
        <w:spacing w:after="0" w:line="240" w:lineRule="auto"/>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t>성과</w:t>
      </w:r>
      <w:r w:rsidRPr="00B428F7">
        <w:rPr>
          <w:rFonts w:asciiTheme="minorEastAsia" w:hAnsiTheme="minorEastAsia" w:cs="굴림"/>
          <w:kern w:val="0"/>
          <w:szCs w:val="20"/>
        </w:rPr>
        <w:t xml:space="preserve"> 관리를 위한 것이든 보상 및 인정을 위한 것이든 직원 참여 도구는 일상적인 "인적 프로세스"</w:t>
      </w:r>
      <w:proofErr w:type="spellStart"/>
      <w:r w:rsidRPr="00B428F7">
        <w:rPr>
          <w:rFonts w:asciiTheme="minorEastAsia" w:hAnsiTheme="minorEastAsia" w:cs="굴림"/>
          <w:kern w:val="0"/>
          <w:szCs w:val="20"/>
        </w:rPr>
        <w:t>를</w:t>
      </w:r>
      <w:proofErr w:type="spellEnd"/>
      <w:r w:rsidRPr="00B428F7">
        <w:rPr>
          <w:rFonts w:asciiTheme="minorEastAsia" w:hAnsiTheme="minorEastAsia" w:cs="굴림"/>
          <w:kern w:val="0"/>
          <w:szCs w:val="20"/>
        </w:rPr>
        <w:t xml:space="preserve"> 간소화하는 데 도움이 됩니다.</w:t>
      </w:r>
    </w:p>
    <w:p w14:paraId="40B21DA5" w14:textId="77777777" w:rsidR="00B428F7" w:rsidRPr="00B428F7" w:rsidRDefault="00B428F7" w:rsidP="00B428F7">
      <w:pPr>
        <w:widowControl/>
        <w:wordWrap/>
        <w:autoSpaceDE/>
        <w:autoSpaceDN/>
        <w:spacing w:after="0" w:line="240" w:lineRule="auto"/>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lastRenderedPageBreak/>
        <w:t>직원</w:t>
      </w:r>
      <w:r w:rsidRPr="00B428F7">
        <w:rPr>
          <w:rFonts w:asciiTheme="minorEastAsia" w:hAnsiTheme="minorEastAsia" w:cs="굴림"/>
          <w:kern w:val="0"/>
          <w:szCs w:val="20"/>
        </w:rPr>
        <w:t xml:space="preserve"> 참여 도구를 사용하면 HR 팀이 직원 만족도에 대한 데이터를 수집하고, OKR을 매핑하고, 일대일로 계획하고, 훌륭한 작업을 인식할 수 있습니다. 직원과 관리자는 피드백을 제공하고, 목표를 설정하고, 구조화된 방식으로 업데이트를 제공할 수 있습니다.</w:t>
      </w:r>
    </w:p>
    <w:p w14:paraId="0C28106C" w14:textId="339EFD93" w:rsidR="00B428F7" w:rsidRPr="00B428F7" w:rsidRDefault="00B428F7" w:rsidP="00B428F7">
      <w:pPr>
        <w:widowControl/>
        <w:wordWrap/>
        <w:autoSpaceDE/>
        <w:autoSpaceDN/>
        <w:spacing w:after="0" w:line="240" w:lineRule="auto"/>
        <w:jc w:val="left"/>
        <w:textAlignment w:val="baseline"/>
        <w:rPr>
          <w:rFonts w:asciiTheme="minorEastAsia" w:hAnsiTheme="minorEastAsia" w:cs="굴림"/>
          <w:kern w:val="0"/>
          <w:szCs w:val="20"/>
        </w:rPr>
      </w:pPr>
      <w:r w:rsidRPr="00B428F7">
        <w:rPr>
          <w:rFonts w:asciiTheme="minorEastAsia" w:hAnsiTheme="minorEastAsia" w:cs="굴림"/>
          <w:kern w:val="0"/>
          <w:szCs w:val="20"/>
        </w:rPr>
        <w:t>Lattice는 여기 Pinpoint에서 사내에서 사용하는 것이며 Reward</w:t>
      </w:r>
      <w:r w:rsidR="00922CA9">
        <w:rPr>
          <w:rFonts w:asciiTheme="minorEastAsia" w:hAnsiTheme="minorEastAsia" w:cs="굴림"/>
          <w:kern w:val="0"/>
          <w:szCs w:val="20"/>
        </w:rPr>
        <w:t xml:space="preserve"> </w:t>
      </w:r>
      <w:r w:rsidRPr="00B428F7">
        <w:rPr>
          <w:rFonts w:asciiTheme="minorEastAsia" w:hAnsiTheme="minorEastAsia" w:cs="굴림"/>
          <w:kern w:val="0"/>
          <w:szCs w:val="20"/>
        </w:rPr>
        <w:t>Gateway는 평가할 가치가 충분히 있습니다.</w:t>
      </w:r>
    </w:p>
    <w:p w14:paraId="780AABAA" w14:textId="77777777" w:rsidR="00B428F7" w:rsidRPr="00B428F7" w:rsidRDefault="00B428F7" w:rsidP="00B428F7">
      <w:pPr>
        <w:widowControl/>
        <w:wordWrap/>
        <w:autoSpaceDE/>
        <w:autoSpaceDN/>
        <w:spacing w:after="0" w:line="240" w:lineRule="auto"/>
        <w:jc w:val="left"/>
        <w:textAlignment w:val="baseline"/>
        <w:rPr>
          <w:rFonts w:asciiTheme="minorEastAsia" w:hAnsiTheme="minorEastAsia" w:cs="굴림"/>
          <w:kern w:val="0"/>
          <w:szCs w:val="20"/>
        </w:rPr>
      </w:pPr>
      <w:r w:rsidRPr="00B428F7">
        <w:rPr>
          <w:rFonts w:asciiTheme="minorEastAsia" w:hAnsiTheme="minorEastAsia" w:cs="굴림"/>
          <w:kern w:val="0"/>
          <w:szCs w:val="20"/>
        </w:rPr>
        <w:t>HR 기술 스택에 추가하는 다른 소프트웨어와 마찬가지로 선택한 직원 참여 소프트웨어가 사용 중인 다른 시스템과 통합될 수 있는지 확인하는 것이 좋습니다.</w:t>
      </w:r>
    </w:p>
    <w:p w14:paraId="00057EBD" w14:textId="4C688DF2" w:rsidR="00B428F7" w:rsidRPr="007E5A42" w:rsidRDefault="00B428F7" w:rsidP="00B428F7">
      <w:pPr>
        <w:widowControl/>
        <w:wordWrap/>
        <w:autoSpaceDE/>
        <w:autoSpaceDN/>
        <w:spacing w:after="0" w:line="240" w:lineRule="auto"/>
        <w:jc w:val="left"/>
        <w:textAlignment w:val="baseline"/>
        <w:rPr>
          <w:rFonts w:asciiTheme="minorEastAsia" w:hAnsiTheme="minorEastAsia" w:cs="굴림"/>
          <w:kern w:val="0"/>
          <w:szCs w:val="20"/>
        </w:rPr>
      </w:pPr>
      <w:r w:rsidRPr="00B428F7">
        <w:rPr>
          <w:rFonts w:asciiTheme="minorEastAsia" w:hAnsiTheme="minorEastAsia" w:cs="굴림" w:hint="eastAsia"/>
          <w:kern w:val="0"/>
          <w:szCs w:val="20"/>
        </w:rPr>
        <w:t>채용</w:t>
      </w:r>
      <w:r w:rsidRPr="00B428F7">
        <w:rPr>
          <w:rFonts w:asciiTheme="minorEastAsia" w:hAnsiTheme="minorEastAsia" w:cs="굴림"/>
          <w:kern w:val="0"/>
          <w:szCs w:val="20"/>
        </w:rPr>
        <w:t xml:space="preserve"> </w:t>
      </w:r>
      <w:proofErr w:type="spellStart"/>
      <w:r w:rsidRPr="00B428F7">
        <w:rPr>
          <w:rFonts w:asciiTheme="minorEastAsia" w:hAnsiTheme="minorEastAsia" w:cs="굴림"/>
          <w:kern w:val="0"/>
          <w:szCs w:val="20"/>
        </w:rPr>
        <w:t>플래너의</w:t>
      </w:r>
      <w:proofErr w:type="spellEnd"/>
      <w:r w:rsidRPr="00B428F7">
        <w:rPr>
          <w:rFonts w:asciiTheme="minorEastAsia" w:hAnsiTheme="minorEastAsia" w:cs="굴림"/>
          <w:kern w:val="0"/>
          <w:szCs w:val="20"/>
        </w:rPr>
        <w:t xml:space="preserve"> "예산" 탭에 채용 기술을 포함하는 것을 잊지 마십시오.</w:t>
      </w:r>
    </w:p>
    <w:p w14:paraId="3AC04A11" w14:textId="77777777" w:rsidR="00F56E1A" w:rsidRDefault="00F56E1A" w:rsidP="00CF5642">
      <w:pPr>
        <w:pStyle w:val="a6"/>
        <w:spacing w:before="0" w:beforeAutospacing="0" w:after="0" w:afterAutospacing="0"/>
        <w:textAlignment w:val="baseline"/>
        <w:rPr>
          <w:rFonts w:asciiTheme="minorEastAsia" w:eastAsiaTheme="minorEastAsia" w:hAnsiTheme="minorEastAsia"/>
          <w:sz w:val="20"/>
          <w:szCs w:val="20"/>
        </w:rPr>
      </w:pPr>
    </w:p>
    <w:p w14:paraId="2A16649B" w14:textId="6726A636" w:rsidR="00CF5642" w:rsidRDefault="00CF5642" w:rsidP="00CF5642">
      <w:pPr>
        <w:pStyle w:val="a3"/>
        <w:numPr>
          <w:ilvl w:val="0"/>
          <w:numId w:val="12"/>
        </w:numPr>
        <w:snapToGrid w:val="0"/>
        <w:spacing w:after="120" w:line="220" w:lineRule="exact"/>
        <w:ind w:leftChars="0" w:left="-227" w:firstLine="0"/>
        <w:jc w:val="left"/>
        <w:rPr>
          <w:rFonts w:asciiTheme="minorEastAsia" w:hAnsiTheme="minorEastAsia"/>
          <w:b/>
          <w:bCs/>
          <w:sz w:val="22"/>
          <w:szCs w:val="24"/>
        </w:rPr>
      </w:pPr>
      <w:r>
        <w:rPr>
          <w:rFonts w:asciiTheme="minorEastAsia" w:hAnsiTheme="minorEastAsia"/>
          <w:b/>
          <w:bCs/>
          <w:sz w:val="22"/>
          <w:szCs w:val="24"/>
        </w:rPr>
        <w:t>Create a bu</w:t>
      </w:r>
      <w:r w:rsidR="00F11D76">
        <w:rPr>
          <w:rFonts w:asciiTheme="minorEastAsia" w:hAnsiTheme="minorEastAsia"/>
          <w:b/>
          <w:bCs/>
          <w:sz w:val="22"/>
          <w:szCs w:val="24"/>
        </w:rPr>
        <w:t>dget to support your recruitment plan</w:t>
      </w:r>
    </w:p>
    <w:p w14:paraId="6865B320" w14:textId="77777777" w:rsidR="00F11D76" w:rsidRPr="00F11D76" w:rsidRDefault="00F11D76" w:rsidP="00F11D76">
      <w:pPr>
        <w:widowControl/>
        <w:wordWrap/>
        <w:autoSpaceDE/>
        <w:autoSpaceDN/>
        <w:spacing w:after="0" w:line="240" w:lineRule="auto"/>
        <w:jc w:val="left"/>
        <w:textAlignment w:val="baseline"/>
        <w:rPr>
          <w:rFonts w:asciiTheme="minorEastAsia" w:hAnsiTheme="minorEastAsia" w:cs="굴림"/>
          <w:kern w:val="0"/>
          <w:szCs w:val="20"/>
        </w:rPr>
      </w:pPr>
      <w:r w:rsidRPr="00F11D76">
        <w:rPr>
          <w:rFonts w:asciiTheme="minorEastAsia" w:hAnsiTheme="minorEastAsia" w:cs="굴림"/>
          <w:kern w:val="0"/>
          <w:szCs w:val="20"/>
          <w:bdr w:val="none" w:sz="0" w:space="0" w:color="auto" w:frame="1"/>
        </w:rPr>
        <w:t>A well-planned recruitment budget will help you demonstrate the return on investment of your direct hiring strategy to senior stakeholders and position your in-house recruitment team in a positive way. And when you can demonstrate that your in-house recruitment team is saving the organization money when compared to relying on external recruiters, it becomes easier to secure additional budget for the resources you need to do an even better job.</w:t>
      </w:r>
      <w:r w:rsidRPr="00F11D76">
        <w:rPr>
          <w:rFonts w:asciiTheme="minorEastAsia" w:hAnsiTheme="minorEastAsia" w:cs="굴림"/>
          <w:kern w:val="0"/>
          <w:szCs w:val="20"/>
          <w:bdr w:val="none" w:sz="0" w:space="0" w:color="auto" w:frame="1"/>
        </w:rPr>
        <w:br/>
      </w:r>
      <w:r w:rsidRPr="00F11D76">
        <w:rPr>
          <w:rFonts w:asciiTheme="minorEastAsia" w:hAnsiTheme="minorEastAsia" w:cs="굴림"/>
          <w:kern w:val="0"/>
          <w:szCs w:val="20"/>
          <w:bdr w:val="none" w:sz="0" w:space="0" w:color="auto" w:frame="1"/>
        </w:rPr>
        <w:br/>
        <w:t>A comprehensive recruitment budget will include:</w:t>
      </w:r>
    </w:p>
    <w:p w14:paraId="2095C425" w14:textId="2BEDDCB0" w:rsidR="00F11D76" w:rsidRPr="00F11D76" w:rsidRDefault="00F11D76" w:rsidP="00F11D76">
      <w:pPr>
        <w:widowControl/>
        <w:numPr>
          <w:ilvl w:val="0"/>
          <w:numId w:val="26"/>
        </w:numPr>
        <w:wordWrap/>
        <w:autoSpaceDE/>
        <w:autoSpaceDN/>
        <w:spacing w:after="0" w:line="240" w:lineRule="auto"/>
        <w:jc w:val="left"/>
        <w:textAlignment w:val="baseline"/>
        <w:rPr>
          <w:rFonts w:asciiTheme="minorEastAsia" w:hAnsiTheme="minorEastAsia" w:cs="굴림"/>
          <w:kern w:val="0"/>
          <w:szCs w:val="20"/>
        </w:rPr>
      </w:pPr>
      <w:r w:rsidRPr="00F11D76">
        <w:rPr>
          <w:rFonts w:asciiTheme="minorEastAsia" w:hAnsiTheme="minorEastAsia" w:cs="굴림"/>
          <w:kern w:val="0"/>
          <w:szCs w:val="20"/>
          <w:bdr w:val="none" w:sz="0" w:space="0" w:color="auto" w:frame="1"/>
        </w:rPr>
        <w:t>The cost of sourcing (e.g.</w:t>
      </w:r>
      <w:r w:rsidR="00DF4636">
        <w:rPr>
          <w:rFonts w:asciiTheme="minorEastAsia" w:hAnsiTheme="minorEastAsia" w:cs="굴림"/>
          <w:kern w:val="0"/>
          <w:szCs w:val="20"/>
          <w:bdr w:val="none" w:sz="0" w:space="0" w:color="auto" w:frame="1"/>
        </w:rPr>
        <w:t>,</w:t>
      </w:r>
      <w:r w:rsidRPr="00F11D76">
        <w:rPr>
          <w:rFonts w:asciiTheme="minorEastAsia" w:hAnsiTheme="minorEastAsia" w:cs="굴림"/>
          <w:kern w:val="0"/>
          <w:szCs w:val="20"/>
          <w:bdr w:val="none" w:sz="0" w:space="0" w:color="auto" w:frame="1"/>
        </w:rPr>
        <w:t xml:space="preserve"> job boards, programmatic advertising, recruitment agencies)</w:t>
      </w:r>
    </w:p>
    <w:p w14:paraId="2C927A09" w14:textId="7FC2933F" w:rsidR="00F11D76" w:rsidRPr="00F11D76" w:rsidRDefault="00F11D76" w:rsidP="00F11D76">
      <w:pPr>
        <w:widowControl/>
        <w:numPr>
          <w:ilvl w:val="0"/>
          <w:numId w:val="26"/>
        </w:numPr>
        <w:wordWrap/>
        <w:autoSpaceDE/>
        <w:autoSpaceDN/>
        <w:spacing w:after="0" w:line="240" w:lineRule="auto"/>
        <w:jc w:val="left"/>
        <w:textAlignment w:val="baseline"/>
        <w:rPr>
          <w:rFonts w:asciiTheme="minorEastAsia" w:hAnsiTheme="minorEastAsia" w:cs="굴림"/>
          <w:kern w:val="0"/>
          <w:szCs w:val="20"/>
        </w:rPr>
      </w:pPr>
      <w:r w:rsidRPr="00F11D76">
        <w:rPr>
          <w:rFonts w:asciiTheme="minorEastAsia" w:hAnsiTheme="minorEastAsia" w:cs="굴림"/>
          <w:kern w:val="0"/>
          <w:szCs w:val="20"/>
          <w:bdr w:val="none" w:sz="0" w:space="0" w:color="auto" w:frame="1"/>
        </w:rPr>
        <w:t>The cost of selection (e.g.</w:t>
      </w:r>
      <w:r w:rsidR="00922CA9">
        <w:rPr>
          <w:rFonts w:asciiTheme="minorEastAsia" w:hAnsiTheme="minorEastAsia" w:cs="굴림"/>
          <w:kern w:val="0"/>
          <w:szCs w:val="20"/>
          <w:bdr w:val="none" w:sz="0" w:space="0" w:color="auto" w:frame="1"/>
        </w:rPr>
        <w:t>,</w:t>
      </w:r>
      <w:r w:rsidRPr="00F11D76">
        <w:rPr>
          <w:rFonts w:asciiTheme="minorEastAsia" w:hAnsiTheme="minorEastAsia" w:cs="굴림"/>
          <w:kern w:val="0"/>
          <w:szCs w:val="20"/>
          <w:bdr w:val="none" w:sz="0" w:space="0" w:color="auto" w:frame="1"/>
        </w:rPr>
        <w:t xml:space="preserve"> background check and assessment tools)</w:t>
      </w:r>
    </w:p>
    <w:p w14:paraId="0A6086C3" w14:textId="6697D6F7" w:rsidR="00F11D76" w:rsidRPr="00F11D76" w:rsidRDefault="00F11D76" w:rsidP="00F11D76">
      <w:pPr>
        <w:widowControl/>
        <w:numPr>
          <w:ilvl w:val="0"/>
          <w:numId w:val="26"/>
        </w:numPr>
        <w:wordWrap/>
        <w:autoSpaceDE/>
        <w:autoSpaceDN/>
        <w:spacing w:after="0" w:line="240" w:lineRule="auto"/>
        <w:jc w:val="left"/>
        <w:textAlignment w:val="baseline"/>
        <w:rPr>
          <w:rFonts w:asciiTheme="minorEastAsia" w:hAnsiTheme="minorEastAsia" w:cs="굴림"/>
          <w:kern w:val="0"/>
          <w:szCs w:val="20"/>
        </w:rPr>
      </w:pPr>
      <w:r w:rsidRPr="00F11D76">
        <w:rPr>
          <w:rFonts w:asciiTheme="minorEastAsia" w:hAnsiTheme="minorEastAsia" w:cs="굴림"/>
          <w:kern w:val="0"/>
          <w:szCs w:val="20"/>
          <w:bdr w:val="none" w:sz="0" w:space="0" w:color="auto" w:frame="1"/>
        </w:rPr>
        <w:t>The cost of onboarding (e.g.</w:t>
      </w:r>
      <w:r w:rsidR="00922CA9">
        <w:rPr>
          <w:rFonts w:asciiTheme="minorEastAsia" w:hAnsiTheme="minorEastAsia" w:cs="굴림"/>
          <w:kern w:val="0"/>
          <w:szCs w:val="20"/>
          <w:bdr w:val="none" w:sz="0" w:space="0" w:color="auto" w:frame="1"/>
        </w:rPr>
        <w:t>,</w:t>
      </w:r>
      <w:r w:rsidRPr="00F11D76">
        <w:rPr>
          <w:rFonts w:asciiTheme="minorEastAsia" w:hAnsiTheme="minorEastAsia" w:cs="굴림"/>
          <w:kern w:val="0"/>
          <w:szCs w:val="20"/>
          <w:bdr w:val="none" w:sz="0" w:space="0" w:color="auto" w:frame="1"/>
        </w:rPr>
        <w:t xml:space="preserve"> onboarding software, background checks)</w:t>
      </w:r>
    </w:p>
    <w:p w14:paraId="341E9200" w14:textId="6A1E9DF7" w:rsidR="00F11D76" w:rsidRPr="00F11D76" w:rsidRDefault="00F11D76" w:rsidP="00F11D76">
      <w:pPr>
        <w:widowControl/>
        <w:numPr>
          <w:ilvl w:val="0"/>
          <w:numId w:val="26"/>
        </w:numPr>
        <w:wordWrap/>
        <w:autoSpaceDE/>
        <w:autoSpaceDN/>
        <w:spacing w:after="0" w:line="240" w:lineRule="auto"/>
        <w:jc w:val="left"/>
        <w:textAlignment w:val="baseline"/>
        <w:rPr>
          <w:rFonts w:asciiTheme="minorEastAsia" w:hAnsiTheme="minorEastAsia" w:cs="굴림"/>
          <w:kern w:val="0"/>
          <w:szCs w:val="20"/>
        </w:rPr>
      </w:pPr>
      <w:r w:rsidRPr="00F11D76">
        <w:rPr>
          <w:rFonts w:asciiTheme="minorEastAsia" w:hAnsiTheme="minorEastAsia" w:cs="굴림"/>
          <w:kern w:val="0"/>
          <w:szCs w:val="20"/>
          <w:bdr w:val="none" w:sz="0" w:space="0" w:color="auto" w:frame="1"/>
        </w:rPr>
        <w:t>The cost of general employer branding activity and the overheads associated with your in-house recruitment team (e.g.</w:t>
      </w:r>
      <w:r w:rsidR="00922CA9">
        <w:rPr>
          <w:rFonts w:asciiTheme="minorEastAsia" w:hAnsiTheme="minorEastAsia" w:cs="굴림"/>
          <w:kern w:val="0"/>
          <w:szCs w:val="20"/>
          <w:bdr w:val="none" w:sz="0" w:space="0" w:color="auto" w:frame="1"/>
        </w:rPr>
        <w:t>,</w:t>
      </w:r>
      <w:r w:rsidRPr="00F11D76">
        <w:rPr>
          <w:rFonts w:asciiTheme="minorEastAsia" w:hAnsiTheme="minorEastAsia" w:cs="굴림"/>
          <w:kern w:val="0"/>
          <w:szCs w:val="20"/>
          <w:bdr w:val="none" w:sz="0" w:space="0" w:color="auto" w:frame="1"/>
        </w:rPr>
        <w:t xml:space="preserve"> salaries). Some organizations will also include things like an allowance for IT / office equipment and other costs associated with the employment of your recruitment team</w:t>
      </w:r>
      <w:r w:rsidR="00DF4636">
        <w:rPr>
          <w:rFonts w:asciiTheme="minorEastAsia" w:hAnsiTheme="minorEastAsia" w:cs="굴림"/>
          <w:kern w:val="0"/>
          <w:szCs w:val="20"/>
          <w:bdr w:val="none" w:sz="0" w:space="0" w:color="auto" w:frame="1"/>
        </w:rPr>
        <w:t>.</w:t>
      </w:r>
    </w:p>
    <w:p w14:paraId="381E59FD" w14:textId="45EAE908" w:rsidR="00CF5642" w:rsidRPr="00CE0931" w:rsidRDefault="00F11D76" w:rsidP="00CE0931">
      <w:pPr>
        <w:widowControl/>
        <w:wordWrap/>
        <w:autoSpaceDE/>
        <w:autoSpaceDN/>
        <w:spacing w:after="0" w:line="240" w:lineRule="auto"/>
        <w:jc w:val="left"/>
        <w:textAlignment w:val="baseline"/>
        <w:rPr>
          <w:rFonts w:asciiTheme="minorEastAsia" w:hAnsiTheme="minorEastAsia" w:cs="굴림"/>
          <w:kern w:val="0"/>
          <w:szCs w:val="20"/>
        </w:rPr>
      </w:pPr>
      <w:r w:rsidRPr="00F11D76">
        <w:rPr>
          <w:rFonts w:asciiTheme="minorEastAsia" w:hAnsiTheme="minorEastAsia" w:cs="굴림"/>
          <w:kern w:val="0"/>
          <w:szCs w:val="20"/>
          <w:bdr w:val="none" w:sz="0" w:space="0" w:color="auto" w:frame="1"/>
        </w:rPr>
        <w:t>To get you started, we’ve included a recruitment budget tab as part of our </w:t>
      </w:r>
      <w:hyperlink r:id="rId41" w:history="1">
        <w:r w:rsidRPr="00F11D76">
          <w:rPr>
            <w:rFonts w:asciiTheme="minorEastAsia" w:hAnsiTheme="minorEastAsia" w:cs="굴림"/>
            <w:kern w:val="0"/>
            <w:szCs w:val="20"/>
            <w:u w:val="single"/>
            <w:bdr w:val="none" w:sz="0" w:space="0" w:color="auto" w:frame="1"/>
          </w:rPr>
          <w:t>recruitment plan template</w:t>
        </w:r>
      </w:hyperlink>
      <w:r w:rsidRPr="00F11D76">
        <w:rPr>
          <w:rFonts w:asciiTheme="minorEastAsia" w:hAnsiTheme="minorEastAsia" w:cs="굴림"/>
          <w:kern w:val="0"/>
          <w:szCs w:val="20"/>
          <w:bdr w:val="none" w:sz="0" w:space="0" w:color="auto" w:frame="1"/>
        </w:rPr>
        <w:t>. The budget tab pulls in data from other parts of your recruitment plan to make it easier to plan your recruitment costs ahead of time.</w:t>
      </w:r>
    </w:p>
    <w:p w14:paraId="751F7987" w14:textId="77777777" w:rsidR="00CE0931" w:rsidRPr="007B16E4" w:rsidRDefault="00CE0931" w:rsidP="00CE0931">
      <w:pPr>
        <w:pStyle w:val="a6"/>
        <w:spacing w:after="0"/>
        <w:textAlignment w:val="baseline"/>
        <w:rPr>
          <w:rFonts w:asciiTheme="minorEastAsia" w:eastAsiaTheme="minorEastAsia" w:hAnsiTheme="minorEastAsia"/>
          <w:b/>
          <w:bCs/>
          <w:sz w:val="20"/>
          <w:szCs w:val="20"/>
        </w:rPr>
      </w:pPr>
      <w:r w:rsidRPr="007B16E4">
        <w:rPr>
          <w:rFonts w:asciiTheme="minorEastAsia" w:eastAsiaTheme="minorEastAsia" w:hAnsiTheme="minorEastAsia"/>
          <w:b/>
          <w:bCs/>
          <w:sz w:val="20"/>
          <w:szCs w:val="20"/>
        </w:rPr>
        <w:t>9. 모집 계획을 뒷받침할 예산을 세우십시오.</w:t>
      </w:r>
    </w:p>
    <w:p w14:paraId="5E8B2BE8" w14:textId="2892F451" w:rsidR="00CE0931" w:rsidRPr="00CE0931" w:rsidRDefault="00CE0931" w:rsidP="00CE0931">
      <w:pPr>
        <w:pStyle w:val="a6"/>
        <w:spacing w:after="0"/>
        <w:textAlignment w:val="baseline"/>
        <w:rPr>
          <w:rFonts w:asciiTheme="minorEastAsia" w:eastAsiaTheme="minorEastAsia" w:hAnsiTheme="minorEastAsia"/>
          <w:sz w:val="20"/>
          <w:szCs w:val="20"/>
        </w:rPr>
      </w:pPr>
      <w:r w:rsidRPr="00CE0931">
        <w:rPr>
          <w:rFonts w:asciiTheme="minorEastAsia" w:eastAsiaTheme="minorEastAsia" w:hAnsiTheme="minorEastAsia" w:hint="eastAsia"/>
          <w:sz w:val="20"/>
          <w:szCs w:val="20"/>
        </w:rPr>
        <w:t>잘</w:t>
      </w:r>
      <w:r w:rsidRPr="00CE0931">
        <w:rPr>
          <w:rFonts w:asciiTheme="minorEastAsia" w:eastAsiaTheme="minorEastAsia" w:hAnsiTheme="minorEastAsia"/>
          <w:sz w:val="20"/>
          <w:szCs w:val="20"/>
        </w:rPr>
        <w:t xml:space="preserve"> 계획된 채용 예산은 고위 이해관계자에게 직접 고용 전략의 투자 수익을 입증하고 사내 채용 팀을 긍정적인 방식으로 배치하는 데 도움이 됩니다. 그리고 사내 채용 팀이 외부 채용 담당자에 의존하는 것과 비교할 때 조직의 비용을 절감하고 있음을 입증할 수 있을 때 더 나은 업무를 수행하는 데 필요한 리소스에 대한 추가 예산을 확보하는 것이 더 쉬워집니다.</w:t>
      </w:r>
    </w:p>
    <w:p w14:paraId="1C205387" w14:textId="77777777" w:rsidR="00CE0931" w:rsidRPr="00CE0931" w:rsidRDefault="00CE0931" w:rsidP="00CE0931">
      <w:pPr>
        <w:pStyle w:val="a6"/>
        <w:spacing w:after="0"/>
        <w:textAlignment w:val="baseline"/>
        <w:rPr>
          <w:rFonts w:asciiTheme="minorEastAsia" w:eastAsiaTheme="minorEastAsia" w:hAnsiTheme="minorEastAsia"/>
          <w:sz w:val="20"/>
          <w:szCs w:val="20"/>
        </w:rPr>
      </w:pPr>
      <w:r w:rsidRPr="00CE0931">
        <w:rPr>
          <w:rFonts w:asciiTheme="minorEastAsia" w:eastAsiaTheme="minorEastAsia" w:hAnsiTheme="minorEastAsia" w:hint="eastAsia"/>
          <w:sz w:val="20"/>
          <w:szCs w:val="20"/>
        </w:rPr>
        <w:t>포괄적인</w:t>
      </w:r>
      <w:r w:rsidRPr="00CE0931">
        <w:rPr>
          <w:rFonts w:asciiTheme="minorEastAsia" w:eastAsiaTheme="minorEastAsia" w:hAnsiTheme="minorEastAsia"/>
          <w:sz w:val="20"/>
          <w:szCs w:val="20"/>
        </w:rPr>
        <w:t xml:space="preserve"> 채용 예산에는 다음이 포함됩니다.</w:t>
      </w:r>
    </w:p>
    <w:p w14:paraId="1F311944" w14:textId="77777777" w:rsidR="00CE0931" w:rsidRPr="00CE0931" w:rsidRDefault="00CE0931" w:rsidP="00CE0931">
      <w:pPr>
        <w:pStyle w:val="a6"/>
        <w:spacing w:line="280" w:lineRule="exact"/>
        <w:ind w:leftChars="213" w:left="426"/>
        <w:contextualSpacing/>
        <w:textAlignment w:val="baseline"/>
        <w:rPr>
          <w:rFonts w:asciiTheme="minorEastAsia" w:eastAsiaTheme="minorEastAsia" w:hAnsiTheme="minorEastAsia"/>
          <w:sz w:val="20"/>
          <w:szCs w:val="20"/>
        </w:rPr>
      </w:pPr>
      <w:r w:rsidRPr="00CE0931">
        <w:rPr>
          <w:rFonts w:asciiTheme="minorEastAsia" w:eastAsiaTheme="minorEastAsia" w:hAnsiTheme="minorEastAsia" w:hint="eastAsia"/>
          <w:sz w:val="20"/>
          <w:szCs w:val="20"/>
        </w:rPr>
        <w:t>•</w:t>
      </w:r>
      <w:r w:rsidRPr="00CE0931">
        <w:rPr>
          <w:rFonts w:asciiTheme="minorEastAsia" w:eastAsiaTheme="minorEastAsia" w:hAnsiTheme="minorEastAsia"/>
          <w:sz w:val="20"/>
          <w:szCs w:val="20"/>
        </w:rPr>
        <w:t xml:space="preserve"> 소싱 비용(예: 구인 게시판, 프로그램 광고, 채용 대행사)</w:t>
      </w:r>
    </w:p>
    <w:p w14:paraId="39A31A86" w14:textId="77777777" w:rsidR="00CE0931" w:rsidRPr="00CE0931" w:rsidRDefault="00CE0931" w:rsidP="00CE0931">
      <w:pPr>
        <w:pStyle w:val="a6"/>
        <w:spacing w:line="280" w:lineRule="exact"/>
        <w:ind w:leftChars="213" w:left="426"/>
        <w:contextualSpacing/>
        <w:textAlignment w:val="baseline"/>
        <w:rPr>
          <w:rFonts w:asciiTheme="minorEastAsia" w:eastAsiaTheme="minorEastAsia" w:hAnsiTheme="minorEastAsia"/>
          <w:sz w:val="20"/>
          <w:szCs w:val="20"/>
        </w:rPr>
      </w:pPr>
      <w:r w:rsidRPr="00CE0931">
        <w:rPr>
          <w:rFonts w:asciiTheme="minorEastAsia" w:eastAsiaTheme="minorEastAsia" w:hAnsiTheme="minorEastAsia" w:hint="eastAsia"/>
          <w:sz w:val="20"/>
          <w:szCs w:val="20"/>
        </w:rPr>
        <w:t>•</w:t>
      </w:r>
      <w:r w:rsidRPr="00CE0931">
        <w:rPr>
          <w:rFonts w:asciiTheme="minorEastAsia" w:eastAsiaTheme="minorEastAsia" w:hAnsiTheme="minorEastAsia"/>
          <w:sz w:val="20"/>
          <w:szCs w:val="20"/>
        </w:rPr>
        <w:t xml:space="preserve"> 선택 비용(예: 백그라운드 확인 및 평가 도구)</w:t>
      </w:r>
    </w:p>
    <w:p w14:paraId="413D51D5" w14:textId="77777777" w:rsidR="00CE0931" w:rsidRPr="00CE0931" w:rsidRDefault="00CE0931" w:rsidP="00CE0931">
      <w:pPr>
        <w:pStyle w:val="a6"/>
        <w:spacing w:line="280" w:lineRule="exact"/>
        <w:ind w:leftChars="213" w:left="426"/>
        <w:contextualSpacing/>
        <w:textAlignment w:val="baseline"/>
        <w:rPr>
          <w:rFonts w:asciiTheme="minorEastAsia" w:eastAsiaTheme="minorEastAsia" w:hAnsiTheme="minorEastAsia"/>
          <w:sz w:val="20"/>
          <w:szCs w:val="20"/>
        </w:rPr>
      </w:pPr>
      <w:r w:rsidRPr="00CE0931">
        <w:rPr>
          <w:rFonts w:asciiTheme="minorEastAsia" w:eastAsiaTheme="minorEastAsia" w:hAnsiTheme="minorEastAsia" w:hint="eastAsia"/>
          <w:sz w:val="20"/>
          <w:szCs w:val="20"/>
        </w:rPr>
        <w:t>•</w:t>
      </w:r>
      <w:r w:rsidRPr="00CE0931">
        <w:rPr>
          <w:rFonts w:asciiTheme="minorEastAsia" w:eastAsiaTheme="minorEastAsia" w:hAnsiTheme="minorEastAsia"/>
          <w:sz w:val="20"/>
          <w:szCs w:val="20"/>
        </w:rPr>
        <w:t xml:space="preserve"> </w:t>
      </w:r>
      <w:proofErr w:type="spellStart"/>
      <w:r w:rsidRPr="00CE0931">
        <w:rPr>
          <w:rFonts w:asciiTheme="minorEastAsia" w:eastAsiaTheme="minorEastAsia" w:hAnsiTheme="minorEastAsia"/>
          <w:sz w:val="20"/>
          <w:szCs w:val="20"/>
        </w:rPr>
        <w:t>온보딩</w:t>
      </w:r>
      <w:proofErr w:type="spellEnd"/>
      <w:r w:rsidRPr="00CE0931">
        <w:rPr>
          <w:rFonts w:asciiTheme="minorEastAsia" w:eastAsiaTheme="minorEastAsia" w:hAnsiTheme="minorEastAsia"/>
          <w:sz w:val="20"/>
          <w:szCs w:val="20"/>
        </w:rPr>
        <w:t xml:space="preserve"> 비용(예: </w:t>
      </w:r>
      <w:proofErr w:type="spellStart"/>
      <w:r w:rsidRPr="00CE0931">
        <w:rPr>
          <w:rFonts w:asciiTheme="minorEastAsia" w:eastAsiaTheme="minorEastAsia" w:hAnsiTheme="minorEastAsia"/>
          <w:sz w:val="20"/>
          <w:szCs w:val="20"/>
        </w:rPr>
        <w:t>온보딩</w:t>
      </w:r>
      <w:proofErr w:type="spellEnd"/>
      <w:r w:rsidRPr="00CE0931">
        <w:rPr>
          <w:rFonts w:asciiTheme="minorEastAsia" w:eastAsiaTheme="minorEastAsia" w:hAnsiTheme="minorEastAsia"/>
          <w:sz w:val="20"/>
          <w:szCs w:val="20"/>
        </w:rPr>
        <w:t xml:space="preserve"> 소프트웨어, 백그라운드 확인)</w:t>
      </w:r>
    </w:p>
    <w:p w14:paraId="68793955" w14:textId="77777777" w:rsidR="00CE0931" w:rsidRDefault="00CE0931" w:rsidP="00CE0931">
      <w:pPr>
        <w:pStyle w:val="a6"/>
        <w:spacing w:line="280" w:lineRule="exact"/>
        <w:contextualSpacing/>
        <w:textAlignment w:val="baseline"/>
        <w:rPr>
          <w:rFonts w:asciiTheme="minorEastAsia" w:eastAsiaTheme="minorEastAsia" w:hAnsiTheme="minorEastAsia"/>
          <w:sz w:val="20"/>
          <w:szCs w:val="20"/>
        </w:rPr>
      </w:pPr>
      <w:r w:rsidRPr="00CE0931">
        <w:rPr>
          <w:rFonts w:asciiTheme="minorEastAsia" w:eastAsiaTheme="minorEastAsia" w:hAnsiTheme="minorEastAsia" w:hint="eastAsia"/>
          <w:sz w:val="20"/>
          <w:szCs w:val="20"/>
        </w:rPr>
        <w:lastRenderedPageBreak/>
        <w:t>•</w:t>
      </w:r>
      <w:r w:rsidRPr="00CE0931">
        <w:rPr>
          <w:rFonts w:asciiTheme="minorEastAsia" w:eastAsiaTheme="minorEastAsia" w:hAnsiTheme="minorEastAsia"/>
          <w:sz w:val="20"/>
          <w:szCs w:val="20"/>
        </w:rPr>
        <w:t xml:space="preserve"> 일반적인 고용주 브랜딩 활동 비용 및 사내 채용 팀과 관련된 간접비(예: 급여). 일부 조직에는 IT/사무 장비 수당 및 채용 팀 고용과 관련된 기타 비용과 같은 항목도 포함됩니다.</w:t>
      </w:r>
    </w:p>
    <w:p w14:paraId="69B55EB8" w14:textId="77777777" w:rsidR="00CE0931" w:rsidRPr="00CE0931" w:rsidRDefault="00CE0931" w:rsidP="00CE0931">
      <w:pPr>
        <w:pStyle w:val="a6"/>
        <w:spacing w:line="280" w:lineRule="exact"/>
        <w:contextualSpacing/>
        <w:textAlignment w:val="baseline"/>
        <w:rPr>
          <w:rFonts w:asciiTheme="minorEastAsia" w:eastAsiaTheme="minorEastAsia" w:hAnsiTheme="minorEastAsia"/>
          <w:sz w:val="20"/>
          <w:szCs w:val="20"/>
        </w:rPr>
      </w:pPr>
    </w:p>
    <w:p w14:paraId="0D9973BC" w14:textId="77777777" w:rsidR="00CE0931" w:rsidRPr="00CE0931" w:rsidRDefault="00CE0931" w:rsidP="00CE0931">
      <w:pPr>
        <w:pStyle w:val="a6"/>
        <w:spacing w:after="0"/>
        <w:textAlignment w:val="baseline"/>
        <w:rPr>
          <w:rFonts w:asciiTheme="minorEastAsia" w:eastAsiaTheme="minorEastAsia" w:hAnsiTheme="minorEastAsia"/>
          <w:sz w:val="20"/>
          <w:szCs w:val="20"/>
        </w:rPr>
      </w:pPr>
      <w:r w:rsidRPr="00CE0931">
        <w:rPr>
          <w:rFonts w:asciiTheme="minorEastAsia" w:eastAsiaTheme="minorEastAsia" w:hAnsiTheme="minorEastAsia" w:hint="eastAsia"/>
          <w:sz w:val="20"/>
          <w:szCs w:val="20"/>
        </w:rPr>
        <w:t>시작할</w:t>
      </w:r>
      <w:r w:rsidRPr="00CE0931">
        <w:rPr>
          <w:rFonts w:asciiTheme="minorEastAsia" w:eastAsiaTheme="minorEastAsia" w:hAnsiTheme="minorEastAsia"/>
          <w:sz w:val="20"/>
          <w:szCs w:val="20"/>
        </w:rPr>
        <w:t xml:space="preserve"> 수 있도록 채용 계획 템플릿의 일부로 채용 예산 탭을 포함했습니다. 예산 탭은 채용 계획의 다른 부분에서 데이터를 가져오므로 채용 비용을 미리 더 쉽게 계획할 수 있습니다.</w:t>
      </w:r>
    </w:p>
    <w:p w14:paraId="2615B6E6" w14:textId="2FAF0AE8" w:rsidR="00E07591" w:rsidRDefault="00E07591">
      <w:pPr>
        <w:widowControl/>
        <w:wordWrap/>
        <w:autoSpaceDE/>
        <w:autoSpaceDN/>
        <w:rPr>
          <w:rFonts w:asciiTheme="minorEastAsia" w:hAnsiTheme="minorEastAsia" w:cs="굴림"/>
          <w:kern w:val="0"/>
          <w:szCs w:val="20"/>
        </w:rPr>
      </w:pPr>
    </w:p>
    <w:sectPr w:rsidR="00E0759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F155E" w14:textId="77777777" w:rsidR="00A45E7F" w:rsidRDefault="00A45E7F" w:rsidP="00225034">
      <w:pPr>
        <w:spacing w:after="0" w:line="240" w:lineRule="auto"/>
      </w:pPr>
      <w:r>
        <w:separator/>
      </w:r>
    </w:p>
  </w:endnote>
  <w:endnote w:type="continuationSeparator" w:id="0">
    <w:p w14:paraId="01737A75" w14:textId="77777777" w:rsidR="00A45E7F" w:rsidRDefault="00A45E7F" w:rsidP="00225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3095D4" w14:textId="77777777" w:rsidR="00A45E7F" w:rsidRDefault="00A45E7F" w:rsidP="00225034">
      <w:pPr>
        <w:spacing w:after="0" w:line="240" w:lineRule="auto"/>
      </w:pPr>
      <w:r>
        <w:separator/>
      </w:r>
    </w:p>
  </w:footnote>
  <w:footnote w:type="continuationSeparator" w:id="0">
    <w:p w14:paraId="4CC8C607" w14:textId="77777777" w:rsidR="00A45E7F" w:rsidRDefault="00A45E7F" w:rsidP="002250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B65AE"/>
    <w:multiLevelType w:val="multilevel"/>
    <w:tmpl w:val="4452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2E60F7"/>
    <w:multiLevelType w:val="multilevel"/>
    <w:tmpl w:val="51767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57A39"/>
    <w:multiLevelType w:val="hybridMultilevel"/>
    <w:tmpl w:val="5498ACBA"/>
    <w:lvl w:ilvl="0" w:tplc="DCD09560">
      <w:start w:val="1"/>
      <w:numFmt w:val="bullet"/>
      <w:lvlText w:val="•"/>
      <w:lvlJc w:val="left"/>
      <w:pPr>
        <w:ind w:left="800" w:hanging="400"/>
      </w:pPr>
      <w:rPr>
        <w:rFonts w:ascii="바탕" w:eastAsia="바탕" w:hAnsi="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0C194AD0"/>
    <w:multiLevelType w:val="multilevel"/>
    <w:tmpl w:val="B8CC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830DAA"/>
    <w:multiLevelType w:val="hybridMultilevel"/>
    <w:tmpl w:val="190AE4EC"/>
    <w:lvl w:ilvl="0" w:tplc="F6E083E2">
      <w:start w:val="1"/>
      <w:numFmt w:val="bullet"/>
      <w:lvlText w:val=""/>
      <w:lvlJc w:val="left"/>
      <w:pPr>
        <w:ind w:left="800" w:hanging="400"/>
      </w:pPr>
      <w:rPr>
        <w:rFonts w:ascii="Wingdings" w:hAnsi="Wingdings" w:hint="default"/>
      </w:rPr>
    </w:lvl>
    <w:lvl w:ilvl="1" w:tplc="FFFFFFFF" w:tentative="1">
      <w:start w:val="1"/>
      <w:numFmt w:val="bullet"/>
      <w:lvlText w:val=""/>
      <w:lvlJc w:val="left"/>
      <w:pPr>
        <w:ind w:left="1200" w:hanging="400"/>
      </w:pPr>
      <w:rPr>
        <w:rFonts w:ascii="Wingdings" w:hAnsi="Wingdings" w:hint="default"/>
      </w:rPr>
    </w:lvl>
    <w:lvl w:ilvl="2" w:tplc="FFFFFFFF" w:tentative="1">
      <w:start w:val="1"/>
      <w:numFmt w:val="bullet"/>
      <w:lvlText w:val=""/>
      <w:lvlJc w:val="left"/>
      <w:pPr>
        <w:ind w:left="1600" w:hanging="400"/>
      </w:pPr>
      <w:rPr>
        <w:rFonts w:ascii="Wingdings" w:hAnsi="Wingdings"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5" w15:restartNumberingAfterBreak="0">
    <w:nsid w:val="0DB8716C"/>
    <w:multiLevelType w:val="multilevel"/>
    <w:tmpl w:val="12FC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517688"/>
    <w:multiLevelType w:val="multilevel"/>
    <w:tmpl w:val="44EC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246392"/>
    <w:multiLevelType w:val="multilevel"/>
    <w:tmpl w:val="4020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F927D1"/>
    <w:multiLevelType w:val="multilevel"/>
    <w:tmpl w:val="7D06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DF6120"/>
    <w:multiLevelType w:val="hybridMultilevel"/>
    <w:tmpl w:val="950688E8"/>
    <w:lvl w:ilvl="0" w:tplc="619CFBF6">
      <w:start w:val="1"/>
      <w:numFmt w:val="decimal"/>
      <w:lvlText w:val="%1."/>
      <w:lvlJc w:val="left"/>
      <w:pPr>
        <w:ind w:left="332" w:hanging="360"/>
      </w:pPr>
      <w:rPr>
        <w:rFonts w:hint="default"/>
      </w:rPr>
    </w:lvl>
    <w:lvl w:ilvl="1" w:tplc="04090019" w:tentative="1">
      <w:start w:val="1"/>
      <w:numFmt w:val="upperLetter"/>
      <w:lvlText w:val="%2."/>
      <w:lvlJc w:val="left"/>
      <w:pPr>
        <w:ind w:left="772" w:hanging="400"/>
      </w:pPr>
    </w:lvl>
    <w:lvl w:ilvl="2" w:tplc="0409001B" w:tentative="1">
      <w:start w:val="1"/>
      <w:numFmt w:val="lowerRoman"/>
      <w:lvlText w:val="%3."/>
      <w:lvlJc w:val="right"/>
      <w:pPr>
        <w:ind w:left="1172" w:hanging="400"/>
      </w:pPr>
    </w:lvl>
    <w:lvl w:ilvl="3" w:tplc="0409000F" w:tentative="1">
      <w:start w:val="1"/>
      <w:numFmt w:val="decimal"/>
      <w:lvlText w:val="%4."/>
      <w:lvlJc w:val="left"/>
      <w:pPr>
        <w:ind w:left="1572" w:hanging="400"/>
      </w:pPr>
    </w:lvl>
    <w:lvl w:ilvl="4" w:tplc="04090019" w:tentative="1">
      <w:start w:val="1"/>
      <w:numFmt w:val="upperLetter"/>
      <w:lvlText w:val="%5."/>
      <w:lvlJc w:val="left"/>
      <w:pPr>
        <w:ind w:left="1972" w:hanging="400"/>
      </w:pPr>
    </w:lvl>
    <w:lvl w:ilvl="5" w:tplc="0409001B" w:tentative="1">
      <w:start w:val="1"/>
      <w:numFmt w:val="lowerRoman"/>
      <w:lvlText w:val="%6."/>
      <w:lvlJc w:val="right"/>
      <w:pPr>
        <w:ind w:left="2372" w:hanging="400"/>
      </w:pPr>
    </w:lvl>
    <w:lvl w:ilvl="6" w:tplc="0409000F" w:tentative="1">
      <w:start w:val="1"/>
      <w:numFmt w:val="decimal"/>
      <w:lvlText w:val="%7."/>
      <w:lvlJc w:val="left"/>
      <w:pPr>
        <w:ind w:left="2772" w:hanging="400"/>
      </w:pPr>
    </w:lvl>
    <w:lvl w:ilvl="7" w:tplc="04090019" w:tentative="1">
      <w:start w:val="1"/>
      <w:numFmt w:val="upperLetter"/>
      <w:lvlText w:val="%8."/>
      <w:lvlJc w:val="left"/>
      <w:pPr>
        <w:ind w:left="3172" w:hanging="400"/>
      </w:pPr>
    </w:lvl>
    <w:lvl w:ilvl="8" w:tplc="0409001B" w:tentative="1">
      <w:start w:val="1"/>
      <w:numFmt w:val="lowerRoman"/>
      <w:lvlText w:val="%9."/>
      <w:lvlJc w:val="right"/>
      <w:pPr>
        <w:ind w:left="3572" w:hanging="400"/>
      </w:pPr>
    </w:lvl>
  </w:abstractNum>
  <w:abstractNum w:abstractNumId="10" w15:restartNumberingAfterBreak="0">
    <w:nsid w:val="296426C0"/>
    <w:multiLevelType w:val="multilevel"/>
    <w:tmpl w:val="FFA60658"/>
    <w:lvl w:ilvl="0">
      <w:start w:val="1"/>
      <w:numFmt w:val="bullet"/>
      <w:lvlText w:val="•"/>
      <w:lvlJc w:val="left"/>
      <w:pPr>
        <w:tabs>
          <w:tab w:val="num" w:pos="720"/>
        </w:tabs>
        <w:ind w:left="720" w:hanging="360"/>
      </w:pPr>
      <w:rPr>
        <w:rFonts w:ascii="바탕" w:eastAsia="바탕" w:hAnsi="바탕" w:hint="eastAsia"/>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4234BB"/>
    <w:multiLevelType w:val="multilevel"/>
    <w:tmpl w:val="5E2C3EFC"/>
    <w:lvl w:ilvl="0">
      <w:start w:val="1"/>
      <w:numFmt w:val="bullet"/>
      <w:lvlText w:val="•"/>
      <w:lvlJc w:val="left"/>
      <w:pPr>
        <w:tabs>
          <w:tab w:val="num" w:pos="720"/>
        </w:tabs>
        <w:ind w:left="720" w:hanging="360"/>
      </w:pPr>
      <w:rPr>
        <w:rFonts w:ascii="바탕" w:eastAsia="바탕" w:hAnsi="바탕" w:hint="eastAsia"/>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0F55F9"/>
    <w:multiLevelType w:val="hybridMultilevel"/>
    <w:tmpl w:val="DE7CDD70"/>
    <w:lvl w:ilvl="0" w:tplc="0409000F">
      <w:start w:val="1"/>
      <w:numFmt w:val="decimal"/>
      <w:lvlText w:val="%1."/>
      <w:lvlJc w:val="left"/>
      <w:pPr>
        <w:ind w:left="842" w:hanging="400"/>
      </w:pPr>
    </w:lvl>
    <w:lvl w:ilvl="1" w:tplc="04090019" w:tentative="1">
      <w:start w:val="1"/>
      <w:numFmt w:val="upperLetter"/>
      <w:lvlText w:val="%2."/>
      <w:lvlJc w:val="left"/>
      <w:pPr>
        <w:ind w:left="1242" w:hanging="400"/>
      </w:pPr>
    </w:lvl>
    <w:lvl w:ilvl="2" w:tplc="0409001B" w:tentative="1">
      <w:start w:val="1"/>
      <w:numFmt w:val="lowerRoman"/>
      <w:lvlText w:val="%3."/>
      <w:lvlJc w:val="right"/>
      <w:pPr>
        <w:ind w:left="1642" w:hanging="400"/>
      </w:pPr>
    </w:lvl>
    <w:lvl w:ilvl="3" w:tplc="0409000F" w:tentative="1">
      <w:start w:val="1"/>
      <w:numFmt w:val="decimal"/>
      <w:lvlText w:val="%4."/>
      <w:lvlJc w:val="left"/>
      <w:pPr>
        <w:ind w:left="2042" w:hanging="400"/>
      </w:pPr>
    </w:lvl>
    <w:lvl w:ilvl="4" w:tplc="04090019" w:tentative="1">
      <w:start w:val="1"/>
      <w:numFmt w:val="upperLetter"/>
      <w:lvlText w:val="%5."/>
      <w:lvlJc w:val="left"/>
      <w:pPr>
        <w:ind w:left="2442" w:hanging="400"/>
      </w:pPr>
    </w:lvl>
    <w:lvl w:ilvl="5" w:tplc="0409001B" w:tentative="1">
      <w:start w:val="1"/>
      <w:numFmt w:val="lowerRoman"/>
      <w:lvlText w:val="%6."/>
      <w:lvlJc w:val="right"/>
      <w:pPr>
        <w:ind w:left="2842" w:hanging="400"/>
      </w:pPr>
    </w:lvl>
    <w:lvl w:ilvl="6" w:tplc="0409000F" w:tentative="1">
      <w:start w:val="1"/>
      <w:numFmt w:val="decimal"/>
      <w:lvlText w:val="%7."/>
      <w:lvlJc w:val="left"/>
      <w:pPr>
        <w:ind w:left="3242" w:hanging="400"/>
      </w:pPr>
    </w:lvl>
    <w:lvl w:ilvl="7" w:tplc="04090019" w:tentative="1">
      <w:start w:val="1"/>
      <w:numFmt w:val="upperLetter"/>
      <w:lvlText w:val="%8."/>
      <w:lvlJc w:val="left"/>
      <w:pPr>
        <w:ind w:left="3642" w:hanging="400"/>
      </w:pPr>
    </w:lvl>
    <w:lvl w:ilvl="8" w:tplc="0409001B" w:tentative="1">
      <w:start w:val="1"/>
      <w:numFmt w:val="lowerRoman"/>
      <w:lvlText w:val="%9."/>
      <w:lvlJc w:val="right"/>
      <w:pPr>
        <w:ind w:left="4042" w:hanging="400"/>
      </w:pPr>
    </w:lvl>
  </w:abstractNum>
  <w:abstractNum w:abstractNumId="13" w15:restartNumberingAfterBreak="0">
    <w:nsid w:val="3AF03C7A"/>
    <w:multiLevelType w:val="hybridMultilevel"/>
    <w:tmpl w:val="0E22AB08"/>
    <w:lvl w:ilvl="0" w:tplc="DCD09560">
      <w:start w:val="1"/>
      <w:numFmt w:val="bullet"/>
      <w:lvlText w:val="•"/>
      <w:lvlJc w:val="left"/>
      <w:pPr>
        <w:ind w:left="800" w:hanging="400"/>
      </w:pPr>
      <w:rPr>
        <w:rFonts w:ascii="바탕" w:eastAsia="바탕" w:hAnsi="바탕" w:hint="eastAsia"/>
      </w:rPr>
    </w:lvl>
    <w:lvl w:ilvl="1" w:tplc="FFFFFFFF" w:tentative="1">
      <w:start w:val="1"/>
      <w:numFmt w:val="bullet"/>
      <w:lvlText w:val=""/>
      <w:lvlJc w:val="left"/>
      <w:pPr>
        <w:ind w:left="1200" w:hanging="400"/>
      </w:pPr>
      <w:rPr>
        <w:rFonts w:ascii="Wingdings" w:hAnsi="Wingdings" w:hint="default"/>
      </w:rPr>
    </w:lvl>
    <w:lvl w:ilvl="2" w:tplc="FFFFFFFF" w:tentative="1">
      <w:start w:val="1"/>
      <w:numFmt w:val="bullet"/>
      <w:lvlText w:val=""/>
      <w:lvlJc w:val="left"/>
      <w:pPr>
        <w:ind w:left="1600" w:hanging="400"/>
      </w:pPr>
      <w:rPr>
        <w:rFonts w:ascii="Wingdings" w:hAnsi="Wingdings"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4" w15:restartNumberingAfterBreak="0">
    <w:nsid w:val="3B6128FF"/>
    <w:multiLevelType w:val="multilevel"/>
    <w:tmpl w:val="D2C0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F02C14"/>
    <w:multiLevelType w:val="multilevel"/>
    <w:tmpl w:val="46FE1480"/>
    <w:lvl w:ilvl="0">
      <w:start w:val="1"/>
      <w:numFmt w:val="bullet"/>
      <w:lvlText w:val="•"/>
      <w:lvlJc w:val="left"/>
      <w:pPr>
        <w:tabs>
          <w:tab w:val="num" w:pos="720"/>
        </w:tabs>
        <w:ind w:left="720" w:hanging="360"/>
      </w:pPr>
      <w:rPr>
        <w:rFonts w:ascii="바탕" w:eastAsia="바탕" w:hAnsi="바탕" w:hint="eastAsia"/>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EE5FCB"/>
    <w:multiLevelType w:val="hybridMultilevel"/>
    <w:tmpl w:val="658C3F3C"/>
    <w:lvl w:ilvl="0" w:tplc="90A228C2">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4FCB5771"/>
    <w:multiLevelType w:val="multilevel"/>
    <w:tmpl w:val="9AC2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A0337A"/>
    <w:multiLevelType w:val="multilevel"/>
    <w:tmpl w:val="F60C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5B7F34"/>
    <w:multiLevelType w:val="multilevel"/>
    <w:tmpl w:val="9540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351EE2"/>
    <w:multiLevelType w:val="hybridMultilevel"/>
    <w:tmpl w:val="14207CBC"/>
    <w:lvl w:ilvl="0" w:tplc="DCD09560">
      <w:start w:val="1"/>
      <w:numFmt w:val="bullet"/>
      <w:lvlText w:val="•"/>
      <w:lvlJc w:val="left"/>
      <w:pPr>
        <w:ind w:left="800" w:hanging="400"/>
      </w:pPr>
      <w:rPr>
        <w:rFonts w:ascii="바탕" w:eastAsia="바탕" w:hAnsi="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5D3866B7"/>
    <w:multiLevelType w:val="hybridMultilevel"/>
    <w:tmpl w:val="82CC6986"/>
    <w:lvl w:ilvl="0" w:tplc="2F124F96">
      <w:start w:val="1"/>
      <w:numFmt w:val="decimal"/>
      <w:lvlText w:val="%1."/>
      <w:lvlJc w:val="left"/>
      <w:pPr>
        <w:ind w:left="760" w:hanging="360"/>
      </w:pPr>
      <w:rPr>
        <w:rFonts w:hint="eastAsia"/>
        <w:u w:color="404040" w:themeColor="text1" w:themeTint="BF"/>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2" w15:restartNumberingAfterBreak="0">
    <w:nsid w:val="5D5667A9"/>
    <w:multiLevelType w:val="hybridMultilevel"/>
    <w:tmpl w:val="AE48A72C"/>
    <w:lvl w:ilvl="0" w:tplc="DCD09560">
      <w:start w:val="1"/>
      <w:numFmt w:val="bullet"/>
      <w:lvlText w:val="•"/>
      <w:lvlJc w:val="left"/>
      <w:pPr>
        <w:ind w:left="800" w:hanging="400"/>
      </w:pPr>
      <w:rPr>
        <w:rFonts w:ascii="바탕" w:eastAsia="바탕" w:hAnsi="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15:restartNumberingAfterBreak="0">
    <w:nsid w:val="67033082"/>
    <w:multiLevelType w:val="multilevel"/>
    <w:tmpl w:val="72B0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7D6395"/>
    <w:multiLevelType w:val="hybridMultilevel"/>
    <w:tmpl w:val="162A864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5" w15:restartNumberingAfterBreak="0">
    <w:nsid w:val="6B3B1449"/>
    <w:multiLevelType w:val="multilevel"/>
    <w:tmpl w:val="BC54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2B343D"/>
    <w:multiLevelType w:val="multilevel"/>
    <w:tmpl w:val="738A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85E7F73"/>
    <w:multiLevelType w:val="multilevel"/>
    <w:tmpl w:val="88AC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B902706"/>
    <w:multiLevelType w:val="multilevel"/>
    <w:tmpl w:val="4B9CF68A"/>
    <w:lvl w:ilvl="0">
      <w:start w:val="1"/>
      <w:numFmt w:val="bullet"/>
      <w:lvlText w:val="•"/>
      <w:lvlJc w:val="left"/>
      <w:pPr>
        <w:tabs>
          <w:tab w:val="num" w:pos="720"/>
        </w:tabs>
        <w:ind w:left="720" w:hanging="360"/>
      </w:pPr>
      <w:rPr>
        <w:rFonts w:ascii="바탕" w:eastAsia="바탕" w:hAnsi="바탕" w:hint="eastAsia"/>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F16399C"/>
    <w:multiLevelType w:val="multilevel"/>
    <w:tmpl w:val="870E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1974575">
    <w:abstractNumId w:val="24"/>
  </w:num>
  <w:num w:numId="2" w16cid:durableId="1506631736">
    <w:abstractNumId w:val="4"/>
  </w:num>
  <w:num w:numId="3" w16cid:durableId="1231622534">
    <w:abstractNumId w:val="13"/>
  </w:num>
  <w:num w:numId="4" w16cid:durableId="2079016242">
    <w:abstractNumId w:val="20"/>
  </w:num>
  <w:num w:numId="5" w16cid:durableId="1897620251">
    <w:abstractNumId w:val="22"/>
  </w:num>
  <w:num w:numId="6" w16cid:durableId="108284043">
    <w:abstractNumId w:val="5"/>
  </w:num>
  <w:num w:numId="7" w16cid:durableId="981543685">
    <w:abstractNumId w:val="2"/>
  </w:num>
  <w:num w:numId="8" w16cid:durableId="563877531">
    <w:abstractNumId w:val="6"/>
  </w:num>
  <w:num w:numId="9" w16cid:durableId="1193573127">
    <w:abstractNumId w:val="29"/>
  </w:num>
  <w:num w:numId="10" w16cid:durableId="1243565782">
    <w:abstractNumId w:val="16"/>
  </w:num>
  <w:num w:numId="11" w16cid:durableId="1875188674">
    <w:abstractNumId w:val="0"/>
  </w:num>
  <w:num w:numId="12" w16cid:durableId="966814046">
    <w:abstractNumId w:val="21"/>
  </w:num>
  <w:num w:numId="13" w16cid:durableId="33623221">
    <w:abstractNumId w:val="14"/>
  </w:num>
  <w:num w:numId="14" w16cid:durableId="1020010836">
    <w:abstractNumId w:val="26"/>
  </w:num>
  <w:num w:numId="15" w16cid:durableId="1498768223">
    <w:abstractNumId w:val="8"/>
  </w:num>
  <w:num w:numId="16" w16cid:durableId="194926471">
    <w:abstractNumId w:val="19"/>
  </w:num>
  <w:num w:numId="17" w16cid:durableId="366218027">
    <w:abstractNumId w:val="1"/>
  </w:num>
  <w:num w:numId="18" w16cid:durableId="462697489">
    <w:abstractNumId w:val="11"/>
  </w:num>
  <w:num w:numId="19" w16cid:durableId="1186871547">
    <w:abstractNumId w:val="28"/>
  </w:num>
  <w:num w:numId="20" w16cid:durableId="858011271">
    <w:abstractNumId w:val="15"/>
  </w:num>
  <w:num w:numId="21" w16cid:durableId="1235508042">
    <w:abstractNumId w:val="10"/>
  </w:num>
  <w:num w:numId="22" w16cid:durableId="447239625">
    <w:abstractNumId w:val="12"/>
  </w:num>
  <w:num w:numId="23" w16cid:durableId="980185432">
    <w:abstractNumId w:val="27"/>
  </w:num>
  <w:num w:numId="24" w16cid:durableId="526411755">
    <w:abstractNumId w:val="17"/>
  </w:num>
  <w:num w:numId="25" w16cid:durableId="2070298808">
    <w:abstractNumId w:val="7"/>
  </w:num>
  <w:num w:numId="26" w16cid:durableId="1985431889">
    <w:abstractNumId w:val="3"/>
  </w:num>
  <w:num w:numId="27" w16cid:durableId="1337999122">
    <w:abstractNumId w:val="18"/>
  </w:num>
  <w:num w:numId="28" w16cid:durableId="1559584832">
    <w:abstractNumId w:val="25"/>
  </w:num>
  <w:num w:numId="29" w16cid:durableId="1252733890">
    <w:abstractNumId w:val="23"/>
  </w:num>
  <w:num w:numId="30" w16cid:durableId="17884298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19F"/>
    <w:rsid w:val="000009EC"/>
    <w:rsid w:val="00020BF8"/>
    <w:rsid w:val="0005108D"/>
    <w:rsid w:val="00053E6B"/>
    <w:rsid w:val="00064CB4"/>
    <w:rsid w:val="00081F89"/>
    <w:rsid w:val="000C7FB6"/>
    <w:rsid w:val="000E036A"/>
    <w:rsid w:val="000F6DF6"/>
    <w:rsid w:val="00104C16"/>
    <w:rsid w:val="00110C1A"/>
    <w:rsid w:val="001345B8"/>
    <w:rsid w:val="00142359"/>
    <w:rsid w:val="00143E54"/>
    <w:rsid w:val="00162EB2"/>
    <w:rsid w:val="001831C4"/>
    <w:rsid w:val="00183FEA"/>
    <w:rsid w:val="001C0F63"/>
    <w:rsid w:val="001D574C"/>
    <w:rsid w:val="001E2B75"/>
    <w:rsid w:val="001E5455"/>
    <w:rsid w:val="001E7D3C"/>
    <w:rsid w:val="001F43B4"/>
    <w:rsid w:val="001F7A7D"/>
    <w:rsid w:val="0020487D"/>
    <w:rsid w:val="00217FAC"/>
    <w:rsid w:val="00220F72"/>
    <w:rsid w:val="00225034"/>
    <w:rsid w:val="00235BA8"/>
    <w:rsid w:val="002379C8"/>
    <w:rsid w:val="00257F5B"/>
    <w:rsid w:val="00260B05"/>
    <w:rsid w:val="00270BEA"/>
    <w:rsid w:val="00280197"/>
    <w:rsid w:val="002D62E5"/>
    <w:rsid w:val="00303F8E"/>
    <w:rsid w:val="00306B02"/>
    <w:rsid w:val="003140D4"/>
    <w:rsid w:val="00357877"/>
    <w:rsid w:val="00372CFB"/>
    <w:rsid w:val="003775ED"/>
    <w:rsid w:val="003B73BA"/>
    <w:rsid w:val="003D5A5A"/>
    <w:rsid w:val="003F338D"/>
    <w:rsid w:val="003F43D4"/>
    <w:rsid w:val="00403CF4"/>
    <w:rsid w:val="004255B1"/>
    <w:rsid w:val="00426ED0"/>
    <w:rsid w:val="00447220"/>
    <w:rsid w:val="0049258A"/>
    <w:rsid w:val="004B19AE"/>
    <w:rsid w:val="004C0A6B"/>
    <w:rsid w:val="004C67C7"/>
    <w:rsid w:val="004D0003"/>
    <w:rsid w:val="0054112F"/>
    <w:rsid w:val="00541955"/>
    <w:rsid w:val="005A557B"/>
    <w:rsid w:val="005B15CD"/>
    <w:rsid w:val="005C6017"/>
    <w:rsid w:val="005D3ADC"/>
    <w:rsid w:val="005E31AD"/>
    <w:rsid w:val="005F4BC3"/>
    <w:rsid w:val="006331B8"/>
    <w:rsid w:val="00666848"/>
    <w:rsid w:val="00690F3A"/>
    <w:rsid w:val="006C3516"/>
    <w:rsid w:val="006F03D0"/>
    <w:rsid w:val="00731390"/>
    <w:rsid w:val="0074454D"/>
    <w:rsid w:val="007519AA"/>
    <w:rsid w:val="0078306A"/>
    <w:rsid w:val="00786900"/>
    <w:rsid w:val="007A6480"/>
    <w:rsid w:val="007B16E4"/>
    <w:rsid w:val="007C148E"/>
    <w:rsid w:val="007E2866"/>
    <w:rsid w:val="007E5A42"/>
    <w:rsid w:val="007E7126"/>
    <w:rsid w:val="007F69F2"/>
    <w:rsid w:val="008208E2"/>
    <w:rsid w:val="00837069"/>
    <w:rsid w:val="00866CC3"/>
    <w:rsid w:val="0088119F"/>
    <w:rsid w:val="00893511"/>
    <w:rsid w:val="008A3FE4"/>
    <w:rsid w:val="008A6D84"/>
    <w:rsid w:val="00922CA9"/>
    <w:rsid w:val="00925E88"/>
    <w:rsid w:val="009528EB"/>
    <w:rsid w:val="00967DF8"/>
    <w:rsid w:val="00993665"/>
    <w:rsid w:val="009A0283"/>
    <w:rsid w:val="00A05AD6"/>
    <w:rsid w:val="00A44FD9"/>
    <w:rsid w:val="00A458AC"/>
    <w:rsid w:val="00A45E7F"/>
    <w:rsid w:val="00A53EDF"/>
    <w:rsid w:val="00AA0DF2"/>
    <w:rsid w:val="00B077C3"/>
    <w:rsid w:val="00B428F7"/>
    <w:rsid w:val="00B616AE"/>
    <w:rsid w:val="00B64262"/>
    <w:rsid w:val="00B70987"/>
    <w:rsid w:val="00B86118"/>
    <w:rsid w:val="00B92DA8"/>
    <w:rsid w:val="00BA47AC"/>
    <w:rsid w:val="00BF13E3"/>
    <w:rsid w:val="00BF759F"/>
    <w:rsid w:val="00C035AA"/>
    <w:rsid w:val="00C2774F"/>
    <w:rsid w:val="00C35BAB"/>
    <w:rsid w:val="00C656CC"/>
    <w:rsid w:val="00C804BB"/>
    <w:rsid w:val="00C80EB9"/>
    <w:rsid w:val="00C853C1"/>
    <w:rsid w:val="00CA421F"/>
    <w:rsid w:val="00CB1735"/>
    <w:rsid w:val="00CD4025"/>
    <w:rsid w:val="00CE0931"/>
    <w:rsid w:val="00CF5642"/>
    <w:rsid w:val="00D147E0"/>
    <w:rsid w:val="00D14C13"/>
    <w:rsid w:val="00D26457"/>
    <w:rsid w:val="00D72F7B"/>
    <w:rsid w:val="00D7397D"/>
    <w:rsid w:val="00D802D0"/>
    <w:rsid w:val="00DE17D5"/>
    <w:rsid w:val="00DF174B"/>
    <w:rsid w:val="00DF4636"/>
    <w:rsid w:val="00DF51D9"/>
    <w:rsid w:val="00E05D52"/>
    <w:rsid w:val="00E07591"/>
    <w:rsid w:val="00E12AB3"/>
    <w:rsid w:val="00E4611C"/>
    <w:rsid w:val="00E50621"/>
    <w:rsid w:val="00E6438F"/>
    <w:rsid w:val="00EC7B0C"/>
    <w:rsid w:val="00ED2C8B"/>
    <w:rsid w:val="00F10BC2"/>
    <w:rsid w:val="00F11D76"/>
    <w:rsid w:val="00F427CF"/>
    <w:rsid w:val="00F56E1A"/>
    <w:rsid w:val="00F977A1"/>
    <w:rsid w:val="00FA2FA7"/>
    <w:rsid w:val="00FA47EA"/>
    <w:rsid w:val="00FC24A1"/>
    <w:rsid w:val="00FF1E6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EE9D3E"/>
  <w15:chartTrackingRefBased/>
  <w15:docId w15:val="{6E9AAA67-2C1E-47BB-BD35-CF76A0C86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6E1A"/>
    <w:pPr>
      <w:widowControl w:val="0"/>
      <w:wordWrap w:val="0"/>
      <w:autoSpaceDE w:val="0"/>
      <w:autoSpaceDN w:val="0"/>
    </w:pPr>
  </w:style>
  <w:style w:type="paragraph" w:styleId="2">
    <w:name w:val="heading 2"/>
    <w:basedOn w:val="a"/>
    <w:next w:val="a"/>
    <w:link w:val="2Char"/>
    <w:uiPriority w:val="9"/>
    <w:semiHidden/>
    <w:unhideWhenUsed/>
    <w:qFormat/>
    <w:rsid w:val="00E07591"/>
    <w:pPr>
      <w:keepNext/>
      <w:outlineLvl w:val="1"/>
    </w:pPr>
    <w:rPr>
      <w:rFonts w:asciiTheme="majorHAnsi" w:eastAsiaTheme="majorEastAsia" w:hAnsiTheme="majorHAnsi" w:cstheme="majorBidi"/>
    </w:rPr>
  </w:style>
  <w:style w:type="paragraph" w:styleId="3">
    <w:name w:val="heading 3"/>
    <w:basedOn w:val="a"/>
    <w:link w:val="3Char"/>
    <w:uiPriority w:val="9"/>
    <w:qFormat/>
    <w:rsid w:val="00B64262"/>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semiHidden/>
    <w:unhideWhenUsed/>
    <w:qFormat/>
    <w:rsid w:val="00064CB4"/>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8119F"/>
    <w:pPr>
      <w:ind w:leftChars="400" w:left="800"/>
    </w:pPr>
  </w:style>
  <w:style w:type="paragraph" w:styleId="a4">
    <w:name w:val="header"/>
    <w:basedOn w:val="a"/>
    <w:link w:val="Char"/>
    <w:uiPriority w:val="99"/>
    <w:unhideWhenUsed/>
    <w:rsid w:val="00225034"/>
    <w:pPr>
      <w:tabs>
        <w:tab w:val="center" w:pos="4513"/>
        <w:tab w:val="right" w:pos="9026"/>
      </w:tabs>
      <w:snapToGrid w:val="0"/>
    </w:pPr>
  </w:style>
  <w:style w:type="character" w:customStyle="1" w:styleId="Char">
    <w:name w:val="머리글 Char"/>
    <w:basedOn w:val="a0"/>
    <w:link w:val="a4"/>
    <w:uiPriority w:val="99"/>
    <w:rsid w:val="00225034"/>
  </w:style>
  <w:style w:type="paragraph" w:styleId="a5">
    <w:name w:val="footer"/>
    <w:basedOn w:val="a"/>
    <w:link w:val="Char0"/>
    <w:uiPriority w:val="99"/>
    <w:unhideWhenUsed/>
    <w:rsid w:val="00225034"/>
    <w:pPr>
      <w:tabs>
        <w:tab w:val="center" w:pos="4513"/>
        <w:tab w:val="right" w:pos="9026"/>
      </w:tabs>
      <w:snapToGrid w:val="0"/>
    </w:pPr>
  </w:style>
  <w:style w:type="character" w:customStyle="1" w:styleId="Char0">
    <w:name w:val="바닥글 Char"/>
    <w:basedOn w:val="a0"/>
    <w:link w:val="a5"/>
    <w:uiPriority w:val="99"/>
    <w:rsid w:val="00225034"/>
  </w:style>
  <w:style w:type="paragraph" w:styleId="a6">
    <w:name w:val="Normal (Web)"/>
    <w:basedOn w:val="a"/>
    <w:uiPriority w:val="99"/>
    <w:unhideWhenUsed/>
    <w:rsid w:val="004D0003"/>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7">
    <w:name w:val="Strong"/>
    <w:basedOn w:val="a0"/>
    <w:uiPriority w:val="22"/>
    <w:qFormat/>
    <w:rsid w:val="00C804BB"/>
    <w:rPr>
      <w:b/>
      <w:bCs/>
    </w:rPr>
  </w:style>
  <w:style w:type="character" w:styleId="a8">
    <w:name w:val="Hyperlink"/>
    <w:basedOn w:val="a0"/>
    <w:uiPriority w:val="99"/>
    <w:semiHidden/>
    <w:unhideWhenUsed/>
    <w:rsid w:val="00C804BB"/>
    <w:rPr>
      <w:color w:val="0000FF"/>
      <w:u w:val="single"/>
    </w:rPr>
  </w:style>
  <w:style w:type="character" w:customStyle="1" w:styleId="3Char">
    <w:name w:val="제목 3 Char"/>
    <w:basedOn w:val="a0"/>
    <w:link w:val="3"/>
    <w:uiPriority w:val="9"/>
    <w:rsid w:val="00B64262"/>
    <w:rPr>
      <w:rFonts w:ascii="굴림" w:eastAsia="굴림" w:hAnsi="굴림" w:cs="굴림"/>
      <w:b/>
      <w:bCs/>
      <w:kern w:val="0"/>
      <w:sz w:val="27"/>
      <w:szCs w:val="27"/>
    </w:rPr>
  </w:style>
  <w:style w:type="character" w:customStyle="1" w:styleId="4Char">
    <w:name w:val="제목 4 Char"/>
    <w:basedOn w:val="a0"/>
    <w:link w:val="4"/>
    <w:uiPriority w:val="9"/>
    <w:semiHidden/>
    <w:rsid w:val="00064CB4"/>
    <w:rPr>
      <w:b/>
      <w:bCs/>
    </w:rPr>
  </w:style>
  <w:style w:type="character" w:customStyle="1" w:styleId="rynqvb">
    <w:name w:val="rynqvb"/>
    <w:basedOn w:val="a0"/>
    <w:rsid w:val="00E12AB3"/>
  </w:style>
  <w:style w:type="character" w:customStyle="1" w:styleId="2Char">
    <w:name w:val="제목 2 Char"/>
    <w:basedOn w:val="a0"/>
    <w:link w:val="2"/>
    <w:uiPriority w:val="9"/>
    <w:semiHidden/>
    <w:rsid w:val="00E07591"/>
    <w:rPr>
      <w:rFonts w:asciiTheme="majorHAnsi" w:eastAsiaTheme="majorEastAsia" w:hAnsiTheme="majorHAnsi" w:cstheme="majorBidi"/>
    </w:rPr>
  </w:style>
  <w:style w:type="paragraph" w:customStyle="1" w:styleId="buy-copies">
    <w:name w:val="buy-copies"/>
    <w:basedOn w:val="a"/>
    <w:rsid w:val="00E0759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rint-page">
    <w:name w:val="print-page"/>
    <w:basedOn w:val="a"/>
    <w:rsid w:val="00E0759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9">
    <w:name w:val="Emphasis"/>
    <w:basedOn w:val="a0"/>
    <w:uiPriority w:val="20"/>
    <w:qFormat/>
    <w:rsid w:val="00E075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506104">
      <w:bodyDiv w:val="1"/>
      <w:marLeft w:val="0"/>
      <w:marRight w:val="0"/>
      <w:marTop w:val="0"/>
      <w:marBottom w:val="0"/>
      <w:divBdr>
        <w:top w:val="none" w:sz="0" w:space="0" w:color="auto"/>
        <w:left w:val="none" w:sz="0" w:space="0" w:color="auto"/>
        <w:bottom w:val="none" w:sz="0" w:space="0" w:color="auto"/>
        <w:right w:val="none" w:sz="0" w:space="0" w:color="auto"/>
      </w:divBdr>
    </w:div>
    <w:div w:id="186061431">
      <w:bodyDiv w:val="1"/>
      <w:marLeft w:val="0"/>
      <w:marRight w:val="0"/>
      <w:marTop w:val="0"/>
      <w:marBottom w:val="0"/>
      <w:divBdr>
        <w:top w:val="none" w:sz="0" w:space="0" w:color="auto"/>
        <w:left w:val="none" w:sz="0" w:space="0" w:color="auto"/>
        <w:bottom w:val="none" w:sz="0" w:space="0" w:color="auto"/>
        <w:right w:val="none" w:sz="0" w:space="0" w:color="auto"/>
      </w:divBdr>
    </w:div>
    <w:div w:id="455611407">
      <w:bodyDiv w:val="1"/>
      <w:marLeft w:val="0"/>
      <w:marRight w:val="0"/>
      <w:marTop w:val="0"/>
      <w:marBottom w:val="0"/>
      <w:divBdr>
        <w:top w:val="none" w:sz="0" w:space="0" w:color="auto"/>
        <w:left w:val="none" w:sz="0" w:space="0" w:color="auto"/>
        <w:bottom w:val="none" w:sz="0" w:space="0" w:color="auto"/>
        <w:right w:val="none" w:sz="0" w:space="0" w:color="auto"/>
      </w:divBdr>
    </w:div>
    <w:div w:id="636568152">
      <w:bodyDiv w:val="1"/>
      <w:marLeft w:val="0"/>
      <w:marRight w:val="0"/>
      <w:marTop w:val="0"/>
      <w:marBottom w:val="0"/>
      <w:divBdr>
        <w:top w:val="none" w:sz="0" w:space="0" w:color="auto"/>
        <w:left w:val="none" w:sz="0" w:space="0" w:color="auto"/>
        <w:bottom w:val="none" w:sz="0" w:space="0" w:color="auto"/>
        <w:right w:val="none" w:sz="0" w:space="0" w:color="auto"/>
      </w:divBdr>
    </w:div>
    <w:div w:id="752553426">
      <w:bodyDiv w:val="1"/>
      <w:marLeft w:val="0"/>
      <w:marRight w:val="0"/>
      <w:marTop w:val="0"/>
      <w:marBottom w:val="0"/>
      <w:divBdr>
        <w:top w:val="none" w:sz="0" w:space="0" w:color="auto"/>
        <w:left w:val="none" w:sz="0" w:space="0" w:color="auto"/>
        <w:bottom w:val="none" w:sz="0" w:space="0" w:color="auto"/>
        <w:right w:val="none" w:sz="0" w:space="0" w:color="auto"/>
      </w:divBdr>
      <w:divsChild>
        <w:div w:id="1729066225">
          <w:marLeft w:val="0"/>
          <w:marRight w:val="0"/>
          <w:marTop w:val="0"/>
          <w:marBottom w:val="0"/>
          <w:divBdr>
            <w:top w:val="none" w:sz="0" w:space="0" w:color="auto"/>
            <w:left w:val="none" w:sz="0" w:space="0" w:color="auto"/>
            <w:bottom w:val="none" w:sz="0" w:space="0" w:color="auto"/>
            <w:right w:val="none" w:sz="0" w:space="0" w:color="auto"/>
          </w:divBdr>
          <w:divsChild>
            <w:div w:id="340594555">
              <w:marLeft w:val="0"/>
              <w:marRight w:val="0"/>
              <w:marTop w:val="100"/>
              <w:marBottom w:val="100"/>
              <w:divBdr>
                <w:top w:val="none" w:sz="0" w:space="0" w:color="auto"/>
                <w:left w:val="none" w:sz="0" w:space="0" w:color="auto"/>
                <w:bottom w:val="none" w:sz="0" w:space="0" w:color="auto"/>
                <w:right w:val="none" w:sz="0" w:space="0" w:color="auto"/>
              </w:divBdr>
            </w:div>
            <w:div w:id="1022513598">
              <w:marLeft w:val="0"/>
              <w:marRight w:val="0"/>
              <w:marTop w:val="100"/>
              <w:marBottom w:val="100"/>
              <w:divBdr>
                <w:top w:val="none" w:sz="0" w:space="0" w:color="auto"/>
                <w:left w:val="none" w:sz="0" w:space="0" w:color="auto"/>
                <w:bottom w:val="none" w:sz="0" w:space="0" w:color="auto"/>
                <w:right w:val="none" w:sz="0" w:space="0" w:color="auto"/>
              </w:divBdr>
            </w:div>
            <w:div w:id="2047673694">
              <w:marLeft w:val="0"/>
              <w:marRight w:val="0"/>
              <w:marTop w:val="100"/>
              <w:marBottom w:val="100"/>
              <w:divBdr>
                <w:top w:val="none" w:sz="0" w:space="0" w:color="auto"/>
                <w:left w:val="none" w:sz="0" w:space="0" w:color="auto"/>
                <w:bottom w:val="none" w:sz="0" w:space="0" w:color="auto"/>
                <w:right w:val="none" w:sz="0" w:space="0" w:color="auto"/>
              </w:divBdr>
            </w:div>
            <w:div w:id="2024891525">
              <w:marLeft w:val="0"/>
              <w:marRight w:val="0"/>
              <w:marTop w:val="100"/>
              <w:marBottom w:val="100"/>
              <w:divBdr>
                <w:top w:val="none" w:sz="0" w:space="0" w:color="auto"/>
                <w:left w:val="none" w:sz="0" w:space="0" w:color="auto"/>
                <w:bottom w:val="none" w:sz="0" w:space="0" w:color="auto"/>
                <w:right w:val="none" w:sz="0" w:space="0" w:color="auto"/>
              </w:divBdr>
            </w:div>
            <w:div w:id="49774422">
              <w:marLeft w:val="0"/>
              <w:marRight w:val="0"/>
              <w:marTop w:val="100"/>
              <w:marBottom w:val="100"/>
              <w:divBdr>
                <w:top w:val="none" w:sz="0" w:space="0" w:color="auto"/>
                <w:left w:val="none" w:sz="0" w:space="0" w:color="auto"/>
                <w:bottom w:val="none" w:sz="0" w:space="0" w:color="auto"/>
                <w:right w:val="none" w:sz="0" w:space="0" w:color="auto"/>
              </w:divBdr>
            </w:div>
            <w:div w:id="142692405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939409017">
      <w:bodyDiv w:val="1"/>
      <w:marLeft w:val="0"/>
      <w:marRight w:val="0"/>
      <w:marTop w:val="0"/>
      <w:marBottom w:val="0"/>
      <w:divBdr>
        <w:top w:val="none" w:sz="0" w:space="0" w:color="auto"/>
        <w:left w:val="none" w:sz="0" w:space="0" w:color="auto"/>
        <w:bottom w:val="none" w:sz="0" w:space="0" w:color="auto"/>
        <w:right w:val="none" w:sz="0" w:space="0" w:color="auto"/>
      </w:divBdr>
    </w:div>
    <w:div w:id="1124469230">
      <w:bodyDiv w:val="1"/>
      <w:marLeft w:val="0"/>
      <w:marRight w:val="0"/>
      <w:marTop w:val="0"/>
      <w:marBottom w:val="0"/>
      <w:divBdr>
        <w:top w:val="none" w:sz="0" w:space="0" w:color="auto"/>
        <w:left w:val="none" w:sz="0" w:space="0" w:color="auto"/>
        <w:bottom w:val="none" w:sz="0" w:space="0" w:color="auto"/>
        <w:right w:val="none" w:sz="0" w:space="0" w:color="auto"/>
      </w:divBdr>
    </w:div>
    <w:div w:id="1197543227">
      <w:bodyDiv w:val="1"/>
      <w:marLeft w:val="0"/>
      <w:marRight w:val="0"/>
      <w:marTop w:val="0"/>
      <w:marBottom w:val="0"/>
      <w:divBdr>
        <w:top w:val="none" w:sz="0" w:space="0" w:color="auto"/>
        <w:left w:val="none" w:sz="0" w:space="0" w:color="auto"/>
        <w:bottom w:val="none" w:sz="0" w:space="0" w:color="auto"/>
        <w:right w:val="none" w:sz="0" w:space="0" w:color="auto"/>
      </w:divBdr>
    </w:div>
    <w:div w:id="1218932692">
      <w:bodyDiv w:val="1"/>
      <w:marLeft w:val="0"/>
      <w:marRight w:val="0"/>
      <w:marTop w:val="0"/>
      <w:marBottom w:val="0"/>
      <w:divBdr>
        <w:top w:val="none" w:sz="0" w:space="0" w:color="auto"/>
        <w:left w:val="none" w:sz="0" w:space="0" w:color="auto"/>
        <w:bottom w:val="none" w:sz="0" w:space="0" w:color="auto"/>
        <w:right w:val="none" w:sz="0" w:space="0" w:color="auto"/>
      </w:divBdr>
    </w:div>
    <w:div w:id="1237351971">
      <w:bodyDiv w:val="1"/>
      <w:marLeft w:val="0"/>
      <w:marRight w:val="0"/>
      <w:marTop w:val="0"/>
      <w:marBottom w:val="0"/>
      <w:divBdr>
        <w:top w:val="none" w:sz="0" w:space="0" w:color="auto"/>
        <w:left w:val="none" w:sz="0" w:space="0" w:color="auto"/>
        <w:bottom w:val="none" w:sz="0" w:space="0" w:color="auto"/>
        <w:right w:val="none" w:sz="0" w:space="0" w:color="auto"/>
      </w:divBdr>
    </w:div>
    <w:div w:id="1522083853">
      <w:bodyDiv w:val="1"/>
      <w:marLeft w:val="0"/>
      <w:marRight w:val="0"/>
      <w:marTop w:val="0"/>
      <w:marBottom w:val="0"/>
      <w:divBdr>
        <w:top w:val="none" w:sz="0" w:space="0" w:color="auto"/>
        <w:left w:val="none" w:sz="0" w:space="0" w:color="auto"/>
        <w:bottom w:val="none" w:sz="0" w:space="0" w:color="auto"/>
        <w:right w:val="none" w:sz="0" w:space="0" w:color="auto"/>
      </w:divBdr>
    </w:div>
    <w:div w:id="1711228560">
      <w:bodyDiv w:val="1"/>
      <w:marLeft w:val="0"/>
      <w:marRight w:val="0"/>
      <w:marTop w:val="0"/>
      <w:marBottom w:val="0"/>
      <w:divBdr>
        <w:top w:val="none" w:sz="0" w:space="0" w:color="auto"/>
        <w:left w:val="none" w:sz="0" w:space="0" w:color="auto"/>
        <w:bottom w:val="none" w:sz="0" w:space="0" w:color="auto"/>
        <w:right w:val="none" w:sz="0" w:space="0" w:color="auto"/>
      </w:divBdr>
    </w:div>
    <w:div w:id="1941522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inpointhq.com/insights/ideal-candidate-personas/" TargetMode="External"/><Relationship Id="rId18" Type="http://schemas.openxmlformats.org/officeDocument/2006/relationships/hyperlink" Target="https://remoters.net/jobs/" TargetMode="External"/><Relationship Id="rId26" Type="http://schemas.openxmlformats.org/officeDocument/2006/relationships/hyperlink" Target="https://www.pinpointhq.com/insights/best-careers-page-examples/" TargetMode="External"/><Relationship Id="rId39" Type="http://schemas.openxmlformats.org/officeDocument/2006/relationships/hyperlink" Target="https://lattice.com/" TargetMode="External"/><Relationship Id="rId21" Type="http://schemas.openxmlformats.org/officeDocument/2006/relationships/hyperlink" Target="https://www.pinpointhq.com/contact/consultation/" TargetMode="External"/><Relationship Id="rId34" Type="http://schemas.openxmlformats.org/officeDocument/2006/relationships/hyperlink" Target="https://www.pinpointhq.com/recruitment-marketing-platform/" TargetMode="External"/><Relationship Id="rId42" Type="http://schemas.openxmlformats.org/officeDocument/2006/relationships/fontTable" Target="fontTable.xml"/><Relationship Id="rId7" Type="http://schemas.openxmlformats.org/officeDocument/2006/relationships/hyperlink" Target="https://www.pinpointhq.com/tools/recruitment-plan-template/" TargetMode="External"/><Relationship Id="rId2" Type="http://schemas.openxmlformats.org/officeDocument/2006/relationships/styles" Target="styles.xml"/><Relationship Id="rId16" Type="http://schemas.openxmlformats.org/officeDocument/2006/relationships/hyperlink" Target="https://www.pinpointhq.com/insights/programmatic-recruitment-advertising/" TargetMode="External"/><Relationship Id="rId20" Type="http://schemas.openxmlformats.org/officeDocument/2006/relationships/hyperlink" Target="https://angel.co/jobs" TargetMode="External"/><Relationship Id="rId29" Type="http://schemas.openxmlformats.org/officeDocument/2006/relationships/hyperlink" Target="https://www.pinpointhq.com/insights/social-recruiting/" TargetMode="External"/><Relationship Id="rId41" Type="http://schemas.openxmlformats.org/officeDocument/2006/relationships/hyperlink" Target="https://www.pinpointhq.com/tools/recruitment-plan-templat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inpointhq.com/tools/recruitment-plan-template/" TargetMode="External"/><Relationship Id="rId24" Type="http://schemas.openxmlformats.org/officeDocument/2006/relationships/hyperlink" Target="https://www.pinpointhq.com/applicant-tracking-system-uk/" TargetMode="External"/><Relationship Id="rId32" Type="http://schemas.openxmlformats.org/officeDocument/2006/relationships/hyperlink" Target="https://www.pinpointhq.com/features/employee-onboarding-software" TargetMode="External"/><Relationship Id="rId37" Type="http://schemas.openxmlformats.org/officeDocument/2006/relationships/hyperlink" Target="https://www.pinpointhq.com/insights/choose-applicant-tracking-system/" TargetMode="External"/><Relationship Id="rId40" Type="http://schemas.openxmlformats.org/officeDocument/2006/relationships/hyperlink" Target="https://www.pinpointhq.com/tools/recruitment-plan-template/" TargetMode="External"/><Relationship Id="rId5" Type="http://schemas.openxmlformats.org/officeDocument/2006/relationships/footnotes" Target="footnotes.xml"/><Relationship Id="rId15" Type="http://schemas.openxmlformats.org/officeDocument/2006/relationships/hyperlink" Target="https://www.pinpointhq.com/insights/employee-value-proposition-examples/" TargetMode="External"/><Relationship Id="rId23" Type="http://schemas.openxmlformats.org/officeDocument/2006/relationships/hyperlink" Target="https://www.pinpointhq.com/features/employee-referral-software" TargetMode="External"/><Relationship Id="rId28" Type="http://schemas.openxmlformats.org/officeDocument/2006/relationships/hyperlink" Target="https://www.pinpointhq.com/insights/recruitment-bias/" TargetMode="External"/><Relationship Id="rId36" Type="http://schemas.openxmlformats.org/officeDocument/2006/relationships/hyperlink" Target="https://www.pinpointhq.com/features/" TargetMode="External"/><Relationship Id="rId10" Type="http://schemas.openxmlformats.org/officeDocument/2006/relationships/hyperlink" Target="https://www.digitalhrtech.com/skills-gap-analysis/" TargetMode="External"/><Relationship Id="rId19" Type="http://schemas.openxmlformats.org/officeDocument/2006/relationships/hyperlink" Target="https://stackoverflow.com/jobs" TargetMode="External"/><Relationship Id="rId31" Type="http://schemas.openxmlformats.org/officeDocument/2006/relationships/hyperlink" Target="https://www.pinpointhq.com/insights/employee-onboarding-guide/" TargetMode="External"/><Relationship Id="rId4" Type="http://schemas.openxmlformats.org/officeDocument/2006/relationships/webSettings" Target="webSettings.xml"/><Relationship Id="rId9" Type="http://schemas.openxmlformats.org/officeDocument/2006/relationships/hyperlink" Target="https://pingboard.com/org-chart-software" TargetMode="External"/><Relationship Id="rId14" Type="http://schemas.openxmlformats.org/officeDocument/2006/relationships/hyperlink" Target="https://www.pinpointhq.com/insights/create-employee-value-proposition/" TargetMode="External"/><Relationship Id="rId22" Type="http://schemas.openxmlformats.org/officeDocument/2006/relationships/hyperlink" Target="https://www.pinpointhq.com/insights/how-to-run-a-successful-employee-referral-program/" TargetMode="External"/><Relationship Id="rId27" Type="http://schemas.openxmlformats.org/officeDocument/2006/relationships/hyperlink" Target="https://www.pinpointhq.com/insights/careers-pages/" TargetMode="External"/><Relationship Id="rId30" Type="http://schemas.openxmlformats.org/officeDocument/2006/relationships/hyperlink" Target="https://www.pinpointhq.com/tools/recruitment-plan-template/" TargetMode="External"/><Relationship Id="rId35" Type="http://schemas.openxmlformats.org/officeDocument/2006/relationships/hyperlink" Target="https://www.pinpointhq.com/features/programmatic-recruitment-advertising-software" TargetMode="External"/><Relationship Id="rId43" Type="http://schemas.openxmlformats.org/officeDocument/2006/relationships/theme" Target="theme/theme1.xml"/><Relationship Id="rId8" Type="http://schemas.openxmlformats.org/officeDocument/2006/relationships/hyperlink" Target="https://www.pinpointhq.com/tools/recruitment-plan-template/" TargetMode="External"/><Relationship Id="rId3" Type="http://schemas.openxmlformats.org/officeDocument/2006/relationships/settings" Target="settings.xml"/><Relationship Id="rId12" Type="http://schemas.openxmlformats.org/officeDocument/2006/relationships/hyperlink" Target="https://www.pinpointhq.com/tools/ideal-candidate-profile-template/" TargetMode="External"/><Relationship Id="rId17" Type="http://schemas.openxmlformats.org/officeDocument/2006/relationships/hyperlink" Target="https://dribbble.com/jobs" TargetMode="External"/><Relationship Id="rId25" Type="http://schemas.openxmlformats.org/officeDocument/2006/relationships/hyperlink" Target="https://www.recruiter.com/i/10-employee-referral-program-fast-facts/" TargetMode="External"/><Relationship Id="rId33" Type="http://schemas.openxmlformats.org/officeDocument/2006/relationships/hyperlink" Target="https://www.pinpointhq.com/tools/recruitment-plan-template/" TargetMode="External"/><Relationship Id="rId38" Type="http://schemas.openxmlformats.org/officeDocument/2006/relationships/hyperlink" Target="https://www.pinpointhq.com/insights/applicant-tracking-system-pricing/"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799</TotalTime>
  <Pages>30</Pages>
  <Words>7096</Words>
  <Characters>40451</Characters>
  <Application>Microsoft Office Word</Application>
  <DocSecurity>0</DocSecurity>
  <Lines>337</Lines>
  <Paragraphs>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Jang Jaehoon</dc:creator>
  <cp:keywords/>
  <dc:description/>
  <cp:lastModifiedBy>Jang Jaehoon</cp:lastModifiedBy>
  <cp:revision>38</cp:revision>
  <dcterms:created xsi:type="dcterms:W3CDTF">2023-02-11T08:00:00Z</dcterms:created>
  <dcterms:modified xsi:type="dcterms:W3CDTF">2023-03-30T10:47:00Z</dcterms:modified>
</cp:coreProperties>
</file>