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D16FE" w14:textId="2B3917FB" w:rsidR="00130020" w:rsidRPr="004C1076" w:rsidRDefault="008675EE">
      <w:pPr>
        <w:rPr>
          <w:rFonts w:ascii="Pretendard Variable Light" w:eastAsia="Pretendard Variable Light" w:hAnsi="Pretendard Variable Light"/>
          <w:sz w:val="28"/>
          <w:szCs w:val="30"/>
        </w:rPr>
      </w:pPr>
      <w:r w:rsidRPr="004C1076">
        <w:rPr>
          <w:rFonts w:ascii="Pretendard Variable Light" w:eastAsia="Pretendard Variable Light" w:hAnsi="Pretendard Variable Light" w:hint="eastAsia"/>
          <w:sz w:val="28"/>
          <w:szCs w:val="30"/>
        </w:rPr>
        <w:t>M</w:t>
      </w:r>
      <w:r w:rsidRPr="004C1076">
        <w:rPr>
          <w:rFonts w:ascii="Pretendard Variable Light" w:eastAsia="Pretendard Variable Light" w:hAnsi="Pretendard Variable Light"/>
          <w:sz w:val="28"/>
          <w:szCs w:val="30"/>
        </w:rPr>
        <w:t>SA (Micro Service Architecture)</w:t>
      </w:r>
    </w:p>
    <w:p w14:paraId="240523EB" w14:textId="0D3615AF" w:rsidR="00351E6F" w:rsidRPr="004C61B1" w:rsidRDefault="00CA1220" w:rsidP="00660981">
      <w:pPr>
        <w:jc w:val="left"/>
        <w:rPr>
          <w:rFonts w:ascii="Pretendard Light" w:eastAsia="Pretendard Light" w:hAnsi="Pretendard Light"/>
          <w:sz w:val="22"/>
          <w:szCs w:val="24"/>
        </w:rPr>
      </w:pPr>
      <w:r w:rsidRPr="004C61B1">
        <w:rPr>
          <w:rFonts w:ascii="Pretendard Medium" w:eastAsia="Pretendard Medium" w:hAnsi="Pretendard Medium" w:hint="eastAsia"/>
          <w:color w:val="FF0066"/>
          <w:sz w:val="22"/>
          <w:szCs w:val="24"/>
        </w:rPr>
        <w:t>｜</w:t>
      </w:r>
      <w:r w:rsidRPr="004C61B1">
        <w:rPr>
          <w:rFonts w:ascii="Pretendard Medium" w:eastAsia="Pretendard Medium" w:hAnsi="Pretendard Medium" w:hint="eastAsia"/>
          <w:sz w:val="22"/>
          <w:szCs w:val="24"/>
        </w:rPr>
        <w:t>M</w:t>
      </w:r>
      <w:r w:rsidRPr="004C61B1">
        <w:rPr>
          <w:rFonts w:ascii="Pretendard Medium" w:eastAsia="Pretendard Medium" w:hAnsi="Pretendard Medium"/>
          <w:sz w:val="22"/>
          <w:szCs w:val="24"/>
        </w:rPr>
        <w:t>SA</w:t>
      </w:r>
    </w:p>
    <w:p w14:paraId="4DA4C310" w14:textId="4C34F014" w:rsidR="00A73F0B" w:rsidRDefault="00351E6F" w:rsidP="00660981">
      <w:pPr>
        <w:jc w:val="left"/>
        <w:rPr>
          <w:rFonts w:ascii="Pretendard Light" w:eastAsia="Pretendard Light" w:hAnsi="Pretendard Light"/>
        </w:rPr>
      </w:pPr>
      <w:r w:rsidRPr="004C61B1">
        <w:rPr>
          <w:rFonts w:ascii="Pretendard Light" w:eastAsia="Pretendard Light" w:hAnsi="Pretendard Light"/>
        </w:rPr>
        <w:t xml:space="preserve">작고 </w:t>
      </w:r>
      <w:r w:rsidRPr="004C61B1">
        <w:rPr>
          <w:rFonts w:ascii="Pretendard Light" w:eastAsia="Pretendard Light" w:hAnsi="Pretendard Light" w:hint="eastAsia"/>
        </w:rPr>
        <w:t>독립적으로 배포 가능한 각각의 기능을 수행하는 서비스로 구성된 프레임워크라고 할 수 있다.</w:t>
      </w:r>
      <w:r w:rsidR="00A73F0B">
        <w:rPr>
          <w:rFonts w:ascii="Pretendard Light" w:eastAsia="Pretendard Light" w:hAnsi="Pretendard Light" w:hint="eastAsia"/>
        </w:rPr>
        <w:t xml:space="preserve"> 마이크로 서비스는 완전히 독립적을 배포가 가능하고,</w:t>
      </w:r>
      <w:r w:rsidR="00A73F0B">
        <w:rPr>
          <w:rFonts w:ascii="Pretendard Light" w:eastAsia="Pretendard Light" w:hAnsi="Pretendard Light"/>
        </w:rPr>
        <w:t xml:space="preserve"> </w:t>
      </w:r>
      <w:r w:rsidR="00A73F0B">
        <w:rPr>
          <w:rFonts w:ascii="Pretendard Light" w:eastAsia="Pretendard Light" w:hAnsi="Pretendard Light" w:hint="eastAsia"/>
        </w:rPr>
        <w:t>다른 기술 스택(개발언어,</w:t>
      </w:r>
      <w:r w:rsidR="00A73F0B">
        <w:rPr>
          <w:rFonts w:ascii="Pretendard Light" w:eastAsia="Pretendard Light" w:hAnsi="Pretendard Light"/>
        </w:rPr>
        <w:t xml:space="preserve"> </w:t>
      </w:r>
      <w:r w:rsidR="00A73F0B">
        <w:rPr>
          <w:rFonts w:ascii="Pretendard Light" w:eastAsia="Pretendard Light" w:hAnsi="Pretendard Light" w:hint="eastAsia"/>
        </w:rPr>
        <w:t>데이터베이스 등)이 사용 가능한 단일 사업 영역에 초점을 둔다.</w:t>
      </w:r>
    </w:p>
    <w:p w14:paraId="0B8C8E28" w14:textId="77777777" w:rsidR="00966C30" w:rsidRPr="004C61B1" w:rsidRDefault="00966C30" w:rsidP="00660981">
      <w:pPr>
        <w:jc w:val="left"/>
        <w:rPr>
          <w:rFonts w:ascii="Pretendard Light" w:eastAsia="Pretendard Light" w:hAnsi="Pretendard Light" w:hint="eastAsia"/>
        </w:rPr>
      </w:pPr>
    </w:p>
    <w:sectPr w:rsidR="00966C30" w:rsidRPr="004C61B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 Variable Light">
    <w:panose1 w:val="02000003000000020004"/>
    <w:charset w:val="81"/>
    <w:family w:val="auto"/>
    <w:pitch w:val="variable"/>
    <w:sig w:usb0="E10002FF" w:usb1="1BD7E5FF" w:usb2="04000011" w:usb3="00000000" w:csb0="0028019F" w:csb1="00000000"/>
  </w:font>
  <w:font w:name="Pretendard Medium">
    <w:panose1 w:val="02000603000000020004"/>
    <w:charset w:val="81"/>
    <w:family w:val="auto"/>
    <w:pitch w:val="variable"/>
    <w:sig w:usb0="E10002FF" w:usb1="1BD7E5FF" w:usb2="04000011" w:usb3="00000000" w:csb0="0028019F" w:csb1="00000000"/>
  </w:font>
  <w:font w:name="Pretendard Light">
    <w:panose1 w:val="02000403000000020004"/>
    <w:charset w:val="81"/>
    <w:family w:val="auto"/>
    <w:pitch w:val="variable"/>
    <w:sig w:usb0="E10002FF" w:usb1="1BD7E5FF" w:usb2="04000011" w:usb3="00000000" w:csb0="0028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655"/>
    <w:rsid w:val="00071F58"/>
    <w:rsid w:val="00130020"/>
    <w:rsid w:val="00250655"/>
    <w:rsid w:val="00303F8E"/>
    <w:rsid w:val="00351E6F"/>
    <w:rsid w:val="004C1076"/>
    <w:rsid w:val="004C61B1"/>
    <w:rsid w:val="00660981"/>
    <w:rsid w:val="008675EE"/>
    <w:rsid w:val="008953E4"/>
    <w:rsid w:val="00966C30"/>
    <w:rsid w:val="00A458AC"/>
    <w:rsid w:val="00A73F0B"/>
    <w:rsid w:val="00AA0DF2"/>
    <w:rsid w:val="00CA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C48B6"/>
  <w15:chartTrackingRefBased/>
  <w15:docId w15:val="{54A1723A-FEEA-4D9C-8607-FDE29D663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 Jaehoon</dc:creator>
  <cp:keywords/>
  <dc:description/>
  <cp:lastModifiedBy>Jang Jaehoon</cp:lastModifiedBy>
  <cp:revision>10</cp:revision>
  <dcterms:created xsi:type="dcterms:W3CDTF">2023-03-21T03:56:00Z</dcterms:created>
  <dcterms:modified xsi:type="dcterms:W3CDTF">2023-03-21T04:15:00Z</dcterms:modified>
</cp:coreProperties>
</file>