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6390E2AD" w:rsidR="00731E0C" w:rsidRDefault="00731E0C" w:rsidP="00B81E0C">
      <w:pPr>
        <w:pStyle w:val="Titre"/>
        <w:jc w:val="both"/>
      </w:pPr>
      <w:r>
        <w:t xml:space="preserve">GMINT317 - </w:t>
      </w:r>
      <w:r w:rsidRPr="0045453C">
        <w:t xml:space="preserve">Moteurs de jeux – </w:t>
      </w:r>
      <w:r>
        <w:t>TP3</w:t>
      </w:r>
    </w:p>
    <w:p w14:paraId="1B7E4CC5" w14:textId="5B8F096F" w:rsidR="00A36534" w:rsidRPr="0045453C" w:rsidRDefault="00367288" w:rsidP="00B81E0C">
      <w:pPr>
        <w:pStyle w:val="Titre"/>
        <w:jc w:val="both"/>
      </w:pPr>
      <w:r>
        <w:t>Communication client-serveur</w:t>
      </w:r>
    </w:p>
    <w:p w14:paraId="51E61E96" w14:textId="25D30CD8" w:rsidR="00731E0C" w:rsidRDefault="00731E0C" w:rsidP="00731E0C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7EBC066B" w14:textId="5145576B" w:rsidR="003A0892" w:rsidRDefault="000B394F" w:rsidP="003A0892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3A0892">
        <w:rPr>
          <w:lang w:val="fr-FR"/>
        </w:rPr>
        <w:t>des communications client/serve</w:t>
      </w:r>
      <w:r w:rsidR="003A0892">
        <w:rPr>
          <w:lang w:val="fr-FR"/>
        </w:rPr>
        <w:t>u</w:t>
      </w:r>
      <w:r w:rsidR="00F359AC" w:rsidRPr="003A0892">
        <w:rPr>
          <w:lang w:val="fr-FR"/>
        </w:rPr>
        <w:t>r</w:t>
      </w:r>
      <w:r w:rsidR="00D73E7E">
        <w:rPr>
          <w:lang w:val="fr-FR"/>
        </w:rPr>
        <w:t xml:space="preserve"> entre plusieurs fenet</w:t>
      </w:r>
      <w:r w:rsidR="004D4598">
        <w:rPr>
          <w:lang w:val="fr-FR"/>
        </w:rPr>
        <w:t>res gérées par le moteur de jeu. Ce sera aussi l’occasion de créer des animations de particules et des effets graphiques  permettant de simuler le passage des saisons.</w:t>
      </w:r>
    </w:p>
    <w:p w14:paraId="37E6F0FC" w14:textId="0E4F2671" w:rsidR="000B394F" w:rsidRPr="0045453C" w:rsidRDefault="00913EC5" w:rsidP="003A0892">
      <w:pPr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749A6C7B" w14:textId="288B3394" w:rsidR="00814428" w:rsidRDefault="0018100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Paralléliser et accélé</w:t>
      </w:r>
      <w:bookmarkStart w:id="0" w:name="_GoBack"/>
      <w:bookmarkEnd w:id="0"/>
      <w:r w:rsidR="00814428">
        <w:rPr>
          <w:lang w:val="fr-FR"/>
        </w:rPr>
        <w:t>r</w:t>
      </w:r>
      <w:r w:rsidR="00C379D6">
        <w:rPr>
          <w:lang w:val="fr-FR"/>
        </w:rPr>
        <w:t>er</w:t>
      </w:r>
      <w:r w:rsidR="00814428">
        <w:rPr>
          <w:lang w:val="fr-FR"/>
        </w:rPr>
        <w:t xml:space="preserve"> les calculs de particules.</w:t>
      </w:r>
    </w:p>
    <w:p w14:paraId="49EDA613" w14:textId="6340AA0F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Simule</w:t>
      </w:r>
      <w:r w:rsidR="00097283">
        <w:rPr>
          <w:lang w:val="fr-FR"/>
        </w:rPr>
        <w:t>r</w:t>
      </w:r>
      <w:r>
        <w:rPr>
          <w:lang w:val="fr-FR"/>
        </w:rPr>
        <w:t xml:space="preserve"> </w:t>
      </w:r>
      <w:r w:rsidR="00F359AC">
        <w:rPr>
          <w:lang w:val="fr-FR"/>
        </w:rPr>
        <w:t>la création d’une rivière</w:t>
      </w:r>
    </w:p>
    <w:p w14:paraId="468C9744" w14:textId="25DA767F" w:rsidR="00D853CF" w:rsidRPr="0045453C" w:rsidRDefault="00A36534" w:rsidP="003A0892">
      <w:pPr>
        <w:pStyle w:val="Titre1"/>
        <w:jc w:val="both"/>
      </w:pPr>
      <w:r w:rsidRPr="0045453C">
        <w:t>Gestionnaire de version</w:t>
      </w:r>
    </w:p>
    <w:p w14:paraId="62448BB2" w14:textId="7AF6B2B9" w:rsidR="000B394F" w:rsidRPr="0045453C" w:rsidRDefault="00913EC5" w:rsidP="00B81E0C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</w:t>
      </w:r>
      <w:r w:rsidR="0097499A">
        <w:rPr>
          <w:lang w:val="fr-FR"/>
        </w:rPr>
        <w:t xml:space="preserve"> (minuit)</w:t>
      </w:r>
      <w:r w:rsidR="00D853CF" w:rsidRPr="0045453C">
        <w:rPr>
          <w:lang w:val="fr-FR"/>
        </w:rPr>
        <w:t xml:space="preserve">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69A64546" w14:textId="0E08670C" w:rsidR="006A3F78" w:rsidRPr="0045453C" w:rsidRDefault="000D3B14" w:rsidP="00B81E0C">
      <w:pPr>
        <w:pStyle w:val="Titre1"/>
        <w:jc w:val="both"/>
      </w:pPr>
      <w:r>
        <w:t>Mett</w:t>
      </w:r>
      <w:r w:rsidR="00286F1F">
        <w:t xml:space="preserve">re </w:t>
      </w:r>
      <w:r w:rsidR="00D10AB9" w:rsidRPr="00D10AB9">
        <w:t>en place des communications client/server</w:t>
      </w:r>
    </w:p>
    <w:p w14:paraId="7436E06D" w14:textId="667F19F8" w:rsidR="00F92CB8" w:rsidRDefault="00D10AB9" w:rsidP="00B81E0C">
      <w:pPr>
        <w:jc w:val="both"/>
        <w:rPr>
          <w:lang w:val="fr-FR"/>
        </w:rPr>
      </w:pPr>
      <w:r>
        <w:rPr>
          <w:lang w:val="fr-FR"/>
        </w:rPr>
        <w:t xml:space="preserve">La semaine dernière, </w:t>
      </w:r>
      <w:r w:rsidR="00F92CB8">
        <w:rPr>
          <w:lang w:val="fr-FR"/>
        </w:rPr>
        <w:t xml:space="preserve">vous avez mis en place une décomposition de votre </w:t>
      </w:r>
      <w:r w:rsidR="007D46B3">
        <w:rPr>
          <w:lang w:val="fr-FR"/>
        </w:rPr>
        <w:t>application en plusieurs sous-</w:t>
      </w:r>
      <w:r w:rsidR="00F92CB8">
        <w:rPr>
          <w:lang w:val="fr-FR"/>
        </w:rPr>
        <w:t>fenêtre</w:t>
      </w:r>
      <w:r w:rsidR="007D46B3">
        <w:rPr>
          <w:lang w:val="fr-FR"/>
        </w:rPr>
        <w:t>s</w:t>
      </w:r>
      <w:r w:rsidR="00F92CB8">
        <w:rPr>
          <w:lang w:val="fr-FR"/>
        </w:rPr>
        <w:t xml:space="preserve">. Nous allons réutiliser cette approche pour </w:t>
      </w:r>
      <w:r w:rsidR="007D46B3">
        <w:rPr>
          <w:lang w:val="fr-FR"/>
        </w:rPr>
        <w:t>étudier la communication client/</w:t>
      </w:r>
      <w:r w:rsidR="00F92CB8">
        <w:rPr>
          <w:lang w:val="fr-FR"/>
        </w:rPr>
        <w:t>serveur. Afin de simplifier l’implémentation, nous resterons sur la même application.</w:t>
      </w:r>
    </w:p>
    <w:p w14:paraId="711E0836" w14:textId="77777777" w:rsidR="00B75A05" w:rsidRDefault="00B75A05" w:rsidP="00B81E0C">
      <w:pPr>
        <w:jc w:val="both"/>
        <w:rPr>
          <w:lang w:val="fr-FR"/>
        </w:rPr>
      </w:pPr>
    </w:p>
    <w:p w14:paraId="60416E47" w14:textId="16658878" w:rsidR="00CF587F" w:rsidRDefault="00B90C74" w:rsidP="00B81E0C">
      <w:pPr>
        <w:jc w:val="both"/>
        <w:rPr>
          <w:lang w:val="fr-FR"/>
        </w:rPr>
      </w:pPr>
      <w:r>
        <w:rPr>
          <w:lang w:val="fr-FR"/>
        </w:rPr>
        <w:t>Pour chaque fenêtre, nous allons intégrer un thread séparé avec la fonction :</w:t>
      </w:r>
      <w:r w:rsidRPr="00B90C74">
        <w:rPr>
          <w:rFonts w:ascii="Courier" w:hAnsi="Courier" w:cs="Courier"/>
          <w:color w:val="313131"/>
          <w:sz w:val="22"/>
          <w:szCs w:val="22"/>
          <w:lang w:val="fr-FR"/>
        </w:rPr>
        <w:t xml:space="preserve"> </w:t>
      </w:r>
      <w:r w:rsidRPr="00866D91">
        <w:rPr>
          <w:rFonts w:ascii="Courier" w:hAnsi="Courier" w:cs="Courier"/>
          <w:b/>
          <w:i/>
          <w:color w:val="313131"/>
          <w:sz w:val="22"/>
          <w:szCs w:val="22"/>
          <w:lang w:val="fr-FR"/>
        </w:rPr>
        <w:t>QThread</w:t>
      </w:r>
      <w:r w:rsidR="00F92CB8">
        <w:rPr>
          <w:lang w:val="fr-FR"/>
        </w:rPr>
        <w:t xml:space="preserve">.  </w:t>
      </w:r>
    </w:p>
    <w:p w14:paraId="6EFDD804" w14:textId="3A0F43B1" w:rsidR="00F92CB8" w:rsidRDefault="00F92CB8" w:rsidP="00B81E0C">
      <w:pPr>
        <w:jc w:val="both"/>
        <w:rPr>
          <w:lang w:val="fr-FR"/>
        </w:rPr>
      </w:pPr>
      <w:r>
        <w:rPr>
          <w:lang w:val="fr-FR"/>
        </w:rPr>
        <w:t>Une fenêtre sera utilisée comme serveur</w:t>
      </w:r>
      <w:r w:rsidR="00385F3A">
        <w:rPr>
          <w:lang w:val="fr-FR"/>
        </w:rPr>
        <w:t xml:space="preserve"> (avec la fonction </w:t>
      </w:r>
      <w:r w:rsidR="00385F3A" w:rsidRPr="00385F3A">
        <w:rPr>
          <w:b/>
          <w:i/>
          <w:lang w:val="fr-FR"/>
        </w:rPr>
        <w:t>QTcpServer</w:t>
      </w:r>
      <w:r w:rsidR="00385F3A">
        <w:rPr>
          <w:lang w:val="fr-FR"/>
        </w:rPr>
        <w:t>)</w:t>
      </w:r>
      <w:r>
        <w:rPr>
          <w:lang w:val="fr-FR"/>
        </w:rPr>
        <w:t xml:space="preserve"> et les autres</w:t>
      </w:r>
      <w:r w:rsidR="00385F3A">
        <w:rPr>
          <w:lang w:val="fr-FR"/>
        </w:rPr>
        <w:t xml:space="preserve"> fenêtres </w:t>
      </w:r>
      <w:r>
        <w:rPr>
          <w:lang w:val="fr-FR"/>
        </w:rPr>
        <w:t xml:space="preserve"> seront simplement client</w:t>
      </w:r>
      <w:r w:rsidR="00866D91">
        <w:rPr>
          <w:lang w:val="fr-FR"/>
        </w:rPr>
        <w:t>, en utilisant la classe </w:t>
      </w:r>
      <w:r w:rsidR="00385F3A">
        <w:rPr>
          <w:lang w:val="fr-FR"/>
        </w:rPr>
        <w:t xml:space="preserve">Qt </w:t>
      </w:r>
      <w:r w:rsidR="00866D91">
        <w:rPr>
          <w:lang w:val="fr-FR"/>
        </w:rPr>
        <w:t xml:space="preserve">: </w:t>
      </w:r>
      <w:r w:rsidR="00866D91" w:rsidRPr="00866D91">
        <w:rPr>
          <w:b/>
          <w:i/>
          <w:lang w:val="fr-FR"/>
        </w:rPr>
        <w:t>Q</w:t>
      </w:r>
      <w:r w:rsidR="00385F3A">
        <w:rPr>
          <w:b/>
          <w:i/>
          <w:lang w:val="fr-FR"/>
        </w:rPr>
        <w:t>Tcp</w:t>
      </w:r>
      <w:r w:rsidR="00866D91" w:rsidRPr="00866D91">
        <w:rPr>
          <w:b/>
          <w:i/>
          <w:lang w:val="fr-FR"/>
        </w:rPr>
        <w:t>Socket</w:t>
      </w:r>
      <w:r w:rsidR="009702E2">
        <w:rPr>
          <w:lang w:val="fr-FR"/>
        </w:rPr>
        <w:t>.</w:t>
      </w:r>
    </w:p>
    <w:p w14:paraId="282DECB7" w14:textId="77777777" w:rsidR="00B75A05" w:rsidRDefault="00B75A05" w:rsidP="00B81E0C">
      <w:pPr>
        <w:jc w:val="both"/>
        <w:rPr>
          <w:lang w:val="fr-FR"/>
        </w:rPr>
      </w:pPr>
    </w:p>
    <w:p w14:paraId="58F8C29B" w14:textId="7FD1CBFE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>Le but est de transférer un message à chaque « application »</w:t>
      </w:r>
      <w:r w:rsidR="00385F3A">
        <w:rPr>
          <w:lang w:val="fr-FR"/>
        </w:rPr>
        <w:t xml:space="preserve"> cliente</w:t>
      </w:r>
      <w:r>
        <w:rPr>
          <w:lang w:val="fr-FR"/>
        </w:rPr>
        <w:t>, en fonction d’un temps écoulé</w:t>
      </w:r>
      <w:r w:rsidR="00385F3A">
        <w:rPr>
          <w:lang w:val="fr-FR"/>
        </w:rPr>
        <w:t xml:space="preserve"> (</w:t>
      </w:r>
      <w:r w:rsidR="00B42723">
        <w:rPr>
          <w:lang w:val="fr-FR"/>
        </w:rPr>
        <w:t>environ 5 minutes)</w:t>
      </w:r>
      <w:r w:rsidR="00385F3A">
        <w:rPr>
          <w:lang w:val="fr-FR"/>
        </w:rPr>
        <w:t xml:space="preserve"> sur l’application serveur</w:t>
      </w:r>
      <w:r w:rsidR="0097499A">
        <w:rPr>
          <w:lang w:val="fr-FR"/>
        </w:rPr>
        <w:t> ;</w:t>
      </w:r>
      <w:r w:rsidR="00B42723">
        <w:rPr>
          <w:lang w:val="fr-FR"/>
        </w:rPr>
        <w:t xml:space="preserve"> pour cela vous devrez utiliser la fonction </w:t>
      </w:r>
      <w:r w:rsidR="00B42723" w:rsidRPr="00B42723">
        <w:rPr>
          <w:b/>
          <w:i/>
          <w:lang w:val="fr-FR"/>
        </w:rPr>
        <w:t>QTimer</w:t>
      </w:r>
      <w:r>
        <w:rPr>
          <w:lang w:val="fr-FR"/>
        </w:rPr>
        <w:t>.</w:t>
      </w:r>
      <w:r w:rsidR="00B42723">
        <w:rPr>
          <w:lang w:val="fr-FR"/>
        </w:rPr>
        <w:t xml:space="preserve"> </w:t>
      </w:r>
    </w:p>
    <w:p w14:paraId="04DEEDF1" w14:textId="77777777" w:rsidR="00B75A05" w:rsidRDefault="00B75A05" w:rsidP="00B81E0C">
      <w:pPr>
        <w:jc w:val="both"/>
        <w:rPr>
          <w:lang w:val="fr-FR"/>
        </w:rPr>
      </w:pPr>
    </w:p>
    <w:p w14:paraId="136DD0F2" w14:textId="77CBA554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 xml:space="preserve">Nous allons simuler pour chaque fenêtre une période différente </w:t>
      </w:r>
      <w:r w:rsidR="007D46B3">
        <w:rPr>
          <w:lang w:val="fr-FR"/>
        </w:rPr>
        <w:t xml:space="preserve">de l’année </w:t>
      </w:r>
      <w:r>
        <w:rPr>
          <w:lang w:val="fr-FR"/>
        </w:rPr>
        <w:t>(</w:t>
      </w:r>
      <w:r w:rsidR="007D46B3">
        <w:rPr>
          <w:lang w:val="fr-FR"/>
        </w:rPr>
        <w:t>les 4 saisons</w:t>
      </w:r>
      <w:r w:rsidR="00B42723">
        <w:rPr>
          <w:lang w:val="fr-FR"/>
        </w:rPr>
        <w:t xml:space="preserve">). Le message devra ainsi contenir la saison courante de la fenêtre.  </w:t>
      </w:r>
    </w:p>
    <w:p w14:paraId="775AF8A2" w14:textId="77777777" w:rsidR="00B75A05" w:rsidRDefault="00B75A05" w:rsidP="00B81E0C">
      <w:pPr>
        <w:jc w:val="both"/>
        <w:rPr>
          <w:lang w:val="fr-FR"/>
        </w:rPr>
      </w:pPr>
    </w:p>
    <w:p w14:paraId="3F2E2510" w14:textId="22EB8F24" w:rsidR="00BE7C56" w:rsidRDefault="00B42723" w:rsidP="00B81E0C">
      <w:pPr>
        <w:jc w:val="both"/>
        <w:rPr>
          <w:lang w:val="fr-FR"/>
        </w:rPr>
      </w:pPr>
      <w:r>
        <w:rPr>
          <w:lang w:val="fr-FR"/>
        </w:rPr>
        <w:t>Puis, f</w:t>
      </w:r>
      <w:r w:rsidR="00320825">
        <w:rPr>
          <w:lang w:val="fr-FR"/>
        </w:rPr>
        <w:t>ai</w:t>
      </w:r>
      <w:r w:rsidR="0097499A">
        <w:rPr>
          <w:lang w:val="fr-FR"/>
        </w:rPr>
        <w:t>tes</w:t>
      </w:r>
      <w:r w:rsidR="00320825">
        <w:rPr>
          <w:lang w:val="fr-FR"/>
        </w:rPr>
        <w:t xml:space="preserve"> circuler les différentes saisons entre les </w:t>
      </w:r>
      <w:r w:rsidR="00EB6185">
        <w:rPr>
          <w:lang w:val="fr-FR"/>
        </w:rPr>
        <w:t>fenêtres</w:t>
      </w:r>
      <w:r w:rsidR="00320825">
        <w:rPr>
          <w:lang w:val="fr-FR"/>
        </w:rPr>
        <w:t>.</w:t>
      </w:r>
    </w:p>
    <w:p w14:paraId="6A1F75F2" w14:textId="77777777" w:rsidR="00B31B6D" w:rsidRDefault="00B31B6D" w:rsidP="00B81E0C">
      <w:pPr>
        <w:jc w:val="both"/>
        <w:rPr>
          <w:lang w:val="fr-FR"/>
        </w:rPr>
      </w:pPr>
    </w:p>
    <w:p w14:paraId="68B2C6CD" w14:textId="4668B69B" w:rsidR="00456845" w:rsidRPr="00456845" w:rsidRDefault="00456845" w:rsidP="00B81E0C">
      <w:pPr>
        <w:jc w:val="both"/>
        <w:rPr>
          <w:b/>
          <w:lang w:val="fr-FR"/>
        </w:rPr>
      </w:pPr>
      <w:r>
        <w:rPr>
          <w:lang w:val="fr-FR"/>
        </w:rPr>
        <w:t>V</w:t>
      </w:r>
      <w:r w:rsidR="00BE7C56">
        <w:rPr>
          <w:lang w:val="fr-FR"/>
        </w:rPr>
        <w:t xml:space="preserve">ous devez créer une fonction qui initialise le serveur et réaliser un </w:t>
      </w:r>
      <w:r w:rsidR="00BE7C56" w:rsidRPr="00456845">
        <w:rPr>
          <w:b/>
          <w:i/>
          <w:lang w:val="fr-FR"/>
        </w:rPr>
        <w:t>connect</w:t>
      </w:r>
      <w:r w:rsidR="00BE7C56">
        <w:rPr>
          <w:i/>
          <w:lang w:val="fr-FR"/>
        </w:rPr>
        <w:t xml:space="preserve"> </w:t>
      </w:r>
      <w:r w:rsidRPr="00456845">
        <w:rPr>
          <w:lang w:val="fr-FR"/>
        </w:rPr>
        <w:t>entre</w:t>
      </w:r>
      <w:r>
        <w:rPr>
          <w:lang w:val="fr-FR"/>
        </w:rPr>
        <w:t xml:space="preserve"> un signal : </w:t>
      </w:r>
      <w:r w:rsidRPr="00456845">
        <w:rPr>
          <w:b/>
          <w:i/>
          <w:lang w:val="fr-FR"/>
        </w:rPr>
        <w:t>newConnection</w:t>
      </w:r>
      <w:r>
        <w:rPr>
          <w:b/>
          <w:i/>
          <w:lang w:val="fr-FR"/>
        </w:rPr>
        <w:t>()</w:t>
      </w:r>
      <w:r w:rsidRPr="00456845">
        <w:rPr>
          <w:lang w:val="fr-FR"/>
        </w:rPr>
        <w:t xml:space="preserve"> et</w:t>
      </w:r>
      <w:r>
        <w:rPr>
          <w:lang w:val="fr-FR"/>
        </w:rPr>
        <w:t xml:space="preserve"> </w:t>
      </w:r>
      <w:r w:rsidR="00F23F50">
        <w:rPr>
          <w:lang w:val="fr-FR"/>
        </w:rPr>
        <w:t xml:space="preserve">un slot que vous devez écrire : </w:t>
      </w:r>
      <w:r w:rsidR="00F23F50" w:rsidRPr="00456845">
        <w:rPr>
          <w:b/>
          <w:i/>
          <w:lang w:val="fr-FR"/>
        </w:rPr>
        <w:t>sendSeason</w:t>
      </w:r>
      <w:r w:rsidR="00F23F50" w:rsidRPr="00F23F50">
        <w:rPr>
          <w:b/>
          <w:i/>
          <w:lang w:val="fr-FR"/>
        </w:rPr>
        <w:t>()</w:t>
      </w:r>
      <w:r w:rsidR="00F23F50" w:rsidRPr="00F23F50">
        <w:rPr>
          <w:lang w:val="fr-FR"/>
        </w:rPr>
        <w:t>.</w:t>
      </w:r>
    </w:p>
    <w:p w14:paraId="780166FE" w14:textId="77777777" w:rsidR="00B75A05" w:rsidRDefault="00B75A05" w:rsidP="00B81E0C">
      <w:pPr>
        <w:jc w:val="both"/>
        <w:rPr>
          <w:lang w:val="fr-FR"/>
        </w:rPr>
      </w:pPr>
    </w:p>
    <w:p w14:paraId="0C43AA03" w14:textId="61AD7259" w:rsidR="00BE7C56" w:rsidRDefault="00F23F50" w:rsidP="00B81E0C">
      <w:pPr>
        <w:jc w:val="both"/>
        <w:rPr>
          <w:lang w:val="fr-FR"/>
        </w:rPr>
      </w:pPr>
      <w:r>
        <w:rPr>
          <w:lang w:val="fr-FR"/>
        </w:rPr>
        <w:t xml:space="preserve">Dans votre header, rajouter le </w:t>
      </w:r>
      <w:r w:rsidRPr="00F23F50">
        <w:rPr>
          <w:i/>
          <w:lang w:val="fr-FR"/>
        </w:rPr>
        <w:t>tag</w:t>
      </w:r>
      <w:r>
        <w:rPr>
          <w:i/>
          <w:lang w:val="fr-FR"/>
        </w:rPr>
        <w:t xml:space="preserve"> </w:t>
      </w:r>
      <w:r w:rsidRPr="00F23F50">
        <w:rPr>
          <w:b/>
          <w:i/>
          <w:lang w:val="fr-FR"/>
        </w:rPr>
        <w:t>slots</w:t>
      </w:r>
      <w:r>
        <w:rPr>
          <w:i/>
          <w:lang w:val="fr-FR"/>
        </w:rPr>
        <w:t xml:space="preserve"> </w:t>
      </w:r>
      <w:r w:rsidRPr="00F23F50">
        <w:rPr>
          <w:lang w:val="fr-FR"/>
        </w:rPr>
        <w:t>au niveau de votre fonction</w:t>
      </w:r>
      <w:r>
        <w:rPr>
          <w:i/>
          <w:lang w:val="fr-FR"/>
        </w:rPr>
        <w:t xml:space="preserve">  </w:t>
      </w:r>
      <w:r w:rsidRPr="00456845">
        <w:rPr>
          <w:b/>
          <w:i/>
          <w:lang w:val="fr-FR"/>
        </w:rPr>
        <w:t>sendSeason</w:t>
      </w:r>
      <w:r w:rsidRPr="00F23F50">
        <w:rPr>
          <w:b/>
          <w:i/>
          <w:lang w:val="fr-FR"/>
        </w:rPr>
        <w:t>()</w:t>
      </w:r>
      <w:r w:rsidRPr="00F23F50">
        <w:rPr>
          <w:lang w:val="fr-FR"/>
        </w:rPr>
        <w:t>.</w:t>
      </w:r>
      <w:r>
        <w:rPr>
          <w:lang w:val="fr-FR"/>
        </w:rPr>
        <w:t xml:space="preserve"> Cette fonction devra </w:t>
      </w:r>
      <w:r w:rsidR="00BE7C56">
        <w:rPr>
          <w:lang w:val="fr-FR"/>
        </w:rPr>
        <w:t>envoyer un message à intervalle</w:t>
      </w:r>
      <w:r>
        <w:rPr>
          <w:lang w:val="fr-FR"/>
        </w:rPr>
        <w:t>s</w:t>
      </w:r>
      <w:r w:rsidR="00BE7C56">
        <w:rPr>
          <w:lang w:val="fr-FR"/>
        </w:rPr>
        <w:t xml:space="preserve"> régulier</w:t>
      </w:r>
      <w:r>
        <w:rPr>
          <w:lang w:val="fr-FR"/>
        </w:rPr>
        <w:t>s</w:t>
      </w:r>
      <w:r w:rsidR="00BE7C56">
        <w:rPr>
          <w:lang w:val="fr-FR"/>
        </w:rPr>
        <w:t xml:space="preserve"> à vos différents clients.</w:t>
      </w:r>
      <w:r>
        <w:rPr>
          <w:lang w:val="fr-FR"/>
        </w:rPr>
        <w:t xml:space="preserve"> </w:t>
      </w:r>
    </w:p>
    <w:p w14:paraId="71AA00F1" w14:textId="77777777" w:rsidR="0029020E" w:rsidRDefault="0029020E" w:rsidP="00B81E0C">
      <w:pPr>
        <w:jc w:val="both"/>
        <w:rPr>
          <w:lang w:val="fr-FR"/>
        </w:rPr>
      </w:pPr>
    </w:p>
    <w:p w14:paraId="59A81610" w14:textId="50EF4382" w:rsidR="0011678B" w:rsidRDefault="0011678B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69ECAE39" w14:textId="46D37D9F" w:rsidR="00F92CB8" w:rsidRPr="0045453C" w:rsidRDefault="00F92CB8" w:rsidP="00B81E0C">
      <w:pPr>
        <w:jc w:val="both"/>
        <w:rPr>
          <w:lang w:val="fr-FR"/>
        </w:rPr>
      </w:pPr>
    </w:p>
    <w:p w14:paraId="5608B73E" w14:textId="7CF07494" w:rsidR="00F23F50" w:rsidRDefault="00145BA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lastRenderedPageBreak/>
        <w:t>Simuler les changements de saisons</w:t>
      </w:r>
    </w:p>
    <w:p w14:paraId="587AE001" w14:textId="77777777" w:rsidR="00145BA5" w:rsidRDefault="00145BA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4A00CB05" w14:textId="6A58413C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>Nos saisons seront caractérisées par différents comportements.</w:t>
      </w:r>
    </w:p>
    <w:p w14:paraId="330BEF04" w14:textId="1D4B0DC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L’été – une lumière vive, une couleur vive au sol</w:t>
      </w:r>
    </w:p>
    <w:p w14:paraId="56CB8CC3" w14:textId="79E69CAA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L’automne – pluie et une couleur rouge/orange au sol</w:t>
      </w:r>
    </w:p>
    <w:p w14:paraId="1F152A02" w14:textId="62D236D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L’hiver - chute de neige et une couleur blanche au sol</w:t>
      </w:r>
    </w:p>
    <w:p w14:paraId="35D804AA" w14:textId="69049326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 xml:space="preserve">Printemps -  des couleurs </w:t>
      </w:r>
      <w:r w:rsidR="005D5534">
        <w:rPr>
          <w:lang w:val="fr-FR"/>
        </w:rPr>
        <w:t>vives au sol</w:t>
      </w:r>
    </w:p>
    <w:p w14:paraId="6CB23D38" w14:textId="77777777" w:rsidR="00B75A05" w:rsidRDefault="00B75A05" w:rsidP="00B81E0C">
      <w:pPr>
        <w:jc w:val="both"/>
        <w:rPr>
          <w:lang w:val="fr-FR"/>
        </w:rPr>
      </w:pPr>
    </w:p>
    <w:p w14:paraId="6E21A00F" w14:textId="6C53EA15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Pour vos fenêtres, vous allez devoir ajouter deux nouvelles données :</w:t>
      </w:r>
    </w:p>
    <w:p w14:paraId="6A480F2D" w14:textId="72563A7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ab/>
        <w:t>Une structure pour gérer la pluie, neige (il s’agit de particules)</w:t>
      </w:r>
    </w:p>
    <w:p w14:paraId="4C475E99" w14:textId="0C8E0723" w:rsidR="0070443C" w:rsidRDefault="00BA0255" w:rsidP="00B81E0C">
      <w:pPr>
        <w:jc w:val="both"/>
        <w:rPr>
          <w:lang w:val="fr-FR"/>
        </w:rPr>
      </w:pPr>
      <w:r>
        <w:rPr>
          <w:lang w:val="fr-FR"/>
        </w:rPr>
        <w:tab/>
        <w:t>Et une pour chaque sommet</w:t>
      </w:r>
      <w:r w:rsidR="0070443C">
        <w:rPr>
          <w:lang w:val="fr-FR"/>
        </w:rPr>
        <w:t xml:space="preserve"> de notre terrain </w:t>
      </w:r>
      <w:r>
        <w:rPr>
          <w:lang w:val="fr-FR"/>
        </w:rPr>
        <w:t>et</w:t>
      </w:r>
      <w:r w:rsidR="0070443C">
        <w:rPr>
          <w:lang w:val="fr-FR"/>
        </w:rPr>
        <w:t xml:space="preserve"> un attribut de couleur.</w:t>
      </w:r>
    </w:p>
    <w:p w14:paraId="0CE38622" w14:textId="77777777" w:rsidR="00B75A05" w:rsidRDefault="00B75A05" w:rsidP="00B81E0C">
      <w:pPr>
        <w:jc w:val="both"/>
        <w:rPr>
          <w:lang w:val="fr-FR"/>
        </w:rPr>
      </w:pPr>
    </w:p>
    <w:p w14:paraId="17A2A683" w14:textId="2DAEAB5E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 xml:space="preserve">Pour la chute des particules, vous allez devoir les </w:t>
      </w:r>
      <w:r w:rsidR="000D3B14">
        <w:rPr>
          <w:lang w:val="fr-FR"/>
        </w:rPr>
        <w:t>habiller</w:t>
      </w:r>
      <w:r>
        <w:rPr>
          <w:lang w:val="fr-FR"/>
        </w:rPr>
        <w:t xml:space="preserve"> à l’aide de </w:t>
      </w:r>
      <w:r w:rsidRPr="0070443C">
        <w:rPr>
          <w:b/>
          <w:i/>
          <w:lang w:val="fr-FR"/>
        </w:rPr>
        <w:t>glPoint</w:t>
      </w:r>
      <w:r>
        <w:rPr>
          <w:lang w:val="fr-FR"/>
        </w:rPr>
        <w:t>.</w:t>
      </w:r>
    </w:p>
    <w:p w14:paraId="62CFDDEF" w14:textId="77777777" w:rsidR="003A0892" w:rsidRDefault="003A0892" w:rsidP="00B81E0C">
      <w:pPr>
        <w:jc w:val="both"/>
        <w:rPr>
          <w:b/>
          <w:lang w:val="fr-FR"/>
        </w:rPr>
      </w:pPr>
    </w:p>
    <w:p w14:paraId="1824CC9E" w14:textId="4E18B9DB" w:rsidR="00690998" w:rsidRDefault="00690998" w:rsidP="00B81E0C">
      <w:pPr>
        <w:jc w:val="both"/>
        <w:rPr>
          <w:b/>
          <w:lang w:val="fr-FR"/>
        </w:rPr>
      </w:pPr>
      <w:r w:rsidRPr="00690998">
        <w:rPr>
          <w:b/>
          <w:lang w:val="fr-FR"/>
        </w:rPr>
        <w:t xml:space="preserve">Attention : </w:t>
      </w:r>
      <w:r>
        <w:rPr>
          <w:b/>
          <w:lang w:val="fr-FR"/>
        </w:rPr>
        <w:t>la pluie ne travers</w:t>
      </w:r>
      <w:r w:rsidR="0058634D">
        <w:rPr>
          <w:b/>
          <w:lang w:val="fr-FR"/>
        </w:rPr>
        <w:t>e</w:t>
      </w:r>
      <w:r>
        <w:rPr>
          <w:b/>
          <w:lang w:val="fr-FR"/>
        </w:rPr>
        <w:t xml:space="preserve"> pas le terrain, elle disparaît.</w:t>
      </w:r>
    </w:p>
    <w:p w14:paraId="5B8203D9" w14:textId="77777777" w:rsidR="003A0892" w:rsidRDefault="003A0892" w:rsidP="00B81E0C">
      <w:pPr>
        <w:jc w:val="both"/>
        <w:rPr>
          <w:lang w:val="fr-FR"/>
        </w:rPr>
      </w:pPr>
    </w:p>
    <w:p w14:paraId="75EEDAD4" w14:textId="31911971" w:rsidR="00491F8F" w:rsidRP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194EE6A8" w14:textId="516A314F" w:rsidR="0045453C" w:rsidRPr="0045453C" w:rsidRDefault="0045453C" w:rsidP="00B81E0C">
      <w:pPr>
        <w:pStyle w:val="Titre1"/>
        <w:jc w:val="both"/>
      </w:pPr>
      <w:r w:rsidRPr="0045453C">
        <w:t>Compte rendu</w:t>
      </w: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3868CBA9" w14:textId="77777777" w:rsidR="00F33F43" w:rsidRDefault="00F33F4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Paralléliser/ accélerer les traitements à l’aide de directive (pragma) OMP</w:t>
      </w:r>
    </w:p>
    <w:p w14:paraId="3CE8AC94" w14:textId="77777777" w:rsidR="00F33F43" w:rsidRDefault="00F33F43" w:rsidP="00F33F43">
      <w:pPr>
        <w:pStyle w:val="Paragraphedeliste"/>
        <w:jc w:val="both"/>
        <w:rPr>
          <w:lang w:val="fr-FR"/>
        </w:rPr>
      </w:pPr>
    </w:p>
    <w:p w14:paraId="0C5DF8B7" w14:textId="2759D90E" w:rsidR="002F2B9F" w:rsidRPr="009F4F01" w:rsidRDefault="007D46B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F4F01">
        <w:rPr>
          <w:lang w:val="fr-FR"/>
        </w:rPr>
        <w:t>Propos</w:t>
      </w:r>
      <w:r w:rsidR="00F6112E" w:rsidRPr="009F4F01">
        <w:rPr>
          <w:lang w:val="fr-FR"/>
        </w:rPr>
        <w:t>e</w:t>
      </w:r>
      <w:r w:rsidR="009F4F01">
        <w:rPr>
          <w:lang w:val="fr-FR"/>
        </w:rPr>
        <w:t>r</w:t>
      </w:r>
      <w:r w:rsidRPr="009F4F01">
        <w:rPr>
          <w:lang w:val="fr-FR"/>
        </w:rPr>
        <w:t xml:space="preserve"> une approche</w:t>
      </w:r>
      <w:r w:rsidR="002F2B9F" w:rsidRPr="009F4F01">
        <w:rPr>
          <w:lang w:val="fr-FR"/>
        </w:rPr>
        <w:t xml:space="preserve"> pour accumuler </w:t>
      </w:r>
      <w:r w:rsidR="000706E1">
        <w:rPr>
          <w:lang w:val="fr-FR"/>
        </w:rPr>
        <w:t>le</w:t>
      </w:r>
      <w:r w:rsidR="002F2B9F" w:rsidRPr="009F4F01">
        <w:rPr>
          <w:lang w:val="fr-FR"/>
        </w:rPr>
        <w:t>s particules, et les transformer en surface (rivière, tas de neige)</w:t>
      </w:r>
    </w:p>
    <w:p w14:paraId="0AF9A237" w14:textId="44323D11" w:rsidR="0045453C" w:rsidRPr="00640380" w:rsidRDefault="002F2B9F" w:rsidP="00B81E0C">
      <w:pPr>
        <w:jc w:val="both"/>
        <w:rPr>
          <w:lang w:val="fr-FR"/>
        </w:rPr>
      </w:pPr>
      <w:r>
        <w:rPr>
          <w:lang w:val="fr-FR"/>
        </w:rPr>
        <w:tab/>
      </w:r>
    </w:p>
    <w:p w14:paraId="28916A42" w14:textId="25F81734" w:rsidR="0045453C" w:rsidRPr="000706E1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Localis</w:t>
      </w:r>
      <w:r w:rsidR="00AF6123">
        <w:rPr>
          <w:lang w:val="fr-FR"/>
        </w:rPr>
        <w:t>e</w:t>
      </w:r>
      <w:r w:rsidR="009F4F01">
        <w:rPr>
          <w:lang w:val="fr-FR"/>
        </w:rPr>
        <w:t>r</w:t>
      </w:r>
      <w:r>
        <w:rPr>
          <w:lang w:val="fr-FR"/>
        </w:rPr>
        <w:t xml:space="preserve"> les effets climatiques</w:t>
      </w:r>
      <w:r w:rsidR="000706E1">
        <w:rPr>
          <w:lang w:val="fr-FR"/>
        </w:rPr>
        <w:t xml:space="preserve"> : </w:t>
      </w:r>
      <w:r w:rsidR="00AF6123" w:rsidRPr="000706E1">
        <w:rPr>
          <w:lang w:val="fr-FR"/>
        </w:rPr>
        <w:t>Affiche</w:t>
      </w:r>
      <w:r w:rsidR="000706E1">
        <w:rPr>
          <w:lang w:val="fr-FR"/>
        </w:rPr>
        <w:t>r</w:t>
      </w:r>
      <w:r w:rsidRPr="000706E1">
        <w:rPr>
          <w:lang w:val="fr-FR"/>
        </w:rPr>
        <w:t xml:space="preserve"> un rendu différent pour chaque fenêtre, mais g</w:t>
      </w:r>
      <w:r w:rsidR="007D46B3" w:rsidRPr="000706E1">
        <w:rPr>
          <w:lang w:val="fr-FR"/>
        </w:rPr>
        <w:t>érer les mêmes conditions météo</w:t>
      </w:r>
      <w:r w:rsidRPr="000706E1">
        <w:rPr>
          <w:lang w:val="fr-FR"/>
        </w:rPr>
        <w:t>.</w:t>
      </w:r>
    </w:p>
    <w:p w14:paraId="677DD38A" w14:textId="77777777" w:rsidR="0045453C" w:rsidRDefault="0045453C" w:rsidP="00B81E0C">
      <w:pPr>
        <w:jc w:val="both"/>
        <w:rPr>
          <w:lang w:val="fr-FR"/>
        </w:rPr>
      </w:pPr>
    </w:p>
    <w:p w14:paraId="0C5D9094" w14:textId="744AA45C" w:rsidR="00A36534" w:rsidRPr="00640380" w:rsidRDefault="00A36534" w:rsidP="00B81E0C">
      <w:pPr>
        <w:jc w:val="both"/>
        <w:rPr>
          <w:lang w:val="fr-FR"/>
        </w:rPr>
      </w:pP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4262D"/>
    <w:rsid w:val="000706E1"/>
    <w:rsid w:val="00073855"/>
    <w:rsid w:val="00082490"/>
    <w:rsid w:val="00097283"/>
    <w:rsid w:val="000B2EEB"/>
    <w:rsid w:val="000B394F"/>
    <w:rsid w:val="000B77AA"/>
    <w:rsid w:val="000D3B14"/>
    <w:rsid w:val="000E62AE"/>
    <w:rsid w:val="000F4C56"/>
    <w:rsid w:val="0011678B"/>
    <w:rsid w:val="00145BA5"/>
    <w:rsid w:val="00181003"/>
    <w:rsid w:val="001F7EEC"/>
    <w:rsid w:val="00226BC7"/>
    <w:rsid w:val="00286F1F"/>
    <w:rsid w:val="0029020E"/>
    <w:rsid w:val="002E501B"/>
    <w:rsid w:val="002F2B9F"/>
    <w:rsid w:val="00320825"/>
    <w:rsid w:val="00337AC2"/>
    <w:rsid w:val="0034396F"/>
    <w:rsid w:val="003550F0"/>
    <w:rsid w:val="00367288"/>
    <w:rsid w:val="0038470F"/>
    <w:rsid w:val="00385F3A"/>
    <w:rsid w:val="003A0892"/>
    <w:rsid w:val="003C4621"/>
    <w:rsid w:val="003C61F1"/>
    <w:rsid w:val="003C6A96"/>
    <w:rsid w:val="003D0236"/>
    <w:rsid w:val="003D247B"/>
    <w:rsid w:val="003D3B16"/>
    <w:rsid w:val="0042122D"/>
    <w:rsid w:val="00451C15"/>
    <w:rsid w:val="0045453C"/>
    <w:rsid w:val="00456845"/>
    <w:rsid w:val="00484209"/>
    <w:rsid w:val="00491F8F"/>
    <w:rsid w:val="004A46FE"/>
    <w:rsid w:val="004B2E88"/>
    <w:rsid w:val="004D4598"/>
    <w:rsid w:val="00515A09"/>
    <w:rsid w:val="00557136"/>
    <w:rsid w:val="00570E1E"/>
    <w:rsid w:val="00575C45"/>
    <w:rsid w:val="00576B90"/>
    <w:rsid w:val="0058634D"/>
    <w:rsid w:val="005907C5"/>
    <w:rsid w:val="005A54B4"/>
    <w:rsid w:val="005D5534"/>
    <w:rsid w:val="005F5002"/>
    <w:rsid w:val="00606C06"/>
    <w:rsid w:val="00621FEF"/>
    <w:rsid w:val="00640380"/>
    <w:rsid w:val="00690998"/>
    <w:rsid w:val="006A3A2A"/>
    <w:rsid w:val="006A3F78"/>
    <w:rsid w:val="006A616F"/>
    <w:rsid w:val="006F1CD1"/>
    <w:rsid w:val="0070443C"/>
    <w:rsid w:val="00723B9C"/>
    <w:rsid w:val="00724CB8"/>
    <w:rsid w:val="00731E0C"/>
    <w:rsid w:val="00754DC0"/>
    <w:rsid w:val="00774004"/>
    <w:rsid w:val="007D46B3"/>
    <w:rsid w:val="00814428"/>
    <w:rsid w:val="00846B3E"/>
    <w:rsid w:val="00866D91"/>
    <w:rsid w:val="00880E5E"/>
    <w:rsid w:val="008C0CA0"/>
    <w:rsid w:val="00913EC5"/>
    <w:rsid w:val="0093393D"/>
    <w:rsid w:val="009702E2"/>
    <w:rsid w:val="0097499A"/>
    <w:rsid w:val="00975A9A"/>
    <w:rsid w:val="009D286F"/>
    <w:rsid w:val="009F4F01"/>
    <w:rsid w:val="00A1502F"/>
    <w:rsid w:val="00A16CAA"/>
    <w:rsid w:val="00A36534"/>
    <w:rsid w:val="00A37C84"/>
    <w:rsid w:val="00A553D1"/>
    <w:rsid w:val="00A761BF"/>
    <w:rsid w:val="00A94093"/>
    <w:rsid w:val="00A9705B"/>
    <w:rsid w:val="00AC4EFF"/>
    <w:rsid w:val="00AF6123"/>
    <w:rsid w:val="00B31B6D"/>
    <w:rsid w:val="00B42188"/>
    <w:rsid w:val="00B42723"/>
    <w:rsid w:val="00B50C0C"/>
    <w:rsid w:val="00B50CCF"/>
    <w:rsid w:val="00B56DDC"/>
    <w:rsid w:val="00B644A0"/>
    <w:rsid w:val="00B75A05"/>
    <w:rsid w:val="00B81E0C"/>
    <w:rsid w:val="00B90C74"/>
    <w:rsid w:val="00BA0255"/>
    <w:rsid w:val="00BE0200"/>
    <w:rsid w:val="00BE7C56"/>
    <w:rsid w:val="00C379D6"/>
    <w:rsid w:val="00C622E8"/>
    <w:rsid w:val="00C80251"/>
    <w:rsid w:val="00C951CA"/>
    <w:rsid w:val="00CC3DAC"/>
    <w:rsid w:val="00CC6FCD"/>
    <w:rsid w:val="00CD0073"/>
    <w:rsid w:val="00CF16A3"/>
    <w:rsid w:val="00CF587F"/>
    <w:rsid w:val="00CF691C"/>
    <w:rsid w:val="00D10AB9"/>
    <w:rsid w:val="00D1440E"/>
    <w:rsid w:val="00D62AB8"/>
    <w:rsid w:val="00D73E7E"/>
    <w:rsid w:val="00D853CF"/>
    <w:rsid w:val="00DB0254"/>
    <w:rsid w:val="00E11D11"/>
    <w:rsid w:val="00E313E5"/>
    <w:rsid w:val="00E55A3E"/>
    <w:rsid w:val="00E55CC6"/>
    <w:rsid w:val="00EB6185"/>
    <w:rsid w:val="00F23C0A"/>
    <w:rsid w:val="00F23F50"/>
    <w:rsid w:val="00F33F43"/>
    <w:rsid w:val="00F359AC"/>
    <w:rsid w:val="00F6112E"/>
    <w:rsid w:val="00F77E89"/>
    <w:rsid w:val="00F83D36"/>
    <w:rsid w:val="00F87155"/>
    <w:rsid w:val="00F92CB8"/>
    <w:rsid w:val="00FC6DE9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521</Words>
  <Characters>2870</Characters>
  <Application>Microsoft Macintosh Word</Application>
  <DocSecurity>0</DocSecurity>
  <Lines>23</Lines>
  <Paragraphs>6</Paragraphs>
  <ScaleCrop>false</ScaleCrop>
  <Company>lb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194</cp:revision>
  <dcterms:created xsi:type="dcterms:W3CDTF">2015-09-16T13:22:00Z</dcterms:created>
  <dcterms:modified xsi:type="dcterms:W3CDTF">2015-10-08T20:15:00Z</dcterms:modified>
</cp:coreProperties>
</file>