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0C48F2" w14:textId="77777777" w:rsidR="00C520AE" w:rsidRPr="00C520AE" w:rsidRDefault="00C520AE" w:rsidP="00C520AE">
      <w:pPr>
        <w:rPr>
          <w:b/>
          <w:sz w:val="24"/>
        </w:rPr>
      </w:pPr>
    </w:p>
    <w:p w14:paraId="53574321" w14:textId="77777777" w:rsidR="006F73C6" w:rsidRDefault="006F73C6"/>
    <w:p w14:paraId="55B7334F" w14:textId="77777777" w:rsidR="007558B1" w:rsidRPr="00D81210" w:rsidRDefault="007558B1" w:rsidP="007558B1">
      <w:pPr>
        <w:pStyle w:val="DepartmentName"/>
      </w:pPr>
      <w:r w:rsidRPr="00EC7E73">
        <w:rPr>
          <w:b/>
          <w:bCs/>
          <w:i/>
          <w:iCs/>
          <w:color w:val="FF0000"/>
          <w:sz w:val="20"/>
          <w:szCs w:val="20"/>
          <w:u w:val="single"/>
        </w:rPr>
        <w:t>business area</w:t>
      </w:r>
      <w:r w:rsidRPr="0070580E">
        <w:rPr>
          <w:b/>
          <w:bCs/>
          <w:i/>
          <w:iCs/>
          <w:sz w:val="20"/>
          <w:szCs w:val="20"/>
          <w:u w:val="single"/>
        </w:rPr>
        <w:t>:</w:t>
      </w:r>
      <w:r w:rsidRPr="00D81210">
        <w:rPr>
          <w:sz w:val="20"/>
          <w:szCs w:val="20"/>
          <w:u w:val="none"/>
        </w:rPr>
        <w:t xml:space="preserve"> </w:t>
      </w:r>
      <w:r w:rsidRPr="00D81210">
        <w:rPr>
          <w:sz w:val="40"/>
          <w:szCs w:val="40"/>
          <w:u w:val="none"/>
        </w:rPr>
        <w:t>LI&amp;AT – Platform Modernization and design</w:t>
      </w:r>
    </w:p>
    <w:p w14:paraId="7038543C" w14:textId="77777777" w:rsidR="00294B5E" w:rsidRPr="00D81210" w:rsidRDefault="00294B5E" w:rsidP="00112A3B">
      <w:pPr>
        <w:jc w:val="center"/>
      </w:pPr>
      <w:r w:rsidRPr="00D81210">
        <w:t xml:space="preserve">APPLICATION NAME: </w:t>
      </w:r>
      <w:r w:rsidRPr="00D81210">
        <w:rPr>
          <w:sz w:val="40"/>
          <w:szCs w:val="40"/>
        </w:rPr>
        <w:t>TARGET</w:t>
      </w:r>
    </w:p>
    <w:p w14:paraId="3C046946" w14:textId="77777777" w:rsidR="007558B1" w:rsidRPr="00D81210" w:rsidRDefault="007558B1" w:rsidP="007558B1"/>
    <w:p w14:paraId="1047766D" w14:textId="77777777" w:rsidR="008D2C6A" w:rsidRPr="00D81210" w:rsidRDefault="00EA324E" w:rsidP="008D2C6A">
      <w:pPr>
        <w:pStyle w:val="Requirementtype"/>
      </w:pPr>
      <w:r w:rsidRPr="00D81210">
        <w:t>PS</w:t>
      </w:r>
      <w:r w:rsidR="00891F33" w:rsidRPr="00D81210">
        <w:t>000</w:t>
      </w:r>
      <w:r w:rsidR="00D512D8" w:rsidRPr="00D81210">
        <w:t>82</w:t>
      </w:r>
      <w:r w:rsidR="008D2C6A" w:rsidRPr="00D81210">
        <w:t xml:space="preserve">: </w:t>
      </w:r>
      <w:r w:rsidR="00D512D8" w:rsidRPr="00D81210">
        <w:t>Solicitor Cover (English</w:t>
      </w:r>
      <w:r w:rsidR="00EE56AB" w:rsidRPr="00D81210">
        <w:t xml:space="preserve">) </w:t>
      </w:r>
      <w:r w:rsidR="00D512D8" w:rsidRPr="00D81210">
        <w:t>/</w:t>
      </w:r>
      <w:r w:rsidR="00EE56AB" w:rsidRPr="00D81210">
        <w:t xml:space="preserve"> (</w:t>
      </w:r>
      <w:r w:rsidR="00D512D8" w:rsidRPr="00D81210">
        <w:t xml:space="preserve">French) </w:t>
      </w:r>
    </w:p>
    <w:p w14:paraId="2096FED4" w14:textId="77777777" w:rsidR="007558B1" w:rsidRPr="00D81210" w:rsidRDefault="007558B1" w:rsidP="007558B1"/>
    <w:p w14:paraId="5BBACC94" w14:textId="77777777" w:rsidR="007558B1" w:rsidRPr="00D81210" w:rsidRDefault="007558B1" w:rsidP="007558B1">
      <w:pPr>
        <w:tabs>
          <w:tab w:val="left" w:pos="3773"/>
        </w:tabs>
      </w:pPr>
      <w:r w:rsidRPr="00D81210">
        <w:tab/>
      </w:r>
      <w:r w:rsidRPr="00D81210">
        <w:tab/>
      </w:r>
      <w:r w:rsidRPr="00D81210">
        <w:tab/>
      </w:r>
    </w:p>
    <w:p w14:paraId="28472122" w14:textId="77777777" w:rsidR="007558B1" w:rsidRPr="00D81210" w:rsidRDefault="007558B1" w:rsidP="007558B1"/>
    <w:p w14:paraId="4BCEE73F" w14:textId="77777777" w:rsidR="007558B1" w:rsidRPr="00D81210" w:rsidRDefault="007558B1" w:rsidP="007558B1"/>
    <w:p w14:paraId="5B8A4A2E" w14:textId="77777777" w:rsidR="007558B1" w:rsidRPr="00D81210" w:rsidRDefault="007558B1" w:rsidP="007558B1"/>
    <w:p w14:paraId="634CAEEF" w14:textId="77777777" w:rsidR="007558B1" w:rsidRPr="00D81210" w:rsidRDefault="007558B1" w:rsidP="007558B1"/>
    <w:p w14:paraId="0FDFFA11" w14:textId="77777777" w:rsidR="007558B1" w:rsidRPr="00D81210" w:rsidRDefault="007558B1" w:rsidP="007558B1"/>
    <w:tbl>
      <w:tblPr>
        <w:tblW w:w="0" w:type="auto"/>
        <w:shd w:val="clear" w:color="auto" w:fill="E6E6E6"/>
        <w:tblLook w:val="0000" w:firstRow="0" w:lastRow="0" w:firstColumn="0" w:lastColumn="0" w:noHBand="0" w:noVBand="0"/>
      </w:tblPr>
      <w:tblGrid>
        <w:gridCol w:w="12528"/>
      </w:tblGrid>
      <w:tr w:rsidR="007558B1" w:rsidRPr="00D13AEA" w14:paraId="0F3DA3A9" w14:textId="77777777" w:rsidTr="002B3E65">
        <w:trPr>
          <w:trHeight w:val="1610"/>
        </w:trPr>
        <w:tc>
          <w:tcPr>
            <w:tcW w:w="12528" w:type="dxa"/>
            <w:shd w:val="clear" w:color="auto" w:fill="E6E6E6"/>
            <w:vAlign w:val="center"/>
          </w:tcPr>
          <w:p w14:paraId="1E891F97" w14:textId="77777777" w:rsidR="007558B1" w:rsidRPr="0083154E" w:rsidRDefault="007558B1" w:rsidP="002B3E65">
            <w:pPr>
              <w:pStyle w:val="Documentname"/>
              <w:rPr>
                <w:b/>
                <w:bCs/>
                <w:i/>
                <w:iCs/>
                <w:color w:val="FF0000"/>
                <w:u w:val="single"/>
                <w:lang w:val="fr-FR"/>
              </w:rPr>
            </w:pPr>
            <w:r w:rsidRPr="0083154E">
              <w:rPr>
                <w:b/>
                <w:bCs/>
                <w:i/>
                <w:iCs/>
                <w:color w:val="FF0000"/>
                <w:u w:val="single"/>
                <w:lang w:val="fr-FR"/>
              </w:rPr>
              <w:t>PRINT SPECIFICATION Document (ps)</w:t>
            </w:r>
          </w:p>
          <w:p w14:paraId="0D8DAD4A" w14:textId="14302415" w:rsidR="00020ED1" w:rsidRPr="00D81210" w:rsidRDefault="00020ED1" w:rsidP="00F37A7C">
            <w:pPr>
              <w:jc w:val="center"/>
              <w:rPr>
                <w:lang w:val="fr-FR"/>
              </w:rPr>
            </w:pPr>
            <w:r w:rsidRPr="0083154E">
              <w:rPr>
                <w:b/>
                <w:bCs/>
                <w:i/>
                <w:iCs/>
                <w:caps/>
                <w:color w:val="FF0000"/>
                <w:sz w:val="44"/>
                <w:u w:val="single"/>
                <w:lang w:val="fr-FR"/>
              </w:rPr>
              <w:t>Version</w:t>
            </w:r>
            <w:r w:rsidR="00512BCD" w:rsidRPr="0083154E">
              <w:rPr>
                <w:b/>
                <w:bCs/>
                <w:i/>
                <w:iCs/>
                <w:caps/>
                <w:color w:val="FF0000"/>
                <w:sz w:val="44"/>
                <w:u w:val="single"/>
                <w:lang w:val="fr-FR"/>
              </w:rPr>
              <w:t xml:space="preserve"> </w:t>
            </w:r>
            <w:r w:rsidR="00D81210" w:rsidRPr="0083154E">
              <w:rPr>
                <w:b/>
                <w:bCs/>
                <w:i/>
                <w:iCs/>
                <w:caps/>
                <w:color w:val="FF0000"/>
                <w:sz w:val="44"/>
                <w:u w:val="single"/>
                <w:lang w:val="fr-FR"/>
              </w:rPr>
              <w:t>2.0.0</w:t>
            </w:r>
          </w:p>
        </w:tc>
      </w:tr>
    </w:tbl>
    <w:p w14:paraId="4ABC5193" w14:textId="77777777" w:rsidR="006F73C6" w:rsidRPr="00D81210" w:rsidRDefault="006F73C6">
      <w:pPr>
        <w:rPr>
          <w:lang w:val="fr-FR"/>
        </w:rPr>
      </w:pPr>
    </w:p>
    <w:p w14:paraId="359263AC" w14:textId="77777777" w:rsidR="006F73C6" w:rsidRPr="00D81210" w:rsidRDefault="006F73C6">
      <w:pPr>
        <w:pStyle w:val="Header"/>
        <w:tabs>
          <w:tab w:val="clear" w:pos="4320"/>
          <w:tab w:val="clear" w:pos="8640"/>
        </w:tabs>
        <w:rPr>
          <w:lang w:val="fr-FR"/>
        </w:rPr>
      </w:pPr>
    </w:p>
    <w:p w14:paraId="4C068D35" w14:textId="77777777" w:rsidR="007558B1" w:rsidRPr="00D81210" w:rsidRDefault="007558B1" w:rsidP="007558B1">
      <w:pPr>
        <w:pStyle w:val="Information-non-hidden"/>
        <w:rPr>
          <w:lang w:val="fr-FR"/>
        </w:rPr>
      </w:pPr>
    </w:p>
    <w:p w14:paraId="32640E49" w14:textId="68446DE6" w:rsidR="007558B1" w:rsidRPr="00D81210" w:rsidRDefault="003714BD" w:rsidP="007558B1">
      <w:pPr>
        <w:pStyle w:val="SectionTitle"/>
      </w:pPr>
      <w:r w:rsidRPr="00D81210">
        <w:rPr>
          <w:noProof/>
        </w:rPr>
        <w:lastRenderedPageBreak/>
        <mc:AlternateContent>
          <mc:Choice Requires="wps">
            <w:drawing>
              <wp:anchor distT="0" distB="0" distL="114300" distR="114300" simplePos="0" relativeHeight="251657216" behindDoc="0" locked="0" layoutInCell="1" allowOverlap="1" wp14:anchorId="33B968C5" wp14:editId="753E0B4D">
                <wp:simplePos x="0" y="0"/>
                <wp:positionH relativeFrom="column">
                  <wp:posOffset>0</wp:posOffset>
                </wp:positionH>
                <wp:positionV relativeFrom="paragraph">
                  <wp:posOffset>342900</wp:posOffset>
                </wp:positionV>
                <wp:extent cx="8001000" cy="0"/>
                <wp:effectExtent l="9525" t="9525" r="9525" b="9525"/>
                <wp:wrapNone/>
                <wp:docPr id="4"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001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BD1F5C" id="Line 8" o:spid="_x0000_s1026" style="position:absolute;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7pt" to="630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"/>
            </w:pict>
          </mc:Fallback>
        </mc:AlternateContent>
      </w:r>
      <w:r w:rsidR="007558B1" w:rsidRPr="00D81210">
        <w:t>Table of Contents</w:t>
      </w:r>
    </w:p>
    <w:p w14:paraId="4384CCCD" w14:textId="77777777" w:rsidR="007558B1" w:rsidRPr="00D81210" w:rsidRDefault="007558B1" w:rsidP="007558B1"/>
    <w:p w14:paraId="13027646" w14:textId="4893911A" w:rsidR="00983412" w:rsidRDefault="007558B1">
      <w:pPr>
        <w:pStyle w:val="TOC1"/>
        <w:rPr>
          <w:rFonts w:asciiTheme="minorHAnsi" w:eastAsiaTheme="minorEastAsia" w:hAnsiTheme="minorHAnsi" w:cstheme="minorBidi"/>
          <w:noProof/>
          <w:sz w:val="22"/>
          <w:szCs w:val="22"/>
        </w:rPr>
      </w:pPr>
      <w:r w:rsidRPr="00D81210">
        <w:fldChar w:fldCharType="begin"/>
      </w:r>
      <w:r w:rsidRPr="00D81210">
        <w:instrText xml:space="preserve"> TOC \o "1-4" </w:instrText>
      </w:r>
      <w:r w:rsidRPr="00D81210">
        <w:fldChar w:fldCharType="separate"/>
      </w:r>
      <w:r w:rsidR="00983412">
        <w:rPr>
          <w:noProof/>
        </w:rPr>
        <w:t>1</w:t>
      </w:r>
      <w:r w:rsidR="00983412">
        <w:rPr>
          <w:rFonts w:asciiTheme="minorHAnsi" w:eastAsiaTheme="minorEastAsia" w:hAnsiTheme="minorHAnsi" w:cstheme="minorBidi"/>
          <w:noProof/>
          <w:sz w:val="22"/>
          <w:szCs w:val="22"/>
        </w:rPr>
        <w:tab/>
      </w:r>
      <w:r w:rsidR="00983412">
        <w:rPr>
          <w:noProof/>
        </w:rPr>
        <w:t>Introduction</w:t>
      </w:r>
      <w:r w:rsidR="00983412">
        <w:rPr>
          <w:noProof/>
        </w:rPr>
        <w:tab/>
      </w:r>
      <w:r w:rsidR="00983412">
        <w:rPr>
          <w:noProof/>
        </w:rPr>
        <w:fldChar w:fldCharType="begin"/>
      </w:r>
      <w:r w:rsidR="00983412">
        <w:rPr>
          <w:noProof/>
        </w:rPr>
        <w:instrText xml:space="preserve"> PAGEREF _Toc499563414 \h </w:instrText>
      </w:r>
      <w:r w:rsidR="00983412">
        <w:rPr>
          <w:noProof/>
        </w:rPr>
      </w:r>
      <w:r w:rsidR="00983412">
        <w:rPr>
          <w:noProof/>
        </w:rPr>
        <w:fldChar w:fldCharType="separate"/>
      </w:r>
      <w:r w:rsidR="00983412">
        <w:rPr>
          <w:noProof/>
        </w:rPr>
        <w:t>3</w:t>
      </w:r>
      <w:r w:rsidR="00983412">
        <w:rPr>
          <w:noProof/>
        </w:rPr>
        <w:fldChar w:fldCharType="end"/>
      </w:r>
    </w:p>
    <w:p w14:paraId="60800F5A" w14:textId="6FE44AEA" w:rsidR="00983412" w:rsidRDefault="00983412">
      <w:pPr>
        <w:pStyle w:val="TOC2"/>
        <w:tabs>
          <w:tab w:val="left" w:pos="800"/>
          <w:tab w:val="right" w:leader="dot" w:pos="12950"/>
        </w:tabs>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Purpose</w:t>
      </w:r>
      <w:r>
        <w:rPr>
          <w:noProof/>
        </w:rPr>
        <w:tab/>
      </w:r>
      <w:r>
        <w:rPr>
          <w:noProof/>
        </w:rPr>
        <w:fldChar w:fldCharType="begin"/>
      </w:r>
      <w:r>
        <w:rPr>
          <w:noProof/>
        </w:rPr>
        <w:instrText xml:space="preserve"> PAGEREF _Toc499563415 \h </w:instrText>
      </w:r>
      <w:r>
        <w:rPr>
          <w:noProof/>
        </w:rPr>
      </w:r>
      <w:r>
        <w:rPr>
          <w:noProof/>
        </w:rPr>
        <w:fldChar w:fldCharType="separate"/>
      </w:r>
      <w:r>
        <w:rPr>
          <w:noProof/>
        </w:rPr>
        <w:t>3</w:t>
      </w:r>
      <w:r>
        <w:rPr>
          <w:noProof/>
        </w:rPr>
        <w:fldChar w:fldCharType="end"/>
      </w:r>
    </w:p>
    <w:p w14:paraId="2BD9EB2E" w14:textId="5EE1958E" w:rsidR="00983412" w:rsidRDefault="00983412">
      <w:pPr>
        <w:pStyle w:val="TOC2"/>
        <w:tabs>
          <w:tab w:val="left" w:pos="800"/>
          <w:tab w:val="right" w:leader="dot" w:pos="12950"/>
        </w:tabs>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Pr>
          <w:noProof/>
        </w:rPr>
        <w:t>Compliance with CIBC Technology Standards and Architecture</w:t>
      </w:r>
      <w:r>
        <w:rPr>
          <w:noProof/>
        </w:rPr>
        <w:tab/>
      </w:r>
      <w:r>
        <w:rPr>
          <w:noProof/>
        </w:rPr>
        <w:fldChar w:fldCharType="begin"/>
      </w:r>
      <w:r>
        <w:rPr>
          <w:noProof/>
        </w:rPr>
        <w:instrText xml:space="preserve"> PAGEREF _Toc499563416 \h </w:instrText>
      </w:r>
      <w:r>
        <w:rPr>
          <w:noProof/>
        </w:rPr>
      </w:r>
      <w:r>
        <w:rPr>
          <w:noProof/>
        </w:rPr>
        <w:fldChar w:fldCharType="separate"/>
      </w:r>
      <w:r>
        <w:rPr>
          <w:noProof/>
        </w:rPr>
        <w:t>3</w:t>
      </w:r>
      <w:r>
        <w:rPr>
          <w:noProof/>
        </w:rPr>
        <w:fldChar w:fldCharType="end"/>
      </w:r>
    </w:p>
    <w:p w14:paraId="6220045F" w14:textId="23506C31" w:rsidR="00983412" w:rsidRDefault="00983412">
      <w:pPr>
        <w:pStyle w:val="TOC2"/>
        <w:tabs>
          <w:tab w:val="left" w:pos="800"/>
          <w:tab w:val="right" w:leader="dot" w:pos="12950"/>
        </w:tabs>
        <w:rPr>
          <w:rFonts w:asciiTheme="minorHAnsi" w:eastAsiaTheme="minorEastAsia" w:hAnsiTheme="minorHAnsi" w:cstheme="minorBidi"/>
          <w:noProof/>
          <w:sz w:val="22"/>
          <w:szCs w:val="22"/>
        </w:rPr>
      </w:pPr>
      <w:r>
        <w:rPr>
          <w:noProof/>
        </w:rPr>
        <w:t>1.3</w:t>
      </w:r>
      <w:r>
        <w:rPr>
          <w:rFonts w:asciiTheme="minorHAnsi" w:eastAsiaTheme="minorEastAsia" w:hAnsiTheme="minorHAnsi" w:cstheme="minorBidi"/>
          <w:noProof/>
          <w:sz w:val="22"/>
          <w:szCs w:val="22"/>
        </w:rPr>
        <w:tab/>
      </w:r>
      <w:r>
        <w:rPr>
          <w:noProof/>
        </w:rPr>
        <w:t>Referenced Documentation</w:t>
      </w:r>
      <w:r>
        <w:rPr>
          <w:noProof/>
        </w:rPr>
        <w:tab/>
      </w:r>
      <w:r>
        <w:rPr>
          <w:noProof/>
        </w:rPr>
        <w:fldChar w:fldCharType="begin"/>
      </w:r>
      <w:r>
        <w:rPr>
          <w:noProof/>
        </w:rPr>
        <w:instrText xml:space="preserve"> PAGEREF _Toc499563417 \h </w:instrText>
      </w:r>
      <w:r>
        <w:rPr>
          <w:noProof/>
        </w:rPr>
      </w:r>
      <w:r>
        <w:rPr>
          <w:noProof/>
        </w:rPr>
        <w:fldChar w:fldCharType="separate"/>
      </w:r>
      <w:r>
        <w:rPr>
          <w:noProof/>
        </w:rPr>
        <w:t>3</w:t>
      </w:r>
      <w:r>
        <w:rPr>
          <w:noProof/>
        </w:rPr>
        <w:fldChar w:fldCharType="end"/>
      </w:r>
    </w:p>
    <w:p w14:paraId="0154A75A" w14:textId="7D0EB32E" w:rsidR="00983412" w:rsidRDefault="00983412">
      <w:pPr>
        <w:pStyle w:val="TOC1"/>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Specification</w:t>
      </w:r>
      <w:r>
        <w:rPr>
          <w:noProof/>
        </w:rPr>
        <w:tab/>
      </w:r>
      <w:r>
        <w:rPr>
          <w:noProof/>
        </w:rPr>
        <w:fldChar w:fldCharType="begin"/>
      </w:r>
      <w:r>
        <w:rPr>
          <w:noProof/>
        </w:rPr>
        <w:instrText xml:space="preserve"> PAGEREF _Toc499563418 \h </w:instrText>
      </w:r>
      <w:r>
        <w:rPr>
          <w:noProof/>
        </w:rPr>
      </w:r>
      <w:r>
        <w:rPr>
          <w:noProof/>
        </w:rPr>
        <w:fldChar w:fldCharType="separate"/>
      </w:r>
      <w:r>
        <w:rPr>
          <w:noProof/>
        </w:rPr>
        <w:t>4</w:t>
      </w:r>
      <w:r>
        <w:rPr>
          <w:noProof/>
        </w:rPr>
        <w:fldChar w:fldCharType="end"/>
      </w:r>
    </w:p>
    <w:p w14:paraId="27A4DE52" w14:textId="6E770325" w:rsidR="00983412" w:rsidRDefault="00983412">
      <w:pPr>
        <w:pStyle w:val="TOC2"/>
        <w:tabs>
          <w:tab w:val="left" w:pos="800"/>
          <w:tab w:val="right" w:leader="dot" w:pos="12950"/>
        </w:tabs>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Pr>
          <w:noProof/>
        </w:rPr>
        <w:t>General Print Attributes</w:t>
      </w:r>
      <w:r>
        <w:rPr>
          <w:noProof/>
        </w:rPr>
        <w:tab/>
      </w:r>
      <w:r>
        <w:rPr>
          <w:noProof/>
        </w:rPr>
        <w:fldChar w:fldCharType="begin"/>
      </w:r>
      <w:r>
        <w:rPr>
          <w:noProof/>
        </w:rPr>
        <w:instrText xml:space="preserve"> PAGEREF _Toc499563419 \h </w:instrText>
      </w:r>
      <w:r>
        <w:rPr>
          <w:noProof/>
        </w:rPr>
      </w:r>
      <w:r>
        <w:rPr>
          <w:noProof/>
        </w:rPr>
        <w:fldChar w:fldCharType="separate"/>
      </w:r>
      <w:r>
        <w:rPr>
          <w:noProof/>
        </w:rPr>
        <w:t>4</w:t>
      </w:r>
      <w:r>
        <w:rPr>
          <w:noProof/>
        </w:rPr>
        <w:fldChar w:fldCharType="end"/>
      </w:r>
    </w:p>
    <w:p w14:paraId="7AF1B339" w14:textId="7AF64079" w:rsidR="00983412" w:rsidRDefault="00983412">
      <w:pPr>
        <w:pStyle w:val="TOC2"/>
        <w:tabs>
          <w:tab w:val="left" w:pos="800"/>
          <w:tab w:val="right" w:leader="dot" w:pos="12950"/>
        </w:tabs>
        <w:rPr>
          <w:rFonts w:asciiTheme="minorHAnsi" w:eastAsiaTheme="minorEastAsia" w:hAnsiTheme="minorHAnsi" w:cstheme="minorBidi"/>
          <w:noProof/>
          <w:sz w:val="22"/>
          <w:szCs w:val="22"/>
        </w:rPr>
      </w:pPr>
      <w:r>
        <w:rPr>
          <w:noProof/>
        </w:rPr>
        <w:t>2.2</w:t>
      </w:r>
      <w:r>
        <w:rPr>
          <w:rFonts w:asciiTheme="minorHAnsi" w:eastAsiaTheme="minorEastAsia" w:hAnsiTheme="minorHAnsi" w:cstheme="minorBidi"/>
          <w:noProof/>
          <w:sz w:val="22"/>
          <w:szCs w:val="22"/>
        </w:rPr>
        <w:tab/>
      </w:r>
      <w:r>
        <w:rPr>
          <w:noProof/>
        </w:rPr>
        <w:t>Document(s) Description – English</w:t>
      </w:r>
      <w:r>
        <w:rPr>
          <w:noProof/>
        </w:rPr>
        <w:tab/>
      </w:r>
      <w:r>
        <w:rPr>
          <w:noProof/>
        </w:rPr>
        <w:fldChar w:fldCharType="begin"/>
      </w:r>
      <w:r>
        <w:rPr>
          <w:noProof/>
        </w:rPr>
        <w:instrText xml:space="preserve"> PAGEREF _Toc499563420 \h </w:instrText>
      </w:r>
      <w:r>
        <w:rPr>
          <w:noProof/>
        </w:rPr>
      </w:r>
      <w:r>
        <w:rPr>
          <w:noProof/>
        </w:rPr>
        <w:fldChar w:fldCharType="separate"/>
      </w:r>
      <w:r>
        <w:rPr>
          <w:noProof/>
        </w:rPr>
        <w:t>5</w:t>
      </w:r>
      <w:r>
        <w:rPr>
          <w:noProof/>
        </w:rPr>
        <w:fldChar w:fldCharType="end"/>
      </w:r>
    </w:p>
    <w:p w14:paraId="25758955" w14:textId="783E02D4" w:rsidR="00983412" w:rsidRDefault="00983412">
      <w:pPr>
        <w:pStyle w:val="TOC2"/>
        <w:tabs>
          <w:tab w:val="left" w:pos="800"/>
          <w:tab w:val="right" w:leader="dot" w:pos="12950"/>
        </w:tabs>
        <w:rPr>
          <w:rFonts w:asciiTheme="minorHAnsi" w:eastAsiaTheme="minorEastAsia" w:hAnsiTheme="minorHAnsi" w:cstheme="minorBidi"/>
          <w:noProof/>
          <w:sz w:val="22"/>
          <w:szCs w:val="22"/>
        </w:rPr>
      </w:pPr>
      <w:r>
        <w:rPr>
          <w:noProof/>
        </w:rPr>
        <w:t>2.3</w:t>
      </w:r>
      <w:r>
        <w:rPr>
          <w:rFonts w:asciiTheme="minorHAnsi" w:eastAsiaTheme="minorEastAsia" w:hAnsiTheme="minorHAnsi" w:cstheme="minorBidi"/>
          <w:noProof/>
          <w:sz w:val="22"/>
          <w:szCs w:val="22"/>
        </w:rPr>
        <w:tab/>
      </w:r>
      <w:r>
        <w:rPr>
          <w:noProof/>
        </w:rPr>
        <w:t>Document(s) Description - French</w:t>
      </w:r>
      <w:r>
        <w:rPr>
          <w:noProof/>
        </w:rPr>
        <w:tab/>
      </w:r>
      <w:r>
        <w:rPr>
          <w:noProof/>
        </w:rPr>
        <w:fldChar w:fldCharType="begin"/>
      </w:r>
      <w:r>
        <w:rPr>
          <w:noProof/>
        </w:rPr>
        <w:instrText xml:space="preserve"> PAGEREF _Toc499563421 \h </w:instrText>
      </w:r>
      <w:r>
        <w:rPr>
          <w:noProof/>
        </w:rPr>
      </w:r>
      <w:r>
        <w:rPr>
          <w:noProof/>
        </w:rPr>
        <w:fldChar w:fldCharType="separate"/>
      </w:r>
      <w:r>
        <w:rPr>
          <w:noProof/>
        </w:rPr>
        <w:t>8</w:t>
      </w:r>
      <w:r>
        <w:rPr>
          <w:noProof/>
        </w:rPr>
        <w:fldChar w:fldCharType="end"/>
      </w:r>
    </w:p>
    <w:p w14:paraId="2922483D" w14:textId="418E5D4B" w:rsidR="00983412" w:rsidRDefault="00983412">
      <w:pPr>
        <w:pStyle w:val="TOC1"/>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Appendices</w:t>
      </w:r>
      <w:r>
        <w:rPr>
          <w:noProof/>
        </w:rPr>
        <w:tab/>
      </w:r>
      <w:r>
        <w:rPr>
          <w:noProof/>
        </w:rPr>
        <w:fldChar w:fldCharType="begin"/>
      </w:r>
      <w:r>
        <w:rPr>
          <w:noProof/>
        </w:rPr>
        <w:instrText xml:space="preserve"> PAGEREF _Toc499563422 \h </w:instrText>
      </w:r>
      <w:r>
        <w:rPr>
          <w:noProof/>
        </w:rPr>
      </w:r>
      <w:r>
        <w:rPr>
          <w:noProof/>
        </w:rPr>
        <w:fldChar w:fldCharType="separate"/>
      </w:r>
      <w:r>
        <w:rPr>
          <w:noProof/>
        </w:rPr>
        <w:t>10</w:t>
      </w:r>
      <w:r>
        <w:rPr>
          <w:noProof/>
        </w:rPr>
        <w:fldChar w:fldCharType="end"/>
      </w:r>
    </w:p>
    <w:p w14:paraId="233A1524" w14:textId="04A81A71" w:rsidR="00983412" w:rsidRDefault="00983412">
      <w:pPr>
        <w:pStyle w:val="TOC2"/>
        <w:tabs>
          <w:tab w:val="left" w:pos="800"/>
          <w:tab w:val="right" w:leader="dot" w:pos="12950"/>
        </w:tabs>
        <w:rPr>
          <w:rFonts w:asciiTheme="minorHAnsi" w:eastAsiaTheme="minorEastAsia" w:hAnsiTheme="minorHAnsi" w:cstheme="minorBidi"/>
          <w:noProof/>
          <w:sz w:val="22"/>
          <w:szCs w:val="22"/>
        </w:rPr>
      </w:pPr>
      <w:r>
        <w:rPr>
          <w:noProof/>
        </w:rPr>
        <w:t>3.1</w:t>
      </w:r>
      <w:r>
        <w:rPr>
          <w:rFonts w:asciiTheme="minorHAnsi" w:eastAsiaTheme="minorEastAsia" w:hAnsiTheme="minorHAnsi" w:cstheme="minorBidi"/>
          <w:noProof/>
          <w:sz w:val="22"/>
          <w:szCs w:val="22"/>
        </w:rPr>
        <w:tab/>
      </w:r>
      <w:r>
        <w:rPr>
          <w:noProof/>
        </w:rPr>
        <w:t>Sample Output</w:t>
      </w:r>
      <w:r>
        <w:rPr>
          <w:noProof/>
        </w:rPr>
        <w:tab/>
      </w:r>
      <w:r>
        <w:rPr>
          <w:noProof/>
        </w:rPr>
        <w:fldChar w:fldCharType="begin"/>
      </w:r>
      <w:r>
        <w:rPr>
          <w:noProof/>
        </w:rPr>
        <w:instrText xml:space="preserve"> PAGEREF _Toc499563423 \h </w:instrText>
      </w:r>
      <w:r>
        <w:rPr>
          <w:noProof/>
        </w:rPr>
      </w:r>
      <w:r>
        <w:rPr>
          <w:noProof/>
        </w:rPr>
        <w:fldChar w:fldCharType="separate"/>
      </w:r>
      <w:r>
        <w:rPr>
          <w:noProof/>
        </w:rPr>
        <w:t>10</w:t>
      </w:r>
      <w:r>
        <w:rPr>
          <w:noProof/>
        </w:rPr>
        <w:fldChar w:fldCharType="end"/>
      </w:r>
    </w:p>
    <w:p w14:paraId="0649DCC6" w14:textId="2A83A050" w:rsidR="00983412" w:rsidRDefault="00983412">
      <w:pPr>
        <w:pStyle w:val="TOC2"/>
        <w:tabs>
          <w:tab w:val="left" w:pos="800"/>
          <w:tab w:val="right" w:leader="dot" w:pos="12950"/>
        </w:tabs>
        <w:rPr>
          <w:rFonts w:asciiTheme="minorHAnsi" w:eastAsiaTheme="minorEastAsia" w:hAnsiTheme="minorHAnsi" w:cstheme="minorBidi"/>
          <w:noProof/>
          <w:sz w:val="22"/>
          <w:szCs w:val="22"/>
        </w:rPr>
      </w:pPr>
      <w:r>
        <w:rPr>
          <w:noProof/>
        </w:rPr>
        <w:t>3.2</w:t>
      </w:r>
      <w:r>
        <w:rPr>
          <w:rFonts w:asciiTheme="minorHAnsi" w:eastAsiaTheme="minorEastAsia" w:hAnsiTheme="minorHAnsi" w:cstheme="minorBidi"/>
          <w:noProof/>
          <w:sz w:val="22"/>
          <w:szCs w:val="22"/>
        </w:rPr>
        <w:tab/>
      </w:r>
      <w:r>
        <w:rPr>
          <w:noProof/>
        </w:rPr>
        <w:t>Appendix - French visualization of the letter.</w:t>
      </w:r>
      <w:r>
        <w:rPr>
          <w:noProof/>
        </w:rPr>
        <w:tab/>
      </w:r>
      <w:r>
        <w:rPr>
          <w:noProof/>
        </w:rPr>
        <w:fldChar w:fldCharType="begin"/>
      </w:r>
      <w:r>
        <w:rPr>
          <w:noProof/>
        </w:rPr>
        <w:instrText xml:space="preserve"> PAGEREF _Toc499563424 \h </w:instrText>
      </w:r>
      <w:r>
        <w:rPr>
          <w:noProof/>
        </w:rPr>
      </w:r>
      <w:r>
        <w:rPr>
          <w:noProof/>
        </w:rPr>
        <w:fldChar w:fldCharType="separate"/>
      </w:r>
      <w:r>
        <w:rPr>
          <w:noProof/>
        </w:rPr>
        <w:t>10</w:t>
      </w:r>
      <w:r>
        <w:rPr>
          <w:noProof/>
        </w:rPr>
        <w:fldChar w:fldCharType="end"/>
      </w:r>
    </w:p>
    <w:p w14:paraId="5AA75179" w14:textId="16FB8263" w:rsidR="00983412" w:rsidRDefault="00983412">
      <w:pPr>
        <w:pStyle w:val="TOC1"/>
        <w:rPr>
          <w:rFonts w:asciiTheme="minorHAnsi" w:eastAsiaTheme="minorEastAsia" w:hAnsiTheme="minorHAnsi" w:cstheme="minorBidi"/>
          <w:noProof/>
          <w:sz w:val="22"/>
          <w:szCs w:val="22"/>
        </w:rPr>
      </w:pPr>
      <w:r>
        <w:rPr>
          <w:noProof/>
        </w:rPr>
        <w:t>Revision History</w:t>
      </w:r>
      <w:r>
        <w:rPr>
          <w:noProof/>
        </w:rPr>
        <w:tab/>
      </w:r>
      <w:r>
        <w:rPr>
          <w:noProof/>
        </w:rPr>
        <w:fldChar w:fldCharType="begin"/>
      </w:r>
      <w:r>
        <w:rPr>
          <w:noProof/>
        </w:rPr>
        <w:instrText xml:space="preserve"> PAGEREF _Toc499563425 \h </w:instrText>
      </w:r>
      <w:r>
        <w:rPr>
          <w:noProof/>
        </w:rPr>
      </w:r>
      <w:r>
        <w:rPr>
          <w:noProof/>
        </w:rPr>
        <w:fldChar w:fldCharType="separate"/>
      </w:r>
      <w:r>
        <w:rPr>
          <w:noProof/>
        </w:rPr>
        <w:t>12</w:t>
      </w:r>
      <w:r>
        <w:rPr>
          <w:noProof/>
        </w:rPr>
        <w:fldChar w:fldCharType="end"/>
      </w:r>
    </w:p>
    <w:p w14:paraId="59BC1476" w14:textId="489EE6A0" w:rsidR="006F73C6" w:rsidRPr="00D81210" w:rsidRDefault="007558B1" w:rsidP="00EA324E">
      <w:pPr>
        <w:ind w:right="540"/>
      </w:pPr>
      <w:r w:rsidRPr="00D81210">
        <w:fldChar w:fldCharType="end"/>
      </w:r>
    </w:p>
    <w:p w14:paraId="1F69E356" w14:textId="77777777" w:rsidR="006F73C6" w:rsidRPr="00D81210" w:rsidRDefault="006F73C6">
      <w:pPr>
        <w:pStyle w:val="Instructions"/>
      </w:pPr>
      <w:r w:rsidRPr="00D81210">
        <w:t>Remember to update the table of contents after all the other changes to the document have been made.</w:t>
      </w:r>
    </w:p>
    <w:p w14:paraId="3C43265F" w14:textId="77777777" w:rsidR="006F73C6" w:rsidRPr="00D81210" w:rsidRDefault="006F73C6"/>
    <w:p w14:paraId="7723D2F7" w14:textId="77777777" w:rsidR="006F73C6" w:rsidRPr="00D81210" w:rsidRDefault="006F73C6">
      <w:pPr>
        <w:sectPr w:rsidR="006F73C6" w:rsidRPr="00D81210">
          <w:headerReference w:type="default" r:id="rId11"/>
          <w:footerReference w:type="default" r:id="rId12"/>
          <w:pgSz w:w="15840" w:h="12240" w:orient="landscape" w:code="1"/>
          <w:pgMar w:top="1800" w:right="1440" w:bottom="1800" w:left="1440" w:header="720" w:footer="720" w:gutter="0"/>
          <w:cols w:space="720"/>
          <w:docGrid w:linePitch="360"/>
        </w:sectPr>
      </w:pPr>
    </w:p>
    <w:p w14:paraId="3461405F" w14:textId="77777777" w:rsidR="006F73C6" w:rsidRPr="00D81210" w:rsidRDefault="006F73C6" w:rsidP="002F7F9B">
      <w:pPr>
        <w:pStyle w:val="Instructions"/>
      </w:pPr>
      <w:r w:rsidRPr="00D81210">
        <w:lastRenderedPageBreak/>
        <w:t>Do not remove any sections that come with this template.  If there are any sections that do not apply to your initiative, mark them as “not applicable”, but do not remove them.  This demonstrates that you’ve given consideration to the section, and haven’t merely forgotten about it.</w:t>
      </w:r>
    </w:p>
    <w:p w14:paraId="11EF52E8" w14:textId="77777777" w:rsidR="007558B1" w:rsidRPr="00D81210" w:rsidRDefault="007558B1" w:rsidP="007558B1">
      <w:pPr>
        <w:pStyle w:val="Heading1"/>
      </w:pPr>
      <w:bookmarkStart w:id="0" w:name="_Toc499563414"/>
      <w:r w:rsidRPr="00D81210">
        <w:t>Introduction</w:t>
      </w:r>
      <w:bookmarkEnd w:id="0"/>
    </w:p>
    <w:p w14:paraId="254C5251" w14:textId="77777777" w:rsidR="0065685E" w:rsidRPr="00D81210" w:rsidRDefault="008B6C60" w:rsidP="008B6C60">
      <w:pPr>
        <w:spacing w:before="60" w:after="60"/>
      </w:pPr>
      <w:r w:rsidRPr="00D81210">
        <w:rPr>
          <w:rFonts w:cs="MS Shell Dlg"/>
          <w:color w:val="000000"/>
          <w:szCs w:val="20"/>
        </w:rPr>
        <w:t xml:space="preserve">This </w:t>
      </w:r>
      <w:r w:rsidR="00D512D8" w:rsidRPr="00D81210">
        <w:rPr>
          <w:rFonts w:cs="MS Shell Dlg"/>
          <w:color w:val="000000"/>
          <w:szCs w:val="20"/>
        </w:rPr>
        <w:t>Solicitor’s Cover (English/French)</w:t>
      </w:r>
      <w:r w:rsidRPr="00D81210">
        <w:rPr>
          <w:rFonts w:cs="MS Shell Dlg"/>
          <w:color w:val="000000"/>
          <w:szCs w:val="20"/>
        </w:rPr>
        <w:t xml:space="preserve"> is generated on-demand in Target.</w:t>
      </w:r>
    </w:p>
    <w:p w14:paraId="7BFEC490" w14:textId="77777777" w:rsidR="007558B1" w:rsidRPr="00D81210" w:rsidRDefault="007558B1" w:rsidP="007558B1">
      <w:pPr>
        <w:pStyle w:val="Instructions"/>
      </w:pPr>
      <w:r w:rsidRPr="00D81210">
        <w:t>Complete the purpose of the screen in layman’s terms. What is this PS intended to address.</w:t>
      </w:r>
    </w:p>
    <w:p w14:paraId="77C7D207" w14:textId="77777777" w:rsidR="007558B1" w:rsidRPr="00D81210" w:rsidRDefault="007558B1" w:rsidP="007558B1">
      <w:pPr>
        <w:pStyle w:val="Heading2"/>
      </w:pPr>
      <w:bookmarkStart w:id="1" w:name="_Toc499563415"/>
      <w:r w:rsidRPr="00D81210">
        <w:t>Purpose</w:t>
      </w:r>
      <w:bookmarkEnd w:id="1"/>
    </w:p>
    <w:p w14:paraId="47D15133" w14:textId="77777777" w:rsidR="007558B1" w:rsidRPr="00D81210" w:rsidRDefault="007558B1" w:rsidP="007558B1">
      <w:pPr>
        <w:pStyle w:val="Instructions"/>
        <w:rPr>
          <w:rFonts w:ascii="Verdana" w:hAnsi="Verdana"/>
          <w:szCs w:val="20"/>
        </w:rPr>
      </w:pPr>
      <w:r w:rsidRPr="00D81210">
        <w:rPr>
          <w:rFonts w:ascii="Verdana" w:hAnsi="Verdana"/>
          <w:szCs w:val="20"/>
        </w:rPr>
        <w:t>You can add additional content but do not remove the following material without addressing them in some other way.  You do not need to add any content here.</w:t>
      </w:r>
    </w:p>
    <w:p w14:paraId="4424F8B4" w14:textId="77777777" w:rsidR="00681486" w:rsidRPr="00D81210" w:rsidRDefault="003875E2" w:rsidP="00681486">
      <w:pPr>
        <w:jc w:val="both"/>
        <w:rPr>
          <w:szCs w:val="20"/>
        </w:rPr>
      </w:pPr>
      <w:r w:rsidRPr="00D81210">
        <w:t>The purpose of this print specification is to provide information of the document send to the solicitors.</w:t>
      </w:r>
      <w:r w:rsidR="00681486" w:rsidRPr="00D81210">
        <w:t xml:space="preserve"> </w:t>
      </w:r>
    </w:p>
    <w:p w14:paraId="5965EFCD" w14:textId="77777777" w:rsidR="007558B1" w:rsidRPr="00D81210" w:rsidRDefault="007558B1" w:rsidP="007558B1">
      <w:pPr>
        <w:jc w:val="both"/>
      </w:pPr>
      <w:r w:rsidRPr="00D81210">
        <w:t>This is a reusable document, which is to be updated in the event of changes to the letter or the letter generation process. Any details related to other application functionalities must be documented in corresponding reusable documents such as Use Cases, User Interface Documents, Business Rules Catalogue etc. Any details related to project / initiative must be documented in the Detailed Business Requirements document.</w:t>
      </w:r>
    </w:p>
    <w:p w14:paraId="36AD6038" w14:textId="77777777" w:rsidR="007558B1" w:rsidRPr="00D81210" w:rsidRDefault="007558B1" w:rsidP="007558B1">
      <w:pPr>
        <w:pStyle w:val="Instructions"/>
      </w:pPr>
      <w:r w:rsidRPr="00D81210">
        <w:t xml:space="preserve">Content for screens/sites/forms may need a separate Content Document providing final wording. This is especially important if the Content needs to be reviewed by Legal. </w:t>
      </w:r>
    </w:p>
    <w:p w14:paraId="34510888" w14:textId="77777777" w:rsidR="007558B1" w:rsidRPr="00D81210" w:rsidRDefault="007558B1" w:rsidP="007558B1">
      <w:pPr>
        <w:pStyle w:val="Instructions"/>
      </w:pPr>
      <w:r w:rsidRPr="00D81210">
        <w:t>Please use this section to inidicate whether there was a specific purpose for the design (e.g.,”want to have the whole customer information in veiew for sales purpose”). If the information is not needed, put N/A for this section.</w:t>
      </w:r>
    </w:p>
    <w:p w14:paraId="23C10820" w14:textId="77777777" w:rsidR="007558B1" w:rsidRPr="00D81210" w:rsidRDefault="007558B1" w:rsidP="007558B1">
      <w:pPr>
        <w:pStyle w:val="Heading2"/>
      </w:pPr>
      <w:bookmarkStart w:id="2" w:name="_Toc207428251"/>
      <w:bookmarkStart w:id="3" w:name="_Toc209819836"/>
      <w:bookmarkStart w:id="4" w:name="_Toc499563416"/>
      <w:r w:rsidRPr="00D81210">
        <w:t>Compliance with CIBC Technology Standards and Architecture</w:t>
      </w:r>
      <w:bookmarkEnd w:id="2"/>
      <w:bookmarkEnd w:id="3"/>
      <w:bookmarkEnd w:id="4"/>
    </w:p>
    <w:p w14:paraId="3F616860" w14:textId="77777777" w:rsidR="007558B1" w:rsidRPr="00D81210" w:rsidRDefault="007558B1" w:rsidP="007558B1">
      <w:pPr>
        <w:jc w:val="both"/>
      </w:pPr>
      <w:r w:rsidRPr="00D81210">
        <w:t xml:space="preserve">The provided solution shall comply with CIBC Technology Standards and Architecture. </w:t>
      </w:r>
    </w:p>
    <w:p w14:paraId="16EDFFEC" w14:textId="77777777" w:rsidR="007558B1" w:rsidRPr="00D81210" w:rsidRDefault="007558B1" w:rsidP="007558B1">
      <w:pPr>
        <w:jc w:val="both"/>
      </w:pPr>
      <w:r w:rsidRPr="00D81210">
        <w:t xml:space="preserve">Refer to </w:t>
      </w:r>
      <w:hyperlink r:id="rId13" w:history="1">
        <w:r w:rsidRPr="00D81210">
          <w:rPr>
            <w:rStyle w:val="Hyperlink"/>
          </w:rPr>
          <w:t>the technology standards site</w:t>
        </w:r>
      </w:hyperlink>
      <w:r w:rsidRPr="00D81210">
        <w:t xml:space="preserve"> for the most recent updates and more details on CIBC Technology Standards and Architecture, as well as how to apply for deviations from the standards, should you need to do so.</w:t>
      </w:r>
    </w:p>
    <w:p w14:paraId="437FBA6E" w14:textId="77777777" w:rsidR="007558B1" w:rsidRPr="00D81210" w:rsidRDefault="007558B1" w:rsidP="007558B1">
      <w:pPr>
        <w:pStyle w:val="Heading2"/>
      </w:pPr>
      <w:bookmarkStart w:id="5" w:name="_Toc499563417"/>
      <w:r w:rsidRPr="00D81210">
        <w:t>Referenced Documentation</w:t>
      </w:r>
      <w:bookmarkEnd w:id="5"/>
    </w:p>
    <w:p w14:paraId="161FE28F" w14:textId="77777777" w:rsidR="007558B1" w:rsidRPr="00D81210" w:rsidRDefault="007558B1" w:rsidP="007558B1">
      <w:pPr>
        <w:rPr>
          <w:rFonts w:cs="Arial"/>
        </w:rPr>
      </w:pPr>
      <w:r w:rsidRPr="00D81210">
        <w:rPr>
          <w:rFonts w:cs="Arial"/>
        </w:rPr>
        <w:t xml:space="preserve">The PS should be read in conjunction with related Use Cases and other supporting documents (i.e. Style Guide, Data Elements Catalogue, etc.) as described below. </w:t>
      </w:r>
    </w:p>
    <w:p w14:paraId="60433E32" w14:textId="77777777" w:rsidR="007558B1" w:rsidRPr="00D81210" w:rsidRDefault="007558B1" w:rsidP="007558B1">
      <w:pPr>
        <w:pStyle w:val="Instructions"/>
      </w:pPr>
      <w:r w:rsidRPr="00D81210">
        <w:t>Document all referenced Use Cases, Style Guides, and other PS’s that are required to understand/complete this PS.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3888"/>
        <w:gridCol w:w="9000"/>
      </w:tblGrid>
      <w:tr w:rsidR="007558B1" w:rsidRPr="00D81210" w14:paraId="631E9052" w14:textId="77777777" w:rsidTr="007558B1">
        <w:trPr>
          <w:cantSplit/>
          <w:tblHeader/>
        </w:trPr>
        <w:tc>
          <w:tcPr>
            <w:tcW w:w="3888" w:type="dxa"/>
            <w:tcBorders>
              <w:bottom w:val="single" w:sz="4" w:space="0" w:color="auto"/>
            </w:tcBorders>
            <w:shd w:val="clear" w:color="auto" w:fill="C0C0C0"/>
            <w:vAlign w:val="bottom"/>
          </w:tcPr>
          <w:p w14:paraId="0EB5F17D" w14:textId="77777777" w:rsidR="007558B1" w:rsidRPr="00D81210" w:rsidRDefault="007558B1" w:rsidP="002B3E65">
            <w:pPr>
              <w:pStyle w:val="Heading5"/>
            </w:pPr>
            <w:r w:rsidRPr="00D81210">
              <w:t>Document Reference</w:t>
            </w:r>
          </w:p>
          <w:p w14:paraId="74FDFC68" w14:textId="77777777" w:rsidR="007558B1" w:rsidRPr="00D81210" w:rsidRDefault="007558B1" w:rsidP="002B3E65">
            <w:pPr>
              <w:pStyle w:val="Instructions"/>
            </w:pPr>
            <w:r w:rsidRPr="00D81210">
              <w:t>Reference here the name of associated documents, such as Use Case, Data Element Catalogue.</w:t>
            </w:r>
          </w:p>
        </w:tc>
        <w:tc>
          <w:tcPr>
            <w:tcW w:w="9000" w:type="dxa"/>
            <w:tcBorders>
              <w:bottom w:val="single" w:sz="4" w:space="0" w:color="auto"/>
            </w:tcBorders>
            <w:shd w:val="clear" w:color="auto" w:fill="C0C0C0"/>
            <w:vAlign w:val="bottom"/>
          </w:tcPr>
          <w:p w14:paraId="4EC9243B" w14:textId="77777777" w:rsidR="007558B1" w:rsidRPr="00D81210" w:rsidRDefault="007558B1" w:rsidP="002B3E65">
            <w:pPr>
              <w:rPr>
                <w:b/>
                <w:bCs/>
              </w:rPr>
            </w:pPr>
            <w:r w:rsidRPr="00D81210">
              <w:rPr>
                <w:b/>
                <w:bCs/>
              </w:rPr>
              <w:t>Description/Comments</w:t>
            </w:r>
          </w:p>
          <w:p w14:paraId="157FCE6B" w14:textId="77777777" w:rsidR="007558B1" w:rsidRPr="00D81210" w:rsidRDefault="007558B1" w:rsidP="002B3E65">
            <w:pPr>
              <w:pStyle w:val="Instructions"/>
            </w:pPr>
            <w:r w:rsidRPr="00D81210">
              <w:t>Speak to why you are referencing the document unless it is self-apparent in the Document Reference (or title of the document)</w:t>
            </w:r>
          </w:p>
        </w:tc>
      </w:tr>
      <w:tr w:rsidR="007558B1" w:rsidRPr="00D81210" w14:paraId="1A6A29DE" w14:textId="77777777" w:rsidTr="002B3E65">
        <w:trPr>
          <w:cantSplit/>
        </w:trPr>
        <w:tc>
          <w:tcPr>
            <w:tcW w:w="3888" w:type="dxa"/>
            <w:tcBorders>
              <w:bottom w:val="single" w:sz="4" w:space="0" w:color="auto"/>
            </w:tcBorders>
          </w:tcPr>
          <w:p w14:paraId="2693957F" w14:textId="77777777" w:rsidR="007558B1" w:rsidRPr="00D81210" w:rsidRDefault="007558B1" w:rsidP="002B3E65">
            <w:pPr>
              <w:spacing w:after="20"/>
            </w:pPr>
            <w:r w:rsidRPr="00D81210">
              <w:t xml:space="preserve">Business Rules Catalogue  </w:t>
            </w:r>
          </w:p>
        </w:tc>
        <w:tc>
          <w:tcPr>
            <w:tcW w:w="9000" w:type="dxa"/>
            <w:tcBorders>
              <w:bottom w:val="single" w:sz="4" w:space="0" w:color="auto"/>
            </w:tcBorders>
          </w:tcPr>
          <w:p w14:paraId="06DAFEB5" w14:textId="77777777" w:rsidR="007558B1" w:rsidRPr="00D81210" w:rsidRDefault="007558B1" w:rsidP="002B3E65">
            <w:pPr>
              <w:spacing w:after="20"/>
            </w:pPr>
            <w:r w:rsidRPr="00D81210">
              <w:t>Universal reusable catalogue of business rules</w:t>
            </w:r>
          </w:p>
        </w:tc>
      </w:tr>
      <w:tr w:rsidR="007558B1" w:rsidRPr="00D81210" w14:paraId="29C45ED8" w14:textId="77777777" w:rsidTr="007558B1">
        <w:trPr>
          <w:cantSplit/>
        </w:trPr>
        <w:tc>
          <w:tcPr>
            <w:tcW w:w="3888" w:type="dxa"/>
            <w:tcBorders>
              <w:right w:val="single" w:sz="4" w:space="0" w:color="auto"/>
            </w:tcBorders>
          </w:tcPr>
          <w:p w14:paraId="75D4E164" w14:textId="77777777" w:rsidR="007558B1" w:rsidRPr="00D81210" w:rsidRDefault="007558B1" w:rsidP="002B3E65">
            <w:pPr>
              <w:spacing w:after="20"/>
            </w:pPr>
            <w:r w:rsidRPr="00D81210">
              <w:t>Data Element Catalogue</w:t>
            </w:r>
          </w:p>
        </w:tc>
        <w:tc>
          <w:tcPr>
            <w:tcW w:w="9000" w:type="dxa"/>
            <w:tcBorders>
              <w:left w:val="single" w:sz="4" w:space="0" w:color="auto"/>
            </w:tcBorders>
          </w:tcPr>
          <w:p w14:paraId="02D7BEEE" w14:textId="77777777" w:rsidR="007558B1" w:rsidRPr="00D81210" w:rsidRDefault="007558B1" w:rsidP="002B3E65">
            <w:pPr>
              <w:spacing w:after="20"/>
            </w:pPr>
            <w:r w:rsidRPr="00D81210">
              <w:t>Universal reusable catalogue of data elements</w:t>
            </w:r>
          </w:p>
        </w:tc>
      </w:tr>
      <w:tr w:rsidR="003875E2" w:rsidRPr="00D81210" w14:paraId="5713D9CC" w14:textId="77777777" w:rsidTr="007558B1">
        <w:trPr>
          <w:cantSplit/>
        </w:trPr>
        <w:tc>
          <w:tcPr>
            <w:tcW w:w="3888" w:type="dxa"/>
            <w:tcBorders>
              <w:right w:val="single" w:sz="4" w:space="0" w:color="auto"/>
            </w:tcBorders>
          </w:tcPr>
          <w:p w14:paraId="6D7748A7" w14:textId="77777777" w:rsidR="003875E2" w:rsidRPr="00D81210" w:rsidRDefault="003875E2" w:rsidP="002B3E65">
            <w:pPr>
              <w:spacing w:after="20"/>
            </w:pPr>
            <w:r w:rsidRPr="00D81210">
              <w:t>UC00031</w:t>
            </w:r>
          </w:p>
        </w:tc>
        <w:tc>
          <w:tcPr>
            <w:tcW w:w="9000" w:type="dxa"/>
            <w:tcBorders>
              <w:left w:val="single" w:sz="4" w:space="0" w:color="auto"/>
            </w:tcBorders>
          </w:tcPr>
          <w:p w14:paraId="142B2AC1" w14:textId="77777777" w:rsidR="003875E2" w:rsidRPr="00D81210" w:rsidRDefault="003875E2" w:rsidP="002B3E65">
            <w:pPr>
              <w:spacing w:after="20"/>
            </w:pPr>
            <w:r w:rsidRPr="00D81210">
              <w:t>Generate Document in Target</w:t>
            </w:r>
          </w:p>
        </w:tc>
      </w:tr>
      <w:tr w:rsidR="003875E2" w:rsidRPr="00D81210" w14:paraId="3E430676" w14:textId="77777777" w:rsidTr="007558B1">
        <w:trPr>
          <w:cantSplit/>
        </w:trPr>
        <w:tc>
          <w:tcPr>
            <w:tcW w:w="3888" w:type="dxa"/>
            <w:tcBorders>
              <w:right w:val="single" w:sz="4" w:space="0" w:color="auto"/>
            </w:tcBorders>
          </w:tcPr>
          <w:p w14:paraId="2F973CFB" w14:textId="77777777" w:rsidR="003875E2" w:rsidRPr="00D81210" w:rsidRDefault="003875E2" w:rsidP="002B3E65">
            <w:pPr>
              <w:spacing w:after="20"/>
            </w:pPr>
            <w:r w:rsidRPr="00D81210">
              <w:t>UID00042</w:t>
            </w:r>
          </w:p>
        </w:tc>
        <w:tc>
          <w:tcPr>
            <w:tcW w:w="9000" w:type="dxa"/>
            <w:tcBorders>
              <w:left w:val="single" w:sz="4" w:space="0" w:color="auto"/>
            </w:tcBorders>
          </w:tcPr>
          <w:p w14:paraId="580B22CD" w14:textId="77777777" w:rsidR="003875E2" w:rsidRPr="00D81210" w:rsidRDefault="003875E2" w:rsidP="002B3E65">
            <w:pPr>
              <w:spacing w:after="20"/>
            </w:pPr>
            <w:r w:rsidRPr="00D81210">
              <w:t>Generate On-Demand Document in Target</w:t>
            </w:r>
          </w:p>
        </w:tc>
      </w:tr>
    </w:tbl>
    <w:p w14:paraId="2C5BBD9A" w14:textId="77777777" w:rsidR="00031D1F" w:rsidRPr="00D81210" w:rsidRDefault="00031D1F"/>
    <w:p w14:paraId="56858387" w14:textId="77777777" w:rsidR="006F73C6" w:rsidRPr="00D81210" w:rsidRDefault="006F73C6">
      <w:pPr>
        <w:pStyle w:val="Heading1"/>
      </w:pPr>
      <w:bookmarkStart w:id="6" w:name="_Toc238365987"/>
      <w:bookmarkStart w:id="7" w:name="_Toc499563418"/>
      <w:r w:rsidRPr="00D81210">
        <w:lastRenderedPageBreak/>
        <w:t>Specification</w:t>
      </w:r>
      <w:bookmarkEnd w:id="6"/>
      <w:bookmarkEnd w:id="7"/>
    </w:p>
    <w:p w14:paraId="5B13AFED" w14:textId="77777777" w:rsidR="005047DA" w:rsidRPr="00D81210" w:rsidRDefault="005047DA">
      <w:pPr>
        <w:pStyle w:val="Instructions"/>
      </w:pPr>
      <w:r w:rsidRPr="00D81210">
        <w:t xml:space="preserve">For each of the screens </w:t>
      </w:r>
      <w:r w:rsidR="00D8581F" w:rsidRPr="00D81210">
        <w:t xml:space="preserve">covered in this </w:t>
      </w:r>
      <w:r w:rsidR="00EC4490" w:rsidRPr="00D81210">
        <w:t>PS</w:t>
      </w:r>
      <w:r w:rsidR="00D8581F" w:rsidRPr="00D81210">
        <w:t xml:space="preserve"> </w:t>
      </w:r>
      <w:r w:rsidRPr="00D81210">
        <w:t>provide:</w:t>
      </w:r>
    </w:p>
    <w:p w14:paraId="1D5107CB" w14:textId="77777777" w:rsidR="005047DA" w:rsidRPr="00D81210" w:rsidRDefault="0034288E" w:rsidP="005047DA">
      <w:pPr>
        <w:pStyle w:val="Instructions"/>
        <w:numPr>
          <w:ilvl w:val="0"/>
          <w:numId w:val="3"/>
        </w:numPr>
      </w:pPr>
      <w:r w:rsidRPr="00D81210">
        <w:t>Document mock-up</w:t>
      </w:r>
      <w:r w:rsidR="006F73C6" w:rsidRPr="00D81210">
        <w:t xml:space="preserve"> </w:t>
      </w:r>
    </w:p>
    <w:p w14:paraId="48A4B16A" w14:textId="77777777" w:rsidR="006F73C6" w:rsidRPr="00D81210" w:rsidRDefault="0034288E" w:rsidP="005047DA">
      <w:pPr>
        <w:pStyle w:val="Instructions"/>
        <w:numPr>
          <w:ilvl w:val="0"/>
          <w:numId w:val="3"/>
        </w:numPr>
      </w:pPr>
      <w:r w:rsidRPr="00D81210">
        <w:t>Document</w:t>
      </w:r>
      <w:r w:rsidR="006F73C6" w:rsidRPr="00D81210">
        <w:t xml:space="preserve"> Description.  </w:t>
      </w:r>
    </w:p>
    <w:p w14:paraId="713711F6" w14:textId="77777777" w:rsidR="008370A1" w:rsidRPr="00D81210" w:rsidRDefault="008370A1" w:rsidP="00432EB9"/>
    <w:p w14:paraId="68B8FE21" w14:textId="77777777" w:rsidR="00AD4C16" w:rsidRPr="00D81210" w:rsidRDefault="006D1798" w:rsidP="00AD4C16">
      <w:pPr>
        <w:pStyle w:val="Heading2"/>
      </w:pPr>
      <w:bookmarkStart w:id="8" w:name="_Toc238365988"/>
      <w:bookmarkStart w:id="9" w:name="_Toc499563419"/>
      <w:r w:rsidRPr="00D81210">
        <w:t xml:space="preserve">General </w:t>
      </w:r>
      <w:r w:rsidR="00AD4C16" w:rsidRPr="00D81210">
        <w:t>Print Attributes</w:t>
      </w:r>
      <w:bookmarkEnd w:id="8"/>
      <w:bookmarkEnd w:id="9"/>
    </w:p>
    <w:p w14:paraId="1BFA2A42" w14:textId="77777777" w:rsidR="00AD4C16" w:rsidRPr="00D81210" w:rsidRDefault="00AD4C16" w:rsidP="00AD4C16">
      <w:pPr>
        <w:pStyle w:val="Instructions"/>
      </w:pPr>
      <w:r w:rsidRPr="00D81210">
        <w:t>Define such attributes as name, frequency, audience, availability here.</w:t>
      </w:r>
    </w:p>
    <w:tbl>
      <w:tblPr>
        <w:tblW w:w="127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60"/>
        <w:gridCol w:w="8820"/>
      </w:tblGrid>
      <w:tr w:rsidR="00AD4C16" w:rsidRPr="00D81210" w14:paraId="14E756D8" w14:textId="77777777" w:rsidTr="007558B1">
        <w:trPr>
          <w:tblHeader/>
        </w:trPr>
        <w:tc>
          <w:tcPr>
            <w:tcW w:w="3960" w:type="dxa"/>
            <w:shd w:val="clear" w:color="auto" w:fill="CCCCCC"/>
            <w:vAlign w:val="bottom"/>
          </w:tcPr>
          <w:p w14:paraId="6733D986" w14:textId="77777777" w:rsidR="00AD4C16" w:rsidRPr="00D81210" w:rsidRDefault="00AD4C16" w:rsidP="009F7A92">
            <w:pPr>
              <w:rPr>
                <w:b/>
              </w:rPr>
            </w:pPr>
            <w:r w:rsidRPr="00D81210">
              <w:rPr>
                <w:b/>
              </w:rPr>
              <w:t>Attribute</w:t>
            </w:r>
          </w:p>
        </w:tc>
        <w:tc>
          <w:tcPr>
            <w:tcW w:w="8820" w:type="dxa"/>
            <w:shd w:val="clear" w:color="auto" w:fill="CCCCCC"/>
            <w:vAlign w:val="bottom"/>
          </w:tcPr>
          <w:p w14:paraId="4B2CE8AF" w14:textId="77777777" w:rsidR="00AD4C16" w:rsidRPr="00D81210" w:rsidRDefault="00AD4C16" w:rsidP="009F7A92">
            <w:pPr>
              <w:rPr>
                <w:b/>
              </w:rPr>
            </w:pPr>
            <w:r w:rsidRPr="00D81210">
              <w:rPr>
                <w:b/>
              </w:rPr>
              <w:t>Description</w:t>
            </w:r>
          </w:p>
        </w:tc>
      </w:tr>
      <w:tr w:rsidR="007558B1" w:rsidRPr="00D81210" w14:paraId="054BB84E" w14:textId="77777777" w:rsidTr="007558B1">
        <w:tc>
          <w:tcPr>
            <w:tcW w:w="3960" w:type="dxa"/>
          </w:tcPr>
          <w:p w14:paraId="09FB6B12" w14:textId="77777777" w:rsidR="007558B1" w:rsidRPr="00D13AEA" w:rsidRDefault="007558B1" w:rsidP="002B3E65">
            <w:pPr>
              <w:spacing w:after="20"/>
              <w:rPr>
                <w:b/>
                <w:color w:val="FF0000"/>
                <w:u w:val="single"/>
              </w:rPr>
            </w:pPr>
            <w:r w:rsidRPr="00D13AEA">
              <w:rPr>
                <w:b/>
                <w:color w:val="FF0000"/>
                <w:u w:val="single"/>
              </w:rPr>
              <w:t>Language</w:t>
            </w:r>
          </w:p>
        </w:tc>
        <w:tc>
          <w:tcPr>
            <w:tcW w:w="8820" w:type="dxa"/>
          </w:tcPr>
          <w:p w14:paraId="0D4759C6" w14:textId="77777777" w:rsidR="007558B1" w:rsidRPr="00D81210" w:rsidRDefault="008E67DF" w:rsidP="002B3E65">
            <w:pPr>
              <w:spacing w:after="20"/>
            </w:pPr>
            <w:r w:rsidRPr="00D81210">
              <w:rPr>
                <w:rFonts w:cs="Arial"/>
                <w:szCs w:val="20"/>
              </w:rPr>
              <w:t>English/French</w:t>
            </w:r>
          </w:p>
        </w:tc>
      </w:tr>
      <w:tr w:rsidR="007558B1" w:rsidRPr="00D81210" w14:paraId="42642ECB" w14:textId="77777777" w:rsidTr="007558B1">
        <w:trPr>
          <w:trHeight w:val="647"/>
          <w:hidden w:val="0"/>
        </w:trPr>
        <w:tc>
          <w:tcPr>
            <w:tcW w:w="3960" w:type="dxa"/>
          </w:tcPr>
          <w:p w14:paraId="44EA44BA" w14:textId="77777777" w:rsidR="007558B1" w:rsidRPr="00D13AEA" w:rsidRDefault="007558B1" w:rsidP="002B3E65">
            <w:pPr>
              <w:pStyle w:val="Instructions"/>
              <w:rPr>
                <w:rFonts w:ascii="Verdana" w:hAnsi="Verdana"/>
                <w:b/>
                <w:i w:val="0"/>
                <w:vanish w:val="0"/>
                <w:color w:val="FF0000"/>
                <w:u w:val="single"/>
              </w:rPr>
            </w:pPr>
            <w:r w:rsidRPr="00D13AEA">
              <w:rPr>
                <w:rFonts w:ascii="Verdana" w:hAnsi="Verdana"/>
                <w:b/>
                <w:i w:val="0"/>
                <w:vanish w:val="0"/>
                <w:color w:val="FF0000"/>
                <w:u w:val="single"/>
              </w:rPr>
              <w:t>Trigger</w:t>
            </w:r>
          </w:p>
          <w:p w14:paraId="6A5B7CD8" w14:textId="77777777" w:rsidR="007558B1" w:rsidRPr="00D13AEA" w:rsidRDefault="007558B1" w:rsidP="002B3E65">
            <w:pPr>
              <w:rPr>
                <w:color w:val="FF0000"/>
                <w:u w:val="single"/>
              </w:rPr>
            </w:pPr>
          </w:p>
        </w:tc>
        <w:tc>
          <w:tcPr>
            <w:tcW w:w="8820" w:type="dxa"/>
            <w:tcBorders>
              <w:bottom w:val="single" w:sz="4" w:space="0" w:color="auto"/>
            </w:tcBorders>
          </w:tcPr>
          <w:p w14:paraId="52D14C2D" w14:textId="77777777" w:rsidR="006634DE" w:rsidRPr="00D81210" w:rsidRDefault="007D328A" w:rsidP="009C7D7E">
            <w:pPr>
              <w:spacing w:after="20"/>
            </w:pPr>
            <w:r w:rsidRPr="00D81210">
              <w:t>No Change</w:t>
            </w:r>
          </w:p>
        </w:tc>
      </w:tr>
      <w:tr w:rsidR="007558B1" w:rsidRPr="00D81210" w14:paraId="511D15D0" w14:textId="77777777" w:rsidTr="007558B1">
        <w:trPr>
          <w:hidden w:val="0"/>
        </w:trPr>
        <w:tc>
          <w:tcPr>
            <w:tcW w:w="3960" w:type="dxa"/>
          </w:tcPr>
          <w:p w14:paraId="1863F06C" w14:textId="77777777" w:rsidR="007558B1" w:rsidRPr="00D13AEA" w:rsidRDefault="007558B1" w:rsidP="002B3E65">
            <w:pPr>
              <w:pStyle w:val="Instructions"/>
              <w:rPr>
                <w:rFonts w:ascii="Verdana" w:hAnsi="Verdana"/>
                <w:b/>
                <w:i w:val="0"/>
                <w:vanish w:val="0"/>
                <w:color w:val="FF0000"/>
                <w:u w:val="single"/>
              </w:rPr>
            </w:pPr>
            <w:r w:rsidRPr="00D13AEA">
              <w:rPr>
                <w:rFonts w:ascii="Verdana" w:hAnsi="Verdana"/>
                <w:b/>
                <w:i w:val="0"/>
                <w:vanish w:val="0"/>
                <w:color w:val="FF0000"/>
                <w:u w:val="single"/>
              </w:rPr>
              <w:t>Copies</w:t>
            </w:r>
          </w:p>
          <w:p w14:paraId="4D0B2E6F" w14:textId="77777777" w:rsidR="007558B1" w:rsidRPr="00D13AEA" w:rsidRDefault="007558B1" w:rsidP="002B3E65">
            <w:pPr>
              <w:numPr>
                <w:ilvl w:val="0"/>
                <w:numId w:val="5"/>
              </w:numPr>
              <w:rPr>
                <w:b/>
                <w:color w:val="FF0000"/>
                <w:u w:val="single"/>
              </w:rPr>
            </w:pPr>
            <w:r w:rsidRPr="00D13AEA">
              <w:rPr>
                <w:b/>
                <w:color w:val="FF0000"/>
                <w:u w:val="single"/>
              </w:rPr>
              <w:t># of Copies</w:t>
            </w:r>
          </w:p>
          <w:p w14:paraId="410131F0" w14:textId="77777777" w:rsidR="007558B1" w:rsidRPr="00D13AEA" w:rsidRDefault="007558B1" w:rsidP="002B3E65">
            <w:pPr>
              <w:numPr>
                <w:ilvl w:val="0"/>
                <w:numId w:val="5"/>
              </w:numPr>
              <w:rPr>
                <w:color w:val="FF0000"/>
                <w:u w:val="single"/>
              </w:rPr>
            </w:pPr>
            <w:r w:rsidRPr="00D13AEA">
              <w:rPr>
                <w:b/>
                <w:color w:val="FF0000"/>
                <w:u w:val="single"/>
              </w:rPr>
              <w:t>Recipients</w:t>
            </w:r>
          </w:p>
        </w:tc>
        <w:tc>
          <w:tcPr>
            <w:tcW w:w="8820" w:type="dxa"/>
            <w:tcBorders>
              <w:bottom w:val="single" w:sz="4" w:space="0" w:color="auto"/>
            </w:tcBorders>
            <w:shd w:val="clear" w:color="auto" w:fill="auto"/>
          </w:tcPr>
          <w:p w14:paraId="65E5A751" w14:textId="77777777" w:rsidR="009C7D7E" w:rsidRPr="00D81210" w:rsidRDefault="007D328A" w:rsidP="00911ABE">
            <w:pPr>
              <w:spacing w:after="20"/>
            </w:pPr>
            <w:r w:rsidRPr="00D81210">
              <w:t>No Change</w:t>
            </w:r>
          </w:p>
          <w:p w14:paraId="3650B42E" w14:textId="77777777" w:rsidR="007D328A" w:rsidRPr="00D81210" w:rsidRDefault="007D328A" w:rsidP="00911ABE">
            <w:pPr>
              <w:spacing w:after="20"/>
            </w:pPr>
          </w:p>
        </w:tc>
      </w:tr>
      <w:tr w:rsidR="007D328A" w:rsidRPr="00D81210" w14:paraId="1446CDE3" w14:textId="77777777" w:rsidTr="007558B1">
        <w:trPr>
          <w:hidden w:val="0"/>
        </w:trPr>
        <w:tc>
          <w:tcPr>
            <w:tcW w:w="3960" w:type="dxa"/>
          </w:tcPr>
          <w:p w14:paraId="63DAA2E1" w14:textId="77777777" w:rsidR="007D328A" w:rsidRPr="00D13AEA" w:rsidRDefault="007D328A" w:rsidP="002B3E65">
            <w:pPr>
              <w:pStyle w:val="Instructions"/>
              <w:rPr>
                <w:rFonts w:ascii="Verdana" w:hAnsi="Verdana"/>
                <w:b/>
                <w:i w:val="0"/>
                <w:vanish w:val="0"/>
                <w:color w:val="FF0000"/>
                <w:u w:val="single"/>
              </w:rPr>
            </w:pPr>
            <w:r w:rsidRPr="00D13AEA">
              <w:rPr>
                <w:rFonts w:ascii="Verdana" w:hAnsi="Verdana"/>
                <w:b/>
                <w:i w:val="0"/>
                <w:vanish w:val="0"/>
                <w:color w:val="FF0000"/>
                <w:u w:val="single"/>
              </w:rPr>
              <w:t>Production Rules</w:t>
            </w:r>
          </w:p>
        </w:tc>
        <w:tc>
          <w:tcPr>
            <w:tcW w:w="8820" w:type="dxa"/>
            <w:tcBorders>
              <w:bottom w:val="single" w:sz="4" w:space="0" w:color="auto"/>
            </w:tcBorders>
          </w:tcPr>
          <w:p w14:paraId="55A7752B" w14:textId="77777777" w:rsidR="007D328A" w:rsidRPr="00D81210" w:rsidRDefault="007D328A">
            <w:r w:rsidRPr="00D81210">
              <w:t>No Change</w:t>
            </w:r>
          </w:p>
        </w:tc>
      </w:tr>
      <w:tr w:rsidR="007D328A" w:rsidRPr="00D81210" w14:paraId="1001498E" w14:textId="77777777" w:rsidTr="007F00EB">
        <w:trPr>
          <w:trHeight w:val="386"/>
        </w:trPr>
        <w:tc>
          <w:tcPr>
            <w:tcW w:w="3960" w:type="dxa"/>
          </w:tcPr>
          <w:p w14:paraId="7B553A14" w14:textId="77777777" w:rsidR="007D328A" w:rsidRPr="00D13AEA" w:rsidRDefault="007D328A" w:rsidP="007F00EB">
            <w:pPr>
              <w:rPr>
                <w:b/>
                <w:color w:val="FF0000"/>
                <w:u w:val="single"/>
              </w:rPr>
            </w:pPr>
            <w:r w:rsidRPr="00D13AEA">
              <w:rPr>
                <w:b/>
                <w:color w:val="FF0000"/>
                <w:u w:val="single"/>
              </w:rPr>
              <w:t xml:space="preserve">Frequency </w:t>
            </w:r>
          </w:p>
          <w:p w14:paraId="0FA20F73" w14:textId="77777777" w:rsidR="007D328A" w:rsidRPr="00D13AEA" w:rsidRDefault="007D328A" w:rsidP="002B3E65">
            <w:pPr>
              <w:pStyle w:val="instructions0"/>
              <w:rPr>
                <w:color w:val="FF0000"/>
                <w:u w:val="single"/>
              </w:rPr>
            </w:pPr>
            <w:r w:rsidRPr="00D13AEA">
              <w:rPr>
                <w:color w:val="FF0000"/>
                <w:u w:val="single"/>
              </w:rPr>
              <w:t>Provide:</w:t>
            </w:r>
          </w:p>
          <w:p w14:paraId="57375DC2" w14:textId="77777777" w:rsidR="007D328A" w:rsidRPr="00D13AEA" w:rsidRDefault="007D328A" w:rsidP="002B3E65">
            <w:pPr>
              <w:pStyle w:val="instructions0"/>
              <w:rPr>
                <w:color w:val="FF0000"/>
                <w:u w:val="single"/>
              </w:rPr>
            </w:pPr>
            <w:r w:rsidRPr="00D13AEA">
              <w:rPr>
                <w:color w:val="FF0000"/>
                <w:u w:val="single"/>
              </w:rPr>
              <w:t>time for daily document</w:t>
            </w:r>
          </w:p>
          <w:p w14:paraId="0214B10C" w14:textId="77777777" w:rsidR="007D328A" w:rsidRPr="00D13AEA" w:rsidRDefault="007D328A" w:rsidP="002B3E65">
            <w:pPr>
              <w:pStyle w:val="instructions0"/>
              <w:rPr>
                <w:color w:val="FF0000"/>
                <w:u w:val="single"/>
              </w:rPr>
            </w:pPr>
            <w:r w:rsidRPr="00D13AEA">
              <w:rPr>
                <w:color w:val="FF0000"/>
                <w:u w:val="single"/>
              </w:rPr>
              <w:t>day of the week for weekly</w:t>
            </w:r>
          </w:p>
          <w:p w14:paraId="6ED8DD77" w14:textId="77777777" w:rsidR="007D328A" w:rsidRPr="00D13AEA" w:rsidRDefault="007D328A" w:rsidP="002B3E65">
            <w:pPr>
              <w:pStyle w:val="instructions0"/>
              <w:rPr>
                <w:color w:val="FF0000"/>
                <w:u w:val="single"/>
              </w:rPr>
            </w:pPr>
            <w:r w:rsidRPr="00D13AEA">
              <w:rPr>
                <w:color w:val="FF0000"/>
                <w:u w:val="single"/>
              </w:rPr>
              <w:t>date for monthly or quarterly documents</w:t>
            </w:r>
          </w:p>
        </w:tc>
        <w:tc>
          <w:tcPr>
            <w:tcW w:w="8820" w:type="dxa"/>
            <w:tcBorders>
              <w:bottom w:val="single" w:sz="4" w:space="0" w:color="auto"/>
            </w:tcBorders>
          </w:tcPr>
          <w:p w14:paraId="10B522B6" w14:textId="77777777" w:rsidR="007D328A" w:rsidRPr="00D81210" w:rsidRDefault="007D328A">
            <w:r w:rsidRPr="00D81210">
              <w:t>No Change</w:t>
            </w:r>
          </w:p>
        </w:tc>
      </w:tr>
      <w:tr w:rsidR="007D328A" w:rsidRPr="00D81210" w14:paraId="2B93F228" w14:textId="77777777" w:rsidTr="007558B1">
        <w:trPr>
          <w:hidden w:val="0"/>
        </w:trPr>
        <w:tc>
          <w:tcPr>
            <w:tcW w:w="3960" w:type="dxa"/>
          </w:tcPr>
          <w:p w14:paraId="1C6F9139" w14:textId="77777777" w:rsidR="007D328A" w:rsidRPr="00D13AEA" w:rsidRDefault="007D328A" w:rsidP="002B3E65">
            <w:pPr>
              <w:pStyle w:val="Instructions"/>
              <w:rPr>
                <w:color w:val="FF0000"/>
                <w:u w:val="single"/>
              </w:rPr>
            </w:pPr>
            <w:r w:rsidRPr="00D13AEA">
              <w:rPr>
                <w:rFonts w:ascii="Verdana" w:hAnsi="Verdana"/>
                <w:b/>
                <w:i w:val="0"/>
                <w:vanish w:val="0"/>
                <w:color w:val="FF0000"/>
                <w:u w:val="single"/>
              </w:rPr>
              <w:t xml:space="preserve">Method of Production </w:t>
            </w:r>
          </w:p>
          <w:p w14:paraId="7F22F9DD" w14:textId="77777777" w:rsidR="007D328A" w:rsidRPr="00D13AEA" w:rsidRDefault="007D328A" w:rsidP="002B3E65">
            <w:pPr>
              <w:pStyle w:val="Instructions"/>
              <w:rPr>
                <w:color w:val="FF0000"/>
                <w:u w:val="single"/>
              </w:rPr>
            </w:pPr>
            <w:r w:rsidRPr="00D13AEA">
              <w:rPr>
                <w:color w:val="FF0000"/>
                <w:u w:val="single"/>
              </w:rPr>
              <w:t>Specify what format the documents will be produced in</w:t>
            </w:r>
          </w:p>
          <w:p w14:paraId="7BD8A265" w14:textId="77777777" w:rsidR="007D328A" w:rsidRPr="00D13AEA" w:rsidRDefault="007D328A" w:rsidP="002B3E65">
            <w:pPr>
              <w:pStyle w:val="Instructions"/>
              <w:rPr>
                <w:color w:val="FF0000"/>
                <w:u w:val="single"/>
              </w:rPr>
            </w:pPr>
            <w:r w:rsidRPr="00D13AEA">
              <w:rPr>
                <w:color w:val="FF0000"/>
                <w:u w:val="single"/>
              </w:rPr>
              <w:t>Provide following info for such methods as:</w:t>
            </w:r>
          </w:p>
          <w:p w14:paraId="40DAFA59" w14:textId="77777777" w:rsidR="007D328A" w:rsidRPr="00D13AEA" w:rsidRDefault="007D328A" w:rsidP="002B3E65">
            <w:pPr>
              <w:pStyle w:val="Instructions"/>
              <w:numPr>
                <w:ilvl w:val="0"/>
                <w:numId w:val="4"/>
              </w:numPr>
              <w:rPr>
                <w:color w:val="FF0000"/>
                <w:u w:val="single"/>
              </w:rPr>
            </w:pPr>
            <w:r w:rsidRPr="00D13AEA">
              <w:rPr>
                <w:b/>
                <w:color w:val="FF0000"/>
                <w:u w:val="single"/>
              </w:rPr>
              <w:t>hard copy</w:t>
            </w:r>
            <w:r w:rsidRPr="00D13AEA">
              <w:rPr>
                <w:color w:val="FF0000"/>
                <w:u w:val="single"/>
              </w:rPr>
              <w:t xml:space="preserve"> only</w:t>
            </w:r>
          </w:p>
          <w:p w14:paraId="2BC2F356" w14:textId="77777777" w:rsidR="007D328A" w:rsidRPr="00D13AEA" w:rsidRDefault="007D328A" w:rsidP="002B3E65">
            <w:pPr>
              <w:pStyle w:val="Instructions"/>
              <w:numPr>
                <w:ilvl w:val="0"/>
                <w:numId w:val="4"/>
              </w:numPr>
              <w:rPr>
                <w:b/>
                <w:color w:val="FF0000"/>
                <w:u w:val="single"/>
              </w:rPr>
            </w:pPr>
            <w:r w:rsidRPr="00D13AEA">
              <w:rPr>
                <w:b/>
                <w:color w:val="FF0000"/>
                <w:u w:val="single"/>
              </w:rPr>
              <w:t>images</w:t>
            </w:r>
          </w:p>
          <w:p w14:paraId="70FDFD43" w14:textId="77777777" w:rsidR="007D328A" w:rsidRPr="00D13AEA" w:rsidRDefault="007D328A" w:rsidP="002B3E65">
            <w:pPr>
              <w:pStyle w:val="Instructions"/>
              <w:numPr>
                <w:ilvl w:val="0"/>
                <w:numId w:val="4"/>
              </w:numPr>
              <w:rPr>
                <w:color w:val="FF0000"/>
                <w:u w:val="single"/>
              </w:rPr>
            </w:pPr>
            <w:r w:rsidRPr="00D13AEA">
              <w:rPr>
                <w:b/>
                <w:color w:val="FF0000"/>
                <w:u w:val="single"/>
              </w:rPr>
              <w:t>to be accessed online through website</w:t>
            </w:r>
            <w:r w:rsidRPr="00D13AEA">
              <w:rPr>
                <w:color w:val="FF0000"/>
                <w:u w:val="single"/>
              </w:rPr>
              <w:t xml:space="preserve"> – name the website</w:t>
            </w:r>
          </w:p>
          <w:p w14:paraId="5AE9D711" w14:textId="77777777" w:rsidR="007D328A" w:rsidRPr="00D13AEA" w:rsidRDefault="007D328A" w:rsidP="002B3E65">
            <w:pPr>
              <w:pStyle w:val="Instructions"/>
              <w:numPr>
                <w:ilvl w:val="0"/>
                <w:numId w:val="4"/>
              </w:numPr>
              <w:rPr>
                <w:color w:val="FF0000"/>
                <w:u w:val="single"/>
              </w:rPr>
            </w:pPr>
            <w:r w:rsidRPr="00D13AEA">
              <w:rPr>
                <w:b/>
                <w:color w:val="FF0000"/>
                <w:u w:val="single"/>
              </w:rPr>
              <w:t>by e-mail</w:t>
            </w:r>
            <w:r w:rsidRPr="00D13AEA">
              <w:rPr>
                <w:color w:val="FF0000"/>
                <w:u w:val="single"/>
              </w:rPr>
              <w:t xml:space="preserve"> – name who it is distributed to</w:t>
            </w:r>
          </w:p>
          <w:p w14:paraId="57EC9E63" w14:textId="77777777" w:rsidR="007D328A" w:rsidRPr="00D13AEA" w:rsidRDefault="007D328A" w:rsidP="002B3E65">
            <w:pPr>
              <w:pStyle w:val="Instructions"/>
              <w:rPr>
                <w:b/>
                <w:color w:val="FF0000"/>
                <w:u w:val="single"/>
              </w:rPr>
            </w:pPr>
          </w:p>
        </w:tc>
        <w:tc>
          <w:tcPr>
            <w:tcW w:w="8820" w:type="dxa"/>
            <w:shd w:val="clear" w:color="auto" w:fill="auto"/>
          </w:tcPr>
          <w:p w14:paraId="2B85156E" w14:textId="77777777" w:rsidR="007D328A" w:rsidRPr="00D81210" w:rsidRDefault="007D328A">
            <w:r w:rsidRPr="00D81210">
              <w:t>No Change</w:t>
            </w:r>
          </w:p>
        </w:tc>
      </w:tr>
      <w:tr w:rsidR="007D328A" w:rsidRPr="00D81210" w14:paraId="19991E30" w14:textId="77777777" w:rsidTr="007558B1">
        <w:tc>
          <w:tcPr>
            <w:tcW w:w="3960" w:type="dxa"/>
          </w:tcPr>
          <w:p w14:paraId="65BDB029" w14:textId="77777777" w:rsidR="007D328A" w:rsidRPr="00D13AEA" w:rsidRDefault="007D328A" w:rsidP="002B3E65">
            <w:pPr>
              <w:spacing w:after="20"/>
              <w:rPr>
                <w:b/>
                <w:color w:val="FF0000"/>
                <w:u w:val="single"/>
              </w:rPr>
            </w:pPr>
            <w:r w:rsidRPr="00D13AEA">
              <w:rPr>
                <w:b/>
                <w:color w:val="FF0000"/>
                <w:u w:val="single"/>
              </w:rPr>
              <w:t>Re-print Y/N</w:t>
            </w:r>
          </w:p>
          <w:p w14:paraId="391C079C" w14:textId="77777777" w:rsidR="007D328A" w:rsidRPr="00D13AEA" w:rsidRDefault="007D328A" w:rsidP="002B3E65">
            <w:pPr>
              <w:pStyle w:val="Instructions"/>
              <w:rPr>
                <w:color w:val="FF0000"/>
                <w:u w:val="single"/>
              </w:rPr>
            </w:pPr>
          </w:p>
        </w:tc>
        <w:tc>
          <w:tcPr>
            <w:tcW w:w="8820" w:type="dxa"/>
          </w:tcPr>
          <w:p w14:paraId="035CC909" w14:textId="77777777" w:rsidR="007D328A" w:rsidRPr="00D81210" w:rsidRDefault="007D328A">
            <w:r w:rsidRPr="00D81210">
              <w:t>No Change</w:t>
            </w:r>
          </w:p>
        </w:tc>
      </w:tr>
      <w:tr w:rsidR="007D328A" w:rsidRPr="00D81210" w14:paraId="681B4BE2" w14:textId="77777777" w:rsidTr="007558B1">
        <w:tc>
          <w:tcPr>
            <w:tcW w:w="3960" w:type="dxa"/>
            <w:shd w:val="clear" w:color="auto" w:fill="auto"/>
          </w:tcPr>
          <w:p w14:paraId="2227C898" w14:textId="77777777" w:rsidR="007D328A" w:rsidRPr="00D13AEA" w:rsidRDefault="007D328A" w:rsidP="002B3E65">
            <w:pPr>
              <w:spacing w:after="20"/>
              <w:rPr>
                <w:rFonts w:ascii="Times New Roman" w:hAnsi="Times New Roman"/>
                <w:i/>
                <w:vanish/>
                <w:color w:val="FF0000"/>
                <w:u w:val="single"/>
              </w:rPr>
            </w:pPr>
            <w:r w:rsidRPr="00D13AEA">
              <w:rPr>
                <w:b/>
                <w:color w:val="FF0000"/>
                <w:u w:val="single"/>
              </w:rPr>
              <w:t xml:space="preserve">Anticipated Volume </w:t>
            </w:r>
          </w:p>
          <w:p w14:paraId="6B4728B0" w14:textId="77777777" w:rsidR="007D328A" w:rsidRPr="00D13AEA" w:rsidRDefault="007D328A" w:rsidP="002B3E65">
            <w:pPr>
              <w:spacing w:after="20"/>
              <w:rPr>
                <w:rFonts w:ascii="Times New Roman" w:hAnsi="Times New Roman"/>
                <w:i/>
                <w:vanish/>
                <w:color w:val="FF0000"/>
                <w:u w:val="single"/>
              </w:rPr>
            </w:pPr>
            <w:r w:rsidRPr="00D13AEA">
              <w:rPr>
                <w:rFonts w:ascii="Times New Roman" w:hAnsi="Times New Roman"/>
                <w:i/>
                <w:vanish/>
                <w:color w:val="FF0000"/>
                <w:u w:val="single"/>
              </w:rPr>
              <w:t>Provide an approximate estimation of the volume of documents to be produced</w:t>
            </w:r>
          </w:p>
        </w:tc>
        <w:tc>
          <w:tcPr>
            <w:tcW w:w="8820" w:type="dxa"/>
            <w:shd w:val="clear" w:color="auto" w:fill="auto"/>
          </w:tcPr>
          <w:p w14:paraId="23F0CDFE" w14:textId="77777777" w:rsidR="007D328A" w:rsidRPr="00D81210" w:rsidRDefault="007D328A">
            <w:r w:rsidRPr="00D81210">
              <w:t>No Change</w:t>
            </w:r>
          </w:p>
        </w:tc>
      </w:tr>
      <w:tr w:rsidR="007D328A" w:rsidRPr="00D81210" w14:paraId="46EEF7DB" w14:textId="77777777" w:rsidTr="007558B1">
        <w:tc>
          <w:tcPr>
            <w:tcW w:w="3960" w:type="dxa"/>
            <w:shd w:val="clear" w:color="auto" w:fill="auto"/>
          </w:tcPr>
          <w:p w14:paraId="7A3B094B" w14:textId="77777777" w:rsidR="007D328A" w:rsidRPr="00D13AEA" w:rsidRDefault="007D328A" w:rsidP="002B3E65">
            <w:pPr>
              <w:spacing w:after="20"/>
              <w:rPr>
                <w:rFonts w:ascii="Times New Roman" w:hAnsi="Times New Roman"/>
                <w:i/>
                <w:vanish/>
                <w:color w:val="FF0000"/>
                <w:u w:val="single"/>
              </w:rPr>
            </w:pPr>
            <w:r w:rsidRPr="00D13AEA">
              <w:rPr>
                <w:b/>
                <w:color w:val="FF0000"/>
                <w:u w:val="single"/>
              </w:rPr>
              <w:t xml:space="preserve">Information Security Requirements </w:t>
            </w:r>
          </w:p>
          <w:p w14:paraId="45E08D8A" w14:textId="77777777" w:rsidR="007D328A" w:rsidRPr="00D13AEA" w:rsidRDefault="007D328A" w:rsidP="002B3E65">
            <w:pPr>
              <w:spacing w:after="20"/>
              <w:rPr>
                <w:rFonts w:ascii="Times New Roman" w:hAnsi="Times New Roman"/>
                <w:i/>
                <w:vanish/>
                <w:color w:val="FF0000"/>
                <w:u w:val="single"/>
              </w:rPr>
            </w:pPr>
            <w:r w:rsidRPr="00D13AEA">
              <w:rPr>
                <w:rStyle w:val="InstructionsChar"/>
                <w:rFonts w:ascii="Times New Roman" w:hAnsi="Times New Roman"/>
                <w:color w:val="FF0000"/>
                <w:u w:val="single"/>
              </w:rPr>
              <w:t>Provide any other Specific Information Classification Requirements as per Security Standards that are applicable to this particular report and are not included in Detailed Non-Functional Requirements Document for the report generating application</w:t>
            </w:r>
          </w:p>
        </w:tc>
        <w:tc>
          <w:tcPr>
            <w:tcW w:w="8820" w:type="dxa"/>
            <w:shd w:val="clear" w:color="auto" w:fill="auto"/>
          </w:tcPr>
          <w:p w14:paraId="52A2B462" w14:textId="77777777" w:rsidR="007D328A" w:rsidRPr="00D81210" w:rsidRDefault="007D328A">
            <w:r w:rsidRPr="00D81210">
              <w:t>No Change</w:t>
            </w:r>
          </w:p>
        </w:tc>
      </w:tr>
    </w:tbl>
    <w:p w14:paraId="58A767BF" w14:textId="77777777" w:rsidR="00AD4C16" w:rsidRPr="00D81210" w:rsidRDefault="00AD4C16" w:rsidP="00AD4C16">
      <w:pPr>
        <w:pStyle w:val="Instructions"/>
        <w:rPr>
          <w:vanish w:val="0"/>
        </w:rPr>
      </w:pPr>
    </w:p>
    <w:p w14:paraId="2943E666" w14:textId="77777777" w:rsidR="004879C5" w:rsidRPr="00D81210" w:rsidRDefault="004879C5" w:rsidP="004879C5"/>
    <w:p w14:paraId="2CEAB2FE" w14:textId="77777777" w:rsidR="004879C5" w:rsidRPr="00D81210" w:rsidRDefault="004879C5" w:rsidP="004879C5"/>
    <w:p w14:paraId="42E18F3E" w14:textId="77777777" w:rsidR="006F73C6" w:rsidRPr="00D81210" w:rsidRDefault="00726AC4">
      <w:pPr>
        <w:pStyle w:val="Heading2"/>
      </w:pPr>
      <w:bookmarkStart w:id="10" w:name="_Toc238365989"/>
      <w:bookmarkStart w:id="11" w:name="_Toc499563420"/>
      <w:r w:rsidRPr="00D81210">
        <w:lastRenderedPageBreak/>
        <w:t>Document(s) Description</w:t>
      </w:r>
      <w:bookmarkEnd w:id="10"/>
      <w:r w:rsidR="007558B1" w:rsidRPr="00D81210">
        <w:t xml:space="preserve"> – English</w:t>
      </w:r>
      <w:bookmarkEnd w:id="11"/>
    </w:p>
    <w:p w14:paraId="6241169D" w14:textId="77777777" w:rsidR="004879C5" w:rsidRPr="00D81210" w:rsidRDefault="004879C5" w:rsidP="006637DE">
      <w:pPr>
        <w:spacing w:after="0"/>
      </w:pPr>
    </w:p>
    <w:p w14:paraId="760D5DBF" w14:textId="0FFCEE53" w:rsidR="00256CF6" w:rsidRPr="00D81210" w:rsidRDefault="003714BD" w:rsidP="00BA5864">
      <w:pPr>
        <w:spacing w:after="0"/>
        <w:ind w:firstLine="432"/>
      </w:pPr>
      <w:r w:rsidRPr="00D81210">
        <w:rPr>
          <w:noProof/>
        </w:rPr>
        <mc:AlternateContent>
          <mc:Choice Requires="wps">
            <w:drawing>
              <wp:anchor distT="0" distB="0" distL="114300" distR="114300" simplePos="0" relativeHeight="251658240" behindDoc="1" locked="0" layoutInCell="1" allowOverlap="1" wp14:anchorId="6AF5180B" wp14:editId="63B0C831">
                <wp:simplePos x="0" y="0"/>
                <wp:positionH relativeFrom="column">
                  <wp:posOffset>0</wp:posOffset>
                </wp:positionH>
                <wp:positionV relativeFrom="paragraph">
                  <wp:posOffset>142875</wp:posOffset>
                </wp:positionV>
                <wp:extent cx="8458200" cy="1130300"/>
                <wp:effectExtent l="0" t="0" r="0" b="3175"/>
                <wp:wrapTight wrapText="bothSides">
                  <wp:wrapPolygon edited="0">
                    <wp:start x="-71" y="0"/>
                    <wp:lineTo x="-71" y="21527"/>
                    <wp:lineTo x="21600" y="21527"/>
                    <wp:lineTo x="21600" y="0"/>
                    <wp:lineTo x="-71" y="0"/>
                  </wp:wrapPolygon>
                </wp:wrapTight>
                <wp:docPr id="3"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58200" cy="1130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832668D" w14:textId="77777777" w:rsidR="00E50AAE" w:rsidRPr="007B6FAA" w:rsidRDefault="00E50AAE" w:rsidP="004879C5">
                            <w:pPr>
                              <w:spacing w:after="0"/>
                              <w:rPr>
                                <w:b/>
                              </w:rPr>
                            </w:pPr>
                            <w:r w:rsidRPr="007B6FAA">
                              <w:rPr>
                                <w:b/>
                              </w:rPr>
                              <w:t>Designer Notes:</w:t>
                            </w:r>
                          </w:p>
                          <w:p w14:paraId="1094D9A3" w14:textId="77777777" w:rsidR="00CD2005" w:rsidRPr="0037335A" w:rsidRDefault="00CD2005" w:rsidP="00CD2005">
                            <w:pPr>
                              <w:numPr>
                                <w:ilvl w:val="0"/>
                                <w:numId w:val="25"/>
                              </w:numPr>
                              <w:spacing w:after="0"/>
                            </w:pPr>
                            <w:r w:rsidRPr="0037335A">
                              <w:t>The represent</w:t>
                            </w:r>
                            <w:r>
                              <w:t>ation of the letter (Appendix A</w:t>
                            </w:r>
                            <w:r w:rsidRPr="0037335A">
                              <w:t>) may change during the construction of the form. Wording and data elements will remain the same. The letter look and feel will be stan</w:t>
                            </w:r>
                            <w:smartTag w:uri="schemas-nortelnetworks-com/pcc" w:element="contacts">
                              <w:smartTagPr>
                                <w:attr w:name="USER_SIP_ADDR" w:val="15195009419@cibc.com"/>
                              </w:smartTagPr>
                              <w:r w:rsidRPr="0037335A">
                                <w:t>dar</w:t>
                              </w:r>
                            </w:smartTag>
                            <w:r w:rsidRPr="0037335A">
                              <w:t>dized.</w:t>
                            </w:r>
                          </w:p>
                          <w:p w14:paraId="396DEE59" w14:textId="77777777" w:rsidR="00E50AAE" w:rsidRDefault="00E50AAE" w:rsidP="004879C5">
                            <w:pPr>
                              <w:numPr>
                                <w:ilvl w:val="0"/>
                                <w:numId w:val="25"/>
                              </w:numPr>
                              <w:spacing w:after="0"/>
                            </w:pPr>
                            <w:r>
                              <w:t>The r</w:t>
                            </w:r>
                            <w:r w:rsidR="000E6C63">
                              <w:t>epresentation of the letter (</w:t>
                            </w:r>
                            <w:r>
                              <w:t>Appendix A) should be used for reference/visualization purposes only. It will not be 100% in sync with the requirements listed below.</w:t>
                            </w:r>
                          </w:p>
                          <w:p w14:paraId="495DA5A5" w14:textId="77777777" w:rsidR="00E50AAE" w:rsidRDefault="00E50AAE" w:rsidP="00AE7552">
                            <w:pPr>
                              <w:spacing w:after="0"/>
                              <w:ind w:left="360"/>
                            </w:pPr>
                          </w:p>
                          <w:p w14:paraId="28A89890" w14:textId="77777777" w:rsidR="00E50AAE" w:rsidRDefault="00E50AA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F5180B" id="_x0000_t202" coordsize="21600,21600" o:spt="202" path="m,l,21600r21600,l21600,xe">
                <v:stroke joinstyle="miter"/>
                <v:path gradientshapeok="t" o:connecttype="rect"/>
              </v:shapetype>
              <v:shape id="Text Box 11" o:spid="_x0000_s1026" type="#_x0000_t202" style="position:absolute;left:0;text-align:left;margin-left:0;margin-top:11.25pt;width:666pt;height:8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" stroked="f">
                <v:textbox>
                  <w:txbxContent>
                    <w:p w14:paraId="0832668D" w14:textId="77777777" w:rsidR="00E50AAE" w:rsidRPr="007B6FAA" w:rsidRDefault="00E50AAE" w:rsidP="004879C5">
                      <w:pPr>
                        <w:spacing w:after="0"/>
                        <w:rPr>
                          <w:b/>
                        </w:rPr>
                      </w:pPr>
                      <w:r w:rsidRPr="007B6FAA">
                        <w:rPr>
                          <w:b/>
                        </w:rPr>
                        <w:t>Designer Notes:</w:t>
                      </w:r>
                    </w:p>
                    <w:p w14:paraId="1094D9A3" w14:textId="77777777" w:rsidR="00CD2005" w:rsidRPr="0037335A" w:rsidRDefault="00CD2005" w:rsidP="00CD2005">
                      <w:pPr>
                        <w:numPr>
                          <w:ilvl w:val="0"/>
                          <w:numId w:val="25"/>
                        </w:numPr>
                        <w:spacing w:after="0"/>
                      </w:pPr>
                      <w:r w:rsidRPr="0037335A">
                        <w:t>The represent</w:t>
                      </w:r>
                      <w:r>
                        <w:t>ation of the letter (Appendix A</w:t>
                      </w:r>
                      <w:r w:rsidRPr="0037335A">
                        <w:t>) may change during the construction of the form. Wording and data elements will remain the same. The letter look and feel will be stan</w:t>
                      </w:r>
                      <w:smartTag w:uri="schemas-nortelnetworks-com/pcc" w:element="contacts">
                        <w:smartTagPr>
                          <w:attr w:name="USER_SIP_ADDR" w:val="15195009419@cibc.com"/>
                        </w:smartTagPr>
                        <w:r w:rsidRPr="0037335A">
                          <w:t>dar</w:t>
                        </w:r>
                      </w:smartTag>
                      <w:r w:rsidRPr="0037335A">
                        <w:t>dized.</w:t>
                      </w:r>
                    </w:p>
                    <w:p w14:paraId="396DEE59" w14:textId="77777777" w:rsidR="00E50AAE" w:rsidRDefault="00E50AAE" w:rsidP="004879C5">
                      <w:pPr>
                        <w:numPr>
                          <w:ilvl w:val="0"/>
                          <w:numId w:val="25"/>
                        </w:numPr>
                        <w:spacing w:after="0"/>
                      </w:pPr>
                      <w:r>
                        <w:t>The r</w:t>
                      </w:r>
                      <w:r w:rsidR="000E6C63">
                        <w:t>epresentation of the letter (</w:t>
                      </w:r>
                      <w:r>
                        <w:t>Appendix A) should be used for reference/visualization purposes only. It will not be 100% in sync with the requirements listed below.</w:t>
                      </w:r>
                    </w:p>
                    <w:p w14:paraId="495DA5A5" w14:textId="77777777" w:rsidR="00E50AAE" w:rsidRDefault="00E50AAE" w:rsidP="00AE7552">
                      <w:pPr>
                        <w:spacing w:after="0"/>
                        <w:ind w:left="360"/>
                      </w:pPr>
                    </w:p>
                    <w:p w14:paraId="28A89890" w14:textId="77777777" w:rsidR="00E50AAE" w:rsidRDefault="00E50AAE"/>
                  </w:txbxContent>
                </v:textbox>
                <w10:wrap type="tight"/>
              </v:shape>
            </w:pict>
          </mc:Fallback>
        </mc:AlternateContent>
      </w:r>
    </w:p>
    <w:p w14:paraId="79D26AFC" w14:textId="77777777" w:rsidR="006F73C6" w:rsidRPr="00D81210" w:rsidRDefault="006F73C6">
      <w:pPr>
        <w:pStyle w:val="Instructions"/>
      </w:pPr>
      <w:r w:rsidRPr="00D81210">
        <w:t>Inser</w:t>
      </w:r>
      <w:r w:rsidR="001A4C8A" w:rsidRPr="00D81210">
        <w:t xml:space="preserve">t </w:t>
      </w:r>
      <w:r w:rsidR="00E33738" w:rsidRPr="00D81210">
        <w:t>mock-up to show</w:t>
      </w:r>
      <w:r w:rsidRPr="00D81210">
        <w:t xml:space="preserve"> the general content of the </w:t>
      </w:r>
      <w:r w:rsidR="00E33738" w:rsidRPr="00D81210">
        <w:t>document</w:t>
      </w:r>
      <w:r w:rsidRPr="00D81210">
        <w:t xml:space="preserve"> </w:t>
      </w:r>
      <w:r w:rsidR="001A4C8A" w:rsidRPr="00D81210">
        <w:t>below</w:t>
      </w:r>
      <w:r w:rsidRPr="00D81210">
        <w:t>.</w:t>
      </w:r>
    </w:p>
    <w:p w14:paraId="185F3677" w14:textId="77777777" w:rsidR="00A32849" w:rsidRPr="00D81210" w:rsidRDefault="00A32849" w:rsidP="001408AA">
      <w:pPr>
        <w:pStyle w:val="instructions0"/>
      </w:pPr>
      <w:r w:rsidRPr="00D81210">
        <w:t xml:space="preserve">Ensure that the </w:t>
      </w:r>
      <w:r w:rsidR="00E33738" w:rsidRPr="00D81210">
        <w:t>variable fields</w:t>
      </w:r>
      <w:r w:rsidR="005047DA" w:rsidRPr="00D81210">
        <w:t xml:space="preserve"> are clearly shown. Use the data element identifiers as specified in t</w:t>
      </w:r>
      <w:r w:rsidRPr="00D81210">
        <w:t xml:space="preserve">he </w:t>
      </w:r>
      <w:r w:rsidR="00E33738" w:rsidRPr="00D81210">
        <w:t>document</w:t>
      </w:r>
      <w:r w:rsidRPr="00D81210">
        <w:t xml:space="preserve"> description </w:t>
      </w:r>
      <w:r w:rsidR="005047DA" w:rsidRPr="00D81210">
        <w:t>section</w:t>
      </w:r>
      <w:r w:rsidRPr="00D81210">
        <w:t xml:space="preserve">. </w:t>
      </w:r>
    </w:p>
    <w:tbl>
      <w:tblPr>
        <w:tblW w:w="1332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2160"/>
        <w:gridCol w:w="4050"/>
        <w:gridCol w:w="2610"/>
        <w:gridCol w:w="2520"/>
      </w:tblGrid>
      <w:tr w:rsidR="00B20286" w:rsidRPr="00D81210" w14:paraId="39478ECD" w14:textId="77777777" w:rsidTr="00726AC4">
        <w:trPr>
          <w:cantSplit/>
        </w:trPr>
        <w:tc>
          <w:tcPr>
            <w:tcW w:w="13320" w:type="dxa"/>
            <w:gridSpan w:val="5"/>
            <w:tcBorders>
              <w:bottom w:val="single" w:sz="4" w:space="0" w:color="auto"/>
            </w:tcBorders>
            <w:shd w:val="clear" w:color="auto" w:fill="CCCCCC"/>
          </w:tcPr>
          <w:p w14:paraId="17B942E2" w14:textId="77777777" w:rsidR="00B20286" w:rsidRPr="00D81210" w:rsidRDefault="00E33738">
            <w:pPr>
              <w:rPr>
                <w:b/>
                <w:bCs/>
              </w:rPr>
            </w:pPr>
            <w:r w:rsidRPr="00D81210">
              <w:rPr>
                <w:b/>
                <w:bCs/>
              </w:rPr>
              <w:t xml:space="preserve">A. </w:t>
            </w:r>
            <w:r w:rsidR="00B20286" w:rsidRPr="00D81210">
              <w:rPr>
                <w:b/>
                <w:bCs/>
              </w:rPr>
              <w:t>Print Attributes</w:t>
            </w:r>
          </w:p>
        </w:tc>
      </w:tr>
      <w:tr w:rsidR="00B20286" w:rsidRPr="00D81210" w14:paraId="626C0E35" w14:textId="77777777" w:rsidTr="00726AC4">
        <w:trPr>
          <w:tblHeader/>
        </w:trPr>
        <w:tc>
          <w:tcPr>
            <w:tcW w:w="4140" w:type="dxa"/>
            <w:gridSpan w:val="2"/>
            <w:shd w:val="clear" w:color="auto" w:fill="CCCCCC"/>
            <w:vAlign w:val="bottom"/>
          </w:tcPr>
          <w:p w14:paraId="093E18E1" w14:textId="77777777" w:rsidR="00B20286" w:rsidRPr="00D81210" w:rsidRDefault="00B20286" w:rsidP="00B20286">
            <w:pPr>
              <w:ind w:left="-108" w:firstLine="108"/>
              <w:rPr>
                <w:b/>
              </w:rPr>
            </w:pPr>
            <w:r w:rsidRPr="00D81210">
              <w:rPr>
                <w:b/>
              </w:rPr>
              <w:t>Attribute</w:t>
            </w:r>
          </w:p>
        </w:tc>
        <w:tc>
          <w:tcPr>
            <w:tcW w:w="9180" w:type="dxa"/>
            <w:gridSpan w:val="3"/>
            <w:shd w:val="clear" w:color="auto" w:fill="CCCCCC"/>
            <w:vAlign w:val="bottom"/>
          </w:tcPr>
          <w:p w14:paraId="2E4D3160" w14:textId="77777777" w:rsidR="00B20286" w:rsidRPr="00D81210" w:rsidRDefault="00B20286" w:rsidP="00B36BCE">
            <w:pPr>
              <w:rPr>
                <w:b/>
              </w:rPr>
            </w:pPr>
            <w:r w:rsidRPr="00D81210">
              <w:rPr>
                <w:b/>
              </w:rPr>
              <w:t>Description</w:t>
            </w:r>
          </w:p>
        </w:tc>
      </w:tr>
      <w:tr w:rsidR="00B1423D" w:rsidRPr="00D81210" w14:paraId="3A83583E" w14:textId="77777777" w:rsidTr="0042615E">
        <w:tc>
          <w:tcPr>
            <w:tcW w:w="4140" w:type="dxa"/>
            <w:gridSpan w:val="2"/>
          </w:tcPr>
          <w:p w14:paraId="6669FB64" w14:textId="77777777" w:rsidR="00B1423D" w:rsidRPr="00D81210" w:rsidRDefault="00B1423D" w:rsidP="00B36BCE">
            <w:pPr>
              <w:spacing w:after="20"/>
              <w:rPr>
                <w:b/>
              </w:rPr>
            </w:pPr>
            <w:r w:rsidRPr="00D81210">
              <w:rPr>
                <w:b/>
              </w:rPr>
              <w:t>Business Name</w:t>
            </w:r>
          </w:p>
          <w:p w14:paraId="0ADE1A00" w14:textId="77777777" w:rsidR="00B1423D" w:rsidRPr="00D81210" w:rsidRDefault="00B1423D" w:rsidP="00B36BCE">
            <w:pPr>
              <w:spacing w:after="20"/>
              <w:rPr>
                <w:b/>
              </w:rPr>
            </w:pPr>
          </w:p>
        </w:tc>
        <w:tc>
          <w:tcPr>
            <w:tcW w:w="9180" w:type="dxa"/>
            <w:gridSpan w:val="3"/>
            <w:tcBorders>
              <w:bottom w:val="single" w:sz="4" w:space="0" w:color="auto"/>
            </w:tcBorders>
          </w:tcPr>
          <w:p w14:paraId="05983058" w14:textId="77777777" w:rsidR="00B1423D" w:rsidRPr="00D81210" w:rsidRDefault="00D854CE" w:rsidP="002B3E65">
            <w:pPr>
              <w:spacing w:after="20"/>
              <w:rPr>
                <w:szCs w:val="20"/>
              </w:rPr>
            </w:pPr>
            <w:r w:rsidRPr="00D81210">
              <w:t>Solicitor Cover (English)</w:t>
            </w:r>
          </w:p>
        </w:tc>
      </w:tr>
      <w:tr w:rsidR="00B1423D" w:rsidRPr="00D81210" w14:paraId="3B942462" w14:textId="77777777" w:rsidTr="0042615E">
        <w:trPr>
          <w:trHeight w:val="341"/>
        </w:trPr>
        <w:tc>
          <w:tcPr>
            <w:tcW w:w="4140" w:type="dxa"/>
            <w:gridSpan w:val="2"/>
          </w:tcPr>
          <w:p w14:paraId="5BDD05CF" w14:textId="77777777" w:rsidR="00B1423D" w:rsidRPr="00D81210" w:rsidRDefault="00B1423D" w:rsidP="00B36BCE">
            <w:pPr>
              <w:spacing w:after="20"/>
              <w:rPr>
                <w:b/>
              </w:rPr>
            </w:pPr>
            <w:r w:rsidRPr="00D81210">
              <w:rPr>
                <w:b/>
              </w:rPr>
              <w:t>Technical Name</w:t>
            </w:r>
          </w:p>
          <w:p w14:paraId="4934B462" w14:textId="77777777" w:rsidR="00B1423D" w:rsidRPr="00D81210" w:rsidRDefault="00B1423D" w:rsidP="00B36BCE">
            <w:pPr>
              <w:spacing w:after="20"/>
              <w:rPr>
                <w:b/>
              </w:rPr>
            </w:pPr>
          </w:p>
        </w:tc>
        <w:tc>
          <w:tcPr>
            <w:tcW w:w="9180" w:type="dxa"/>
            <w:gridSpan w:val="3"/>
            <w:shd w:val="clear" w:color="auto" w:fill="auto"/>
          </w:tcPr>
          <w:p w14:paraId="05F8F9CF" w14:textId="77777777" w:rsidR="00B1423D" w:rsidRPr="00D81210" w:rsidRDefault="00D512D8" w:rsidP="00562F54">
            <w:r w:rsidRPr="00D81210">
              <w:t>solicite.dot</w:t>
            </w:r>
          </w:p>
        </w:tc>
      </w:tr>
      <w:tr w:rsidR="00B1423D" w:rsidRPr="00D81210" w14:paraId="70E5E22E" w14:textId="77777777" w:rsidTr="00BC1043">
        <w:tc>
          <w:tcPr>
            <w:tcW w:w="4140" w:type="dxa"/>
            <w:gridSpan w:val="2"/>
            <w:tcBorders>
              <w:bottom w:val="single" w:sz="4" w:space="0" w:color="auto"/>
            </w:tcBorders>
          </w:tcPr>
          <w:p w14:paraId="3D44A78E" w14:textId="77777777" w:rsidR="00B1423D" w:rsidRPr="00D81210" w:rsidRDefault="00B1423D" w:rsidP="00B36BCE">
            <w:pPr>
              <w:spacing w:after="20"/>
              <w:rPr>
                <w:b/>
              </w:rPr>
            </w:pPr>
            <w:r w:rsidRPr="00D81210">
              <w:rPr>
                <w:b/>
              </w:rPr>
              <w:t xml:space="preserve">Language </w:t>
            </w:r>
          </w:p>
          <w:p w14:paraId="0DDCD844" w14:textId="77777777" w:rsidR="00B1423D" w:rsidRPr="00D81210" w:rsidRDefault="00B1423D" w:rsidP="00B36BCE">
            <w:pPr>
              <w:spacing w:after="20"/>
              <w:rPr>
                <w:rFonts w:ascii="Times New Roman" w:hAnsi="Times New Roman"/>
                <w:i/>
                <w:vanish/>
                <w:color w:val="333399"/>
              </w:rPr>
            </w:pPr>
            <w:r w:rsidRPr="00D81210">
              <w:rPr>
                <w:rStyle w:val="InstructionsChar"/>
                <w:rFonts w:ascii="Times New Roman" w:hAnsi="Times New Roman"/>
              </w:rPr>
              <w:t>Specify language(s) for this version of the  document [English/French/Other]</w:t>
            </w:r>
          </w:p>
        </w:tc>
        <w:tc>
          <w:tcPr>
            <w:tcW w:w="9180" w:type="dxa"/>
            <w:gridSpan w:val="3"/>
            <w:tcBorders>
              <w:bottom w:val="single" w:sz="4" w:space="0" w:color="auto"/>
            </w:tcBorders>
          </w:tcPr>
          <w:p w14:paraId="6C616ED5" w14:textId="77777777" w:rsidR="00B1423D" w:rsidRPr="00D81210" w:rsidRDefault="00B1423D" w:rsidP="002B3E65">
            <w:pPr>
              <w:spacing w:after="20"/>
            </w:pPr>
            <w:r w:rsidRPr="00D81210">
              <w:t>English</w:t>
            </w:r>
          </w:p>
        </w:tc>
      </w:tr>
      <w:tr w:rsidR="00B1423D" w:rsidRPr="00D81210" w14:paraId="1561D6E6" w14:textId="77777777" w:rsidTr="00BC1043">
        <w:trPr>
          <w:cantSplit/>
        </w:trPr>
        <w:tc>
          <w:tcPr>
            <w:tcW w:w="4140" w:type="dxa"/>
            <w:gridSpan w:val="2"/>
            <w:shd w:val="clear" w:color="auto" w:fill="auto"/>
          </w:tcPr>
          <w:p w14:paraId="3E22E1D7" w14:textId="77777777" w:rsidR="00B1423D" w:rsidRPr="00D81210" w:rsidRDefault="00B1423D" w:rsidP="004826EF">
            <w:pPr>
              <w:rPr>
                <w:b/>
              </w:rPr>
            </w:pPr>
            <w:r w:rsidRPr="00D81210">
              <w:rPr>
                <w:b/>
              </w:rPr>
              <w:t>Page Layout/ Margins</w:t>
            </w:r>
          </w:p>
        </w:tc>
        <w:tc>
          <w:tcPr>
            <w:tcW w:w="9180" w:type="dxa"/>
            <w:gridSpan w:val="3"/>
            <w:shd w:val="clear" w:color="auto" w:fill="auto"/>
          </w:tcPr>
          <w:p w14:paraId="5B3EDAEF" w14:textId="77777777" w:rsidR="00B1423D" w:rsidRPr="00D81210" w:rsidRDefault="00FB4FF0" w:rsidP="002B3E65">
            <w:pPr>
              <w:spacing w:after="20"/>
            </w:pPr>
            <w:r w:rsidRPr="00D81210">
              <w:t>No Change</w:t>
            </w:r>
          </w:p>
        </w:tc>
      </w:tr>
      <w:tr w:rsidR="00B1423D" w:rsidRPr="00D81210" w14:paraId="0FA53B50" w14:textId="77777777" w:rsidTr="00A9147F">
        <w:tc>
          <w:tcPr>
            <w:tcW w:w="4140" w:type="dxa"/>
            <w:gridSpan w:val="2"/>
            <w:tcBorders>
              <w:bottom w:val="single" w:sz="4" w:space="0" w:color="auto"/>
            </w:tcBorders>
          </w:tcPr>
          <w:p w14:paraId="657DE163" w14:textId="77777777" w:rsidR="00B1423D" w:rsidRPr="00D81210" w:rsidRDefault="00B1423D" w:rsidP="00B36BCE">
            <w:pPr>
              <w:spacing w:after="20"/>
              <w:rPr>
                <w:b/>
              </w:rPr>
            </w:pPr>
            <w:r w:rsidRPr="00D81210">
              <w:rPr>
                <w:b/>
              </w:rPr>
              <w:t>Other</w:t>
            </w:r>
          </w:p>
        </w:tc>
        <w:tc>
          <w:tcPr>
            <w:tcW w:w="9180" w:type="dxa"/>
            <w:gridSpan w:val="3"/>
            <w:tcBorders>
              <w:bottom w:val="single" w:sz="4" w:space="0" w:color="auto"/>
            </w:tcBorders>
          </w:tcPr>
          <w:p w14:paraId="649758C8" w14:textId="77777777" w:rsidR="00B1423D" w:rsidRPr="00D81210" w:rsidRDefault="00F37A7C" w:rsidP="002B3E65">
            <w:pPr>
              <w:spacing w:after="20"/>
              <w:rPr>
                <w:rFonts w:ascii="Trebuchet MS" w:hAnsi="Trebuchet MS" w:cs="Trebuchet MS"/>
                <w:szCs w:val="20"/>
                <w:lang w:eastAsia="zh-CN"/>
              </w:rPr>
            </w:pPr>
            <w:r w:rsidRPr="00D81210">
              <w:rPr>
                <w:rFonts w:ascii="Trebuchet MS" w:hAnsi="Trebuchet MS" w:cs="Trebuchet MS"/>
                <w:szCs w:val="20"/>
                <w:lang w:eastAsia="zh-CN"/>
              </w:rPr>
              <w:t xml:space="preserve">™ Must be added to the first instance of </w:t>
            </w:r>
            <w:proofErr w:type="spellStart"/>
            <w:r w:rsidRPr="00D81210">
              <w:rPr>
                <w:rFonts w:ascii="Trebuchet MS" w:hAnsi="Trebuchet MS" w:cs="Trebuchet MS"/>
                <w:szCs w:val="20"/>
                <w:lang w:eastAsia="zh-CN"/>
              </w:rPr>
              <w:t>Simplii</w:t>
            </w:r>
            <w:proofErr w:type="spellEnd"/>
            <w:r w:rsidRPr="00D81210">
              <w:rPr>
                <w:rFonts w:ascii="Trebuchet MS" w:hAnsi="Trebuchet MS" w:cs="Trebuchet MS"/>
                <w:szCs w:val="20"/>
                <w:lang w:eastAsia="zh-CN"/>
              </w:rPr>
              <w:t xml:space="preserve"> Financial as follows: </w:t>
            </w:r>
            <w:proofErr w:type="spellStart"/>
            <w:r w:rsidRPr="00D81210">
              <w:rPr>
                <w:rFonts w:ascii="Trebuchet MS" w:hAnsi="Trebuchet MS" w:cs="Trebuchet MS"/>
                <w:szCs w:val="20"/>
                <w:lang w:eastAsia="zh-CN"/>
              </w:rPr>
              <w:t>Simplii</w:t>
            </w:r>
            <w:proofErr w:type="spellEnd"/>
            <w:r w:rsidRPr="00D81210">
              <w:rPr>
                <w:rFonts w:ascii="Trebuchet MS" w:hAnsi="Trebuchet MS" w:cs="Trebuchet MS"/>
                <w:szCs w:val="20"/>
                <w:lang w:eastAsia="zh-CN"/>
              </w:rPr>
              <w:t xml:space="preserve"> Financial™</w:t>
            </w:r>
          </w:p>
          <w:p w14:paraId="293C76C5" w14:textId="1FE30DDB" w:rsidR="00F37A7C" w:rsidRPr="00D81210" w:rsidRDefault="00F37A7C" w:rsidP="002B3E65">
            <w:pPr>
              <w:spacing w:after="20"/>
            </w:pPr>
          </w:p>
        </w:tc>
      </w:tr>
      <w:tr w:rsidR="006F73C6" w:rsidRPr="00D81210" w14:paraId="5CBFE8F4" w14:textId="77777777" w:rsidTr="00726AC4">
        <w:trPr>
          <w:cantSplit/>
        </w:trPr>
        <w:tc>
          <w:tcPr>
            <w:tcW w:w="13320" w:type="dxa"/>
            <w:gridSpan w:val="5"/>
            <w:shd w:val="clear" w:color="auto" w:fill="CCCCCC"/>
          </w:tcPr>
          <w:p w14:paraId="50E11413" w14:textId="77777777" w:rsidR="00C95B71" w:rsidRPr="00D81210" w:rsidRDefault="006F73C6">
            <w:pPr>
              <w:rPr>
                <w:rStyle w:val="InstructionsChar1"/>
              </w:rPr>
            </w:pPr>
            <w:r w:rsidRPr="00D81210">
              <w:rPr>
                <w:b/>
                <w:bCs/>
              </w:rPr>
              <w:t xml:space="preserve">B. </w:t>
            </w:r>
            <w:r w:rsidR="00F46CDC" w:rsidRPr="00D81210">
              <w:rPr>
                <w:b/>
                <w:bCs/>
              </w:rPr>
              <w:t>Document</w:t>
            </w:r>
            <w:r w:rsidRPr="00D81210">
              <w:rPr>
                <w:b/>
                <w:bCs/>
              </w:rPr>
              <w:t xml:space="preserve"> Description </w:t>
            </w:r>
          </w:p>
          <w:p w14:paraId="65CBF697" w14:textId="77777777" w:rsidR="00C95B71" w:rsidRPr="00D81210" w:rsidRDefault="00C95B71">
            <w:pPr>
              <w:rPr>
                <w:rFonts w:ascii="Times New Roman" w:hAnsi="Times New Roman"/>
                <w:i/>
                <w:vanish/>
                <w:color w:val="333399"/>
              </w:rPr>
            </w:pPr>
            <w:r w:rsidRPr="00D81210">
              <w:rPr>
                <w:rStyle w:val="InstructionsChar1"/>
                <w:rFonts w:ascii="Times New Roman" w:hAnsi="Times New Roman"/>
              </w:rPr>
              <w:t>Document each field/value is separate lines</w:t>
            </w:r>
          </w:p>
        </w:tc>
      </w:tr>
      <w:tr w:rsidR="00B1423D" w:rsidRPr="00D81210" w14:paraId="7397D38C" w14:textId="77777777" w:rsidTr="00F37A7C">
        <w:tblPrEx>
          <w:tblLook w:val="01E0" w:firstRow="1" w:lastRow="1" w:firstColumn="1" w:lastColumn="1" w:noHBand="0" w:noVBand="0"/>
        </w:tblPrEx>
        <w:trPr>
          <w:cantSplit/>
          <w:tblHeader/>
        </w:trPr>
        <w:tc>
          <w:tcPr>
            <w:tcW w:w="1980" w:type="dxa"/>
            <w:shd w:val="clear" w:color="auto" w:fill="B3B3B3"/>
          </w:tcPr>
          <w:p w14:paraId="4958BA46" w14:textId="77777777" w:rsidR="00B1423D" w:rsidRPr="00D81210" w:rsidRDefault="00B1423D" w:rsidP="002B3E65">
            <w:pPr>
              <w:rPr>
                <w:b/>
              </w:rPr>
            </w:pPr>
            <w:r w:rsidRPr="00D81210">
              <w:rPr>
                <w:b/>
              </w:rPr>
              <w:t>Identifier / Section</w:t>
            </w:r>
          </w:p>
          <w:p w14:paraId="6BEEDCE7" w14:textId="77777777" w:rsidR="00B1423D" w:rsidRPr="00D81210" w:rsidRDefault="00B1423D" w:rsidP="002B3E65">
            <w:pPr>
              <w:pStyle w:val="Instructions"/>
            </w:pPr>
            <w:r w:rsidRPr="00D81210">
              <w:t>Use field label or annotation for group of data elements</w:t>
            </w:r>
          </w:p>
        </w:tc>
        <w:tc>
          <w:tcPr>
            <w:tcW w:w="6210" w:type="dxa"/>
            <w:gridSpan w:val="2"/>
            <w:shd w:val="clear" w:color="auto" w:fill="B3B3B3"/>
          </w:tcPr>
          <w:p w14:paraId="459D8314" w14:textId="77777777" w:rsidR="00B1423D" w:rsidRPr="00D81210" w:rsidRDefault="00B1423D" w:rsidP="002B3E65">
            <w:pPr>
              <w:rPr>
                <w:b/>
              </w:rPr>
            </w:pPr>
            <w:r w:rsidRPr="00D81210">
              <w:rPr>
                <w:b/>
              </w:rPr>
              <w:t>Print Rule</w:t>
            </w:r>
          </w:p>
          <w:p w14:paraId="46BA652A" w14:textId="77777777" w:rsidR="00B1423D" w:rsidRPr="00D81210" w:rsidRDefault="00B1423D" w:rsidP="002B3E65">
            <w:pPr>
              <w:pStyle w:val="Instructions"/>
            </w:pPr>
            <w:r w:rsidRPr="00D81210">
              <w:t xml:space="preserve">Provide all Interaction Rules associated with the field identified, such as how information should be printed   </w:t>
            </w:r>
          </w:p>
          <w:p w14:paraId="77C7E05C" w14:textId="77777777" w:rsidR="00B1423D" w:rsidRPr="00D81210" w:rsidRDefault="00B1423D" w:rsidP="002B3E65">
            <w:pPr>
              <w:pStyle w:val="Instructions"/>
            </w:pPr>
          </w:p>
        </w:tc>
        <w:tc>
          <w:tcPr>
            <w:tcW w:w="2610" w:type="dxa"/>
            <w:shd w:val="clear" w:color="auto" w:fill="B3B3B3"/>
          </w:tcPr>
          <w:p w14:paraId="49F71D09" w14:textId="77777777" w:rsidR="00B1423D" w:rsidRPr="00D81210" w:rsidRDefault="00B1423D" w:rsidP="002B3E65">
            <w:r w:rsidRPr="00D81210">
              <w:rPr>
                <w:b/>
              </w:rPr>
              <w:t>Display Length</w:t>
            </w:r>
            <w:r w:rsidRPr="00D81210">
              <w:t xml:space="preserve"> </w:t>
            </w:r>
          </w:p>
          <w:p w14:paraId="2821C69A" w14:textId="77777777" w:rsidR="00B1423D" w:rsidRPr="00D81210" w:rsidRDefault="00B1423D" w:rsidP="002B3E65">
            <w:pPr>
              <w:rPr>
                <w:rFonts w:ascii="Times New Roman" w:hAnsi="Times New Roman"/>
                <w:i/>
                <w:iCs/>
                <w:vanish/>
                <w:color w:val="333399"/>
              </w:rPr>
            </w:pPr>
            <w:r w:rsidRPr="00D81210">
              <w:rPr>
                <w:rStyle w:val="instructionsChar0"/>
                <w:rFonts w:ascii="Times New Roman" w:hAnsi="Times New Roman"/>
              </w:rPr>
              <w:t>if different from the Data Element Catalogue information</w:t>
            </w:r>
          </w:p>
        </w:tc>
        <w:tc>
          <w:tcPr>
            <w:tcW w:w="2520" w:type="dxa"/>
            <w:shd w:val="clear" w:color="auto" w:fill="B3B3B3"/>
          </w:tcPr>
          <w:p w14:paraId="32CCBDBD" w14:textId="77777777" w:rsidR="00B1423D" w:rsidRPr="00D81210" w:rsidRDefault="00B1423D" w:rsidP="002B3E65">
            <w:pPr>
              <w:ind w:left="792" w:hanging="792"/>
              <w:rPr>
                <w:b/>
                <w:sz w:val="18"/>
                <w:szCs w:val="18"/>
              </w:rPr>
            </w:pPr>
            <w:r w:rsidRPr="00D81210">
              <w:rPr>
                <w:b/>
                <w:sz w:val="18"/>
                <w:szCs w:val="18"/>
              </w:rPr>
              <w:t xml:space="preserve">Other Information  </w:t>
            </w:r>
            <w:r w:rsidRPr="00D81210">
              <w:rPr>
                <w:rStyle w:val="InstructionsChar1"/>
              </w:rPr>
              <w:t>e.g., Business Rule, UC reference, or data element names as per Data Elements Catalogue</w:t>
            </w:r>
          </w:p>
        </w:tc>
      </w:tr>
      <w:tr w:rsidR="00A77F37" w:rsidRPr="00D81210" w14:paraId="2453D0F0" w14:textId="77777777" w:rsidTr="00F37A7C">
        <w:tblPrEx>
          <w:tblLook w:val="01E0" w:firstRow="1" w:lastRow="1" w:firstColumn="1" w:lastColumn="1" w:noHBand="0" w:noVBand="0"/>
        </w:tblPrEx>
        <w:trPr>
          <w:cantSplit/>
          <w:trHeight w:val="728"/>
        </w:trPr>
        <w:tc>
          <w:tcPr>
            <w:tcW w:w="1980" w:type="dxa"/>
          </w:tcPr>
          <w:p w14:paraId="229BA489" w14:textId="77777777" w:rsidR="00A77F37" w:rsidRPr="00D81210" w:rsidRDefault="00FB4FF0" w:rsidP="002B3E65">
            <w:pPr>
              <w:rPr>
                <w:sz w:val="18"/>
                <w:szCs w:val="18"/>
              </w:rPr>
            </w:pPr>
            <w:r w:rsidRPr="00D81210">
              <w:rPr>
                <w:sz w:val="18"/>
                <w:szCs w:val="18"/>
              </w:rPr>
              <w:t>Header:</w:t>
            </w:r>
          </w:p>
        </w:tc>
        <w:tc>
          <w:tcPr>
            <w:tcW w:w="6210" w:type="dxa"/>
            <w:gridSpan w:val="2"/>
          </w:tcPr>
          <w:p w14:paraId="4803ED37" w14:textId="77777777" w:rsidR="00D33E68" w:rsidRPr="00D81210" w:rsidRDefault="00FB4FF0" w:rsidP="00D33E68">
            <w:pPr>
              <w:rPr>
                <w:sz w:val="18"/>
                <w:szCs w:val="18"/>
              </w:rPr>
            </w:pPr>
            <w:r w:rsidRPr="00D81210">
              <w:rPr>
                <w:sz w:val="18"/>
                <w:szCs w:val="18"/>
              </w:rPr>
              <w:t>No Change</w:t>
            </w:r>
          </w:p>
        </w:tc>
        <w:tc>
          <w:tcPr>
            <w:tcW w:w="2610" w:type="dxa"/>
          </w:tcPr>
          <w:p w14:paraId="59B041D4" w14:textId="77777777" w:rsidR="00A77F37" w:rsidRPr="00D81210" w:rsidRDefault="00A77F37" w:rsidP="002B3E65">
            <w:pPr>
              <w:rPr>
                <w:sz w:val="18"/>
                <w:szCs w:val="18"/>
              </w:rPr>
            </w:pPr>
          </w:p>
        </w:tc>
        <w:tc>
          <w:tcPr>
            <w:tcW w:w="2520" w:type="dxa"/>
          </w:tcPr>
          <w:p w14:paraId="59DA3C9A" w14:textId="77777777" w:rsidR="00310304" w:rsidRPr="00D81210" w:rsidRDefault="00310304" w:rsidP="002B3E65">
            <w:pPr>
              <w:rPr>
                <w:sz w:val="18"/>
                <w:szCs w:val="18"/>
              </w:rPr>
            </w:pPr>
          </w:p>
        </w:tc>
      </w:tr>
      <w:tr w:rsidR="00D33E68" w:rsidRPr="00D81210" w14:paraId="2E5B522E" w14:textId="77777777" w:rsidTr="00F37A7C">
        <w:tblPrEx>
          <w:tblLook w:val="01E0" w:firstRow="1" w:lastRow="1" w:firstColumn="1" w:lastColumn="1" w:noHBand="0" w:noVBand="0"/>
        </w:tblPrEx>
        <w:trPr>
          <w:cantSplit/>
          <w:trHeight w:val="728"/>
        </w:trPr>
        <w:tc>
          <w:tcPr>
            <w:tcW w:w="1980" w:type="dxa"/>
          </w:tcPr>
          <w:p w14:paraId="3E835DBB" w14:textId="77777777" w:rsidR="00D33E68" w:rsidRPr="00D81210" w:rsidRDefault="00FB4FF0" w:rsidP="009A1DBC">
            <w:pPr>
              <w:rPr>
                <w:sz w:val="18"/>
                <w:szCs w:val="18"/>
              </w:rPr>
            </w:pPr>
            <w:r w:rsidRPr="00D81210">
              <w:rPr>
                <w:sz w:val="18"/>
                <w:szCs w:val="18"/>
              </w:rPr>
              <w:lastRenderedPageBreak/>
              <w:t>Date:</w:t>
            </w:r>
          </w:p>
        </w:tc>
        <w:tc>
          <w:tcPr>
            <w:tcW w:w="6210" w:type="dxa"/>
            <w:gridSpan w:val="2"/>
          </w:tcPr>
          <w:p w14:paraId="50AFA0E8" w14:textId="77777777" w:rsidR="00D33E68" w:rsidRPr="00D81210" w:rsidRDefault="00FB4FF0" w:rsidP="00FB4FF0">
            <w:pPr>
              <w:rPr>
                <w:sz w:val="18"/>
                <w:szCs w:val="18"/>
              </w:rPr>
            </w:pPr>
            <w:r w:rsidRPr="00D81210">
              <w:rPr>
                <w:sz w:val="18"/>
                <w:szCs w:val="18"/>
              </w:rPr>
              <w:t>No Change</w:t>
            </w:r>
          </w:p>
        </w:tc>
        <w:tc>
          <w:tcPr>
            <w:tcW w:w="2610" w:type="dxa"/>
          </w:tcPr>
          <w:p w14:paraId="7CBCB32D" w14:textId="77777777" w:rsidR="00D33E68" w:rsidRPr="00D81210" w:rsidRDefault="00D33E68" w:rsidP="009A1DBC">
            <w:pPr>
              <w:rPr>
                <w:sz w:val="18"/>
                <w:szCs w:val="18"/>
              </w:rPr>
            </w:pPr>
          </w:p>
        </w:tc>
        <w:tc>
          <w:tcPr>
            <w:tcW w:w="2520" w:type="dxa"/>
          </w:tcPr>
          <w:p w14:paraId="6E32CFD0" w14:textId="77777777" w:rsidR="00D33E68" w:rsidRPr="00D81210" w:rsidRDefault="00D33E68" w:rsidP="009A1DBC">
            <w:pPr>
              <w:rPr>
                <w:sz w:val="18"/>
                <w:szCs w:val="18"/>
              </w:rPr>
            </w:pPr>
          </w:p>
        </w:tc>
      </w:tr>
      <w:tr w:rsidR="00DD544F" w:rsidRPr="00D81210" w14:paraId="13FF5BC3" w14:textId="77777777" w:rsidTr="00F37A7C">
        <w:tblPrEx>
          <w:tblLook w:val="01E0" w:firstRow="1" w:lastRow="1" w:firstColumn="1" w:lastColumn="1" w:noHBand="0" w:noVBand="0"/>
        </w:tblPrEx>
        <w:trPr>
          <w:cantSplit/>
          <w:trHeight w:val="728"/>
        </w:trPr>
        <w:tc>
          <w:tcPr>
            <w:tcW w:w="1980" w:type="dxa"/>
          </w:tcPr>
          <w:p w14:paraId="006C6CAE" w14:textId="77777777" w:rsidR="00DD544F" w:rsidRPr="00D81210" w:rsidRDefault="00FB4FF0" w:rsidP="002B3E65">
            <w:pPr>
              <w:rPr>
                <w:sz w:val="18"/>
                <w:szCs w:val="18"/>
              </w:rPr>
            </w:pPr>
            <w:r w:rsidRPr="00D81210">
              <w:rPr>
                <w:sz w:val="18"/>
                <w:szCs w:val="18"/>
              </w:rPr>
              <w:t>Solicitor Information:</w:t>
            </w:r>
          </w:p>
        </w:tc>
        <w:tc>
          <w:tcPr>
            <w:tcW w:w="6210" w:type="dxa"/>
            <w:gridSpan w:val="2"/>
          </w:tcPr>
          <w:p w14:paraId="5A920B01" w14:textId="77777777" w:rsidR="00DD544F" w:rsidRPr="00D81210" w:rsidRDefault="00FB4FF0" w:rsidP="00FB4FF0">
            <w:pPr>
              <w:rPr>
                <w:sz w:val="18"/>
                <w:szCs w:val="18"/>
              </w:rPr>
            </w:pPr>
            <w:r w:rsidRPr="00D81210">
              <w:rPr>
                <w:sz w:val="18"/>
                <w:szCs w:val="18"/>
              </w:rPr>
              <w:t>No Change</w:t>
            </w:r>
          </w:p>
        </w:tc>
        <w:tc>
          <w:tcPr>
            <w:tcW w:w="2610" w:type="dxa"/>
          </w:tcPr>
          <w:p w14:paraId="2FBCFD42" w14:textId="77777777" w:rsidR="00DD544F" w:rsidRPr="00D81210" w:rsidRDefault="00DD544F" w:rsidP="002B3E65">
            <w:pPr>
              <w:rPr>
                <w:sz w:val="18"/>
                <w:szCs w:val="18"/>
              </w:rPr>
            </w:pPr>
          </w:p>
        </w:tc>
        <w:tc>
          <w:tcPr>
            <w:tcW w:w="2520" w:type="dxa"/>
          </w:tcPr>
          <w:p w14:paraId="004C8E65" w14:textId="77777777" w:rsidR="00DD544F" w:rsidRPr="00D81210" w:rsidRDefault="00DD544F" w:rsidP="002B3E65">
            <w:pPr>
              <w:rPr>
                <w:sz w:val="18"/>
                <w:szCs w:val="18"/>
              </w:rPr>
            </w:pPr>
          </w:p>
        </w:tc>
      </w:tr>
      <w:tr w:rsidR="00F22208" w:rsidRPr="00D81210" w14:paraId="2B0A8BAD" w14:textId="77777777" w:rsidTr="00F37A7C">
        <w:tblPrEx>
          <w:tblLook w:val="01E0" w:firstRow="1" w:lastRow="1" w:firstColumn="1" w:lastColumn="1" w:noHBand="0" w:noVBand="0"/>
        </w:tblPrEx>
        <w:trPr>
          <w:cantSplit/>
          <w:trHeight w:val="728"/>
        </w:trPr>
        <w:tc>
          <w:tcPr>
            <w:tcW w:w="1980" w:type="dxa"/>
          </w:tcPr>
          <w:p w14:paraId="466FFB9E" w14:textId="77777777" w:rsidR="00F22208" w:rsidRPr="00D81210" w:rsidRDefault="00FB4FF0" w:rsidP="002B3E65">
            <w:pPr>
              <w:rPr>
                <w:sz w:val="18"/>
                <w:szCs w:val="18"/>
              </w:rPr>
            </w:pPr>
            <w:r w:rsidRPr="00D81210">
              <w:rPr>
                <w:sz w:val="18"/>
                <w:szCs w:val="18"/>
              </w:rPr>
              <w:t>Salutation:</w:t>
            </w:r>
          </w:p>
        </w:tc>
        <w:tc>
          <w:tcPr>
            <w:tcW w:w="6210" w:type="dxa"/>
            <w:gridSpan w:val="2"/>
          </w:tcPr>
          <w:p w14:paraId="5114B1F2" w14:textId="77777777" w:rsidR="003E0B29" w:rsidRPr="00D81210" w:rsidRDefault="00FB4FF0" w:rsidP="002B3E65">
            <w:pPr>
              <w:rPr>
                <w:sz w:val="18"/>
                <w:szCs w:val="18"/>
              </w:rPr>
            </w:pPr>
            <w:r w:rsidRPr="00D81210">
              <w:rPr>
                <w:sz w:val="18"/>
                <w:szCs w:val="18"/>
              </w:rPr>
              <w:t>No Change</w:t>
            </w:r>
          </w:p>
          <w:p w14:paraId="21FB8342" w14:textId="77777777" w:rsidR="003E0B29" w:rsidRPr="00D81210" w:rsidRDefault="003E0B29" w:rsidP="002B3E65">
            <w:pPr>
              <w:rPr>
                <w:color w:val="FF0000"/>
                <w:sz w:val="18"/>
                <w:szCs w:val="18"/>
              </w:rPr>
            </w:pPr>
          </w:p>
        </w:tc>
        <w:tc>
          <w:tcPr>
            <w:tcW w:w="2610" w:type="dxa"/>
          </w:tcPr>
          <w:p w14:paraId="48E7357F" w14:textId="77777777" w:rsidR="00851E0F" w:rsidRPr="00D81210" w:rsidRDefault="00851E0F" w:rsidP="002B3E65">
            <w:pPr>
              <w:rPr>
                <w:sz w:val="18"/>
                <w:szCs w:val="18"/>
              </w:rPr>
            </w:pPr>
          </w:p>
        </w:tc>
        <w:tc>
          <w:tcPr>
            <w:tcW w:w="2520" w:type="dxa"/>
          </w:tcPr>
          <w:p w14:paraId="68FC1DA7" w14:textId="77777777" w:rsidR="004C77EC" w:rsidRPr="00D81210" w:rsidRDefault="004C77EC" w:rsidP="004C77EC">
            <w:pPr>
              <w:rPr>
                <w:sz w:val="18"/>
                <w:szCs w:val="18"/>
              </w:rPr>
            </w:pPr>
          </w:p>
        </w:tc>
      </w:tr>
      <w:tr w:rsidR="00F22208" w:rsidRPr="00D81210" w14:paraId="09FE5615" w14:textId="77777777" w:rsidTr="00F37A7C">
        <w:tblPrEx>
          <w:tblLook w:val="01E0" w:firstRow="1" w:lastRow="1" w:firstColumn="1" w:lastColumn="1" w:noHBand="0" w:noVBand="0"/>
        </w:tblPrEx>
        <w:trPr>
          <w:cantSplit/>
          <w:trHeight w:val="728"/>
        </w:trPr>
        <w:tc>
          <w:tcPr>
            <w:tcW w:w="1980" w:type="dxa"/>
          </w:tcPr>
          <w:p w14:paraId="4E9D36ED" w14:textId="77777777" w:rsidR="00F22208" w:rsidRPr="00D81210" w:rsidRDefault="00FB4FF0" w:rsidP="002B3E65">
            <w:pPr>
              <w:rPr>
                <w:sz w:val="18"/>
                <w:szCs w:val="18"/>
              </w:rPr>
            </w:pPr>
            <w:r w:rsidRPr="00D81210">
              <w:rPr>
                <w:sz w:val="18"/>
                <w:szCs w:val="18"/>
              </w:rPr>
              <w:t>Mortgage Details:</w:t>
            </w:r>
          </w:p>
        </w:tc>
        <w:tc>
          <w:tcPr>
            <w:tcW w:w="6210" w:type="dxa"/>
            <w:gridSpan w:val="2"/>
          </w:tcPr>
          <w:p w14:paraId="0050FC17" w14:textId="77777777" w:rsidR="004E04A8" w:rsidRPr="00D81210" w:rsidRDefault="00FB4FF0" w:rsidP="002B3E65">
            <w:pPr>
              <w:rPr>
                <w:sz w:val="18"/>
                <w:szCs w:val="18"/>
              </w:rPr>
            </w:pPr>
            <w:r w:rsidRPr="00D81210">
              <w:rPr>
                <w:sz w:val="18"/>
                <w:szCs w:val="18"/>
              </w:rPr>
              <w:t>No Change</w:t>
            </w:r>
          </w:p>
        </w:tc>
        <w:tc>
          <w:tcPr>
            <w:tcW w:w="2610" w:type="dxa"/>
          </w:tcPr>
          <w:p w14:paraId="3DE3B79A" w14:textId="77777777" w:rsidR="00F22208" w:rsidRPr="00D81210" w:rsidRDefault="00F22208" w:rsidP="002B3E65">
            <w:pPr>
              <w:rPr>
                <w:sz w:val="18"/>
                <w:szCs w:val="18"/>
              </w:rPr>
            </w:pPr>
          </w:p>
        </w:tc>
        <w:tc>
          <w:tcPr>
            <w:tcW w:w="2520" w:type="dxa"/>
          </w:tcPr>
          <w:p w14:paraId="64076018" w14:textId="77777777" w:rsidR="00F22208" w:rsidRPr="00D81210" w:rsidRDefault="00F22208" w:rsidP="002B3E65">
            <w:pPr>
              <w:rPr>
                <w:sz w:val="18"/>
                <w:szCs w:val="18"/>
              </w:rPr>
            </w:pPr>
          </w:p>
        </w:tc>
      </w:tr>
      <w:tr w:rsidR="003F2D41" w:rsidRPr="00D81210" w14:paraId="39D78F78" w14:textId="77777777" w:rsidTr="00F37A7C">
        <w:tblPrEx>
          <w:tblLook w:val="01E0" w:firstRow="1" w:lastRow="1" w:firstColumn="1" w:lastColumn="1" w:noHBand="0" w:noVBand="0"/>
        </w:tblPrEx>
        <w:trPr>
          <w:cantSplit/>
          <w:trHeight w:val="728"/>
        </w:trPr>
        <w:tc>
          <w:tcPr>
            <w:tcW w:w="1980" w:type="dxa"/>
          </w:tcPr>
          <w:p w14:paraId="7D39238A" w14:textId="77777777" w:rsidR="003F2D41" w:rsidRPr="00D81210" w:rsidRDefault="00FB4FF0" w:rsidP="00440966">
            <w:pPr>
              <w:rPr>
                <w:sz w:val="18"/>
                <w:szCs w:val="18"/>
              </w:rPr>
            </w:pPr>
            <w:r w:rsidRPr="00D81210">
              <w:rPr>
                <w:sz w:val="18"/>
                <w:szCs w:val="18"/>
              </w:rPr>
              <w:t>Paragraph 1: Introduction</w:t>
            </w:r>
          </w:p>
        </w:tc>
        <w:tc>
          <w:tcPr>
            <w:tcW w:w="6210" w:type="dxa"/>
            <w:gridSpan w:val="2"/>
          </w:tcPr>
          <w:p w14:paraId="14156304" w14:textId="77777777" w:rsidR="00204174" w:rsidRPr="00D81210" w:rsidRDefault="00FB4FF0" w:rsidP="00440966">
            <w:pPr>
              <w:rPr>
                <w:sz w:val="18"/>
                <w:szCs w:val="18"/>
              </w:rPr>
            </w:pPr>
            <w:r w:rsidRPr="00D81210">
              <w:rPr>
                <w:sz w:val="18"/>
                <w:szCs w:val="18"/>
              </w:rPr>
              <w:t>No Change</w:t>
            </w:r>
          </w:p>
          <w:p w14:paraId="138449ED" w14:textId="77777777" w:rsidR="00204174" w:rsidRPr="00D81210" w:rsidRDefault="00204174" w:rsidP="00440966">
            <w:pPr>
              <w:rPr>
                <w:color w:val="FF0000"/>
                <w:sz w:val="18"/>
                <w:szCs w:val="18"/>
              </w:rPr>
            </w:pPr>
          </w:p>
        </w:tc>
        <w:tc>
          <w:tcPr>
            <w:tcW w:w="2610" w:type="dxa"/>
          </w:tcPr>
          <w:p w14:paraId="5514C8C9" w14:textId="77777777" w:rsidR="003F2D41" w:rsidRPr="00D81210" w:rsidRDefault="003F2D41" w:rsidP="00440966">
            <w:pPr>
              <w:rPr>
                <w:color w:val="FF0000"/>
                <w:sz w:val="18"/>
                <w:szCs w:val="18"/>
              </w:rPr>
            </w:pPr>
          </w:p>
        </w:tc>
        <w:tc>
          <w:tcPr>
            <w:tcW w:w="2520" w:type="dxa"/>
          </w:tcPr>
          <w:p w14:paraId="1967AFFF" w14:textId="77777777" w:rsidR="00937647" w:rsidRPr="00D81210" w:rsidRDefault="00937647" w:rsidP="00852C9E">
            <w:pPr>
              <w:rPr>
                <w:sz w:val="18"/>
                <w:szCs w:val="18"/>
              </w:rPr>
            </w:pPr>
          </w:p>
        </w:tc>
      </w:tr>
      <w:tr w:rsidR="005D004A" w:rsidRPr="00D81210" w14:paraId="6E1EA2B0" w14:textId="77777777" w:rsidTr="00F37A7C">
        <w:tblPrEx>
          <w:tblLook w:val="01E0" w:firstRow="1" w:lastRow="1" w:firstColumn="1" w:lastColumn="1" w:noHBand="0" w:noVBand="0"/>
        </w:tblPrEx>
        <w:trPr>
          <w:cantSplit/>
          <w:trHeight w:val="728"/>
        </w:trPr>
        <w:tc>
          <w:tcPr>
            <w:tcW w:w="1980" w:type="dxa"/>
          </w:tcPr>
          <w:p w14:paraId="1DA7D386" w14:textId="77777777" w:rsidR="005D004A" w:rsidRPr="00D81210" w:rsidRDefault="00FB4FF0" w:rsidP="002B3E65">
            <w:pPr>
              <w:rPr>
                <w:rFonts w:cs="Arial"/>
                <w:sz w:val="18"/>
                <w:szCs w:val="18"/>
              </w:rPr>
            </w:pPr>
            <w:r w:rsidRPr="00D81210">
              <w:rPr>
                <w:rFonts w:cs="Arial"/>
                <w:sz w:val="18"/>
                <w:szCs w:val="18"/>
              </w:rPr>
              <w:lastRenderedPageBreak/>
              <w:t>Paragraph 1: Enclosed Documents</w:t>
            </w:r>
          </w:p>
        </w:tc>
        <w:tc>
          <w:tcPr>
            <w:tcW w:w="6210" w:type="dxa"/>
            <w:gridSpan w:val="2"/>
          </w:tcPr>
          <w:p w14:paraId="4A6A88DB" w14:textId="77777777" w:rsidR="00FB4FF0" w:rsidRPr="00D81210" w:rsidRDefault="00FB4FF0" w:rsidP="00FB4FF0">
            <w:pPr>
              <w:rPr>
                <w:sz w:val="18"/>
                <w:szCs w:val="18"/>
              </w:rPr>
            </w:pPr>
            <w:r w:rsidRPr="00D81210">
              <w:rPr>
                <w:sz w:val="18"/>
                <w:szCs w:val="18"/>
              </w:rPr>
              <w:t>(a)</w:t>
            </w:r>
            <w:r w:rsidRPr="00D81210">
              <w:rPr>
                <w:sz w:val="18"/>
                <w:szCs w:val="18"/>
              </w:rPr>
              <w:tab/>
              <w:t>our commitment letter to the applicant</w:t>
            </w:r>
          </w:p>
          <w:p w14:paraId="741116D7" w14:textId="77777777" w:rsidR="00FB4FF0" w:rsidRPr="00D81210" w:rsidRDefault="00FB4FF0" w:rsidP="00FB4FF0">
            <w:pPr>
              <w:rPr>
                <w:sz w:val="18"/>
                <w:szCs w:val="18"/>
              </w:rPr>
            </w:pPr>
            <w:r w:rsidRPr="00D81210">
              <w:rPr>
                <w:sz w:val="18"/>
                <w:szCs w:val="18"/>
              </w:rPr>
              <w:t>(b)</w:t>
            </w:r>
            <w:r w:rsidRPr="00D81210">
              <w:rPr>
                <w:sz w:val="18"/>
                <w:szCs w:val="18"/>
              </w:rPr>
              <w:tab/>
              <w:t>the Solicitors’ Interim Report on Title</w:t>
            </w:r>
          </w:p>
          <w:p w14:paraId="4EA63BC7" w14:textId="77777777" w:rsidR="00FB4FF0" w:rsidRPr="00D81210" w:rsidRDefault="00512BCD" w:rsidP="00FB4FF0">
            <w:pPr>
              <w:rPr>
                <w:sz w:val="18"/>
                <w:szCs w:val="18"/>
              </w:rPr>
            </w:pPr>
            <w:r w:rsidRPr="00D81210">
              <w:rPr>
                <w:sz w:val="18"/>
                <w:szCs w:val="18"/>
              </w:rPr>
              <w:t>I</w:t>
            </w:r>
            <w:r w:rsidR="00FB4FF0" w:rsidRPr="00D81210">
              <w:rPr>
                <w:sz w:val="18"/>
                <w:szCs w:val="18"/>
              </w:rPr>
              <w:tab/>
              <w:t xml:space="preserve">a Preauthorized </w:t>
            </w:r>
            <w:proofErr w:type="spellStart"/>
            <w:r w:rsidR="00FB4FF0" w:rsidRPr="00D81210">
              <w:rPr>
                <w:sz w:val="18"/>
                <w:szCs w:val="18"/>
              </w:rPr>
              <w:t>Chequing</w:t>
            </w:r>
            <w:proofErr w:type="spellEnd"/>
            <w:r w:rsidR="00FB4FF0" w:rsidRPr="00D81210">
              <w:rPr>
                <w:sz w:val="18"/>
                <w:szCs w:val="18"/>
              </w:rPr>
              <w:t xml:space="preserve"> application</w:t>
            </w:r>
          </w:p>
          <w:p w14:paraId="5A501CEE" w14:textId="77777777" w:rsidR="00FB4FF0" w:rsidRPr="00D81210" w:rsidRDefault="00FB4FF0" w:rsidP="00FB4FF0">
            <w:pPr>
              <w:rPr>
                <w:sz w:val="18"/>
                <w:szCs w:val="18"/>
              </w:rPr>
            </w:pPr>
            <w:r w:rsidRPr="00D81210">
              <w:rPr>
                <w:sz w:val="18"/>
                <w:szCs w:val="18"/>
              </w:rPr>
              <w:t>(d)</w:t>
            </w:r>
            <w:r w:rsidRPr="00D81210">
              <w:rPr>
                <w:sz w:val="18"/>
                <w:szCs w:val="18"/>
              </w:rPr>
              <w:tab/>
              <w:t>our Standard letter of instructions</w:t>
            </w:r>
          </w:p>
          <w:p w14:paraId="4E72B5EB" w14:textId="77777777" w:rsidR="00FB4FF0" w:rsidRPr="00D81210" w:rsidRDefault="00FB4FF0" w:rsidP="00FB4FF0">
            <w:pPr>
              <w:rPr>
                <w:sz w:val="18"/>
                <w:szCs w:val="18"/>
              </w:rPr>
            </w:pPr>
            <w:r w:rsidRPr="00D81210">
              <w:rPr>
                <w:sz w:val="18"/>
                <w:szCs w:val="18"/>
              </w:rPr>
              <w:t>(e)</w:t>
            </w:r>
            <w:r w:rsidRPr="00D81210">
              <w:rPr>
                <w:sz w:val="18"/>
                <w:szCs w:val="18"/>
              </w:rPr>
              <w:tab/>
              <w:t>the Solicitors’ Final Report Form</w:t>
            </w:r>
          </w:p>
          <w:p w14:paraId="21B9E1F2" w14:textId="77777777" w:rsidR="00FB4FF0" w:rsidRPr="00D81210" w:rsidRDefault="00FB4FF0" w:rsidP="00FB4FF0">
            <w:pPr>
              <w:rPr>
                <w:sz w:val="18"/>
                <w:szCs w:val="18"/>
              </w:rPr>
            </w:pPr>
            <w:r w:rsidRPr="00D81210">
              <w:rPr>
                <w:sz w:val="18"/>
                <w:szCs w:val="18"/>
              </w:rPr>
              <w:t>(f)</w:t>
            </w:r>
            <w:r w:rsidRPr="00D81210">
              <w:rPr>
                <w:sz w:val="18"/>
                <w:szCs w:val="18"/>
              </w:rPr>
              <w:tab/>
              <w:t>a set of standard Charge Terms</w:t>
            </w:r>
          </w:p>
          <w:p w14:paraId="731DD821" w14:textId="77777777" w:rsidR="00447F65" w:rsidRPr="00D81210" w:rsidRDefault="00FB4FF0" w:rsidP="00FB4FF0">
            <w:pPr>
              <w:rPr>
                <w:sz w:val="18"/>
                <w:szCs w:val="18"/>
              </w:rPr>
            </w:pPr>
            <w:r w:rsidRPr="00D81210">
              <w:rPr>
                <w:sz w:val="18"/>
                <w:szCs w:val="18"/>
              </w:rPr>
              <w:t>(g)</w:t>
            </w:r>
            <w:r w:rsidRPr="00D81210">
              <w:rPr>
                <w:sz w:val="18"/>
                <w:szCs w:val="18"/>
              </w:rPr>
              <w:tab/>
              <w:t>a Disclosure Statement</w:t>
            </w:r>
          </w:p>
          <w:p w14:paraId="5AF9544F" w14:textId="77777777" w:rsidR="00FB4FF0" w:rsidRPr="00D81210" w:rsidRDefault="00447F65" w:rsidP="00FB4FF0">
            <w:pPr>
              <w:rPr>
                <w:sz w:val="18"/>
                <w:szCs w:val="18"/>
              </w:rPr>
            </w:pPr>
            <w:r w:rsidRPr="00D81210">
              <w:rPr>
                <w:sz w:val="18"/>
                <w:szCs w:val="18"/>
              </w:rPr>
              <w:t>(h)        the Prepayment Schedule to be inserted into the mortgage</w:t>
            </w:r>
          </w:p>
          <w:p w14:paraId="2A245150" w14:textId="77777777" w:rsidR="00EF621A" w:rsidRPr="00D81210" w:rsidRDefault="00FB4FF0" w:rsidP="00EB7E93">
            <w:pPr>
              <w:rPr>
                <w:rFonts w:cs="Arial"/>
                <w:color w:val="FF0000"/>
                <w:sz w:val="18"/>
                <w:szCs w:val="18"/>
              </w:rPr>
            </w:pPr>
            <w:r w:rsidRPr="00D81210">
              <w:rPr>
                <w:color w:val="FF0000"/>
                <w:sz w:val="18"/>
                <w:szCs w:val="18"/>
              </w:rPr>
              <w:t>I</w:t>
            </w:r>
            <w:r w:rsidR="00EF621A" w:rsidRPr="00D81210">
              <w:rPr>
                <w:color w:val="FF0000"/>
                <w:sz w:val="18"/>
                <w:szCs w:val="18"/>
              </w:rPr>
              <w:t>F</w:t>
            </w:r>
            <w:r w:rsidRPr="00D81210">
              <w:rPr>
                <w:color w:val="FF0000"/>
                <w:sz w:val="18"/>
                <w:szCs w:val="18"/>
              </w:rPr>
              <w:t xml:space="preserve"> </w:t>
            </w:r>
            <w:r w:rsidR="00447F65" w:rsidRPr="00D81210">
              <w:rPr>
                <w:rFonts w:cs="Arial"/>
                <w:color w:val="FF0000"/>
                <w:sz w:val="18"/>
                <w:szCs w:val="18"/>
              </w:rPr>
              <w:t>C</w:t>
            </w:r>
            <w:r w:rsidR="004214E5" w:rsidRPr="00D81210">
              <w:rPr>
                <w:rFonts w:cs="Arial"/>
                <w:color w:val="FF0000"/>
                <w:sz w:val="18"/>
                <w:szCs w:val="18"/>
              </w:rPr>
              <w:t>onditions to generate MDID are satisfied as per BRUL00084</w:t>
            </w:r>
          </w:p>
          <w:p w14:paraId="4E503225" w14:textId="77777777" w:rsidR="00447F65" w:rsidRPr="00D81210" w:rsidRDefault="00447F65" w:rsidP="00EB7E93">
            <w:pPr>
              <w:rPr>
                <w:rFonts w:cs="Arial"/>
                <w:color w:val="FF0000"/>
                <w:sz w:val="18"/>
                <w:szCs w:val="18"/>
              </w:rPr>
            </w:pPr>
            <w:r w:rsidRPr="00D81210">
              <w:rPr>
                <w:rFonts w:cs="Arial"/>
                <w:color w:val="FF0000"/>
                <w:sz w:val="18"/>
                <w:szCs w:val="18"/>
              </w:rPr>
              <w:tab/>
              <w:t xml:space="preserve">AND </w:t>
            </w:r>
          </w:p>
          <w:p w14:paraId="75A0853D" w14:textId="77777777" w:rsidR="003D5409" w:rsidRPr="00D81210" w:rsidRDefault="00447F65" w:rsidP="00512BCD">
            <w:pPr>
              <w:numPr>
                <w:ilvl w:val="0"/>
                <w:numId w:val="41"/>
              </w:numPr>
              <w:rPr>
                <w:sz w:val="18"/>
                <w:szCs w:val="18"/>
              </w:rPr>
            </w:pPr>
            <w:r w:rsidRPr="00D81210">
              <w:rPr>
                <w:rFonts w:cs="Arial"/>
                <w:color w:val="FF0000"/>
                <w:sz w:val="18"/>
                <w:szCs w:val="18"/>
              </w:rPr>
              <w:tab/>
              <w:t>Current Date is greater than or equal to January 1, 20</w:t>
            </w:r>
            <w:r w:rsidRPr="00D81210">
              <w:rPr>
                <w:sz w:val="18"/>
                <w:szCs w:val="18"/>
              </w:rPr>
              <w:t>i</w:t>
            </w:r>
            <w:r w:rsidR="00FB4FF0" w:rsidRPr="00D81210">
              <w:rPr>
                <w:sz w:val="18"/>
                <w:szCs w:val="18"/>
              </w:rPr>
              <w:t>)</w:t>
            </w:r>
            <w:r w:rsidR="00FB4FF0" w:rsidRPr="00D81210">
              <w:rPr>
                <w:sz w:val="18"/>
                <w:szCs w:val="18"/>
              </w:rPr>
              <w:tab/>
              <w:t>the Mortga</w:t>
            </w:r>
            <w:r w:rsidR="00EF621A" w:rsidRPr="00D81210">
              <w:rPr>
                <w:sz w:val="18"/>
                <w:szCs w:val="18"/>
              </w:rPr>
              <w:t>ge Default Insurance Disclosure</w:t>
            </w:r>
          </w:p>
          <w:p w14:paraId="2A246029" w14:textId="77777777" w:rsidR="00FB4FF0" w:rsidRPr="00D81210" w:rsidRDefault="00EF621A" w:rsidP="00FB4FF0">
            <w:pPr>
              <w:rPr>
                <w:color w:val="FF0000"/>
                <w:sz w:val="18"/>
                <w:szCs w:val="18"/>
              </w:rPr>
            </w:pPr>
            <w:r w:rsidRPr="00D81210">
              <w:rPr>
                <w:color w:val="FF0000"/>
                <w:sz w:val="18"/>
                <w:szCs w:val="18"/>
              </w:rPr>
              <w:t>END</w:t>
            </w:r>
          </w:p>
          <w:p w14:paraId="5089C70E" w14:textId="77777777" w:rsidR="00447F65" w:rsidRPr="00D81210" w:rsidRDefault="00447F65" w:rsidP="00FB4FF0">
            <w:pPr>
              <w:rPr>
                <w:sz w:val="18"/>
                <w:szCs w:val="18"/>
              </w:rPr>
            </w:pPr>
          </w:p>
        </w:tc>
        <w:tc>
          <w:tcPr>
            <w:tcW w:w="2610" w:type="dxa"/>
          </w:tcPr>
          <w:p w14:paraId="50A64CD6" w14:textId="77777777" w:rsidR="005D004A" w:rsidRPr="00D81210" w:rsidRDefault="005D004A" w:rsidP="002B3E65">
            <w:pPr>
              <w:rPr>
                <w:rFonts w:cs="Arial"/>
                <w:sz w:val="18"/>
                <w:szCs w:val="18"/>
              </w:rPr>
            </w:pPr>
          </w:p>
        </w:tc>
        <w:tc>
          <w:tcPr>
            <w:tcW w:w="2520" w:type="dxa"/>
          </w:tcPr>
          <w:p w14:paraId="16DE8509" w14:textId="77777777" w:rsidR="003875E2" w:rsidRPr="00D81210" w:rsidRDefault="003875E2" w:rsidP="00B75B6E">
            <w:pPr>
              <w:rPr>
                <w:sz w:val="18"/>
                <w:szCs w:val="18"/>
              </w:rPr>
            </w:pPr>
            <w:r w:rsidRPr="00D81210">
              <w:rPr>
                <w:sz w:val="18"/>
                <w:szCs w:val="18"/>
              </w:rPr>
              <w:t xml:space="preserve">For (h) in the Enclosed Document list: </w:t>
            </w:r>
          </w:p>
          <w:p w14:paraId="71A27532" w14:textId="77777777" w:rsidR="003875E2" w:rsidRPr="00D81210" w:rsidRDefault="00D17C66" w:rsidP="00B75B6E">
            <w:pPr>
              <w:rPr>
                <w:sz w:val="18"/>
                <w:szCs w:val="18"/>
              </w:rPr>
            </w:pPr>
            <w:r w:rsidRPr="00D81210">
              <w:rPr>
                <w:sz w:val="18"/>
                <w:szCs w:val="18"/>
              </w:rPr>
              <w:t xml:space="preserve">Prepayment Schedule is displayed for non-Ontario provinces.  </w:t>
            </w:r>
          </w:p>
          <w:p w14:paraId="0076F195" w14:textId="77777777" w:rsidR="00851E0F" w:rsidRPr="00D81210" w:rsidRDefault="00D17C66" w:rsidP="00B75B6E">
            <w:pPr>
              <w:rPr>
                <w:rFonts w:cs="Arial"/>
                <w:sz w:val="18"/>
                <w:szCs w:val="18"/>
              </w:rPr>
            </w:pPr>
            <w:r w:rsidRPr="00D81210">
              <w:rPr>
                <w:sz w:val="18"/>
                <w:szCs w:val="18"/>
              </w:rPr>
              <w:t>In cases where the Prepayment Schedule is not displayed, the MDID will be listed as (h).</w:t>
            </w:r>
          </w:p>
        </w:tc>
      </w:tr>
      <w:tr w:rsidR="008066BD" w:rsidRPr="00D81210" w14:paraId="4828BE23" w14:textId="77777777" w:rsidTr="00F37A7C">
        <w:tblPrEx>
          <w:tblLook w:val="01E0" w:firstRow="1" w:lastRow="1" w:firstColumn="1" w:lastColumn="1" w:noHBand="0" w:noVBand="0"/>
        </w:tblPrEx>
        <w:trPr>
          <w:cantSplit/>
        </w:trPr>
        <w:tc>
          <w:tcPr>
            <w:tcW w:w="1980" w:type="dxa"/>
            <w:shd w:val="clear" w:color="auto" w:fill="auto"/>
          </w:tcPr>
          <w:p w14:paraId="285437AC" w14:textId="77777777" w:rsidR="00376239" w:rsidRPr="00D81210" w:rsidRDefault="00EF621A" w:rsidP="002B3E65">
            <w:pPr>
              <w:rPr>
                <w:rFonts w:cs="Arial"/>
                <w:sz w:val="18"/>
                <w:szCs w:val="18"/>
              </w:rPr>
            </w:pPr>
            <w:r w:rsidRPr="00D81210">
              <w:rPr>
                <w:rFonts w:cs="Arial"/>
                <w:sz w:val="18"/>
                <w:szCs w:val="18"/>
              </w:rPr>
              <w:t>Paragraph 2</w:t>
            </w:r>
          </w:p>
        </w:tc>
        <w:tc>
          <w:tcPr>
            <w:tcW w:w="6210" w:type="dxa"/>
            <w:gridSpan w:val="2"/>
          </w:tcPr>
          <w:p w14:paraId="41E8788F" w14:textId="77777777" w:rsidR="005D6A1F" w:rsidRPr="00D81210" w:rsidRDefault="00EF621A" w:rsidP="003B0AC6">
            <w:pPr>
              <w:rPr>
                <w:rFonts w:cs="Arial"/>
                <w:sz w:val="18"/>
                <w:szCs w:val="18"/>
              </w:rPr>
            </w:pPr>
            <w:r w:rsidRPr="00D81210">
              <w:rPr>
                <w:rFonts w:cs="Arial"/>
                <w:sz w:val="18"/>
                <w:szCs w:val="18"/>
              </w:rPr>
              <w:t>No Change</w:t>
            </w:r>
          </w:p>
        </w:tc>
        <w:tc>
          <w:tcPr>
            <w:tcW w:w="2610" w:type="dxa"/>
          </w:tcPr>
          <w:p w14:paraId="0E65CCD6" w14:textId="77777777" w:rsidR="005D1091" w:rsidRPr="00D81210" w:rsidRDefault="005D1091" w:rsidP="003B0AC6">
            <w:pPr>
              <w:rPr>
                <w:rFonts w:cs="Arial"/>
                <w:color w:val="FF0000"/>
                <w:sz w:val="18"/>
                <w:szCs w:val="18"/>
              </w:rPr>
            </w:pPr>
          </w:p>
        </w:tc>
        <w:tc>
          <w:tcPr>
            <w:tcW w:w="2520" w:type="dxa"/>
          </w:tcPr>
          <w:p w14:paraId="726FDAC5" w14:textId="77777777" w:rsidR="008066BD" w:rsidRPr="00D81210" w:rsidRDefault="008066BD" w:rsidP="003B0AC6">
            <w:pPr>
              <w:rPr>
                <w:rFonts w:cs="Arial"/>
                <w:sz w:val="18"/>
                <w:szCs w:val="18"/>
              </w:rPr>
            </w:pPr>
          </w:p>
        </w:tc>
      </w:tr>
      <w:tr w:rsidR="00EF621A" w:rsidRPr="00D81210" w14:paraId="08DCF96F" w14:textId="77777777" w:rsidTr="00F37A7C">
        <w:tblPrEx>
          <w:tblLook w:val="01E0" w:firstRow="1" w:lastRow="1" w:firstColumn="1" w:lastColumn="1" w:noHBand="0" w:noVBand="0"/>
        </w:tblPrEx>
        <w:trPr>
          <w:cantSplit/>
        </w:trPr>
        <w:tc>
          <w:tcPr>
            <w:tcW w:w="1980" w:type="dxa"/>
            <w:shd w:val="clear" w:color="auto" w:fill="auto"/>
          </w:tcPr>
          <w:p w14:paraId="5E13273E" w14:textId="77777777" w:rsidR="00EF621A" w:rsidRPr="00D81210" w:rsidRDefault="00EF621A" w:rsidP="005F0F4C">
            <w:pPr>
              <w:rPr>
                <w:rFonts w:cs="Arial"/>
                <w:sz w:val="18"/>
                <w:szCs w:val="18"/>
              </w:rPr>
            </w:pPr>
            <w:r w:rsidRPr="00D81210">
              <w:rPr>
                <w:rFonts w:cs="Arial"/>
                <w:sz w:val="18"/>
                <w:szCs w:val="18"/>
              </w:rPr>
              <w:t>Closing</w:t>
            </w:r>
          </w:p>
        </w:tc>
        <w:tc>
          <w:tcPr>
            <w:tcW w:w="6210" w:type="dxa"/>
            <w:gridSpan w:val="2"/>
          </w:tcPr>
          <w:p w14:paraId="1FD57042" w14:textId="77777777" w:rsidR="00EF621A" w:rsidRPr="00D81210" w:rsidRDefault="00EF621A">
            <w:r w:rsidRPr="00D81210">
              <w:rPr>
                <w:rFonts w:cs="Arial"/>
                <w:sz w:val="18"/>
                <w:szCs w:val="18"/>
              </w:rPr>
              <w:t>No Change</w:t>
            </w:r>
          </w:p>
        </w:tc>
        <w:tc>
          <w:tcPr>
            <w:tcW w:w="2610" w:type="dxa"/>
          </w:tcPr>
          <w:p w14:paraId="5A405BAF" w14:textId="77777777" w:rsidR="00EF621A" w:rsidRPr="00D81210" w:rsidRDefault="00EF621A" w:rsidP="005F0F4C">
            <w:pPr>
              <w:rPr>
                <w:rFonts w:cs="Arial"/>
                <w:sz w:val="18"/>
                <w:szCs w:val="18"/>
              </w:rPr>
            </w:pPr>
          </w:p>
        </w:tc>
        <w:tc>
          <w:tcPr>
            <w:tcW w:w="2520" w:type="dxa"/>
          </w:tcPr>
          <w:p w14:paraId="720A1BE4" w14:textId="77777777" w:rsidR="00EF621A" w:rsidRPr="00D81210" w:rsidRDefault="00EF621A" w:rsidP="005F0F4C">
            <w:pPr>
              <w:rPr>
                <w:rFonts w:cs="Arial"/>
                <w:sz w:val="18"/>
                <w:szCs w:val="18"/>
              </w:rPr>
            </w:pPr>
          </w:p>
        </w:tc>
      </w:tr>
      <w:tr w:rsidR="006B7A66" w:rsidRPr="00D81210" w14:paraId="166C0E88" w14:textId="77777777" w:rsidTr="00F37A7C">
        <w:tblPrEx>
          <w:tblLook w:val="01E0" w:firstRow="1" w:lastRow="1" w:firstColumn="1" w:lastColumn="1" w:noHBand="0" w:noVBand="0"/>
        </w:tblPrEx>
        <w:trPr>
          <w:cantSplit/>
        </w:trPr>
        <w:tc>
          <w:tcPr>
            <w:tcW w:w="1980" w:type="dxa"/>
            <w:shd w:val="clear" w:color="auto" w:fill="auto"/>
          </w:tcPr>
          <w:p w14:paraId="2059D7B1" w14:textId="77777777" w:rsidR="006B7A66" w:rsidRPr="00D81210" w:rsidRDefault="006B7A66" w:rsidP="005F0F4C">
            <w:pPr>
              <w:rPr>
                <w:rFonts w:cs="Arial"/>
                <w:sz w:val="18"/>
                <w:szCs w:val="18"/>
              </w:rPr>
            </w:pPr>
            <w:r w:rsidRPr="00D81210">
              <w:rPr>
                <w:rFonts w:cs="Arial"/>
                <w:sz w:val="18"/>
                <w:szCs w:val="18"/>
              </w:rPr>
              <w:t>Signature</w:t>
            </w:r>
          </w:p>
        </w:tc>
        <w:tc>
          <w:tcPr>
            <w:tcW w:w="6210" w:type="dxa"/>
            <w:gridSpan w:val="2"/>
          </w:tcPr>
          <w:p w14:paraId="31B455E7" w14:textId="41E66EDF" w:rsidR="006B7A66" w:rsidRPr="00D81210" w:rsidRDefault="006B7A66">
            <w:r w:rsidRPr="00D81210">
              <w:rPr>
                <w:rFonts w:cs="Arial"/>
                <w:sz w:val="18"/>
                <w:szCs w:val="18"/>
              </w:rPr>
              <w:t>No Change</w:t>
            </w:r>
          </w:p>
        </w:tc>
        <w:tc>
          <w:tcPr>
            <w:tcW w:w="2610" w:type="dxa"/>
          </w:tcPr>
          <w:p w14:paraId="6E504606" w14:textId="13DAE6C7" w:rsidR="006B7A66" w:rsidRPr="00D81210" w:rsidRDefault="006B7A66" w:rsidP="005F0F4C">
            <w:pPr>
              <w:rPr>
                <w:rFonts w:cs="Arial"/>
                <w:sz w:val="18"/>
                <w:szCs w:val="18"/>
              </w:rPr>
            </w:pPr>
          </w:p>
        </w:tc>
        <w:tc>
          <w:tcPr>
            <w:tcW w:w="2520" w:type="dxa"/>
          </w:tcPr>
          <w:p w14:paraId="189B3C7C" w14:textId="198BAB48" w:rsidR="006B7A66" w:rsidRPr="00D81210" w:rsidRDefault="006B7A66" w:rsidP="005F0F4C">
            <w:pPr>
              <w:rPr>
                <w:rFonts w:cs="Arial"/>
                <w:sz w:val="18"/>
                <w:szCs w:val="18"/>
              </w:rPr>
            </w:pPr>
          </w:p>
        </w:tc>
      </w:tr>
      <w:tr w:rsidR="006B7A66" w:rsidRPr="00D81210" w14:paraId="579C748B" w14:textId="77777777" w:rsidTr="00F37A7C">
        <w:tblPrEx>
          <w:tblLook w:val="01E0" w:firstRow="1" w:lastRow="1" w:firstColumn="1" w:lastColumn="1" w:noHBand="0" w:noVBand="0"/>
        </w:tblPrEx>
        <w:trPr>
          <w:cantSplit/>
        </w:trPr>
        <w:tc>
          <w:tcPr>
            <w:tcW w:w="1980" w:type="dxa"/>
            <w:shd w:val="clear" w:color="auto" w:fill="auto"/>
          </w:tcPr>
          <w:p w14:paraId="4A7634B3" w14:textId="77777777" w:rsidR="006B7A66" w:rsidRPr="00D81210" w:rsidRDefault="006B7A66" w:rsidP="005F0F4C">
            <w:pPr>
              <w:rPr>
                <w:rFonts w:cs="Arial"/>
                <w:sz w:val="18"/>
                <w:szCs w:val="18"/>
              </w:rPr>
            </w:pPr>
            <w:r w:rsidRPr="00D81210">
              <w:rPr>
                <w:rFonts w:cs="Arial"/>
                <w:sz w:val="18"/>
                <w:szCs w:val="18"/>
              </w:rPr>
              <w:t>Funder Information</w:t>
            </w:r>
          </w:p>
        </w:tc>
        <w:tc>
          <w:tcPr>
            <w:tcW w:w="6210" w:type="dxa"/>
            <w:gridSpan w:val="2"/>
          </w:tcPr>
          <w:p w14:paraId="33D080D5" w14:textId="77777777" w:rsidR="006B7A66" w:rsidRPr="00D81210" w:rsidRDefault="006B7A66">
            <w:r w:rsidRPr="00D81210">
              <w:rPr>
                <w:rFonts w:cs="Arial"/>
                <w:sz w:val="18"/>
                <w:szCs w:val="18"/>
              </w:rPr>
              <w:t>No Change</w:t>
            </w:r>
          </w:p>
        </w:tc>
        <w:tc>
          <w:tcPr>
            <w:tcW w:w="2610" w:type="dxa"/>
          </w:tcPr>
          <w:p w14:paraId="60EB41FF" w14:textId="77777777" w:rsidR="006B7A66" w:rsidRPr="00D81210" w:rsidRDefault="006B7A66" w:rsidP="005F0F4C">
            <w:pPr>
              <w:rPr>
                <w:rFonts w:cs="Arial"/>
                <w:b/>
                <w:sz w:val="18"/>
                <w:szCs w:val="18"/>
              </w:rPr>
            </w:pPr>
          </w:p>
        </w:tc>
        <w:tc>
          <w:tcPr>
            <w:tcW w:w="2520" w:type="dxa"/>
          </w:tcPr>
          <w:p w14:paraId="3C4FAC94" w14:textId="77777777" w:rsidR="006B7A66" w:rsidRPr="00D81210" w:rsidRDefault="006B7A66" w:rsidP="005F0F4C">
            <w:pPr>
              <w:rPr>
                <w:rFonts w:cs="Arial"/>
                <w:b/>
                <w:sz w:val="18"/>
                <w:szCs w:val="18"/>
              </w:rPr>
            </w:pPr>
          </w:p>
        </w:tc>
      </w:tr>
    </w:tbl>
    <w:p w14:paraId="282FDCFA" w14:textId="77777777" w:rsidR="008F412F" w:rsidRPr="00D81210" w:rsidRDefault="008F412F" w:rsidP="008F412F"/>
    <w:p w14:paraId="4F3D2C8D" w14:textId="77777777" w:rsidR="00A56428" w:rsidRPr="00D81210" w:rsidRDefault="00A56428" w:rsidP="008F412F">
      <w:r w:rsidRPr="00D81210">
        <w:br w:type="page"/>
      </w:r>
    </w:p>
    <w:p w14:paraId="78E2ECDE" w14:textId="77777777" w:rsidR="008F55F1" w:rsidRPr="00D81210" w:rsidRDefault="008F55F1" w:rsidP="008F55F1">
      <w:pPr>
        <w:pStyle w:val="Heading2"/>
      </w:pPr>
      <w:bookmarkStart w:id="12" w:name="_Toc242093313"/>
      <w:bookmarkStart w:id="13" w:name="_Toc499563421"/>
      <w:r w:rsidRPr="00D81210">
        <w:lastRenderedPageBreak/>
        <w:t>Document(s) Descripti</w:t>
      </w:r>
      <w:r w:rsidR="00512BCD" w:rsidRPr="00D81210">
        <w:t>o</w:t>
      </w:r>
      <w:r w:rsidRPr="00D81210">
        <w:t>n - French</w:t>
      </w:r>
      <w:bookmarkEnd w:id="12"/>
      <w:bookmarkEnd w:id="13"/>
    </w:p>
    <w:p w14:paraId="34A60413" w14:textId="77777777" w:rsidR="00E50AAE" w:rsidRPr="00D81210" w:rsidRDefault="00E50AAE" w:rsidP="00E50AAE">
      <w:pPr>
        <w:spacing w:after="0"/>
        <w:ind w:firstLine="432"/>
      </w:pPr>
    </w:p>
    <w:p w14:paraId="5FF7174E" w14:textId="77777777" w:rsidR="00D571E6" w:rsidRPr="00D81210" w:rsidRDefault="00D571E6" w:rsidP="00D571E6">
      <w:pPr>
        <w:spacing w:after="0"/>
        <w:rPr>
          <w:b/>
        </w:rPr>
      </w:pPr>
      <w:r w:rsidRPr="00D81210">
        <w:rPr>
          <w:b/>
        </w:rPr>
        <w:t>Designer Notes:</w:t>
      </w:r>
    </w:p>
    <w:p w14:paraId="2545F357" w14:textId="77777777" w:rsidR="00CD2005" w:rsidRPr="00D81210" w:rsidRDefault="00CD2005" w:rsidP="00CD2005">
      <w:pPr>
        <w:numPr>
          <w:ilvl w:val="0"/>
          <w:numId w:val="25"/>
        </w:numPr>
        <w:spacing w:after="0"/>
      </w:pPr>
      <w:r w:rsidRPr="00D81210">
        <w:t>The representation of the letter (Appendix B) may change during the construction of the form. Wording and data elements will remain the same. The letter look and feel will be stan</w:t>
      </w:r>
      <w:smartTag w:uri="schemas-nortelnetworks-com/pcc" w:element="contacts">
        <w:smartTagPr>
          <w:attr w:name="USER_SIP_ADDR" w:val="15195009419@cibc.com"/>
        </w:smartTagPr>
        <w:r w:rsidRPr="00D81210">
          <w:t>dar</w:t>
        </w:r>
      </w:smartTag>
      <w:r w:rsidRPr="00D81210">
        <w:t>dized.</w:t>
      </w:r>
    </w:p>
    <w:p w14:paraId="07950895" w14:textId="77777777" w:rsidR="00D571E6" w:rsidRPr="00D81210" w:rsidRDefault="00D571E6" w:rsidP="00D571E6">
      <w:pPr>
        <w:numPr>
          <w:ilvl w:val="0"/>
          <w:numId w:val="25"/>
        </w:numPr>
        <w:spacing w:after="0"/>
      </w:pPr>
      <w:r w:rsidRPr="00D81210">
        <w:t>The representation of the letter (Appendix B) should be used for reference/visualization purposes only. It will not be 100% in sync with the requirements listed below.</w:t>
      </w:r>
    </w:p>
    <w:p w14:paraId="7B76E38A" w14:textId="77777777" w:rsidR="00E50AAE" w:rsidRPr="00D81210" w:rsidRDefault="00E50AAE" w:rsidP="00E50AAE"/>
    <w:p w14:paraId="1B0413CE" w14:textId="77777777" w:rsidR="00E50AAE" w:rsidRPr="00D81210" w:rsidRDefault="00E50AAE" w:rsidP="00E50AAE"/>
    <w:p w14:paraId="06788441" w14:textId="77777777" w:rsidR="00E50AAE" w:rsidRPr="00D81210" w:rsidRDefault="00E50AAE" w:rsidP="00E50AAE">
      <w:pPr>
        <w:pStyle w:val="Instructions"/>
      </w:pPr>
      <w:r w:rsidRPr="00D81210">
        <w:t>Insert mock-up to show the general content of the document below.</w:t>
      </w:r>
    </w:p>
    <w:p w14:paraId="587670DA" w14:textId="77777777" w:rsidR="00E50AAE" w:rsidRPr="00D81210" w:rsidRDefault="00E50AAE" w:rsidP="00E50AAE">
      <w:pPr>
        <w:pStyle w:val="instructions0"/>
      </w:pPr>
      <w:r w:rsidRPr="00D81210">
        <w:t xml:space="preserve">Ensure that the variable fields are clearly shown. Use the data element identifiers as specified in the document description section. </w:t>
      </w:r>
    </w:p>
    <w:tbl>
      <w:tblPr>
        <w:tblW w:w="1332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2160"/>
        <w:gridCol w:w="5220"/>
        <w:gridCol w:w="1440"/>
        <w:gridCol w:w="2520"/>
      </w:tblGrid>
      <w:tr w:rsidR="00E50AAE" w:rsidRPr="00D81210" w14:paraId="33C3D7C5" w14:textId="77777777" w:rsidTr="00E50AAE">
        <w:trPr>
          <w:cantSplit/>
        </w:trPr>
        <w:tc>
          <w:tcPr>
            <w:tcW w:w="13320" w:type="dxa"/>
            <w:gridSpan w:val="5"/>
            <w:tcBorders>
              <w:bottom w:val="single" w:sz="4" w:space="0" w:color="auto"/>
            </w:tcBorders>
            <w:shd w:val="clear" w:color="auto" w:fill="CCCCCC"/>
          </w:tcPr>
          <w:p w14:paraId="52D440B9" w14:textId="77777777" w:rsidR="00E50AAE" w:rsidRPr="00D81210" w:rsidRDefault="00E50AAE" w:rsidP="00E50AAE">
            <w:pPr>
              <w:rPr>
                <w:b/>
                <w:bCs/>
              </w:rPr>
            </w:pPr>
            <w:r w:rsidRPr="00D81210">
              <w:rPr>
                <w:b/>
                <w:bCs/>
              </w:rPr>
              <w:t>A. Print Attributes</w:t>
            </w:r>
          </w:p>
        </w:tc>
      </w:tr>
      <w:tr w:rsidR="00E50AAE" w:rsidRPr="00D81210" w14:paraId="288D779C" w14:textId="77777777" w:rsidTr="00E50AAE">
        <w:trPr>
          <w:tblHeader/>
        </w:trPr>
        <w:tc>
          <w:tcPr>
            <w:tcW w:w="4140" w:type="dxa"/>
            <w:gridSpan w:val="2"/>
            <w:shd w:val="clear" w:color="auto" w:fill="CCCCCC"/>
            <w:vAlign w:val="bottom"/>
          </w:tcPr>
          <w:p w14:paraId="7B395CE1" w14:textId="77777777" w:rsidR="00E50AAE" w:rsidRPr="00D81210" w:rsidRDefault="00E50AAE" w:rsidP="00E50AAE">
            <w:pPr>
              <w:ind w:left="-108" w:firstLine="108"/>
              <w:rPr>
                <w:b/>
              </w:rPr>
            </w:pPr>
            <w:r w:rsidRPr="00D81210">
              <w:rPr>
                <w:b/>
              </w:rPr>
              <w:t>Attribute</w:t>
            </w:r>
          </w:p>
        </w:tc>
        <w:tc>
          <w:tcPr>
            <w:tcW w:w="9180" w:type="dxa"/>
            <w:gridSpan w:val="3"/>
            <w:shd w:val="clear" w:color="auto" w:fill="CCCCCC"/>
            <w:vAlign w:val="bottom"/>
          </w:tcPr>
          <w:p w14:paraId="62AD2C68" w14:textId="77777777" w:rsidR="00E50AAE" w:rsidRPr="00D81210" w:rsidRDefault="00E50AAE" w:rsidP="00E50AAE">
            <w:pPr>
              <w:rPr>
                <w:b/>
              </w:rPr>
            </w:pPr>
            <w:r w:rsidRPr="00D81210">
              <w:rPr>
                <w:b/>
              </w:rPr>
              <w:t>Description</w:t>
            </w:r>
          </w:p>
        </w:tc>
      </w:tr>
      <w:tr w:rsidR="00E50AAE" w:rsidRPr="00D81210" w14:paraId="71FCBF8B" w14:textId="77777777" w:rsidTr="00E50AAE">
        <w:tc>
          <w:tcPr>
            <w:tcW w:w="4140" w:type="dxa"/>
            <w:gridSpan w:val="2"/>
          </w:tcPr>
          <w:p w14:paraId="56326FBE" w14:textId="77777777" w:rsidR="00E50AAE" w:rsidRPr="00D81210" w:rsidRDefault="00E50AAE" w:rsidP="00E50AAE">
            <w:pPr>
              <w:spacing w:after="20"/>
              <w:rPr>
                <w:b/>
              </w:rPr>
            </w:pPr>
            <w:r w:rsidRPr="00D81210">
              <w:rPr>
                <w:b/>
              </w:rPr>
              <w:t>Business Name</w:t>
            </w:r>
          </w:p>
          <w:p w14:paraId="67F59E38" w14:textId="77777777" w:rsidR="00E50AAE" w:rsidRPr="00D81210" w:rsidRDefault="00E50AAE" w:rsidP="00E50AAE">
            <w:pPr>
              <w:spacing w:after="20"/>
              <w:rPr>
                <w:b/>
              </w:rPr>
            </w:pPr>
          </w:p>
        </w:tc>
        <w:tc>
          <w:tcPr>
            <w:tcW w:w="9180" w:type="dxa"/>
            <w:gridSpan w:val="3"/>
            <w:tcBorders>
              <w:bottom w:val="single" w:sz="4" w:space="0" w:color="auto"/>
            </w:tcBorders>
          </w:tcPr>
          <w:p w14:paraId="54C3AE26" w14:textId="77777777" w:rsidR="00E50AAE" w:rsidRPr="00D81210" w:rsidRDefault="00D854CE" w:rsidP="00E50AAE">
            <w:pPr>
              <w:spacing w:after="20"/>
            </w:pPr>
            <w:r w:rsidRPr="00D81210">
              <w:rPr>
                <w:szCs w:val="20"/>
              </w:rPr>
              <w:t xml:space="preserve">Solicitor Cover </w:t>
            </w:r>
            <w:r w:rsidR="00D512D8" w:rsidRPr="00D81210">
              <w:rPr>
                <w:szCs w:val="20"/>
              </w:rPr>
              <w:t>(French)</w:t>
            </w:r>
          </w:p>
        </w:tc>
      </w:tr>
      <w:tr w:rsidR="00E50AAE" w:rsidRPr="00D81210" w14:paraId="27203B13" w14:textId="77777777" w:rsidTr="00E50AAE">
        <w:trPr>
          <w:trHeight w:val="341"/>
        </w:trPr>
        <w:tc>
          <w:tcPr>
            <w:tcW w:w="4140" w:type="dxa"/>
            <w:gridSpan w:val="2"/>
          </w:tcPr>
          <w:p w14:paraId="084D2C3D" w14:textId="77777777" w:rsidR="00E50AAE" w:rsidRPr="00D81210" w:rsidRDefault="00E50AAE" w:rsidP="00E50AAE">
            <w:pPr>
              <w:spacing w:after="20"/>
              <w:rPr>
                <w:b/>
              </w:rPr>
            </w:pPr>
            <w:r w:rsidRPr="00D81210">
              <w:rPr>
                <w:b/>
              </w:rPr>
              <w:t>Technical Name</w:t>
            </w:r>
          </w:p>
          <w:p w14:paraId="13A6D37D" w14:textId="77777777" w:rsidR="00E50AAE" w:rsidRPr="00D81210" w:rsidRDefault="00E50AAE" w:rsidP="00E50AAE">
            <w:pPr>
              <w:spacing w:after="20"/>
              <w:rPr>
                <w:b/>
              </w:rPr>
            </w:pPr>
          </w:p>
        </w:tc>
        <w:tc>
          <w:tcPr>
            <w:tcW w:w="9180" w:type="dxa"/>
            <w:gridSpan w:val="3"/>
            <w:shd w:val="clear" w:color="auto" w:fill="auto"/>
          </w:tcPr>
          <w:p w14:paraId="020C2626" w14:textId="77777777" w:rsidR="00E50AAE" w:rsidRPr="00D81210" w:rsidRDefault="003875E2" w:rsidP="00E50AAE">
            <w:r w:rsidRPr="00D81210">
              <w:t>solicifr.dot</w:t>
            </w:r>
          </w:p>
        </w:tc>
      </w:tr>
      <w:tr w:rsidR="00E50AAE" w:rsidRPr="00D81210" w14:paraId="43089F4A" w14:textId="77777777" w:rsidTr="00E50AAE">
        <w:tc>
          <w:tcPr>
            <w:tcW w:w="4140" w:type="dxa"/>
            <w:gridSpan w:val="2"/>
            <w:tcBorders>
              <w:bottom w:val="single" w:sz="4" w:space="0" w:color="auto"/>
            </w:tcBorders>
          </w:tcPr>
          <w:p w14:paraId="1A871562" w14:textId="77777777" w:rsidR="00E50AAE" w:rsidRPr="00D81210" w:rsidRDefault="00E50AAE" w:rsidP="00E50AAE">
            <w:pPr>
              <w:spacing w:after="20"/>
              <w:rPr>
                <w:b/>
              </w:rPr>
            </w:pPr>
            <w:r w:rsidRPr="00D81210">
              <w:rPr>
                <w:b/>
              </w:rPr>
              <w:t xml:space="preserve">Language </w:t>
            </w:r>
          </w:p>
          <w:p w14:paraId="4B4C1409" w14:textId="77777777" w:rsidR="00E50AAE" w:rsidRPr="00D81210" w:rsidRDefault="00E50AAE" w:rsidP="00E50AAE">
            <w:pPr>
              <w:spacing w:after="20"/>
              <w:rPr>
                <w:rFonts w:ascii="Times New Roman" w:hAnsi="Times New Roman"/>
                <w:i/>
                <w:vanish/>
                <w:color w:val="333399"/>
              </w:rPr>
            </w:pPr>
            <w:r w:rsidRPr="00D81210">
              <w:rPr>
                <w:rStyle w:val="InstructionsChar"/>
                <w:rFonts w:ascii="Times New Roman" w:hAnsi="Times New Roman"/>
              </w:rPr>
              <w:t>Specify language(s) for this version of the  document [English/French/Other]</w:t>
            </w:r>
          </w:p>
        </w:tc>
        <w:tc>
          <w:tcPr>
            <w:tcW w:w="9180" w:type="dxa"/>
            <w:gridSpan w:val="3"/>
            <w:tcBorders>
              <w:bottom w:val="single" w:sz="4" w:space="0" w:color="auto"/>
            </w:tcBorders>
          </w:tcPr>
          <w:p w14:paraId="40A98964" w14:textId="77777777" w:rsidR="00E50AAE" w:rsidRPr="00D81210" w:rsidRDefault="00E50AAE" w:rsidP="00E50AAE">
            <w:pPr>
              <w:spacing w:after="20"/>
            </w:pPr>
            <w:r w:rsidRPr="00D81210">
              <w:t>French</w:t>
            </w:r>
          </w:p>
        </w:tc>
      </w:tr>
      <w:tr w:rsidR="00E50AAE" w:rsidRPr="00D81210" w14:paraId="7C681697" w14:textId="77777777" w:rsidTr="00E50AAE">
        <w:trPr>
          <w:cantSplit/>
        </w:trPr>
        <w:tc>
          <w:tcPr>
            <w:tcW w:w="4140" w:type="dxa"/>
            <w:gridSpan w:val="2"/>
            <w:shd w:val="clear" w:color="auto" w:fill="auto"/>
          </w:tcPr>
          <w:p w14:paraId="3CD3AB2E" w14:textId="77777777" w:rsidR="00E50AAE" w:rsidRPr="00D81210" w:rsidRDefault="00E50AAE" w:rsidP="00E50AAE">
            <w:pPr>
              <w:rPr>
                <w:b/>
              </w:rPr>
            </w:pPr>
            <w:r w:rsidRPr="00D81210">
              <w:rPr>
                <w:b/>
              </w:rPr>
              <w:t>Page Layout/ Margins</w:t>
            </w:r>
          </w:p>
        </w:tc>
        <w:tc>
          <w:tcPr>
            <w:tcW w:w="9180" w:type="dxa"/>
            <w:gridSpan w:val="3"/>
            <w:shd w:val="clear" w:color="auto" w:fill="auto"/>
          </w:tcPr>
          <w:p w14:paraId="1F5AE0A0" w14:textId="77777777" w:rsidR="00E50AAE" w:rsidRPr="00D81210" w:rsidRDefault="003875E2" w:rsidP="00E50AAE">
            <w:pPr>
              <w:spacing w:after="20"/>
            </w:pPr>
            <w:r w:rsidRPr="00D81210">
              <w:t>No change</w:t>
            </w:r>
          </w:p>
        </w:tc>
      </w:tr>
      <w:tr w:rsidR="00E50AAE" w:rsidRPr="00D81210" w14:paraId="088967F2" w14:textId="77777777" w:rsidTr="00E50AAE">
        <w:tc>
          <w:tcPr>
            <w:tcW w:w="4140" w:type="dxa"/>
            <w:gridSpan w:val="2"/>
            <w:tcBorders>
              <w:bottom w:val="single" w:sz="4" w:space="0" w:color="auto"/>
            </w:tcBorders>
          </w:tcPr>
          <w:p w14:paraId="40378F19" w14:textId="77777777" w:rsidR="00E50AAE" w:rsidRPr="00D81210" w:rsidRDefault="00E50AAE" w:rsidP="00E50AAE">
            <w:pPr>
              <w:spacing w:after="20"/>
              <w:rPr>
                <w:b/>
              </w:rPr>
            </w:pPr>
            <w:r w:rsidRPr="00D81210">
              <w:rPr>
                <w:b/>
              </w:rPr>
              <w:t>Other</w:t>
            </w:r>
          </w:p>
        </w:tc>
        <w:tc>
          <w:tcPr>
            <w:tcW w:w="9180" w:type="dxa"/>
            <w:gridSpan w:val="3"/>
            <w:tcBorders>
              <w:bottom w:val="single" w:sz="4" w:space="0" w:color="auto"/>
            </w:tcBorders>
          </w:tcPr>
          <w:p w14:paraId="2E798FAB" w14:textId="77777777" w:rsidR="00E50AAE" w:rsidRPr="00D81210" w:rsidRDefault="00E50AAE" w:rsidP="00E50AAE">
            <w:pPr>
              <w:spacing w:after="20"/>
            </w:pPr>
          </w:p>
        </w:tc>
      </w:tr>
      <w:tr w:rsidR="00E50AAE" w:rsidRPr="00D81210" w14:paraId="57C58ED1" w14:textId="77777777" w:rsidTr="00E50AAE">
        <w:trPr>
          <w:cantSplit/>
        </w:trPr>
        <w:tc>
          <w:tcPr>
            <w:tcW w:w="13320" w:type="dxa"/>
            <w:gridSpan w:val="5"/>
            <w:shd w:val="clear" w:color="auto" w:fill="CCCCCC"/>
          </w:tcPr>
          <w:p w14:paraId="1A6553B5" w14:textId="77777777" w:rsidR="00E50AAE" w:rsidRPr="00D81210" w:rsidRDefault="00E50AAE" w:rsidP="00E50AAE">
            <w:pPr>
              <w:rPr>
                <w:rStyle w:val="InstructionsChar1"/>
              </w:rPr>
            </w:pPr>
            <w:r w:rsidRPr="00D81210">
              <w:rPr>
                <w:b/>
                <w:bCs/>
              </w:rPr>
              <w:t xml:space="preserve">B. Document Description </w:t>
            </w:r>
          </w:p>
          <w:p w14:paraId="3C490159" w14:textId="77777777" w:rsidR="00E50AAE" w:rsidRPr="00D81210" w:rsidRDefault="00E50AAE" w:rsidP="00E50AAE">
            <w:pPr>
              <w:rPr>
                <w:rFonts w:ascii="Times New Roman" w:hAnsi="Times New Roman"/>
                <w:i/>
                <w:vanish/>
                <w:color w:val="333399"/>
              </w:rPr>
            </w:pPr>
            <w:r w:rsidRPr="00D81210">
              <w:rPr>
                <w:rStyle w:val="InstructionsChar1"/>
                <w:rFonts w:ascii="Times New Roman" w:hAnsi="Times New Roman"/>
              </w:rPr>
              <w:t>Document each field/value is separate lines</w:t>
            </w:r>
          </w:p>
        </w:tc>
      </w:tr>
      <w:tr w:rsidR="00E50AAE" w:rsidRPr="00D81210" w14:paraId="282DF59F" w14:textId="77777777" w:rsidTr="0031290D">
        <w:tblPrEx>
          <w:tblLook w:val="01E0" w:firstRow="1" w:lastRow="1" w:firstColumn="1" w:lastColumn="1" w:noHBand="0" w:noVBand="0"/>
        </w:tblPrEx>
        <w:trPr>
          <w:cantSplit/>
          <w:tblHeader/>
        </w:trPr>
        <w:tc>
          <w:tcPr>
            <w:tcW w:w="1980" w:type="dxa"/>
            <w:tcBorders>
              <w:bottom w:val="single" w:sz="4" w:space="0" w:color="auto"/>
            </w:tcBorders>
            <w:shd w:val="clear" w:color="auto" w:fill="B3B3B3"/>
          </w:tcPr>
          <w:p w14:paraId="5104DFCF" w14:textId="77777777" w:rsidR="00E50AAE" w:rsidRPr="00D81210" w:rsidRDefault="00E50AAE" w:rsidP="00E50AAE">
            <w:pPr>
              <w:rPr>
                <w:b/>
              </w:rPr>
            </w:pPr>
            <w:r w:rsidRPr="00D81210">
              <w:rPr>
                <w:b/>
              </w:rPr>
              <w:t>Identifier / Section</w:t>
            </w:r>
          </w:p>
          <w:p w14:paraId="430AFA04" w14:textId="77777777" w:rsidR="00E50AAE" w:rsidRPr="00D81210" w:rsidRDefault="00E50AAE" w:rsidP="00E50AAE">
            <w:pPr>
              <w:pStyle w:val="Instructions"/>
            </w:pPr>
            <w:r w:rsidRPr="00D81210">
              <w:t>Use field label or annotation for group of data elements</w:t>
            </w:r>
          </w:p>
        </w:tc>
        <w:tc>
          <w:tcPr>
            <w:tcW w:w="7380" w:type="dxa"/>
            <w:gridSpan w:val="2"/>
            <w:tcBorders>
              <w:bottom w:val="single" w:sz="4" w:space="0" w:color="auto"/>
            </w:tcBorders>
            <w:shd w:val="clear" w:color="auto" w:fill="B3B3B3"/>
          </w:tcPr>
          <w:p w14:paraId="172641EC" w14:textId="77777777" w:rsidR="00E50AAE" w:rsidRPr="00D81210" w:rsidRDefault="00E50AAE" w:rsidP="00E50AAE">
            <w:pPr>
              <w:rPr>
                <w:b/>
              </w:rPr>
            </w:pPr>
            <w:r w:rsidRPr="00D81210">
              <w:rPr>
                <w:b/>
              </w:rPr>
              <w:t>Print Rule</w:t>
            </w:r>
          </w:p>
          <w:p w14:paraId="31BBC5BD" w14:textId="77777777" w:rsidR="00E50AAE" w:rsidRPr="00D81210" w:rsidRDefault="00E50AAE" w:rsidP="00E50AAE">
            <w:pPr>
              <w:pStyle w:val="Instructions"/>
            </w:pPr>
            <w:r w:rsidRPr="00D81210">
              <w:t xml:space="preserve">Provide all Interaction Rules associated with the field identified, such as how information should be printed   </w:t>
            </w:r>
          </w:p>
          <w:p w14:paraId="0B9DB6AF" w14:textId="77777777" w:rsidR="00E50AAE" w:rsidRPr="00D81210" w:rsidRDefault="00E50AAE" w:rsidP="00E50AAE">
            <w:pPr>
              <w:pStyle w:val="Instructions"/>
            </w:pPr>
          </w:p>
        </w:tc>
        <w:tc>
          <w:tcPr>
            <w:tcW w:w="1440" w:type="dxa"/>
            <w:tcBorders>
              <w:bottom w:val="single" w:sz="4" w:space="0" w:color="auto"/>
            </w:tcBorders>
            <w:shd w:val="clear" w:color="auto" w:fill="B3B3B3"/>
          </w:tcPr>
          <w:p w14:paraId="3C7614F1" w14:textId="77777777" w:rsidR="00E50AAE" w:rsidRPr="00D81210" w:rsidRDefault="00E50AAE" w:rsidP="00E50AAE">
            <w:r w:rsidRPr="00D81210">
              <w:rPr>
                <w:b/>
              </w:rPr>
              <w:t>Display Length</w:t>
            </w:r>
            <w:r w:rsidRPr="00D81210">
              <w:t xml:space="preserve"> </w:t>
            </w:r>
          </w:p>
          <w:p w14:paraId="190E3254" w14:textId="77777777" w:rsidR="00E50AAE" w:rsidRPr="00D81210" w:rsidRDefault="00E50AAE" w:rsidP="00E50AAE">
            <w:pPr>
              <w:rPr>
                <w:rFonts w:ascii="Times New Roman" w:hAnsi="Times New Roman"/>
                <w:i/>
                <w:iCs/>
                <w:vanish/>
                <w:color w:val="333399"/>
              </w:rPr>
            </w:pPr>
            <w:r w:rsidRPr="00D81210">
              <w:rPr>
                <w:rStyle w:val="instructionsChar0"/>
                <w:rFonts w:ascii="Times New Roman" w:hAnsi="Times New Roman"/>
              </w:rPr>
              <w:t>if different from the Data Element Catalogue information</w:t>
            </w:r>
          </w:p>
        </w:tc>
        <w:tc>
          <w:tcPr>
            <w:tcW w:w="2520" w:type="dxa"/>
            <w:tcBorders>
              <w:bottom w:val="single" w:sz="4" w:space="0" w:color="auto"/>
            </w:tcBorders>
            <w:shd w:val="clear" w:color="auto" w:fill="B3B3B3"/>
          </w:tcPr>
          <w:p w14:paraId="50AD6CA6" w14:textId="77777777" w:rsidR="00E50AAE" w:rsidRPr="00D81210" w:rsidRDefault="00E50AAE" w:rsidP="00E50AAE">
            <w:pPr>
              <w:ind w:left="792" w:hanging="792"/>
              <w:rPr>
                <w:b/>
                <w:sz w:val="18"/>
                <w:szCs w:val="18"/>
              </w:rPr>
            </w:pPr>
            <w:r w:rsidRPr="00D81210">
              <w:rPr>
                <w:b/>
                <w:sz w:val="18"/>
                <w:szCs w:val="18"/>
              </w:rPr>
              <w:t xml:space="preserve">Other Information  </w:t>
            </w:r>
            <w:r w:rsidRPr="00D81210">
              <w:rPr>
                <w:rStyle w:val="InstructionsChar1"/>
              </w:rPr>
              <w:t>e.g., Business Rule, UC reference, or data element names as per Data Elements Catalogue</w:t>
            </w:r>
          </w:p>
        </w:tc>
      </w:tr>
      <w:tr w:rsidR="0031290D" w:rsidRPr="00D81210" w14:paraId="08062CEB" w14:textId="77777777" w:rsidTr="0031290D">
        <w:tblPrEx>
          <w:tblLook w:val="01E0" w:firstRow="1" w:lastRow="1" w:firstColumn="1" w:lastColumn="1" w:noHBand="0" w:noVBand="0"/>
        </w:tblPrEx>
        <w:trPr>
          <w:cantSplit/>
          <w:tblHeader/>
        </w:trPr>
        <w:tc>
          <w:tcPr>
            <w:tcW w:w="1980" w:type="dxa"/>
            <w:tcBorders>
              <w:top w:val="single" w:sz="4" w:space="0" w:color="auto"/>
              <w:left w:val="single" w:sz="4" w:space="0" w:color="auto"/>
              <w:bottom w:val="single" w:sz="4" w:space="0" w:color="auto"/>
              <w:right w:val="single" w:sz="4" w:space="0" w:color="auto"/>
            </w:tcBorders>
            <w:shd w:val="clear" w:color="auto" w:fill="FFFFFF"/>
          </w:tcPr>
          <w:p w14:paraId="06349C06" w14:textId="77777777" w:rsidR="0031290D" w:rsidRPr="00D81210" w:rsidRDefault="0031290D" w:rsidP="00905EEE">
            <w:pPr>
              <w:rPr>
                <w:rFonts w:cs="Arial"/>
                <w:sz w:val="18"/>
                <w:szCs w:val="18"/>
              </w:rPr>
            </w:pPr>
            <w:r w:rsidRPr="00D81210">
              <w:rPr>
                <w:rFonts w:cs="Arial"/>
                <w:sz w:val="18"/>
                <w:szCs w:val="18"/>
              </w:rPr>
              <w:t>Header:</w:t>
            </w:r>
          </w:p>
        </w:tc>
        <w:tc>
          <w:tcPr>
            <w:tcW w:w="7380" w:type="dxa"/>
            <w:gridSpan w:val="2"/>
            <w:tcBorders>
              <w:top w:val="single" w:sz="4" w:space="0" w:color="auto"/>
              <w:left w:val="single" w:sz="4" w:space="0" w:color="auto"/>
              <w:bottom w:val="single" w:sz="4" w:space="0" w:color="auto"/>
              <w:right w:val="single" w:sz="4" w:space="0" w:color="auto"/>
            </w:tcBorders>
            <w:shd w:val="clear" w:color="auto" w:fill="FFFFFF"/>
          </w:tcPr>
          <w:p w14:paraId="2B523BB1" w14:textId="77777777" w:rsidR="0031290D" w:rsidRPr="00D81210" w:rsidRDefault="0031290D" w:rsidP="00905EEE">
            <w:pPr>
              <w:rPr>
                <w:rFonts w:cs="Arial"/>
                <w:sz w:val="18"/>
                <w:szCs w:val="18"/>
              </w:rPr>
            </w:pPr>
            <w:r w:rsidRPr="00D81210">
              <w:rPr>
                <w:rFonts w:cs="Arial"/>
                <w:sz w:val="18"/>
                <w:szCs w:val="18"/>
              </w:rPr>
              <w:t>No Change</w:t>
            </w:r>
          </w:p>
        </w:tc>
        <w:tc>
          <w:tcPr>
            <w:tcW w:w="1440" w:type="dxa"/>
            <w:tcBorders>
              <w:top w:val="single" w:sz="4" w:space="0" w:color="auto"/>
              <w:left w:val="single" w:sz="4" w:space="0" w:color="auto"/>
              <w:bottom w:val="single" w:sz="4" w:space="0" w:color="auto"/>
              <w:right w:val="single" w:sz="4" w:space="0" w:color="auto"/>
            </w:tcBorders>
            <w:shd w:val="clear" w:color="auto" w:fill="FFFFFF"/>
          </w:tcPr>
          <w:p w14:paraId="0CC8C0E8" w14:textId="77777777" w:rsidR="0031290D" w:rsidRPr="00D81210" w:rsidRDefault="0031290D" w:rsidP="00905EEE">
            <w:pPr>
              <w:rPr>
                <w:rFonts w:cs="Arial"/>
                <w:sz w:val="18"/>
                <w:szCs w:val="18"/>
              </w:rPr>
            </w:pPr>
          </w:p>
        </w:tc>
        <w:tc>
          <w:tcPr>
            <w:tcW w:w="2520" w:type="dxa"/>
            <w:tcBorders>
              <w:top w:val="single" w:sz="4" w:space="0" w:color="auto"/>
              <w:left w:val="single" w:sz="4" w:space="0" w:color="auto"/>
              <w:bottom w:val="single" w:sz="4" w:space="0" w:color="auto"/>
              <w:right w:val="single" w:sz="4" w:space="0" w:color="auto"/>
            </w:tcBorders>
            <w:shd w:val="clear" w:color="auto" w:fill="FFFFFF"/>
          </w:tcPr>
          <w:p w14:paraId="0C9D4253" w14:textId="77777777" w:rsidR="0031290D" w:rsidRPr="00D81210" w:rsidRDefault="0031290D" w:rsidP="0031290D">
            <w:pPr>
              <w:rPr>
                <w:rFonts w:cs="Arial"/>
                <w:sz w:val="18"/>
                <w:szCs w:val="18"/>
              </w:rPr>
            </w:pPr>
          </w:p>
        </w:tc>
      </w:tr>
      <w:tr w:rsidR="0031290D" w:rsidRPr="00D81210" w14:paraId="6CF959DC" w14:textId="77777777" w:rsidTr="0031290D">
        <w:tblPrEx>
          <w:tblLook w:val="01E0" w:firstRow="1" w:lastRow="1" w:firstColumn="1" w:lastColumn="1" w:noHBand="0" w:noVBand="0"/>
        </w:tblPrEx>
        <w:trPr>
          <w:cantSplit/>
          <w:tblHeader/>
        </w:trPr>
        <w:tc>
          <w:tcPr>
            <w:tcW w:w="1980" w:type="dxa"/>
            <w:tcBorders>
              <w:top w:val="single" w:sz="4" w:space="0" w:color="auto"/>
              <w:left w:val="single" w:sz="4" w:space="0" w:color="auto"/>
              <w:bottom w:val="single" w:sz="4" w:space="0" w:color="auto"/>
              <w:right w:val="single" w:sz="4" w:space="0" w:color="auto"/>
            </w:tcBorders>
            <w:shd w:val="clear" w:color="auto" w:fill="FFFFFF"/>
          </w:tcPr>
          <w:p w14:paraId="6FF5E0C6" w14:textId="77777777" w:rsidR="0031290D" w:rsidRPr="00D81210" w:rsidRDefault="0031290D" w:rsidP="00905EEE">
            <w:pPr>
              <w:rPr>
                <w:rFonts w:cs="Arial"/>
                <w:sz w:val="18"/>
                <w:szCs w:val="18"/>
              </w:rPr>
            </w:pPr>
            <w:r w:rsidRPr="00D81210">
              <w:rPr>
                <w:rFonts w:cs="Arial"/>
                <w:sz w:val="18"/>
                <w:szCs w:val="18"/>
              </w:rPr>
              <w:t>Date:</w:t>
            </w:r>
          </w:p>
        </w:tc>
        <w:tc>
          <w:tcPr>
            <w:tcW w:w="7380" w:type="dxa"/>
            <w:gridSpan w:val="2"/>
            <w:tcBorders>
              <w:top w:val="single" w:sz="4" w:space="0" w:color="auto"/>
              <w:left w:val="single" w:sz="4" w:space="0" w:color="auto"/>
              <w:bottom w:val="single" w:sz="4" w:space="0" w:color="auto"/>
              <w:right w:val="single" w:sz="4" w:space="0" w:color="auto"/>
            </w:tcBorders>
            <w:shd w:val="clear" w:color="auto" w:fill="FFFFFF"/>
          </w:tcPr>
          <w:p w14:paraId="46BD0EFB" w14:textId="77777777" w:rsidR="0031290D" w:rsidRPr="00D81210" w:rsidRDefault="0031290D" w:rsidP="00905EEE">
            <w:pPr>
              <w:rPr>
                <w:rFonts w:cs="Arial"/>
                <w:sz w:val="18"/>
                <w:szCs w:val="18"/>
              </w:rPr>
            </w:pPr>
            <w:r w:rsidRPr="00D81210">
              <w:rPr>
                <w:rFonts w:cs="Arial"/>
                <w:sz w:val="18"/>
                <w:szCs w:val="18"/>
              </w:rPr>
              <w:t>No Change</w:t>
            </w:r>
          </w:p>
        </w:tc>
        <w:tc>
          <w:tcPr>
            <w:tcW w:w="1440" w:type="dxa"/>
            <w:tcBorders>
              <w:top w:val="single" w:sz="4" w:space="0" w:color="auto"/>
              <w:left w:val="single" w:sz="4" w:space="0" w:color="auto"/>
              <w:bottom w:val="single" w:sz="4" w:space="0" w:color="auto"/>
              <w:right w:val="single" w:sz="4" w:space="0" w:color="auto"/>
            </w:tcBorders>
            <w:shd w:val="clear" w:color="auto" w:fill="FFFFFF"/>
          </w:tcPr>
          <w:p w14:paraId="5DF4812F" w14:textId="77777777" w:rsidR="0031290D" w:rsidRPr="00D81210" w:rsidRDefault="0031290D" w:rsidP="00905EEE">
            <w:pPr>
              <w:rPr>
                <w:rFonts w:cs="Arial"/>
                <w:sz w:val="18"/>
                <w:szCs w:val="18"/>
              </w:rPr>
            </w:pPr>
          </w:p>
        </w:tc>
        <w:tc>
          <w:tcPr>
            <w:tcW w:w="2520" w:type="dxa"/>
            <w:tcBorders>
              <w:top w:val="single" w:sz="4" w:space="0" w:color="auto"/>
              <w:left w:val="single" w:sz="4" w:space="0" w:color="auto"/>
              <w:bottom w:val="single" w:sz="4" w:space="0" w:color="auto"/>
              <w:right w:val="single" w:sz="4" w:space="0" w:color="auto"/>
            </w:tcBorders>
            <w:shd w:val="clear" w:color="auto" w:fill="FFFFFF"/>
          </w:tcPr>
          <w:p w14:paraId="080CC54A" w14:textId="77777777" w:rsidR="0031290D" w:rsidRPr="00D81210" w:rsidRDefault="0031290D" w:rsidP="0031290D">
            <w:pPr>
              <w:rPr>
                <w:rFonts w:cs="Arial"/>
                <w:sz w:val="18"/>
                <w:szCs w:val="18"/>
              </w:rPr>
            </w:pPr>
          </w:p>
        </w:tc>
      </w:tr>
      <w:tr w:rsidR="0031290D" w:rsidRPr="00D81210" w14:paraId="2BD7DF0D" w14:textId="77777777" w:rsidTr="0031290D">
        <w:tblPrEx>
          <w:tblLook w:val="01E0" w:firstRow="1" w:lastRow="1" w:firstColumn="1" w:lastColumn="1" w:noHBand="0" w:noVBand="0"/>
        </w:tblPrEx>
        <w:trPr>
          <w:cantSplit/>
          <w:tblHeader/>
        </w:trPr>
        <w:tc>
          <w:tcPr>
            <w:tcW w:w="1980" w:type="dxa"/>
            <w:tcBorders>
              <w:top w:val="single" w:sz="4" w:space="0" w:color="auto"/>
              <w:left w:val="single" w:sz="4" w:space="0" w:color="auto"/>
              <w:bottom w:val="single" w:sz="4" w:space="0" w:color="auto"/>
              <w:right w:val="single" w:sz="4" w:space="0" w:color="auto"/>
            </w:tcBorders>
            <w:shd w:val="clear" w:color="auto" w:fill="FFFFFF"/>
          </w:tcPr>
          <w:p w14:paraId="34F92CAE" w14:textId="77777777" w:rsidR="0031290D" w:rsidRPr="00D81210" w:rsidRDefault="0031290D" w:rsidP="00905EEE">
            <w:pPr>
              <w:rPr>
                <w:rFonts w:cs="Arial"/>
                <w:sz w:val="18"/>
                <w:szCs w:val="18"/>
              </w:rPr>
            </w:pPr>
            <w:r w:rsidRPr="00D81210">
              <w:rPr>
                <w:rFonts w:cs="Arial"/>
                <w:sz w:val="18"/>
                <w:szCs w:val="18"/>
              </w:rPr>
              <w:t>Solicitor Information:</w:t>
            </w:r>
          </w:p>
        </w:tc>
        <w:tc>
          <w:tcPr>
            <w:tcW w:w="7380" w:type="dxa"/>
            <w:gridSpan w:val="2"/>
            <w:tcBorders>
              <w:top w:val="single" w:sz="4" w:space="0" w:color="auto"/>
              <w:left w:val="single" w:sz="4" w:space="0" w:color="auto"/>
              <w:bottom w:val="single" w:sz="4" w:space="0" w:color="auto"/>
              <w:right w:val="single" w:sz="4" w:space="0" w:color="auto"/>
            </w:tcBorders>
            <w:shd w:val="clear" w:color="auto" w:fill="FFFFFF"/>
          </w:tcPr>
          <w:p w14:paraId="5633EE4B" w14:textId="77777777" w:rsidR="0031290D" w:rsidRPr="00D81210" w:rsidRDefault="0031290D" w:rsidP="00905EEE">
            <w:pPr>
              <w:rPr>
                <w:rFonts w:cs="Arial"/>
                <w:sz w:val="18"/>
                <w:szCs w:val="18"/>
              </w:rPr>
            </w:pPr>
            <w:r w:rsidRPr="00D81210">
              <w:rPr>
                <w:rFonts w:cs="Arial"/>
                <w:sz w:val="18"/>
                <w:szCs w:val="18"/>
              </w:rPr>
              <w:t>No Change</w:t>
            </w:r>
          </w:p>
        </w:tc>
        <w:tc>
          <w:tcPr>
            <w:tcW w:w="1440" w:type="dxa"/>
            <w:tcBorders>
              <w:top w:val="single" w:sz="4" w:space="0" w:color="auto"/>
              <w:left w:val="single" w:sz="4" w:space="0" w:color="auto"/>
              <w:bottom w:val="single" w:sz="4" w:space="0" w:color="auto"/>
              <w:right w:val="single" w:sz="4" w:space="0" w:color="auto"/>
            </w:tcBorders>
            <w:shd w:val="clear" w:color="auto" w:fill="FFFFFF"/>
          </w:tcPr>
          <w:p w14:paraId="2149A058" w14:textId="77777777" w:rsidR="0031290D" w:rsidRPr="00D81210" w:rsidRDefault="0031290D" w:rsidP="00905EEE">
            <w:pPr>
              <w:rPr>
                <w:rFonts w:cs="Arial"/>
                <w:sz w:val="18"/>
                <w:szCs w:val="18"/>
              </w:rPr>
            </w:pPr>
          </w:p>
        </w:tc>
        <w:tc>
          <w:tcPr>
            <w:tcW w:w="2520" w:type="dxa"/>
            <w:tcBorders>
              <w:top w:val="single" w:sz="4" w:space="0" w:color="auto"/>
              <w:left w:val="single" w:sz="4" w:space="0" w:color="auto"/>
              <w:bottom w:val="single" w:sz="4" w:space="0" w:color="auto"/>
              <w:right w:val="single" w:sz="4" w:space="0" w:color="auto"/>
            </w:tcBorders>
            <w:shd w:val="clear" w:color="auto" w:fill="FFFFFF"/>
          </w:tcPr>
          <w:p w14:paraId="2099156E" w14:textId="77777777" w:rsidR="0031290D" w:rsidRPr="00D81210" w:rsidRDefault="0031290D" w:rsidP="0031290D">
            <w:pPr>
              <w:rPr>
                <w:rFonts w:cs="Arial"/>
                <w:sz w:val="18"/>
                <w:szCs w:val="18"/>
              </w:rPr>
            </w:pPr>
          </w:p>
        </w:tc>
      </w:tr>
      <w:tr w:rsidR="0031290D" w:rsidRPr="00D81210" w14:paraId="183FC14E" w14:textId="77777777" w:rsidTr="0031290D">
        <w:tblPrEx>
          <w:tblLook w:val="01E0" w:firstRow="1" w:lastRow="1" w:firstColumn="1" w:lastColumn="1" w:noHBand="0" w:noVBand="0"/>
        </w:tblPrEx>
        <w:trPr>
          <w:cantSplit/>
          <w:tblHeader/>
        </w:trPr>
        <w:tc>
          <w:tcPr>
            <w:tcW w:w="1980" w:type="dxa"/>
            <w:tcBorders>
              <w:top w:val="single" w:sz="4" w:space="0" w:color="auto"/>
              <w:left w:val="single" w:sz="4" w:space="0" w:color="auto"/>
              <w:bottom w:val="single" w:sz="4" w:space="0" w:color="auto"/>
              <w:right w:val="single" w:sz="4" w:space="0" w:color="auto"/>
            </w:tcBorders>
            <w:shd w:val="clear" w:color="auto" w:fill="FFFFFF"/>
          </w:tcPr>
          <w:p w14:paraId="1394B125" w14:textId="77777777" w:rsidR="0031290D" w:rsidRPr="00D81210" w:rsidRDefault="0031290D" w:rsidP="00905EEE">
            <w:pPr>
              <w:rPr>
                <w:rFonts w:cs="Arial"/>
                <w:sz w:val="18"/>
                <w:szCs w:val="18"/>
              </w:rPr>
            </w:pPr>
            <w:r w:rsidRPr="00D81210">
              <w:rPr>
                <w:rFonts w:cs="Arial"/>
                <w:sz w:val="18"/>
                <w:szCs w:val="18"/>
              </w:rPr>
              <w:lastRenderedPageBreak/>
              <w:t>Salutation:</w:t>
            </w:r>
          </w:p>
        </w:tc>
        <w:tc>
          <w:tcPr>
            <w:tcW w:w="7380" w:type="dxa"/>
            <w:gridSpan w:val="2"/>
            <w:tcBorders>
              <w:top w:val="single" w:sz="4" w:space="0" w:color="auto"/>
              <w:left w:val="single" w:sz="4" w:space="0" w:color="auto"/>
              <w:bottom w:val="single" w:sz="4" w:space="0" w:color="auto"/>
              <w:right w:val="single" w:sz="4" w:space="0" w:color="auto"/>
            </w:tcBorders>
            <w:shd w:val="clear" w:color="auto" w:fill="FFFFFF"/>
          </w:tcPr>
          <w:p w14:paraId="4A5C8D7E" w14:textId="77777777" w:rsidR="0031290D" w:rsidRPr="00D81210" w:rsidRDefault="0031290D" w:rsidP="00905EEE">
            <w:pPr>
              <w:rPr>
                <w:rFonts w:cs="Arial"/>
                <w:sz w:val="18"/>
                <w:szCs w:val="18"/>
              </w:rPr>
            </w:pPr>
            <w:r w:rsidRPr="00D81210">
              <w:rPr>
                <w:rFonts w:cs="Arial"/>
                <w:sz w:val="18"/>
                <w:szCs w:val="18"/>
              </w:rPr>
              <w:t>No Change</w:t>
            </w:r>
          </w:p>
          <w:p w14:paraId="5BACE553" w14:textId="77777777" w:rsidR="0031290D" w:rsidRPr="00D81210" w:rsidRDefault="0031290D" w:rsidP="00905EEE">
            <w:pPr>
              <w:rPr>
                <w:rFonts w:cs="Arial"/>
                <w:sz w:val="18"/>
                <w:szCs w:val="18"/>
              </w:rPr>
            </w:pPr>
          </w:p>
        </w:tc>
        <w:tc>
          <w:tcPr>
            <w:tcW w:w="1440" w:type="dxa"/>
            <w:tcBorders>
              <w:top w:val="single" w:sz="4" w:space="0" w:color="auto"/>
              <w:left w:val="single" w:sz="4" w:space="0" w:color="auto"/>
              <w:bottom w:val="single" w:sz="4" w:space="0" w:color="auto"/>
              <w:right w:val="single" w:sz="4" w:space="0" w:color="auto"/>
            </w:tcBorders>
            <w:shd w:val="clear" w:color="auto" w:fill="FFFFFF"/>
          </w:tcPr>
          <w:p w14:paraId="12E69718" w14:textId="77777777" w:rsidR="0031290D" w:rsidRPr="00D81210" w:rsidRDefault="0031290D" w:rsidP="00905EEE">
            <w:pPr>
              <w:rPr>
                <w:rFonts w:cs="Arial"/>
                <w:sz w:val="18"/>
                <w:szCs w:val="18"/>
              </w:rPr>
            </w:pPr>
          </w:p>
        </w:tc>
        <w:tc>
          <w:tcPr>
            <w:tcW w:w="2520" w:type="dxa"/>
            <w:tcBorders>
              <w:top w:val="single" w:sz="4" w:space="0" w:color="auto"/>
              <w:left w:val="single" w:sz="4" w:space="0" w:color="auto"/>
              <w:bottom w:val="single" w:sz="4" w:space="0" w:color="auto"/>
              <w:right w:val="single" w:sz="4" w:space="0" w:color="auto"/>
            </w:tcBorders>
            <w:shd w:val="clear" w:color="auto" w:fill="FFFFFF"/>
          </w:tcPr>
          <w:p w14:paraId="333F2373" w14:textId="77777777" w:rsidR="0031290D" w:rsidRPr="00D81210" w:rsidRDefault="0031290D" w:rsidP="0031290D">
            <w:pPr>
              <w:rPr>
                <w:rFonts w:cs="Arial"/>
                <w:sz w:val="18"/>
                <w:szCs w:val="18"/>
              </w:rPr>
            </w:pPr>
          </w:p>
        </w:tc>
      </w:tr>
      <w:tr w:rsidR="0031290D" w:rsidRPr="00D81210" w14:paraId="27C2F468" w14:textId="77777777" w:rsidTr="0031290D">
        <w:tblPrEx>
          <w:tblLook w:val="01E0" w:firstRow="1" w:lastRow="1" w:firstColumn="1" w:lastColumn="1" w:noHBand="0" w:noVBand="0"/>
        </w:tblPrEx>
        <w:trPr>
          <w:cantSplit/>
          <w:tblHeader/>
        </w:trPr>
        <w:tc>
          <w:tcPr>
            <w:tcW w:w="1980" w:type="dxa"/>
            <w:tcBorders>
              <w:top w:val="single" w:sz="4" w:space="0" w:color="auto"/>
              <w:left w:val="single" w:sz="4" w:space="0" w:color="auto"/>
              <w:bottom w:val="single" w:sz="4" w:space="0" w:color="auto"/>
              <w:right w:val="single" w:sz="4" w:space="0" w:color="auto"/>
            </w:tcBorders>
            <w:shd w:val="clear" w:color="auto" w:fill="FFFFFF"/>
          </w:tcPr>
          <w:p w14:paraId="60E78E99" w14:textId="77777777" w:rsidR="0031290D" w:rsidRPr="00D81210" w:rsidRDefault="0031290D" w:rsidP="00905EEE">
            <w:pPr>
              <w:rPr>
                <w:rFonts w:cs="Arial"/>
                <w:sz w:val="18"/>
                <w:szCs w:val="18"/>
              </w:rPr>
            </w:pPr>
            <w:r w:rsidRPr="00D81210">
              <w:rPr>
                <w:rFonts w:cs="Arial"/>
                <w:sz w:val="18"/>
                <w:szCs w:val="18"/>
              </w:rPr>
              <w:t>Mortgage Details:</w:t>
            </w:r>
          </w:p>
        </w:tc>
        <w:tc>
          <w:tcPr>
            <w:tcW w:w="7380" w:type="dxa"/>
            <w:gridSpan w:val="2"/>
            <w:tcBorders>
              <w:top w:val="single" w:sz="4" w:space="0" w:color="auto"/>
              <w:left w:val="single" w:sz="4" w:space="0" w:color="auto"/>
              <w:bottom w:val="single" w:sz="4" w:space="0" w:color="auto"/>
              <w:right w:val="single" w:sz="4" w:space="0" w:color="auto"/>
            </w:tcBorders>
            <w:shd w:val="clear" w:color="auto" w:fill="FFFFFF"/>
          </w:tcPr>
          <w:p w14:paraId="2E566571" w14:textId="77777777" w:rsidR="0031290D" w:rsidRPr="00D81210" w:rsidRDefault="0031290D" w:rsidP="00905EEE">
            <w:pPr>
              <w:rPr>
                <w:rFonts w:cs="Arial"/>
                <w:sz w:val="18"/>
                <w:szCs w:val="18"/>
              </w:rPr>
            </w:pPr>
            <w:r w:rsidRPr="00D81210">
              <w:rPr>
                <w:rFonts w:cs="Arial"/>
                <w:sz w:val="18"/>
                <w:szCs w:val="18"/>
              </w:rPr>
              <w:t>No Change</w:t>
            </w:r>
          </w:p>
        </w:tc>
        <w:tc>
          <w:tcPr>
            <w:tcW w:w="1440" w:type="dxa"/>
            <w:tcBorders>
              <w:top w:val="single" w:sz="4" w:space="0" w:color="auto"/>
              <w:left w:val="single" w:sz="4" w:space="0" w:color="auto"/>
              <w:bottom w:val="single" w:sz="4" w:space="0" w:color="auto"/>
              <w:right w:val="single" w:sz="4" w:space="0" w:color="auto"/>
            </w:tcBorders>
            <w:shd w:val="clear" w:color="auto" w:fill="FFFFFF"/>
          </w:tcPr>
          <w:p w14:paraId="437E5C12" w14:textId="77777777" w:rsidR="0031290D" w:rsidRPr="00D81210" w:rsidRDefault="0031290D" w:rsidP="00905EEE">
            <w:pPr>
              <w:rPr>
                <w:rFonts w:cs="Arial"/>
                <w:sz w:val="18"/>
                <w:szCs w:val="18"/>
              </w:rPr>
            </w:pPr>
          </w:p>
        </w:tc>
        <w:tc>
          <w:tcPr>
            <w:tcW w:w="2520" w:type="dxa"/>
            <w:tcBorders>
              <w:top w:val="single" w:sz="4" w:space="0" w:color="auto"/>
              <w:left w:val="single" w:sz="4" w:space="0" w:color="auto"/>
              <w:bottom w:val="single" w:sz="4" w:space="0" w:color="auto"/>
              <w:right w:val="single" w:sz="4" w:space="0" w:color="auto"/>
            </w:tcBorders>
            <w:shd w:val="clear" w:color="auto" w:fill="FFFFFF"/>
          </w:tcPr>
          <w:p w14:paraId="619EE4F8" w14:textId="77777777" w:rsidR="0031290D" w:rsidRPr="00D81210" w:rsidRDefault="0031290D" w:rsidP="0031290D">
            <w:pPr>
              <w:rPr>
                <w:rFonts w:cs="Arial"/>
                <w:sz w:val="18"/>
                <w:szCs w:val="18"/>
              </w:rPr>
            </w:pPr>
          </w:p>
        </w:tc>
      </w:tr>
      <w:tr w:rsidR="0031290D" w:rsidRPr="00D81210" w14:paraId="3690D97C" w14:textId="77777777" w:rsidTr="0031290D">
        <w:tblPrEx>
          <w:tblLook w:val="01E0" w:firstRow="1" w:lastRow="1" w:firstColumn="1" w:lastColumn="1" w:noHBand="0" w:noVBand="0"/>
        </w:tblPrEx>
        <w:trPr>
          <w:cantSplit/>
          <w:tblHeader/>
        </w:trPr>
        <w:tc>
          <w:tcPr>
            <w:tcW w:w="1980" w:type="dxa"/>
            <w:tcBorders>
              <w:top w:val="single" w:sz="4" w:space="0" w:color="auto"/>
              <w:left w:val="single" w:sz="4" w:space="0" w:color="auto"/>
              <w:bottom w:val="single" w:sz="4" w:space="0" w:color="auto"/>
              <w:right w:val="single" w:sz="4" w:space="0" w:color="auto"/>
            </w:tcBorders>
            <w:shd w:val="clear" w:color="auto" w:fill="FFFFFF"/>
          </w:tcPr>
          <w:p w14:paraId="7D270C59" w14:textId="77777777" w:rsidR="0031290D" w:rsidRPr="00D81210" w:rsidRDefault="0031290D" w:rsidP="00905EEE">
            <w:pPr>
              <w:rPr>
                <w:rFonts w:cs="Arial"/>
                <w:sz w:val="18"/>
                <w:szCs w:val="18"/>
              </w:rPr>
            </w:pPr>
            <w:r w:rsidRPr="00D81210">
              <w:rPr>
                <w:rFonts w:cs="Arial"/>
                <w:sz w:val="18"/>
                <w:szCs w:val="18"/>
              </w:rPr>
              <w:t>Paragraph 1: Introduction</w:t>
            </w:r>
          </w:p>
        </w:tc>
        <w:tc>
          <w:tcPr>
            <w:tcW w:w="7380" w:type="dxa"/>
            <w:gridSpan w:val="2"/>
            <w:tcBorders>
              <w:top w:val="single" w:sz="4" w:space="0" w:color="auto"/>
              <w:left w:val="single" w:sz="4" w:space="0" w:color="auto"/>
              <w:bottom w:val="single" w:sz="4" w:space="0" w:color="auto"/>
              <w:right w:val="single" w:sz="4" w:space="0" w:color="auto"/>
            </w:tcBorders>
            <w:shd w:val="clear" w:color="auto" w:fill="FFFFFF"/>
          </w:tcPr>
          <w:p w14:paraId="5E11B8FA" w14:textId="77777777" w:rsidR="0031290D" w:rsidRPr="00D81210" w:rsidRDefault="0031290D" w:rsidP="00905EEE">
            <w:pPr>
              <w:rPr>
                <w:rFonts w:cs="Arial"/>
                <w:sz w:val="18"/>
                <w:szCs w:val="18"/>
              </w:rPr>
            </w:pPr>
            <w:r w:rsidRPr="00D81210">
              <w:rPr>
                <w:rFonts w:cs="Arial"/>
                <w:sz w:val="18"/>
                <w:szCs w:val="18"/>
              </w:rPr>
              <w:t>No Change</w:t>
            </w:r>
          </w:p>
          <w:p w14:paraId="68F23864" w14:textId="77777777" w:rsidR="0031290D" w:rsidRPr="00D81210" w:rsidRDefault="0031290D" w:rsidP="00905EEE">
            <w:pPr>
              <w:rPr>
                <w:rFonts w:cs="Arial"/>
                <w:sz w:val="18"/>
                <w:szCs w:val="18"/>
              </w:rPr>
            </w:pPr>
          </w:p>
        </w:tc>
        <w:tc>
          <w:tcPr>
            <w:tcW w:w="1440" w:type="dxa"/>
            <w:tcBorders>
              <w:top w:val="single" w:sz="4" w:space="0" w:color="auto"/>
              <w:left w:val="single" w:sz="4" w:space="0" w:color="auto"/>
              <w:bottom w:val="single" w:sz="4" w:space="0" w:color="auto"/>
              <w:right w:val="single" w:sz="4" w:space="0" w:color="auto"/>
            </w:tcBorders>
            <w:shd w:val="clear" w:color="auto" w:fill="FFFFFF"/>
          </w:tcPr>
          <w:p w14:paraId="2F6A51E9" w14:textId="77777777" w:rsidR="0031290D" w:rsidRPr="00D81210" w:rsidRDefault="0031290D" w:rsidP="00905EEE">
            <w:pPr>
              <w:rPr>
                <w:rFonts w:cs="Arial"/>
                <w:sz w:val="18"/>
                <w:szCs w:val="18"/>
              </w:rPr>
            </w:pPr>
          </w:p>
        </w:tc>
        <w:tc>
          <w:tcPr>
            <w:tcW w:w="2520" w:type="dxa"/>
            <w:tcBorders>
              <w:top w:val="single" w:sz="4" w:space="0" w:color="auto"/>
              <w:left w:val="single" w:sz="4" w:space="0" w:color="auto"/>
              <w:bottom w:val="single" w:sz="4" w:space="0" w:color="auto"/>
              <w:right w:val="single" w:sz="4" w:space="0" w:color="auto"/>
            </w:tcBorders>
            <w:shd w:val="clear" w:color="auto" w:fill="FFFFFF"/>
          </w:tcPr>
          <w:p w14:paraId="1CD51B9B" w14:textId="77777777" w:rsidR="0031290D" w:rsidRPr="00D81210" w:rsidRDefault="0031290D" w:rsidP="0031290D">
            <w:pPr>
              <w:rPr>
                <w:rFonts w:cs="Arial"/>
                <w:sz w:val="18"/>
                <w:szCs w:val="18"/>
              </w:rPr>
            </w:pPr>
          </w:p>
        </w:tc>
      </w:tr>
      <w:tr w:rsidR="0031290D" w:rsidRPr="00D81210" w14:paraId="641EA530" w14:textId="77777777" w:rsidTr="0031290D">
        <w:tblPrEx>
          <w:tblLook w:val="01E0" w:firstRow="1" w:lastRow="1" w:firstColumn="1" w:lastColumn="1" w:noHBand="0" w:noVBand="0"/>
        </w:tblPrEx>
        <w:trPr>
          <w:cantSplit/>
          <w:tblHeader/>
        </w:trPr>
        <w:tc>
          <w:tcPr>
            <w:tcW w:w="1980" w:type="dxa"/>
            <w:tcBorders>
              <w:top w:val="single" w:sz="4" w:space="0" w:color="auto"/>
              <w:left w:val="single" w:sz="4" w:space="0" w:color="auto"/>
              <w:bottom w:val="single" w:sz="4" w:space="0" w:color="auto"/>
              <w:right w:val="single" w:sz="4" w:space="0" w:color="auto"/>
            </w:tcBorders>
            <w:shd w:val="clear" w:color="auto" w:fill="FFFFFF"/>
          </w:tcPr>
          <w:p w14:paraId="6DF42B28" w14:textId="77777777" w:rsidR="0031290D" w:rsidRPr="00D81210" w:rsidRDefault="0031290D" w:rsidP="00905EEE">
            <w:pPr>
              <w:rPr>
                <w:rFonts w:cs="Arial"/>
                <w:sz w:val="18"/>
                <w:szCs w:val="18"/>
              </w:rPr>
            </w:pPr>
            <w:r w:rsidRPr="00D81210">
              <w:rPr>
                <w:rFonts w:cs="Arial"/>
                <w:sz w:val="18"/>
                <w:szCs w:val="18"/>
              </w:rPr>
              <w:t>Paragraph 1: Enclosed Documents</w:t>
            </w:r>
          </w:p>
        </w:tc>
        <w:tc>
          <w:tcPr>
            <w:tcW w:w="7380" w:type="dxa"/>
            <w:gridSpan w:val="2"/>
            <w:tcBorders>
              <w:top w:val="single" w:sz="4" w:space="0" w:color="auto"/>
              <w:left w:val="single" w:sz="4" w:space="0" w:color="auto"/>
              <w:bottom w:val="single" w:sz="4" w:space="0" w:color="auto"/>
              <w:right w:val="single" w:sz="4" w:space="0" w:color="auto"/>
            </w:tcBorders>
            <w:shd w:val="clear" w:color="auto" w:fill="FFFFFF"/>
          </w:tcPr>
          <w:p w14:paraId="4B2897D0" w14:textId="77777777" w:rsidR="003875E2" w:rsidRPr="00D81210" w:rsidRDefault="003875E2" w:rsidP="003875E2">
            <w:pPr>
              <w:rPr>
                <w:rFonts w:cs="Arial"/>
                <w:sz w:val="18"/>
                <w:szCs w:val="18"/>
                <w:lang w:val="fr-CA"/>
              </w:rPr>
            </w:pPr>
            <w:r w:rsidRPr="00D81210">
              <w:rPr>
                <w:rFonts w:cs="Arial"/>
                <w:sz w:val="18"/>
                <w:szCs w:val="18"/>
                <w:lang w:val="fr-CA"/>
              </w:rPr>
              <w:t>(a)</w:t>
            </w:r>
            <w:r w:rsidRPr="00D81210">
              <w:rPr>
                <w:rFonts w:cs="Arial"/>
                <w:sz w:val="18"/>
                <w:szCs w:val="18"/>
                <w:lang w:val="fr-CA"/>
              </w:rPr>
              <w:tab/>
              <w:t>Notre lettre d’engagement au(x) client(s)</w:t>
            </w:r>
          </w:p>
          <w:p w14:paraId="6F54F12F" w14:textId="77777777" w:rsidR="003875E2" w:rsidRPr="00D81210" w:rsidRDefault="003875E2" w:rsidP="003875E2">
            <w:pPr>
              <w:rPr>
                <w:rFonts w:cs="Arial"/>
                <w:sz w:val="18"/>
                <w:szCs w:val="18"/>
                <w:lang w:val="fr-CA"/>
              </w:rPr>
            </w:pPr>
            <w:r w:rsidRPr="00D81210">
              <w:rPr>
                <w:rFonts w:cs="Arial"/>
                <w:sz w:val="18"/>
                <w:szCs w:val="18"/>
                <w:lang w:val="fr-CA"/>
              </w:rPr>
              <w:t>(b)</w:t>
            </w:r>
            <w:r w:rsidRPr="00D81210">
              <w:rPr>
                <w:rFonts w:cs="Arial"/>
                <w:sz w:val="18"/>
                <w:szCs w:val="18"/>
                <w:lang w:val="fr-CA"/>
              </w:rPr>
              <w:tab/>
              <w:t xml:space="preserve">instructions standard au </w:t>
            </w:r>
            <w:proofErr w:type="spellStart"/>
            <w:r w:rsidRPr="00D81210">
              <w:rPr>
                <w:rFonts w:cs="Arial"/>
                <w:sz w:val="18"/>
                <w:szCs w:val="18"/>
                <w:lang w:val="fr-CA"/>
              </w:rPr>
              <w:t>notair</w:t>
            </w:r>
            <w:proofErr w:type="spellEnd"/>
            <w:r w:rsidR="00512BCD" w:rsidRPr="00D81210">
              <w:rPr>
                <w:rFonts w:cs="Arial"/>
                <w:sz w:val="18"/>
                <w:szCs w:val="18"/>
                <w:lang w:val="fr-CA"/>
              </w:rPr>
              <w:t>€</w:t>
            </w:r>
            <w:r w:rsidRPr="00D81210">
              <w:rPr>
                <w:rFonts w:cs="Arial"/>
                <w:sz w:val="18"/>
                <w:szCs w:val="18"/>
                <w:lang w:val="fr-CA"/>
              </w:rPr>
              <w:t>(c)</w:t>
            </w:r>
            <w:r w:rsidRPr="00D81210">
              <w:rPr>
                <w:rFonts w:cs="Arial"/>
                <w:sz w:val="18"/>
                <w:szCs w:val="18"/>
                <w:lang w:val="fr-CA"/>
              </w:rPr>
              <w:tab/>
              <w:t>rapport préliminaire sur les titres</w:t>
            </w:r>
          </w:p>
          <w:p w14:paraId="28B5841F" w14:textId="77777777" w:rsidR="003875E2" w:rsidRPr="00D81210" w:rsidRDefault="003875E2" w:rsidP="003875E2">
            <w:pPr>
              <w:rPr>
                <w:rFonts w:cs="Arial"/>
                <w:sz w:val="18"/>
                <w:szCs w:val="18"/>
                <w:lang w:val="fr-CA"/>
              </w:rPr>
            </w:pPr>
            <w:r w:rsidRPr="00D81210">
              <w:rPr>
                <w:rFonts w:cs="Arial"/>
                <w:sz w:val="18"/>
                <w:szCs w:val="18"/>
                <w:lang w:val="fr-CA"/>
              </w:rPr>
              <w:t>(d)</w:t>
            </w:r>
            <w:r w:rsidRPr="00D81210">
              <w:rPr>
                <w:rFonts w:cs="Arial"/>
                <w:sz w:val="18"/>
                <w:szCs w:val="18"/>
                <w:lang w:val="fr-CA"/>
              </w:rPr>
              <w:tab/>
              <w:t xml:space="preserve">rapport final du </w:t>
            </w:r>
            <w:proofErr w:type="spellStart"/>
            <w:r w:rsidRPr="00D81210">
              <w:rPr>
                <w:rFonts w:cs="Arial"/>
                <w:sz w:val="18"/>
                <w:szCs w:val="18"/>
                <w:lang w:val="fr-CA"/>
              </w:rPr>
              <w:t>not</w:t>
            </w:r>
            <w:r w:rsidR="00512BCD" w:rsidRPr="00D81210">
              <w:rPr>
                <w:rFonts w:cs="Arial"/>
                <w:sz w:val="18"/>
                <w:szCs w:val="18"/>
                <w:lang w:val="fr-CA"/>
              </w:rPr>
              <w:t>€</w:t>
            </w:r>
            <w:r w:rsidRPr="00D81210">
              <w:rPr>
                <w:rFonts w:cs="Arial"/>
                <w:sz w:val="18"/>
                <w:szCs w:val="18"/>
                <w:lang w:val="fr-CA"/>
              </w:rPr>
              <w:t>e</w:t>
            </w:r>
            <w:proofErr w:type="spellEnd"/>
          </w:p>
          <w:p w14:paraId="569A7041" w14:textId="77777777" w:rsidR="003875E2" w:rsidRPr="00D81210" w:rsidRDefault="003875E2" w:rsidP="003875E2">
            <w:pPr>
              <w:rPr>
                <w:rFonts w:cs="Arial"/>
                <w:sz w:val="18"/>
                <w:szCs w:val="18"/>
                <w:lang w:val="fr-CA"/>
              </w:rPr>
            </w:pPr>
            <w:r w:rsidRPr="00D81210">
              <w:rPr>
                <w:rFonts w:cs="Arial"/>
                <w:sz w:val="18"/>
                <w:szCs w:val="18"/>
                <w:lang w:val="fr-CA"/>
              </w:rPr>
              <w:t>(e)</w:t>
            </w:r>
            <w:r w:rsidRPr="00D81210">
              <w:rPr>
                <w:rFonts w:cs="Arial"/>
                <w:sz w:val="18"/>
                <w:szCs w:val="18"/>
                <w:lang w:val="fr-CA"/>
              </w:rPr>
              <w:tab/>
              <w:t>accusé de réception, d</w:t>
            </w:r>
            <w:r w:rsidR="00512BCD" w:rsidRPr="00D81210">
              <w:rPr>
                <w:rFonts w:cs="Arial"/>
                <w:sz w:val="18"/>
                <w:szCs w:val="18"/>
                <w:lang w:val="fr-CA"/>
              </w:rPr>
              <w:t> </w:t>
            </w:r>
            <w:proofErr w:type="spellStart"/>
            <w:r w:rsidRPr="00D81210">
              <w:rPr>
                <w:rFonts w:cs="Arial"/>
                <w:sz w:val="18"/>
                <w:szCs w:val="18"/>
                <w:lang w:val="fr-CA"/>
              </w:rPr>
              <w:t>irectives</w:t>
            </w:r>
            <w:proofErr w:type="spellEnd"/>
            <w:r w:rsidRPr="00D81210">
              <w:rPr>
                <w:rFonts w:cs="Arial"/>
                <w:sz w:val="18"/>
                <w:szCs w:val="18"/>
                <w:lang w:val="fr-CA"/>
              </w:rPr>
              <w:t>: produits de l’hypothèque, formule de prélèvement automatique, engagement</w:t>
            </w:r>
          </w:p>
          <w:p w14:paraId="7DD14307" w14:textId="77777777" w:rsidR="003875E2" w:rsidRPr="00D81210" w:rsidRDefault="003875E2" w:rsidP="003875E2">
            <w:pPr>
              <w:rPr>
                <w:rFonts w:cs="Arial"/>
                <w:sz w:val="18"/>
                <w:szCs w:val="18"/>
                <w:lang w:val="fr-CA"/>
              </w:rPr>
            </w:pPr>
            <w:r w:rsidRPr="00D81210">
              <w:rPr>
                <w:rFonts w:cs="Arial"/>
                <w:sz w:val="18"/>
                <w:szCs w:val="18"/>
                <w:lang w:val="fr-CA"/>
              </w:rPr>
              <w:t>(f)</w:t>
            </w:r>
            <w:r w:rsidRPr="00D81210">
              <w:rPr>
                <w:rFonts w:cs="Arial"/>
                <w:sz w:val="18"/>
                <w:szCs w:val="18"/>
                <w:lang w:val="fr-CA"/>
              </w:rPr>
              <w:tab/>
              <w:t>déclaration solennelle</w:t>
            </w:r>
          </w:p>
          <w:p w14:paraId="60056671" w14:textId="77777777" w:rsidR="003875E2" w:rsidRPr="00D81210" w:rsidRDefault="003875E2" w:rsidP="003875E2">
            <w:pPr>
              <w:rPr>
                <w:rFonts w:cs="Arial"/>
                <w:sz w:val="18"/>
                <w:szCs w:val="18"/>
                <w:lang w:val="fr-CA"/>
              </w:rPr>
            </w:pPr>
            <w:r w:rsidRPr="00D81210">
              <w:rPr>
                <w:rFonts w:cs="Arial"/>
                <w:sz w:val="18"/>
                <w:szCs w:val="18"/>
                <w:lang w:val="fr-CA"/>
              </w:rPr>
              <w:t>(g)</w:t>
            </w:r>
            <w:r w:rsidRPr="00D81210">
              <w:rPr>
                <w:rFonts w:cs="Arial"/>
                <w:sz w:val="18"/>
                <w:szCs w:val="18"/>
                <w:lang w:val="fr-CA"/>
              </w:rPr>
              <w:tab/>
            </w:r>
            <w:r w:rsidRPr="00D81210">
              <w:rPr>
                <w:rFonts w:cs="Arial"/>
                <w:b/>
                <w:sz w:val="18"/>
                <w:szCs w:val="18"/>
                <w:lang w:val="fr-CA"/>
              </w:rPr>
              <w:t>CÉDULE  À INCORPORER ET À  ENREGISTRER AVEC L’ACTE DE PRÊT(</w:t>
            </w:r>
            <w:r w:rsidRPr="00D81210">
              <w:rPr>
                <w:rFonts w:cs="Arial"/>
                <w:b/>
                <w:sz w:val="18"/>
                <w:szCs w:val="18"/>
                <w:lang w:val="fr-CA"/>
              </w:rPr>
              <w:fldChar w:fldCharType="begin"/>
            </w:r>
            <w:r w:rsidRPr="00D81210">
              <w:rPr>
                <w:rFonts w:cs="Arial"/>
                <w:b/>
                <w:sz w:val="18"/>
                <w:szCs w:val="18"/>
                <w:lang w:val="fr-CA"/>
              </w:rPr>
              <w:instrText xml:space="preserve"> MERGEFIELD Product </w:instrText>
            </w:r>
            <w:r w:rsidRPr="00D81210">
              <w:rPr>
                <w:rFonts w:cs="Arial"/>
                <w:b/>
                <w:sz w:val="18"/>
                <w:szCs w:val="18"/>
                <w:lang w:val="fr-CA"/>
              </w:rPr>
              <w:fldChar w:fldCharType="separate"/>
            </w:r>
            <w:r w:rsidRPr="00D81210">
              <w:rPr>
                <w:rFonts w:cs="Arial"/>
                <w:b/>
                <w:sz w:val="18"/>
                <w:szCs w:val="18"/>
                <w:lang w:val="fr-CA"/>
              </w:rPr>
              <w:t>«Product»</w:t>
            </w:r>
            <w:r w:rsidRPr="00D81210">
              <w:rPr>
                <w:rFonts w:cs="Arial"/>
                <w:sz w:val="18"/>
                <w:szCs w:val="18"/>
              </w:rPr>
              <w:fldChar w:fldCharType="end"/>
            </w:r>
            <w:r w:rsidRPr="00D81210">
              <w:rPr>
                <w:rFonts w:cs="Arial"/>
                <w:b/>
                <w:sz w:val="18"/>
                <w:szCs w:val="18"/>
                <w:lang w:val="fr-CA"/>
              </w:rPr>
              <w:t xml:space="preserve">, durée </w:t>
            </w:r>
            <w:r w:rsidRPr="00D81210">
              <w:rPr>
                <w:rFonts w:cs="Arial"/>
                <w:b/>
                <w:sz w:val="18"/>
                <w:szCs w:val="18"/>
                <w:lang w:val="fr-CA"/>
              </w:rPr>
              <w:fldChar w:fldCharType="begin"/>
            </w:r>
            <w:r w:rsidRPr="00D81210">
              <w:rPr>
                <w:rFonts w:cs="Arial"/>
                <w:b/>
                <w:sz w:val="18"/>
                <w:szCs w:val="18"/>
                <w:lang w:val="fr-CA"/>
              </w:rPr>
              <w:instrText xml:space="preserve"> MERGEFIELD Term </w:instrText>
            </w:r>
            <w:r w:rsidRPr="00D81210">
              <w:rPr>
                <w:rFonts w:cs="Arial"/>
                <w:b/>
                <w:sz w:val="18"/>
                <w:szCs w:val="18"/>
                <w:lang w:val="fr-CA"/>
              </w:rPr>
              <w:fldChar w:fldCharType="separate"/>
            </w:r>
            <w:r w:rsidRPr="00D81210">
              <w:rPr>
                <w:rFonts w:cs="Arial"/>
                <w:b/>
                <w:sz w:val="18"/>
                <w:szCs w:val="18"/>
                <w:lang w:val="fr-CA"/>
              </w:rPr>
              <w:t>«Term»</w:t>
            </w:r>
            <w:r w:rsidRPr="00D81210">
              <w:rPr>
                <w:rFonts w:cs="Arial"/>
                <w:sz w:val="18"/>
                <w:szCs w:val="18"/>
              </w:rPr>
              <w:fldChar w:fldCharType="end"/>
            </w:r>
            <w:r w:rsidRPr="00D81210">
              <w:rPr>
                <w:rFonts w:cs="Arial"/>
                <w:b/>
                <w:sz w:val="18"/>
                <w:szCs w:val="18"/>
                <w:lang w:val="fr-CA"/>
              </w:rPr>
              <w:t xml:space="preserve"> mois non assuré)</w:t>
            </w:r>
            <w:r w:rsidRPr="00D81210">
              <w:rPr>
                <w:rFonts w:cs="Arial"/>
                <w:sz w:val="18"/>
                <w:szCs w:val="18"/>
                <w:lang w:val="fr-CA"/>
              </w:rPr>
              <w:t xml:space="preserve">    </w:t>
            </w:r>
          </w:p>
          <w:p w14:paraId="4A37E37A" w14:textId="77777777" w:rsidR="003875E2" w:rsidRPr="00D81210" w:rsidRDefault="003875E2" w:rsidP="003875E2">
            <w:pPr>
              <w:rPr>
                <w:rFonts w:cs="Arial"/>
                <w:sz w:val="18"/>
                <w:szCs w:val="18"/>
                <w:lang w:val="fr-CA"/>
              </w:rPr>
            </w:pPr>
            <w:r w:rsidRPr="00D81210">
              <w:rPr>
                <w:rFonts w:cs="Arial"/>
                <w:sz w:val="18"/>
                <w:szCs w:val="18"/>
                <w:lang w:val="fr-CA"/>
              </w:rPr>
              <w:t>(h)</w:t>
            </w:r>
            <w:r w:rsidRPr="00D81210">
              <w:rPr>
                <w:rFonts w:cs="Arial"/>
                <w:sz w:val="18"/>
                <w:szCs w:val="18"/>
                <w:lang w:val="fr-CA"/>
              </w:rPr>
              <w:tab/>
              <w:t>Copie de notre acte hypothécaire</w:t>
            </w:r>
          </w:p>
          <w:p w14:paraId="5D1EA4C6" w14:textId="77777777" w:rsidR="00C37E87" w:rsidRPr="00D81210" w:rsidRDefault="00C37E87" w:rsidP="00C37E87">
            <w:pPr>
              <w:rPr>
                <w:rFonts w:cs="Arial"/>
                <w:color w:val="FF0000"/>
                <w:sz w:val="18"/>
                <w:szCs w:val="18"/>
              </w:rPr>
            </w:pPr>
            <w:r w:rsidRPr="00D81210">
              <w:rPr>
                <w:color w:val="FF0000"/>
                <w:sz w:val="18"/>
                <w:szCs w:val="18"/>
              </w:rPr>
              <w:t xml:space="preserve">IF </w:t>
            </w:r>
            <w:r w:rsidRPr="00D81210">
              <w:rPr>
                <w:rFonts w:cs="Arial"/>
                <w:color w:val="FF0000"/>
                <w:sz w:val="18"/>
                <w:szCs w:val="18"/>
              </w:rPr>
              <w:t>Conditions to generate MDID are satisfied as per BRUL00084</w:t>
            </w:r>
          </w:p>
          <w:p w14:paraId="7BA41784" w14:textId="77777777" w:rsidR="004429A8" w:rsidRPr="00D81210" w:rsidRDefault="00C37E87" w:rsidP="004429A8">
            <w:pPr>
              <w:rPr>
                <w:rFonts w:cs="Arial"/>
                <w:color w:val="FF0000"/>
                <w:sz w:val="18"/>
                <w:szCs w:val="18"/>
              </w:rPr>
            </w:pPr>
            <w:r w:rsidRPr="00D81210">
              <w:rPr>
                <w:rFonts w:cs="Arial"/>
                <w:color w:val="FF0000"/>
                <w:sz w:val="18"/>
                <w:szCs w:val="18"/>
              </w:rPr>
              <w:tab/>
              <w:t xml:space="preserve">AND </w:t>
            </w:r>
            <w:r w:rsidR="004429A8" w:rsidRPr="00D81210">
              <w:rPr>
                <w:rFonts w:cs="Arial"/>
                <w:color w:val="FF0000"/>
                <w:sz w:val="18"/>
                <w:szCs w:val="18"/>
              </w:rPr>
              <w:t>Current Date is greater than or equal to January 1, 2011</w:t>
            </w:r>
          </w:p>
          <w:p w14:paraId="6127301E" w14:textId="77777777" w:rsidR="0031290D" w:rsidRPr="00D81210" w:rsidRDefault="003875E2" w:rsidP="004429A8">
            <w:pPr>
              <w:numPr>
                <w:ilvl w:val="0"/>
                <w:numId w:val="40"/>
              </w:numPr>
              <w:rPr>
                <w:rFonts w:cs="Arial"/>
                <w:sz w:val="18"/>
                <w:szCs w:val="18"/>
                <w:lang w:val="fr-CA"/>
              </w:rPr>
            </w:pPr>
            <w:proofErr w:type="spellStart"/>
            <w:r w:rsidRPr="00D81210">
              <w:rPr>
                <w:rFonts w:cs="Arial"/>
                <w:sz w:val="18"/>
                <w:szCs w:val="18"/>
                <w:lang w:val="fr-CA"/>
              </w:rPr>
              <w:t>Renseigneme</w:t>
            </w:r>
            <w:r w:rsidR="00512BCD" w:rsidRPr="00D81210">
              <w:rPr>
                <w:rFonts w:cs="Arial"/>
                <w:sz w:val="18"/>
                <w:szCs w:val="18"/>
                <w:lang w:val="fr-CA"/>
              </w:rPr>
              <w:t>’</w:t>
            </w:r>
            <w:r w:rsidRPr="00D81210">
              <w:rPr>
                <w:rFonts w:cs="Arial"/>
                <w:sz w:val="18"/>
                <w:szCs w:val="18"/>
                <w:lang w:val="fr-CA"/>
              </w:rPr>
              <w:t>ts</w:t>
            </w:r>
            <w:proofErr w:type="spellEnd"/>
            <w:r w:rsidRPr="00D81210">
              <w:rPr>
                <w:rFonts w:cs="Arial"/>
                <w:sz w:val="18"/>
                <w:szCs w:val="18"/>
                <w:lang w:val="fr-CA"/>
              </w:rPr>
              <w:t xml:space="preserve"> sur l'assurance prêt hypothécaire</w:t>
            </w:r>
          </w:p>
          <w:p w14:paraId="376DD0D5" w14:textId="77777777" w:rsidR="004429A8" w:rsidRPr="00D81210" w:rsidRDefault="004429A8" w:rsidP="004429A8">
            <w:pPr>
              <w:rPr>
                <w:rFonts w:cs="Arial"/>
                <w:color w:val="FF0000"/>
                <w:sz w:val="18"/>
                <w:szCs w:val="18"/>
              </w:rPr>
            </w:pPr>
            <w:r w:rsidRPr="00D81210">
              <w:rPr>
                <w:rFonts w:cs="Arial"/>
                <w:color w:val="FF0000"/>
                <w:sz w:val="18"/>
                <w:szCs w:val="18"/>
              </w:rPr>
              <w:t>END</w:t>
            </w:r>
          </w:p>
        </w:tc>
        <w:tc>
          <w:tcPr>
            <w:tcW w:w="1440" w:type="dxa"/>
            <w:tcBorders>
              <w:top w:val="single" w:sz="4" w:space="0" w:color="auto"/>
              <w:left w:val="single" w:sz="4" w:space="0" w:color="auto"/>
              <w:bottom w:val="single" w:sz="4" w:space="0" w:color="auto"/>
              <w:right w:val="single" w:sz="4" w:space="0" w:color="auto"/>
            </w:tcBorders>
            <w:shd w:val="clear" w:color="auto" w:fill="FFFFFF"/>
          </w:tcPr>
          <w:p w14:paraId="0AF13E5E" w14:textId="77777777" w:rsidR="0031290D" w:rsidRPr="00D81210" w:rsidRDefault="0031290D" w:rsidP="00905EEE">
            <w:pPr>
              <w:rPr>
                <w:rFonts w:cs="Arial"/>
                <w:sz w:val="18"/>
                <w:szCs w:val="18"/>
              </w:rPr>
            </w:pPr>
          </w:p>
        </w:tc>
        <w:tc>
          <w:tcPr>
            <w:tcW w:w="2520" w:type="dxa"/>
            <w:tcBorders>
              <w:top w:val="single" w:sz="4" w:space="0" w:color="auto"/>
              <w:left w:val="single" w:sz="4" w:space="0" w:color="auto"/>
              <w:bottom w:val="single" w:sz="4" w:space="0" w:color="auto"/>
              <w:right w:val="single" w:sz="4" w:space="0" w:color="auto"/>
            </w:tcBorders>
            <w:shd w:val="clear" w:color="auto" w:fill="FFFFFF"/>
          </w:tcPr>
          <w:p w14:paraId="63F25E75" w14:textId="77777777" w:rsidR="0031290D" w:rsidRPr="00D81210" w:rsidRDefault="003875E2" w:rsidP="0031290D">
            <w:pPr>
              <w:rPr>
                <w:rFonts w:cs="Arial"/>
                <w:sz w:val="18"/>
                <w:szCs w:val="18"/>
              </w:rPr>
            </w:pPr>
            <w:r w:rsidRPr="00D81210">
              <w:rPr>
                <w:rFonts w:cs="Arial"/>
                <w:sz w:val="18"/>
                <w:szCs w:val="18"/>
              </w:rPr>
              <w:t xml:space="preserve">Add new document </w:t>
            </w:r>
            <w:r w:rsidR="00924DDF" w:rsidRPr="00D81210">
              <w:rPr>
                <w:rFonts w:cs="Arial"/>
                <w:sz w:val="18"/>
                <w:szCs w:val="18"/>
              </w:rPr>
              <w:t>as (</w:t>
            </w:r>
            <w:proofErr w:type="spellStart"/>
            <w:r w:rsidR="00924DDF" w:rsidRPr="00D81210">
              <w:rPr>
                <w:rFonts w:cs="Arial"/>
                <w:sz w:val="18"/>
                <w:szCs w:val="18"/>
              </w:rPr>
              <w:t>i</w:t>
            </w:r>
            <w:proofErr w:type="spellEnd"/>
            <w:r w:rsidR="00924DDF" w:rsidRPr="00D81210">
              <w:rPr>
                <w:rFonts w:cs="Arial"/>
                <w:sz w:val="18"/>
                <w:szCs w:val="18"/>
              </w:rPr>
              <w:t xml:space="preserve">) </w:t>
            </w:r>
            <w:r w:rsidRPr="00D81210">
              <w:rPr>
                <w:rFonts w:cs="Arial"/>
                <w:sz w:val="18"/>
                <w:szCs w:val="18"/>
              </w:rPr>
              <w:t xml:space="preserve">in the </w:t>
            </w:r>
            <w:r w:rsidR="00924DDF" w:rsidRPr="00D81210">
              <w:rPr>
                <w:rFonts w:cs="Arial"/>
                <w:sz w:val="18"/>
                <w:szCs w:val="18"/>
              </w:rPr>
              <w:t xml:space="preserve">Enclosed Document </w:t>
            </w:r>
            <w:r w:rsidRPr="00D81210">
              <w:rPr>
                <w:rFonts w:cs="Arial"/>
                <w:sz w:val="18"/>
                <w:szCs w:val="18"/>
              </w:rPr>
              <w:t>list</w:t>
            </w:r>
          </w:p>
        </w:tc>
      </w:tr>
      <w:tr w:rsidR="0031290D" w:rsidRPr="00D81210" w14:paraId="5F5B6D74" w14:textId="77777777" w:rsidTr="0031290D">
        <w:tblPrEx>
          <w:tblLook w:val="01E0" w:firstRow="1" w:lastRow="1" w:firstColumn="1" w:lastColumn="1" w:noHBand="0" w:noVBand="0"/>
        </w:tblPrEx>
        <w:trPr>
          <w:cantSplit/>
          <w:tblHeader/>
        </w:trPr>
        <w:tc>
          <w:tcPr>
            <w:tcW w:w="1980" w:type="dxa"/>
            <w:tcBorders>
              <w:top w:val="single" w:sz="4" w:space="0" w:color="auto"/>
              <w:left w:val="single" w:sz="4" w:space="0" w:color="auto"/>
              <w:bottom w:val="single" w:sz="4" w:space="0" w:color="auto"/>
              <w:right w:val="single" w:sz="4" w:space="0" w:color="auto"/>
            </w:tcBorders>
            <w:shd w:val="clear" w:color="auto" w:fill="FFFFFF"/>
          </w:tcPr>
          <w:p w14:paraId="06B417DB" w14:textId="77777777" w:rsidR="0031290D" w:rsidRPr="00D81210" w:rsidRDefault="0031290D" w:rsidP="00905EEE">
            <w:pPr>
              <w:rPr>
                <w:rFonts w:cs="Arial"/>
                <w:sz w:val="18"/>
                <w:szCs w:val="18"/>
              </w:rPr>
            </w:pPr>
            <w:r w:rsidRPr="00D81210">
              <w:rPr>
                <w:rFonts w:cs="Arial"/>
                <w:sz w:val="18"/>
                <w:szCs w:val="18"/>
              </w:rPr>
              <w:t>Paragraph 2</w:t>
            </w:r>
          </w:p>
        </w:tc>
        <w:tc>
          <w:tcPr>
            <w:tcW w:w="7380" w:type="dxa"/>
            <w:gridSpan w:val="2"/>
            <w:tcBorders>
              <w:top w:val="single" w:sz="4" w:space="0" w:color="auto"/>
              <w:left w:val="single" w:sz="4" w:space="0" w:color="auto"/>
              <w:bottom w:val="single" w:sz="4" w:space="0" w:color="auto"/>
              <w:right w:val="single" w:sz="4" w:space="0" w:color="auto"/>
            </w:tcBorders>
            <w:shd w:val="clear" w:color="auto" w:fill="FFFFFF"/>
          </w:tcPr>
          <w:p w14:paraId="4603D1DF" w14:textId="77777777" w:rsidR="0031290D" w:rsidRPr="00D81210" w:rsidRDefault="0031290D" w:rsidP="00905EEE">
            <w:pPr>
              <w:rPr>
                <w:rFonts w:cs="Arial"/>
                <w:sz w:val="18"/>
                <w:szCs w:val="18"/>
              </w:rPr>
            </w:pPr>
            <w:r w:rsidRPr="00D81210">
              <w:rPr>
                <w:rFonts w:cs="Arial"/>
                <w:sz w:val="18"/>
                <w:szCs w:val="18"/>
              </w:rPr>
              <w:t>No Change</w:t>
            </w:r>
          </w:p>
        </w:tc>
        <w:tc>
          <w:tcPr>
            <w:tcW w:w="1440" w:type="dxa"/>
            <w:tcBorders>
              <w:top w:val="single" w:sz="4" w:space="0" w:color="auto"/>
              <w:left w:val="single" w:sz="4" w:space="0" w:color="auto"/>
              <w:bottom w:val="single" w:sz="4" w:space="0" w:color="auto"/>
              <w:right w:val="single" w:sz="4" w:space="0" w:color="auto"/>
            </w:tcBorders>
            <w:shd w:val="clear" w:color="auto" w:fill="FFFFFF"/>
          </w:tcPr>
          <w:p w14:paraId="1B974363" w14:textId="77777777" w:rsidR="0031290D" w:rsidRPr="00D81210" w:rsidRDefault="0031290D" w:rsidP="00905EEE">
            <w:pPr>
              <w:rPr>
                <w:rFonts w:cs="Arial"/>
                <w:sz w:val="18"/>
                <w:szCs w:val="18"/>
              </w:rPr>
            </w:pPr>
          </w:p>
        </w:tc>
        <w:tc>
          <w:tcPr>
            <w:tcW w:w="2520" w:type="dxa"/>
            <w:tcBorders>
              <w:top w:val="single" w:sz="4" w:space="0" w:color="auto"/>
              <w:left w:val="single" w:sz="4" w:space="0" w:color="auto"/>
              <w:bottom w:val="single" w:sz="4" w:space="0" w:color="auto"/>
              <w:right w:val="single" w:sz="4" w:space="0" w:color="auto"/>
            </w:tcBorders>
            <w:shd w:val="clear" w:color="auto" w:fill="FFFFFF"/>
          </w:tcPr>
          <w:p w14:paraId="1500EB9C" w14:textId="77777777" w:rsidR="0031290D" w:rsidRPr="00D81210" w:rsidRDefault="0031290D" w:rsidP="0031290D">
            <w:pPr>
              <w:rPr>
                <w:rFonts w:cs="Arial"/>
                <w:sz w:val="18"/>
                <w:szCs w:val="18"/>
              </w:rPr>
            </w:pPr>
          </w:p>
        </w:tc>
      </w:tr>
      <w:tr w:rsidR="0031290D" w:rsidRPr="00D81210" w14:paraId="390D9A4C" w14:textId="77777777" w:rsidTr="0031290D">
        <w:tblPrEx>
          <w:tblLook w:val="01E0" w:firstRow="1" w:lastRow="1" w:firstColumn="1" w:lastColumn="1" w:noHBand="0" w:noVBand="0"/>
        </w:tblPrEx>
        <w:trPr>
          <w:cantSplit/>
          <w:tblHeader/>
        </w:trPr>
        <w:tc>
          <w:tcPr>
            <w:tcW w:w="1980" w:type="dxa"/>
            <w:tcBorders>
              <w:top w:val="single" w:sz="4" w:space="0" w:color="auto"/>
              <w:left w:val="single" w:sz="4" w:space="0" w:color="auto"/>
              <w:bottom w:val="single" w:sz="4" w:space="0" w:color="auto"/>
              <w:right w:val="single" w:sz="4" w:space="0" w:color="auto"/>
            </w:tcBorders>
            <w:shd w:val="clear" w:color="auto" w:fill="FFFFFF"/>
          </w:tcPr>
          <w:p w14:paraId="5182D44E" w14:textId="77777777" w:rsidR="0031290D" w:rsidRPr="00D81210" w:rsidRDefault="0031290D" w:rsidP="00905EEE">
            <w:pPr>
              <w:rPr>
                <w:rFonts w:cs="Arial"/>
                <w:sz w:val="18"/>
                <w:szCs w:val="18"/>
              </w:rPr>
            </w:pPr>
            <w:r w:rsidRPr="00D81210">
              <w:rPr>
                <w:rFonts w:cs="Arial"/>
                <w:sz w:val="18"/>
                <w:szCs w:val="18"/>
              </w:rPr>
              <w:t>Closing</w:t>
            </w:r>
          </w:p>
        </w:tc>
        <w:tc>
          <w:tcPr>
            <w:tcW w:w="7380" w:type="dxa"/>
            <w:gridSpan w:val="2"/>
            <w:tcBorders>
              <w:top w:val="single" w:sz="4" w:space="0" w:color="auto"/>
              <w:left w:val="single" w:sz="4" w:space="0" w:color="auto"/>
              <w:bottom w:val="single" w:sz="4" w:space="0" w:color="auto"/>
              <w:right w:val="single" w:sz="4" w:space="0" w:color="auto"/>
            </w:tcBorders>
            <w:shd w:val="clear" w:color="auto" w:fill="FFFFFF"/>
          </w:tcPr>
          <w:p w14:paraId="23179405" w14:textId="77777777" w:rsidR="0031290D" w:rsidRPr="00D81210" w:rsidRDefault="0031290D" w:rsidP="00905EEE">
            <w:pPr>
              <w:rPr>
                <w:rFonts w:cs="Arial"/>
                <w:sz w:val="18"/>
                <w:szCs w:val="18"/>
              </w:rPr>
            </w:pPr>
            <w:r w:rsidRPr="00D81210">
              <w:rPr>
                <w:rFonts w:cs="Arial"/>
                <w:sz w:val="18"/>
                <w:szCs w:val="18"/>
              </w:rPr>
              <w:t>No Change</w:t>
            </w:r>
          </w:p>
        </w:tc>
        <w:tc>
          <w:tcPr>
            <w:tcW w:w="1440" w:type="dxa"/>
            <w:tcBorders>
              <w:top w:val="single" w:sz="4" w:space="0" w:color="auto"/>
              <w:left w:val="single" w:sz="4" w:space="0" w:color="auto"/>
              <w:bottom w:val="single" w:sz="4" w:space="0" w:color="auto"/>
              <w:right w:val="single" w:sz="4" w:space="0" w:color="auto"/>
            </w:tcBorders>
            <w:shd w:val="clear" w:color="auto" w:fill="FFFFFF"/>
          </w:tcPr>
          <w:p w14:paraId="5A965BEE" w14:textId="77777777" w:rsidR="0031290D" w:rsidRPr="00D81210" w:rsidRDefault="0031290D" w:rsidP="00905EEE">
            <w:pPr>
              <w:rPr>
                <w:rFonts w:cs="Arial"/>
                <w:sz w:val="18"/>
                <w:szCs w:val="18"/>
              </w:rPr>
            </w:pPr>
          </w:p>
        </w:tc>
        <w:tc>
          <w:tcPr>
            <w:tcW w:w="2520" w:type="dxa"/>
            <w:tcBorders>
              <w:top w:val="single" w:sz="4" w:space="0" w:color="auto"/>
              <w:left w:val="single" w:sz="4" w:space="0" w:color="auto"/>
              <w:bottom w:val="single" w:sz="4" w:space="0" w:color="auto"/>
              <w:right w:val="single" w:sz="4" w:space="0" w:color="auto"/>
            </w:tcBorders>
            <w:shd w:val="clear" w:color="auto" w:fill="FFFFFF"/>
          </w:tcPr>
          <w:p w14:paraId="5551AAAD" w14:textId="77777777" w:rsidR="0031290D" w:rsidRPr="00D81210" w:rsidRDefault="0031290D" w:rsidP="0031290D">
            <w:pPr>
              <w:rPr>
                <w:rFonts w:cs="Arial"/>
                <w:sz w:val="18"/>
                <w:szCs w:val="18"/>
              </w:rPr>
            </w:pPr>
          </w:p>
        </w:tc>
      </w:tr>
      <w:tr w:rsidR="0031290D" w:rsidRPr="00D81210" w14:paraId="2CC42AF5" w14:textId="77777777" w:rsidTr="0031290D">
        <w:tblPrEx>
          <w:tblLook w:val="01E0" w:firstRow="1" w:lastRow="1" w:firstColumn="1" w:lastColumn="1" w:noHBand="0" w:noVBand="0"/>
        </w:tblPrEx>
        <w:trPr>
          <w:cantSplit/>
          <w:tblHeader/>
        </w:trPr>
        <w:tc>
          <w:tcPr>
            <w:tcW w:w="1980" w:type="dxa"/>
            <w:tcBorders>
              <w:top w:val="single" w:sz="4" w:space="0" w:color="auto"/>
              <w:left w:val="single" w:sz="4" w:space="0" w:color="auto"/>
              <w:bottom w:val="single" w:sz="4" w:space="0" w:color="auto"/>
              <w:right w:val="single" w:sz="4" w:space="0" w:color="auto"/>
            </w:tcBorders>
            <w:shd w:val="clear" w:color="auto" w:fill="FFFFFF"/>
          </w:tcPr>
          <w:p w14:paraId="59E51B37" w14:textId="77777777" w:rsidR="0031290D" w:rsidRPr="00D81210" w:rsidRDefault="0031290D" w:rsidP="00905EEE">
            <w:pPr>
              <w:rPr>
                <w:rFonts w:cs="Arial"/>
                <w:sz w:val="18"/>
                <w:szCs w:val="18"/>
              </w:rPr>
            </w:pPr>
            <w:r w:rsidRPr="00D81210">
              <w:rPr>
                <w:rFonts w:cs="Arial"/>
                <w:sz w:val="18"/>
                <w:szCs w:val="18"/>
              </w:rPr>
              <w:t>Signature</w:t>
            </w:r>
          </w:p>
        </w:tc>
        <w:tc>
          <w:tcPr>
            <w:tcW w:w="7380" w:type="dxa"/>
            <w:gridSpan w:val="2"/>
            <w:tcBorders>
              <w:top w:val="single" w:sz="4" w:space="0" w:color="auto"/>
              <w:left w:val="single" w:sz="4" w:space="0" w:color="auto"/>
              <w:bottom w:val="single" w:sz="4" w:space="0" w:color="auto"/>
              <w:right w:val="single" w:sz="4" w:space="0" w:color="auto"/>
            </w:tcBorders>
            <w:shd w:val="clear" w:color="auto" w:fill="FFFFFF"/>
          </w:tcPr>
          <w:p w14:paraId="4552035E" w14:textId="77777777" w:rsidR="0031290D" w:rsidRPr="00D81210" w:rsidRDefault="0031290D" w:rsidP="00905EEE">
            <w:pPr>
              <w:rPr>
                <w:rFonts w:cs="Arial"/>
                <w:sz w:val="18"/>
                <w:szCs w:val="18"/>
              </w:rPr>
            </w:pPr>
            <w:r w:rsidRPr="00D81210">
              <w:rPr>
                <w:rFonts w:cs="Arial"/>
                <w:sz w:val="18"/>
                <w:szCs w:val="18"/>
              </w:rPr>
              <w:t>No Change</w:t>
            </w:r>
          </w:p>
        </w:tc>
        <w:tc>
          <w:tcPr>
            <w:tcW w:w="1440" w:type="dxa"/>
            <w:tcBorders>
              <w:top w:val="single" w:sz="4" w:space="0" w:color="auto"/>
              <w:left w:val="single" w:sz="4" w:space="0" w:color="auto"/>
              <w:bottom w:val="single" w:sz="4" w:space="0" w:color="auto"/>
              <w:right w:val="single" w:sz="4" w:space="0" w:color="auto"/>
            </w:tcBorders>
            <w:shd w:val="clear" w:color="auto" w:fill="FFFFFF"/>
          </w:tcPr>
          <w:p w14:paraId="765806AF" w14:textId="77777777" w:rsidR="0031290D" w:rsidRPr="00D81210" w:rsidRDefault="0031290D" w:rsidP="00905EEE">
            <w:pPr>
              <w:rPr>
                <w:rFonts w:cs="Arial"/>
                <w:sz w:val="18"/>
                <w:szCs w:val="18"/>
              </w:rPr>
            </w:pPr>
          </w:p>
        </w:tc>
        <w:tc>
          <w:tcPr>
            <w:tcW w:w="2520" w:type="dxa"/>
            <w:tcBorders>
              <w:top w:val="single" w:sz="4" w:space="0" w:color="auto"/>
              <w:left w:val="single" w:sz="4" w:space="0" w:color="auto"/>
              <w:bottom w:val="single" w:sz="4" w:space="0" w:color="auto"/>
              <w:right w:val="single" w:sz="4" w:space="0" w:color="auto"/>
            </w:tcBorders>
            <w:shd w:val="clear" w:color="auto" w:fill="FFFFFF"/>
          </w:tcPr>
          <w:p w14:paraId="2A056A1A" w14:textId="77777777" w:rsidR="0031290D" w:rsidRPr="00D81210" w:rsidRDefault="0031290D" w:rsidP="0031290D">
            <w:pPr>
              <w:rPr>
                <w:rFonts w:cs="Arial"/>
                <w:sz w:val="18"/>
                <w:szCs w:val="18"/>
              </w:rPr>
            </w:pPr>
          </w:p>
        </w:tc>
      </w:tr>
      <w:tr w:rsidR="0031290D" w:rsidRPr="00D81210" w14:paraId="7ED8895B" w14:textId="77777777" w:rsidTr="0031290D">
        <w:tblPrEx>
          <w:tblLook w:val="01E0" w:firstRow="1" w:lastRow="1" w:firstColumn="1" w:lastColumn="1" w:noHBand="0" w:noVBand="0"/>
        </w:tblPrEx>
        <w:trPr>
          <w:cantSplit/>
          <w:tblHeader/>
        </w:trPr>
        <w:tc>
          <w:tcPr>
            <w:tcW w:w="1980" w:type="dxa"/>
            <w:tcBorders>
              <w:top w:val="single" w:sz="4" w:space="0" w:color="auto"/>
              <w:left w:val="single" w:sz="4" w:space="0" w:color="auto"/>
              <w:bottom w:val="single" w:sz="4" w:space="0" w:color="auto"/>
              <w:right w:val="single" w:sz="4" w:space="0" w:color="auto"/>
            </w:tcBorders>
            <w:shd w:val="clear" w:color="auto" w:fill="FFFFFF"/>
          </w:tcPr>
          <w:p w14:paraId="7CB0C5BA" w14:textId="77777777" w:rsidR="0031290D" w:rsidRPr="00D81210" w:rsidRDefault="0031290D" w:rsidP="00905EEE">
            <w:pPr>
              <w:rPr>
                <w:rFonts w:cs="Arial"/>
                <w:sz w:val="18"/>
                <w:szCs w:val="18"/>
              </w:rPr>
            </w:pPr>
            <w:r w:rsidRPr="00D81210">
              <w:rPr>
                <w:rFonts w:cs="Arial"/>
                <w:sz w:val="18"/>
                <w:szCs w:val="18"/>
              </w:rPr>
              <w:t>Funder Information</w:t>
            </w:r>
          </w:p>
        </w:tc>
        <w:tc>
          <w:tcPr>
            <w:tcW w:w="7380" w:type="dxa"/>
            <w:gridSpan w:val="2"/>
            <w:tcBorders>
              <w:top w:val="single" w:sz="4" w:space="0" w:color="auto"/>
              <w:left w:val="single" w:sz="4" w:space="0" w:color="auto"/>
              <w:bottom w:val="single" w:sz="4" w:space="0" w:color="auto"/>
              <w:right w:val="single" w:sz="4" w:space="0" w:color="auto"/>
            </w:tcBorders>
            <w:shd w:val="clear" w:color="auto" w:fill="FFFFFF"/>
          </w:tcPr>
          <w:p w14:paraId="249E70C6" w14:textId="77777777" w:rsidR="0031290D" w:rsidRPr="00D81210" w:rsidRDefault="0031290D" w:rsidP="00905EEE">
            <w:pPr>
              <w:rPr>
                <w:rFonts w:cs="Arial"/>
                <w:sz w:val="18"/>
                <w:szCs w:val="18"/>
              </w:rPr>
            </w:pPr>
            <w:r w:rsidRPr="00D81210">
              <w:rPr>
                <w:rFonts w:cs="Arial"/>
                <w:sz w:val="18"/>
                <w:szCs w:val="18"/>
              </w:rPr>
              <w:t>No Change</w:t>
            </w:r>
          </w:p>
        </w:tc>
        <w:tc>
          <w:tcPr>
            <w:tcW w:w="1440" w:type="dxa"/>
            <w:tcBorders>
              <w:top w:val="single" w:sz="4" w:space="0" w:color="auto"/>
              <w:left w:val="single" w:sz="4" w:space="0" w:color="auto"/>
              <w:bottom w:val="single" w:sz="4" w:space="0" w:color="auto"/>
              <w:right w:val="single" w:sz="4" w:space="0" w:color="auto"/>
            </w:tcBorders>
            <w:shd w:val="clear" w:color="auto" w:fill="FFFFFF"/>
          </w:tcPr>
          <w:p w14:paraId="6D592DAD" w14:textId="77777777" w:rsidR="0031290D" w:rsidRPr="00D81210" w:rsidRDefault="0031290D" w:rsidP="00905EEE">
            <w:pPr>
              <w:rPr>
                <w:rFonts w:cs="Arial"/>
                <w:sz w:val="18"/>
                <w:szCs w:val="18"/>
              </w:rPr>
            </w:pPr>
          </w:p>
        </w:tc>
        <w:tc>
          <w:tcPr>
            <w:tcW w:w="2520" w:type="dxa"/>
            <w:tcBorders>
              <w:top w:val="single" w:sz="4" w:space="0" w:color="auto"/>
              <w:left w:val="single" w:sz="4" w:space="0" w:color="auto"/>
              <w:bottom w:val="single" w:sz="4" w:space="0" w:color="auto"/>
              <w:right w:val="single" w:sz="4" w:space="0" w:color="auto"/>
            </w:tcBorders>
            <w:shd w:val="clear" w:color="auto" w:fill="FFFFFF"/>
          </w:tcPr>
          <w:p w14:paraId="113A2635" w14:textId="77777777" w:rsidR="0031290D" w:rsidRPr="00D81210" w:rsidRDefault="0031290D" w:rsidP="0031290D">
            <w:pPr>
              <w:rPr>
                <w:rFonts w:cs="Arial"/>
                <w:sz w:val="18"/>
                <w:szCs w:val="18"/>
              </w:rPr>
            </w:pPr>
          </w:p>
        </w:tc>
      </w:tr>
    </w:tbl>
    <w:p w14:paraId="541A5A8C" w14:textId="77777777" w:rsidR="00E50AAE" w:rsidRPr="00D81210" w:rsidRDefault="00E50AAE" w:rsidP="00E50AAE"/>
    <w:p w14:paraId="12109BAE" w14:textId="77777777" w:rsidR="00025A1E" w:rsidRPr="00D81210" w:rsidRDefault="00026B83" w:rsidP="00CC7F28">
      <w:pPr>
        <w:pStyle w:val="Heading1"/>
      </w:pPr>
      <w:r w:rsidRPr="00D81210">
        <w:br w:type="page"/>
      </w:r>
      <w:bookmarkStart w:id="14" w:name="_Toc499563422"/>
      <w:r w:rsidR="00025A1E" w:rsidRPr="00D81210">
        <w:lastRenderedPageBreak/>
        <w:t>Appendices</w:t>
      </w:r>
      <w:bookmarkEnd w:id="14"/>
    </w:p>
    <w:p w14:paraId="22312E7D" w14:textId="77777777" w:rsidR="00025A1E" w:rsidRPr="00D81210" w:rsidRDefault="00025A1E" w:rsidP="00025A1E">
      <w:pPr>
        <w:pStyle w:val="Instructions"/>
      </w:pPr>
      <w:r w:rsidRPr="00D81210">
        <w:t>Create a separate appendix for each informational or reference document to be attached for the purpose of clarifying the reading of the User Interface document.  Each appendix gets its own title, set to the “appendix” style in MS Word.</w:t>
      </w:r>
    </w:p>
    <w:p w14:paraId="3DCFDB27" w14:textId="4731470B" w:rsidR="003714BD" w:rsidRDefault="00CC7F28" w:rsidP="00CC7F28">
      <w:pPr>
        <w:pStyle w:val="Heading2"/>
      </w:pPr>
      <w:bookmarkStart w:id="15" w:name="_Toc499563423"/>
      <w:r>
        <w:t>Sample Output</w:t>
      </w:r>
      <w:bookmarkEnd w:id="15"/>
    </w:p>
    <w:bookmarkStart w:id="16" w:name="_MON_1572430637"/>
    <w:bookmarkEnd w:id="16"/>
    <w:p w14:paraId="06640C1C" w14:textId="77777777" w:rsidR="00CC7F28" w:rsidRPr="00CC7F28" w:rsidRDefault="00CC7F28" w:rsidP="00CC7F28">
      <w:r>
        <w:object w:dxaOrig="1551" w:dyaOrig="1004" w14:anchorId="0552F9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pt;height:49.9pt" o:ole="">
            <v:imagedata r:id="rId14" o:title=""/>
          </v:shape>
          <o:OLEObject Type="Embed" ProgID="Word.Document.12" ShapeID="_x0000_i1025" DrawAspect="Icon" ObjectID="_1815732266" r:id="rId15">
            <o:FieldCodes>\s</o:FieldCodes>
          </o:OLEObject>
        </w:object>
      </w:r>
    </w:p>
    <w:p w14:paraId="6A174A85" w14:textId="3E4BDE85" w:rsidR="006B7059" w:rsidRPr="00D81210" w:rsidRDefault="006B7059" w:rsidP="00CC7F28">
      <w:pPr>
        <w:pStyle w:val="Heading2"/>
      </w:pPr>
      <w:bookmarkStart w:id="17" w:name="_Toc499563424"/>
      <w:r w:rsidRPr="00D81210">
        <w:t>Ap</w:t>
      </w:r>
      <w:r w:rsidR="00512BCD" w:rsidRPr="00D81210">
        <w:t>p</w:t>
      </w:r>
      <w:r w:rsidRPr="00D81210">
        <w:t>endix - French visualization of the letter.</w:t>
      </w:r>
      <w:bookmarkEnd w:id="17"/>
    </w:p>
    <w:p w14:paraId="1A92CAFA" w14:textId="77777777" w:rsidR="006B7059" w:rsidRPr="00D81210" w:rsidRDefault="006B7059"/>
    <w:p w14:paraId="0C819990" w14:textId="3019E31F" w:rsidR="006B7059" w:rsidRPr="00D81210" w:rsidRDefault="003714BD">
      <w:pPr>
        <w:sectPr w:rsidR="006B7059" w:rsidRPr="00D81210">
          <w:pgSz w:w="15840" w:h="12240" w:orient="landscape" w:code="1"/>
          <w:pgMar w:top="1800" w:right="1440" w:bottom="1800" w:left="1440" w:header="720" w:footer="720" w:gutter="0"/>
          <w:cols w:space="720"/>
          <w:docGrid w:linePitch="360"/>
        </w:sectPr>
      </w:pPr>
      <w:r w:rsidRPr="00D81210">
        <w:rPr>
          <w:noProof/>
        </w:rPr>
        <w:lastRenderedPageBreak/>
        <w:drawing>
          <wp:inline distT="0" distB="0" distL="0" distR="0" wp14:anchorId="2A5EE6F0" wp14:editId="06F2EA79">
            <wp:extent cx="2921635" cy="4828540"/>
            <wp:effectExtent l="0" t="0" r="0" b="0"/>
            <wp:docPr id="2" name="Picture 2" descr="Solicitor Cover_Fre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olicitor Cover_French"/>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21635" cy="4828540"/>
                    </a:xfrm>
                    <a:prstGeom prst="rect">
                      <a:avLst/>
                    </a:prstGeom>
                    <a:noFill/>
                    <a:ln>
                      <a:noFill/>
                    </a:ln>
                  </pic:spPr>
                </pic:pic>
              </a:graphicData>
            </a:graphic>
          </wp:inline>
        </w:drawing>
      </w:r>
    </w:p>
    <w:p w14:paraId="62ECDA64" w14:textId="77777777" w:rsidR="00025A1E" w:rsidRPr="00D81210" w:rsidRDefault="00025A1E" w:rsidP="00025A1E">
      <w:pPr>
        <w:pStyle w:val="SectionTitle"/>
      </w:pPr>
      <w:r w:rsidRPr="00D81210">
        <w:lastRenderedPageBreak/>
        <w:t>Document Control</w:t>
      </w:r>
    </w:p>
    <w:p w14:paraId="33830732" w14:textId="77777777" w:rsidR="00025A1E" w:rsidRPr="00D81210" w:rsidRDefault="00025A1E" w:rsidP="00025A1E">
      <w:pPr>
        <w:pStyle w:val="Approval"/>
      </w:pPr>
      <w:bookmarkStart w:id="18" w:name="_Toc207527729"/>
      <w:bookmarkStart w:id="19" w:name="_Toc238365990"/>
      <w:bookmarkStart w:id="20" w:name="_Toc499563425"/>
      <w:bookmarkStart w:id="21" w:name="_Toc209852815"/>
      <w:r w:rsidRPr="00D81210">
        <w:t>Revision History</w:t>
      </w:r>
      <w:bookmarkEnd w:id="18"/>
      <w:bookmarkEnd w:id="19"/>
      <w:bookmarkEnd w:id="20"/>
    </w:p>
    <w:p w14:paraId="44B7CCF9" w14:textId="77777777" w:rsidR="00025A1E" w:rsidRPr="00D81210" w:rsidRDefault="00025A1E" w:rsidP="00025A1E">
      <w:r w:rsidRPr="00D81210">
        <w:t>This table contains the document version history.</w:t>
      </w:r>
    </w:p>
    <w:p w14:paraId="5A3F550E" w14:textId="77777777" w:rsidR="00025A1E" w:rsidRPr="00D81210" w:rsidRDefault="00025A1E" w:rsidP="00025A1E">
      <w:pPr>
        <w:pStyle w:val="Instructions"/>
      </w:pPr>
      <w:r w:rsidRPr="00D81210">
        <w:t>Note: Use the Reference column to describe what drove the change.  This could be a project, a Change Request (CR), a Variance, etc.  Please be as specific as possible.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265"/>
        <w:gridCol w:w="1910"/>
        <w:gridCol w:w="2160"/>
        <w:gridCol w:w="5040"/>
        <w:gridCol w:w="2513"/>
      </w:tblGrid>
      <w:tr w:rsidR="00025A1E" w:rsidRPr="00D81210" w14:paraId="3031F6BF" w14:textId="77777777" w:rsidTr="00512BCD">
        <w:trPr>
          <w:cantSplit/>
        </w:trPr>
        <w:tc>
          <w:tcPr>
            <w:tcW w:w="1265" w:type="dxa"/>
            <w:shd w:val="clear" w:color="auto" w:fill="CCCCCC"/>
            <w:vAlign w:val="bottom"/>
          </w:tcPr>
          <w:p w14:paraId="4AAEE9CE" w14:textId="77777777" w:rsidR="00025A1E" w:rsidRPr="00D81210" w:rsidRDefault="00025A1E" w:rsidP="00A72624">
            <w:pPr>
              <w:rPr>
                <w:b/>
                <w:bCs/>
              </w:rPr>
            </w:pPr>
            <w:r w:rsidRPr="00D81210">
              <w:rPr>
                <w:b/>
                <w:bCs/>
              </w:rPr>
              <w:t>Version</w:t>
            </w:r>
          </w:p>
          <w:p w14:paraId="334C5702" w14:textId="77777777" w:rsidR="00025A1E" w:rsidRPr="00D81210" w:rsidRDefault="00025A1E" w:rsidP="00A72624">
            <w:pPr>
              <w:pStyle w:val="Instructions"/>
            </w:pPr>
            <w:r w:rsidRPr="00D81210">
              <w:t>Note the version currently being worked on</w:t>
            </w:r>
          </w:p>
        </w:tc>
        <w:tc>
          <w:tcPr>
            <w:tcW w:w="1910" w:type="dxa"/>
            <w:shd w:val="clear" w:color="auto" w:fill="CCCCCC"/>
            <w:vAlign w:val="bottom"/>
          </w:tcPr>
          <w:p w14:paraId="12B2B308" w14:textId="77777777" w:rsidR="00025A1E" w:rsidRPr="00D81210" w:rsidRDefault="00025A1E" w:rsidP="00A72624">
            <w:pPr>
              <w:rPr>
                <w:b/>
                <w:bCs/>
              </w:rPr>
            </w:pPr>
            <w:r w:rsidRPr="00D81210">
              <w:rPr>
                <w:b/>
                <w:bCs/>
              </w:rPr>
              <w:t>Issue Date</w:t>
            </w:r>
          </w:p>
          <w:p w14:paraId="6C8B026F" w14:textId="77777777" w:rsidR="00025A1E" w:rsidRPr="00D81210" w:rsidRDefault="00025A1E" w:rsidP="00A72624">
            <w:pPr>
              <w:pStyle w:val="Instructions"/>
            </w:pPr>
            <w:r w:rsidRPr="00D81210">
              <w:t>Note the date the version is issued to others</w:t>
            </w:r>
          </w:p>
        </w:tc>
        <w:tc>
          <w:tcPr>
            <w:tcW w:w="2160" w:type="dxa"/>
            <w:shd w:val="clear" w:color="auto" w:fill="CCCCCC"/>
            <w:vAlign w:val="bottom"/>
          </w:tcPr>
          <w:p w14:paraId="2BE955EF" w14:textId="77777777" w:rsidR="00025A1E" w:rsidRPr="00D81210" w:rsidRDefault="00025A1E" w:rsidP="00A72624">
            <w:pPr>
              <w:rPr>
                <w:b/>
                <w:bCs/>
              </w:rPr>
            </w:pPr>
            <w:r w:rsidRPr="00D81210">
              <w:rPr>
                <w:b/>
                <w:bCs/>
              </w:rPr>
              <w:t>Author</w:t>
            </w:r>
          </w:p>
          <w:p w14:paraId="3192842C" w14:textId="77777777" w:rsidR="00025A1E" w:rsidRPr="00D81210" w:rsidRDefault="00025A1E" w:rsidP="00A72624">
            <w:pPr>
              <w:pStyle w:val="Instructions"/>
            </w:pPr>
            <w:r w:rsidRPr="00D81210">
              <w:t>Names of all parties involved in the version</w:t>
            </w:r>
          </w:p>
        </w:tc>
        <w:tc>
          <w:tcPr>
            <w:tcW w:w="5040" w:type="dxa"/>
            <w:shd w:val="clear" w:color="auto" w:fill="CCCCCC"/>
            <w:vAlign w:val="bottom"/>
          </w:tcPr>
          <w:p w14:paraId="5CE5575C" w14:textId="77777777" w:rsidR="00025A1E" w:rsidRPr="00D81210" w:rsidRDefault="00025A1E" w:rsidP="00A72624">
            <w:pPr>
              <w:rPr>
                <w:b/>
                <w:bCs/>
              </w:rPr>
            </w:pPr>
            <w:r w:rsidRPr="00D81210">
              <w:rPr>
                <w:b/>
                <w:bCs/>
              </w:rPr>
              <w:t>Brief Description</w:t>
            </w:r>
          </w:p>
          <w:p w14:paraId="65555A48" w14:textId="77777777" w:rsidR="00025A1E" w:rsidRPr="00D81210" w:rsidRDefault="00025A1E" w:rsidP="00A72624">
            <w:pPr>
              <w:pStyle w:val="Instructions"/>
            </w:pPr>
            <w:r w:rsidRPr="00D81210">
              <w:t>Describe the nature of the version, what drove the changes, etc.</w:t>
            </w:r>
          </w:p>
        </w:tc>
        <w:tc>
          <w:tcPr>
            <w:tcW w:w="2513" w:type="dxa"/>
            <w:shd w:val="clear" w:color="auto" w:fill="CCCCCC"/>
            <w:vAlign w:val="bottom"/>
          </w:tcPr>
          <w:p w14:paraId="167571A6" w14:textId="77777777" w:rsidR="00025A1E" w:rsidRPr="00D81210" w:rsidRDefault="00025A1E" w:rsidP="00A72624">
            <w:pPr>
              <w:rPr>
                <w:b/>
                <w:bCs/>
              </w:rPr>
            </w:pPr>
            <w:r w:rsidRPr="00D81210">
              <w:rPr>
                <w:b/>
                <w:bCs/>
              </w:rPr>
              <w:t>Reference</w:t>
            </w:r>
          </w:p>
          <w:p w14:paraId="32959997" w14:textId="77777777" w:rsidR="00025A1E" w:rsidRPr="00D81210" w:rsidRDefault="00025A1E" w:rsidP="00A72624">
            <w:pPr>
              <w:pStyle w:val="Instructions"/>
            </w:pPr>
            <w:r w:rsidRPr="00D81210">
              <w:t>Refer to any external documentation that may have influenced the changes for this version</w:t>
            </w:r>
          </w:p>
        </w:tc>
      </w:tr>
      <w:tr w:rsidR="00D37AD7" w:rsidRPr="00D81210" w14:paraId="72F33D44" w14:textId="77777777" w:rsidTr="00512BCD">
        <w:trPr>
          <w:cantSplit/>
        </w:trPr>
        <w:tc>
          <w:tcPr>
            <w:tcW w:w="1265" w:type="dxa"/>
          </w:tcPr>
          <w:p w14:paraId="07D3BC68" w14:textId="77777777" w:rsidR="00D37AD7" w:rsidRPr="00D81210" w:rsidRDefault="00D37AD7" w:rsidP="00A72624">
            <w:pPr>
              <w:spacing w:after="20"/>
            </w:pPr>
            <w:r w:rsidRPr="00D81210">
              <w:t>V0.0.1</w:t>
            </w:r>
          </w:p>
        </w:tc>
        <w:tc>
          <w:tcPr>
            <w:tcW w:w="1910" w:type="dxa"/>
          </w:tcPr>
          <w:p w14:paraId="60EF8C0A" w14:textId="77777777" w:rsidR="00D37AD7" w:rsidRPr="00D81210" w:rsidRDefault="00D37AD7" w:rsidP="00A72624">
            <w:pPr>
              <w:spacing w:after="20"/>
            </w:pPr>
            <w:r w:rsidRPr="00D81210">
              <w:t>08/</w:t>
            </w:r>
            <w:r w:rsidR="005E2903" w:rsidRPr="00D81210">
              <w:t>25</w:t>
            </w:r>
            <w:r w:rsidRPr="00D81210">
              <w:t>/2010</w:t>
            </w:r>
          </w:p>
        </w:tc>
        <w:tc>
          <w:tcPr>
            <w:tcW w:w="2160" w:type="dxa"/>
          </w:tcPr>
          <w:p w14:paraId="60DC468E" w14:textId="77777777" w:rsidR="00D37AD7" w:rsidRPr="005061D4" w:rsidRDefault="00D37AD7" w:rsidP="00A72624">
            <w:pPr>
              <w:spacing w:after="20"/>
              <w:rPr>
                <w:b/>
                <w:bCs/>
                <w:i/>
                <w:iCs/>
                <w:color w:val="FF0000"/>
                <w:u w:val="single"/>
              </w:rPr>
            </w:pPr>
            <w:r w:rsidRPr="005061D4">
              <w:rPr>
                <w:b/>
                <w:bCs/>
                <w:i/>
                <w:iCs/>
                <w:color w:val="FF0000"/>
                <w:u w:val="single"/>
              </w:rPr>
              <w:t>Owen Xu</w:t>
            </w:r>
          </w:p>
        </w:tc>
        <w:tc>
          <w:tcPr>
            <w:tcW w:w="5040" w:type="dxa"/>
          </w:tcPr>
          <w:p w14:paraId="7D8B9724" w14:textId="77777777" w:rsidR="00D37AD7" w:rsidRPr="005061D4" w:rsidRDefault="00D37AD7" w:rsidP="00A72624">
            <w:pPr>
              <w:spacing w:after="20"/>
              <w:rPr>
                <w:b/>
                <w:bCs/>
                <w:i/>
                <w:iCs/>
                <w:color w:val="FF0000"/>
                <w:u w:val="single"/>
              </w:rPr>
            </w:pPr>
            <w:r w:rsidRPr="005061D4">
              <w:rPr>
                <w:b/>
                <w:bCs/>
                <w:i/>
                <w:iCs/>
                <w:color w:val="FF0000"/>
                <w:u w:val="single"/>
              </w:rPr>
              <w:t>Initial draft</w:t>
            </w:r>
          </w:p>
        </w:tc>
        <w:tc>
          <w:tcPr>
            <w:tcW w:w="2513" w:type="dxa"/>
          </w:tcPr>
          <w:p w14:paraId="6F322CF2" w14:textId="77777777" w:rsidR="00D37AD7" w:rsidRPr="00D81210" w:rsidRDefault="005E2903" w:rsidP="00600C98">
            <w:pPr>
              <w:spacing w:after="20"/>
            </w:pPr>
            <w:r w:rsidRPr="00D81210">
              <w:t>Change Request Form #1_Aug 25.10.doc</w:t>
            </w:r>
          </w:p>
        </w:tc>
      </w:tr>
      <w:tr w:rsidR="0020443B" w:rsidRPr="00D81210" w14:paraId="4E818FC9" w14:textId="77777777" w:rsidTr="00512BCD">
        <w:trPr>
          <w:cantSplit/>
        </w:trPr>
        <w:tc>
          <w:tcPr>
            <w:tcW w:w="1265" w:type="dxa"/>
            <w:tcBorders>
              <w:top w:val="single" w:sz="4" w:space="0" w:color="auto"/>
              <w:left w:val="single" w:sz="4" w:space="0" w:color="auto"/>
              <w:bottom w:val="single" w:sz="4" w:space="0" w:color="auto"/>
              <w:right w:val="single" w:sz="4" w:space="0" w:color="auto"/>
            </w:tcBorders>
          </w:tcPr>
          <w:p w14:paraId="7882558E" w14:textId="77777777" w:rsidR="0020443B" w:rsidRPr="00D81210" w:rsidRDefault="0020443B" w:rsidP="002870A7">
            <w:pPr>
              <w:spacing w:after="20"/>
            </w:pPr>
            <w:r w:rsidRPr="00D81210">
              <w:t>V0.0.2</w:t>
            </w:r>
          </w:p>
        </w:tc>
        <w:tc>
          <w:tcPr>
            <w:tcW w:w="1910" w:type="dxa"/>
            <w:tcBorders>
              <w:top w:val="single" w:sz="4" w:space="0" w:color="auto"/>
              <w:left w:val="single" w:sz="4" w:space="0" w:color="auto"/>
              <w:bottom w:val="single" w:sz="4" w:space="0" w:color="auto"/>
              <w:right w:val="single" w:sz="4" w:space="0" w:color="auto"/>
            </w:tcBorders>
          </w:tcPr>
          <w:p w14:paraId="3B193288" w14:textId="77777777" w:rsidR="0020443B" w:rsidRPr="00D81210" w:rsidRDefault="00CD2005" w:rsidP="002870A7">
            <w:pPr>
              <w:spacing w:after="20"/>
            </w:pPr>
            <w:r w:rsidRPr="00D81210">
              <w:t>09/03</w:t>
            </w:r>
            <w:r w:rsidR="0020443B" w:rsidRPr="00D81210">
              <w:t>/2010</w:t>
            </w:r>
          </w:p>
        </w:tc>
        <w:tc>
          <w:tcPr>
            <w:tcW w:w="2160" w:type="dxa"/>
            <w:tcBorders>
              <w:top w:val="single" w:sz="4" w:space="0" w:color="auto"/>
              <w:left w:val="single" w:sz="4" w:space="0" w:color="auto"/>
              <w:bottom w:val="single" w:sz="4" w:space="0" w:color="auto"/>
              <w:right w:val="single" w:sz="4" w:space="0" w:color="auto"/>
            </w:tcBorders>
          </w:tcPr>
          <w:p w14:paraId="50B44E51" w14:textId="77777777" w:rsidR="0020443B" w:rsidRPr="005061D4" w:rsidRDefault="0020443B" w:rsidP="002870A7">
            <w:pPr>
              <w:spacing w:after="20"/>
              <w:rPr>
                <w:b/>
                <w:bCs/>
                <w:i/>
                <w:iCs/>
                <w:color w:val="FF0000"/>
                <w:u w:val="single"/>
              </w:rPr>
            </w:pPr>
            <w:r w:rsidRPr="005061D4">
              <w:rPr>
                <w:b/>
                <w:bCs/>
                <w:i/>
                <w:iCs/>
                <w:color w:val="FF0000"/>
                <w:u w:val="single"/>
              </w:rPr>
              <w:t>Owen Xu</w:t>
            </w:r>
          </w:p>
        </w:tc>
        <w:tc>
          <w:tcPr>
            <w:tcW w:w="5040" w:type="dxa"/>
            <w:tcBorders>
              <w:top w:val="single" w:sz="4" w:space="0" w:color="auto"/>
              <w:left w:val="single" w:sz="4" w:space="0" w:color="auto"/>
              <w:bottom w:val="single" w:sz="4" w:space="0" w:color="auto"/>
              <w:right w:val="single" w:sz="4" w:space="0" w:color="auto"/>
            </w:tcBorders>
          </w:tcPr>
          <w:p w14:paraId="302D5B22" w14:textId="77777777" w:rsidR="0020443B" w:rsidRPr="005061D4" w:rsidRDefault="0020443B" w:rsidP="002870A7">
            <w:pPr>
              <w:spacing w:after="20"/>
              <w:rPr>
                <w:b/>
                <w:bCs/>
                <w:i/>
                <w:iCs/>
                <w:color w:val="FF0000"/>
                <w:u w:val="single"/>
              </w:rPr>
            </w:pPr>
            <w:r w:rsidRPr="005061D4">
              <w:rPr>
                <w:b/>
                <w:bCs/>
                <w:i/>
                <w:iCs/>
                <w:color w:val="FF0000"/>
                <w:u w:val="single"/>
              </w:rPr>
              <w:t>Added French version and update upon Aug30 walkthrough</w:t>
            </w:r>
          </w:p>
        </w:tc>
        <w:tc>
          <w:tcPr>
            <w:tcW w:w="2513" w:type="dxa"/>
            <w:tcBorders>
              <w:top w:val="single" w:sz="4" w:space="0" w:color="auto"/>
              <w:left w:val="single" w:sz="4" w:space="0" w:color="auto"/>
              <w:bottom w:val="single" w:sz="4" w:space="0" w:color="auto"/>
              <w:right w:val="single" w:sz="4" w:space="0" w:color="auto"/>
            </w:tcBorders>
          </w:tcPr>
          <w:p w14:paraId="570DFBCB" w14:textId="77777777" w:rsidR="0020443B" w:rsidRPr="00D81210" w:rsidRDefault="0020443B" w:rsidP="002870A7">
            <w:pPr>
              <w:spacing w:after="20"/>
            </w:pPr>
            <w:r w:rsidRPr="00D81210">
              <w:t xml:space="preserve">CR02_MIDR_French Translation of Various MDID </w:t>
            </w:r>
            <w:proofErr w:type="spellStart"/>
            <w:r w:rsidRPr="00D81210">
              <w:t>Artifacts_Aug</w:t>
            </w:r>
            <w:proofErr w:type="spellEnd"/>
            <w:r w:rsidRPr="00D81210">
              <w:t xml:space="preserve"> 26 2010.doc</w:t>
            </w:r>
          </w:p>
        </w:tc>
      </w:tr>
      <w:tr w:rsidR="00A97B7B" w:rsidRPr="00D81210" w14:paraId="258BC2F7" w14:textId="77777777" w:rsidTr="00512BCD">
        <w:trPr>
          <w:cantSplit/>
        </w:trPr>
        <w:tc>
          <w:tcPr>
            <w:tcW w:w="1265" w:type="dxa"/>
            <w:tcBorders>
              <w:top w:val="single" w:sz="4" w:space="0" w:color="auto"/>
              <w:left w:val="single" w:sz="4" w:space="0" w:color="auto"/>
              <w:bottom w:val="single" w:sz="4" w:space="0" w:color="auto"/>
              <w:right w:val="single" w:sz="4" w:space="0" w:color="auto"/>
            </w:tcBorders>
          </w:tcPr>
          <w:p w14:paraId="5B75E138" w14:textId="77777777" w:rsidR="00A97B7B" w:rsidRPr="00D81210" w:rsidRDefault="00A97B7B" w:rsidP="002870A7">
            <w:pPr>
              <w:spacing w:after="20"/>
            </w:pPr>
            <w:r w:rsidRPr="00D81210">
              <w:t>V0.0.3</w:t>
            </w:r>
          </w:p>
        </w:tc>
        <w:tc>
          <w:tcPr>
            <w:tcW w:w="1910" w:type="dxa"/>
            <w:tcBorders>
              <w:top w:val="single" w:sz="4" w:space="0" w:color="auto"/>
              <w:left w:val="single" w:sz="4" w:space="0" w:color="auto"/>
              <w:bottom w:val="single" w:sz="4" w:space="0" w:color="auto"/>
              <w:right w:val="single" w:sz="4" w:space="0" w:color="auto"/>
            </w:tcBorders>
          </w:tcPr>
          <w:p w14:paraId="544DFAF5" w14:textId="77777777" w:rsidR="00A97B7B" w:rsidRPr="00D81210" w:rsidRDefault="00711071" w:rsidP="002870A7">
            <w:pPr>
              <w:spacing w:after="20"/>
            </w:pPr>
            <w:r w:rsidRPr="00D81210">
              <w:t>09/10</w:t>
            </w:r>
            <w:r w:rsidR="00A97B7B" w:rsidRPr="00D81210">
              <w:t>/2010</w:t>
            </w:r>
          </w:p>
        </w:tc>
        <w:tc>
          <w:tcPr>
            <w:tcW w:w="2160" w:type="dxa"/>
            <w:tcBorders>
              <w:top w:val="single" w:sz="4" w:space="0" w:color="auto"/>
              <w:left w:val="single" w:sz="4" w:space="0" w:color="auto"/>
              <w:bottom w:val="single" w:sz="4" w:space="0" w:color="auto"/>
              <w:right w:val="single" w:sz="4" w:space="0" w:color="auto"/>
            </w:tcBorders>
          </w:tcPr>
          <w:p w14:paraId="4EA16C22" w14:textId="77777777" w:rsidR="00A97B7B" w:rsidRPr="005061D4" w:rsidRDefault="00A97B7B" w:rsidP="002870A7">
            <w:pPr>
              <w:spacing w:after="20"/>
              <w:rPr>
                <w:b/>
                <w:bCs/>
                <w:i/>
                <w:iCs/>
                <w:color w:val="FF0000"/>
                <w:u w:val="single"/>
              </w:rPr>
            </w:pPr>
            <w:r w:rsidRPr="005061D4">
              <w:rPr>
                <w:b/>
                <w:bCs/>
                <w:i/>
                <w:iCs/>
                <w:color w:val="FF0000"/>
                <w:u w:val="single"/>
              </w:rPr>
              <w:t>Owen Xu</w:t>
            </w:r>
          </w:p>
        </w:tc>
        <w:tc>
          <w:tcPr>
            <w:tcW w:w="5040" w:type="dxa"/>
            <w:tcBorders>
              <w:top w:val="single" w:sz="4" w:space="0" w:color="auto"/>
              <w:left w:val="single" w:sz="4" w:space="0" w:color="auto"/>
              <w:bottom w:val="single" w:sz="4" w:space="0" w:color="auto"/>
              <w:right w:val="single" w:sz="4" w:space="0" w:color="auto"/>
            </w:tcBorders>
          </w:tcPr>
          <w:p w14:paraId="21BE3A1B" w14:textId="77777777" w:rsidR="00A97B7B" w:rsidRPr="005061D4" w:rsidRDefault="00A97B7B" w:rsidP="002870A7">
            <w:pPr>
              <w:spacing w:after="20"/>
              <w:rPr>
                <w:b/>
                <w:bCs/>
                <w:i/>
                <w:iCs/>
                <w:color w:val="FF0000"/>
                <w:u w:val="single"/>
              </w:rPr>
            </w:pPr>
            <w:r w:rsidRPr="005061D4">
              <w:rPr>
                <w:b/>
                <w:bCs/>
                <w:i/>
                <w:iCs/>
                <w:color w:val="FF0000"/>
                <w:u w:val="single"/>
              </w:rPr>
              <w:t>Update upon feedback</w:t>
            </w:r>
          </w:p>
        </w:tc>
        <w:tc>
          <w:tcPr>
            <w:tcW w:w="2513" w:type="dxa"/>
            <w:tcBorders>
              <w:top w:val="single" w:sz="4" w:space="0" w:color="auto"/>
              <w:left w:val="single" w:sz="4" w:space="0" w:color="auto"/>
              <w:bottom w:val="single" w:sz="4" w:space="0" w:color="auto"/>
              <w:right w:val="single" w:sz="4" w:space="0" w:color="auto"/>
            </w:tcBorders>
          </w:tcPr>
          <w:p w14:paraId="19C7EAEA" w14:textId="77777777" w:rsidR="00A97B7B" w:rsidRPr="00D81210" w:rsidRDefault="00A97B7B" w:rsidP="002870A7">
            <w:pPr>
              <w:spacing w:after="20"/>
            </w:pPr>
          </w:p>
        </w:tc>
      </w:tr>
      <w:tr w:rsidR="005E71D8" w:rsidRPr="00D81210" w14:paraId="3D5AE32C" w14:textId="77777777" w:rsidTr="00512BCD">
        <w:trPr>
          <w:cantSplit/>
        </w:trPr>
        <w:tc>
          <w:tcPr>
            <w:tcW w:w="1265" w:type="dxa"/>
            <w:tcBorders>
              <w:top w:val="single" w:sz="4" w:space="0" w:color="auto"/>
              <w:left w:val="single" w:sz="4" w:space="0" w:color="auto"/>
              <w:bottom w:val="single" w:sz="4" w:space="0" w:color="auto"/>
              <w:right w:val="single" w:sz="4" w:space="0" w:color="auto"/>
            </w:tcBorders>
          </w:tcPr>
          <w:p w14:paraId="7DC33ACB" w14:textId="77777777" w:rsidR="005E71D8" w:rsidRPr="00D81210" w:rsidRDefault="005E71D8" w:rsidP="002870A7">
            <w:pPr>
              <w:spacing w:after="20"/>
            </w:pPr>
            <w:r w:rsidRPr="00D81210">
              <w:t>V0.1.0</w:t>
            </w:r>
          </w:p>
        </w:tc>
        <w:tc>
          <w:tcPr>
            <w:tcW w:w="1910" w:type="dxa"/>
            <w:tcBorders>
              <w:top w:val="single" w:sz="4" w:space="0" w:color="auto"/>
              <w:left w:val="single" w:sz="4" w:space="0" w:color="auto"/>
              <w:bottom w:val="single" w:sz="4" w:space="0" w:color="auto"/>
              <w:right w:val="single" w:sz="4" w:space="0" w:color="auto"/>
            </w:tcBorders>
          </w:tcPr>
          <w:p w14:paraId="45B37F5F" w14:textId="77777777" w:rsidR="005E71D8" w:rsidRPr="00D81210" w:rsidRDefault="005E71D8" w:rsidP="002870A7">
            <w:pPr>
              <w:spacing w:after="20"/>
            </w:pPr>
            <w:r w:rsidRPr="00D81210">
              <w:t>09/23/2010</w:t>
            </w:r>
          </w:p>
        </w:tc>
        <w:tc>
          <w:tcPr>
            <w:tcW w:w="2160" w:type="dxa"/>
            <w:tcBorders>
              <w:top w:val="single" w:sz="4" w:space="0" w:color="auto"/>
              <w:left w:val="single" w:sz="4" w:space="0" w:color="auto"/>
              <w:bottom w:val="single" w:sz="4" w:space="0" w:color="auto"/>
              <w:right w:val="single" w:sz="4" w:space="0" w:color="auto"/>
            </w:tcBorders>
          </w:tcPr>
          <w:p w14:paraId="122A427F" w14:textId="77777777" w:rsidR="005E71D8" w:rsidRPr="005061D4" w:rsidRDefault="005E71D8" w:rsidP="002870A7">
            <w:pPr>
              <w:spacing w:after="20"/>
              <w:rPr>
                <w:b/>
                <w:bCs/>
                <w:i/>
                <w:iCs/>
                <w:color w:val="FF0000"/>
                <w:u w:val="single"/>
              </w:rPr>
            </w:pPr>
            <w:r w:rsidRPr="005061D4">
              <w:rPr>
                <w:b/>
                <w:bCs/>
                <w:i/>
                <w:iCs/>
                <w:color w:val="FF0000"/>
                <w:u w:val="single"/>
              </w:rPr>
              <w:t>Owen Xu</w:t>
            </w:r>
          </w:p>
        </w:tc>
        <w:tc>
          <w:tcPr>
            <w:tcW w:w="5040" w:type="dxa"/>
            <w:tcBorders>
              <w:top w:val="single" w:sz="4" w:space="0" w:color="auto"/>
              <w:left w:val="single" w:sz="4" w:space="0" w:color="auto"/>
              <w:bottom w:val="single" w:sz="4" w:space="0" w:color="auto"/>
              <w:right w:val="single" w:sz="4" w:space="0" w:color="auto"/>
            </w:tcBorders>
          </w:tcPr>
          <w:p w14:paraId="7A45B396" w14:textId="77777777" w:rsidR="005E71D8" w:rsidRPr="005061D4" w:rsidRDefault="005E71D8" w:rsidP="002870A7">
            <w:pPr>
              <w:spacing w:after="20"/>
              <w:rPr>
                <w:b/>
                <w:bCs/>
                <w:i/>
                <w:iCs/>
                <w:color w:val="FF0000"/>
                <w:u w:val="single"/>
              </w:rPr>
            </w:pPr>
            <w:r w:rsidRPr="005061D4">
              <w:rPr>
                <w:b/>
                <w:bCs/>
                <w:i/>
                <w:iCs/>
                <w:color w:val="FF0000"/>
                <w:u w:val="single"/>
              </w:rPr>
              <w:t>Updated version based on sign-off and sign-off conditions</w:t>
            </w:r>
          </w:p>
        </w:tc>
        <w:tc>
          <w:tcPr>
            <w:tcW w:w="2513" w:type="dxa"/>
            <w:tcBorders>
              <w:top w:val="single" w:sz="4" w:space="0" w:color="auto"/>
              <w:left w:val="single" w:sz="4" w:space="0" w:color="auto"/>
              <w:bottom w:val="single" w:sz="4" w:space="0" w:color="auto"/>
              <w:right w:val="single" w:sz="4" w:space="0" w:color="auto"/>
            </w:tcBorders>
          </w:tcPr>
          <w:p w14:paraId="5F077D32" w14:textId="77777777" w:rsidR="005E71D8" w:rsidRPr="00D81210" w:rsidRDefault="005E71D8" w:rsidP="002870A7">
            <w:pPr>
              <w:spacing w:after="20"/>
            </w:pPr>
          </w:p>
        </w:tc>
      </w:tr>
      <w:tr w:rsidR="00512BCD" w:rsidRPr="00D81210" w14:paraId="34FED7A6" w14:textId="77777777" w:rsidTr="00512BCD">
        <w:trPr>
          <w:cantSplit/>
        </w:trPr>
        <w:tc>
          <w:tcPr>
            <w:tcW w:w="1265" w:type="dxa"/>
            <w:tcBorders>
              <w:top w:val="single" w:sz="4" w:space="0" w:color="auto"/>
              <w:left w:val="single" w:sz="4" w:space="0" w:color="auto"/>
              <w:bottom w:val="single" w:sz="4" w:space="0" w:color="auto"/>
              <w:right w:val="single" w:sz="4" w:space="0" w:color="auto"/>
            </w:tcBorders>
          </w:tcPr>
          <w:p w14:paraId="62C9DA10" w14:textId="77777777" w:rsidR="00512BCD" w:rsidRPr="00D81210" w:rsidRDefault="00512BCD" w:rsidP="002870A7">
            <w:pPr>
              <w:spacing w:after="20"/>
            </w:pPr>
            <w:r w:rsidRPr="00D81210">
              <w:t>V1.0.0</w:t>
            </w:r>
          </w:p>
        </w:tc>
        <w:tc>
          <w:tcPr>
            <w:tcW w:w="1910" w:type="dxa"/>
            <w:tcBorders>
              <w:top w:val="single" w:sz="4" w:space="0" w:color="auto"/>
              <w:left w:val="single" w:sz="4" w:space="0" w:color="auto"/>
              <w:bottom w:val="single" w:sz="4" w:space="0" w:color="auto"/>
              <w:right w:val="single" w:sz="4" w:space="0" w:color="auto"/>
            </w:tcBorders>
          </w:tcPr>
          <w:p w14:paraId="74BF71CC" w14:textId="77777777" w:rsidR="00512BCD" w:rsidRPr="00D81210" w:rsidRDefault="00512BCD" w:rsidP="002870A7">
            <w:pPr>
              <w:spacing w:after="20"/>
            </w:pPr>
            <w:r w:rsidRPr="00D81210">
              <w:t>Jan 26, 2011</w:t>
            </w:r>
          </w:p>
        </w:tc>
        <w:tc>
          <w:tcPr>
            <w:tcW w:w="2160" w:type="dxa"/>
            <w:tcBorders>
              <w:top w:val="single" w:sz="4" w:space="0" w:color="auto"/>
              <w:left w:val="single" w:sz="4" w:space="0" w:color="auto"/>
              <w:bottom w:val="single" w:sz="4" w:space="0" w:color="auto"/>
              <w:right w:val="single" w:sz="4" w:space="0" w:color="auto"/>
            </w:tcBorders>
          </w:tcPr>
          <w:p w14:paraId="6F7DA514" w14:textId="77777777" w:rsidR="00512BCD" w:rsidRPr="005061D4" w:rsidRDefault="00512BCD" w:rsidP="002870A7">
            <w:pPr>
              <w:spacing w:after="20"/>
              <w:rPr>
                <w:b/>
                <w:bCs/>
                <w:i/>
                <w:iCs/>
                <w:color w:val="FF0000"/>
                <w:u w:val="single"/>
              </w:rPr>
            </w:pPr>
            <w:r w:rsidRPr="005061D4">
              <w:rPr>
                <w:b/>
                <w:bCs/>
                <w:i/>
                <w:iCs/>
                <w:color w:val="FF0000"/>
                <w:u w:val="single"/>
              </w:rPr>
              <w:t>Magesh Thyagarajan</w:t>
            </w:r>
          </w:p>
        </w:tc>
        <w:tc>
          <w:tcPr>
            <w:tcW w:w="5040" w:type="dxa"/>
            <w:tcBorders>
              <w:top w:val="single" w:sz="4" w:space="0" w:color="auto"/>
              <w:left w:val="single" w:sz="4" w:space="0" w:color="auto"/>
              <w:bottom w:val="single" w:sz="4" w:space="0" w:color="auto"/>
              <w:right w:val="single" w:sz="4" w:space="0" w:color="auto"/>
            </w:tcBorders>
          </w:tcPr>
          <w:p w14:paraId="4232E7C7" w14:textId="77777777" w:rsidR="00512BCD" w:rsidRPr="005061D4" w:rsidRDefault="00512BCD" w:rsidP="002870A7">
            <w:pPr>
              <w:spacing w:after="20"/>
              <w:rPr>
                <w:b/>
                <w:bCs/>
                <w:i/>
                <w:iCs/>
                <w:color w:val="FF0000"/>
                <w:u w:val="single"/>
              </w:rPr>
            </w:pPr>
            <w:r w:rsidRPr="005061D4">
              <w:rPr>
                <w:b/>
                <w:bCs/>
                <w:i/>
                <w:iCs/>
                <w:color w:val="FF0000"/>
                <w:u w:val="single"/>
              </w:rPr>
              <w:t>Base-lined document</w:t>
            </w:r>
          </w:p>
        </w:tc>
        <w:tc>
          <w:tcPr>
            <w:tcW w:w="2513" w:type="dxa"/>
            <w:tcBorders>
              <w:top w:val="single" w:sz="4" w:space="0" w:color="auto"/>
              <w:left w:val="single" w:sz="4" w:space="0" w:color="auto"/>
              <w:bottom w:val="single" w:sz="4" w:space="0" w:color="auto"/>
              <w:right w:val="single" w:sz="4" w:space="0" w:color="auto"/>
            </w:tcBorders>
          </w:tcPr>
          <w:p w14:paraId="35F28C58" w14:textId="77777777" w:rsidR="00512BCD" w:rsidRPr="00D81210" w:rsidRDefault="00512BCD" w:rsidP="002870A7">
            <w:pPr>
              <w:spacing w:after="20"/>
            </w:pPr>
            <w:r w:rsidRPr="00D81210">
              <w:t>MIDR Project Implemented</w:t>
            </w:r>
          </w:p>
        </w:tc>
      </w:tr>
      <w:tr w:rsidR="003714BD" w:rsidRPr="00D81210" w14:paraId="6DA8CC44" w14:textId="77777777" w:rsidTr="00512BCD">
        <w:trPr>
          <w:cantSplit/>
        </w:trPr>
        <w:tc>
          <w:tcPr>
            <w:tcW w:w="1265" w:type="dxa"/>
            <w:tcBorders>
              <w:top w:val="single" w:sz="4" w:space="0" w:color="auto"/>
              <w:left w:val="single" w:sz="4" w:space="0" w:color="auto"/>
              <w:bottom w:val="single" w:sz="4" w:space="0" w:color="auto"/>
              <w:right w:val="single" w:sz="4" w:space="0" w:color="auto"/>
            </w:tcBorders>
          </w:tcPr>
          <w:p w14:paraId="2FA3C051" w14:textId="77777777" w:rsidR="003714BD" w:rsidRPr="00D81210" w:rsidRDefault="003714BD" w:rsidP="002870A7">
            <w:pPr>
              <w:spacing w:after="20"/>
            </w:pPr>
            <w:r w:rsidRPr="00D81210">
              <w:t>V1.01</w:t>
            </w:r>
          </w:p>
        </w:tc>
        <w:tc>
          <w:tcPr>
            <w:tcW w:w="1910" w:type="dxa"/>
            <w:tcBorders>
              <w:top w:val="single" w:sz="4" w:space="0" w:color="auto"/>
              <w:left w:val="single" w:sz="4" w:space="0" w:color="auto"/>
              <w:bottom w:val="single" w:sz="4" w:space="0" w:color="auto"/>
              <w:right w:val="single" w:sz="4" w:space="0" w:color="auto"/>
            </w:tcBorders>
          </w:tcPr>
          <w:p w14:paraId="3815A211" w14:textId="77777777" w:rsidR="003714BD" w:rsidRPr="00D81210" w:rsidRDefault="003714BD" w:rsidP="002870A7">
            <w:pPr>
              <w:spacing w:after="20"/>
            </w:pPr>
            <w:r w:rsidRPr="00D81210">
              <w:t>April 28, 2017</w:t>
            </w:r>
          </w:p>
        </w:tc>
        <w:tc>
          <w:tcPr>
            <w:tcW w:w="2160" w:type="dxa"/>
            <w:tcBorders>
              <w:top w:val="single" w:sz="4" w:space="0" w:color="auto"/>
              <w:left w:val="single" w:sz="4" w:space="0" w:color="auto"/>
              <w:bottom w:val="single" w:sz="4" w:space="0" w:color="auto"/>
              <w:right w:val="single" w:sz="4" w:space="0" w:color="auto"/>
            </w:tcBorders>
          </w:tcPr>
          <w:p w14:paraId="30F73A52" w14:textId="77777777" w:rsidR="003714BD" w:rsidRPr="005061D4" w:rsidRDefault="003714BD" w:rsidP="002870A7">
            <w:pPr>
              <w:spacing w:after="20"/>
              <w:rPr>
                <w:b/>
                <w:bCs/>
                <w:i/>
                <w:iCs/>
                <w:color w:val="FF0000"/>
                <w:u w:val="single"/>
              </w:rPr>
            </w:pPr>
            <w:r w:rsidRPr="005061D4">
              <w:rPr>
                <w:b/>
                <w:bCs/>
                <w:i/>
                <w:iCs/>
                <w:color w:val="FF0000"/>
                <w:u w:val="single"/>
              </w:rPr>
              <w:t>Candy Liang</w:t>
            </w:r>
          </w:p>
        </w:tc>
        <w:tc>
          <w:tcPr>
            <w:tcW w:w="5040" w:type="dxa"/>
            <w:tcBorders>
              <w:top w:val="single" w:sz="4" w:space="0" w:color="auto"/>
              <w:left w:val="single" w:sz="4" w:space="0" w:color="auto"/>
              <w:bottom w:val="single" w:sz="4" w:space="0" w:color="auto"/>
              <w:right w:val="single" w:sz="4" w:space="0" w:color="auto"/>
            </w:tcBorders>
          </w:tcPr>
          <w:p w14:paraId="592D3DF9" w14:textId="77777777" w:rsidR="003714BD" w:rsidRPr="005061D4" w:rsidRDefault="005479CE" w:rsidP="002870A7">
            <w:pPr>
              <w:spacing w:after="20"/>
              <w:rPr>
                <w:b/>
                <w:bCs/>
                <w:i/>
                <w:iCs/>
                <w:color w:val="FF0000"/>
                <w:u w:val="single"/>
              </w:rPr>
            </w:pPr>
            <w:r w:rsidRPr="005061D4">
              <w:rPr>
                <w:b/>
                <w:bCs/>
                <w:i/>
                <w:iCs/>
                <w:color w:val="FF0000"/>
                <w:u w:val="single"/>
              </w:rPr>
              <w:t>Add</w:t>
            </w:r>
            <w:r w:rsidR="006B7A66" w:rsidRPr="005061D4">
              <w:rPr>
                <w:b/>
                <w:bCs/>
                <w:i/>
                <w:iCs/>
                <w:color w:val="FF0000"/>
                <w:u w:val="single"/>
              </w:rPr>
              <w:t xml:space="preserve"> the new mockup</w:t>
            </w:r>
          </w:p>
          <w:p w14:paraId="178534F5" w14:textId="474C678C" w:rsidR="005479CE" w:rsidRPr="005061D4" w:rsidRDefault="005479CE" w:rsidP="002870A7">
            <w:pPr>
              <w:spacing w:after="20"/>
              <w:rPr>
                <w:b/>
                <w:bCs/>
                <w:i/>
                <w:iCs/>
                <w:color w:val="FF0000"/>
                <w:u w:val="single"/>
              </w:rPr>
            </w:pPr>
          </w:p>
        </w:tc>
        <w:tc>
          <w:tcPr>
            <w:tcW w:w="2513" w:type="dxa"/>
            <w:tcBorders>
              <w:top w:val="single" w:sz="4" w:space="0" w:color="auto"/>
              <w:left w:val="single" w:sz="4" w:space="0" w:color="auto"/>
              <w:bottom w:val="single" w:sz="4" w:space="0" w:color="auto"/>
              <w:right w:val="single" w:sz="4" w:space="0" w:color="auto"/>
            </w:tcBorders>
          </w:tcPr>
          <w:p w14:paraId="6C4D5452" w14:textId="77777777" w:rsidR="003714BD" w:rsidRPr="00D81210" w:rsidRDefault="003714BD" w:rsidP="002870A7">
            <w:pPr>
              <w:spacing w:after="20"/>
            </w:pPr>
            <w:r w:rsidRPr="00D81210">
              <w:t>PALMA</w:t>
            </w:r>
          </w:p>
        </w:tc>
      </w:tr>
      <w:tr w:rsidR="00F37A7C" w:rsidRPr="00D81210" w14:paraId="37248997" w14:textId="77777777" w:rsidTr="00512BCD">
        <w:trPr>
          <w:cantSplit/>
        </w:trPr>
        <w:tc>
          <w:tcPr>
            <w:tcW w:w="1265" w:type="dxa"/>
            <w:tcBorders>
              <w:top w:val="single" w:sz="4" w:space="0" w:color="auto"/>
              <w:left w:val="single" w:sz="4" w:space="0" w:color="auto"/>
              <w:bottom w:val="single" w:sz="4" w:space="0" w:color="auto"/>
              <w:right w:val="single" w:sz="4" w:space="0" w:color="auto"/>
            </w:tcBorders>
          </w:tcPr>
          <w:p w14:paraId="6AA2E547" w14:textId="0FBF35A8" w:rsidR="00F37A7C" w:rsidRPr="00D81210" w:rsidRDefault="00F37A7C" w:rsidP="002870A7">
            <w:pPr>
              <w:spacing w:after="20"/>
            </w:pPr>
            <w:r w:rsidRPr="00D81210">
              <w:t>V1.0.2</w:t>
            </w:r>
          </w:p>
        </w:tc>
        <w:tc>
          <w:tcPr>
            <w:tcW w:w="1910" w:type="dxa"/>
            <w:tcBorders>
              <w:top w:val="single" w:sz="4" w:space="0" w:color="auto"/>
              <w:left w:val="single" w:sz="4" w:space="0" w:color="auto"/>
              <w:bottom w:val="single" w:sz="4" w:space="0" w:color="auto"/>
              <w:right w:val="single" w:sz="4" w:space="0" w:color="auto"/>
            </w:tcBorders>
          </w:tcPr>
          <w:p w14:paraId="0642BC93" w14:textId="357A32AB" w:rsidR="00F37A7C" w:rsidRPr="00D81210" w:rsidRDefault="00F37A7C" w:rsidP="002870A7">
            <w:pPr>
              <w:spacing w:after="20"/>
            </w:pPr>
            <w:r w:rsidRPr="00D81210">
              <w:t>June 23, 2017</w:t>
            </w:r>
          </w:p>
        </w:tc>
        <w:tc>
          <w:tcPr>
            <w:tcW w:w="2160" w:type="dxa"/>
            <w:tcBorders>
              <w:top w:val="single" w:sz="4" w:space="0" w:color="auto"/>
              <w:left w:val="single" w:sz="4" w:space="0" w:color="auto"/>
              <w:bottom w:val="single" w:sz="4" w:space="0" w:color="auto"/>
              <w:right w:val="single" w:sz="4" w:space="0" w:color="auto"/>
            </w:tcBorders>
          </w:tcPr>
          <w:p w14:paraId="4948F678" w14:textId="2BF68C49" w:rsidR="00F37A7C" w:rsidRPr="005061D4" w:rsidRDefault="00F37A7C" w:rsidP="002870A7">
            <w:pPr>
              <w:spacing w:after="20"/>
              <w:rPr>
                <w:b/>
                <w:bCs/>
                <w:i/>
                <w:iCs/>
                <w:color w:val="FF0000"/>
                <w:u w:val="single"/>
              </w:rPr>
            </w:pPr>
            <w:r w:rsidRPr="005061D4">
              <w:rPr>
                <w:b/>
                <w:bCs/>
                <w:i/>
                <w:iCs/>
                <w:color w:val="FF0000"/>
                <w:u w:val="single"/>
              </w:rPr>
              <w:t>Candy Liang</w:t>
            </w:r>
          </w:p>
        </w:tc>
        <w:tc>
          <w:tcPr>
            <w:tcW w:w="5040" w:type="dxa"/>
            <w:tcBorders>
              <w:top w:val="single" w:sz="4" w:space="0" w:color="auto"/>
              <w:left w:val="single" w:sz="4" w:space="0" w:color="auto"/>
              <w:bottom w:val="single" w:sz="4" w:space="0" w:color="auto"/>
              <w:right w:val="single" w:sz="4" w:space="0" w:color="auto"/>
            </w:tcBorders>
          </w:tcPr>
          <w:p w14:paraId="0F2433BC" w14:textId="2448E4EF" w:rsidR="00F37A7C" w:rsidRPr="005061D4" w:rsidRDefault="00F37A7C" w:rsidP="002870A7">
            <w:pPr>
              <w:spacing w:after="20"/>
              <w:rPr>
                <w:b/>
                <w:bCs/>
                <w:i/>
                <w:iCs/>
                <w:color w:val="FF0000"/>
                <w:u w:val="single"/>
              </w:rPr>
            </w:pPr>
            <w:r w:rsidRPr="005061D4">
              <w:rPr>
                <w:rFonts w:ascii="Trebuchet MS" w:hAnsi="Trebuchet MS" w:cs="Trebuchet MS"/>
                <w:b/>
                <w:bCs/>
                <w:i/>
                <w:iCs/>
                <w:color w:val="FF0000"/>
                <w:szCs w:val="20"/>
                <w:u w:val="single"/>
                <w:lang w:eastAsia="zh-CN"/>
              </w:rPr>
              <w:t xml:space="preserve">Update trademark requirement in 2.2 </w:t>
            </w:r>
            <w:proofErr w:type="spellStart"/>
            <w:r w:rsidRPr="005061D4">
              <w:rPr>
                <w:rFonts w:ascii="Trebuchet MS" w:hAnsi="Trebuchet MS" w:cs="Trebuchet MS"/>
                <w:b/>
                <w:bCs/>
                <w:i/>
                <w:iCs/>
                <w:color w:val="FF0000"/>
                <w:szCs w:val="20"/>
                <w:u w:val="single"/>
                <w:lang w:eastAsia="zh-CN"/>
              </w:rPr>
              <w:t>A.Print</w:t>
            </w:r>
            <w:proofErr w:type="spellEnd"/>
            <w:r w:rsidRPr="005061D4">
              <w:rPr>
                <w:rFonts w:ascii="Trebuchet MS" w:hAnsi="Trebuchet MS" w:cs="Trebuchet MS"/>
                <w:b/>
                <w:bCs/>
                <w:i/>
                <w:iCs/>
                <w:color w:val="FF0000"/>
                <w:szCs w:val="20"/>
                <w:u w:val="single"/>
                <w:lang w:eastAsia="zh-CN"/>
              </w:rPr>
              <w:t xml:space="preserve"> Attributes - Other Section</w:t>
            </w:r>
          </w:p>
        </w:tc>
        <w:tc>
          <w:tcPr>
            <w:tcW w:w="2513" w:type="dxa"/>
            <w:tcBorders>
              <w:top w:val="single" w:sz="4" w:space="0" w:color="auto"/>
              <w:left w:val="single" w:sz="4" w:space="0" w:color="auto"/>
              <w:bottom w:val="single" w:sz="4" w:space="0" w:color="auto"/>
              <w:right w:val="single" w:sz="4" w:space="0" w:color="auto"/>
            </w:tcBorders>
          </w:tcPr>
          <w:p w14:paraId="7AE17A7A" w14:textId="51D6F344" w:rsidR="00F37A7C" w:rsidRPr="00D81210" w:rsidRDefault="00F37A7C" w:rsidP="002870A7">
            <w:pPr>
              <w:spacing w:after="20"/>
            </w:pPr>
            <w:r w:rsidRPr="00D81210">
              <w:t>PALMA</w:t>
            </w:r>
          </w:p>
        </w:tc>
      </w:tr>
      <w:tr w:rsidR="00F76CF6" w:rsidRPr="00D81210" w14:paraId="50CA21A5" w14:textId="77777777" w:rsidTr="00512BCD">
        <w:trPr>
          <w:cantSplit/>
        </w:trPr>
        <w:tc>
          <w:tcPr>
            <w:tcW w:w="1265" w:type="dxa"/>
            <w:tcBorders>
              <w:top w:val="single" w:sz="4" w:space="0" w:color="auto"/>
              <w:left w:val="single" w:sz="4" w:space="0" w:color="auto"/>
              <w:bottom w:val="single" w:sz="4" w:space="0" w:color="auto"/>
              <w:right w:val="single" w:sz="4" w:space="0" w:color="auto"/>
            </w:tcBorders>
          </w:tcPr>
          <w:p w14:paraId="3F5DFEB8" w14:textId="4BBA9DD5" w:rsidR="00F76CF6" w:rsidRPr="00D81210" w:rsidRDefault="00F76CF6" w:rsidP="002870A7">
            <w:pPr>
              <w:spacing w:after="20"/>
            </w:pPr>
            <w:r w:rsidRPr="00D81210">
              <w:t>V1.1.0</w:t>
            </w:r>
          </w:p>
        </w:tc>
        <w:tc>
          <w:tcPr>
            <w:tcW w:w="1910" w:type="dxa"/>
            <w:tcBorders>
              <w:top w:val="single" w:sz="4" w:space="0" w:color="auto"/>
              <w:left w:val="single" w:sz="4" w:space="0" w:color="auto"/>
              <w:bottom w:val="single" w:sz="4" w:space="0" w:color="auto"/>
              <w:right w:val="single" w:sz="4" w:space="0" w:color="auto"/>
            </w:tcBorders>
          </w:tcPr>
          <w:p w14:paraId="1401ABCB" w14:textId="170EDDD7" w:rsidR="00F76CF6" w:rsidRPr="00D81210" w:rsidRDefault="00F76CF6" w:rsidP="002870A7">
            <w:pPr>
              <w:spacing w:after="20"/>
            </w:pPr>
            <w:r w:rsidRPr="00D81210">
              <w:t>August 3, 2017</w:t>
            </w:r>
          </w:p>
        </w:tc>
        <w:tc>
          <w:tcPr>
            <w:tcW w:w="2160" w:type="dxa"/>
            <w:tcBorders>
              <w:top w:val="single" w:sz="4" w:space="0" w:color="auto"/>
              <w:left w:val="single" w:sz="4" w:space="0" w:color="auto"/>
              <w:bottom w:val="single" w:sz="4" w:space="0" w:color="auto"/>
              <w:right w:val="single" w:sz="4" w:space="0" w:color="auto"/>
            </w:tcBorders>
          </w:tcPr>
          <w:p w14:paraId="1F284C9C" w14:textId="4590DFAD" w:rsidR="00F76CF6" w:rsidRPr="00D81210" w:rsidRDefault="00F76CF6" w:rsidP="002870A7">
            <w:pPr>
              <w:spacing w:after="20"/>
            </w:pPr>
            <w:r w:rsidRPr="00D81210">
              <w:t>Candy Liang</w:t>
            </w:r>
          </w:p>
        </w:tc>
        <w:tc>
          <w:tcPr>
            <w:tcW w:w="5040" w:type="dxa"/>
            <w:tcBorders>
              <w:top w:val="single" w:sz="4" w:space="0" w:color="auto"/>
              <w:left w:val="single" w:sz="4" w:space="0" w:color="auto"/>
              <w:bottom w:val="single" w:sz="4" w:space="0" w:color="auto"/>
              <w:right w:val="single" w:sz="4" w:space="0" w:color="auto"/>
            </w:tcBorders>
          </w:tcPr>
          <w:p w14:paraId="680FC98C" w14:textId="627A63CD" w:rsidR="00F76CF6" w:rsidRPr="00D81210" w:rsidRDefault="00F76CF6" w:rsidP="002870A7">
            <w:pPr>
              <w:spacing w:after="20"/>
              <w:rPr>
                <w:rFonts w:ascii="Trebuchet MS" w:hAnsi="Trebuchet MS" w:cs="Trebuchet MS"/>
                <w:szCs w:val="20"/>
                <w:lang w:eastAsia="zh-CN"/>
              </w:rPr>
            </w:pPr>
            <w:r w:rsidRPr="00D81210">
              <w:rPr>
                <w:rFonts w:ascii="Calibri" w:hAnsi="Calibri" w:cs="Calibri"/>
                <w:sz w:val="22"/>
                <w:szCs w:val="22"/>
                <w:lang w:eastAsia="zh-CN"/>
              </w:rPr>
              <w:t>Base-lined Sign-off: PALMA Project – Phase 1</w:t>
            </w:r>
          </w:p>
        </w:tc>
        <w:tc>
          <w:tcPr>
            <w:tcW w:w="2513" w:type="dxa"/>
            <w:tcBorders>
              <w:top w:val="single" w:sz="4" w:space="0" w:color="auto"/>
              <w:left w:val="single" w:sz="4" w:space="0" w:color="auto"/>
              <w:bottom w:val="single" w:sz="4" w:space="0" w:color="auto"/>
              <w:right w:val="single" w:sz="4" w:space="0" w:color="auto"/>
            </w:tcBorders>
          </w:tcPr>
          <w:p w14:paraId="40B3E7A3" w14:textId="1F12DD68" w:rsidR="00F76CF6" w:rsidRPr="00D81210" w:rsidRDefault="00F76CF6" w:rsidP="002870A7">
            <w:pPr>
              <w:spacing w:after="20"/>
            </w:pPr>
            <w:r w:rsidRPr="00D81210">
              <w:t>PALMA</w:t>
            </w:r>
          </w:p>
        </w:tc>
      </w:tr>
      <w:tr w:rsidR="00D81210" w:rsidRPr="00D81210" w14:paraId="44920FB7" w14:textId="77777777" w:rsidTr="00512BCD">
        <w:trPr>
          <w:cantSplit/>
        </w:trPr>
        <w:tc>
          <w:tcPr>
            <w:tcW w:w="1265" w:type="dxa"/>
            <w:tcBorders>
              <w:top w:val="single" w:sz="4" w:space="0" w:color="auto"/>
              <w:left w:val="single" w:sz="4" w:space="0" w:color="auto"/>
              <w:bottom w:val="single" w:sz="4" w:space="0" w:color="auto"/>
              <w:right w:val="single" w:sz="4" w:space="0" w:color="auto"/>
            </w:tcBorders>
          </w:tcPr>
          <w:p w14:paraId="55D2F995" w14:textId="5F4C2FC4" w:rsidR="00D81210" w:rsidRPr="00D81210" w:rsidRDefault="00D81210" w:rsidP="00D81210">
            <w:pPr>
              <w:spacing w:after="20"/>
            </w:pPr>
            <w:r>
              <w:t>V2.0.0</w:t>
            </w:r>
          </w:p>
        </w:tc>
        <w:tc>
          <w:tcPr>
            <w:tcW w:w="1910" w:type="dxa"/>
            <w:tcBorders>
              <w:top w:val="single" w:sz="4" w:space="0" w:color="auto"/>
              <w:left w:val="single" w:sz="4" w:space="0" w:color="auto"/>
              <w:bottom w:val="single" w:sz="4" w:space="0" w:color="auto"/>
              <w:right w:val="single" w:sz="4" w:space="0" w:color="auto"/>
            </w:tcBorders>
          </w:tcPr>
          <w:p w14:paraId="19BDB388" w14:textId="310769B6" w:rsidR="00D81210" w:rsidRPr="00D81210" w:rsidRDefault="00CC7F28" w:rsidP="00D81210">
            <w:pPr>
              <w:spacing w:after="20"/>
            </w:pPr>
            <w:r>
              <w:t>November 17</w:t>
            </w:r>
            <w:r w:rsidR="00D81210">
              <w:t>, 2017</w:t>
            </w:r>
          </w:p>
        </w:tc>
        <w:tc>
          <w:tcPr>
            <w:tcW w:w="2160" w:type="dxa"/>
            <w:tcBorders>
              <w:top w:val="single" w:sz="4" w:space="0" w:color="auto"/>
              <w:left w:val="single" w:sz="4" w:space="0" w:color="auto"/>
              <w:bottom w:val="single" w:sz="4" w:space="0" w:color="auto"/>
              <w:right w:val="single" w:sz="4" w:space="0" w:color="auto"/>
            </w:tcBorders>
          </w:tcPr>
          <w:p w14:paraId="1D9D1930" w14:textId="43F1D7E4" w:rsidR="00D81210" w:rsidRPr="00D81210" w:rsidRDefault="00D81210" w:rsidP="00D81210">
            <w:pPr>
              <w:spacing w:after="20"/>
            </w:pPr>
            <w:r>
              <w:t>Candy Liang</w:t>
            </w:r>
          </w:p>
        </w:tc>
        <w:tc>
          <w:tcPr>
            <w:tcW w:w="5040" w:type="dxa"/>
            <w:tcBorders>
              <w:top w:val="single" w:sz="4" w:space="0" w:color="auto"/>
              <w:left w:val="single" w:sz="4" w:space="0" w:color="auto"/>
              <w:bottom w:val="single" w:sz="4" w:space="0" w:color="auto"/>
              <w:right w:val="single" w:sz="4" w:space="0" w:color="auto"/>
            </w:tcBorders>
          </w:tcPr>
          <w:p w14:paraId="032390B3" w14:textId="77777777" w:rsidR="00CC7F28" w:rsidRPr="00CC7F28" w:rsidRDefault="00CC7F28" w:rsidP="00CC7F28">
            <w:pPr>
              <w:pStyle w:val="ListParagraph"/>
              <w:numPr>
                <w:ilvl w:val="0"/>
                <w:numId w:val="42"/>
              </w:numPr>
              <w:tabs>
                <w:tab w:val="left" w:pos="288"/>
                <w:tab w:val="left" w:pos="576"/>
                <w:tab w:val="left" w:pos="864"/>
              </w:tabs>
              <w:autoSpaceDE w:val="0"/>
              <w:autoSpaceDN w:val="0"/>
              <w:adjustRightInd w:val="0"/>
              <w:spacing w:before="120" w:after="0"/>
              <w:rPr>
                <w:rFonts w:ascii="Trebuchet MS" w:hAnsi="Trebuchet MS" w:cs="Trebuchet MS"/>
                <w:szCs w:val="20"/>
                <w:lang w:eastAsia="zh-CN"/>
              </w:rPr>
            </w:pPr>
            <w:r w:rsidRPr="00CC7F28">
              <w:rPr>
                <w:rFonts w:ascii="Trebuchet MS" w:hAnsi="Trebuchet MS" w:cs="Trebuchet MS"/>
                <w:szCs w:val="20"/>
                <w:lang w:eastAsia="zh-CN"/>
              </w:rPr>
              <w:t xml:space="preserve">Remove </w:t>
            </w:r>
            <w:proofErr w:type="spellStart"/>
            <w:r w:rsidRPr="00CC7F28">
              <w:rPr>
                <w:rFonts w:ascii="Trebuchet MS" w:hAnsi="Trebuchet MS" w:cs="Trebuchet MS"/>
                <w:szCs w:val="20"/>
                <w:lang w:eastAsia="zh-CN"/>
              </w:rPr>
              <w:t>Simplii</w:t>
            </w:r>
            <w:proofErr w:type="spellEnd"/>
            <w:r w:rsidRPr="00CC7F28">
              <w:rPr>
                <w:rFonts w:ascii="Trebuchet MS" w:hAnsi="Trebuchet MS" w:cs="Trebuchet MS"/>
                <w:szCs w:val="20"/>
                <w:lang w:eastAsia="zh-CN"/>
              </w:rPr>
              <w:t xml:space="preserve"> Financial Letter mockup</w:t>
            </w:r>
          </w:p>
          <w:p w14:paraId="0672C726" w14:textId="77777777" w:rsidR="00CC7F28" w:rsidRPr="00CC7F28" w:rsidRDefault="00CC7F28" w:rsidP="00CC7F28">
            <w:pPr>
              <w:pStyle w:val="ListParagraph"/>
              <w:numPr>
                <w:ilvl w:val="0"/>
                <w:numId w:val="42"/>
              </w:numPr>
              <w:tabs>
                <w:tab w:val="left" w:pos="288"/>
                <w:tab w:val="left" w:pos="576"/>
                <w:tab w:val="left" w:pos="864"/>
              </w:tabs>
              <w:autoSpaceDE w:val="0"/>
              <w:autoSpaceDN w:val="0"/>
              <w:adjustRightInd w:val="0"/>
              <w:spacing w:before="120" w:after="0"/>
              <w:rPr>
                <w:rFonts w:ascii="Trebuchet MS" w:hAnsi="Trebuchet MS" w:cs="Trebuchet MS"/>
                <w:szCs w:val="20"/>
                <w:lang w:eastAsia="zh-CN"/>
              </w:rPr>
            </w:pPr>
            <w:r w:rsidRPr="00CC7F28">
              <w:rPr>
                <w:rFonts w:ascii="Trebuchet MS" w:hAnsi="Trebuchet MS" w:cs="Trebuchet MS"/>
                <w:szCs w:val="20"/>
                <w:lang w:eastAsia="zh-CN"/>
              </w:rPr>
              <w:t xml:space="preserve">Add “Sample Output” section for </w:t>
            </w:r>
            <w:proofErr w:type="spellStart"/>
            <w:r w:rsidRPr="00CC7F28">
              <w:rPr>
                <w:rFonts w:ascii="Trebuchet MS" w:hAnsi="Trebuchet MS" w:cs="Trebuchet MS"/>
                <w:szCs w:val="20"/>
                <w:lang w:eastAsia="zh-CN"/>
              </w:rPr>
              <w:t>Simplii</w:t>
            </w:r>
            <w:proofErr w:type="spellEnd"/>
            <w:r w:rsidRPr="00CC7F28">
              <w:rPr>
                <w:rFonts w:ascii="Trebuchet MS" w:hAnsi="Trebuchet MS" w:cs="Trebuchet MS"/>
                <w:szCs w:val="20"/>
                <w:lang w:eastAsia="zh-CN"/>
              </w:rPr>
              <w:t xml:space="preserve"> Financial Letter Sample</w:t>
            </w:r>
          </w:p>
          <w:p w14:paraId="7C4E9F0C" w14:textId="77777777" w:rsidR="00CC7F28" w:rsidRPr="00CC7F28" w:rsidRDefault="00CC7F28" w:rsidP="00CC7F28">
            <w:pPr>
              <w:pStyle w:val="ListParagraph"/>
              <w:numPr>
                <w:ilvl w:val="0"/>
                <w:numId w:val="42"/>
              </w:numPr>
              <w:tabs>
                <w:tab w:val="left" w:pos="288"/>
                <w:tab w:val="left" w:pos="576"/>
                <w:tab w:val="left" w:pos="864"/>
              </w:tabs>
              <w:autoSpaceDE w:val="0"/>
              <w:autoSpaceDN w:val="0"/>
              <w:adjustRightInd w:val="0"/>
              <w:spacing w:before="120" w:after="0"/>
              <w:rPr>
                <w:rFonts w:ascii="Segoe Print" w:hAnsi="Segoe Print" w:cs="Segoe Print"/>
                <w:sz w:val="22"/>
                <w:szCs w:val="22"/>
                <w:lang w:val="en" w:eastAsia="zh-CN"/>
              </w:rPr>
            </w:pPr>
            <w:r w:rsidRPr="00CC7F28">
              <w:rPr>
                <w:rFonts w:ascii="Trebuchet MS" w:hAnsi="Trebuchet MS" w:cs="Trebuchet MS"/>
                <w:szCs w:val="20"/>
                <w:lang w:eastAsia="zh-CN"/>
              </w:rPr>
              <w:t>Base-lined Document: PALMA Project – Phase 1 Implemented</w:t>
            </w:r>
          </w:p>
          <w:p w14:paraId="2EDC036E" w14:textId="4158B4F9" w:rsidR="00D81210" w:rsidRPr="00D81210" w:rsidRDefault="00D81210" w:rsidP="00D81210">
            <w:pPr>
              <w:spacing w:after="20"/>
              <w:rPr>
                <w:rFonts w:ascii="Calibri" w:hAnsi="Calibri" w:cs="Calibri"/>
                <w:sz w:val="22"/>
                <w:szCs w:val="22"/>
                <w:lang w:eastAsia="zh-CN"/>
              </w:rPr>
            </w:pPr>
          </w:p>
        </w:tc>
        <w:tc>
          <w:tcPr>
            <w:tcW w:w="2513" w:type="dxa"/>
            <w:tcBorders>
              <w:top w:val="single" w:sz="4" w:space="0" w:color="auto"/>
              <w:left w:val="single" w:sz="4" w:space="0" w:color="auto"/>
              <w:bottom w:val="single" w:sz="4" w:space="0" w:color="auto"/>
              <w:right w:val="single" w:sz="4" w:space="0" w:color="auto"/>
            </w:tcBorders>
          </w:tcPr>
          <w:p w14:paraId="497C6741" w14:textId="6098C1B5" w:rsidR="00D81210" w:rsidRPr="00D81210" w:rsidRDefault="00D81210" w:rsidP="00D81210">
            <w:pPr>
              <w:spacing w:after="20"/>
            </w:pPr>
            <w:r w:rsidRPr="00D81210">
              <w:t>PALMA</w:t>
            </w:r>
          </w:p>
        </w:tc>
      </w:tr>
    </w:tbl>
    <w:p w14:paraId="7FB13DEB" w14:textId="77777777" w:rsidR="00025A1E" w:rsidRPr="00D81210" w:rsidRDefault="00025A1E" w:rsidP="00025A1E"/>
    <w:tbl>
      <w:tblPr>
        <w:tblStyle w:val="TableGrid"/>
        <w:tblW w:w="0" w:type="auto"/>
        <w:tblBorders>
          <w:top w:val="thinThickSmallGap" w:sz="24" w:space="0" w:color="auto"/>
          <w:left w:val="thinThickSmallGap" w:sz="24" w:space="0" w:color="auto"/>
          <w:bottom w:val="thickThinSmallGap" w:sz="24" w:space="0" w:color="auto"/>
          <w:right w:val="thickThinSmallGap" w:sz="24" w:space="0" w:color="auto"/>
          <w:insideH w:val="thinThickSmallGap" w:sz="24" w:space="0" w:color="auto"/>
          <w:insideV w:val="thinThickSmallGap" w:sz="24" w:space="0" w:color="auto"/>
        </w:tblBorders>
        <w:tblLook w:val="00A0" w:firstRow="1" w:lastRow="0" w:firstColumn="1" w:lastColumn="0" w:noHBand="0" w:noVBand="0"/>
      </w:tblPr>
      <w:tblGrid>
        <w:gridCol w:w="12888"/>
      </w:tblGrid>
      <w:tr w:rsidR="00025A1E" w:rsidRPr="00EA12D4" w14:paraId="70B36A24" w14:textId="77777777" w:rsidTr="003547D1">
        <w:tc>
          <w:tcPr>
            <w:tcW w:w="12888" w:type="dxa"/>
          </w:tcPr>
          <w:p w14:paraId="4DA14BE5" w14:textId="77777777" w:rsidR="00025A1E" w:rsidRPr="00D81210" w:rsidRDefault="00025A1E" w:rsidP="00A72624">
            <w:pPr>
              <w:autoSpaceDE w:val="0"/>
              <w:autoSpaceDN w:val="0"/>
              <w:adjustRightInd w:val="0"/>
              <w:spacing w:before="100" w:after="100"/>
              <w:rPr>
                <w:rFonts w:cs="Verdana"/>
                <w:szCs w:val="20"/>
              </w:rPr>
            </w:pPr>
            <w:r w:rsidRPr="00D81210">
              <w:rPr>
                <w:rFonts w:cs="Verdana"/>
                <w:b/>
                <w:bCs/>
                <w:szCs w:val="20"/>
              </w:rPr>
              <w:lastRenderedPageBreak/>
              <w:t>About this document</w:t>
            </w:r>
            <w:r w:rsidRPr="00D81210">
              <w:rPr>
                <w:rFonts w:ascii="Times New Roman" w:hAnsi="Times New Roman"/>
                <w:sz w:val="24"/>
              </w:rPr>
              <w:t>:</w:t>
            </w:r>
            <w:r w:rsidRPr="00D81210">
              <w:rPr>
                <w:rFonts w:cs="Verdana"/>
                <w:szCs w:val="20"/>
              </w:rPr>
              <w:t xml:space="preserve"> </w:t>
            </w:r>
          </w:p>
          <w:p w14:paraId="3FE95CD8" w14:textId="77777777" w:rsidR="00567C51" w:rsidRPr="00D81210" w:rsidRDefault="00567C51" w:rsidP="00567C51">
            <w:pPr>
              <w:autoSpaceDE w:val="0"/>
              <w:autoSpaceDN w:val="0"/>
              <w:adjustRightInd w:val="0"/>
              <w:spacing w:before="100" w:after="100"/>
              <w:rPr>
                <w:rFonts w:cs="Verdana"/>
                <w:szCs w:val="20"/>
              </w:rPr>
            </w:pPr>
            <w:r w:rsidRPr="00D81210">
              <w:rPr>
                <w:rFonts w:cs="Verdana"/>
                <w:szCs w:val="20"/>
              </w:rPr>
              <w:t>New Print Specification Document Template currently in development by IRQ</w:t>
            </w:r>
          </w:p>
          <w:p w14:paraId="769B9D56" w14:textId="77777777" w:rsidR="00567C51" w:rsidRPr="00D81210" w:rsidRDefault="00567C51" w:rsidP="00567C51">
            <w:pPr>
              <w:autoSpaceDE w:val="0"/>
              <w:autoSpaceDN w:val="0"/>
              <w:adjustRightInd w:val="0"/>
              <w:spacing w:before="100" w:after="100"/>
              <w:rPr>
                <w:rFonts w:cs="Verdana"/>
                <w:szCs w:val="20"/>
              </w:rPr>
            </w:pPr>
            <w:r w:rsidRPr="00D81210">
              <w:rPr>
                <w:rFonts w:cs="Verdana"/>
                <w:szCs w:val="20"/>
              </w:rPr>
              <w:t>Will be posted  to the Requirement Quality Website once finalized and approved</w:t>
            </w:r>
          </w:p>
          <w:p w14:paraId="4AEFE866" w14:textId="77777777" w:rsidR="00025A1E" w:rsidRPr="00EA12D4" w:rsidRDefault="00025A1E" w:rsidP="00A72624">
            <w:pPr>
              <w:autoSpaceDE w:val="0"/>
              <w:autoSpaceDN w:val="0"/>
              <w:adjustRightInd w:val="0"/>
              <w:spacing w:before="100" w:after="100"/>
              <w:rPr>
                <w:rFonts w:ascii="Times New Roman" w:hAnsi="Times New Roman"/>
                <w:sz w:val="24"/>
              </w:rPr>
            </w:pPr>
            <w:hyperlink r:id="rId17" w:history="1">
              <w:r w:rsidRPr="00D81210">
                <w:rPr>
                  <w:rFonts w:cs="Verdana"/>
                  <w:color w:val="0000FF"/>
                  <w:u w:val="single"/>
                </w:rPr>
                <w:t>http://w3.cms.cibc.com/NR/exeres/9ee9e3fc-f9d6-4876-bb45-2b515e5ab535.htm</w:t>
              </w:r>
            </w:hyperlink>
          </w:p>
        </w:tc>
      </w:tr>
      <w:bookmarkEnd w:id="21"/>
    </w:tbl>
    <w:p w14:paraId="2DFBE628" w14:textId="77777777" w:rsidR="00025A1E" w:rsidRDefault="00025A1E" w:rsidP="00025A1E">
      <w:pPr>
        <w:pStyle w:val="Header"/>
        <w:tabs>
          <w:tab w:val="clear" w:pos="4320"/>
          <w:tab w:val="clear" w:pos="8640"/>
        </w:tabs>
      </w:pPr>
    </w:p>
    <w:sectPr w:rsidR="00025A1E">
      <w:headerReference w:type="even" r:id="rId18"/>
      <w:pgSz w:w="15840" w:h="12240" w:orient="landscape" w:code="1"/>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F4A574" w14:textId="77777777" w:rsidR="00B57E7B" w:rsidRDefault="00B57E7B">
      <w:r>
        <w:separator/>
      </w:r>
    </w:p>
  </w:endnote>
  <w:endnote w:type="continuationSeparator" w:id="0">
    <w:p w14:paraId="72F83B43" w14:textId="77777777" w:rsidR="00B57E7B" w:rsidRDefault="00B57E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Palatino">
    <w:altName w:val="Book Antiqua"/>
    <w:charset w:val="00"/>
    <w:family w:val="auto"/>
    <w:pitch w:val="default"/>
  </w:font>
  <w:font w:name="Arial">
    <w:panose1 w:val="020B0604020202020204"/>
    <w:charset w:val="00"/>
    <w:family w:val="swiss"/>
    <w:pitch w:val="variable"/>
    <w:sig w:usb0="E0002EFF" w:usb1="C000785B" w:usb2="00000009" w:usb3="00000000" w:csb0="000001FF" w:csb1="00000000"/>
  </w:font>
  <w:font w:name="MS Shell Dlg">
    <w:panose1 w:val="020B0604020202020204"/>
    <w:charset w:val="00"/>
    <w:family w:val="swiss"/>
    <w:pitch w:val="variable"/>
    <w:sig w:usb0="E1002AFF" w:usb1="C0000002" w:usb2="00000008" w:usb3="00000000" w:csb0="0001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rebuchet MS">
    <w:panose1 w:val="020B0603020202020204"/>
    <w:charset w:val="00"/>
    <w:family w:val="swiss"/>
    <w:pitch w:val="variable"/>
    <w:sig w:usb0="00000687" w:usb1="00000000" w:usb2="00000000" w:usb3="00000000" w:csb0="0000009F" w:csb1="00000000"/>
  </w:font>
  <w:font w:name="Segoe Print">
    <w:panose1 w:val="02000600000000000000"/>
    <w:charset w:val="00"/>
    <w:family w:val="auto"/>
    <w:pitch w:val="variable"/>
    <w:sig w:usb0="0000028F"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top w:val="single" w:sz="4" w:space="0" w:color="auto"/>
      </w:tblBorders>
      <w:tblLook w:val="0000" w:firstRow="0" w:lastRow="0" w:firstColumn="0" w:lastColumn="0" w:noHBand="0" w:noVBand="0"/>
    </w:tblPr>
    <w:tblGrid>
      <w:gridCol w:w="2952"/>
      <w:gridCol w:w="1476"/>
      <w:gridCol w:w="1476"/>
      <w:gridCol w:w="6984"/>
    </w:tblGrid>
    <w:tr w:rsidR="00E50AAE" w:rsidRPr="00D81210" w14:paraId="0A8E2DE9" w14:textId="77777777" w:rsidTr="00AB59DE">
      <w:trPr>
        <w:trHeight w:val="173"/>
      </w:trPr>
      <w:tc>
        <w:tcPr>
          <w:tcW w:w="2952" w:type="dxa"/>
        </w:tcPr>
        <w:p w14:paraId="4982B963" w14:textId="33250220" w:rsidR="00E50AAE" w:rsidRPr="00D81210" w:rsidRDefault="00E50AAE" w:rsidP="00AB59DE">
          <w:pPr>
            <w:pStyle w:val="Footer"/>
            <w:spacing w:after="0"/>
            <w:rPr>
              <w:sz w:val="14"/>
            </w:rPr>
          </w:pPr>
          <w:r w:rsidRPr="00D81210">
            <w:rPr>
              <w:sz w:val="14"/>
            </w:rPr>
            <w:t xml:space="preserve">Updated on </w:t>
          </w:r>
          <w:r w:rsidRPr="00D81210">
            <w:rPr>
              <w:sz w:val="14"/>
            </w:rPr>
            <w:fldChar w:fldCharType="begin"/>
          </w:r>
          <w:r w:rsidRPr="00D81210">
            <w:rPr>
              <w:sz w:val="14"/>
            </w:rPr>
            <w:instrText xml:space="preserve"> DATE \@ "M/d/yyyy" </w:instrText>
          </w:r>
          <w:r w:rsidRPr="00D81210">
            <w:rPr>
              <w:sz w:val="14"/>
            </w:rPr>
            <w:fldChar w:fldCharType="separate"/>
          </w:r>
          <w:r w:rsidR="005061D4">
            <w:rPr>
              <w:noProof/>
              <w:sz w:val="14"/>
            </w:rPr>
            <w:t>8/3/2025</w:t>
          </w:r>
          <w:r w:rsidRPr="00D81210">
            <w:rPr>
              <w:sz w:val="14"/>
            </w:rPr>
            <w:fldChar w:fldCharType="end"/>
          </w:r>
          <w:r w:rsidRPr="00D81210">
            <w:rPr>
              <w:sz w:val="14"/>
            </w:rPr>
            <w:t xml:space="preserve"> </w:t>
          </w:r>
          <w:r w:rsidRPr="00D81210">
            <w:rPr>
              <w:sz w:val="14"/>
            </w:rPr>
            <w:fldChar w:fldCharType="begin"/>
          </w:r>
          <w:r w:rsidRPr="00D81210">
            <w:rPr>
              <w:sz w:val="14"/>
            </w:rPr>
            <w:instrText xml:space="preserve"> TIME \@ "h:mm:ss am/pm" </w:instrText>
          </w:r>
          <w:r w:rsidRPr="00D81210">
            <w:rPr>
              <w:sz w:val="14"/>
            </w:rPr>
            <w:fldChar w:fldCharType="separate"/>
          </w:r>
          <w:r w:rsidR="005061D4">
            <w:rPr>
              <w:noProof/>
              <w:sz w:val="14"/>
            </w:rPr>
            <w:t>1:17:26 PM</w:t>
          </w:r>
          <w:r w:rsidRPr="00D81210">
            <w:rPr>
              <w:sz w:val="14"/>
            </w:rPr>
            <w:fldChar w:fldCharType="end"/>
          </w:r>
        </w:p>
      </w:tc>
      <w:tc>
        <w:tcPr>
          <w:tcW w:w="2952" w:type="dxa"/>
          <w:gridSpan w:val="2"/>
        </w:tcPr>
        <w:p w14:paraId="370ED4D8" w14:textId="77777777" w:rsidR="00E50AAE" w:rsidRPr="00D81210" w:rsidRDefault="00E50AAE" w:rsidP="00AB59DE">
          <w:pPr>
            <w:pStyle w:val="Footer"/>
            <w:spacing w:after="0"/>
            <w:jc w:val="center"/>
            <w:rPr>
              <w:sz w:val="14"/>
            </w:rPr>
          </w:pPr>
        </w:p>
      </w:tc>
      <w:tc>
        <w:tcPr>
          <w:tcW w:w="6984" w:type="dxa"/>
        </w:tcPr>
        <w:p w14:paraId="4F08400E" w14:textId="66B3E858" w:rsidR="00E50AAE" w:rsidRPr="00D81210" w:rsidRDefault="00E50AAE" w:rsidP="00AB59DE">
          <w:pPr>
            <w:pStyle w:val="Footer"/>
            <w:spacing w:after="0"/>
            <w:jc w:val="right"/>
            <w:rPr>
              <w:sz w:val="14"/>
            </w:rPr>
          </w:pPr>
          <w:r w:rsidRPr="00D81210">
            <w:rPr>
              <w:sz w:val="14"/>
            </w:rPr>
            <w:t xml:space="preserve">Page </w:t>
          </w:r>
          <w:r w:rsidRPr="00D81210">
            <w:rPr>
              <w:sz w:val="14"/>
            </w:rPr>
            <w:fldChar w:fldCharType="begin"/>
          </w:r>
          <w:r w:rsidRPr="00D81210">
            <w:rPr>
              <w:sz w:val="14"/>
            </w:rPr>
            <w:instrText xml:space="preserve"> PAGE </w:instrText>
          </w:r>
          <w:r w:rsidRPr="00D81210">
            <w:rPr>
              <w:sz w:val="14"/>
            </w:rPr>
            <w:fldChar w:fldCharType="separate"/>
          </w:r>
          <w:r w:rsidR="00983412">
            <w:rPr>
              <w:noProof/>
              <w:sz w:val="14"/>
            </w:rPr>
            <w:t>12</w:t>
          </w:r>
          <w:r w:rsidRPr="00D81210">
            <w:rPr>
              <w:sz w:val="14"/>
            </w:rPr>
            <w:fldChar w:fldCharType="end"/>
          </w:r>
          <w:r w:rsidRPr="00D81210">
            <w:rPr>
              <w:sz w:val="14"/>
            </w:rPr>
            <w:t xml:space="preserve"> of </w:t>
          </w:r>
          <w:r w:rsidRPr="00D81210">
            <w:rPr>
              <w:sz w:val="14"/>
            </w:rPr>
            <w:fldChar w:fldCharType="begin"/>
          </w:r>
          <w:r w:rsidRPr="00D81210">
            <w:rPr>
              <w:sz w:val="14"/>
            </w:rPr>
            <w:instrText xml:space="preserve"> NUMPAGES </w:instrText>
          </w:r>
          <w:r w:rsidRPr="00D81210">
            <w:rPr>
              <w:sz w:val="14"/>
            </w:rPr>
            <w:fldChar w:fldCharType="separate"/>
          </w:r>
          <w:r w:rsidR="00983412">
            <w:rPr>
              <w:noProof/>
              <w:sz w:val="14"/>
            </w:rPr>
            <w:t>13</w:t>
          </w:r>
          <w:r w:rsidRPr="00D81210">
            <w:rPr>
              <w:sz w:val="14"/>
            </w:rPr>
            <w:fldChar w:fldCharType="end"/>
          </w:r>
        </w:p>
      </w:tc>
    </w:tr>
    <w:tr w:rsidR="00E50AAE" w:rsidRPr="00D81210" w14:paraId="5B1B64A4" w14:textId="77777777" w:rsidTr="00F76CF6">
      <w:trPr>
        <w:cantSplit/>
        <w:trHeight w:val="90"/>
      </w:trPr>
      <w:tc>
        <w:tcPr>
          <w:tcW w:w="4428" w:type="dxa"/>
          <w:gridSpan w:val="2"/>
        </w:tcPr>
        <w:p w14:paraId="0B83E870" w14:textId="77777777" w:rsidR="00E50AAE" w:rsidRPr="00D81210" w:rsidRDefault="00A541BA" w:rsidP="00AB59DE">
          <w:pPr>
            <w:pStyle w:val="Footer"/>
            <w:spacing w:after="0"/>
            <w:rPr>
              <w:sz w:val="14"/>
            </w:rPr>
          </w:pPr>
          <w:r w:rsidRPr="00D81210">
            <w:rPr>
              <w:sz w:val="14"/>
            </w:rPr>
            <w:t>© CIBC 2010</w:t>
          </w:r>
          <w:r w:rsidR="00E50AAE" w:rsidRPr="00D81210">
            <w:rPr>
              <w:sz w:val="14"/>
            </w:rPr>
            <w:t>. All Rights Reserved.</w:t>
          </w:r>
        </w:p>
      </w:tc>
      <w:tc>
        <w:tcPr>
          <w:tcW w:w="8460" w:type="dxa"/>
          <w:gridSpan w:val="2"/>
        </w:tcPr>
        <w:p w14:paraId="5E78CB48" w14:textId="733BFCE9" w:rsidR="00E50AAE" w:rsidRPr="00D81210" w:rsidRDefault="00E50AAE">
          <w:pPr>
            <w:pStyle w:val="Footer"/>
            <w:spacing w:after="0"/>
            <w:jc w:val="right"/>
            <w:rPr>
              <w:sz w:val="14"/>
            </w:rPr>
          </w:pPr>
          <w:r w:rsidRPr="00D81210">
            <w:rPr>
              <w:sz w:val="14"/>
            </w:rPr>
            <w:fldChar w:fldCharType="begin"/>
          </w:r>
          <w:r w:rsidRPr="00D81210">
            <w:rPr>
              <w:sz w:val="14"/>
            </w:rPr>
            <w:instrText xml:space="preserve"> FILENAME </w:instrText>
          </w:r>
          <w:r w:rsidRPr="00D81210">
            <w:rPr>
              <w:sz w:val="14"/>
            </w:rPr>
            <w:fldChar w:fldCharType="separate"/>
          </w:r>
          <w:r w:rsidR="00D81210" w:rsidRPr="00D81210">
            <w:rPr>
              <w:noProof/>
              <w:sz w:val="14"/>
            </w:rPr>
            <w:t>PS00082_TARGET_SolicitorCoverLetter_v2.0.0.docx</w:t>
          </w:r>
          <w:r w:rsidRPr="00D81210">
            <w:rPr>
              <w:sz w:val="14"/>
            </w:rPr>
            <w:fldChar w:fldCharType="end"/>
          </w:r>
        </w:p>
      </w:tc>
    </w:tr>
  </w:tbl>
  <w:p w14:paraId="44F0DF77" w14:textId="77777777" w:rsidR="00E50AAE" w:rsidRDefault="00E50AAE" w:rsidP="00AB59DE">
    <w:pPr>
      <w:pStyle w:val="Footer"/>
      <w:spacing w:after="0"/>
    </w:pPr>
    <w:r w:rsidRPr="00D81210">
      <w:rPr>
        <w:sz w:val="14"/>
      </w:rPr>
      <w:t>Confidential - High</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FEC123" w14:textId="77777777" w:rsidR="00B57E7B" w:rsidRDefault="00B57E7B">
      <w:r>
        <w:separator/>
      </w:r>
    </w:p>
  </w:footnote>
  <w:footnote w:type="continuationSeparator" w:id="0">
    <w:p w14:paraId="1B3E0E82" w14:textId="77777777" w:rsidR="00B57E7B" w:rsidRDefault="00B57E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bottom w:val="single" w:sz="4" w:space="0" w:color="auto"/>
      </w:tblBorders>
      <w:tblLook w:val="0000" w:firstRow="0" w:lastRow="0" w:firstColumn="0" w:lastColumn="0" w:noHBand="0" w:noVBand="0"/>
    </w:tblPr>
    <w:tblGrid>
      <w:gridCol w:w="6048"/>
      <w:gridCol w:w="6840"/>
    </w:tblGrid>
    <w:tr w:rsidR="00E50AAE" w:rsidRPr="0017319B" w14:paraId="2F8B67D9" w14:textId="77777777" w:rsidTr="00256CF6">
      <w:tc>
        <w:tcPr>
          <w:tcW w:w="6048" w:type="dxa"/>
        </w:tcPr>
        <w:p w14:paraId="2D86B3A1" w14:textId="77777777" w:rsidR="00E50AAE" w:rsidRPr="00154983" w:rsidRDefault="00512BCD">
          <w:pPr>
            <w:pStyle w:val="Header"/>
            <w:rPr>
              <w:sz w:val="14"/>
              <w:szCs w:val="14"/>
            </w:rPr>
          </w:pPr>
          <w:r>
            <w:rPr>
              <w:sz w:val="14"/>
              <w:szCs w:val="14"/>
            </w:rPr>
            <w:t>PS00082 – SOD Solicitor Cover Letter</w:t>
          </w:r>
        </w:p>
      </w:tc>
      <w:tc>
        <w:tcPr>
          <w:tcW w:w="6840" w:type="dxa"/>
          <w:vAlign w:val="center"/>
        </w:tcPr>
        <w:p w14:paraId="23A5ED40" w14:textId="35DDA192" w:rsidR="00E50AAE" w:rsidRPr="0017319B" w:rsidRDefault="0028772F" w:rsidP="00F37A7C">
          <w:pPr>
            <w:pStyle w:val="Header"/>
            <w:jc w:val="right"/>
            <w:rPr>
              <w:sz w:val="14"/>
            </w:rPr>
          </w:pPr>
          <w:r>
            <w:rPr>
              <w:sz w:val="14"/>
            </w:rPr>
            <w:t xml:space="preserve">Version </w:t>
          </w:r>
          <w:r w:rsidR="00D81210">
            <w:rPr>
              <w:sz w:val="14"/>
            </w:rPr>
            <w:t>2.0.0</w:t>
          </w:r>
        </w:p>
      </w:tc>
    </w:tr>
  </w:tbl>
  <w:p w14:paraId="121BC122" w14:textId="77777777" w:rsidR="00E50AAE" w:rsidRDefault="00E50AA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C9470A" w14:textId="77777777" w:rsidR="00E50AAE" w:rsidRDefault="00E50AA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05647D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124EA7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0D88FE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E263F8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F2AF70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454FC1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886CC8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2BC0D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D3CFA9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EA47BB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0F788F"/>
    <w:multiLevelType w:val="hybridMultilevel"/>
    <w:tmpl w:val="B1A0CF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1716EF0"/>
    <w:multiLevelType w:val="hybridMultilevel"/>
    <w:tmpl w:val="5748FE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55E168E"/>
    <w:multiLevelType w:val="hybridMultilevel"/>
    <w:tmpl w:val="D2628180"/>
    <w:lvl w:ilvl="0" w:tplc="5E08E99E">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584457B"/>
    <w:multiLevelType w:val="hybridMultilevel"/>
    <w:tmpl w:val="A3AC8C3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075E4560"/>
    <w:multiLevelType w:val="singleLevel"/>
    <w:tmpl w:val="99C0C578"/>
    <w:lvl w:ilvl="0">
      <w:start w:val="1"/>
      <w:numFmt w:val="bullet"/>
      <w:pStyle w:val="plListBullet"/>
      <w:lvlText w:val=""/>
      <w:lvlJc w:val="left"/>
      <w:pPr>
        <w:tabs>
          <w:tab w:val="num" w:pos="567"/>
        </w:tabs>
        <w:ind w:left="567" w:hanging="397"/>
      </w:pPr>
      <w:rPr>
        <w:rFonts w:ascii="Wingdings" w:hAnsi="Wingdings" w:hint="default"/>
        <w:sz w:val="16"/>
      </w:rPr>
    </w:lvl>
  </w:abstractNum>
  <w:abstractNum w:abstractNumId="15" w15:restartNumberingAfterBreak="0">
    <w:nsid w:val="0A1D1BA6"/>
    <w:multiLevelType w:val="hybridMultilevel"/>
    <w:tmpl w:val="AAC030B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0B9D4830"/>
    <w:multiLevelType w:val="hybridMultilevel"/>
    <w:tmpl w:val="1CBEF2C8"/>
    <w:lvl w:ilvl="0" w:tplc="92509FB2">
      <w:start w:val="2"/>
      <w:numFmt w:val="bullet"/>
      <w:lvlText w:val="-"/>
      <w:lvlJc w:val="left"/>
      <w:pPr>
        <w:tabs>
          <w:tab w:val="num" w:pos="720"/>
        </w:tabs>
        <w:ind w:left="720" w:hanging="360"/>
      </w:pPr>
      <w:rPr>
        <w:rFonts w:ascii="Verdana" w:eastAsia="Times New Roman" w:hAnsi="Verdana"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3ED31B5"/>
    <w:multiLevelType w:val="singleLevel"/>
    <w:tmpl w:val="701A2AF0"/>
    <w:lvl w:ilvl="0">
      <w:start w:val="1"/>
      <w:numFmt w:val="decimal"/>
      <w:lvlText w:val="%1"/>
      <w:legacy w:legacy="1" w:legacySpace="0" w:legacyIndent="360"/>
      <w:lvlJc w:val="left"/>
      <w:rPr>
        <w:rFonts w:ascii="Palatino" w:hAnsi="Palatino" w:hint="default"/>
      </w:rPr>
    </w:lvl>
  </w:abstractNum>
  <w:abstractNum w:abstractNumId="18" w15:restartNumberingAfterBreak="0">
    <w:nsid w:val="1AB25C1C"/>
    <w:multiLevelType w:val="hybridMultilevel"/>
    <w:tmpl w:val="B1FA7A06"/>
    <w:lvl w:ilvl="0" w:tplc="2D0C7F5A">
      <w:start w:val="1"/>
      <w:numFmt w:val="bullet"/>
      <w:lvlText w:val=""/>
      <w:lvlJc w:val="left"/>
      <w:pPr>
        <w:tabs>
          <w:tab w:val="num" w:pos="360"/>
        </w:tabs>
        <w:ind w:left="360" w:hanging="360"/>
      </w:pPr>
      <w:rPr>
        <w:rFonts w:ascii="Symbol" w:hAnsi="Symbol" w:hint="default"/>
      </w:rPr>
    </w:lvl>
    <w:lvl w:ilvl="1" w:tplc="47FAB6F6" w:tentative="1">
      <w:start w:val="1"/>
      <w:numFmt w:val="bullet"/>
      <w:lvlText w:val="o"/>
      <w:lvlJc w:val="left"/>
      <w:pPr>
        <w:tabs>
          <w:tab w:val="num" w:pos="1080"/>
        </w:tabs>
        <w:ind w:left="1080" w:hanging="360"/>
      </w:pPr>
      <w:rPr>
        <w:rFonts w:ascii="Courier New" w:hAnsi="Courier New" w:cs="Courier New" w:hint="default"/>
      </w:rPr>
    </w:lvl>
    <w:lvl w:ilvl="2" w:tplc="9CBA063E" w:tentative="1">
      <w:start w:val="1"/>
      <w:numFmt w:val="bullet"/>
      <w:lvlText w:val=""/>
      <w:lvlJc w:val="left"/>
      <w:pPr>
        <w:tabs>
          <w:tab w:val="num" w:pos="1800"/>
        </w:tabs>
        <w:ind w:left="1800" w:hanging="360"/>
      </w:pPr>
      <w:rPr>
        <w:rFonts w:ascii="Wingdings" w:hAnsi="Wingdings" w:hint="default"/>
      </w:rPr>
    </w:lvl>
    <w:lvl w:ilvl="3" w:tplc="C23ADCC0" w:tentative="1">
      <w:start w:val="1"/>
      <w:numFmt w:val="bullet"/>
      <w:lvlText w:val=""/>
      <w:lvlJc w:val="left"/>
      <w:pPr>
        <w:tabs>
          <w:tab w:val="num" w:pos="2520"/>
        </w:tabs>
        <w:ind w:left="2520" w:hanging="360"/>
      </w:pPr>
      <w:rPr>
        <w:rFonts w:ascii="Symbol" w:hAnsi="Symbol" w:hint="default"/>
      </w:rPr>
    </w:lvl>
    <w:lvl w:ilvl="4" w:tplc="55FC0EEA" w:tentative="1">
      <w:start w:val="1"/>
      <w:numFmt w:val="bullet"/>
      <w:lvlText w:val="o"/>
      <w:lvlJc w:val="left"/>
      <w:pPr>
        <w:tabs>
          <w:tab w:val="num" w:pos="3240"/>
        </w:tabs>
        <w:ind w:left="3240" w:hanging="360"/>
      </w:pPr>
      <w:rPr>
        <w:rFonts w:ascii="Courier New" w:hAnsi="Courier New" w:cs="Courier New" w:hint="default"/>
      </w:rPr>
    </w:lvl>
    <w:lvl w:ilvl="5" w:tplc="89B676FA" w:tentative="1">
      <w:start w:val="1"/>
      <w:numFmt w:val="bullet"/>
      <w:lvlText w:val=""/>
      <w:lvlJc w:val="left"/>
      <w:pPr>
        <w:tabs>
          <w:tab w:val="num" w:pos="3960"/>
        </w:tabs>
        <w:ind w:left="3960" w:hanging="360"/>
      </w:pPr>
      <w:rPr>
        <w:rFonts w:ascii="Wingdings" w:hAnsi="Wingdings" w:hint="default"/>
      </w:rPr>
    </w:lvl>
    <w:lvl w:ilvl="6" w:tplc="F046574C" w:tentative="1">
      <w:start w:val="1"/>
      <w:numFmt w:val="bullet"/>
      <w:lvlText w:val=""/>
      <w:lvlJc w:val="left"/>
      <w:pPr>
        <w:tabs>
          <w:tab w:val="num" w:pos="4680"/>
        </w:tabs>
        <w:ind w:left="4680" w:hanging="360"/>
      </w:pPr>
      <w:rPr>
        <w:rFonts w:ascii="Symbol" w:hAnsi="Symbol" w:hint="default"/>
      </w:rPr>
    </w:lvl>
    <w:lvl w:ilvl="7" w:tplc="84FA14AE" w:tentative="1">
      <w:start w:val="1"/>
      <w:numFmt w:val="bullet"/>
      <w:lvlText w:val="o"/>
      <w:lvlJc w:val="left"/>
      <w:pPr>
        <w:tabs>
          <w:tab w:val="num" w:pos="5400"/>
        </w:tabs>
        <w:ind w:left="5400" w:hanging="360"/>
      </w:pPr>
      <w:rPr>
        <w:rFonts w:ascii="Courier New" w:hAnsi="Courier New" w:cs="Courier New" w:hint="default"/>
      </w:rPr>
    </w:lvl>
    <w:lvl w:ilvl="8" w:tplc="9782D41E"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1ACE046D"/>
    <w:multiLevelType w:val="hybridMultilevel"/>
    <w:tmpl w:val="F25E9518"/>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0" w15:restartNumberingAfterBreak="0">
    <w:nsid w:val="21E87127"/>
    <w:multiLevelType w:val="hybridMultilevel"/>
    <w:tmpl w:val="6F186A34"/>
    <w:lvl w:ilvl="0" w:tplc="A398A164">
      <w:start w:val="1"/>
      <w:numFmt w:val="decimal"/>
      <w:lvlText w:val="%1."/>
      <w:lvlJc w:val="left"/>
      <w:pPr>
        <w:tabs>
          <w:tab w:val="num" w:pos="720"/>
        </w:tabs>
        <w:ind w:left="720" w:hanging="360"/>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21" w15:restartNumberingAfterBreak="0">
    <w:nsid w:val="229724EC"/>
    <w:multiLevelType w:val="hybridMultilevel"/>
    <w:tmpl w:val="5426D118"/>
    <w:lvl w:ilvl="0" w:tplc="A398A164">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2" w15:restartNumberingAfterBreak="0">
    <w:nsid w:val="23117E18"/>
    <w:multiLevelType w:val="hybridMultilevel"/>
    <w:tmpl w:val="0950856C"/>
    <w:lvl w:ilvl="0" w:tplc="3F0C08D4">
      <w:start w:val="8"/>
      <w:numFmt w:val="lowerLetter"/>
      <w:lvlText w:val="(%1)"/>
      <w:lvlJc w:val="left"/>
      <w:pPr>
        <w:tabs>
          <w:tab w:val="num" w:pos="1440"/>
        </w:tabs>
        <w:ind w:left="1440" w:hanging="720"/>
      </w:pPr>
      <w:rPr>
        <w:rFonts w:cs="Arial"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3" w15:restartNumberingAfterBreak="0">
    <w:nsid w:val="24E17497"/>
    <w:multiLevelType w:val="hybridMultilevel"/>
    <w:tmpl w:val="0CD478C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25E9139F"/>
    <w:multiLevelType w:val="hybridMultilevel"/>
    <w:tmpl w:val="640C971A"/>
    <w:lvl w:ilvl="0" w:tplc="8160C9DA">
      <w:start w:val="2"/>
      <w:numFmt w:val="decimal"/>
      <w:lvlText w:val="%1."/>
      <w:lvlJc w:val="left"/>
      <w:pPr>
        <w:tabs>
          <w:tab w:val="num" w:pos="1080"/>
        </w:tabs>
        <w:ind w:left="1080" w:hanging="720"/>
      </w:pPr>
      <w:rPr>
        <w:rFonts w:ascii="MS Shell Dlg" w:hAnsi="MS Shell Dlg" w:cs="MS Shell Dlg" w:hint="default"/>
        <w:color w:val="00000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2AF41180"/>
    <w:multiLevelType w:val="multilevel"/>
    <w:tmpl w:val="D520C1D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3508251D"/>
    <w:multiLevelType w:val="hybridMultilevel"/>
    <w:tmpl w:val="22A68D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F457B2A"/>
    <w:multiLevelType w:val="singleLevel"/>
    <w:tmpl w:val="701A2AF0"/>
    <w:lvl w:ilvl="0">
      <w:start w:val="1"/>
      <w:numFmt w:val="decimal"/>
      <w:lvlText w:val="%1"/>
      <w:legacy w:legacy="1" w:legacySpace="0" w:legacyIndent="360"/>
      <w:lvlJc w:val="left"/>
      <w:rPr>
        <w:rFonts w:ascii="Palatino" w:hAnsi="Palatino" w:hint="default"/>
      </w:rPr>
    </w:lvl>
  </w:abstractNum>
  <w:abstractNum w:abstractNumId="28" w15:restartNumberingAfterBreak="0">
    <w:nsid w:val="40274FD6"/>
    <w:multiLevelType w:val="multilevel"/>
    <w:tmpl w:val="5748FED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2D348D9"/>
    <w:multiLevelType w:val="hybridMultilevel"/>
    <w:tmpl w:val="D520C1D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4A65361F"/>
    <w:multiLevelType w:val="hybridMultilevel"/>
    <w:tmpl w:val="F74226E8"/>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1" w15:restartNumberingAfterBreak="0">
    <w:nsid w:val="54593158"/>
    <w:multiLevelType w:val="hybridMultilevel"/>
    <w:tmpl w:val="518CD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C167CB7"/>
    <w:multiLevelType w:val="multilevel"/>
    <w:tmpl w:val="8D50D9F6"/>
    <w:lvl w:ilvl="0">
      <w:start w:val="1"/>
      <w:numFmt w:val="decimal"/>
      <w:pStyle w:val="Heading1"/>
      <w:lvlText w:val="%1"/>
      <w:lvlJc w:val="left"/>
      <w:pPr>
        <w:tabs>
          <w:tab w:val="num" w:pos="360"/>
        </w:tabs>
        <w:ind w:left="0" w:firstLine="0"/>
      </w:pPr>
      <w:rPr>
        <w:rFonts w:hint="default"/>
      </w:rPr>
    </w:lvl>
    <w:lvl w:ilvl="1">
      <w:start w:val="1"/>
      <w:numFmt w:val="decimal"/>
      <w:pStyle w:val="Heading2"/>
      <w:lvlText w:val="%1.%2"/>
      <w:lvlJc w:val="left"/>
      <w:pPr>
        <w:tabs>
          <w:tab w:val="num" w:pos="720"/>
        </w:tabs>
        <w:ind w:left="432" w:hanging="432"/>
      </w:pPr>
      <w:rPr>
        <w:rFonts w:hint="default"/>
      </w:rPr>
    </w:lvl>
    <w:lvl w:ilvl="2">
      <w:start w:val="1"/>
      <w:numFmt w:val="decimal"/>
      <w:pStyle w:val="Heading3"/>
      <w:lvlText w:val="%1.%2.%3."/>
      <w:lvlJc w:val="left"/>
      <w:pPr>
        <w:tabs>
          <w:tab w:val="num" w:pos="1080"/>
        </w:tabs>
        <w:ind w:left="864" w:hanging="864"/>
      </w:pPr>
      <w:rPr>
        <w:rFonts w:hint="default"/>
      </w:rPr>
    </w:lvl>
    <w:lvl w:ilvl="3">
      <w:start w:val="1"/>
      <w:numFmt w:val="decimal"/>
      <w:pStyle w:val="Heading4"/>
      <w:lvlText w:val="%1.%2.%3.%4."/>
      <w:lvlJc w:val="left"/>
      <w:pPr>
        <w:tabs>
          <w:tab w:val="num" w:pos="1368"/>
        </w:tabs>
        <w:ind w:left="1368" w:hanging="1368"/>
      </w:pPr>
      <w:rPr>
        <w:rFonts w:hint="default"/>
      </w:rPr>
    </w:lvl>
    <w:lvl w:ilvl="4">
      <w:start w:val="1"/>
      <w:numFmt w:val="decimal"/>
      <w:lvlText w:val="%1.%2.%3.%4.%5."/>
      <w:lvlJc w:val="left"/>
      <w:pPr>
        <w:tabs>
          <w:tab w:val="num" w:pos="4680"/>
        </w:tabs>
        <w:ind w:left="1872" w:hanging="792"/>
      </w:pPr>
      <w:rPr>
        <w:rFonts w:hint="default"/>
      </w:rPr>
    </w:lvl>
    <w:lvl w:ilvl="5">
      <w:start w:val="1"/>
      <w:numFmt w:val="decimal"/>
      <w:lvlText w:val="%1.%2.%3.%4.%5.%6."/>
      <w:lvlJc w:val="left"/>
      <w:pPr>
        <w:tabs>
          <w:tab w:val="num" w:pos="5760"/>
        </w:tabs>
        <w:ind w:left="2376" w:hanging="936"/>
      </w:pPr>
      <w:rPr>
        <w:rFonts w:hint="default"/>
      </w:rPr>
    </w:lvl>
    <w:lvl w:ilvl="6">
      <w:start w:val="1"/>
      <w:numFmt w:val="decimal"/>
      <w:lvlText w:val="%1.%2.%3.%4.%5.%6.%7."/>
      <w:lvlJc w:val="left"/>
      <w:pPr>
        <w:tabs>
          <w:tab w:val="num" w:pos="6840"/>
        </w:tabs>
        <w:ind w:left="2880" w:hanging="1080"/>
      </w:pPr>
      <w:rPr>
        <w:rFonts w:hint="default"/>
      </w:rPr>
    </w:lvl>
    <w:lvl w:ilvl="7">
      <w:start w:val="1"/>
      <w:numFmt w:val="decimal"/>
      <w:lvlText w:val="%1.%2.%3.%4.%5.%6.%7.%8."/>
      <w:lvlJc w:val="left"/>
      <w:pPr>
        <w:tabs>
          <w:tab w:val="num" w:pos="7920"/>
        </w:tabs>
        <w:ind w:left="3384" w:hanging="1224"/>
      </w:pPr>
      <w:rPr>
        <w:rFonts w:hint="default"/>
      </w:rPr>
    </w:lvl>
    <w:lvl w:ilvl="8">
      <w:start w:val="1"/>
      <w:numFmt w:val="decimal"/>
      <w:lvlText w:val="%1.%2.%3.%4.%5.%6.%7.%8.%9."/>
      <w:lvlJc w:val="left"/>
      <w:pPr>
        <w:tabs>
          <w:tab w:val="num" w:pos="8640"/>
        </w:tabs>
        <w:ind w:left="3960" w:hanging="1440"/>
      </w:pPr>
      <w:rPr>
        <w:rFonts w:hint="default"/>
      </w:rPr>
    </w:lvl>
  </w:abstractNum>
  <w:abstractNum w:abstractNumId="33" w15:restartNumberingAfterBreak="0">
    <w:nsid w:val="5DF67EB1"/>
    <w:multiLevelType w:val="hybridMultilevel"/>
    <w:tmpl w:val="DB083B66"/>
    <w:lvl w:ilvl="0" w:tplc="B76A0CC2">
      <w:start w:val="1"/>
      <w:numFmt w:val="lowerRoman"/>
      <w:lvlText w:val="(%1)"/>
      <w:lvlJc w:val="left"/>
      <w:pPr>
        <w:tabs>
          <w:tab w:val="num" w:pos="780"/>
        </w:tabs>
        <w:ind w:left="780" w:hanging="720"/>
      </w:pPr>
      <w:rPr>
        <w:rFonts w:hint="default"/>
      </w:rPr>
    </w:lvl>
    <w:lvl w:ilvl="1" w:tplc="04090019" w:tentative="1">
      <w:start w:val="1"/>
      <w:numFmt w:val="lowerLetter"/>
      <w:lvlText w:val="%2."/>
      <w:lvlJc w:val="left"/>
      <w:pPr>
        <w:tabs>
          <w:tab w:val="num" w:pos="1140"/>
        </w:tabs>
        <w:ind w:left="1140" w:hanging="360"/>
      </w:pPr>
    </w:lvl>
    <w:lvl w:ilvl="2" w:tplc="0409001B" w:tentative="1">
      <w:start w:val="1"/>
      <w:numFmt w:val="lowerRoman"/>
      <w:lvlText w:val="%3."/>
      <w:lvlJc w:val="right"/>
      <w:pPr>
        <w:tabs>
          <w:tab w:val="num" w:pos="1860"/>
        </w:tabs>
        <w:ind w:left="1860" w:hanging="180"/>
      </w:pPr>
    </w:lvl>
    <w:lvl w:ilvl="3" w:tplc="0409000F" w:tentative="1">
      <w:start w:val="1"/>
      <w:numFmt w:val="decimal"/>
      <w:lvlText w:val="%4."/>
      <w:lvlJc w:val="left"/>
      <w:pPr>
        <w:tabs>
          <w:tab w:val="num" w:pos="2580"/>
        </w:tabs>
        <w:ind w:left="2580" w:hanging="360"/>
      </w:pPr>
    </w:lvl>
    <w:lvl w:ilvl="4" w:tplc="04090019" w:tentative="1">
      <w:start w:val="1"/>
      <w:numFmt w:val="lowerLetter"/>
      <w:lvlText w:val="%5."/>
      <w:lvlJc w:val="left"/>
      <w:pPr>
        <w:tabs>
          <w:tab w:val="num" w:pos="3300"/>
        </w:tabs>
        <w:ind w:left="3300" w:hanging="360"/>
      </w:pPr>
    </w:lvl>
    <w:lvl w:ilvl="5" w:tplc="0409001B" w:tentative="1">
      <w:start w:val="1"/>
      <w:numFmt w:val="lowerRoman"/>
      <w:lvlText w:val="%6."/>
      <w:lvlJc w:val="right"/>
      <w:pPr>
        <w:tabs>
          <w:tab w:val="num" w:pos="4020"/>
        </w:tabs>
        <w:ind w:left="4020" w:hanging="180"/>
      </w:pPr>
    </w:lvl>
    <w:lvl w:ilvl="6" w:tplc="0409000F" w:tentative="1">
      <w:start w:val="1"/>
      <w:numFmt w:val="decimal"/>
      <w:lvlText w:val="%7."/>
      <w:lvlJc w:val="left"/>
      <w:pPr>
        <w:tabs>
          <w:tab w:val="num" w:pos="4740"/>
        </w:tabs>
        <w:ind w:left="4740" w:hanging="360"/>
      </w:pPr>
    </w:lvl>
    <w:lvl w:ilvl="7" w:tplc="04090019" w:tentative="1">
      <w:start w:val="1"/>
      <w:numFmt w:val="lowerLetter"/>
      <w:lvlText w:val="%8."/>
      <w:lvlJc w:val="left"/>
      <w:pPr>
        <w:tabs>
          <w:tab w:val="num" w:pos="5460"/>
        </w:tabs>
        <w:ind w:left="5460" w:hanging="360"/>
      </w:pPr>
    </w:lvl>
    <w:lvl w:ilvl="8" w:tplc="0409001B" w:tentative="1">
      <w:start w:val="1"/>
      <w:numFmt w:val="lowerRoman"/>
      <w:lvlText w:val="%9."/>
      <w:lvlJc w:val="right"/>
      <w:pPr>
        <w:tabs>
          <w:tab w:val="num" w:pos="6180"/>
        </w:tabs>
        <w:ind w:left="6180" w:hanging="180"/>
      </w:pPr>
    </w:lvl>
  </w:abstractNum>
  <w:abstractNum w:abstractNumId="34" w15:restartNumberingAfterBreak="0">
    <w:nsid w:val="65053693"/>
    <w:multiLevelType w:val="hybridMultilevel"/>
    <w:tmpl w:val="123C01C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
      <w:lvlJc w:val="left"/>
      <w:pPr>
        <w:tabs>
          <w:tab w:val="num" w:pos="1440"/>
        </w:tabs>
        <w:ind w:left="1440" w:hanging="360"/>
      </w:pPr>
      <w:rPr>
        <w:rFonts w:ascii="Verdana" w:eastAsia="Times New Roman" w:hAnsi="Verdana"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89E4352"/>
    <w:multiLevelType w:val="hybridMultilevel"/>
    <w:tmpl w:val="BBBE168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6BDB0D92"/>
    <w:multiLevelType w:val="hybridMultilevel"/>
    <w:tmpl w:val="C60C54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F9F7F66"/>
    <w:multiLevelType w:val="hybridMultilevel"/>
    <w:tmpl w:val="47BA01B0"/>
    <w:lvl w:ilvl="0" w:tplc="04090005">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2795B1B"/>
    <w:multiLevelType w:val="hybridMultilevel"/>
    <w:tmpl w:val="8B189E68"/>
    <w:lvl w:ilvl="0" w:tplc="68002366">
      <w:start w:val="1"/>
      <w:numFmt w:val="decimal"/>
      <w:lvlText w:val="%1."/>
      <w:lvlJc w:val="left"/>
      <w:pPr>
        <w:tabs>
          <w:tab w:val="num" w:pos="727"/>
        </w:tabs>
        <w:ind w:left="727" w:hanging="450"/>
      </w:pPr>
      <w:rPr>
        <w:rFonts w:hint="default"/>
      </w:rPr>
    </w:lvl>
    <w:lvl w:ilvl="1" w:tplc="04090019" w:tentative="1">
      <w:start w:val="1"/>
      <w:numFmt w:val="lowerLetter"/>
      <w:lvlText w:val="%2."/>
      <w:lvlJc w:val="left"/>
      <w:pPr>
        <w:tabs>
          <w:tab w:val="num" w:pos="1357"/>
        </w:tabs>
        <w:ind w:left="1357" w:hanging="360"/>
      </w:pPr>
    </w:lvl>
    <w:lvl w:ilvl="2" w:tplc="0409001B" w:tentative="1">
      <w:start w:val="1"/>
      <w:numFmt w:val="lowerRoman"/>
      <w:lvlText w:val="%3."/>
      <w:lvlJc w:val="right"/>
      <w:pPr>
        <w:tabs>
          <w:tab w:val="num" w:pos="2077"/>
        </w:tabs>
        <w:ind w:left="2077" w:hanging="180"/>
      </w:pPr>
    </w:lvl>
    <w:lvl w:ilvl="3" w:tplc="0409000F" w:tentative="1">
      <w:start w:val="1"/>
      <w:numFmt w:val="decimal"/>
      <w:lvlText w:val="%4."/>
      <w:lvlJc w:val="left"/>
      <w:pPr>
        <w:tabs>
          <w:tab w:val="num" w:pos="2797"/>
        </w:tabs>
        <w:ind w:left="2797" w:hanging="360"/>
      </w:pPr>
    </w:lvl>
    <w:lvl w:ilvl="4" w:tplc="04090019" w:tentative="1">
      <w:start w:val="1"/>
      <w:numFmt w:val="lowerLetter"/>
      <w:lvlText w:val="%5."/>
      <w:lvlJc w:val="left"/>
      <w:pPr>
        <w:tabs>
          <w:tab w:val="num" w:pos="3517"/>
        </w:tabs>
        <w:ind w:left="3517" w:hanging="360"/>
      </w:pPr>
    </w:lvl>
    <w:lvl w:ilvl="5" w:tplc="0409001B" w:tentative="1">
      <w:start w:val="1"/>
      <w:numFmt w:val="lowerRoman"/>
      <w:lvlText w:val="%6."/>
      <w:lvlJc w:val="right"/>
      <w:pPr>
        <w:tabs>
          <w:tab w:val="num" w:pos="4237"/>
        </w:tabs>
        <w:ind w:left="4237" w:hanging="180"/>
      </w:pPr>
    </w:lvl>
    <w:lvl w:ilvl="6" w:tplc="0409000F" w:tentative="1">
      <w:start w:val="1"/>
      <w:numFmt w:val="decimal"/>
      <w:lvlText w:val="%7."/>
      <w:lvlJc w:val="left"/>
      <w:pPr>
        <w:tabs>
          <w:tab w:val="num" w:pos="4957"/>
        </w:tabs>
        <w:ind w:left="4957" w:hanging="360"/>
      </w:pPr>
    </w:lvl>
    <w:lvl w:ilvl="7" w:tplc="04090019" w:tentative="1">
      <w:start w:val="1"/>
      <w:numFmt w:val="lowerLetter"/>
      <w:lvlText w:val="%8."/>
      <w:lvlJc w:val="left"/>
      <w:pPr>
        <w:tabs>
          <w:tab w:val="num" w:pos="5677"/>
        </w:tabs>
        <w:ind w:left="5677" w:hanging="360"/>
      </w:pPr>
    </w:lvl>
    <w:lvl w:ilvl="8" w:tplc="0409001B" w:tentative="1">
      <w:start w:val="1"/>
      <w:numFmt w:val="lowerRoman"/>
      <w:lvlText w:val="%9."/>
      <w:lvlJc w:val="right"/>
      <w:pPr>
        <w:tabs>
          <w:tab w:val="num" w:pos="6397"/>
        </w:tabs>
        <w:ind w:left="6397" w:hanging="180"/>
      </w:pPr>
    </w:lvl>
  </w:abstractNum>
  <w:abstractNum w:abstractNumId="39" w15:restartNumberingAfterBreak="0">
    <w:nsid w:val="740B1E14"/>
    <w:multiLevelType w:val="hybridMultilevel"/>
    <w:tmpl w:val="1AB4B776"/>
    <w:lvl w:ilvl="0" w:tplc="04090001">
      <w:start w:val="1"/>
      <w:numFmt w:val="decimal"/>
      <w:pStyle w:val="StyleJustifiedAfter3ptLinespacingExactly12pt"/>
      <w:lvlText w:val="%1."/>
      <w:lvlJc w:val="left"/>
      <w:pPr>
        <w:tabs>
          <w:tab w:val="num" w:pos="648"/>
        </w:tabs>
        <w:ind w:left="648" w:hanging="360"/>
      </w:pPr>
      <w:rPr>
        <w:rFonts w:ascii="Times New Roman" w:hAnsi="Times New Roman" w:hint="default"/>
        <w:b w:val="0"/>
        <w:i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40" w15:restartNumberingAfterBreak="0">
    <w:nsid w:val="76EA3AEA"/>
    <w:multiLevelType w:val="hybridMultilevel"/>
    <w:tmpl w:val="E6C23B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8A94BC7"/>
    <w:multiLevelType w:val="hybridMultilevel"/>
    <w:tmpl w:val="C7C69A38"/>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num w:numId="1" w16cid:durableId="136262937">
    <w:abstractNumId w:val="32"/>
  </w:num>
  <w:num w:numId="2" w16cid:durableId="682439854">
    <w:abstractNumId w:val="9"/>
  </w:num>
  <w:num w:numId="3" w16cid:durableId="1164082713">
    <w:abstractNumId w:val="34"/>
  </w:num>
  <w:num w:numId="4" w16cid:durableId="105924796">
    <w:abstractNumId w:val="18"/>
  </w:num>
  <w:num w:numId="5" w16cid:durableId="1638024016">
    <w:abstractNumId w:val="37"/>
  </w:num>
  <w:num w:numId="6" w16cid:durableId="1942371290">
    <w:abstractNumId w:val="14"/>
  </w:num>
  <w:num w:numId="7" w16cid:durableId="2038189745">
    <w:abstractNumId w:val="39"/>
  </w:num>
  <w:num w:numId="8" w16cid:durableId="855508218">
    <w:abstractNumId w:val="17"/>
  </w:num>
  <w:num w:numId="9" w16cid:durableId="1369183858">
    <w:abstractNumId w:val="27"/>
  </w:num>
  <w:num w:numId="10" w16cid:durableId="215552043">
    <w:abstractNumId w:val="7"/>
  </w:num>
  <w:num w:numId="11" w16cid:durableId="1388072206">
    <w:abstractNumId w:val="6"/>
  </w:num>
  <w:num w:numId="12" w16cid:durableId="883718895">
    <w:abstractNumId w:val="5"/>
  </w:num>
  <w:num w:numId="13" w16cid:durableId="391392074">
    <w:abstractNumId w:val="4"/>
  </w:num>
  <w:num w:numId="14" w16cid:durableId="81221242">
    <w:abstractNumId w:val="8"/>
  </w:num>
  <w:num w:numId="15" w16cid:durableId="1639188209">
    <w:abstractNumId w:val="3"/>
  </w:num>
  <w:num w:numId="16" w16cid:durableId="1308046372">
    <w:abstractNumId w:val="2"/>
  </w:num>
  <w:num w:numId="17" w16cid:durableId="236018004">
    <w:abstractNumId w:val="1"/>
  </w:num>
  <w:num w:numId="18" w16cid:durableId="392393001">
    <w:abstractNumId w:val="0"/>
  </w:num>
  <w:num w:numId="19" w16cid:durableId="1417555535">
    <w:abstractNumId w:val="10"/>
  </w:num>
  <w:num w:numId="20" w16cid:durableId="1892811204">
    <w:abstractNumId w:val="13"/>
  </w:num>
  <w:num w:numId="21" w16cid:durableId="599410272">
    <w:abstractNumId w:val="4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38360227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84572789">
    <w:abstractNumId w:val="21"/>
  </w:num>
  <w:num w:numId="24" w16cid:durableId="160597">
    <w:abstractNumId w:val="30"/>
  </w:num>
  <w:num w:numId="25" w16cid:durableId="515928772">
    <w:abstractNumId w:val="29"/>
  </w:num>
  <w:num w:numId="26" w16cid:durableId="1579827963">
    <w:abstractNumId w:val="19"/>
  </w:num>
  <w:num w:numId="27" w16cid:durableId="449008052">
    <w:abstractNumId w:val="15"/>
  </w:num>
  <w:num w:numId="28" w16cid:durableId="1288387896">
    <w:abstractNumId w:val="24"/>
  </w:num>
  <w:num w:numId="29" w16cid:durableId="266037974">
    <w:abstractNumId w:val="11"/>
  </w:num>
  <w:num w:numId="30" w16cid:durableId="1139762055">
    <w:abstractNumId w:val="38"/>
  </w:num>
  <w:num w:numId="31" w16cid:durableId="382100373">
    <w:abstractNumId w:val="28"/>
  </w:num>
  <w:num w:numId="32" w16cid:durableId="461727943">
    <w:abstractNumId w:val="12"/>
  </w:num>
  <w:num w:numId="33" w16cid:durableId="1525173338">
    <w:abstractNumId w:val="23"/>
  </w:num>
  <w:num w:numId="34" w16cid:durableId="547033807">
    <w:abstractNumId w:val="40"/>
  </w:num>
  <w:num w:numId="35" w16cid:durableId="154953082">
    <w:abstractNumId w:val="26"/>
  </w:num>
  <w:num w:numId="36" w16cid:durableId="777604182">
    <w:abstractNumId w:val="36"/>
  </w:num>
  <w:num w:numId="37" w16cid:durableId="1787650898">
    <w:abstractNumId w:val="16"/>
  </w:num>
  <w:num w:numId="38" w16cid:durableId="1948349353">
    <w:abstractNumId w:val="25"/>
  </w:num>
  <w:num w:numId="39" w16cid:durableId="1164052031">
    <w:abstractNumId w:val="35"/>
  </w:num>
  <w:num w:numId="40" w16cid:durableId="2018192480">
    <w:abstractNumId w:val="33"/>
  </w:num>
  <w:num w:numId="41" w16cid:durableId="1867986764">
    <w:abstractNumId w:val="22"/>
  </w:num>
  <w:num w:numId="42" w16cid:durableId="1855684550">
    <w:abstractNumId w:val="3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noPunctuationKerning/>
  <w:characterSpacingControl w:val="doNotCompress"/>
  <w:hdrShapeDefaults>
    <o:shapedefaults v:ext="edit" spidmax="2050">
      <o:colormru v:ext="edit" colors="#ddd"/>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76F5"/>
    <w:rsid w:val="00004201"/>
    <w:rsid w:val="0000740E"/>
    <w:rsid w:val="0001544C"/>
    <w:rsid w:val="00016518"/>
    <w:rsid w:val="0001679A"/>
    <w:rsid w:val="000203F3"/>
    <w:rsid w:val="00020ED1"/>
    <w:rsid w:val="000243BC"/>
    <w:rsid w:val="00025A1E"/>
    <w:rsid w:val="00026B83"/>
    <w:rsid w:val="0003070D"/>
    <w:rsid w:val="00031D1F"/>
    <w:rsid w:val="000321A8"/>
    <w:rsid w:val="00036441"/>
    <w:rsid w:val="000426B4"/>
    <w:rsid w:val="00046AEC"/>
    <w:rsid w:val="000566AE"/>
    <w:rsid w:val="00060044"/>
    <w:rsid w:val="00061CE3"/>
    <w:rsid w:val="00061D21"/>
    <w:rsid w:val="00063481"/>
    <w:rsid w:val="00063D3B"/>
    <w:rsid w:val="00066A60"/>
    <w:rsid w:val="00066B28"/>
    <w:rsid w:val="00066B61"/>
    <w:rsid w:val="00076D16"/>
    <w:rsid w:val="00077ADA"/>
    <w:rsid w:val="00082869"/>
    <w:rsid w:val="00082FA3"/>
    <w:rsid w:val="00083F80"/>
    <w:rsid w:val="000848CA"/>
    <w:rsid w:val="00087782"/>
    <w:rsid w:val="000879A7"/>
    <w:rsid w:val="000879D9"/>
    <w:rsid w:val="0009169A"/>
    <w:rsid w:val="0009454C"/>
    <w:rsid w:val="000A2672"/>
    <w:rsid w:val="000A30D7"/>
    <w:rsid w:val="000A31F3"/>
    <w:rsid w:val="000A467A"/>
    <w:rsid w:val="000A590E"/>
    <w:rsid w:val="000A65A4"/>
    <w:rsid w:val="000B0F40"/>
    <w:rsid w:val="000B1A9E"/>
    <w:rsid w:val="000B4260"/>
    <w:rsid w:val="000B4354"/>
    <w:rsid w:val="000B7EBA"/>
    <w:rsid w:val="000C1011"/>
    <w:rsid w:val="000C5FD3"/>
    <w:rsid w:val="000D06D1"/>
    <w:rsid w:val="000D7390"/>
    <w:rsid w:val="000E1C23"/>
    <w:rsid w:val="000E218E"/>
    <w:rsid w:val="000E2C55"/>
    <w:rsid w:val="000E38DE"/>
    <w:rsid w:val="000E56A7"/>
    <w:rsid w:val="000E6C63"/>
    <w:rsid w:val="00100D4A"/>
    <w:rsid w:val="0010248B"/>
    <w:rsid w:val="00105566"/>
    <w:rsid w:val="00106CD0"/>
    <w:rsid w:val="00106EA9"/>
    <w:rsid w:val="00112620"/>
    <w:rsid w:val="00112A3B"/>
    <w:rsid w:val="00112F76"/>
    <w:rsid w:val="0011303E"/>
    <w:rsid w:val="00124C25"/>
    <w:rsid w:val="0014067E"/>
    <w:rsid w:val="001408AA"/>
    <w:rsid w:val="00140FAB"/>
    <w:rsid w:val="001431E8"/>
    <w:rsid w:val="00146EA7"/>
    <w:rsid w:val="00153796"/>
    <w:rsid w:val="00154983"/>
    <w:rsid w:val="00156280"/>
    <w:rsid w:val="00160D09"/>
    <w:rsid w:val="00162746"/>
    <w:rsid w:val="00165EBE"/>
    <w:rsid w:val="00167207"/>
    <w:rsid w:val="00171F32"/>
    <w:rsid w:val="0017319B"/>
    <w:rsid w:val="0017365C"/>
    <w:rsid w:val="001737BD"/>
    <w:rsid w:val="00174671"/>
    <w:rsid w:val="00176737"/>
    <w:rsid w:val="00177171"/>
    <w:rsid w:val="0018202B"/>
    <w:rsid w:val="00184DFC"/>
    <w:rsid w:val="001862CF"/>
    <w:rsid w:val="001866BD"/>
    <w:rsid w:val="0018711D"/>
    <w:rsid w:val="00193C03"/>
    <w:rsid w:val="00193DE4"/>
    <w:rsid w:val="00194EC2"/>
    <w:rsid w:val="001959DC"/>
    <w:rsid w:val="00196A24"/>
    <w:rsid w:val="001A4C8A"/>
    <w:rsid w:val="001A5106"/>
    <w:rsid w:val="001B2E2F"/>
    <w:rsid w:val="001B3ED0"/>
    <w:rsid w:val="001B60D7"/>
    <w:rsid w:val="001B7F70"/>
    <w:rsid w:val="001C28AF"/>
    <w:rsid w:val="001C7C40"/>
    <w:rsid w:val="001D0F1E"/>
    <w:rsid w:val="001D20BF"/>
    <w:rsid w:val="001D26E9"/>
    <w:rsid w:val="001D655B"/>
    <w:rsid w:val="001E02A7"/>
    <w:rsid w:val="001E1F14"/>
    <w:rsid w:val="001E277D"/>
    <w:rsid w:val="001F1601"/>
    <w:rsid w:val="001F19DD"/>
    <w:rsid w:val="001F4C29"/>
    <w:rsid w:val="002019A6"/>
    <w:rsid w:val="00203968"/>
    <w:rsid w:val="00204174"/>
    <w:rsid w:val="0020443B"/>
    <w:rsid w:val="0020500B"/>
    <w:rsid w:val="00205D47"/>
    <w:rsid w:val="00207223"/>
    <w:rsid w:val="00212C6E"/>
    <w:rsid w:val="00212E6C"/>
    <w:rsid w:val="002146CF"/>
    <w:rsid w:val="0021764F"/>
    <w:rsid w:val="00222D29"/>
    <w:rsid w:val="00225513"/>
    <w:rsid w:val="00226A60"/>
    <w:rsid w:val="002304F1"/>
    <w:rsid w:val="002334D0"/>
    <w:rsid w:val="0024754C"/>
    <w:rsid w:val="002503AD"/>
    <w:rsid w:val="002511F6"/>
    <w:rsid w:val="00251693"/>
    <w:rsid w:val="00253574"/>
    <w:rsid w:val="002558D8"/>
    <w:rsid w:val="00256CF6"/>
    <w:rsid w:val="002576E3"/>
    <w:rsid w:val="00257A9C"/>
    <w:rsid w:val="002601DA"/>
    <w:rsid w:val="00260217"/>
    <w:rsid w:val="00260E65"/>
    <w:rsid w:val="00267E27"/>
    <w:rsid w:val="00273B5B"/>
    <w:rsid w:val="00274633"/>
    <w:rsid w:val="00283D53"/>
    <w:rsid w:val="00284727"/>
    <w:rsid w:val="00284CDE"/>
    <w:rsid w:val="00286E6B"/>
    <w:rsid w:val="002870A7"/>
    <w:rsid w:val="0028772F"/>
    <w:rsid w:val="00287A82"/>
    <w:rsid w:val="00287C67"/>
    <w:rsid w:val="00290C69"/>
    <w:rsid w:val="00294B5E"/>
    <w:rsid w:val="002953F0"/>
    <w:rsid w:val="00296FFA"/>
    <w:rsid w:val="002A0497"/>
    <w:rsid w:val="002A2169"/>
    <w:rsid w:val="002A23CE"/>
    <w:rsid w:val="002A44A4"/>
    <w:rsid w:val="002A6C04"/>
    <w:rsid w:val="002B166A"/>
    <w:rsid w:val="002B31FE"/>
    <w:rsid w:val="002B3E65"/>
    <w:rsid w:val="002B5923"/>
    <w:rsid w:val="002B76C5"/>
    <w:rsid w:val="002C3561"/>
    <w:rsid w:val="002C5A03"/>
    <w:rsid w:val="002C7C07"/>
    <w:rsid w:val="002D0E96"/>
    <w:rsid w:val="002D47DD"/>
    <w:rsid w:val="002E3D42"/>
    <w:rsid w:val="002E41E0"/>
    <w:rsid w:val="002F0648"/>
    <w:rsid w:val="002F28EC"/>
    <w:rsid w:val="002F39C7"/>
    <w:rsid w:val="002F492E"/>
    <w:rsid w:val="002F4E72"/>
    <w:rsid w:val="002F7C5D"/>
    <w:rsid w:val="002F7F9B"/>
    <w:rsid w:val="00300743"/>
    <w:rsid w:val="00301E23"/>
    <w:rsid w:val="003024D0"/>
    <w:rsid w:val="00303D06"/>
    <w:rsid w:val="00310304"/>
    <w:rsid w:val="00310E60"/>
    <w:rsid w:val="0031290D"/>
    <w:rsid w:val="00314C05"/>
    <w:rsid w:val="00314E80"/>
    <w:rsid w:val="00316541"/>
    <w:rsid w:val="00320D61"/>
    <w:rsid w:val="00321FDA"/>
    <w:rsid w:val="00334D25"/>
    <w:rsid w:val="0033500C"/>
    <w:rsid w:val="003365F2"/>
    <w:rsid w:val="0034288E"/>
    <w:rsid w:val="00342E5E"/>
    <w:rsid w:val="0035062B"/>
    <w:rsid w:val="003507C8"/>
    <w:rsid w:val="003538D4"/>
    <w:rsid w:val="003547D1"/>
    <w:rsid w:val="00364F25"/>
    <w:rsid w:val="003714BD"/>
    <w:rsid w:val="00372422"/>
    <w:rsid w:val="003731FA"/>
    <w:rsid w:val="0037366E"/>
    <w:rsid w:val="003749C1"/>
    <w:rsid w:val="00376239"/>
    <w:rsid w:val="00377DBB"/>
    <w:rsid w:val="00377FA2"/>
    <w:rsid w:val="0038060A"/>
    <w:rsid w:val="00381D74"/>
    <w:rsid w:val="00382647"/>
    <w:rsid w:val="00384322"/>
    <w:rsid w:val="00385088"/>
    <w:rsid w:val="003854F6"/>
    <w:rsid w:val="003870F4"/>
    <w:rsid w:val="003875E2"/>
    <w:rsid w:val="00396D27"/>
    <w:rsid w:val="00396DE9"/>
    <w:rsid w:val="003974D3"/>
    <w:rsid w:val="003A0B29"/>
    <w:rsid w:val="003A0DDE"/>
    <w:rsid w:val="003A6BD5"/>
    <w:rsid w:val="003B0AC6"/>
    <w:rsid w:val="003B43CC"/>
    <w:rsid w:val="003B468B"/>
    <w:rsid w:val="003B66D5"/>
    <w:rsid w:val="003C0432"/>
    <w:rsid w:val="003C05E7"/>
    <w:rsid w:val="003C414B"/>
    <w:rsid w:val="003C4749"/>
    <w:rsid w:val="003D5409"/>
    <w:rsid w:val="003D6C7F"/>
    <w:rsid w:val="003D796D"/>
    <w:rsid w:val="003E0B29"/>
    <w:rsid w:val="003E0C07"/>
    <w:rsid w:val="003E2195"/>
    <w:rsid w:val="003E29AD"/>
    <w:rsid w:val="003E6B89"/>
    <w:rsid w:val="003F0935"/>
    <w:rsid w:val="003F0AD3"/>
    <w:rsid w:val="003F1ECF"/>
    <w:rsid w:val="003F2D41"/>
    <w:rsid w:val="00402247"/>
    <w:rsid w:val="00402D1A"/>
    <w:rsid w:val="00404C97"/>
    <w:rsid w:val="00406DE6"/>
    <w:rsid w:val="00407C2E"/>
    <w:rsid w:val="004100DB"/>
    <w:rsid w:val="004214E5"/>
    <w:rsid w:val="0042350C"/>
    <w:rsid w:val="00425B98"/>
    <w:rsid w:val="0042615E"/>
    <w:rsid w:val="00432EB9"/>
    <w:rsid w:val="00433C99"/>
    <w:rsid w:val="004356D5"/>
    <w:rsid w:val="00435CFC"/>
    <w:rsid w:val="00436540"/>
    <w:rsid w:val="004365AF"/>
    <w:rsid w:val="00436861"/>
    <w:rsid w:val="00440966"/>
    <w:rsid w:val="00441DAC"/>
    <w:rsid w:val="004429A8"/>
    <w:rsid w:val="00442C7F"/>
    <w:rsid w:val="00445692"/>
    <w:rsid w:val="00447F65"/>
    <w:rsid w:val="004510A5"/>
    <w:rsid w:val="004566D1"/>
    <w:rsid w:val="0046092E"/>
    <w:rsid w:val="004633F0"/>
    <w:rsid w:val="00463C29"/>
    <w:rsid w:val="0046510A"/>
    <w:rsid w:val="004655B4"/>
    <w:rsid w:val="00477138"/>
    <w:rsid w:val="004826EF"/>
    <w:rsid w:val="00482D1B"/>
    <w:rsid w:val="004879C5"/>
    <w:rsid w:val="004959D8"/>
    <w:rsid w:val="00496768"/>
    <w:rsid w:val="004A783F"/>
    <w:rsid w:val="004B0586"/>
    <w:rsid w:val="004C6A41"/>
    <w:rsid w:val="004C6C33"/>
    <w:rsid w:val="004C77EC"/>
    <w:rsid w:val="004D0518"/>
    <w:rsid w:val="004D09D0"/>
    <w:rsid w:val="004D2247"/>
    <w:rsid w:val="004D368E"/>
    <w:rsid w:val="004D4FA2"/>
    <w:rsid w:val="004D7561"/>
    <w:rsid w:val="004D7FC2"/>
    <w:rsid w:val="004E04A8"/>
    <w:rsid w:val="004E5AE1"/>
    <w:rsid w:val="004F2C98"/>
    <w:rsid w:val="004F5539"/>
    <w:rsid w:val="005047DA"/>
    <w:rsid w:val="005053FC"/>
    <w:rsid w:val="005061D4"/>
    <w:rsid w:val="00511C91"/>
    <w:rsid w:val="00512BCD"/>
    <w:rsid w:val="00512FD7"/>
    <w:rsid w:val="00516A86"/>
    <w:rsid w:val="00516F62"/>
    <w:rsid w:val="00524C50"/>
    <w:rsid w:val="00526B2E"/>
    <w:rsid w:val="00526B9B"/>
    <w:rsid w:val="00526D6F"/>
    <w:rsid w:val="00530050"/>
    <w:rsid w:val="00530607"/>
    <w:rsid w:val="00535009"/>
    <w:rsid w:val="0054018E"/>
    <w:rsid w:val="00540298"/>
    <w:rsid w:val="0054236E"/>
    <w:rsid w:val="005434CE"/>
    <w:rsid w:val="00546961"/>
    <w:rsid w:val="005479CE"/>
    <w:rsid w:val="00551823"/>
    <w:rsid w:val="00551A6C"/>
    <w:rsid w:val="005549A0"/>
    <w:rsid w:val="0055671B"/>
    <w:rsid w:val="00557811"/>
    <w:rsid w:val="00561334"/>
    <w:rsid w:val="00562F54"/>
    <w:rsid w:val="0056518F"/>
    <w:rsid w:val="00566B52"/>
    <w:rsid w:val="0056709B"/>
    <w:rsid w:val="00567C51"/>
    <w:rsid w:val="00570950"/>
    <w:rsid w:val="005768A1"/>
    <w:rsid w:val="00576B04"/>
    <w:rsid w:val="005778E3"/>
    <w:rsid w:val="00580DE2"/>
    <w:rsid w:val="0059388A"/>
    <w:rsid w:val="005A187A"/>
    <w:rsid w:val="005A2B98"/>
    <w:rsid w:val="005A4136"/>
    <w:rsid w:val="005B1C76"/>
    <w:rsid w:val="005B3526"/>
    <w:rsid w:val="005C0B71"/>
    <w:rsid w:val="005C279A"/>
    <w:rsid w:val="005C467F"/>
    <w:rsid w:val="005C5FCF"/>
    <w:rsid w:val="005C6869"/>
    <w:rsid w:val="005C6AC2"/>
    <w:rsid w:val="005D004A"/>
    <w:rsid w:val="005D0328"/>
    <w:rsid w:val="005D1091"/>
    <w:rsid w:val="005D2D68"/>
    <w:rsid w:val="005D6A1F"/>
    <w:rsid w:val="005E2903"/>
    <w:rsid w:val="005E4591"/>
    <w:rsid w:val="005E71D8"/>
    <w:rsid w:val="005E7409"/>
    <w:rsid w:val="005F068F"/>
    <w:rsid w:val="005F0F4C"/>
    <w:rsid w:val="005F672E"/>
    <w:rsid w:val="00600144"/>
    <w:rsid w:val="00600C98"/>
    <w:rsid w:val="00601939"/>
    <w:rsid w:val="00601E5E"/>
    <w:rsid w:val="006036C9"/>
    <w:rsid w:val="00604A0E"/>
    <w:rsid w:val="0060513A"/>
    <w:rsid w:val="006073C5"/>
    <w:rsid w:val="006112AF"/>
    <w:rsid w:val="0061159C"/>
    <w:rsid w:val="00613786"/>
    <w:rsid w:val="00614EC2"/>
    <w:rsid w:val="0062359C"/>
    <w:rsid w:val="00623D09"/>
    <w:rsid w:val="006240AA"/>
    <w:rsid w:val="00625291"/>
    <w:rsid w:val="006302AB"/>
    <w:rsid w:val="00630BA8"/>
    <w:rsid w:val="00634BB3"/>
    <w:rsid w:val="00640C7D"/>
    <w:rsid w:val="006455F2"/>
    <w:rsid w:val="006457D0"/>
    <w:rsid w:val="00650D1E"/>
    <w:rsid w:val="006518C1"/>
    <w:rsid w:val="00653019"/>
    <w:rsid w:val="00655138"/>
    <w:rsid w:val="0065685E"/>
    <w:rsid w:val="00657043"/>
    <w:rsid w:val="006612B8"/>
    <w:rsid w:val="006634DE"/>
    <w:rsid w:val="006637DE"/>
    <w:rsid w:val="00663FA2"/>
    <w:rsid w:val="00664135"/>
    <w:rsid w:val="00664F15"/>
    <w:rsid w:val="00665EC2"/>
    <w:rsid w:val="00666CF3"/>
    <w:rsid w:val="00667C4F"/>
    <w:rsid w:val="0067192E"/>
    <w:rsid w:val="0067471D"/>
    <w:rsid w:val="00677B35"/>
    <w:rsid w:val="00681486"/>
    <w:rsid w:val="0068778D"/>
    <w:rsid w:val="006A0495"/>
    <w:rsid w:val="006A055F"/>
    <w:rsid w:val="006A2DAA"/>
    <w:rsid w:val="006A364D"/>
    <w:rsid w:val="006B0238"/>
    <w:rsid w:val="006B080F"/>
    <w:rsid w:val="006B0F17"/>
    <w:rsid w:val="006B38EE"/>
    <w:rsid w:val="006B5352"/>
    <w:rsid w:val="006B7059"/>
    <w:rsid w:val="006B79E1"/>
    <w:rsid w:val="006B7A66"/>
    <w:rsid w:val="006C0CB4"/>
    <w:rsid w:val="006C1616"/>
    <w:rsid w:val="006C1D10"/>
    <w:rsid w:val="006C3C0F"/>
    <w:rsid w:val="006C6CA1"/>
    <w:rsid w:val="006D148D"/>
    <w:rsid w:val="006D1798"/>
    <w:rsid w:val="006D3293"/>
    <w:rsid w:val="006D561C"/>
    <w:rsid w:val="006D72C6"/>
    <w:rsid w:val="006E0EE2"/>
    <w:rsid w:val="006E35F7"/>
    <w:rsid w:val="006E3606"/>
    <w:rsid w:val="006E73AE"/>
    <w:rsid w:val="006F52AE"/>
    <w:rsid w:val="006F73C6"/>
    <w:rsid w:val="0070005C"/>
    <w:rsid w:val="0070105C"/>
    <w:rsid w:val="00704137"/>
    <w:rsid w:val="0070580E"/>
    <w:rsid w:val="00711071"/>
    <w:rsid w:val="0071302A"/>
    <w:rsid w:val="00714F22"/>
    <w:rsid w:val="0071609F"/>
    <w:rsid w:val="0072272D"/>
    <w:rsid w:val="0072661C"/>
    <w:rsid w:val="00726AC4"/>
    <w:rsid w:val="007362D3"/>
    <w:rsid w:val="00740FC7"/>
    <w:rsid w:val="007416B4"/>
    <w:rsid w:val="00743055"/>
    <w:rsid w:val="0074523B"/>
    <w:rsid w:val="00746EB2"/>
    <w:rsid w:val="007500BE"/>
    <w:rsid w:val="00751BC4"/>
    <w:rsid w:val="00753EAA"/>
    <w:rsid w:val="007558B1"/>
    <w:rsid w:val="00756C1A"/>
    <w:rsid w:val="0076013D"/>
    <w:rsid w:val="007607F4"/>
    <w:rsid w:val="00764150"/>
    <w:rsid w:val="00772BFD"/>
    <w:rsid w:val="0077345B"/>
    <w:rsid w:val="00780F6A"/>
    <w:rsid w:val="0078169D"/>
    <w:rsid w:val="007838A9"/>
    <w:rsid w:val="00784CCA"/>
    <w:rsid w:val="007870AF"/>
    <w:rsid w:val="007871B9"/>
    <w:rsid w:val="00787F2A"/>
    <w:rsid w:val="00791EC8"/>
    <w:rsid w:val="00791FF4"/>
    <w:rsid w:val="00796384"/>
    <w:rsid w:val="00796F83"/>
    <w:rsid w:val="007A3CD3"/>
    <w:rsid w:val="007A7DA6"/>
    <w:rsid w:val="007B17D3"/>
    <w:rsid w:val="007B2666"/>
    <w:rsid w:val="007B32B5"/>
    <w:rsid w:val="007B6E83"/>
    <w:rsid w:val="007B6FAA"/>
    <w:rsid w:val="007C5EDC"/>
    <w:rsid w:val="007D328A"/>
    <w:rsid w:val="007D66C6"/>
    <w:rsid w:val="007E587F"/>
    <w:rsid w:val="007E5B62"/>
    <w:rsid w:val="007E6138"/>
    <w:rsid w:val="007E6526"/>
    <w:rsid w:val="007E709A"/>
    <w:rsid w:val="007E7C41"/>
    <w:rsid w:val="007F00EB"/>
    <w:rsid w:val="007F0B66"/>
    <w:rsid w:val="007F2FF3"/>
    <w:rsid w:val="007F3CDA"/>
    <w:rsid w:val="007F4FC1"/>
    <w:rsid w:val="00800BC7"/>
    <w:rsid w:val="008066BD"/>
    <w:rsid w:val="00806D52"/>
    <w:rsid w:val="0081117E"/>
    <w:rsid w:val="0081287C"/>
    <w:rsid w:val="0081649B"/>
    <w:rsid w:val="00823E47"/>
    <w:rsid w:val="0083154E"/>
    <w:rsid w:val="008336C4"/>
    <w:rsid w:val="00833FCE"/>
    <w:rsid w:val="008370A1"/>
    <w:rsid w:val="0084473E"/>
    <w:rsid w:val="00846CA4"/>
    <w:rsid w:val="0084788C"/>
    <w:rsid w:val="00851E0F"/>
    <w:rsid w:val="00852C9E"/>
    <w:rsid w:val="00855353"/>
    <w:rsid w:val="00863CAE"/>
    <w:rsid w:val="00872629"/>
    <w:rsid w:val="00875433"/>
    <w:rsid w:val="008762C8"/>
    <w:rsid w:val="00883B5D"/>
    <w:rsid w:val="00883D64"/>
    <w:rsid w:val="00891F33"/>
    <w:rsid w:val="00894C64"/>
    <w:rsid w:val="008976FD"/>
    <w:rsid w:val="008A1BB1"/>
    <w:rsid w:val="008B15E9"/>
    <w:rsid w:val="008B4A0F"/>
    <w:rsid w:val="008B6C60"/>
    <w:rsid w:val="008B7E56"/>
    <w:rsid w:val="008C412D"/>
    <w:rsid w:val="008C50AB"/>
    <w:rsid w:val="008C6286"/>
    <w:rsid w:val="008D2C6A"/>
    <w:rsid w:val="008D488C"/>
    <w:rsid w:val="008D4D86"/>
    <w:rsid w:val="008D54BA"/>
    <w:rsid w:val="008D6E07"/>
    <w:rsid w:val="008E06A1"/>
    <w:rsid w:val="008E11B0"/>
    <w:rsid w:val="008E12B4"/>
    <w:rsid w:val="008E2352"/>
    <w:rsid w:val="008E3108"/>
    <w:rsid w:val="008E483C"/>
    <w:rsid w:val="008E67DF"/>
    <w:rsid w:val="008F412F"/>
    <w:rsid w:val="008F46EB"/>
    <w:rsid w:val="008F4B1C"/>
    <w:rsid w:val="008F55F1"/>
    <w:rsid w:val="008F68B0"/>
    <w:rsid w:val="008F6F6E"/>
    <w:rsid w:val="00900C8D"/>
    <w:rsid w:val="00905EEE"/>
    <w:rsid w:val="00906DAA"/>
    <w:rsid w:val="00910B25"/>
    <w:rsid w:val="009117D1"/>
    <w:rsid w:val="00911ABE"/>
    <w:rsid w:val="00913D21"/>
    <w:rsid w:val="00916682"/>
    <w:rsid w:val="00921A91"/>
    <w:rsid w:val="00923994"/>
    <w:rsid w:val="00924DDF"/>
    <w:rsid w:val="00926758"/>
    <w:rsid w:val="00937647"/>
    <w:rsid w:val="009413B6"/>
    <w:rsid w:val="009430F5"/>
    <w:rsid w:val="0094376D"/>
    <w:rsid w:val="00944B72"/>
    <w:rsid w:val="00945AC9"/>
    <w:rsid w:val="00955B85"/>
    <w:rsid w:val="009600A3"/>
    <w:rsid w:val="009717BD"/>
    <w:rsid w:val="009735FE"/>
    <w:rsid w:val="009752CC"/>
    <w:rsid w:val="00977BDB"/>
    <w:rsid w:val="00977F0A"/>
    <w:rsid w:val="00983412"/>
    <w:rsid w:val="009842AB"/>
    <w:rsid w:val="00991BFE"/>
    <w:rsid w:val="00996D6B"/>
    <w:rsid w:val="00997598"/>
    <w:rsid w:val="009A0CCB"/>
    <w:rsid w:val="009A1A8B"/>
    <w:rsid w:val="009A1DBC"/>
    <w:rsid w:val="009B1153"/>
    <w:rsid w:val="009B1B20"/>
    <w:rsid w:val="009B3669"/>
    <w:rsid w:val="009B7CC1"/>
    <w:rsid w:val="009C130E"/>
    <w:rsid w:val="009C30A9"/>
    <w:rsid w:val="009C3279"/>
    <w:rsid w:val="009C45D3"/>
    <w:rsid w:val="009C47C4"/>
    <w:rsid w:val="009C6A97"/>
    <w:rsid w:val="009C7D7E"/>
    <w:rsid w:val="009C7E6B"/>
    <w:rsid w:val="009D16C0"/>
    <w:rsid w:val="009D1B79"/>
    <w:rsid w:val="009E068D"/>
    <w:rsid w:val="009E1A96"/>
    <w:rsid w:val="009E29DF"/>
    <w:rsid w:val="009F04DE"/>
    <w:rsid w:val="009F2AE6"/>
    <w:rsid w:val="009F3A82"/>
    <w:rsid w:val="009F5D6C"/>
    <w:rsid w:val="009F71A9"/>
    <w:rsid w:val="009F7A92"/>
    <w:rsid w:val="00A0121D"/>
    <w:rsid w:val="00A02303"/>
    <w:rsid w:val="00A04751"/>
    <w:rsid w:val="00A05C94"/>
    <w:rsid w:val="00A07219"/>
    <w:rsid w:val="00A07CAD"/>
    <w:rsid w:val="00A1034A"/>
    <w:rsid w:val="00A10BE0"/>
    <w:rsid w:val="00A125CA"/>
    <w:rsid w:val="00A1447D"/>
    <w:rsid w:val="00A144AF"/>
    <w:rsid w:val="00A157C4"/>
    <w:rsid w:val="00A215F6"/>
    <w:rsid w:val="00A21740"/>
    <w:rsid w:val="00A21A20"/>
    <w:rsid w:val="00A21D62"/>
    <w:rsid w:val="00A26C3A"/>
    <w:rsid w:val="00A26DD4"/>
    <w:rsid w:val="00A32849"/>
    <w:rsid w:val="00A358BB"/>
    <w:rsid w:val="00A41D81"/>
    <w:rsid w:val="00A43D3D"/>
    <w:rsid w:val="00A4796B"/>
    <w:rsid w:val="00A51ECB"/>
    <w:rsid w:val="00A5289B"/>
    <w:rsid w:val="00A52950"/>
    <w:rsid w:val="00A541BA"/>
    <w:rsid w:val="00A548B1"/>
    <w:rsid w:val="00A54ADE"/>
    <w:rsid w:val="00A56428"/>
    <w:rsid w:val="00A56EE3"/>
    <w:rsid w:val="00A640DB"/>
    <w:rsid w:val="00A647B7"/>
    <w:rsid w:val="00A67D17"/>
    <w:rsid w:val="00A70FDA"/>
    <w:rsid w:val="00A72624"/>
    <w:rsid w:val="00A774E5"/>
    <w:rsid w:val="00A77F37"/>
    <w:rsid w:val="00A81E4C"/>
    <w:rsid w:val="00A86F6D"/>
    <w:rsid w:val="00A9147F"/>
    <w:rsid w:val="00A92187"/>
    <w:rsid w:val="00A95B33"/>
    <w:rsid w:val="00A97B7B"/>
    <w:rsid w:val="00A97EF7"/>
    <w:rsid w:val="00AA5FE7"/>
    <w:rsid w:val="00AA76F5"/>
    <w:rsid w:val="00AB177B"/>
    <w:rsid w:val="00AB2875"/>
    <w:rsid w:val="00AB4F3B"/>
    <w:rsid w:val="00AB59DE"/>
    <w:rsid w:val="00AB6D3D"/>
    <w:rsid w:val="00AC5EFA"/>
    <w:rsid w:val="00AD0B40"/>
    <w:rsid w:val="00AD26DD"/>
    <w:rsid w:val="00AD4C16"/>
    <w:rsid w:val="00AD593F"/>
    <w:rsid w:val="00AD66D9"/>
    <w:rsid w:val="00AD6F4F"/>
    <w:rsid w:val="00AE2B5F"/>
    <w:rsid w:val="00AE32A0"/>
    <w:rsid w:val="00AE47CB"/>
    <w:rsid w:val="00AE7552"/>
    <w:rsid w:val="00AF637F"/>
    <w:rsid w:val="00B00081"/>
    <w:rsid w:val="00B02DE5"/>
    <w:rsid w:val="00B05946"/>
    <w:rsid w:val="00B11E79"/>
    <w:rsid w:val="00B1423D"/>
    <w:rsid w:val="00B20286"/>
    <w:rsid w:val="00B20757"/>
    <w:rsid w:val="00B21F74"/>
    <w:rsid w:val="00B23DE3"/>
    <w:rsid w:val="00B24DE2"/>
    <w:rsid w:val="00B25B5B"/>
    <w:rsid w:val="00B33FF8"/>
    <w:rsid w:val="00B36BCE"/>
    <w:rsid w:val="00B37498"/>
    <w:rsid w:val="00B37569"/>
    <w:rsid w:val="00B37819"/>
    <w:rsid w:val="00B45F05"/>
    <w:rsid w:val="00B46E44"/>
    <w:rsid w:val="00B470D3"/>
    <w:rsid w:val="00B473EF"/>
    <w:rsid w:val="00B47E01"/>
    <w:rsid w:val="00B47F7D"/>
    <w:rsid w:val="00B52E62"/>
    <w:rsid w:val="00B5344B"/>
    <w:rsid w:val="00B57E7B"/>
    <w:rsid w:val="00B6084F"/>
    <w:rsid w:val="00B66C81"/>
    <w:rsid w:val="00B71097"/>
    <w:rsid w:val="00B721D3"/>
    <w:rsid w:val="00B74B86"/>
    <w:rsid w:val="00B75B6E"/>
    <w:rsid w:val="00B77644"/>
    <w:rsid w:val="00B77DE4"/>
    <w:rsid w:val="00B81383"/>
    <w:rsid w:val="00B82E04"/>
    <w:rsid w:val="00B8412E"/>
    <w:rsid w:val="00B87F8A"/>
    <w:rsid w:val="00B90B97"/>
    <w:rsid w:val="00B92895"/>
    <w:rsid w:val="00B935BE"/>
    <w:rsid w:val="00B93B7D"/>
    <w:rsid w:val="00BA4F99"/>
    <w:rsid w:val="00BA5864"/>
    <w:rsid w:val="00BA67CA"/>
    <w:rsid w:val="00BA6961"/>
    <w:rsid w:val="00BB0AA5"/>
    <w:rsid w:val="00BB2C0B"/>
    <w:rsid w:val="00BB6486"/>
    <w:rsid w:val="00BB7179"/>
    <w:rsid w:val="00BB789A"/>
    <w:rsid w:val="00BC1043"/>
    <w:rsid w:val="00BC7A47"/>
    <w:rsid w:val="00BD037E"/>
    <w:rsid w:val="00BD1ADE"/>
    <w:rsid w:val="00BD4891"/>
    <w:rsid w:val="00BE196A"/>
    <w:rsid w:val="00BE321F"/>
    <w:rsid w:val="00BF3E97"/>
    <w:rsid w:val="00BF5EDA"/>
    <w:rsid w:val="00C042CC"/>
    <w:rsid w:val="00C062B0"/>
    <w:rsid w:val="00C06841"/>
    <w:rsid w:val="00C22C2A"/>
    <w:rsid w:val="00C235E2"/>
    <w:rsid w:val="00C244AE"/>
    <w:rsid w:val="00C27CBF"/>
    <w:rsid w:val="00C31C4B"/>
    <w:rsid w:val="00C31F47"/>
    <w:rsid w:val="00C34C8D"/>
    <w:rsid w:val="00C34E03"/>
    <w:rsid w:val="00C36F22"/>
    <w:rsid w:val="00C3751C"/>
    <w:rsid w:val="00C37BA8"/>
    <w:rsid w:val="00C37E87"/>
    <w:rsid w:val="00C4497B"/>
    <w:rsid w:val="00C45127"/>
    <w:rsid w:val="00C520AE"/>
    <w:rsid w:val="00C56E93"/>
    <w:rsid w:val="00C65219"/>
    <w:rsid w:val="00C66AB9"/>
    <w:rsid w:val="00C67B4E"/>
    <w:rsid w:val="00C70D56"/>
    <w:rsid w:val="00C72916"/>
    <w:rsid w:val="00C73C54"/>
    <w:rsid w:val="00C74377"/>
    <w:rsid w:val="00C74810"/>
    <w:rsid w:val="00C74EF7"/>
    <w:rsid w:val="00C7642E"/>
    <w:rsid w:val="00C8092C"/>
    <w:rsid w:val="00C83634"/>
    <w:rsid w:val="00C90258"/>
    <w:rsid w:val="00C9299C"/>
    <w:rsid w:val="00C95B71"/>
    <w:rsid w:val="00CA0EA6"/>
    <w:rsid w:val="00CA3235"/>
    <w:rsid w:val="00CA3783"/>
    <w:rsid w:val="00CA433B"/>
    <w:rsid w:val="00CA47AF"/>
    <w:rsid w:val="00CA621B"/>
    <w:rsid w:val="00CA7580"/>
    <w:rsid w:val="00CB1520"/>
    <w:rsid w:val="00CB2D3E"/>
    <w:rsid w:val="00CB38BA"/>
    <w:rsid w:val="00CB5196"/>
    <w:rsid w:val="00CC47FE"/>
    <w:rsid w:val="00CC7F28"/>
    <w:rsid w:val="00CD0993"/>
    <w:rsid w:val="00CD2005"/>
    <w:rsid w:val="00CD280C"/>
    <w:rsid w:val="00CD35B9"/>
    <w:rsid w:val="00CD464F"/>
    <w:rsid w:val="00CD474C"/>
    <w:rsid w:val="00CD49C3"/>
    <w:rsid w:val="00CD7850"/>
    <w:rsid w:val="00CD7CDF"/>
    <w:rsid w:val="00CE3174"/>
    <w:rsid w:val="00CE3E1F"/>
    <w:rsid w:val="00CE7267"/>
    <w:rsid w:val="00CF35D3"/>
    <w:rsid w:val="00D00FAB"/>
    <w:rsid w:val="00D0100E"/>
    <w:rsid w:val="00D0309F"/>
    <w:rsid w:val="00D030D9"/>
    <w:rsid w:val="00D05E98"/>
    <w:rsid w:val="00D13AEA"/>
    <w:rsid w:val="00D16877"/>
    <w:rsid w:val="00D17797"/>
    <w:rsid w:val="00D17C66"/>
    <w:rsid w:val="00D23290"/>
    <w:rsid w:val="00D25541"/>
    <w:rsid w:val="00D2669B"/>
    <w:rsid w:val="00D269D3"/>
    <w:rsid w:val="00D2757A"/>
    <w:rsid w:val="00D30DD2"/>
    <w:rsid w:val="00D33538"/>
    <w:rsid w:val="00D33E68"/>
    <w:rsid w:val="00D35067"/>
    <w:rsid w:val="00D37AD7"/>
    <w:rsid w:val="00D4047E"/>
    <w:rsid w:val="00D40616"/>
    <w:rsid w:val="00D442ED"/>
    <w:rsid w:val="00D44C5B"/>
    <w:rsid w:val="00D459CB"/>
    <w:rsid w:val="00D463B7"/>
    <w:rsid w:val="00D512D8"/>
    <w:rsid w:val="00D52CA4"/>
    <w:rsid w:val="00D571E6"/>
    <w:rsid w:val="00D57E65"/>
    <w:rsid w:val="00D6035F"/>
    <w:rsid w:val="00D66660"/>
    <w:rsid w:val="00D66ECB"/>
    <w:rsid w:val="00D71E08"/>
    <w:rsid w:val="00D748E6"/>
    <w:rsid w:val="00D75CAC"/>
    <w:rsid w:val="00D77FF9"/>
    <w:rsid w:val="00D80731"/>
    <w:rsid w:val="00D81210"/>
    <w:rsid w:val="00D8152B"/>
    <w:rsid w:val="00D81DF5"/>
    <w:rsid w:val="00D8246E"/>
    <w:rsid w:val="00D8257F"/>
    <w:rsid w:val="00D82E52"/>
    <w:rsid w:val="00D854CE"/>
    <w:rsid w:val="00D8581F"/>
    <w:rsid w:val="00D85A26"/>
    <w:rsid w:val="00D9247E"/>
    <w:rsid w:val="00D9255D"/>
    <w:rsid w:val="00D9333E"/>
    <w:rsid w:val="00D943EB"/>
    <w:rsid w:val="00DA12CC"/>
    <w:rsid w:val="00DA45E0"/>
    <w:rsid w:val="00DA5339"/>
    <w:rsid w:val="00DB427D"/>
    <w:rsid w:val="00DB536A"/>
    <w:rsid w:val="00DC4B3A"/>
    <w:rsid w:val="00DC5AD2"/>
    <w:rsid w:val="00DC7F6B"/>
    <w:rsid w:val="00DD017B"/>
    <w:rsid w:val="00DD544F"/>
    <w:rsid w:val="00DD5B36"/>
    <w:rsid w:val="00DE2F2D"/>
    <w:rsid w:val="00DE4EA8"/>
    <w:rsid w:val="00DE7CCB"/>
    <w:rsid w:val="00DF09E6"/>
    <w:rsid w:val="00DF7780"/>
    <w:rsid w:val="00DF7833"/>
    <w:rsid w:val="00E013FE"/>
    <w:rsid w:val="00E06417"/>
    <w:rsid w:val="00E06C38"/>
    <w:rsid w:val="00E11D26"/>
    <w:rsid w:val="00E1671A"/>
    <w:rsid w:val="00E23EC2"/>
    <w:rsid w:val="00E264EF"/>
    <w:rsid w:val="00E26CE6"/>
    <w:rsid w:val="00E32871"/>
    <w:rsid w:val="00E33738"/>
    <w:rsid w:val="00E3448C"/>
    <w:rsid w:val="00E36154"/>
    <w:rsid w:val="00E369F6"/>
    <w:rsid w:val="00E372BC"/>
    <w:rsid w:val="00E41DDE"/>
    <w:rsid w:val="00E44BBB"/>
    <w:rsid w:val="00E4575C"/>
    <w:rsid w:val="00E46571"/>
    <w:rsid w:val="00E4680A"/>
    <w:rsid w:val="00E50490"/>
    <w:rsid w:val="00E50AAE"/>
    <w:rsid w:val="00E51B4D"/>
    <w:rsid w:val="00E57B50"/>
    <w:rsid w:val="00E61388"/>
    <w:rsid w:val="00E61C6E"/>
    <w:rsid w:val="00E63707"/>
    <w:rsid w:val="00E63F7C"/>
    <w:rsid w:val="00E6482A"/>
    <w:rsid w:val="00E65609"/>
    <w:rsid w:val="00E65DEB"/>
    <w:rsid w:val="00E67A4D"/>
    <w:rsid w:val="00E706BA"/>
    <w:rsid w:val="00E829E6"/>
    <w:rsid w:val="00E90815"/>
    <w:rsid w:val="00E90998"/>
    <w:rsid w:val="00EA298A"/>
    <w:rsid w:val="00EA324E"/>
    <w:rsid w:val="00EA3723"/>
    <w:rsid w:val="00EA4D5A"/>
    <w:rsid w:val="00EA4F08"/>
    <w:rsid w:val="00EB3E46"/>
    <w:rsid w:val="00EB5200"/>
    <w:rsid w:val="00EB6B1B"/>
    <w:rsid w:val="00EB6F9C"/>
    <w:rsid w:val="00EB7E93"/>
    <w:rsid w:val="00EC0441"/>
    <w:rsid w:val="00EC1925"/>
    <w:rsid w:val="00EC4490"/>
    <w:rsid w:val="00EC71B0"/>
    <w:rsid w:val="00EC76D3"/>
    <w:rsid w:val="00EC7E73"/>
    <w:rsid w:val="00ED1D26"/>
    <w:rsid w:val="00ED522D"/>
    <w:rsid w:val="00ED6BDD"/>
    <w:rsid w:val="00ED7D59"/>
    <w:rsid w:val="00EE2BBD"/>
    <w:rsid w:val="00EE4E81"/>
    <w:rsid w:val="00EE54E4"/>
    <w:rsid w:val="00EE56AB"/>
    <w:rsid w:val="00EE611A"/>
    <w:rsid w:val="00EE6689"/>
    <w:rsid w:val="00EF0A4D"/>
    <w:rsid w:val="00EF0D27"/>
    <w:rsid w:val="00EF10C8"/>
    <w:rsid w:val="00EF22DF"/>
    <w:rsid w:val="00EF3209"/>
    <w:rsid w:val="00EF621A"/>
    <w:rsid w:val="00EF79AC"/>
    <w:rsid w:val="00EF7D0C"/>
    <w:rsid w:val="00F00C53"/>
    <w:rsid w:val="00F058F1"/>
    <w:rsid w:val="00F10628"/>
    <w:rsid w:val="00F125D9"/>
    <w:rsid w:val="00F13DA0"/>
    <w:rsid w:val="00F15955"/>
    <w:rsid w:val="00F16C4D"/>
    <w:rsid w:val="00F213F7"/>
    <w:rsid w:val="00F22208"/>
    <w:rsid w:val="00F256B3"/>
    <w:rsid w:val="00F273C0"/>
    <w:rsid w:val="00F27DDD"/>
    <w:rsid w:val="00F32A0E"/>
    <w:rsid w:val="00F34752"/>
    <w:rsid w:val="00F34AA2"/>
    <w:rsid w:val="00F35E5C"/>
    <w:rsid w:val="00F37A7C"/>
    <w:rsid w:val="00F40579"/>
    <w:rsid w:val="00F41DA5"/>
    <w:rsid w:val="00F42D1C"/>
    <w:rsid w:val="00F43DC0"/>
    <w:rsid w:val="00F45325"/>
    <w:rsid w:val="00F4562C"/>
    <w:rsid w:val="00F46990"/>
    <w:rsid w:val="00F46CDC"/>
    <w:rsid w:val="00F52332"/>
    <w:rsid w:val="00F536FF"/>
    <w:rsid w:val="00F562DB"/>
    <w:rsid w:val="00F62727"/>
    <w:rsid w:val="00F62DE3"/>
    <w:rsid w:val="00F62F21"/>
    <w:rsid w:val="00F65027"/>
    <w:rsid w:val="00F710FA"/>
    <w:rsid w:val="00F72A75"/>
    <w:rsid w:val="00F73650"/>
    <w:rsid w:val="00F76CF6"/>
    <w:rsid w:val="00F87AAE"/>
    <w:rsid w:val="00F9197F"/>
    <w:rsid w:val="00F92CBC"/>
    <w:rsid w:val="00FA2079"/>
    <w:rsid w:val="00FA623C"/>
    <w:rsid w:val="00FA77CC"/>
    <w:rsid w:val="00FB1B6F"/>
    <w:rsid w:val="00FB4CFF"/>
    <w:rsid w:val="00FB4FF0"/>
    <w:rsid w:val="00FC0966"/>
    <w:rsid w:val="00FC3F75"/>
    <w:rsid w:val="00FC423A"/>
    <w:rsid w:val="00FD63C2"/>
    <w:rsid w:val="00FE3E28"/>
    <w:rsid w:val="00FF0B97"/>
    <w:rsid w:val="00FF26B1"/>
    <w:rsid w:val="00FF344A"/>
    <w:rsid w:val="00FF4AA6"/>
    <w:rsid w:val="00FF68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schemas-nortelnetworks-com/pcc" w:name="contacts"/>
  <w:shapeDefaults>
    <o:shapedefaults v:ext="edit" spidmax="2050">
      <o:colormru v:ext="edit" colors="#ddd"/>
    </o:shapedefaults>
    <o:shapelayout v:ext="edit">
      <o:idmap v:ext="edit" data="2"/>
    </o:shapelayout>
  </w:shapeDefaults>
  <w:decimalSymbol w:val="."/>
  <w:listSeparator w:val=","/>
  <w14:docId w14:val="06A059A0"/>
  <w15:docId w15:val="{05AC33CA-5B53-4E9F-A875-4431501E3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518C1"/>
    <w:pPr>
      <w:spacing w:after="120"/>
    </w:pPr>
    <w:rPr>
      <w:rFonts w:ascii="Verdana" w:hAnsi="Verdana"/>
      <w:szCs w:val="24"/>
      <w:lang w:eastAsia="en-US"/>
    </w:rPr>
  </w:style>
  <w:style w:type="paragraph" w:styleId="Heading1">
    <w:name w:val="heading 1"/>
    <w:basedOn w:val="Normal"/>
    <w:next w:val="Normal"/>
    <w:qFormat/>
    <w:pPr>
      <w:keepNext/>
      <w:numPr>
        <w:numId w:val="1"/>
      </w:numPr>
      <w:spacing w:before="240" w:after="60"/>
      <w:outlineLvl w:val="0"/>
    </w:pPr>
    <w:rPr>
      <w:rFonts w:cs="Arial"/>
      <w:b/>
      <w:bCs/>
      <w:kern w:val="32"/>
      <w:sz w:val="36"/>
      <w:szCs w:val="32"/>
    </w:rPr>
  </w:style>
  <w:style w:type="paragraph" w:styleId="Heading2">
    <w:name w:val="heading 2"/>
    <w:basedOn w:val="Normal"/>
    <w:next w:val="Normal"/>
    <w:qFormat/>
    <w:pPr>
      <w:keepNext/>
      <w:numPr>
        <w:ilvl w:val="1"/>
        <w:numId w:val="1"/>
      </w:numPr>
      <w:spacing w:before="240" w:after="60"/>
      <w:outlineLvl w:val="1"/>
    </w:pPr>
    <w:rPr>
      <w:rFonts w:cs="Arial"/>
      <w:b/>
      <w:bCs/>
      <w:iCs/>
      <w:sz w:val="32"/>
      <w:szCs w:val="28"/>
    </w:rPr>
  </w:style>
  <w:style w:type="paragraph" w:styleId="Heading3">
    <w:name w:val="heading 3"/>
    <w:basedOn w:val="Normal"/>
    <w:next w:val="Normal"/>
    <w:qFormat/>
    <w:pPr>
      <w:keepNext/>
      <w:numPr>
        <w:ilvl w:val="2"/>
        <w:numId w:val="1"/>
      </w:numPr>
      <w:spacing w:before="240" w:after="60"/>
      <w:outlineLvl w:val="2"/>
    </w:pPr>
    <w:rPr>
      <w:rFonts w:cs="Arial"/>
      <w:b/>
      <w:bCs/>
      <w:sz w:val="28"/>
      <w:szCs w:val="26"/>
    </w:rPr>
  </w:style>
  <w:style w:type="paragraph" w:styleId="Heading4">
    <w:name w:val="heading 4"/>
    <w:basedOn w:val="Normal"/>
    <w:next w:val="Normal"/>
    <w:qFormat/>
    <w:pPr>
      <w:keepNext/>
      <w:numPr>
        <w:ilvl w:val="3"/>
        <w:numId w:val="1"/>
      </w:numPr>
      <w:spacing w:before="240" w:after="60"/>
      <w:outlineLvl w:val="3"/>
    </w:pPr>
    <w:rPr>
      <w:b/>
      <w:bCs/>
      <w:sz w:val="24"/>
      <w:szCs w:val="28"/>
    </w:rPr>
  </w:style>
  <w:style w:type="paragraph" w:styleId="Heading5">
    <w:name w:val="heading 5"/>
    <w:basedOn w:val="Normal"/>
    <w:next w:val="Normal"/>
    <w:qFormat/>
    <w:pPr>
      <w:keepNext/>
      <w:outlineLvl w:val="4"/>
    </w:pPr>
    <w:rPr>
      <w:b/>
      <w:bCs/>
    </w:rPr>
  </w:style>
  <w:style w:type="paragraph" w:styleId="Heading6">
    <w:name w:val="heading 6"/>
    <w:basedOn w:val="Normal"/>
    <w:next w:val="BodyText"/>
    <w:qFormat/>
    <w:rsid w:val="007E709A"/>
    <w:pPr>
      <w:spacing w:before="240" w:after="0" w:line="280" w:lineRule="exact"/>
      <w:outlineLvl w:val="5"/>
    </w:pPr>
    <w:rPr>
      <w:rFonts w:ascii="Times New Roman" w:hAnsi="Times New Roman"/>
      <w:sz w:val="22"/>
      <w:szCs w:val="20"/>
      <w:lang w:val="en-GB"/>
    </w:rPr>
  </w:style>
  <w:style w:type="paragraph" w:styleId="Heading7">
    <w:name w:val="heading 7"/>
    <w:basedOn w:val="Normal"/>
    <w:next w:val="BodyText"/>
    <w:qFormat/>
    <w:rsid w:val="007E709A"/>
    <w:pPr>
      <w:spacing w:before="240" w:after="0" w:line="280" w:lineRule="exact"/>
      <w:outlineLvl w:val="6"/>
    </w:pPr>
    <w:rPr>
      <w:rFonts w:ascii="Times New Roman" w:hAnsi="Times New Roman"/>
      <w:b/>
      <w:sz w:val="22"/>
      <w:szCs w:val="20"/>
      <w:lang w:val="en-GB"/>
    </w:rPr>
  </w:style>
  <w:style w:type="paragraph" w:styleId="Heading8">
    <w:name w:val="heading 8"/>
    <w:basedOn w:val="Normal"/>
    <w:next w:val="BodyText"/>
    <w:qFormat/>
    <w:rsid w:val="007E709A"/>
    <w:pPr>
      <w:spacing w:before="240" w:after="0" w:line="280" w:lineRule="exact"/>
      <w:outlineLvl w:val="7"/>
    </w:pPr>
    <w:rPr>
      <w:rFonts w:ascii="Times New Roman" w:hAnsi="Times New Roman"/>
      <w:b/>
      <w:i/>
      <w:sz w:val="22"/>
      <w:szCs w:val="20"/>
      <w:lang w:val="en-GB"/>
    </w:rPr>
  </w:style>
  <w:style w:type="paragraph" w:styleId="Heading9">
    <w:name w:val="heading 9"/>
    <w:basedOn w:val="Normal"/>
    <w:next w:val="BodyText"/>
    <w:qFormat/>
    <w:rsid w:val="007E709A"/>
    <w:pPr>
      <w:spacing w:before="240" w:after="0" w:line="280" w:lineRule="exact"/>
      <w:outlineLvl w:val="8"/>
    </w:pPr>
    <w:rPr>
      <w:rFonts w:ascii="Times New Roman" w:hAnsi="Times New Roman"/>
      <w:b/>
      <w:i/>
      <w:sz w:val="22"/>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OC5">
    <w:name w:val="toc 5"/>
    <w:basedOn w:val="Normal"/>
    <w:next w:val="Normal"/>
    <w:autoRedefine/>
    <w:semiHidden/>
    <w:pPr>
      <w:ind w:left="800"/>
    </w:pPr>
  </w:style>
  <w:style w:type="paragraph" w:customStyle="1" w:styleId="DepartmentName">
    <w:name w:val="Department Name"/>
    <w:basedOn w:val="Normal"/>
    <w:next w:val="Normal"/>
    <w:rPr>
      <w:caps/>
      <w:sz w:val="44"/>
      <w:u w:val="double"/>
    </w:rPr>
  </w:style>
  <w:style w:type="paragraph" w:customStyle="1" w:styleId="ProjectName">
    <w:name w:val="Project Name"/>
    <w:basedOn w:val="Normal"/>
    <w:next w:val="Normal"/>
    <w:rPr>
      <w:b/>
      <w:sz w:val="40"/>
    </w:rPr>
  </w:style>
  <w:style w:type="paragraph" w:customStyle="1" w:styleId="Documentname">
    <w:name w:val="Document name"/>
    <w:basedOn w:val="DepartmentName"/>
    <w:next w:val="Normal"/>
    <w:pPr>
      <w:jc w:val="center"/>
    </w:pPr>
    <w:rPr>
      <w:u w:val="none"/>
    </w:rPr>
  </w:style>
  <w:style w:type="paragraph" w:customStyle="1" w:styleId="Information-non-hidden">
    <w:name w:val="Information - non-hidden"/>
    <w:basedOn w:val="Normal"/>
    <w:next w:val="Normal"/>
    <w:link w:val="Information-non-hiddenChar1"/>
    <w:rPr>
      <w:rFonts w:ascii="Times New Roman" w:hAnsi="Times New Roman"/>
      <w:i/>
      <w:color w:val="333399"/>
    </w:rPr>
  </w:style>
  <w:style w:type="paragraph" w:customStyle="1" w:styleId="Instructions">
    <w:name w:val="Instructions"/>
    <w:basedOn w:val="Information-non-hidden"/>
    <w:next w:val="Normal"/>
    <w:link w:val="InstructionsChar1"/>
    <w:rPr>
      <w:vanish/>
    </w:rPr>
  </w:style>
  <w:style w:type="paragraph" w:customStyle="1" w:styleId="Watermark">
    <w:name w:val="Watermark"/>
    <w:basedOn w:val="Normal"/>
    <w:next w:val="Normal"/>
    <w:pPr>
      <w:jc w:val="center"/>
    </w:pPr>
    <w:rPr>
      <w:b/>
      <w:color w:val="999999"/>
      <w:sz w:val="144"/>
    </w:rPr>
  </w:style>
  <w:style w:type="paragraph" w:customStyle="1" w:styleId="SectionTitle">
    <w:name w:val="Section Title"/>
    <w:basedOn w:val="Normal"/>
    <w:next w:val="Normal"/>
    <w:link w:val="SectionTitleChar"/>
    <w:rPr>
      <w:b/>
      <w:sz w:val="40"/>
    </w:rPr>
  </w:style>
  <w:style w:type="paragraph" w:customStyle="1" w:styleId="Requirementtype">
    <w:name w:val="Requirement type"/>
    <w:basedOn w:val="Normal"/>
    <w:next w:val="NormalWeb"/>
    <w:rPr>
      <w:i/>
      <w:sz w:val="40"/>
    </w:rPr>
  </w:style>
  <w:style w:type="paragraph" w:styleId="NormalWeb">
    <w:name w:val="Normal (Web)"/>
    <w:basedOn w:val="Normal"/>
    <w:rPr>
      <w:rFonts w:ascii="Times New Roman" w:hAnsi="Times New Roman"/>
      <w:sz w:val="24"/>
    </w:rPr>
  </w:style>
  <w:style w:type="paragraph" w:styleId="TOC1">
    <w:name w:val="toc 1"/>
    <w:basedOn w:val="Normal"/>
    <w:next w:val="Normal"/>
    <w:autoRedefine/>
    <w:uiPriority w:val="39"/>
    <w:rsid w:val="009E1A96"/>
    <w:pPr>
      <w:tabs>
        <w:tab w:val="left" w:pos="800"/>
        <w:tab w:val="right" w:leader="dot" w:pos="12600"/>
      </w:tabs>
    </w:pPr>
  </w:style>
  <w:style w:type="paragraph" w:styleId="TOC2">
    <w:name w:val="toc 2"/>
    <w:basedOn w:val="Normal"/>
    <w:next w:val="Normal"/>
    <w:uiPriority w:val="39"/>
  </w:style>
  <w:style w:type="paragraph" w:styleId="TOC3">
    <w:name w:val="toc 3"/>
    <w:basedOn w:val="Normal"/>
    <w:next w:val="Normal"/>
    <w:semiHidden/>
  </w:style>
  <w:style w:type="paragraph" w:styleId="TOC4">
    <w:name w:val="toc 4"/>
    <w:basedOn w:val="Normal"/>
    <w:next w:val="Normal"/>
    <w:semiHidden/>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Hyperlink">
    <w:name w:val="Hyperlink"/>
    <w:basedOn w:val="DefaultParagraphFont"/>
    <w:rPr>
      <w:color w:val="0000FF"/>
      <w:u w:val="single"/>
    </w:rPr>
  </w:style>
  <w:style w:type="paragraph" w:customStyle="1" w:styleId="Approval">
    <w:name w:val="Approval"/>
    <w:basedOn w:val="Heading1"/>
    <w:next w:val="Normal"/>
    <w:pPr>
      <w:numPr>
        <w:numId w:val="0"/>
      </w:numPr>
    </w:pPr>
  </w:style>
  <w:style w:type="paragraph" w:styleId="ListBullet">
    <w:name w:val="List Bullet"/>
    <w:basedOn w:val="Normal"/>
    <w:pPr>
      <w:numPr>
        <w:numId w:val="2"/>
      </w:numPr>
    </w:pPr>
  </w:style>
  <w:style w:type="paragraph" w:customStyle="1" w:styleId="Appendix">
    <w:name w:val="Appendix"/>
    <w:basedOn w:val="Heading1"/>
    <w:next w:val="Normal"/>
    <w:pPr>
      <w:numPr>
        <w:numId w:val="0"/>
      </w:numPr>
    </w:pPr>
  </w:style>
  <w:style w:type="character" w:styleId="FollowedHyperlink">
    <w:name w:val="FollowedHyperlink"/>
    <w:basedOn w:val="DefaultParagraphFont"/>
    <w:rPr>
      <w:color w:val="800080"/>
      <w:u w:val="single"/>
    </w:rPr>
  </w:style>
  <w:style w:type="paragraph" w:customStyle="1" w:styleId="BulletsCover">
    <w:name w:val="Bullets Cover"/>
    <w:basedOn w:val="ListBullet"/>
    <w:pPr>
      <w:numPr>
        <w:numId w:val="0"/>
      </w:numPr>
      <w:spacing w:after="0"/>
    </w:pPr>
    <w:rPr>
      <w:rFonts w:cs="Arial"/>
      <w:sz w:val="22"/>
      <w:lang w:val="en-CA"/>
    </w:rPr>
  </w:style>
  <w:style w:type="character" w:customStyle="1" w:styleId="Information-non-hiddenChar">
    <w:name w:val="Information - non-hidden Char"/>
    <w:basedOn w:val="DefaultParagraphFont"/>
    <w:rPr>
      <w:i/>
      <w:color w:val="333399"/>
      <w:szCs w:val="24"/>
      <w:lang w:val="en-US" w:eastAsia="en-US" w:bidi="ar-SA"/>
    </w:rPr>
  </w:style>
  <w:style w:type="character" w:customStyle="1" w:styleId="InstructionsChar">
    <w:name w:val="Instructions Char"/>
    <w:basedOn w:val="Information-non-hiddenChar"/>
    <w:rPr>
      <w:i/>
      <w:vanish/>
      <w:color w:val="333399"/>
      <w:szCs w:val="24"/>
      <w:lang w:val="en-US" w:eastAsia="en-US" w:bidi="ar-SA"/>
    </w:rPr>
  </w:style>
  <w:style w:type="paragraph" w:customStyle="1" w:styleId="information-non-hidden0">
    <w:name w:val="information-non-hidden"/>
    <w:basedOn w:val="Normal"/>
    <w:link w:val="information-non-hiddenChar0"/>
    <w:rsid w:val="00257A9C"/>
    <w:pPr>
      <w:spacing w:before="60" w:after="60"/>
    </w:pPr>
    <w:rPr>
      <w:rFonts w:ascii="Times New Roman" w:hAnsi="Times New Roman"/>
      <w:i/>
      <w:iCs/>
      <w:color w:val="333399"/>
      <w:szCs w:val="20"/>
    </w:rPr>
  </w:style>
  <w:style w:type="paragraph" w:customStyle="1" w:styleId="instructions0">
    <w:name w:val="instructions"/>
    <w:basedOn w:val="Normal"/>
    <w:link w:val="instructionsChar0"/>
    <w:rsid w:val="00257A9C"/>
    <w:pPr>
      <w:spacing w:before="60" w:after="60"/>
    </w:pPr>
    <w:rPr>
      <w:rFonts w:ascii="Times New Roman" w:hAnsi="Times New Roman"/>
      <w:i/>
      <w:iCs/>
      <w:vanish/>
      <w:color w:val="333399"/>
      <w:szCs w:val="20"/>
    </w:rPr>
  </w:style>
  <w:style w:type="character" w:customStyle="1" w:styleId="information-non-hiddenChar0">
    <w:name w:val="information-non-hidden Char"/>
    <w:basedOn w:val="DefaultParagraphFont"/>
    <w:link w:val="information-non-hidden0"/>
    <w:locked/>
    <w:rsid w:val="00257A9C"/>
    <w:rPr>
      <w:i/>
      <w:iCs/>
      <w:color w:val="333399"/>
      <w:lang w:val="en-US" w:eastAsia="en-US" w:bidi="ar-SA"/>
    </w:rPr>
  </w:style>
  <w:style w:type="character" w:customStyle="1" w:styleId="instructionsChar0">
    <w:name w:val="instructions Char"/>
    <w:basedOn w:val="DefaultParagraphFont"/>
    <w:link w:val="instructions0"/>
    <w:rsid w:val="001A4C8A"/>
    <w:rPr>
      <w:i/>
      <w:iCs/>
      <w:vanish/>
      <w:color w:val="333399"/>
      <w:lang w:val="en-US" w:eastAsia="en-US" w:bidi="ar-SA"/>
    </w:rPr>
  </w:style>
  <w:style w:type="character" w:customStyle="1" w:styleId="Information-non-hiddenChar1">
    <w:name w:val="Information - non-hidden Char1"/>
    <w:basedOn w:val="DefaultParagraphFont"/>
    <w:link w:val="Information-non-hidden"/>
    <w:rsid w:val="00C95B71"/>
    <w:rPr>
      <w:i/>
      <w:color w:val="333399"/>
      <w:szCs w:val="24"/>
      <w:lang w:val="en-US" w:eastAsia="en-US" w:bidi="ar-SA"/>
    </w:rPr>
  </w:style>
  <w:style w:type="character" w:customStyle="1" w:styleId="InstructionsChar1">
    <w:name w:val="Instructions Char1"/>
    <w:basedOn w:val="Information-non-hiddenChar1"/>
    <w:link w:val="Instructions"/>
    <w:rsid w:val="00C95B71"/>
    <w:rPr>
      <w:i/>
      <w:vanish/>
      <w:color w:val="333399"/>
      <w:szCs w:val="24"/>
      <w:lang w:val="en-US" w:eastAsia="en-US" w:bidi="ar-SA"/>
    </w:rPr>
  </w:style>
  <w:style w:type="table" w:styleId="TableGrid">
    <w:name w:val="Table Grid"/>
    <w:basedOn w:val="TableNormal"/>
    <w:rsid w:val="00025A1E"/>
    <w:pPr>
      <w:spacing w:before="60" w:after="6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A647B7"/>
    <w:rPr>
      <w:rFonts w:ascii="Tahoma" w:hAnsi="Tahoma" w:cs="Tahoma"/>
      <w:sz w:val="16"/>
      <w:szCs w:val="16"/>
    </w:rPr>
  </w:style>
  <w:style w:type="paragraph" w:customStyle="1" w:styleId="plSecTitle">
    <w:name w:val="pl_SecTitle"/>
    <w:rsid w:val="00FC423A"/>
    <w:rPr>
      <w:rFonts w:ascii="Arial" w:hAnsi="Arial"/>
      <w:b/>
      <w:noProof/>
      <w:lang w:eastAsia="en-US"/>
    </w:rPr>
  </w:style>
  <w:style w:type="paragraph" w:customStyle="1" w:styleId="plListBullet">
    <w:name w:val="pl_ListBullet"/>
    <w:rsid w:val="00B77DE4"/>
    <w:pPr>
      <w:numPr>
        <w:numId w:val="6"/>
      </w:numPr>
      <w:spacing w:line="300" w:lineRule="exact"/>
    </w:pPr>
    <w:rPr>
      <w:sz w:val="22"/>
      <w:lang w:val="en-CA" w:eastAsia="en-US"/>
    </w:rPr>
  </w:style>
  <w:style w:type="paragraph" w:customStyle="1" w:styleId="plBodyTxt">
    <w:name w:val="pl_BodyTxt"/>
    <w:basedOn w:val="BodyText"/>
    <w:rsid w:val="00B00081"/>
    <w:pPr>
      <w:spacing w:line="300" w:lineRule="exact"/>
    </w:pPr>
    <w:rPr>
      <w:rFonts w:ascii="Times New Roman" w:hAnsi="Times New Roman"/>
      <w:sz w:val="22"/>
      <w:szCs w:val="20"/>
      <w:lang w:val="en-GB"/>
    </w:rPr>
  </w:style>
  <w:style w:type="paragraph" w:styleId="BodyText">
    <w:name w:val="Body Text"/>
    <w:basedOn w:val="Normal"/>
    <w:rsid w:val="00B00081"/>
  </w:style>
  <w:style w:type="paragraph" w:customStyle="1" w:styleId="plFormulaTxt">
    <w:name w:val="pl_FormulaTxt"/>
    <w:rsid w:val="002E3D42"/>
    <w:pPr>
      <w:spacing w:line="60" w:lineRule="atLeast"/>
      <w:jc w:val="right"/>
    </w:pPr>
    <w:rPr>
      <w:lang w:eastAsia="en-US"/>
    </w:rPr>
  </w:style>
  <w:style w:type="paragraph" w:styleId="BodyText2">
    <w:name w:val="Body Text 2"/>
    <w:basedOn w:val="Normal"/>
    <w:rsid w:val="00F00C53"/>
    <w:pPr>
      <w:spacing w:line="480" w:lineRule="auto"/>
    </w:pPr>
  </w:style>
  <w:style w:type="paragraph" w:customStyle="1" w:styleId="Default">
    <w:name w:val="Default"/>
    <w:rsid w:val="002E41E0"/>
    <w:pPr>
      <w:autoSpaceDE w:val="0"/>
      <w:autoSpaceDN w:val="0"/>
      <w:adjustRightInd w:val="0"/>
    </w:pPr>
    <w:rPr>
      <w:rFonts w:ascii="Helvetica" w:hAnsi="Helvetica" w:cs="Helvetica"/>
      <w:color w:val="000000"/>
      <w:sz w:val="24"/>
      <w:szCs w:val="24"/>
      <w:lang w:eastAsia="en-US"/>
    </w:rPr>
  </w:style>
  <w:style w:type="paragraph" w:customStyle="1" w:styleId="StyleJustifiedAfter3ptLinespacingExactly12pt">
    <w:name w:val="Style Justified After:  3 pt Line spacing:  Exactly 12 pt"/>
    <w:basedOn w:val="Normal"/>
    <w:rsid w:val="007E709A"/>
    <w:pPr>
      <w:widowControl w:val="0"/>
      <w:numPr>
        <w:numId w:val="7"/>
      </w:numPr>
      <w:spacing w:line="300" w:lineRule="exact"/>
      <w:jc w:val="both"/>
    </w:pPr>
    <w:rPr>
      <w:rFonts w:ascii="Times New Roman" w:hAnsi="Times New Roman"/>
      <w:sz w:val="24"/>
      <w:szCs w:val="20"/>
    </w:rPr>
  </w:style>
  <w:style w:type="paragraph" w:customStyle="1" w:styleId="StyleHeading2Left">
    <w:name w:val="Style Heading 2 + Left"/>
    <w:basedOn w:val="Heading2"/>
    <w:rsid w:val="007E709A"/>
    <w:pPr>
      <w:keepNext w:val="0"/>
      <w:tabs>
        <w:tab w:val="clear" w:pos="720"/>
      </w:tabs>
      <w:spacing w:after="240"/>
      <w:ind w:left="0" w:firstLine="0"/>
    </w:pPr>
    <w:rPr>
      <w:rFonts w:ascii="Helvetica" w:hAnsi="Helvetica" w:cs="Times New Roman"/>
      <w:iCs w:val="0"/>
      <w:szCs w:val="20"/>
      <w:lang w:val="en-GB"/>
    </w:rPr>
  </w:style>
  <w:style w:type="paragraph" w:customStyle="1" w:styleId="StyleListBulletAfter0pt">
    <w:name w:val="Style List Bullet + After:  0 pt"/>
    <w:basedOn w:val="ListBullet"/>
    <w:rsid w:val="007E709A"/>
    <w:pPr>
      <w:tabs>
        <w:tab w:val="clear" w:pos="360"/>
      </w:tabs>
      <w:spacing w:after="0" w:line="300" w:lineRule="exact"/>
      <w:ind w:left="1434" w:hanging="357"/>
    </w:pPr>
    <w:rPr>
      <w:rFonts w:ascii="Palatino" w:hAnsi="Palatino"/>
      <w:sz w:val="22"/>
      <w:szCs w:val="20"/>
      <w:lang w:val="en-GB"/>
    </w:rPr>
  </w:style>
  <w:style w:type="character" w:styleId="FootnoteReference">
    <w:name w:val="footnote reference"/>
    <w:semiHidden/>
    <w:rsid w:val="007E709A"/>
    <w:rPr>
      <w:b/>
      <w:vertAlign w:val="superscript"/>
    </w:rPr>
  </w:style>
  <w:style w:type="paragraph" w:styleId="FootnoteText">
    <w:name w:val="footnote text"/>
    <w:basedOn w:val="Normal"/>
    <w:semiHidden/>
    <w:rsid w:val="007E709A"/>
    <w:pPr>
      <w:keepLines/>
      <w:tabs>
        <w:tab w:val="left" w:pos="180"/>
      </w:tabs>
      <w:ind w:left="360" w:hanging="360"/>
    </w:pPr>
    <w:rPr>
      <w:rFonts w:ascii="Garamond" w:hAnsi="Garamond"/>
      <w:sz w:val="22"/>
      <w:szCs w:val="20"/>
      <w:lang w:val="en-GB"/>
    </w:rPr>
  </w:style>
  <w:style w:type="character" w:customStyle="1" w:styleId="SectionTitleChar">
    <w:name w:val="Section Title Char"/>
    <w:basedOn w:val="DefaultParagraphFont"/>
    <w:link w:val="SectionTitle"/>
    <w:rsid w:val="003F1ECF"/>
    <w:rPr>
      <w:rFonts w:ascii="Verdana" w:hAnsi="Verdana"/>
      <w:b/>
      <w:sz w:val="40"/>
      <w:szCs w:val="24"/>
      <w:lang w:val="en-US" w:eastAsia="en-US" w:bidi="ar-SA"/>
    </w:rPr>
  </w:style>
  <w:style w:type="character" w:styleId="CommentReference">
    <w:name w:val="annotation reference"/>
    <w:basedOn w:val="DefaultParagraphFont"/>
    <w:semiHidden/>
    <w:rsid w:val="0033500C"/>
    <w:rPr>
      <w:sz w:val="16"/>
      <w:szCs w:val="16"/>
    </w:rPr>
  </w:style>
  <w:style w:type="paragraph" w:styleId="CommentText">
    <w:name w:val="annotation text"/>
    <w:basedOn w:val="Normal"/>
    <w:semiHidden/>
    <w:rsid w:val="0033500C"/>
    <w:rPr>
      <w:szCs w:val="20"/>
    </w:rPr>
  </w:style>
  <w:style w:type="paragraph" w:styleId="CommentSubject">
    <w:name w:val="annotation subject"/>
    <w:basedOn w:val="CommentText"/>
    <w:next w:val="CommentText"/>
    <w:semiHidden/>
    <w:rsid w:val="0033500C"/>
    <w:rPr>
      <w:b/>
      <w:bCs/>
    </w:rPr>
  </w:style>
  <w:style w:type="paragraph" w:customStyle="1" w:styleId="TOCBase">
    <w:name w:val="TOC Base"/>
    <w:basedOn w:val="Normal"/>
    <w:rsid w:val="0033500C"/>
    <w:pPr>
      <w:tabs>
        <w:tab w:val="right" w:leader="dot" w:pos="8640"/>
      </w:tabs>
      <w:spacing w:before="60" w:after="60"/>
      <w:ind w:right="1440"/>
    </w:pPr>
    <w:rPr>
      <w:rFonts w:ascii="Times New Roman" w:hAnsi="Times New Roman"/>
      <w:sz w:val="24"/>
      <w:szCs w:val="20"/>
      <w:lang w:val="en-GB"/>
    </w:rPr>
  </w:style>
  <w:style w:type="paragraph" w:customStyle="1" w:styleId="AboveHeading">
    <w:name w:val="AboveHeading"/>
    <w:rsid w:val="000A30D7"/>
    <w:pPr>
      <w:keepNext/>
      <w:suppressAutoHyphens/>
      <w:autoSpaceDE w:val="0"/>
      <w:autoSpaceDN w:val="0"/>
      <w:adjustRightInd w:val="0"/>
      <w:spacing w:line="140" w:lineRule="atLeast"/>
    </w:pPr>
    <w:rPr>
      <w:rFonts w:ascii="Palatino" w:hAnsi="Palatino" w:cs="Palatino"/>
      <w:color w:val="000000"/>
      <w:w w:val="0"/>
      <w:sz w:val="14"/>
      <w:szCs w:val="14"/>
      <w:lang w:eastAsia="en-US"/>
    </w:rPr>
  </w:style>
  <w:style w:type="paragraph" w:styleId="ListParagraph">
    <w:name w:val="List Paragraph"/>
    <w:basedOn w:val="Normal"/>
    <w:uiPriority w:val="34"/>
    <w:qFormat/>
    <w:rsid w:val="00CC7F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641460">
      <w:bodyDiv w:val="1"/>
      <w:marLeft w:val="0"/>
      <w:marRight w:val="0"/>
      <w:marTop w:val="0"/>
      <w:marBottom w:val="0"/>
      <w:divBdr>
        <w:top w:val="none" w:sz="0" w:space="0" w:color="auto"/>
        <w:left w:val="none" w:sz="0" w:space="0" w:color="auto"/>
        <w:bottom w:val="none" w:sz="0" w:space="0" w:color="auto"/>
        <w:right w:val="none" w:sz="0" w:space="0" w:color="auto"/>
      </w:divBdr>
    </w:div>
    <w:div w:id="833187534">
      <w:bodyDiv w:val="1"/>
      <w:marLeft w:val="0"/>
      <w:marRight w:val="0"/>
      <w:marTop w:val="0"/>
      <w:marBottom w:val="0"/>
      <w:divBdr>
        <w:top w:val="none" w:sz="0" w:space="0" w:color="auto"/>
        <w:left w:val="none" w:sz="0" w:space="0" w:color="auto"/>
        <w:bottom w:val="none" w:sz="0" w:space="0" w:color="auto"/>
        <w:right w:val="none" w:sz="0" w:space="0" w:color="auto"/>
      </w:divBdr>
    </w:div>
    <w:div w:id="954678132">
      <w:bodyDiv w:val="1"/>
      <w:marLeft w:val="0"/>
      <w:marRight w:val="0"/>
      <w:marTop w:val="0"/>
      <w:marBottom w:val="0"/>
      <w:divBdr>
        <w:top w:val="none" w:sz="0" w:space="0" w:color="auto"/>
        <w:left w:val="none" w:sz="0" w:space="0" w:color="auto"/>
        <w:bottom w:val="none" w:sz="0" w:space="0" w:color="auto"/>
        <w:right w:val="none" w:sz="0" w:space="0" w:color="auto"/>
      </w:divBdr>
    </w:div>
    <w:div w:id="1223977779">
      <w:bodyDiv w:val="1"/>
      <w:marLeft w:val="0"/>
      <w:marRight w:val="0"/>
      <w:marTop w:val="0"/>
      <w:marBottom w:val="0"/>
      <w:divBdr>
        <w:top w:val="none" w:sz="0" w:space="0" w:color="auto"/>
        <w:left w:val="none" w:sz="0" w:space="0" w:color="auto"/>
        <w:bottom w:val="none" w:sz="0" w:space="0" w:color="auto"/>
        <w:right w:val="none" w:sz="0" w:space="0" w:color="auto"/>
      </w:divBdr>
    </w:div>
    <w:div w:id="1324166832">
      <w:bodyDiv w:val="1"/>
      <w:marLeft w:val="0"/>
      <w:marRight w:val="0"/>
      <w:marTop w:val="0"/>
      <w:marBottom w:val="0"/>
      <w:divBdr>
        <w:top w:val="none" w:sz="0" w:space="0" w:color="auto"/>
        <w:left w:val="none" w:sz="0" w:space="0" w:color="auto"/>
        <w:bottom w:val="none" w:sz="0" w:space="0" w:color="auto"/>
        <w:right w:val="none" w:sz="0" w:space="0" w:color="auto"/>
      </w:divBdr>
    </w:div>
    <w:div w:id="1757510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3.cms.cibc.com/NR/exeres/96ce396a-3b95-4836-b103-40ba26dfdd82.htm" TargetMode="External"/><Relationship Id="rId18"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w3.cms.cibc.com/NR/exeres/9ee9e3fc-f9d6-4876-bb45-2b515e5ab535.htm" TargetMode="Externa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package" Target="embeddings/Microsoft_Word_Document.docx"/><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fd48f005-602b-43c1-84e3-848884a3acb6" xsi:nil="true"/>
    <lcf76f155ced4ddcb4097134ff3c332f xmlns="ac672437-ed71-4aee-a5a0-469356096712">
      <Terms xmlns="http://schemas.microsoft.com/office/infopath/2007/PartnerControls"/>
    </lcf76f155ced4ddcb4097134ff3c332f>
  </documentManagement>
</p:properties>
</file>

<file path=customXml/item2.xml><?xml version="1.0" encoding="utf-8"?>
<LongProperties xmlns="http://schemas.microsoft.com/office/2006/metadata/long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B71803675F685244844B7DA7B4D99EB8" ma:contentTypeVersion="17" ma:contentTypeDescription="Create a new document." ma:contentTypeScope="" ma:versionID="b92cbd7a3476541457085bc0a3a3f9b3">
  <xsd:schema xmlns:xsd="http://www.w3.org/2001/XMLSchema" xmlns:xs="http://www.w3.org/2001/XMLSchema" xmlns:p="http://schemas.microsoft.com/office/2006/metadata/properties" xmlns:ns2="ac672437-ed71-4aee-a5a0-469356096712" xmlns:ns3="65db5c3e-9ac0-4be7-b783-86ee6f1e76ce" xmlns:ns4="fd48f005-602b-43c1-84e3-848884a3acb6" targetNamespace="http://schemas.microsoft.com/office/2006/metadata/properties" ma:root="true" ma:fieldsID="ff0f38c73bb50849c301e2ebd98cbd13" ns2:_="" ns3:_="" ns4:_="">
    <xsd:import namespace="ac672437-ed71-4aee-a5a0-469356096712"/>
    <xsd:import namespace="65db5c3e-9ac0-4be7-b783-86ee6f1e76ce"/>
    <xsd:import namespace="fd48f005-602b-43c1-84e3-848884a3acb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ObjectDetectorVersions" minOccurs="0"/>
                <xsd:element ref="ns2:MediaServiceSearchPropertie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672437-ed71-4aee-a5a0-4693560967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c195982d-6267-4e25-a797-e2807f6cda3f"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ObjectDetectorVersions" ma:index="22"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element name="MediaServiceLocation" ma:index="24" nillable="true" ma:displayName="Location" ma:descrip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5db5c3e-9ac0-4be7-b783-86ee6f1e76c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d48f005-602b-43c1-84e3-848884a3acb6"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6dcdfcd1-db21-4491-86e5-251787f141f7}" ma:internalName="TaxCatchAll" ma:showField="CatchAllData" ma:web="fd48f005-602b-43c1-84e3-848884a3acb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93807BA-B44C-429D-AAF8-B9F79A0AEBAC}">
  <ds:schemaRefs>
    <ds:schemaRef ds:uri="http://schemas.microsoft.com/office/2006/metadata/properties"/>
    <ds:schemaRef ds:uri="http://schemas.microsoft.com/office/infopath/2007/PartnerControls"/>
    <ds:schemaRef ds:uri="fd48f005-602b-43c1-84e3-848884a3acb6"/>
    <ds:schemaRef ds:uri="ac672437-ed71-4aee-a5a0-469356096712"/>
  </ds:schemaRefs>
</ds:datastoreItem>
</file>

<file path=customXml/itemProps2.xml><?xml version="1.0" encoding="utf-8"?>
<ds:datastoreItem xmlns:ds="http://schemas.openxmlformats.org/officeDocument/2006/customXml" ds:itemID="{2E448BB5-45C9-4561-99AE-19D823C0DD0B}">
  <ds:schemaRefs>
    <ds:schemaRef ds:uri="http://schemas.microsoft.com/office/2006/metadata/longProperties"/>
  </ds:schemaRefs>
</ds:datastoreItem>
</file>

<file path=customXml/itemProps3.xml><?xml version="1.0" encoding="utf-8"?>
<ds:datastoreItem xmlns:ds="http://schemas.openxmlformats.org/officeDocument/2006/customXml" ds:itemID="{FD8FAE92-9089-47FD-AF3C-90B32819F821}">
  <ds:schemaRefs>
    <ds:schemaRef ds:uri="http://schemas.microsoft.com/sharepoint/v3/contenttype/forms"/>
  </ds:schemaRefs>
</ds:datastoreItem>
</file>

<file path=customXml/itemProps4.xml><?xml version="1.0" encoding="utf-8"?>
<ds:datastoreItem xmlns:ds="http://schemas.openxmlformats.org/officeDocument/2006/customXml" ds:itemID="{85B5B3DD-9CFF-422D-B855-B7978F49CB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c672437-ed71-4aee-a5a0-469356096712"/>
    <ds:schemaRef ds:uri="65db5c3e-9ac0-4be7-b783-86ee6f1e76ce"/>
    <ds:schemaRef ds:uri="fd48f005-602b-43c1-84e3-848884a3ac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13</Pages>
  <Words>1726</Words>
  <Characters>9842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LIAT - Analysis &amp; Design</vt:lpstr>
    </vt:vector>
  </TitlesOfParts>
  <Company>CIBC</Company>
  <LinksUpToDate>false</LinksUpToDate>
  <CharactersWithSpaces>11545</CharactersWithSpaces>
  <SharedDoc>false</SharedDoc>
  <HLinks>
    <vt:vector size="12" baseType="variant">
      <vt:variant>
        <vt:i4>327700</vt:i4>
      </vt:variant>
      <vt:variant>
        <vt:i4>45</vt:i4>
      </vt:variant>
      <vt:variant>
        <vt:i4>0</vt:i4>
      </vt:variant>
      <vt:variant>
        <vt:i4>5</vt:i4>
      </vt:variant>
      <vt:variant>
        <vt:lpwstr>http://w3.cms.cibc.com/NR/exeres/9ee9e3fc-f9d6-4876-bb45-2b515e5ab535.htm</vt:lpwstr>
      </vt:variant>
      <vt:variant>
        <vt:lpwstr/>
      </vt:variant>
      <vt:variant>
        <vt:i4>393247</vt:i4>
      </vt:variant>
      <vt:variant>
        <vt:i4>36</vt:i4>
      </vt:variant>
      <vt:variant>
        <vt:i4>0</vt:i4>
      </vt:variant>
      <vt:variant>
        <vt:i4>5</vt:i4>
      </vt:variant>
      <vt:variant>
        <vt:lpwstr>http://w3.cms.cibc.com/NR/exeres/96ce396a-3b95-4836-b103-40ba26dfdd82.htm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LIAT - Analysis &amp; Design</dc:title>
  <dc:creator>christsh</dc:creator>
  <cp:lastModifiedBy>Nigam, Amit</cp:lastModifiedBy>
  <cp:revision>16</cp:revision>
  <cp:lastPrinted>2010-09-10T14:04:00Z</cp:lastPrinted>
  <dcterms:created xsi:type="dcterms:W3CDTF">2017-06-23T17:55:00Z</dcterms:created>
  <dcterms:modified xsi:type="dcterms:W3CDTF">2025-08-03T17:17:00Z</dcterms:modified>
  <cp:category>High-Level Requirement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ct Name">
    <vt:lpwstr>[[Initiative Intake Name]]</vt:lpwstr>
  </property>
  <property fmtid="{D5CDD505-2E9C-101B-9397-08002B2CF9AE}" pid="3" name="Template Version">
    <vt:lpwstr>1.0 - Oct 01, 2007</vt:lpwstr>
  </property>
  <property fmtid="{D5CDD505-2E9C-101B-9397-08002B2CF9AE}" pid="4" name="Doc Version">
    <vt:lpwstr>1.0.D1</vt:lpwstr>
  </property>
  <property fmtid="{D5CDD505-2E9C-101B-9397-08002B2CF9AE}" pid="5" name="Assigned to0">
    <vt:lpwstr>Chris Reynolds</vt:lpwstr>
  </property>
  <property fmtid="{D5CDD505-2E9C-101B-9397-08002B2CF9AE}" pid="6" name="Target Finish">
    <vt:lpwstr>2007-11-30T00:00:00Z</vt:lpwstr>
  </property>
  <property fmtid="{D5CDD505-2E9C-101B-9397-08002B2CF9AE}" pid="7" name="Target Start">
    <vt:lpwstr>2007-11-27T00:00:00Z</vt:lpwstr>
  </property>
  <property fmtid="{D5CDD505-2E9C-101B-9397-08002B2CF9AE}" pid="8" name="Walkthru Date">
    <vt:lpwstr>2007-12-05T00:00:00Z</vt:lpwstr>
  </property>
  <property fmtid="{D5CDD505-2E9C-101B-9397-08002B2CF9AE}" pid="9" name="Status">
    <vt:lpwstr>In-Progress</vt:lpwstr>
  </property>
  <property fmtid="{D5CDD505-2E9C-101B-9397-08002B2CF9AE}" pid="10" name="Description0">
    <vt:lpwstr>Latest UID template</vt:lpwstr>
  </property>
  <property fmtid="{D5CDD505-2E9C-101B-9397-08002B2CF9AE}" pid="11" name="ContentType">
    <vt:lpwstr>Document</vt:lpwstr>
  </property>
  <property fmtid="{D5CDD505-2E9C-101B-9397-08002B2CF9AE}" pid="12" name="Information Classification">
    <vt:lpwstr>Internal</vt:lpwstr>
  </property>
  <property fmtid="{D5CDD505-2E9C-101B-9397-08002B2CF9AE}" pid="13" name="ContentTypeId">
    <vt:lpwstr>0x010100B71803675F685244844B7DA7B4D99EB8</vt:lpwstr>
  </property>
</Properties>
</file>