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C9679" w14:textId="0EAF258F" w:rsidR="007E71BF" w:rsidRDefault="00C62254" w:rsidP="00477F18">
      <w:r>
        <w:rPr>
          <w:noProof/>
        </w:rPr>
        <w:drawing>
          <wp:anchor distT="0" distB="0" distL="114300" distR="114300" simplePos="0" relativeHeight="251658752" behindDoc="0" locked="0" layoutInCell="1" allowOverlap="1" wp14:anchorId="671A411F" wp14:editId="0128E8D0">
            <wp:simplePos x="0" y="0"/>
            <wp:positionH relativeFrom="column">
              <wp:posOffset>2009775</wp:posOffset>
            </wp:positionH>
            <wp:positionV relativeFrom="paragraph">
              <wp:posOffset>0</wp:posOffset>
            </wp:positionV>
            <wp:extent cx="2290445" cy="22904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90445" cy="2290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D5621F" w14:textId="6E35529C" w:rsidR="007E71BF" w:rsidRDefault="007E71BF" w:rsidP="00B35CCF">
      <w:pPr>
        <w:spacing w:line="360" w:lineRule="auto"/>
        <w:contextualSpacing/>
        <w:jc w:val="center"/>
        <w:rPr>
          <w:sz w:val="40"/>
        </w:rPr>
      </w:pPr>
    </w:p>
    <w:p w14:paraId="6F2201A5" w14:textId="77777777" w:rsidR="007E71BF" w:rsidRDefault="007E71BF" w:rsidP="00B35CCF">
      <w:pPr>
        <w:spacing w:line="360" w:lineRule="auto"/>
        <w:contextualSpacing/>
        <w:jc w:val="center"/>
        <w:rPr>
          <w:sz w:val="40"/>
        </w:rPr>
      </w:pPr>
    </w:p>
    <w:p w14:paraId="06A6149A" w14:textId="77777777" w:rsidR="007E71BF" w:rsidRDefault="007E71BF" w:rsidP="00B35CCF">
      <w:pPr>
        <w:spacing w:line="360" w:lineRule="auto"/>
        <w:contextualSpacing/>
        <w:jc w:val="center"/>
        <w:rPr>
          <w:sz w:val="36"/>
        </w:rPr>
      </w:pPr>
    </w:p>
    <w:p w14:paraId="2C70FC96" w14:textId="77777777" w:rsidR="002E2A59" w:rsidRPr="0058122D" w:rsidRDefault="002E2A59" w:rsidP="00B35CCF">
      <w:pPr>
        <w:spacing w:line="360" w:lineRule="auto"/>
        <w:contextualSpacing/>
        <w:jc w:val="center"/>
        <w:rPr>
          <w:sz w:val="36"/>
        </w:rPr>
      </w:pPr>
    </w:p>
    <w:p w14:paraId="0596D984" w14:textId="77777777" w:rsidR="002E2A59" w:rsidRPr="0058122D" w:rsidRDefault="002E2A59" w:rsidP="00B35CCF">
      <w:pPr>
        <w:spacing w:line="360" w:lineRule="auto"/>
        <w:contextualSpacing/>
        <w:jc w:val="center"/>
        <w:rPr>
          <w:sz w:val="36"/>
        </w:rPr>
      </w:pPr>
    </w:p>
    <w:p w14:paraId="606D67FA" w14:textId="77777777" w:rsidR="00C62254" w:rsidRDefault="00C62254" w:rsidP="00B35CCF">
      <w:pPr>
        <w:pStyle w:val="Title10"/>
        <w:spacing w:line="360" w:lineRule="auto"/>
        <w:contextualSpacing/>
      </w:pPr>
    </w:p>
    <w:p w14:paraId="4D401A63" w14:textId="77777777" w:rsidR="00C62254" w:rsidRDefault="00C62254" w:rsidP="00B35CCF">
      <w:pPr>
        <w:pStyle w:val="Title10"/>
        <w:spacing w:line="360" w:lineRule="auto"/>
        <w:contextualSpacing/>
      </w:pPr>
    </w:p>
    <w:p w14:paraId="07235A53" w14:textId="4C65C513" w:rsidR="002E2A59" w:rsidRPr="007A7274" w:rsidRDefault="00C62254" w:rsidP="00B35CCF">
      <w:pPr>
        <w:pStyle w:val="Title10"/>
        <w:spacing w:line="360" w:lineRule="auto"/>
        <w:contextualSpacing/>
      </w:pPr>
      <w:r>
        <w:t>Mentora</w:t>
      </w:r>
    </w:p>
    <w:p w14:paraId="724CCC8F"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075082D0"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62830DB4" wp14:editId="58B1A435">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8945F"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36B71897" w14:textId="77777777" w:rsidR="002E2A59" w:rsidRPr="0058122D" w:rsidRDefault="002E2A59" w:rsidP="00B35CCF">
      <w:pPr>
        <w:pStyle w:val="Header"/>
        <w:tabs>
          <w:tab w:val="clear" w:pos="4320"/>
          <w:tab w:val="clear" w:pos="8640"/>
        </w:tabs>
        <w:spacing w:line="360" w:lineRule="auto"/>
        <w:contextualSpacing/>
      </w:pPr>
    </w:p>
    <w:p w14:paraId="29372715" w14:textId="77777777" w:rsidR="002E2A59" w:rsidRDefault="002E2A59" w:rsidP="00B35CCF">
      <w:pPr>
        <w:pStyle w:val="NoSpacing"/>
        <w:spacing w:line="360" w:lineRule="auto"/>
        <w:contextualSpacing/>
      </w:pPr>
    </w:p>
    <w:p w14:paraId="43E31C62" w14:textId="5D657F6D" w:rsidR="002E2A59" w:rsidRPr="007A7274" w:rsidRDefault="00CE3E94" w:rsidP="00B35CCF">
      <w:pPr>
        <w:pStyle w:val="NoSpacing"/>
        <w:spacing w:line="360" w:lineRule="auto"/>
        <w:contextualSpacing/>
        <w:rPr>
          <w:rFonts w:ascii="Times New Roman" w:hAnsi="Times New Roman"/>
          <w:b/>
          <w:sz w:val="28"/>
          <w:szCs w:val="28"/>
        </w:rPr>
      </w:pPr>
      <w:r>
        <w:rPr>
          <w:rFonts w:ascii="Times New Roman" w:hAnsi="Times New Roman"/>
          <w:b/>
          <w:sz w:val="28"/>
          <w:szCs w:val="28"/>
        </w:rPr>
        <w:t>Course Instructor</w:t>
      </w:r>
      <w:r w:rsidR="002E2A59" w:rsidRPr="007A7274">
        <w:rPr>
          <w:rFonts w:ascii="Times New Roman" w:hAnsi="Times New Roman"/>
          <w:b/>
          <w:sz w:val="28"/>
          <w:szCs w:val="28"/>
        </w:rPr>
        <w:t>:</w:t>
      </w:r>
    </w:p>
    <w:p w14:paraId="7AC4A793" w14:textId="75201334" w:rsidR="002E2A59" w:rsidRPr="007A7274" w:rsidRDefault="00C62254" w:rsidP="00B35CCF">
      <w:pPr>
        <w:pStyle w:val="NoSpacing"/>
        <w:spacing w:line="360" w:lineRule="auto"/>
        <w:contextualSpacing/>
        <w:rPr>
          <w:rFonts w:ascii="Times New Roman" w:hAnsi="Times New Roman"/>
          <w:sz w:val="28"/>
          <w:szCs w:val="28"/>
        </w:rPr>
      </w:pPr>
      <w:r>
        <w:rPr>
          <w:rFonts w:ascii="Times New Roman" w:hAnsi="Times New Roman"/>
          <w:sz w:val="28"/>
          <w:szCs w:val="28"/>
        </w:rPr>
        <w:t xml:space="preserve">Mr. </w:t>
      </w:r>
      <w:r w:rsidR="00E3526B">
        <w:rPr>
          <w:rFonts w:ascii="Times New Roman" w:hAnsi="Times New Roman"/>
          <w:sz w:val="28"/>
          <w:szCs w:val="28"/>
        </w:rPr>
        <w:t>Usman Anwar</w:t>
      </w:r>
    </w:p>
    <w:p w14:paraId="655DB9A5" w14:textId="77777777" w:rsidR="002E2A59" w:rsidRDefault="002E2A59" w:rsidP="00B35CCF">
      <w:pPr>
        <w:pStyle w:val="NoSpacing"/>
        <w:spacing w:line="360" w:lineRule="auto"/>
        <w:contextualSpacing/>
        <w:rPr>
          <w:rFonts w:ascii="Times New Roman" w:hAnsi="Times New Roman"/>
          <w:b/>
          <w:sz w:val="28"/>
          <w:szCs w:val="28"/>
        </w:rPr>
      </w:pPr>
    </w:p>
    <w:p w14:paraId="197D75A3" w14:textId="77777777" w:rsidR="00C62254" w:rsidRPr="007A7274" w:rsidRDefault="00C62254" w:rsidP="00B35CCF">
      <w:pPr>
        <w:pStyle w:val="NoSpacing"/>
        <w:spacing w:line="360" w:lineRule="auto"/>
        <w:contextualSpacing/>
        <w:rPr>
          <w:rFonts w:ascii="Times New Roman" w:hAnsi="Times New Roman"/>
          <w:b/>
          <w:sz w:val="28"/>
          <w:szCs w:val="28"/>
        </w:rPr>
      </w:pPr>
    </w:p>
    <w:p w14:paraId="57A7E9E6"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7BA33ACE" w14:textId="24D72E05" w:rsidR="00021D8A" w:rsidRDefault="00C62254" w:rsidP="00C62254">
      <w:pPr>
        <w:spacing w:line="360" w:lineRule="auto"/>
        <w:contextualSpacing/>
        <w:rPr>
          <w:sz w:val="28"/>
          <w:szCs w:val="28"/>
        </w:rPr>
      </w:pPr>
      <w:r>
        <w:rPr>
          <w:sz w:val="28"/>
          <w:szCs w:val="28"/>
        </w:rPr>
        <w:t>Mah Rukh</w:t>
      </w:r>
      <w:r>
        <w:rPr>
          <w:sz w:val="28"/>
          <w:szCs w:val="28"/>
        </w:rPr>
        <w:tab/>
      </w:r>
      <w:r>
        <w:rPr>
          <w:sz w:val="28"/>
          <w:szCs w:val="28"/>
        </w:rPr>
        <w:tab/>
      </w:r>
      <w:r>
        <w:rPr>
          <w:sz w:val="28"/>
          <w:szCs w:val="28"/>
        </w:rPr>
        <w:tab/>
        <w:t>22L-6702</w:t>
      </w:r>
    </w:p>
    <w:p w14:paraId="4013E80C" w14:textId="77777777" w:rsidR="00021D8A" w:rsidRDefault="00021D8A" w:rsidP="00B35CCF">
      <w:pPr>
        <w:spacing w:line="360" w:lineRule="auto"/>
        <w:contextualSpacing/>
        <w:jc w:val="center"/>
        <w:rPr>
          <w:sz w:val="28"/>
          <w:szCs w:val="28"/>
        </w:rPr>
      </w:pPr>
    </w:p>
    <w:p w14:paraId="56B9EDE6" w14:textId="77777777" w:rsidR="008F081C" w:rsidRDefault="008F081C" w:rsidP="00B35CCF">
      <w:pPr>
        <w:spacing w:line="360" w:lineRule="auto"/>
        <w:contextualSpacing/>
        <w:jc w:val="center"/>
        <w:rPr>
          <w:sz w:val="28"/>
          <w:szCs w:val="28"/>
        </w:rPr>
      </w:pPr>
    </w:p>
    <w:p w14:paraId="35E86CB8" w14:textId="2F4124CD" w:rsidR="00021D8A" w:rsidRDefault="00C62254" w:rsidP="00C62254">
      <w:pPr>
        <w:tabs>
          <w:tab w:val="left" w:pos="1796"/>
        </w:tabs>
        <w:spacing w:line="360" w:lineRule="auto"/>
        <w:contextualSpacing/>
        <w:rPr>
          <w:sz w:val="28"/>
          <w:szCs w:val="28"/>
        </w:rPr>
      </w:pPr>
      <w:r>
        <w:rPr>
          <w:sz w:val="28"/>
          <w:szCs w:val="28"/>
        </w:rPr>
        <w:tab/>
      </w:r>
    </w:p>
    <w:p w14:paraId="7F9FB93D" w14:textId="77777777" w:rsidR="00C62254" w:rsidRDefault="00C62254" w:rsidP="00C62254">
      <w:pPr>
        <w:tabs>
          <w:tab w:val="left" w:pos="1796"/>
        </w:tabs>
        <w:spacing w:line="360" w:lineRule="auto"/>
        <w:contextualSpacing/>
        <w:rPr>
          <w:sz w:val="28"/>
          <w:szCs w:val="28"/>
        </w:rPr>
      </w:pPr>
    </w:p>
    <w:p w14:paraId="62FF5095" w14:textId="77777777" w:rsidR="00C62254" w:rsidRDefault="00C62254" w:rsidP="00C62254">
      <w:pPr>
        <w:tabs>
          <w:tab w:val="left" w:pos="1796"/>
        </w:tabs>
        <w:spacing w:line="360" w:lineRule="auto"/>
        <w:contextualSpacing/>
        <w:rPr>
          <w:sz w:val="28"/>
          <w:szCs w:val="28"/>
        </w:rPr>
      </w:pPr>
    </w:p>
    <w:p w14:paraId="309F925B" w14:textId="7F1D4D56" w:rsidR="002E2A59" w:rsidRPr="0058122D" w:rsidRDefault="002E2A59" w:rsidP="000B3BFE">
      <w:pPr>
        <w:contextualSpacing/>
        <w:jc w:val="center"/>
        <w:rPr>
          <w:sz w:val="28"/>
          <w:szCs w:val="28"/>
        </w:rPr>
      </w:pPr>
      <w:r w:rsidRPr="0058122D">
        <w:rPr>
          <w:sz w:val="28"/>
          <w:szCs w:val="28"/>
        </w:rPr>
        <w:t xml:space="preserve">National University </w:t>
      </w:r>
      <w:r w:rsidR="00C62254">
        <w:rPr>
          <w:sz w:val="28"/>
          <w:szCs w:val="28"/>
        </w:rPr>
        <w:t>o</w:t>
      </w:r>
      <w:r w:rsidRPr="0058122D">
        <w:rPr>
          <w:sz w:val="28"/>
          <w:szCs w:val="28"/>
        </w:rPr>
        <w:t>f Computer and Emerging Sciences</w:t>
      </w:r>
    </w:p>
    <w:p w14:paraId="74BE79C8"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4A52EDDC" w14:textId="77777777"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Pakistan</w:t>
      </w:r>
    </w:p>
    <w:p w14:paraId="6A7BE2AB" w14:textId="77777777" w:rsidR="00E61556" w:rsidRPr="000B3BFE" w:rsidRDefault="00E61556" w:rsidP="00477F18">
      <w:pPr>
        <w:pStyle w:val="Heading1"/>
        <w:numPr>
          <w:ilvl w:val="0"/>
          <w:numId w:val="0"/>
        </w:numPr>
        <w:ind w:left="360" w:hanging="360"/>
      </w:pPr>
      <w:bookmarkStart w:id="0" w:name="_Toc232829115"/>
      <w:r w:rsidRPr="000B3BFE">
        <w:lastRenderedPageBreak/>
        <w:t>Abstract</w:t>
      </w:r>
    </w:p>
    <w:p w14:paraId="2DB39A7B" w14:textId="28D94024" w:rsidR="00054564" w:rsidRPr="007A7274" w:rsidRDefault="00C62254" w:rsidP="00530BE9">
      <w:pPr>
        <w:pStyle w:val="BodyText"/>
      </w:pPr>
      <w:r w:rsidRPr="00C62254">
        <w:t xml:space="preserve">Mentora is a mobile and web application designed to deliver an adaptive learning experience </w:t>
      </w:r>
      <w:proofErr w:type="gramStart"/>
      <w:r w:rsidRPr="00C62254">
        <w:t>similar to</w:t>
      </w:r>
      <w:proofErr w:type="gramEnd"/>
      <w:r w:rsidRPr="00C62254">
        <w:t xml:space="preserve"> a scaled-down version of Coursera. The app uses rule-based techniques to adjust learning modules based on the student's pace. Upon completion of each module, Mentora recommends subsequent courses tailored to individual progress. While the initial release will not incorporate machine learning due to current dataset limitations, the architecture is designed to seamlessly integrate ML-based personalization in future iterations. This project aims to enhance student learning outcomes by offering a personalized and intuitive platform for managing educational content</w:t>
      </w:r>
      <w:r w:rsidR="00567D29">
        <w:t>.</w:t>
      </w:r>
      <w:r w:rsidR="0042470C">
        <w:t xml:space="preserve"> </w:t>
      </w:r>
    </w:p>
    <w:p w14:paraId="5E3A2AC9" w14:textId="77777777" w:rsidR="00503296" w:rsidRPr="007A7274" w:rsidRDefault="00503296" w:rsidP="002B102A">
      <w:pPr>
        <w:pStyle w:val="Heading1"/>
      </w:pPr>
      <w:r w:rsidRPr="002B102A">
        <w:t>Introduction</w:t>
      </w:r>
    </w:p>
    <w:p w14:paraId="20F8910C" w14:textId="7E4BC545" w:rsidR="00B803AB" w:rsidRPr="00530BE9" w:rsidRDefault="00C62254" w:rsidP="00530BE9">
      <w:pPr>
        <w:pStyle w:val="BodyText"/>
      </w:pPr>
      <w:r w:rsidRPr="00C62254">
        <w:t>Mentora is developed to address the diverse needs of modern learners by providing a flexible, adaptive learning platform. The application will allow students to register, browse courses, and receive personalized module recommendations based on their performance. By using rule-based adaptive techniques, the system can suggest remedial content to students who take longer on certain topics or advanced material to those who progress quickly. This solution bridges the gap between static course content and the dynamic needs of students, offering a structured yet personalized learning journey</w:t>
      </w:r>
      <w:r w:rsidR="000B368E" w:rsidRPr="00530BE9">
        <w:t>.</w:t>
      </w:r>
    </w:p>
    <w:p w14:paraId="7AE145B5" w14:textId="77777777" w:rsidR="00503296" w:rsidRDefault="00503296" w:rsidP="002B102A">
      <w:pPr>
        <w:pStyle w:val="Heading1"/>
      </w:pPr>
      <w:r w:rsidRPr="007A7274">
        <w:t>Goals and Objectives</w:t>
      </w:r>
    </w:p>
    <w:p w14:paraId="4D3E5858" w14:textId="77777777" w:rsidR="00C62254" w:rsidRPr="00C62254" w:rsidRDefault="00C62254" w:rsidP="00C62254">
      <w:pPr>
        <w:spacing w:before="100" w:beforeAutospacing="1" w:after="100" w:afterAutospacing="1"/>
        <w:rPr>
          <w:lang w:val="en-PK" w:eastAsia="en-PK"/>
        </w:rPr>
      </w:pPr>
      <w:r w:rsidRPr="00C62254">
        <w:rPr>
          <w:lang w:val="en-PK" w:eastAsia="en-PK"/>
        </w:rPr>
        <w:t>The primary objectives of the Mentora project are as follows:</w:t>
      </w:r>
    </w:p>
    <w:p w14:paraId="7BB1C9FC" w14:textId="099617F7" w:rsidR="00E901F7" w:rsidRPr="00E901F7" w:rsidRDefault="00E901F7" w:rsidP="00E901F7">
      <w:pPr>
        <w:pStyle w:val="ListParagraph"/>
        <w:numPr>
          <w:ilvl w:val="0"/>
          <w:numId w:val="38"/>
        </w:numPr>
        <w:spacing w:before="100" w:beforeAutospacing="1" w:after="100" w:afterAutospacing="1"/>
        <w:rPr>
          <w:lang w:val="en-PK" w:eastAsia="en-PK"/>
        </w:rPr>
      </w:pPr>
      <w:r w:rsidRPr="00E901F7">
        <w:rPr>
          <w:b/>
          <w:bCs/>
          <w:lang w:val="en-PK" w:eastAsia="en-PK"/>
        </w:rPr>
        <w:t>Develop a Mobile Application:</w:t>
      </w:r>
    </w:p>
    <w:p w14:paraId="6E9EB737" w14:textId="77777777" w:rsidR="00E901F7" w:rsidRPr="00E901F7" w:rsidRDefault="00E901F7" w:rsidP="00E901F7">
      <w:pPr>
        <w:numPr>
          <w:ilvl w:val="0"/>
          <w:numId w:val="33"/>
        </w:numPr>
        <w:spacing w:before="100" w:beforeAutospacing="1" w:after="100" w:afterAutospacing="1"/>
        <w:rPr>
          <w:lang w:val="en-PK" w:eastAsia="en-PK"/>
        </w:rPr>
      </w:pPr>
      <w:r w:rsidRPr="00E901F7">
        <w:rPr>
          <w:lang w:val="en-PK" w:eastAsia="en-PK"/>
        </w:rPr>
        <w:t>Create an intuitive and user-friendly mobile interface optimized for Android devices.</w:t>
      </w:r>
    </w:p>
    <w:p w14:paraId="59E79DC2" w14:textId="6B83D277" w:rsidR="00E901F7" w:rsidRPr="00E901F7" w:rsidRDefault="00E901F7" w:rsidP="00E901F7">
      <w:pPr>
        <w:pStyle w:val="ListParagraph"/>
        <w:numPr>
          <w:ilvl w:val="0"/>
          <w:numId w:val="38"/>
        </w:numPr>
        <w:spacing w:before="100" w:beforeAutospacing="1" w:after="100" w:afterAutospacing="1"/>
        <w:rPr>
          <w:lang w:val="en-PK" w:eastAsia="en-PK"/>
        </w:rPr>
      </w:pPr>
      <w:r w:rsidRPr="00E901F7">
        <w:rPr>
          <w:b/>
          <w:bCs/>
          <w:lang w:val="en-PK" w:eastAsia="en-PK"/>
        </w:rPr>
        <w:t>Implement Adaptive Learning Techniques:</w:t>
      </w:r>
    </w:p>
    <w:p w14:paraId="259C0128" w14:textId="77777777" w:rsidR="00E901F7" w:rsidRPr="00E901F7" w:rsidRDefault="00E901F7" w:rsidP="00E901F7">
      <w:pPr>
        <w:numPr>
          <w:ilvl w:val="0"/>
          <w:numId w:val="34"/>
        </w:numPr>
        <w:tabs>
          <w:tab w:val="num" w:pos="720"/>
        </w:tabs>
        <w:spacing w:before="100" w:beforeAutospacing="1" w:after="100" w:afterAutospacing="1"/>
        <w:rPr>
          <w:lang w:val="en-PK" w:eastAsia="en-PK"/>
        </w:rPr>
      </w:pPr>
      <w:r w:rsidRPr="00E901F7">
        <w:rPr>
          <w:lang w:val="en-PK" w:eastAsia="en-PK"/>
        </w:rPr>
        <w:t>Utilize rule-based logic to adjust module difficulty based on the student's pace and performance.</w:t>
      </w:r>
    </w:p>
    <w:p w14:paraId="6CE521A9" w14:textId="77777777" w:rsidR="00E901F7" w:rsidRPr="00E901F7" w:rsidRDefault="00E901F7" w:rsidP="00E901F7">
      <w:pPr>
        <w:numPr>
          <w:ilvl w:val="0"/>
          <w:numId w:val="34"/>
        </w:numPr>
        <w:tabs>
          <w:tab w:val="num" w:pos="720"/>
        </w:tabs>
        <w:spacing w:before="100" w:beforeAutospacing="1" w:after="100" w:afterAutospacing="1"/>
        <w:rPr>
          <w:lang w:val="en-PK" w:eastAsia="en-PK"/>
        </w:rPr>
      </w:pPr>
      <w:r w:rsidRPr="00E901F7">
        <w:rPr>
          <w:lang w:val="en-PK" w:eastAsia="en-PK"/>
        </w:rPr>
        <w:t>Automatically recommend subsequent courses upon module completion.</w:t>
      </w:r>
    </w:p>
    <w:p w14:paraId="2D495133" w14:textId="5E5E90C0" w:rsidR="00E901F7" w:rsidRPr="00E901F7" w:rsidRDefault="00E901F7" w:rsidP="00E901F7">
      <w:pPr>
        <w:pStyle w:val="ListParagraph"/>
        <w:numPr>
          <w:ilvl w:val="0"/>
          <w:numId w:val="38"/>
        </w:numPr>
        <w:spacing w:before="100" w:beforeAutospacing="1" w:after="100" w:afterAutospacing="1"/>
        <w:rPr>
          <w:lang w:val="en-PK" w:eastAsia="en-PK"/>
        </w:rPr>
      </w:pPr>
      <w:r w:rsidRPr="00E901F7">
        <w:rPr>
          <w:b/>
          <w:bCs/>
          <w:lang w:val="en-PK" w:eastAsia="en-PK"/>
        </w:rPr>
        <w:t>Integrate Core E-Learning Features:</w:t>
      </w:r>
    </w:p>
    <w:p w14:paraId="70BCCE4B" w14:textId="77777777" w:rsidR="00E901F7" w:rsidRPr="00E901F7" w:rsidRDefault="00E901F7" w:rsidP="00E901F7">
      <w:pPr>
        <w:numPr>
          <w:ilvl w:val="0"/>
          <w:numId w:val="35"/>
        </w:numPr>
        <w:tabs>
          <w:tab w:val="num" w:pos="720"/>
        </w:tabs>
        <w:spacing w:before="100" w:beforeAutospacing="1" w:after="100" w:afterAutospacing="1"/>
        <w:rPr>
          <w:lang w:val="en-PK" w:eastAsia="en-PK"/>
        </w:rPr>
      </w:pPr>
      <w:r w:rsidRPr="00E901F7">
        <w:rPr>
          <w:lang w:val="en-PK" w:eastAsia="en-PK"/>
        </w:rPr>
        <w:t>Provide secure user registration and profile management.</w:t>
      </w:r>
    </w:p>
    <w:p w14:paraId="1642F900" w14:textId="77777777" w:rsidR="00E901F7" w:rsidRPr="00E901F7" w:rsidRDefault="00E901F7" w:rsidP="00E901F7">
      <w:pPr>
        <w:numPr>
          <w:ilvl w:val="0"/>
          <w:numId w:val="35"/>
        </w:numPr>
        <w:tabs>
          <w:tab w:val="num" w:pos="720"/>
        </w:tabs>
        <w:spacing w:before="100" w:beforeAutospacing="1" w:after="100" w:afterAutospacing="1"/>
        <w:rPr>
          <w:lang w:val="en-PK" w:eastAsia="en-PK"/>
        </w:rPr>
      </w:pPr>
      <w:r w:rsidRPr="00E901F7">
        <w:rPr>
          <w:lang w:val="en-PK" w:eastAsia="en-PK"/>
        </w:rPr>
        <w:t xml:space="preserve">Enable course browsing, </w:t>
      </w:r>
      <w:proofErr w:type="spellStart"/>
      <w:r w:rsidRPr="00E901F7">
        <w:rPr>
          <w:lang w:val="en-PK" w:eastAsia="en-PK"/>
        </w:rPr>
        <w:t>enrollment</w:t>
      </w:r>
      <w:proofErr w:type="spellEnd"/>
      <w:r w:rsidRPr="00E901F7">
        <w:rPr>
          <w:lang w:val="en-PK" w:eastAsia="en-PK"/>
        </w:rPr>
        <w:t>, and progress tracking.</w:t>
      </w:r>
    </w:p>
    <w:p w14:paraId="22574241" w14:textId="197B6916" w:rsidR="00E901F7" w:rsidRPr="00E901F7" w:rsidRDefault="00E901F7" w:rsidP="00E901F7">
      <w:pPr>
        <w:pStyle w:val="ListParagraph"/>
        <w:numPr>
          <w:ilvl w:val="0"/>
          <w:numId w:val="38"/>
        </w:numPr>
        <w:spacing w:before="100" w:beforeAutospacing="1" w:after="100" w:afterAutospacing="1"/>
        <w:rPr>
          <w:lang w:val="en-PK" w:eastAsia="en-PK"/>
        </w:rPr>
      </w:pPr>
      <w:r w:rsidRPr="00E901F7">
        <w:rPr>
          <w:b/>
          <w:bCs/>
          <w:lang w:val="en-PK" w:eastAsia="en-PK"/>
        </w:rPr>
        <w:t>Future-Proof Architecture:</w:t>
      </w:r>
    </w:p>
    <w:p w14:paraId="3B068AFD" w14:textId="77777777" w:rsidR="00E901F7" w:rsidRDefault="00E901F7" w:rsidP="00E901F7">
      <w:pPr>
        <w:numPr>
          <w:ilvl w:val="0"/>
          <w:numId w:val="36"/>
        </w:numPr>
        <w:tabs>
          <w:tab w:val="num" w:pos="720"/>
        </w:tabs>
        <w:spacing w:before="100" w:beforeAutospacing="1" w:after="100" w:afterAutospacing="1"/>
        <w:rPr>
          <w:lang w:val="en-PK" w:eastAsia="en-PK"/>
        </w:rPr>
      </w:pPr>
      <w:r w:rsidRPr="00E901F7">
        <w:rPr>
          <w:lang w:val="en-PK" w:eastAsia="en-PK"/>
        </w:rPr>
        <w:t>Design the system to facilitate future integration of machine learning components.</w:t>
      </w:r>
    </w:p>
    <w:p w14:paraId="68C9B10D" w14:textId="4CD5A422" w:rsidR="00E901F7" w:rsidRPr="00E901F7" w:rsidRDefault="00E901F7" w:rsidP="00E901F7">
      <w:pPr>
        <w:numPr>
          <w:ilvl w:val="0"/>
          <w:numId w:val="36"/>
        </w:numPr>
        <w:tabs>
          <w:tab w:val="num" w:pos="720"/>
        </w:tabs>
        <w:spacing w:before="100" w:beforeAutospacing="1" w:after="100" w:afterAutospacing="1"/>
        <w:rPr>
          <w:lang w:val="en-PK" w:eastAsia="en-PK"/>
        </w:rPr>
      </w:pPr>
      <w:r w:rsidRPr="00E901F7">
        <w:rPr>
          <w:lang w:val="en-PK" w:eastAsia="en-PK"/>
        </w:rPr>
        <w:t>Consider potential expansion to a web application as an enhancement.</w:t>
      </w:r>
    </w:p>
    <w:p w14:paraId="1C9A1BBD" w14:textId="3384BBCE" w:rsidR="00E901F7" w:rsidRPr="00E901F7" w:rsidRDefault="00E901F7" w:rsidP="00E901F7">
      <w:pPr>
        <w:pStyle w:val="ListParagraph"/>
        <w:numPr>
          <w:ilvl w:val="0"/>
          <w:numId w:val="38"/>
        </w:numPr>
        <w:spacing w:before="100" w:beforeAutospacing="1" w:after="100" w:afterAutospacing="1"/>
        <w:rPr>
          <w:lang w:val="en-PK" w:eastAsia="en-PK"/>
        </w:rPr>
      </w:pPr>
      <w:r w:rsidRPr="00E901F7">
        <w:rPr>
          <w:b/>
          <w:bCs/>
          <w:lang w:val="en-PK" w:eastAsia="en-PK"/>
        </w:rPr>
        <w:t>Enhance Student Engagement:</w:t>
      </w:r>
    </w:p>
    <w:p w14:paraId="22562F78" w14:textId="511962E4" w:rsidR="00E901F7" w:rsidRPr="00C62254" w:rsidRDefault="00E901F7" w:rsidP="00E901F7">
      <w:pPr>
        <w:numPr>
          <w:ilvl w:val="0"/>
          <w:numId w:val="37"/>
        </w:numPr>
        <w:tabs>
          <w:tab w:val="num" w:pos="720"/>
        </w:tabs>
        <w:spacing w:before="100" w:beforeAutospacing="1" w:after="100" w:afterAutospacing="1"/>
        <w:rPr>
          <w:lang w:val="en-PK" w:eastAsia="en-PK"/>
        </w:rPr>
      </w:pPr>
      <w:r w:rsidRPr="00E901F7">
        <w:rPr>
          <w:lang w:val="en-PK" w:eastAsia="en-PK"/>
        </w:rPr>
        <w:t>Deliver personalized learning paths and performance analytics to motivate and guide students.</w:t>
      </w:r>
    </w:p>
    <w:p w14:paraId="1F9A0B09" w14:textId="77777777" w:rsidR="00503296" w:rsidRDefault="00503296" w:rsidP="002B102A">
      <w:pPr>
        <w:pStyle w:val="Heading1"/>
      </w:pPr>
      <w:r w:rsidRPr="007A7274">
        <w:lastRenderedPageBreak/>
        <w:t>Scope of the Project</w:t>
      </w:r>
    </w:p>
    <w:p w14:paraId="0F3E4E4C" w14:textId="77777777" w:rsidR="00C62254" w:rsidRPr="00C62254" w:rsidRDefault="00C62254" w:rsidP="00C62254">
      <w:pPr>
        <w:pStyle w:val="BodyText"/>
        <w:rPr>
          <w:lang w:val="en-PK"/>
        </w:rPr>
      </w:pPr>
      <w:r w:rsidRPr="00C62254">
        <w:rPr>
          <w:lang w:val="en-PK"/>
        </w:rPr>
        <w:t>The scope of the Mentora project includes:</w:t>
      </w:r>
    </w:p>
    <w:p w14:paraId="77864D86" w14:textId="5AD4AD75" w:rsidR="00E3526B" w:rsidRPr="00E3526B" w:rsidRDefault="00E3526B" w:rsidP="00E3526B">
      <w:pPr>
        <w:pStyle w:val="BodyText"/>
        <w:numPr>
          <w:ilvl w:val="0"/>
          <w:numId w:val="54"/>
        </w:numPr>
        <w:rPr>
          <w:b/>
          <w:bCs/>
          <w:lang w:val="en-PK"/>
        </w:rPr>
      </w:pPr>
      <w:r w:rsidRPr="00E3526B">
        <w:rPr>
          <w:b/>
          <w:bCs/>
          <w:lang w:val="en-PK"/>
        </w:rPr>
        <w:t>Development Focus:</w:t>
      </w:r>
    </w:p>
    <w:p w14:paraId="7658FEBE" w14:textId="77777777" w:rsidR="00E3526B" w:rsidRPr="00E3526B" w:rsidRDefault="00E3526B" w:rsidP="00E3526B">
      <w:pPr>
        <w:pStyle w:val="BodyText"/>
        <w:numPr>
          <w:ilvl w:val="1"/>
          <w:numId w:val="32"/>
        </w:numPr>
        <w:rPr>
          <w:lang w:val="en-PK"/>
        </w:rPr>
      </w:pPr>
      <w:r w:rsidRPr="00E3526B">
        <w:rPr>
          <w:lang w:val="en-PK"/>
        </w:rPr>
        <w:t>Primary focus on developing a mobile application for Android devices.</w:t>
      </w:r>
    </w:p>
    <w:p w14:paraId="4F31C2F9" w14:textId="77777777" w:rsidR="00E3526B" w:rsidRPr="00E3526B" w:rsidRDefault="00E3526B" w:rsidP="00E3526B">
      <w:pPr>
        <w:pStyle w:val="BodyText"/>
        <w:numPr>
          <w:ilvl w:val="1"/>
          <w:numId w:val="32"/>
        </w:numPr>
        <w:rPr>
          <w:lang w:val="en-PK"/>
        </w:rPr>
      </w:pPr>
      <w:r w:rsidRPr="00E3526B">
        <w:rPr>
          <w:lang w:val="en-PK"/>
        </w:rPr>
        <w:t>Backend development to manage user data, course content, and adaptive logic.</w:t>
      </w:r>
    </w:p>
    <w:p w14:paraId="43119F5A" w14:textId="77E9A6DC" w:rsidR="00E3526B" w:rsidRPr="00E3526B" w:rsidRDefault="00E3526B" w:rsidP="00E3526B">
      <w:pPr>
        <w:pStyle w:val="BodyText"/>
        <w:numPr>
          <w:ilvl w:val="0"/>
          <w:numId w:val="54"/>
        </w:numPr>
        <w:rPr>
          <w:b/>
          <w:bCs/>
          <w:lang w:val="en-PK"/>
        </w:rPr>
      </w:pPr>
      <w:r w:rsidRPr="00E3526B">
        <w:rPr>
          <w:b/>
          <w:bCs/>
          <w:lang w:val="en-PK"/>
        </w:rPr>
        <w:t>Feature Implementation:</w:t>
      </w:r>
    </w:p>
    <w:p w14:paraId="161B11D2" w14:textId="77777777" w:rsidR="00E3526B" w:rsidRPr="00E3526B" w:rsidRDefault="00E3526B" w:rsidP="00E3526B">
      <w:pPr>
        <w:pStyle w:val="BodyText"/>
        <w:numPr>
          <w:ilvl w:val="1"/>
          <w:numId w:val="32"/>
        </w:numPr>
        <w:rPr>
          <w:lang w:val="en-PK"/>
        </w:rPr>
      </w:pPr>
      <w:r w:rsidRPr="00E3526B">
        <w:rPr>
          <w:lang w:val="en-PK"/>
        </w:rPr>
        <w:t xml:space="preserve">Implementation of core e-learning functionalities (user management, course </w:t>
      </w:r>
      <w:proofErr w:type="spellStart"/>
      <w:r w:rsidRPr="00E3526B">
        <w:rPr>
          <w:lang w:val="en-PK"/>
        </w:rPr>
        <w:t>catalog</w:t>
      </w:r>
      <w:proofErr w:type="spellEnd"/>
      <w:r w:rsidRPr="00E3526B">
        <w:rPr>
          <w:lang w:val="en-PK"/>
        </w:rPr>
        <w:t>, module-based learning).</w:t>
      </w:r>
    </w:p>
    <w:p w14:paraId="784948DE" w14:textId="77777777" w:rsidR="00E3526B" w:rsidRDefault="00E3526B" w:rsidP="00E3526B">
      <w:pPr>
        <w:pStyle w:val="BodyText"/>
        <w:numPr>
          <w:ilvl w:val="1"/>
          <w:numId w:val="32"/>
        </w:numPr>
        <w:rPr>
          <w:b/>
          <w:bCs/>
          <w:lang w:val="en-PK"/>
        </w:rPr>
      </w:pPr>
      <w:r w:rsidRPr="00E3526B">
        <w:rPr>
          <w:lang w:val="en-PK"/>
        </w:rPr>
        <w:t>Integration of the rule-based adaptive learning engine and course recommendation system</w:t>
      </w:r>
      <w:r w:rsidRPr="00E3526B">
        <w:rPr>
          <w:b/>
          <w:bCs/>
          <w:lang w:val="en-PK"/>
        </w:rPr>
        <w:t>.</w:t>
      </w:r>
    </w:p>
    <w:p w14:paraId="0ED823B5" w14:textId="179CDFFA" w:rsidR="00E3526B" w:rsidRPr="00E3526B" w:rsidRDefault="00E3526B" w:rsidP="00E3526B">
      <w:pPr>
        <w:pStyle w:val="BodyText"/>
        <w:numPr>
          <w:ilvl w:val="0"/>
          <w:numId w:val="54"/>
        </w:numPr>
        <w:rPr>
          <w:b/>
          <w:bCs/>
          <w:lang w:val="en-PK"/>
        </w:rPr>
      </w:pPr>
      <w:r w:rsidRPr="00E3526B">
        <w:rPr>
          <w:b/>
          <w:bCs/>
          <w:lang w:val="en-PK"/>
        </w:rPr>
        <w:t>Reference Implementation:</w:t>
      </w:r>
    </w:p>
    <w:p w14:paraId="14DE7E65" w14:textId="77777777" w:rsidR="00E3526B" w:rsidRPr="00E3526B" w:rsidRDefault="00E3526B" w:rsidP="00E3526B">
      <w:pPr>
        <w:pStyle w:val="BodyText"/>
        <w:numPr>
          <w:ilvl w:val="1"/>
          <w:numId w:val="32"/>
        </w:numPr>
        <w:rPr>
          <w:lang w:val="en-PK"/>
        </w:rPr>
      </w:pPr>
      <w:r w:rsidRPr="00E3526B">
        <w:rPr>
          <w:lang w:val="en-PK"/>
        </w:rPr>
        <w:t>The design and functionality are inspired by popular educational apps like Coursera: Online Courses on the Google Play Store.</w:t>
      </w:r>
    </w:p>
    <w:p w14:paraId="36A39F8A" w14:textId="353F0F18" w:rsidR="00E3526B" w:rsidRPr="00E3526B" w:rsidRDefault="00E3526B" w:rsidP="00E3526B">
      <w:pPr>
        <w:pStyle w:val="BodyText"/>
        <w:numPr>
          <w:ilvl w:val="0"/>
          <w:numId w:val="54"/>
        </w:numPr>
        <w:rPr>
          <w:b/>
          <w:bCs/>
          <w:lang w:val="en-PK"/>
        </w:rPr>
      </w:pPr>
      <w:r w:rsidRPr="00E3526B">
        <w:rPr>
          <w:b/>
          <w:bCs/>
          <w:lang w:val="en-PK"/>
        </w:rPr>
        <w:t>Future Enhancements:</w:t>
      </w:r>
    </w:p>
    <w:p w14:paraId="3E2C4979" w14:textId="77777777" w:rsidR="00E3526B" w:rsidRPr="00E3526B" w:rsidRDefault="00E3526B" w:rsidP="00E3526B">
      <w:pPr>
        <w:pStyle w:val="BodyText"/>
        <w:numPr>
          <w:ilvl w:val="1"/>
          <w:numId w:val="32"/>
        </w:numPr>
        <w:rPr>
          <w:lang w:val="en-PK"/>
        </w:rPr>
      </w:pPr>
      <w:r w:rsidRPr="00E3526B">
        <w:rPr>
          <w:lang w:val="en-PK"/>
        </w:rPr>
        <w:t>Planned integration of machine learning techniques to further refine personalization.</w:t>
      </w:r>
    </w:p>
    <w:p w14:paraId="73A61722" w14:textId="27EB3649" w:rsidR="00B803AB" w:rsidRPr="00E3526B" w:rsidRDefault="00E3526B" w:rsidP="00E3526B">
      <w:pPr>
        <w:pStyle w:val="BodyText"/>
        <w:numPr>
          <w:ilvl w:val="1"/>
          <w:numId w:val="32"/>
        </w:numPr>
        <w:rPr>
          <w:lang w:val="en-PK"/>
        </w:rPr>
      </w:pPr>
      <w:r w:rsidRPr="00E3526B">
        <w:rPr>
          <w:lang w:val="en-PK"/>
        </w:rPr>
        <w:t>Possibility of expanding to a web application in future phases.</w:t>
      </w:r>
    </w:p>
    <w:p w14:paraId="2FA56E9B" w14:textId="3368E9EA" w:rsidR="00E3526B" w:rsidRDefault="00E3526B" w:rsidP="00E3526B">
      <w:pPr>
        <w:pStyle w:val="Heading1"/>
      </w:pPr>
      <w:r>
        <w:t>List of Features to be Implemented</w:t>
      </w:r>
    </w:p>
    <w:p w14:paraId="710F6872"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User Registration &amp; Profile Management:</w:t>
      </w:r>
    </w:p>
    <w:p w14:paraId="7726E1CF"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Secure sign-up/login and personalized student profiles.</w:t>
      </w:r>
    </w:p>
    <w:p w14:paraId="29B1C0E8" w14:textId="298EB899"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 xml:space="preserve">Course </w:t>
      </w:r>
      <w:proofErr w:type="spellStart"/>
      <w:r w:rsidRPr="00E3526B">
        <w:rPr>
          <w:b/>
          <w:bCs/>
          <w:lang w:val="en-PK" w:eastAsia="en-PK"/>
        </w:rPr>
        <w:t>Catalog</w:t>
      </w:r>
      <w:proofErr w:type="spellEnd"/>
      <w:r w:rsidRPr="00E3526B">
        <w:rPr>
          <w:b/>
          <w:bCs/>
          <w:lang w:val="en-PK" w:eastAsia="en-PK"/>
        </w:rPr>
        <w:t xml:space="preserve"> &amp; </w:t>
      </w:r>
      <w:r w:rsidRPr="00E3526B">
        <w:rPr>
          <w:b/>
          <w:bCs/>
          <w:lang w:val="en-PK" w:eastAsia="en-PK"/>
        </w:rPr>
        <w:t>Enrolment</w:t>
      </w:r>
      <w:r w:rsidRPr="00E3526B">
        <w:rPr>
          <w:b/>
          <w:bCs/>
          <w:lang w:val="en-PK" w:eastAsia="en-PK"/>
        </w:rPr>
        <w:t>:</w:t>
      </w:r>
    </w:p>
    <w:p w14:paraId="23423DC1"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 xml:space="preserve">Browse and </w:t>
      </w:r>
      <w:proofErr w:type="spellStart"/>
      <w:r w:rsidRPr="00E3526B">
        <w:rPr>
          <w:lang w:val="en-PK" w:eastAsia="en-PK"/>
        </w:rPr>
        <w:t>enroll</w:t>
      </w:r>
      <w:proofErr w:type="spellEnd"/>
      <w:r w:rsidRPr="00E3526B">
        <w:rPr>
          <w:lang w:val="en-PK" w:eastAsia="en-PK"/>
        </w:rPr>
        <w:t xml:space="preserve"> in a range of courses segmented by subject.</w:t>
      </w:r>
    </w:p>
    <w:p w14:paraId="3F47D4CD"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Module-Based Learning Structure:</w:t>
      </w:r>
    </w:p>
    <w:p w14:paraId="41BBA573"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Courses divided into modules with interactive content and quizzes.</w:t>
      </w:r>
    </w:p>
    <w:p w14:paraId="56C6F29C"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Rule-Based Adaptive Learning Engine:</w:t>
      </w:r>
    </w:p>
    <w:p w14:paraId="29562F9A"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Adjust module difficulty based on real-time performance and pacing.</w:t>
      </w:r>
    </w:p>
    <w:p w14:paraId="6A6CF41F"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Provide immediate feedback and dynamic recommendations upon module completion.</w:t>
      </w:r>
    </w:p>
    <w:p w14:paraId="70DE268B"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Automated Course Recommendation:</w:t>
      </w:r>
    </w:p>
    <w:p w14:paraId="1579A82C"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Suggest “</w:t>
      </w:r>
      <w:proofErr w:type="gramStart"/>
      <w:r w:rsidRPr="00E3526B">
        <w:rPr>
          <w:lang w:val="en-PK" w:eastAsia="en-PK"/>
        </w:rPr>
        <w:t>next-step</w:t>
      </w:r>
      <w:proofErr w:type="gramEnd"/>
      <w:r w:rsidRPr="00E3526B">
        <w:rPr>
          <w:lang w:val="en-PK" w:eastAsia="en-PK"/>
        </w:rPr>
        <w:t>” courses tailored to the student’s progress.</w:t>
      </w:r>
    </w:p>
    <w:p w14:paraId="77355541"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Progress Tracking &amp; Analytics Dashboard:</w:t>
      </w:r>
    </w:p>
    <w:p w14:paraId="5414A46F"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Visual indicators of progress, module completion, and performance metrics.</w:t>
      </w:r>
    </w:p>
    <w:p w14:paraId="36F5200D"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Future AI Integration Hooks:</w:t>
      </w:r>
    </w:p>
    <w:p w14:paraId="74DB5182" w14:textId="77777777"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Modular design enabling the later addition of machine learning for personalized recommendations.</w:t>
      </w:r>
    </w:p>
    <w:p w14:paraId="1CD2F0AC" w14:textId="77777777" w:rsidR="00E3526B" w:rsidRPr="00E3526B" w:rsidRDefault="00E3526B" w:rsidP="00E3526B">
      <w:pPr>
        <w:numPr>
          <w:ilvl w:val="0"/>
          <w:numId w:val="39"/>
        </w:numPr>
        <w:spacing w:before="100" w:beforeAutospacing="1" w:after="100" w:afterAutospacing="1"/>
        <w:rPr>
          <w:lang w:val="en-PK" w:eastAsia="en-PK"/>
        </w:rPr>
      </w:pPr>
      <w:r w:rsidRPr="00E3526B">
        <w:rPr>
          <w:b/>
          <w:bCs/>
          <w:lang w:val="en-PK" w:eastAsia="en-PK"/>
        </w:rPr>
        <w:t>Mobile-Optimized UI:</w:t>
      </w:r>
    </w:p>
    <w:p w14:paraId="7890F610" w14:textId="68935490" w:rsidR="00E3526B" w:rsidRPr="00E3526B" w:rsidRDefault="00E3526B" w:rsidP="00E3526B">
      <w:pPr>
        <w:numPr>
          <w:ilvl w:val="1"/>
          <w:numId w:val="39"/>
        </w:numPr>
        <w:spacing w:before="100" w:beforeAutospacing="1" w:after="100" w:afterAutospacing="1"/>
        <w:rPr>
          <w:lang w:val="en-PK" w:eastAsia="en-PK"/>
        </w:rPr>
      </w:pPr>
      <w:r w:rsidRPr="00E3526B">
        <w:rPr>
          <w:lang w:val="en-PK" w:eastAsia="en-PK"/>
        </w:rPr>
        <w:t>A sleek and responsive interface designed specifically for mobile usage.</w:t>
      </w:r>
    </w:p>
    <w:p w14:paraId="7F09B15B" w14:textId="592A18BC" w:rsidR="00E3526B" w:rsidRDefault="00E3526B" w:rsidP="00E3526B">
      <w:pPr>
        <w:pStyle w:val="Heading1"/>
      </w:pPr>
      <w:r>
        <w:t>Unique Features</w:t>
      </w:r>
      <w:r>
        <w:t xml:space="preserve"> </w:t>
      </w:r>
    </w:p>
    <w:p w14:paraId="2B740E76" w14:textId="6D863C94" w:rsidR="00E3526B" w:rsidRPr="00E3526B" w:rsidRDefault="00E3526B" w:rsidP="00E3526B">
      <w:pPr>
        <w:pStyle w:val="BodyText"/>
        <w:numPr>
          <w:ilvl w:val="0"/>
          <w:numId w:val="48"/>
        </w:numPr>
        <w:rPr>
          <w:lang w:val="en-PK"/>
        </w:rPr>
      </w:pPr>
      <w:r w:rsidRPr="00E3526B">
        <w:rPr>
          <w:b/>
          <w:bCs/>
          <w:lang w:val="en-PK"/>
        </w:rPr>
        <w:t>Adaptive Learning Engine:</w:t>
      </w:r>
    </w:p>
    <w:p w14:paraId="1E5BA0F5" w14:textId="77777777" w:rsidR="00E3526B" w:rsidRPr="00E3526B" w:rsidRDefault="00E3526B" w:rsidP="00E3526B">
      <w:pPr>
        <w:pStyle w:val="BodyText"/>
        <w:numPr>
          <w:ilvl w:val="1"/>
          <w:numId w:val="48"/>
        </w:numPr>
        <w:rPr>
          <w:lang w:val="en-PK"/>
        </w:rPr>
      </w:pPr>
      <w:r w:rsidRPr="00E3526B">
        <w:rPr>
          <w:lang w:val="en-PK"/>
        </w:rPr>
        <w:lastRenderedPageBreak/>
        <w:t>Unlike static educational apps, Mentora uses a rule-based system to personalize the learning experience in real time.</w:t>
      </w:r>
    </w:p>
    <w:p w14:paraId="3C3A938C" w14:textId="45B3C589" w:rsidR="00E3526B" w:rsidRPr="00E3526B" w:rsidRDefault="00E3526B" w:rsidP="00E3526B">
      <w:pPr>
        <w:pStyle w:val="BodyText"/>
        <w:numPr>
          <w:ilvl w:val="0"/>
          <w:numId w:val="48"/>
        </w:numPr>
        <w:rPr>
          <w:lang w:val="en-PK"/>
        </w:rPr>
      </w:pPr>
      <w:r w:rsidRPr="00E3526B">
        <w:rPr>
          <w:b/>
          <w:bCs/>
          <w:lang w:val="en-PK"/>
        </w:rPr>
        <w:t>Personalized Course Pathways:</w:t>
      </w:r>
    </w:p>
    <w:p w14:paraId="2E3B32B5" w14:textId="77777777" w:rsidR="00E3526B" w:rsidRPr="00E3526B" w:rsidRDefault="00E3526B" w:rsidP="00E3526B">
      <w:pPr>
        <w:pStyle w:val="BodyText"/>
        <w:numPr>
          <w:ilvl w:val="1"/>
          <w:numId w:val="48"/>
        </w:numPr>
        <w:rPr>
          <w:lang w:val="en-PK"/>
        </w:rPr>
      </w:pPr>
      <w:r w:rsidRPr="00E3526B">
        <w:rPr>
          <w:lang w:val="en-PK"/>
        </w:rPr>
        <w:t>Offers unique course recommendations that adjust dynamically to each student’s learning pace and performance.</w:t>
      </w:r>
    </w:p>
    <w:p w14:paraId="30152338" w14:textId="13C6B651" w:rsidR="00E3526B" w:rsidRPr="00E3526B" w:rsidRDefault="00E3526B" w:rsidP="00E3526B">
      <w:pPr>
        <w:pStyle w:val="BodyText"/>
        <w:numPr>
          <w:ilvl w:val="0"/>
          <w:numId w:val="48"/>
        </w:numPr>
        <w:rPr>
          <w:lang w:val="en-PK"/>
        </w:rPr>
      </w:pPr>
      <w:r w:rsidRPr="00E3526B">
        <w:rPr>
          <w:b/>
          <w:bCs/>
          <w:lang w:val="en-PK"/>
        </w:rPr>
        <w:t>Mobile-First Design:</w:t>
      </w:r>
    </w:p>
    <w:p w14:paraId="35F4F08A" w14:textId="77777777" w:rsidR="00E3526B" w:rsidRPr="00E3526B" w:rsidRDefault="00E3526B" w:rsidP="00E3526B">
      <w:pPr>
        <w:pStyle w:val="BodyText"/>
        <w:numPr>
          <w:ilvl w:val="1"/>
          <w:numId w:val="48"/>
        </w:numPr>
        <w:rPr>
          <w:lang w:val="en-PK"/>
        </w:rPr>
      </w:pPr>
      <w:r w:rsidRPr="00E3526B">
        <w:rPr>
          <w:lang w:val="en-PK"/>
        </w:rPr>
        <w:t>Optimized exclusively for mobile use, ensuring accessibility and ease-of-use for students on the go.</w:t>
      </w:r>
    </w:p>
    <w:p w14:paraId="10BCA5C4" w14:textId="1A3285CB" w:rsidR="00E3526B" w:rsidRPr="00E3526B" w:rsidRDefault="00E3526B" w:rsidP="00E3526B">
      <w:pPr>
        <w:pStyle w:val="BodyText"/>
        <w:numPr>
          <w:ilvl w:val="0"/>
          <w:numId w:val="48"/>
        </w:numPr>
        <w:rPr>
          <w:lang w:val="en-PK"/>
        </w:rPr>
      </w:pPr>
      <w:r w:rsidRPr="00E3526B">
        <w:rPr>
          <w:b/>
          <w:bCs/>
          <w:lang w:val="en-PK"/>
        </w:rPr>
        <w:t>Future-Proof Architecture:</w:t>
      </w:r>
    </w:p>
    <w:p w14:paraId="30301C8E" w14:textId="77777777" w:rsidR="00E3526B" w:rsidRPr="00E3526B" w:rsidRDefault="00E3526B" w:rsidP="00E3526B">
      <w:pPr>
        <w:pStyle w:val="BodyText"/>
        <w:numPr>
          <w:ilvl w:val="1"/>
          <w:numId w:val="48"/>
        </w:numPr>
        <w:rPr>
          <w:lang w:val="en-PK"/>
        </w:rPr>
      </w:pPr>
      <w:r w:rsidRPr="00E3526B">
        <w:rPr>
          <w:lang w:val="en-PK"/>
        </w:rPr>
        <w:t>Built with an eye toward future AI integration and potential web application expansion, ensuring scalability and longevity.</w:t>
      </w:r>
    </w:p>
    <w:p w14:paraId="40C450F2" w14:textId="28277931" w:rsidR="00E3526B" w:rsidRPr="00E3526B" w:rsidRDefault="00E3526B" w:rsidP="00E3526B">
      <w:pPr>
        <w:pStyle w:val="BodyText"/>
        <w:numPr>
          <w:ilvl w:val="0"/>
          <w:numId w:val="48"/>
        </w:numPr>
        <w:rPr>
          <w:lang w:val="en-PK"/>
        </w:rPr>
      </w:pPr>
      <w:r w:rsidRPr="00E3526B">
        <w:rPr>
          <w:b/>
          <w:bCs/>
          <w:lang w:val="en-PK"/>
        </w:rPr>
        <w:t>User-Centric Analytics:</w:t>
      </w:r>
    </w:p>
    <w:p w14:paraId="3283DF7F" w14:textId="0BB6004C" w:rsidR="00E901F7" w:rsidRPr="00E3526B" w:rsidRDefault="00E3526B" w:rsidP="00E901F7">
      <w:pPr>
        <w:pStyle w:val="BodyText"/>
        <w:numPr>
          <w:ilvl w:val="1"/>
          <w:numId w:val="48"/>
        </w:numPr>
        <w:rPr>
          <w:lang w:val="en-PK"/>
        </w:rPr>
      </w:pPr>
      <w:r w:rsidRPr="00E3526B">
        <w:rPr>
          <w:lang w:val="en-PK"/>
        </w:rPr>
        <w:t>Provides actionable insights into individual learning progress, helping students manage their study habits effectively</w:t>
      </w:r>
    </w:p>
    <w:p w14:paraId="45D25C67" w14:textId="77777777" w:rsidR="00503296" w:rsidRDefault="00021D8A" w:rsidP="002B102A">
      <w:pPr>
        <w:pStyle w:val="Heading1"/>
      </w:pPr>
      <w:r>
        <w:t>Initial Study and Work Done so F</w:t>
      </w:r>
      <w:r w:rsidR="00503296" w:rsidRPr="007A7274">
        <w:t>ar</w:t>
      </w:r>
    </w:p>
    <w:p w14:paraId="322FA85F" w14:textId="27DD12DD" w:rsidR="00574658" w:rsidRPr="00483C28" w:rsidRDefault="00C62254" w:rsidP="00574658">
      <w:pPr>
        <w:pStyle w:val="BodyText"/>
      </w:pPr>
      <w:r w:rsidRPr="00C62254">
        <w:t xml:space="preserve">Preliminary research has involved a detailed review of existing e-learning applications, particularly the </w:t>
      </w:r>
      <w:r w:rsidRPr="00C62254">
        <w:rPr>
          <w:b/>
          <w:bCs/>
        </w:rPr>
        <w:t>Coursera: Online Courses</w:t>
      </w:r>
      <w:r w:rsidRPr="00C62254">
        <w:t xml:space="preserve"> app available on the Google Play Store. This review helped identify </w:t>
      </w:r>
      <w:r w:rsidR="00DB3C18" w:rsidRPr="00C62254">
        <w:t>the best</w:t>
      </w:r>
      <w:r w:rsidRPr="00C62254">
        <w:t xml:space="preserve"> practices for user interface design, course navigation, and personalized recommendations. Initial design sketches and system architecture drafts have been prepared, outlining the flow of user interaction and adaptive module recommendations. These early efforts have validated the potential impact of adaptive learning on student engagement and academic performance.</w:t>
      </w:r>
    </w:p>
    <w:bookmarkEnd w:id="0" w:displacedByCustomXml="next"/>
    <w:sdt>
      <w:sdtPr>
        <w:rPr>
          <w:rFonts w:cs="Symbol"/>
          <w:b w:val="0"/>
          <w:bCs w:val="0"/>
          <w:kern w:val="0"/>
          <w:sz w:val="22"/>
          <w:szCs w:val="24"/>
          <w:lang w:val="en-US"/>
        </w:rPr>
        <w:id w:val="1874268457"/>
        <w:docPartObj>
          <w:docPartGallery w:val="Bibliographies"/>
          <w:docPartUnique/>
        </w:docPartObj>
      </w:sdtPr>
      <w:sdtContent>
        <w:p w14:paraId="695B0CE4" w14:textId="77777777" w:rsidR="00530BE9" w:rsidRDefault="00530BE9" w:rsidP="00742837">
          <w:pPr>
            <w:pStyle w:val="Heading1"/>
            <w:numPr>
              <w:ilvl w:val="0"/>
              <w:numId w:val="0"/>
            </w:numPr>
            <w:ind w:left="360" w:hanging="360"/>
          </w:pPr>
          <w:r>
            <w:t>References</w:t>
          </w:r>
        </w:p>
        <w:sdt>
          <w:sdtPr>
            <w:id w:val="-573587230"/>
            <w:bibliography/>
          </w:sdtPr>
          <w:sdtContent>
            <w:p w14:paraId="650A7280" w14:textId="5019BE0A" w:rsidR="00C62254" w:rsidRPr="00574658" w:rsidRDefault="00C62254" w:rsidP="00E3526B">
              <w:pPr>
                <w:pStyle w:val="Reference"/>
                <w:rPr>
                  <w:rFonts w:ascii="TimesNewRomanPSMT" w:hAnsi="TimesNewRomanPSMT" w:cs="TimesNewRomanPSMT"/>
                </w:rPr>
              </w:pPr>
              <w:r w:rsidRPr="00C62254">
                <w:t xml:space="preserve">Coursera: Online Courses. Available on Google Play Store: </w:t>
              </w:r>
              <w:hyperlink r:id="rId12" w:tgtFrame="_new" w:history="1">
                <w:r w:rsidRPr="00C62254">
                  <w:rPr>
                    <w:rStyle w:val="Hyperlink"/>
                  </w:rPr>
                  <w:t>https://play.google.com/store/apps/details?id=org.coursera.android</w:t>
                </w:r>
              </w:hyperlink>
            </w:p>
            <w:p w14:paraId="2CCA4733" w14:textId="7268139B" w:rsidR="00574658" w:rsidRPr="00574658" w:rsidRDefault="00C62254" w:rsidP="00E3526B">
              <w:pPr>
                <w:pStyle w:val="Reference"/>
              </w:pPr>
              <w:r w:rsidRPr="00C62254">
                <w:t>Additional literature on adaptive learning and user interface design (to be expanded as the project progresses)</w:t>
              </w:r>
              <w:r w:rsidR="00530BE9" w:rsidRPr="00574658">
                <w:t>.</w:t>
              </w:r>
            </w:p>
          </w:sdtContent>
        </w:sdt>
      </w:sdtContent>
    </w:sdt>
    <w:sectPr w:rsidR="00574658" w:rsidRPr="00574658" w:rsidSect="00574658">
      <w:headerReference w:type="default" r:id="rId13"/>
      <w:head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AFEA9" w14:textId="77777777" w:rsidR="001601EB" w:rsidRDefault="001601EB">
      <w:r>
        <w:separator/>
      </w:r>
    </w:p>
  </w:endnote>
  <w:endnote w:type="continuationSeparator" w:id="0">
    <w:p w14:paraId="19F1A4E6" w14:textId="77777777" w:rsidR="001601EB" w:rsidRDefault="0016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274E8" w14:textId="77777777" w:rsidR="001601EB" w:rsidRDefault="001601EB">
      <w:r>
        <w:separator/>
      </w:r>
    </w:p>
  </w:footnote>
  <w:footnote w:type="continuationSeparator" w:id="0">
    <w:p w14:paraId="1EE659C9" w14:textId="77777777" w:rsidR="001601EB" w:rsidRDefault="00160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760904"/>
      <w:docPartObj>
        <w:docPartGallery w:val="Page Numbers (Top of Page)"/>
        <w:docPartUnique/>
      </w:docPartObj>
    </w:sdtPr>
    <w:sdtEndPr>
      <w:rPr>
        <w:noProof/>
      </w:rPr>
    </w:sdtEndPr>
    <w:sdtContent>
      <w:p w14:paraId="430AC0B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0E90F438"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D581D"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887070"/>
      <w:docPartObj>
        <w:docPartGallery w:val="Page Numbers (Top of Page)"/>
        <w:docPartUnique/>
      </w:docPartObj>
    </w:sdtPr>
    <w:sdtEndPr>
      <w:rPr>
        <w:noProof/>
      </w:rPr>
    </w:sdtEndPr>
    <w:sdtContent>
      <w:p w14:paraId="4E838A34" w14:textId="77777777" w:rsidR="00530BE9" w:rsidRDefault="00000000" w:rsidP="00530BE9">
        <w:pPr>
          <w:pStyle w:val="Header"/>
          <w:jc w:val="center"/>
        </w:pPr>
      </w:p>
    </w:sdtContent>
  </w:sdt>
  <w:p w14:paraId="2759D2DF"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DA6FC" w14:textId="4211C2C1"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E3526B">
      <w:rPr>
        <w:noProof/>
      </w:rPr>
      <w:t>Mentora</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649BF619" w14:textId="77777777" w:rsidR="00574658" w:rsidRDefault="00574658" w:rsidP="008B7A42">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A9AF9" w14:textId="6E28776A" w:rsidR="00530BE9" w:rsidRPr="00530BE9" w:rsidRDefault="00037C0F" w:rsidP="00574658">
    <w:pPr>
      <w:pStyle w:val="Header"/>
    </w:pPr>
    <w:r>
      <w:rPr>
        <w:noProof/>
      </w:rPr>
      <w:fldChar w:fldCharType="begin"/>
    </w:r>
    <w:r>
      <w:rPr>
        <w:noProof/>
      </w:rPr>
      <w:instrText xml:space="preserve"> STYLEREF  Title1  \* MERGEFORMAT </w:instrText>
    </w:r>
    <w:r w:rsidR="00C62254">
      <w:rPr>
        <w:noProof/>
      </w:rPr>
      <w:fldChar w:fldCharType="separate"/>
    </w:r>
    <w:r w:rsidR="00E3526B">
      <w:rPr>
        <w:noProof/>
      </w:rPr>
      <w:t>Mentora</w:t>
    </w:r>
    <w:r>
      <w:rPr>
        <w:noProof/>
      </w:rPr>
      <w:fldChar w:fldCharType="end"/>
    </w:r>
    <w:r w:rsidR="00530BE9">
      <w:ptab w:relativeTo="margin" w:alignment="center" w:leader="none"/>
    </w:r>
    <w:r w:rsidR="00530BE9">
      <w:ptab w:relativeTo="margin" w:alignment="right" w:leader="none"/>
    </w:r>
    <w:r w:rsidR="00574658">
      <w:fldChar w:fldCharType="begin"/>
    </w:r>
    <w:r w:rsidR="00574658">
      <w:instrText xml:space="preserve"> PAGE  \* Arabic  \* MERGEFORMAT </w:instrText>
    </w:r>
    <w:r w:rsidR="00574658">
      <w:fldChar w:fldCharType="separate"/>
    </w:r>
    <w:r w:rsidR="002E7F9E">
      <w:rPr>
        <w:noProof/>
      </w:rPr>
      <w:t>1</w:t>
    </w:r>
    <w:r w:rsidR="0057465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166E18"/>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D06CA"/>
    <w:multiLevelType w:val="hybridMultilevel"/>
    <w:tmpl w:val="47AC1EB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0192F"/>
    <w:multiLevelType w:val="multilevel"/>
    <w:tmpl w:val="65DC0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96997"/>
    <w:multiLevelType w:val="multilevel"/>
    <w:tmpl w:val="2F7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16042"/>
    <w:multiLevelType w:val="multilevel"/>
    <w:tmpl w:val="434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52314"/>
    <w:multiLevelType w:val="multilevel"/>
    <w:tmpl w:val="B98262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FBF4048"/>
    <w:multiLevelType w:val="multilevel"/>
    <w:tmpl w:val="94B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B6B07"/>
    <w:multiLevelType w:val="multilevel"/>
    <w:tmpl w:val="9252F5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0A11AC0"/>
    <w:multiLevelType w:val="multilevel"/>
    <w:tmpl w:val="CC5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1" w15:restartNumberingAfterBreak="0">
    <w:nsid w:val="1F1237D6"/>
    <w:multiLevelType w:val="hybridMultilevel"/>
    <w:tmpl w:val="C66E21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1248E4"/>
    <w:multiLevelType w:val="multilevel"/>
    <w:tmpl w:val="16B69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6" w15:restartNumberingAfterBreak="0">
    <w:nsid w:val="33493A05"/>
    <w:multiLevelType w:val="multilevel"/>
    <w:tmpl w:val="0ADC04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5280A50"/>
    <w:multiLevelType w:val="hybridMultilevel"/>
    <w:tmpl w:val="69BCE26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6EF2215"/>
    <w:multiLevelType w:val="multilevel"/>
    <w:tmpl w:val="7B4A4C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BA397C"/>
    <w:multiLevelType w:val="multilevel"/>
    <w:tmpl w:val="0D2001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2"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B733915"/>
    <w:multiLevelType w:val="hybridMultilevel"/>
    <w:tmpl w:val="9A1E0B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202F6B"/>
    <w:multiLevelType w:val="multilevel"/>
    <w:tmpl w:val="9F0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625DF"/>
    <w:multiLevelType w:val="multilevel"/>
    <w:tmpl w:val="ED1856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3E704E8"/>
    <w:multiLevelType w:val="hybridMultilevel"/>
    <w:tmpl w:val="DFE86B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39"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0"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A842818"/>
    <w:multiLevelType w:val="multilevel"/>
    <w:tmpl w:val="D07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C8575A"/>
    <w:multiLevelType w:val="multilevel"/>
    <w:tmpl w:val="AFBA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42045A"/>
    <w:multiLevelType w:val="multilevel"/>
    <w:tmpl w:val="413620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70B2006"/>
    <w:multiLevelType w:val="hybridMultilevel"/>
    <w:tmpl w:val="64DE1F1C"/>
    <w:lvl w:ilvl="0" w:tplc="FFFFFFF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7" w15:restartNumberingAfterBreak="0">
    <w:nsid w:val="7A0017AB"/>
    <w:multiLevelType w:val="multilevel"/>
    <w:tmpl w:val="3F7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BE2987"/>
    <w:multiLevelType w:val="hybridMultilevel"/>
    <w:tmpl w:val="A61C0D20"/>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3587949">
    <w:abstractNumId w:val="41"/>
  </w:num>
  <w:num w:numId="2" w16cid:durableId="1590772052">
    <w:abstractNumId w:val="38"/>
  </w:num>
  <w:num w:numId="3" w16cid:durableId="1163544699">
    <w:abstractNumId w:val="25"/>
  </w:num>
  <w:num w:numId="4" w16cid:durableId="1820921183">
    <w:abstractNumId w:val="31"/>
  </w:num>
  <w:num w:numId="5" w16cid:durableId="753236985">
    <w:abstractNumId w:val="24"/>
  </w:num>
  <w:num w:numId="6" w16cid:durableId="817890279">
    <w:abstractNumId w:val="9"/>
  </w:num>
  <w:num w:numId="7" w16cid:durableId="174423997">
    <w:abstractNumId w:val="7"/>
  </w:num>
  <w:num w:numId="8" w16cid:durableId="1057317767">
    <w:abstractNumId w:val="6"/>
  </w:num>
  <w:num w:numId="9" w16cid:durableId="2138448761">
    <w:abstractNumId w:val="5"/>
  </w:num>
  <w:num w:numId="10" w16cid:durableId="943153170">
    <w:abstractNumId w:val="4"/>
  </w:num>
  <w:num w:numId="11" w16cid:durableId="2075394682">
    <w:abstractNumId w:val="8"/>
  </w:num>
  <w:num w:numId="12" w16cid:durableId="1291740098">
    <w:abstractNumId w:val="3"/>
  </w:num>
  <w:num w:numId="13" w16cid:durableId="1255751208">
    <w:abstractNumId w:val="2"/>
  </w:num>
  <w:num w:numId="14" w16cid:durableId="369110727">
    <w:abstractNumId w:val="1"/>
  </w:num>
  <w:num w:numId="15" w16cid:durableId="1249656289">
    <w:abstractNumId w:val="0"/>
  </w:num>
  <w:num w:numId="16" w16cid:durableId="1214196500">
    <w:abstractNumId w:val="29"/>
  </w:num>
  <w:num w:numId="17" w16cid:durableId="993535410">
    <w:abstractNumId w:val="19"/>
  </w:num>
  <w:num w:numId="18" w16cid:durableId="470244885">
    <w:abstractNumId w:val="20"/>
  </w:num>
  <w:num w:numId="19" w16cid:durableId="1632052145">
    <w:abstractNumId w:val="43"/>
  </w:num>
  <w:num w:numId="20" w16cid:durableId="796992401">
    <w:abstractNumId w:val="40"/>
  </w:num>
  <w:num w:numId="21" w16cid:durableId="1026635085">
    <w:abstractNumId w:val="36"/>
  </w:num>
  <w:num w:numId="22" w16cid:durableId="1605572703">
    <w:abstractNumId w:val="11"/>
  </w:num>
  <w:num w:numId="23" w16cid:durableId="33192561">
    <w:abstractNumId w:val="22"/>
  </w:num>
  <w:num w:numId="24" w16cid:durableId="323438243">
    <w:abstractNumId w:val="39"/>
  </w:num>
  <w:num w:numId="25" w16cid:durableId="1923101150">
    <w:abstractNumId w:val="31"/>
  </w:num>
  <w:num w:numId="26" w16cid:durableId="1239830145">
    <w:abstractNumId w:val="31"/>
  </w:num>
  <w:num w:numId="27" w16cid:durableId="1805779543">
    <w:abstractNumId w:val="32"/>
  </w:num>
  <w:num w:numId="28" w16cid:durableId="19231034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25732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29242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3639628">
    <w:abstractNumId w:val="44"/>
  </w:num>
  <w:num w:numId="32" w16cid:durableId="235864551">
    <w:abstractNumId w:val="12"/>
  </w:num>
  <w:num w:numId="33" w16cid:durableId="1101998073">
    <w:abstractNumId w:val="23"/>
  </w:num>
  <w:num w:numId="34" w16cid:durableId="1984775969">
    <w:abstractNumId w:val="28"/>
  </w:num>
  <w:num w:numId="35" w16cid:durableId="66078764">
    <w:abstractNumId w:val="45"/>
  </w:num>
  <w:num w:numId="36" w16cid:durableId="1138380329">
    <w:abstractNumId w:val="15"/>
  </w:num>
  <w:num w:numId="37" w16cid:durableId="150803772">
    <w:abstractNumId w:val="30"/>
  </w:num>
  <w:num w:numId="38" w16cid:durableId="1425421108">
    <w:abstractNumId w:val="21"/>
  </w:num>
  <w:num w:numId="39" w16cid:durableId="1901749505">
    <w:abstractNumId w:val="35"/>
  </w:num>
  <w:num w:numId="40" w16cid:durableId="1994750901">
    <w:abstractNumId w:val="17"/>
  </w:num>
  <w:num w:numId="41" w16cid:durableId="334116239">
    <w:abstractNumId w:val="26"/>
  </w:num>
  <w:num w:numId="42" w16cid:durableId="865556108">
    <w:abstractNumId w:val="42"/>
  </w:num>
  <w:num w:numId="43" w16cid:durableId="808212055">
    <w:abstractNumId w:val="16"/>
  </w:num>
  <w:num w:numId="44" w16cid:durableId="1297179349">
    <w:abstractNumId w:val="14"/>
  </w:num>
  <w:num w:numId="45" w16cid:durableId="1375809755">
    <w:abstractNumId w:val="27"/>
  </w:num>
  <w:num w:numId="46" w16cid:durableId="1734233858">
    <w:abstractNumId w:val="37"/>
  </w:num>
  <w:num w:numId="47" w16cid:durableId="557475749">
    <w:abstractNumId w:val="33"/>
  </w:num>
  <w:num w:numId="48" w16cid:durableId="1511483861">
    <w:abstractNumId w:val="48"/>
  </w:num>
  <w:num w:numId="49" w16cid:durableId="1137408485">
    <w:abstractNumId w:val="34"/>
  </w:num>
  <w:num w:numId="50" w16cid:durableId="1522478352">
    <w:abstractNumId w:val="18"/>
  </w:num>
  <w:num w:numId="51" w16cid:durableId="561715711">
    <w:abstractNumId w:val="13"/>
  </w:num>
  <w:num w:numId="52" w16cid:durableId="1066302640">
    <w:abstractNumId w:val="47"/>
  </w:num>
  <w:num w:numId="53" w16cid:durableId="1927568629">
    <w:abstractNumId w:val="46"/>
  </w:num>
  <w:num w:numId="54" w16cid:durableId="391465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94"/>
    <w:rsid w:val="00001AF9"/>
    <w:rsid w:val="00001D95"/>
    <w:rsid w:val="00021D8A"/>
    <w:rsid w:val="000361F5"/>
    <w:rsid w:val="00037C0F"/>
    <w:rsid w:val="00054374"/>
    <w:rsid w:val="00054564"/>
    <w:rsid w:val="000626C0"/>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601EB"/>
    <w:rsid w:val="00195730"/>
    <w:rsid w:val="001B4561"/>
    <w:rsid w:val="001C214C"/>
    <w:rsid w:val="00203778"/>
    <w:rsid w:val="0023679A"/>
    <w:rsid w:val="0024195A"/>
    <w:rsid w:val="00262028"/>
    <w:rsid w:val="00265780"/>
    <w:rsid w:val="002754C8"/>
    <w:rsid w:val="0027744C"/>
    <w:rsid w:val="002A4BA7"/>
    <w:rsid w:val="002B102A"/>
    <w:rsid w:val="002B651A"/>
    <w:rsid w:val="002C6C7E"/>
    <w:rsid w:val="002E146A"/>
    <w:rsid w:val="002E2A59"/>
    <w:rsid w:val="002E7F9E"/>
    <w:rsid w:val="002F3A89"/>
    <w:rsid w:val="002F767A"/>
    <w:rsid w:val="003030BA"/>
    <w:rsid w:val="00324F92"/>
    <w:rsid w:val="00327104"/>
    <w:rsid w:val="00335088"/>
    <w:rsid w:val="00390A6B"/>
    <w:rsid w:val="00391897"/>
    <w:rsid w:val="00391985"/>
    <w:rsid w:val="003A5366"/>
    <w:rsid w:val="003B1E8A"/>
    <w:rsid w:val="003D692E"/>
    <w:rsid w:val="003E41DD"/>
    <w:rsid w:val="00421BCD"/>
    <w:rsid w:val="0042470C"/>
    <w:rsid w:val="00432A04"/>
    <w:rsid w:val="00462664"/>
    <w:rsid w:val="00470954"/>
    <w:rsid w:val="00477F18"/>
    <w:rsid w:val="00482E9A"/>
    <w:rsid w:val="00483C28"/>
    <w:rsid w:val="004B73B0"/>
    <w:rsid w:val="004E5FC8"/>
    <w:rsid w:val="004F35C2"/>
    <w:rsid w:val="00503296"/>
    <w:rsid w:val="005064B1"/>
    <w:rsid w:val="00530BE9"/>
    <w:rsid w:val="00531E1D"/>
    <w:rsid w:val="00533C51"/>
    <w:rsid w:val="00545026"/>
    <w:rsid w:val="00567D29"/>
    <w:rsid w:val="00574658"/>
    <w:rsid w:val="00596A99"/>
    <w:rsid w:val="005A4180"/>
    <w:rsid w:val="005A581B"/>
    <w:rsid w:val="00602E09"/>
    <w:rsid w:val="00606ADA"/>
    <w:rsid w:val="006401CB"/>
    <w:rsid w:val="00644C0D"/>
    <w:rsid w:val="00647F3F"/>
    <w:rsid w:val="006704B8"/>
    <w:rsid w:val="00672C92"/>
    <w:rsid w:val="00681BC3"/>
    <w:rsid w:val="00693665"/>
    <w:rsid w:val="00696C6E"/>
    <w:rsid w:val="006C00C6"/>
    <w:rsid w:val="006D7437"/>
    <w:rsid w:val="006E1EF1"/>
    <w:rsid w:val="006E5F6E"/>
    <w:rsid w:val="00717E3A"/>
    <w:rsid w:val="00742837"/>
    <w:rsid w:val="00763551"/>
    <w:rsid w:val="007732D1"/>
    <w:rsid w:val="0077363B"/>
    <w:rsid w:val="00780C62"/>
    <w:rsid w:val="007A0869"/>
    <w:rsid w:val="007A0BDA"/>
    <w:rsid w:val="007A7274"/>
    <w:rsid w:val="007D60EA"/>
    <w:rsid w:val="007E6522"/>
    <w:rsid w:val="007E716C"/>
    <w:rsid w:val="007E71BF"/>
    <w:rsid w:val="007F4A00"/>
    <w:rsid w:val="008007F5"/>
    <w:rsid w:val="00804A0B"/>
    <w:rsid w:val="00827CF8"/>
    <w:rsid w:val="0083660C"/>
    <w:rsid w:val="00872E68"/>
    <w:rsid w:val="00884C85"/>
    <w:rsid w:val="008A1D0F"/>
    <w:rsid w:val="008A7926"/>
    <w:rsid w:val="008B09BF"/>
    <w:rsid w:val="008B36EF"/>
    <w:rsid w:val="008B7A42"/>
    <w:rsid w:val="008F003F"/>
    <w:rsid w:val="008F081C"/>
    <w:rsid w:val="009414ED"/>
    <w:rsid w:val="00943395"/>
    <w:rsid w:val="00946921"/>
    <w:rsid w:val="00956B28"/>
    <w:rsid w:val="00964F51"/>
    <w:rsid w:val="00967C9D"/>
    <w:rsid w:val="00982BDF"/>
    <w:rsid w:val="00991738"/>
    <w:rsid w:val="009B593B"/>
    <w:rsid w:val="009D5048"/>
    <w:rsid w:val="009D6B84"/>
    <w:rsid w:val="00A04249"/>
    <w:rsid w:val="00A16FAB"/>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62254"/>
    <w:rsid w:val="00CB3F8E"/>
    <w:rsid w:val="00CD6E94"/>
    <w:rsid w:val="00CE3E94"/>
    <w:rsid w:val="00CE5AF0"/>
    <w:rsid w:val="00CF01E7"/>
    <w:rsid w:val="00D15452"/>
    <w:rsid w:val="00D206D7"/>
    <w:rsid w:val="00D20A72"/>
    <w:rsid w:val="00D45378"/>
    <w:rsid w:val="00D573F7"/>
    <w:rsid w:val="00D77367"/>
    <w:rsid w:val="00D94440"/>
    <w:rsid w:val="00DB3C18"/>
    <w:rsid w:val="00DD279C"/>
    <w:rsid w:val="00DF2095"/>
    <w:rsid w:val="00DF2A74"/>
    <w:rsid w:val="00E25F0E"/>
    <w:rsid w:val="00E3526B"/>
    <w:rsid w:val="00E35637"/>
    <w:rsid w:val="00E43A92"/>
    <w:rsid w:val="00E55A0F"/>
    <w:rsid w:val="00E57B4D"/>
    <w:rsid w:val="00E57DD1"/>
    <w:rsid w:val="00E606BF"/>
    <w:rsid w:val="00E61556"/>
    <w:rsid w:val="00E645D2"/>
    <w:rsid w:val="00E74B3F"/>
    <w:rsid w:val="00E901F7"/>
    <w:rsid w:val="00ED673C"/>
    <w:rsid w:val="00ED7FFB"/>
    <w:rsid w:val="00EE1EB7"/>
    <w:rsid w:val="00F0307B"/>
    <w:rsid w:val="00F0564E"/>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53CB01"/>
  <w15:docId w15:val="{C908D33A-27BF-4EDF-A9FA-9CCE5384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2EB1"/>
    <w:rPr>
      <w:sz w:val="24"/>
      <w:szCs w:val="24"/>
    </w:rPr>
  </w:style>
  <w:style w:type="paragraph" w:styleId="Heading1">
    <w:name w:val="heading 1"/>
    <w:basedOn w:val="Normal"/>
    <w:link w:val="Heading1Char"/>
    <w:autoRedefine/>
    <w:qFormat/>
    <w:rsid w:val="00531E1D"/>
    <w:pPr>
      <w:keepNext/>
      <w:numPr>
        <w:numId w:val="26"/>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FA2EB1"/>
    <w:pPr>
      <w:keepNext/>
      <w:numPr>
        <w:ilvl w:val="1"/>
        <w:numId w:val="26"/>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FA2EB1"/>
    <w:pPr>
      <w:keepNext/>
      <w:numPr>
        <w:ilvl w:val="2"/>
        <w:numId w:val="26"/>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FA2EB1"/>
    <w:pPr>
      <w:keepNext/>
      <w:numPr>
        <w:ilvl w:val="3"/>
        <w:numId w:val="26"/>
      </w:numPr>
      <w:spacing w:before="240" w:after="60"/>
      <w:outlineLvl w:val="3"/>
    </w:pPr>
    <w:rPr>
      <w:b/>
      <w:bCs/>
      <w:sz w:val="26"/>
      <w:szCs w:val="28"/>
    </w:rPr>
  </w:style>
  <w:style w:type="paragraph" w:styleId="Heading5">
    <w:name w:val="heading 5"/>
    <w:basedOn w:val="Normal"/>
    <w:next w:val="Normal"/>
    <w:autoRedefine/>
    <w:qFormat/>
    <w:rsid w:val="00FA2EB1"/>
    <w:pPr>
      <w:numPr>
        <w:ilvl w:val="4"/>
        <w:numId w:val="26"/>
      </w:numPr>
      <w:spacing w:before="240" w:after="60"/>
      <w:outlineLvl w:val="4"/>
    </w:pPr>
    <w:rPr>
      <w:b/>
      <w:bCs/>
      <w:i/>
      <w:iCs/>
      <w:sz w:val="26"/>
      <w:szCs w:val="26"/>
    </w:rPr>
  </w:style>
  <w:style w:type="paragraph" w:styleId="Heading6">
    <w:name w:val="heading 6"/>
    <w:basedOn w:val="Normal"/>
    <w:next w:val="Normal"/>
    <w:autoRedefine/>
    <w:qFormat/>
    <w:rsid w:val="00FA2EB1"/>
    <w:pPr>
      <w:numPr>
        <w:ilvl w:val="5"/>
        <w:numId w:val="26"/>
      </w:numPr>
      <w:spacing w:before="240" w:after="60"/>
      <w:outlineLvl w:val="5"/>
    </w:pPr>
    <w:rPr>
      <w:b/>
      <w:bCs/>
      <w:szCs w:val="22"/>
    </w:rPr>
  </w:style>
  <w:style w:type="paragraph" w:styleId="Heading7">
    <w:name w:val="heading 7"/>
    <w:basedOn w:val="Normal"/>
    <w:next w:val="Normal"/>
    <w:autoRedefine/>
    <w:qFormat/>
    <w:rsid w:val="00FA2EB1"/>
    <w:pPr>
      <w:numPr>
        <w:ilvl w:val="6"/>
        <w:numId w:val="26"/>
      </w:numPr>
      <w:spacing w:before="240" w:after="60"/>
      <w:outlineLvl w:val="6"/>
    </w:pPr>
    <w:rPr>
      <w:b/>
      <w:i/>
    </w:rPr>
  </w:style>
  <w:style w:type="paragraph" w:styleId="Heading8">
    <w:name w:val="heading 8"/>
    <w:basedOn w:val="Normal"/>
    <w:next w:val="Normal"/>
    <w:autoRedefine/>
    <w:qFormat/>
    <w:rsid w:val="00FA2EB1"/>
    <w:pPr>
      <w:numPr>
        <w:ilvl w:val="7"/>
        <w:numId w:val="26"/>
      </w:numPr>
      <w:spacing w:before="240" w:after="60"/>
      <w:outlineLvl w:val="7"/>
    </w:pPr>
    <w:rPr>
      <w:iCs/>
    </w:rPr>
  </w:style>
  <w:style w:type="paragraph" w:styleId="Heading9">
    <w:name w:val="heading 9"/>
    <w:basedOn w:val="Normal"/>
    <w:next w:val="Normal"/>
    <w:autoRedefine/>
    <w:qFormat/>
    <w:rsid w:val="00FA2EB1"/>
    <w:pPr>
      <w:numPr>
        <w:ilvl w:val="8"/>
        <w:numId w:val="26"/>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2EB1"/>
    <w:rPr>
      <w:rFonts w:asciiTheme="majorBidi" w:hAnsiTheme="majorBidi" w:cs="Arial"/>
      <w:b/>
      <w:bCs/>
      <w:iCs/>
      <w:sz w:val="30"/>
      <w:szCs w:val="28"/>
    </w:rPr>
  </w:style>
  <w:style w:type="character" w:customStyle="1" w:styleId="Heading1Char">
    <w:name w:val="Heading 1 Char"/>
    <w:basedOn w:val="DefaultParagraphFont"/>
    <w:link w:val="Heading1"/>
    <w:rsid w:val="00FA2EB1"/>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FA2EB1"/>
    <w:pPr>
      <w:spacing w:before="120" w:after="120" w:line="360" w:lineRule="auto"/>
      <w:jc w:val="both"/>
    </w:pPr>
    <w:rPr>
      <w:sz w:val="22"/>
    </w:rPr>
  </w:style>
  <w:style w:type="paragraph" w:styleId="TOC2">
    <w:name w:val="toc 2"/>
    <w:basedOn w:val="Normal"/>
    <w:next w:val="Normal"/>
    <w:autoRedefine/>
    <w:uiPriority w:val="39"/>
    <w:rsid w:val="00FA2EB1"/>
    <w:pPr>
      <w:ind w:left="240"/>
    </w:pPr>
  </w:style>
  <w:style w:type="paragraph" w:styleId="TOC1">
    <w:name w:val="toc 1"/>
    <w:basedOn w:val="Normal"/>
    <w:next w:val="Normal"/>
    <w:autoRedefine/>
    <w:uiPriority w:val="39"/>
    <w:rsid w:val="00FA2EB1"/>
  </w:style>
  <w:style w:type="paragraph" w:styleId="TOC3">
    <w:name w:val="toc 3"/>
    <w:basedOn w:val="Normal"/>
    <w:next w:val="Normal"/>
    <w:autoRedefine/>
    <w:uiPriority w:val="39"/>
    <w:rsid w:val="00FA2EB1"/>
    <w:pPr>
      <w:ind w:left="480"/>
    </w:pPr>
  </w:style>
  <w:style w:type="character" w:styleId="Hyperlink">
    <w:name w:val="Hyperlink"/>
    <w:basedOn w:val="DefaultParagraphFont"/>
    <w:uiPriority w:val="99"/>
    <w:rsid w:val="00FA2EB1"/>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FA2EB1"/>
    <w:pPr>
      <w:spacing w:after="120"/>
      <w:jc w:val="both"/>
    </w:pPr>
  </w:style>
  <w:style w:type="paragraph" w:styleId="Footer">
    <w:name w:val="footer"/>
    <w:basedOn w:val="Normal"/>
    <w:rsid w:val="00FA2EB1"/>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FA2EB1"/>
    <w:rPr>
      <w:sz w:val="22"/>
      <w:szCs w:val="24"/>
    </w:rPr>
  </w:style>
  <w:style w:type="paragraph" w:styleId="Subtitle">
    <w:name w:val="Subtitle"/>
    <w:basedOn w:val="Normal"/>
    <w:link w:val="SubtitleChar"/>
    <w:qFormat/>
    <w:rsid w:val="00FA2EB1"/>
    <w:pPr>
      <w:spacing w:after="60"/>
      <w:jc w:val="center"/>
      <w:outlineLvl w:val="1"/>
    </w:pPr>
    <w:rPr>
      <w:rFonts w:cs="Arial"/>
      <w:b/>
      <w:sz w:val="28"/>
    </w:rPr>
  </w:style>
  <w:style w:type="character" w:customStyle="1" w:styleId="BodyTextChar">
    <w:name w:val="Body Text Char"/>
    <w:basedOn w:val="DefaultParagraphFont"/>
    <w:link w:val="BodyText"/>
    <w:rsid w:val="00FA2EB1"/>
    <w:rPr>
      <w:sz w:val="24"/>
      <w:szCs w:val="24"/>
    </w:rPr>
  </w:style>
  <w:style w:type="paragraph" w:styleId="Caption">
    <w:name w:val="caption"/>
    <w:basedOn w:val="Normal"/>
    <w:qFormat/>
    <w:rsid w:val="00FA2EB1"/>
    <w:pPr>
      <w:spacing w:before="120"/>
      <w:contextualSpacing/>
      <w:jc w:val="center"/>
    </w:pPr>
    <w:rPr>
      <w:b/>
      <w:bCs/>
      <w:sz w:val="20"/>
      <w:szCs w:val="20"/>
    </w:rPr>
  </w:style>
  <w:style w:type="paragraph" w:styleId="Index1">
    <w:name w:val="index 1"/>
    <w:basedOn w:val="Normal"/>
    <w:next w:val="Normal"/>
    <w:autoRedefine/>
    <w:semiHidden/>
    <w:rsid w:val="00FA2EB1"/>
    <w:pPr>
      <w:ind w:left="240" w:hanging="240"/>
    </w:pPr>
  </w:style>
  <w:style w:type="paragraph" w:styleId="IndexHeading">
    <w:name w:val="index heading"/>
    <w:basedOn w:val="Normal"/>
    <w:next w:val="Index1"/>
    <w:autoRedefine/>
    <w:qFormat/>
    <w:rsid w:val="00FA2EB1"/>
    <w:rPr>
      <w:rFonts w:cs="Arial"/>
      <w:b/>
      <w:bCs/>
    </w:rPr>
  </w:style>
  <w:style w:type="paragraph" w:customStyle="1" w:styleId="Code">
    <w:name w:val="Code"/>
    <w:basedOn w:val="Normal"/>
    <w:autoRedefine/>
    <w:rsid w:val="00FA2EB1"/>
    <w:pPr>
      <w:spacing w:before="120" w:after="120"/>
      <w:ind w:left="714"/>
    </w:pPr>
    <w:rPr>
      <w:rFonts w:ascii="Consolas" w:hAnsi="Consolas"/>
      <w:sz w:val="20"/>
      <w:lang w:val="en-GB"/>
    </w:rPr>
  </w:style>
  <w:style w:type="table" w:styleId="TableElegant">
    <w:name w:val="Table Elegant"/>
    <w:basedOn w:val="TableNormal"/>
    <w:rsid w:val="00FA2E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2EB1"/>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6704B8"/>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spacing w:before="120" w:after="240"/>
      <w:ind w:left="1791" w:hanging="360"/>
      <w:jc w:val="both"/>
    </w:pPr>
    <w:rPr>
      <w:sz w:val="22"/>
      <w:lang w:val="en-GB"/>
    </w:rPr>
  </w:style>
  <w:style w:type="paragraph" w:customStyle="1" w:styleId="Bullet">
    <w:name w:val="Bullet"/>
    <w:basedOn w:val="Normal"/>
    <w:autoRedefine/>
    <w:rsid w:val="00FA2EB1"/>
    <w:pPr>
      <w:numPr>
        <w:numId w:val="19"/>
      </w:numPr>
      <w:spacing w:before="120" w:after="120"/>
      <w:ind w:left="714" w:hanging="357"/>
      <w:jc w:val="both"/>
    </w:pPr>
    <w:rPr>
      <w:lang w:val="en-GB"/>
    </w:rPr>
  </w:style>
  <w:style w:type="paragraph" w:customStyle="1" w:styleId="Reference">
    <w:name w:val="Reference"/>
    <w:basedOn w:val="ListNumber"/>
    <w:autoRedefine/>
    <w:rsid w:val="00E3526B"/>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FA2EB1"/>
  </w:style>
  <w:style w:type="paragraph" w:styleId="ListNumber">
    <w:name w:val="List Number"/>
    <w:basedOn w:val="Normal"/>
    <w:rsid w:val="00FA2EB1"/>
  </w:style>
  <w:style w:type="paragraph" w:styleId="Header">
    <w:name w:val="header"/>
    <w:basedOn w:val="Normal"/>
    <w:link w:val="HeaderChar"/>
    <w:uiPriority w:val="99"/>
    <w:rsid w:val="00FA2EB1"/>
    <w:pPr>
      <w:tabs>
        <w:tab w:val="center" w:pos="4320"/>
        <w:tab w:val="right" w:pos="8640"/>
      </w:tabs>
    </w:pPr>
  </w:style>
  <w:style w:type="character" w:styleId="PageNumber">
    <w:name w:val="page number"/>
    <w:basedOn w:val="DefaultParagraphFont"/>
    <w:rsid w:val="00FA2EB1"/>
  </w:style>
  <w:style w:type="character" w:customStyle="1" w:styleId="COM">
    <w:name w:val="COM"/>
    <w:basedOn w:val="DefaultParagraphFont"/>
    <w:rsid w:val="00FA2EB1"/>
    <w:rPr>
      <w:rFonts w:ascii="Arial" w:hAnsi="Arial"/>
      <w:b/>
      <w:bCs/>
      <w:color w:val="333399"/>
      <w:sz w:val="18"/>
      <w:szCs w:val="26"/>
    </w:rPr>
  </w:style>
  <w:style w:type="paragraph" w:styleId="TableofFigures">
    <w:name w:val="table of figures"/>
    <w:basedOn w:val="Normal"/>
    <w:next w:val="Normal"/>
    <w:uiPriority w:val="99"/>
    <w:unhideWhenUsed/>
    <w:rsid w:val="00FA2EB1"/>
  </w:style>
  <w:style w:type="paragraph" w:styleId="BodyTextIndent">
    <w:name w:val="Body Text Indent"/>
    <w:basedOn w:val="Normal"/>
    <w:rsid w:val="00FA2EB1"/>
    <w:pPr>
      <w:spacing w:after="120"/>
      <w:ind w:left="360"/>
    </w:pPr>
  </w:style>
  <w:style w:type="paragraph" w:customStyle="1" w:styleId="StyleBodyTextIndentCentered">
    <w:name w:val="Style Body Text Indent + Centered"/>
    <w:basedOn w:val="BodyTextIndent"/>
    <w:rsid w:val="00FA2EB1"/>
    <w:pPr>
      <w:jc w:val="center"/>
    </w:pPr>
    <w:rPr>
      <w:sz w:val="22"/>
      <w:szCs w:val="20"/>
    </w:rPr>
  </w:style>
  <w:style w:type="paragraph" w:customStyle="1" w:styleId="StyleBodyTextIndentBoldCentered">
    <w:name w:val="Style Body Text Indent + Bold Centered"/>
    <w:basedOn w:val="BodyTextIndent"/>
    <w:rsid w:val="00FA2EB1"/>
    <w:pPr>
      <w:jc w:val="center"/>
    </w:pPr>
    <w:rPr>
      <w:b/>
      <w:bCs/>
      <w:sz w:val="22"/>
      <w:szCs w:val="20"/>
    </w:rPr>
  </w:style>
  <w:style w:type="paragraph" w:styleId="Title">
    <w:name w:val="Title"/>
    <w:basedOn w:val="Normal"/>
    <w:next w:val="Normal"/>
    <w:autoRedefine/>
    <w:qFormat/>
    <w:rsid w:val="00FA2EB1"/>
    <w:pPr>
      <w:widowControl w:val="0"/>
      <w:jc w:val="center"/>
    </w:pPr>
    <w:rPr>
      <w:b/>
      <w:sz w:val="40"/>
      <w:szCs w:val="20"/>
    </w:rPr>
  </w:style>
  <w:style w:type="character" w:styleId="Strong">
    <w:name w:val="Strong"/>
    <w:basedOn w:val="DefaultParagraphFont"/>
    <w:uiPriority w:val="22"/>
    <w:qFormat/>
    <w:rsid w:val="00FA2EB1"/>
    <w:rPr>
      <w:b/>
    </w:rPr>
  </w:style>
  <w:style w:type="paragraph" w:customStyle="1" w:styleId="Title10">
    <w:name w:val="Title1"/>
    <w:basedOn w:val="Normal"/>
    <w:next w:val="Subtitle"/>
    <w:rsid w:val="00FA2EB1"/>
    <w:pPr>
      <w:jc w:val="center"/>
    </w:pPr>
    <w:rPr>
      <w:b/>
      <w:sz w:val="40"/>
    </w:rPr>
  </w:style>
  <w:style w:type="paragraph" w:styleId="NoSpacing">
    <w:name w:val="No Spacing"/>
    <w:uiPriority w:val="1"/>
    <w:qFormat/>
    <w:rsid w:val="00FA2EB1"/>
    <w:rPr>
      <w:rFonts w:ascii="Calibri" w:eastAsia="Calibri" w:hAnsi="Calibri"/>
      <w:sz w:val="22"/>
      <w:szCs w:val="22"/>
    </w:rPr>
  </w:style>
  <w:style w:type="paragraph" w:styleId="ListParagraph">
    <w:name w:val="List Paragraph"/>
    <w:basedOn w:val="Normal"/>
    <w:uiPriority w:val="34"/>
    <w:qFormat/>
    <w:rsid w:val="00FA2EB1"/>
    <w:pPr>
      <w:ind w:left="720"/>
      <w:contextualSpacing/>
    </w:pPr>
  </w:style>
  <w:style w:type="character" w:customStyle="1" w:styleId="HeaderChar">
    <w:name w:val="Header Char"/>
    <w:basedOn w:val="DefaultParagraphFont"/>
    <w:link w:val="Header"/>
    <w:uiPriority w:val="99"/>
    <w:rsid w:val="00FA2EB1"/>
    <w:rPr>
      <w:sz w:val="24"/>
      <w:szCs w:val="24"/>
    </w:rPr>
  </w:style>
  <w:style w:type="character" w:styleId="PlaceholderText">
    <w:name w:val="Placeholder Text"/>
    <w:basedOn w:val="DefaultParagraphFont"/>
    <w:uiPriority w:val="99"/>
    <w:semiHidden/>
    <w:rsid w:val="00FA2EB1"/>
    <w:rPr>
      <w:color w:val="808080"/>
    </w:rPr>
  </w:style>
  <w:style w:type="paragraph" w:customStyle="1" w:styleId="NumberedList">
    <w:name w:val="Numbered List"/>
    <w:basedOn w:val="Normal"/>
    <w:autoRedefine/>
    <w:qFormat/>
    <w:rsid w:val="00FA2EB1"/>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FA2EB1"/>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FA2EB1"/>
    <w:pPr>
      <w:spacing w:after="60"/>
    </w:pPr>
  </w:style>
  <w:style w:type="character" w:customStyle="1" w:styleId="FigureDescriptionChar">
    <w:name w:val="Figure Description Char"/>
    <w:basedOn w:val="BodyTextChar"/>
    <w:link w:val="FigureDescription"/>
    <w:rsid w:val="00FA2EB1"/>
    <w:rPr>
      <w:i/>
      <w:sz w:val="22"/>
      <w:szCs w:val="24"/>
      <w:lang w:val="en-GB"/>
    </w:rPr>
  </w:style>
  <w:style w:type="character" w:customStyle="1" w:styleId="TableDescriptionChar">
    <w:name w:val="Table Description Char"/>
    <w:basedOn w:val="FigureDescriptionChar"/>
    <w:link w:val="TableDescription"/>
    <w:rsid w:val="00FA2EB1"/>
    <w:rPr>
      <w:i/>
      <w:sz w:val="22"/>
      <w:szCs w:val="24"/>
      <w:lang w:val="en-GB"/>
    </w:rPr>
  </w:style>
  <w:style w:type="paragraph" w:styleId="TOCHeading">
    <w:name w:val="TOC Heading"/>
    <w:basedOn w:val="Title2"/>
    <w:autoRedefine/>
    <w:uiPriority w:val="39"/>
    <w:unhideWhenUsed/>
    <w:rsid w:val="00FA2EB1"/>
    <w:pPr>
      <w:keepLines/>
      <w:spacing w:line="259" w:lineRule="auto"/>
    </w:pPr>
    <w:rPr>
      <w:bCs w:val="0"/>
      <w:color w:val="000000" w:themeColor="text1"/>
    </w:rPr>
  </w:style>
  <w:style w:type="paragraph" w:customStyle="1" w:styleId="Title2">
    <w:name w:val="Title2"/>
    <w:basedOn w:val="TOAHeading"/>
    <w:link w:val="Title2Char"/>
    <w:autoRedefine/>
    <w:qFormat/>
    <w:rsid w:val="00FA2EB1"/>
    <w:pPr>
      <w:contextualSpacing/>
      <w:jc w:val="center"/>
    </w:pPr>
    <w:rPr>
      <w:rFonts w:ascii="Times New Roman" w:hAnsi="Times New Roman"/>
      <w:sz w:val="28"/>
    </w:rPr>
  </w:style>
  <w:style w:type="character" w:customStyle="1" w:styleId="Title2Char">
    <w:name w:val="Title2 Char"/>
    <w:basedOn w:val="DefaultParagraphFont"/>
    <w:link w:val="Title2"/>
    <w:rsid w:val="00FA2EB1"/>
    <w:rPr>
      <w:rFonts w:eastAsiaTheme="majorEastAsia" w:cstheme="majorBidi"/>
      <w:b/>
      <w:bCs/>
      <w:sz w:val="28"/>
      <w:szCs w:val="24"/>
    </w:rPr>
  </w:style>
  <w:style w:type="character" w:customStyle="1" w:styleId="SubtitleChar">
    <w:name w:val="Subtitle Char"/>
    <w:basedOn w:val="DefaultParagraphFont"/>
    <w:link w:val="Subtitle"/>
    <w:rsid w:val="00FA2EB1"/>
    <w:rPr>
      <w:rFonts w:cs="Arial"/>
      <w:b/>
      <w:sz w:val="28"/>
      <w:szCs w:val="24"/>
    </w:rPr>
  </w:style>
  <w:style w:type="paragraph" w:styleId="TOAHeading">
    <w:name w:val="toa heading"/>
    <w:basedOn w:val="Normal"/>
    <w:next w:val="Normal"/>
    <w:semiHidden/>
    <w:unhideWhenUsed/>
    <w:rsid w:val="00FA2EB1"/>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FA2EB1"/>
    <w:rPr>
      <w:b/>
    </w:rPr>
  </w:style>
  <w:style w:type="character" w:customStyle="1" w:styleId="TableHeaderRowChar">
    <w:name w:val="Table Header Row Char"/>
    <w:basedOn w:val="DefaultParagraphFont"/>
    <w:link w:val="TableHeaderRow"/>
    <w:rsid w:val="00FA2EB1"/>
    <w:rPr>
      <w:b/>
      <w:sz w:val="24"/>
      <w:szCs w:val="24"/>
    </w:rPr>
  </w:style>
  <w:style w:type="paragraph" w:customStyle="1" w:styleId="TableHeader">
    <w:name w:val="TableHeader"/>
    <w:basedOn w:val="Normal"/>
    <w:link w:val="TableHeaderChar"/>
    <w:autoRedefine/>
    <w:qFormat/>
    <w:rsid w:val="00FA2EB1"/>
    <w:pPr>
      <w:widowControl w:val="0"/>
    </w:pPr>
    <w:rPr>
      <w:b/>
      <w:color w:val="000000" w:themeColor="text1"/>
      <w:szCs w:val="18"/>
    </w:rPr>
  </w:style>
  <w:style w:type="character" w:customStyle="1" w:styleId="TableHeaderChar">
    <w:name w:val="TableHeader Char"/>
    <w:basedOn w:val="DefaultParagraphFont"/>
    <w:link w:val="TableHeader"/>
    <w:rsid w:val="00FA2EB1"/>
    <w:rPr>
      <w:b/>
      <w:color w:val="000000" w:themeColor="text1"/>
      <w:sz w:val="24"/>
      <w:szCs w:val="18"/>
    </w:rPr>
  </w:style>
  <w:style w:type="paragraph" w:customStyle="1" w:styleId="Style2">
    <w:name w:val="Style2"/>
    <w:basedOn w:val="Normal"/>
    <w:link w:val="Style2Char"/>
    <w:autoRedefine/>
    <w:qFormat/>
    <w:rsid w:val="00FA2EB1"/>
    <w:pPr>
      <w:jc w:val="center"/>
    </w:pPr>
    <w:rPr>
      <w:rFonts w:cs="Arial"/>
      <w:b/>
      <w:sz w:val="28"/>
      <w:szCs w:val="28"/>
    </w:rPr>
  </w:style>
  <w:style w:type="character" w:customStyle="1" w:styleId="Style2Char">
    <w:name w:val="Style2 Char"/>
    <w:basedOn w:val="SubtitleChar"/>
    <w:link w:val="Style2"/>
    <w:rsid w:val="00FA2EB1"/>
    <w:rPr>
      <w:rFonts w:cs="Arial"/>
      <w:b/>
      <w:sz w:val="28"/>
      <w:szCs w:val="28"/>
    </w:rPr>
  </w:style>
  <w:style w:type="paragraph" w:customStyle="1" w:styleId="AbstractHeading">
    <w:name w:val="Abstract Heading"/>
    <w:basedOn w:val="Normal"/>
    <w:next w:val="Normal"/>
    <w:link w:val="AbstractHeadingChar"/>
    <w:qFormat/>
    <w:rsid w:val="00FA2EB1"/>
    <w:rPr>
      <w:b/>
      <w:bCs/>
      <w:kern w:val="32"/>
      <w:sz w:val="32"/>
      <w:szCs w:val="32"/>
      <w:lang w:val="en-GB"/>
    </w:rPr>
  </w:style>
  <w:style w:type="character" w:customStyle="1" w:styleId="AbstractHeadingChar">
    <w:name w:val="Abstract Heading Char"/>
    <w:basedOn w:val="Heading1Char"/>
    <w:link w:val="AbstractHeading"/>
    <w:rsid w:val="00FA2EB1"/>
    <w:rPr>
      <w:b/>
      <w:bCs/>
      <w:kern w:val="32"/>
      <w:sz w:val="32"/>
      <w:szCs w:val="32"/>
      <w:lang w:val="en-GB"/>
    </w:rPr>
  </w:style>
  <w:style w:type="paragraph" w:styleId="NormalWeb">
    <w:name w:val="Normal (Web)"/>
    <w:basedOn w:val="Normal"/>
    <w:uiPriority w:val="99"/>
    <w:semiHidden/>
    <w:unhideWhenUsed/>
    <w:rsid w:val="00C62254"/>
    <w:pPr>
      <w:spacing w:before="100" w:beforeAutospacing="1" w:after="100" w:afterAutospacing="1"/>
    </w:pPr>
    <w:rPr>
      <w:lang w:val="en-PK" w:eastAsia="en-PK"/>
    </w:rPr>
  </w:style>
  <w:style w:type="character" w:styleId="UnresolvedMention">
    <w:name w:val="Unresolved Mention"/>
    <w:basedOn w:val="DefaultParagraphFont"/>
    <w:uiPriority w:val="99"/>
    <w:semiHidden/>
    <w:unhideWhenUsed/>
    <w:rsid w:val="00C6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0929">
      <w:bodyDiv w:val="1"/>
      <w:marLeft w:val="0"/>
      <w:marRight w:val="0"/>
      <w:marTop w:val="0"/>
      <w:marBottom w:val="0"/>
      <w:divBdr>
        <w:top w:val="none" w:sz="0" w:space="0" w:color="auto"/>
        <w:left w:val="none" w:sz="0" w:space="0" w:color="auto"/>
        <w:bottom w:val="none" w:sz="0" w:space="0" w:color="auto"/>
        <w:right w:val="none" w:sz="0" w:space="0" w:color="auto"/>
      </w:divBdr>
    </w:div>
    <w:div w:id="353043882">
      <w:bodyDiv w:val="1"/>
      <w:marLeft w:val="0"/>
      <w:marRight w:val="0"/>
      <w:marTop w:val="0"/>
      <w:marBottom w:val="0"/>
      <w:divBdr>
        <w:top w:val="none" w:sz="0" w:space="0" w:color="auto"/>
        <w:left w:val="none" w:sz="0" w:space="0" w:color="auto"/>
        <w:bottom w:val="none" w:sz="0" w:space="0" w:color="auto"/>
        <w:right w:val="none" w:sz="0" w:space="0" w:color="auto"/>
      </w:divBdr>
    </w:div>
    <w:div w:id="395780887">
      <w:bodyDiv w:val="1"/>
      <w:marLeft w:val="0"/>
      <w:marRight w:val="0"/>
      <w:marTop w:val="0"/>
      <w:marBottom w:val="0"/>
      <w:divBdr>
        <w:top w:val="none" w:sz="0" w:space="0" w:color="auto"/>
        <w:left w:val="none" w:sz="0" w:space="0" w:color="auto"/>
        <w:bottom w:val="none" w:sz="0" w:space="0" w:color="auto"/>
        <w:right w:val="none" w:sz="0" w:space="0" w:color="auto"/>
      </w:divBdr>
    </w:div>
    <w:div w:id="444346085">
      <w:bodyDiv w:val="1"/>
      <w:marLeft w:val="0"/>
      <w:marRight w:val="0"/>
      <w:marTop w:val="0"/>
      <w:marBottom w:val="0"/>
      <w:divBdr>
        <w:top w:val="none" w:sz="0" w:space="0" w:color="auto"/>
        <w:left w:val="none" w:sz="0" w:space="0" w:color="auto"/>
        <w:bottom w:val="none" w:sz="0" w:space="0" w:color="auto"/>
        <w:right w:val="none" w:sz="0" w:space="0" w:color="auto"/>
      </w:divBdr>
    </w:div>
    <w:div w:id="548809163">
      <w:bodyDiv w:val="1"/>
      <w:marLeft w:val="0"/>
      <w:marRight w:val="0"/>
      <w:marTop w:val="0"/>
      <w:marBottom w:val="0"/>
      <w:divBdr>
        <w:top w:val="none" w:sz="0" w:space="0" w:color="auto"/>
        <w:left w:val="none" w:sz="0" w:space="0" w:color="auto"/>
        <w:bottom w:val="none" w:sz="0" w:space="0" w:color="auto"/>
        <w:right w:val="none" w:sz="0" w:space="0" w:color="auto"/>
      </w:divBdr>
    </w:div>
    <w:div w:id="880677221">
      <w:bodyDiv w:val="1"/>
      <w:marLeft w:val="0"/>
      <w:marRight w:val="0"/>
      <w:marTop w:val="0"/>
      <w:marBottom w:val="0"/>
      <w:divBdr>
        <w:top w:val="none" w:sz="0" w:space="0" w:color="auto"/>
        <w:left w:val="none" w:sz="0" w:space="0" w:color="auto"/>
        <w:bottom w:val="none" w:sz="0" w:space="0" w:color="auto"/>
        <w:right w:val="none" w:sz="0" w:space="0" w:color="auto"/>
      </w:divBdr>
    </w:div>
    <w:div w:id="988248286">
      <w:bodyDiv w:val="1"/>
      <w:marLeft w:val="0"/>
      <w:marRight w:val="0"/>
      <w:marTop w:val="0"/>
      <w:marBottom w:val="0"/>
      <w:divBdr>
        <w:top w:val="none" w:sz="0" w:space="0" w:color="auto"/>
        <w:left w:val="none" w:sz="0" w:space="0" w:color="auto"/>
        <w:bottom w:val="none" w:sz="0" w:space="0" w:color="auto"/>
        <w:right w:val="none" w:sz="0" w:space="0" w:color="auto"/>
      </w:divBdr>
    </w:div>
    <w:div w:id="1015426644">
      <w:bodyDiv w:val="1"/>
      <w:marLeft w:val="0"/>
      <w:marRight w:val="0"/>
      <w:marTop w:val="0"/>
      <w:marBottom w:val="0"/>
      <w:divBdr>
        <w:top w:val="none" w:sz="0" w:space="0" w:color="auto"/>
        <w:left w:val="none" w:sz="0" w:space="0" w:color="auto"/>
        <w:bottom w:val="none" w:sz="0" w:space="0" w:color="auto"/>
        <w:right w:val="none" w:sz="0" w:space="0" w:color="auto"/>
      </w:divBdr>
    </w:div>
    <w:div w:id="1178738787">
      <w:bodyDiv w:val="1"/>
      <w:marLeft w:val="0"/>
      <w:marRight w:val="0"/>
      <w:marTop w:val="0"/>
      <w:marBottom w:val="0"/>
      <w:divBdr>
        <w:top w:val="none" w:sz="0" w:space="0" w:color="auto"/>
        <w:left w:val="none" w:sz="0" w:space="0" w:color="auto"/>
        <w:bottom w:val="none" w:sz="0" w:space="0" w:color="auto"/>
        <w:right w:val="none" w:sz="0" w:space="0" w:color="auto"/>
      </w:divBdr>
    </w:div>
    <w:div w:id="1205949209">
      <w:bodyDiv w:val="1"/>
      <w:marLeft w:val="0"/>
      <w:marRight w:val="0"/>
      <w:marTop w:val="0"/>
      <w:marBottom w:val="0"/>
      <w:divBdr>
        <w:top w:val="none" w:sz="0" w:space="0" w:color="auto"/>
        <w:left w:val="none" w:sz="0" w:space="0" w:color="auto"/>
        <w:bottom w:val="none" w:sz="0" w:space="0" w:color="auto"/>
        <w:right w:val="none" w:sz="0" w:space="0" w:color="auto"/>
      </w:divBdr>
    </w:div>
    <w:div w:id="1346782417">
      <w:bodyDiv w:val="1"/>
      <w:marLeft w:val="0"/>
      <w:marRight w:val="0"/>
      <w:marTop w:val="0"/>
      <w:marBottom w:val="0"/>
      <w:divBdr>
        <w:top w:val="none" w:sz="0" w:space="0" w:color="auto"/>
        <w:left w:val="none" w:sz="0" w:space="0" w:color="auto"/>
        <w:bottom w:val="none" w:sz="0" w:space="0" w:color="auto"/>
        <w:right w:val="none" w:sz="0" w:space="0" w:color="auto"/>
      </w:divBdr>
    </w:div>
    <w:div w:id="1350793241">
      <w:bodyDiv w:val="1"/>
      <w:marLeft w:val="0"/>
      <w:marRight w:val="0"/>
      <w:marTop w:val="0"/>
      <w:marBottom w:val="0"/>
      <w:divBdr>
        <w:top w:val="none" w:sz="0" w:space="0" w:color="auto"/>
        <w:left w:val="none" w:sz="0" w:space="0" w:color="auto"/>
        <w:bottom w:val="none" w:sz="0" w:space="0" w:color="auto"/>
        <w:right w:val="none" w:sz="0" w:space="0" w:color="auto"/>
      </w:divBdr>
    </w:div>
    <w:div w:id="1436054919">
      <w:bodyDiv w:val="1"/>
      <w:marLeft w:val="0"/>
      <w:marRight w:val="0"/>
      <w:marTop w:val="0"/>
      <w:marBottom w:val="0"/>
      <w:divBdr>
        <w:top w:val="none" w:sz="0" w:space="0" w:color="auto"/>
        <w:left w:val="none" w:sz="0" w:space="0" w:color="auto"/>
        <w:bottom w:val="none" w:sz="0" w:space="0" w:color="auto"/>
        <w:right w:val="none" w:sz="0" w:space="0" w:color="auto"/>
      </w:divBdr>
    </w:div>
    <w:div w:id="1814565847">
      <w:bodyDiv w:val="1"/>
      <w:marLeft w:val="0"/>
      <w:marRight w:val="0"/>
      <w:marTop w:val="0"/>
      <w:marBottom w:val="0"/>
      <w:divBdr>
        <w:top w:val="none" w:sz="0" w:space="0" w:color="auto"/>
        <w:left w:val="none" w:sz="0" w:space="0" w:color="auto"/>
        <w:bottom w:val="none" w:sz="0" w:space="0" w:color="auto"/>
        <w:right w:val="none" w:sz="0" w:space="0" w:color="auto"/>
      </w:divBdr>
    </w:div>
    <w:div w:id="18369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org.coursera.andr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20Kazmi\Downloads\FYP1-D1%20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FYP1-D1 Project Proposal Template</Template>
  <TotalTime>1</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5737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Saad Hussain</dc:creator>
  <cp:lastModifiedBy>l226702Mah Rukh</cp:lastModifiedBy>
  <cp:revision>2</cp:revision>
  <cp:lastPrinted>2019-08-28T07:20:00Z</cp:lastPrinted>
  <dcterms:created xsi:type="dcterms:W3CDTF">2025-02-16T15:19:00Z</dcterms:created>
  <dcterms:modified xsi:type="dcterms:W3CDTF">2025-02-16T15:19:00Z</dcterms:modified>
</cp:coreProperties>
</file>