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968" w:rsidRPr="00412BDE" w:rsidRDefault="00D43257" w:rsidP="00250CC5">
      <w:pPr>
        <w:jc w:val="center"/>
        <w:rPr>
          <w:rFonts w:ascii="Times New Roman" w:hAnsi="Times New Roman" w:cs="Times New Roman"/>
          <w:b/>
          <w:sz w:val="44"/>
          <w:u w:val="single"/>
          <w:lang w:val="en-US"/>
        </w:rPr>
      </w:pPr>
      <w:r w:rsidRPr="00412BDE">
        <w:rPr>
          <w:rFonts w:ascii="Times New Roman" w:hAnsi="Times New Roman" w:cs="Times New Roman"/>
          <w:b/>
          <w:sz w:val="44"/>
          <w:u w:val="single"/>
          <w:lang w:val="en-US"/>
        </w:rPr>
        <w:t>PARADOX</w:t>
      </w:r>
    </w:p>
    <w:p w:rsidR="00D43257" w:rsidRDefault="00D43257" w:rsidP="00A67CB7">
      <w:pPr>
        <w:jc w:val="both"/>
        <w:rPr>
          <w:rFonts w:ascii="Times New Roman" w:hAnsi="Times New Roman" w:cs="Times New Roman"/>
          <w:lang w:val="en-US"/>
        </w:rPr>
      </w:pPr>
      <w:bookmarkStart w:id="0" w:name="_GoBack"/>
      <w:bookmarkEnd w:id="0"/>
    </w:p>
    <w:p w:rsidR="00250CC5" w:rsidRDefault="00412BDE" w:rsidP="00250CC5">
      <w:pPr>
        <w:jc w:val="both"/>
        <w:rPr>
          <w:rFonts w:ascii="Times New Roman" w:hAnsi="Times New Roman" w:cs="Times New Roman"/>
          <w:sz w:val="36"/>
          <w:lang w:val="en-US"/>
        </w:rPr>
      </w:pPr>
      <w:r w:rsidRPr="00412BDE">
        <w:rPr>
          <w:rFonts w:ascii="Times New Roman" w:hAnsi="Times New Roman" w:cs="Times New Roman"/>
          <w:sz w:val="36"/>
          <w:lang w:val="en-US"/>
        </w:rPr>
        <w:t>A paradox is a statement or situation that seems contradictory or absurd, but in fact expresses a possible truth. Paradoxes are often used to challenge our assumptions and make us think outside the box.</w:t>
      </w:r>
      <w:r>
        <w:rPr>
          <w:rFonts w:ascii="Times New Roman" w:hAnsi="Times New Roman" w:cs="Times New Roman"/>
          <w:sz w:val="36"/>
          <w:lang w:val="en-US"/>
        </w:rPr>
        <w:t xml:space="preserve"> </w:t>
      </w:r>
      <w:r w:rsidR="00250CC5" w:rsidRPr="00250CC5">
        <w:rPr>
          <w:rFonts w:ascii="Times New Roman" w:hAnsi="Times New Roman" w:cs="Times New Roman"/>
          <w:sz w:val="36"/>
          <w:lang w:val="en-US"/>
        </w:rPr>
        <w:t>Paradoxes can be found in all areas of human thought, from philosophy to mathematics to science fiction.</w:t>
      </w:r>
    </w:p>
    <w:p w:rsidR="00250CC5" w:rsidRDefault="00250CC5" w:rsidP="00250CC5">
      <w:pPr>
        <w:jc w:val="both"/>
        <w:rPr>
          <w:rFonts w:ascii="Times New Roman" w:hAnsi="Times New Roman" w:cs="Times New Roman"/>
          <w:sz w:val="36"/>
          <w:lang w:val="en-US"/>
        </w:rPr>
      </w:pPr>
    </w:p>
    <w:p w:rsidR="00250CC5" w:rsidRDefault="00250CC5" w:rsidP="00250CC5">
      <w:pPr>
        <w:jc w:val="both"/>
        <w:rPr>
          <w:rFonts w:ascii="Times New Roman" w:hAnsi="Times New Roman" w:cs="Times New Roman"/>
          <w:sz w:val="36"/>
          <w:lang w:val="en-US"/>
        </w:rPr>
      </w:pPr>
      <w:r w:rsidRPr="00250CC5">
        <w:rPr>
          <w:rFonts w:ascii="Times New Roman" w:hAnsi="Times New Roman" w:cs="Times New Roman"/>
          <w:sz w:val="36"/>
          <w:lang w:val="en-US"/>
        </w:rPr>
        <w:t xml:space="preserve">One of the most famous paradoxes is the </w:t>
      </w:r>
      <w:r w:rsidRPr="00250CC5">
        <w:rPr>
          <w:rFonts w:ascii="Times New Roman" w:hAnsi="Times New Roman" w:cs="Times New Roman"/>
          <w:sz w:val="36"/>
          <w:highlight w:val="yellow"/>
          <w:lang w:val="en-US"/>
        </w:rPr>
        <w:t>Ship of Theseus paradox</w:t>
      </w:r>
      <w:r w:rsidRPr="00250CC5">
        <w:rPr>
          <w:rFonts w:ascii="Times New Roman" w:hAnsi="Times New Roman" w:cs="Times New Roman"/>
          <w:sz w:val="36"/>
          <w:lang w:val="en-US"/>
        </w:rPr>
        <w:t>. Imagine a ship that has been repaired over time, so that all of its original parts have been replaced. Is it still the same ship? This paradox challenges our understanding of identity and change.</w:t>
      </w:r>
    </w:p>
    <w:p w:rsidR="00FF40FD" w:rsidRPr="00250CC5" w:rsidRDefault="00FF40FD" w:rsidP="00250CC5">
      <w:pPr>
        <w:jc w:val="both"/>
        <w:rPr>
          <w:rFonts w:ascii="Times New Roman" w:hAnsi="Times New Roman" w:cs="Times New Roman"/>
          <w:sz w:val="36"/>
          <w:lang w:val="en-US"/>
        </w:rPr>
      </w:pPr>
    </w:p>
    <w:p w:rsidR="00FF40FD" w:rsidRDefault="00FF40FD" w:rsidP="00FF40FD">
      <w:pPr>
        <w:jc w:val="center"/>
        <w:rPr>
          <w:rFonts w:ascii="Times New Roman" w:hAnsi="Times New Roman" w:cs="Times New Roman"/>
          <w:sz w:val="36"/>
          <w:lang w:val="en-US"/>
        </w:rPr>
      </w:pPr>
      <w:r>
        <w:rPr>
          <w:noProof/>
          <w:lang w:eastAsia="en-IN"/>
        </w:rPr>
        <w:drawing>
          <wp:inline distT="0" distB="0" distL="0" distR="0">
            <wp:extent cx="6611966" cy="4206240"/>
            <wp:effectExtent l="0" t="0" r="0" b="3810"/>
            <wp:docPr id="1" name="Picture 1" descr="https://static.tvtropes.org/pmwiki/pub/images/theseu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vtropes.org/pmwiki/pub/images/theseus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379" cy="4217317"/>
                    </a:xfrm>
                    <a:prstGeom prst="rect">
                      <a:avLst/>
                    </a:prstGeom>
                    <a:noFill/>
                    <a:ln>
                      <a:noFill/>
                    </a:ln>
                  </pic:spPr>
                </pic:pic>
              </a:graphicData>
            </a:graphic>
          </wp:inline>
        </w:drawing>
      </w:r>
    </w:p>
    <w:p w:rsidR="00FF40FD" w:rsidRDefault="00FF40FD" w:rsidP="00FF40FD">
      <w:pPr>
        <w:jc w:val="center"/>
        <w:rPr>
          <w:rFonts w:ascii="Times New Roman" w:hAnsi="Times New Roman" w:cs="Times New Roman"/>
          <w:sz w:val="36"/>
          <w:lang w:val="en-US"/>
        </w:rPr>
      </w:pPr>
    </w:p>
    <w:p w:rsidR="00FF40FD" w:rsidRDefault="00FF40FD" w:rsidP="00FF40FD">
      <w:pPr>
        <w:jc w:val="both"/>
        <w:rPr>
          <w:rFonts w:ascii="Times New Roman" w:hAnsi="Times New Roman" w:cs="Times New Roman"/>
          <w:sz w:val="36"/>
          <w:lang w:val="en-US"/>
        </w:rPr>
      </w:pPr>
      <w:r>
        <w:rPr>
          <w:rFonts w:ascii="Times New Roman" w:hAnsi="Times New Roman" w:cs="Times New Roman"/>
          <w:sz w:val="36"/>
          <w:lang w:val="en-US"/>
        </w:rPr>
        <w:t xml:space="preserve">Source:- </w:t>
      </w:r>
      <w:hyperlink r:id="rId6" w:history="1">
        <w:r w:rsidRPr="004C64A4">
          <w:rPr>
            <w:rStyle w:val="Hyperlink"/>
            <w:rFonts w:ascii="Times New Roman" w:hAnsi="Times New Roman" w:cs="Times New Roman"/>
            <w:sz w:val="36"/>
            <w:lang w:val="en-US"/>
          </w:rPr>
          <w:t>https://www.britannica.com/topic/ship-of-Theseus-philosophy</w:t>
        </w:r>
      </w:hyperlink>
      <w:r>
        <w:rPr>
          <w:rFonts w:ascii="Times New Roman" w:hAnsi="Times New Roman" w:cs="Times New Roman"/>
          <w:sz w:val="36"/>
          <w:lang w:val="en-US"/>
        </w:rPr>
        <w:t xml:space="preserve"> </w:t>
      </w:r>
    </w:p>
    <w:p w:rsidR="00FF40FD" w:rsidRDefault="00FF40FD" w:rsidP="00FF40FD">
      <w:pPr>
        <w:jc w:val="both"/>
        <w:rPr>
          <w:rFonts w:ascii="Times New Roman" w:hAnsi="Times New Roman" w:cs="Times New Roman"/>
          <w:sz w:val="36"/>
          <w:lang w:val="en-US"/>
        </w:rPr>
      </w:pPr>
    </w:p>
    <w:p w:rsidR="00250CC5" w:rsidRDefault="00250CC5" w:rsidP="00250CC5">
      <w:pPr>
        <w:jc w:val="both"/>
        <w:rPr>
          <w:rFonts w:ascii="Times New Roman" w:hAnsi="Times New Roman" w:cs="Times New Roman"/>
          <w:sz w:val="36"/>
          <w:lang w:val="en-US"/>
        </w:rPr>
      </w:pPr>
      <w:r w:rsidRPr="00250CC5">
        <w:rPr>
          <w:rFonts w:ascii="Times New Roman" w:hAnsi="Times New Roman" w:cs="Times New Roman"/>
          <w:sz w:val="36"/>
          <w:lang w:val="en-US"/>
        </w:rPr>
        <w:lastRenderedPageBreak/>
        <w:t xml:space="preserve">Another famous paradox is the </w:t>
      </w:r>
      <w:r w:rsidRPr="00250CC5">
        <w:rPr>
          <w:rFonts w:ascii="Times New Roman" w:hAnsi="Times New Roman" w:cs="Times New Roman"/>
          <w:sz w:val="36"/>
          <w:highlight w:val="yellow"/>
          <w:lang w:val="en-US"/>
        </w:rPr>
        <w:t>Liar's paradox</w:t>
      </w:r>
      <w:r w:rsidRPr="00250CC5">
        <w:rPr>
          <w:rFonts w:ascii="Times New Roman" w:hAnsi="Times New Roman" w:cs="Times New Roman"/>
          <w:sz w:val="36"/>
          <w:lang w:val="en-US"/>
        </w:rPr>
        <w:t>. This paradox is based on the statement "This statement is false." If the statement is true, then it is false. But if it is false, then it is true. This creates a logical loop that cannot be resolved.</w:t>
      </w:r>
    </w:p>
    <w:p w:rsidR="00142A9A" w:rsidRDefault="00142A9A" w:rsidP="00250CC5">
      <w:pPr>
        <w:jc w:val="both"/>
        <w:rPr>
          <w:rFonts w:ascii="Times New Roman" w:hAnsi="Times New Roman" w:cs="Times New Roman"/>
          <w:sz w:val="36"/>
          <w:lang w:val="en-US"/>
        </w:rPr>
      </w:pPr>
    </w:p>
    <w:p w:rsidR="00FF40FD" w:rsidRDefault="00FF40FD" w:rsidP="00FF40FD">
      <w:pPr>
        <w:jc w:val="center"/>
        <w:rPr>
          <w:rFonts w:ascii="Times New Roman" w:hAnsi="Times New Roman" w:cs="Times New Roman"/>
          <w:sz w:val="36"/>
          <w:lang w:val="en-US"/>
        </w:rPr>
      </w:pPr>
      <w:r>
        <w:rPr>
          <w:noProof/>
          <w:lang w:eastAsia="en-IN"/>
        </w:rPr>
        <w:drawing>
          <wp:inline distT="0" distB="0" distL="0" distR="0">
            <wp:extent cx="2872740" cy="1826083"/>
            <wp:effectExtent l="0" t="0" r="3810" b="3175"/>
            <wp:docPr id="2" name="Picture 2" descr="https://www.shutterstock.com/image-illustration/logical-paradox-by-using-2-260nw-1866659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hutterstock.com/image-illustration/logical-paradox-by-using-2-260nw-1866659629.jpg"/>
                    <pic:cNvPicPr>
                      <a:picLocks noChangeAspect="1" noChangeArrowheads="1"/>
                    </pic:cNvPicPr>
                  </pic:nvPicPr>
                  <pic:blipFill rotWithShape="1">
                    <a:blip r:embed="rId7">
                      <a:extLst>
                        <a:ext uri="{28A0092B-C50C-407E-A947-70E740481C1C}">
                          <a14:useLocalDpi xmlns:a14="http://schemas.microsoft.com/office/drawing/2010/main" val="0"/>
                        </a:ext>
                      </a:extLst>
                    </a:blip>
                    <a:srcRect b="6286"/>
                    <a:stretch/>
                  </pic:blipFill>
                  <pic:spPr bwMode="auto">
                    <a:xfrm>
                      <a:off x="0" y="0"/>
                      <a:ext cx="2885168" cy="1833983"/>
                    </a:xfrm>
                    <a:prstGeom prst="rect">
                      <a:avLst/>
                    </a:prstGeom>
                    <a:noFill/>
                    <a:ln>
                      <a:noFill/>
                    </a:ln>
                    <a:extLst>
                      <a:ext uri="{53640926-AAD7-44D8-BBD7-CCE9431645EC}">
                        <a14:shadowObscured xmlns:a14="http://schemas.microsoft.com/office/drawing/2010/main"/>
                      </a:ext>
                    </a:extLst>
                  </pic:spPr>
                </pic:pic>
              </a:graphicData>
            </a:graphic>
          </wp:inline>
        </w:drawing>
      </w:r>
    </w:p>
    <w:p w:rsidR="00FF40FD" w:rsidRDefault="00FF40FD" w:rsidP="00250CC5">
      <w:pPr>
        <w:jc w:val="both"/>
        <w:rPr>
          <w:rFonts w:ascii="Times New Roman" w:hAnsi="Times New Roman" w:cs="Times New Roman"/>
          <w:sz w:val="36"/>
          <w:lang w:val="en-US"/>
        </w:rPr>
      </w:pPr>
    </w:p>
    <w:p w:rsidR="00FF40FD" w:rsidRDefault="00FF40FD" w:rsidP="00250CC5">
      <w:pPr>
        <w:jc w:val="both"/>
        <w:rPr>
          <w:rFonts w:ascii="Times New Roman" w:hAnsi="Times New Roman" w:cs="Times New Roman"/>
          <w:sz w:val="36"/>
          <w:lang w:val="en-US"/>
        </w:rPr>
      </w:pPr>
      <w:r>
        <w:rPr>
          <w:rFonts w:ascii="Times New Roman" w:hAnsi="Times New Roman" w:cs="Times New Roman"/>
          <w:sz w:val="36"/>
          <w:lang w:val="en-US"/>
        </w:rPr>
        <w:t xml:space="preserve">Source: </w:t>
      </w:r>
      <w:hyperlink r:id="rId8" w:history="1">
        <w:r w:rsidRPr="004C64A4">
          <w:rPr>
            <w:rStyle w:val="Hyperlink"/>
            <w:rFonts w:ascii="Times New Roman" w:hAnsi="Times New Roman" w:cs="Times New Roman"/>
            <w:sz w:val="36"/>
            <w:lang w:val="en-US"/>
          </w:rPr>
          <w:t>https://en.wikipedia.org/wiki/Liar_paradox</w:t>
        </w:r>
      </w:hyperlink>
      <w:r>
        <w:rPr>
          <w:rFonts w:ascii="Times New Roman" w:hAnsi="Times New Roman" w:cs="Times New Roman"/>
          <w:sz w:val="36"/>
          <w:lang w:val="en-US"/>
        </w:rPr>
        <w:t xml:space="preserve"> </w:t>
      </w:r>
    </w:p>
    <w:p w:rsidR="00FF40FD" w:rsidRDefault="00FF40FD" w:rsidP="00250CC5">
      <w:pPr>
        <w:jc w:val="both"/>
        <w:rPr>
          <w:rFonts w:ascii="Times New Roman" w:hAnsi="Times New Roman" w:cs="Times New Roman"/>
          <w:sz w:val="36"/>
          <w:lang w:val="en-US"/>
        </w:rPr>
      </w:pPr>
    </w:p>
    <w:p w:rsidR="00142A9A" w:rsidRDefault="00142A9A" w:rsidP="00250CC5">
      <w:pPr>
        <w:jc w:val="both"/>
        <w:rPr>
          <w:rFonts w:ascii="Times New Roman" w:hAnsi="Times New Roman" w:cs="Times New Roman"/>
          <w:sz w:val="36"/>
          <w:lang w:val="en-US"/>
        </w:rPr>
      </w:pPr>
      <w:r>
        <w:rPr>
          <w:rFonts w:ascii="Times New Roman" w:hAnsi="Times New Roman" w:cs="Times New Roman"/>
          <w:sz w:val="36"/>
          <w:lang w:val="en-US"/>
        </w:rPr>
        <w:t xml:space="preserve">Another famous paradox is </w:t>
      </w:r>
      <w:r w:rsidRPr="00FF40FD">
        <w:rPr>
          <w:rFonts w:ascii="Times New Roman" w:hAnsi="Times New Roman" w:cs="Times New Roman"/>
          <w:sz w:val="36"/>
          <w:highlight w:val="yellow"/>
          <w:lang w:val="en-US"/>
        </w:rPr>
        <w:t>The Monty Hall Problem paradox</w:t>
      </w:r>
      <w:r>
        <w:rPr>
          <w:rFonts w:ascii="Times New Roman" w:hAnsi="Times New Roman" w:cs="Times New Roman"/>
          <w:sz w:val="36"/>
          <w:lang w:val="en-US"/>
        </w:rPr>
        <w:t xml:space="preserve">. </w:t>
      </w:r>
      <w:r w:rsidRPr="00142A9A">
        <w:rPr>
          <w:rFonts w:ascii="Times New Roman" w:hAnsi="Times New Roman" w:cs="Times New Roman"/>
          <w:sz w:val="36"/>
          <w:lang w:val="en-US"/>
        </w:rPr>
        <w:t>A contestant is faced with three doors. Behind one of them is a sleek new car. Behind the other two are goats. The contestant picks a door, say Door 1. To build suspense, Monty opens one of the other two doors, say Door 3, revealing a goat. To build the suspense still further, he gives the contestant an opportunity either to stick with their original choice or to switch to the unopened door.</w:t>
      </w:r>
    </w:p>
    <w:p w:rsidR="00FF40FD" w:rsidRDefault="00FF40FD" w:rsidP="00FF40FD">
      <w:pPr>
        <w:jc w:val="center"/>
        <w:rPr>
          <w:rFonts w:ascii="Times New Roman" w:hAnsi="Times New Roman" w:cs="Times New Roman"/>
          <w:sz w:val="36"/>
          <w:lang w:val="en-US"/>
        </w:rPr>
      </w:pPr>
      <w:r>
        <w:rPr>
          <w:noProof/>
          <w:lang w:eastAsia="en-IN"/>
        </w:rPr>
        <w:drawing>
          <wp:inline distT="0" distB="0" distL="0" distR="0">
            <wp:extent cx="4716780" cy="3088271"/>
            <wp:effectExtent l="0" t="0" r="7620" b="0"/>
            <wp:docPr id="3" name="Picture 3" descr="https://www.math4all.es/wp-content/uploads/2020/11/MONTY_HALL_CHANGING_DOORS-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th4all.es/wp-content/uploads/2020/11/MONTY_HALL_CHANGING_DOORS-1024x576.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4834" r="11401" b="14137"/>
                    <a:stretch/>
                  </pic:blipFill>
                  <pic:spPr bwMode="auto">
                    <a:xfrm>
                      <a:off x="0" y="0"/>
                      <a:ext cx="4727530" cy="3095310"/>
                    </a:xfrm>
                    <a:prstGeom prst="rect">
                      <a:avLst/>
                    </a:prstGeom>
                    <a:noFill/>
                    <a:ln>
                      <a:noFill/>
                    </a:ln>
                    <a:extLst>
                      <a:ext uri="{53640926-AAD7-44D8-BBD7-CCE9431645EC}">
                        <a14:shadowObscured xmlns:a14="http://schemas.microsoft.com/office/drawing/2010/main"/>
                      </a:ext>
                    </a:extLst>
                  </pic:spPr>
                </pic:pic>
              </a:graphicData>
            </a:graphic>
          </wp:inline>
        </w:drawing>
      </w:r>
    </w:p>
    <w:p w:rsidR="00FF40FD" w:rsidRDefault="00FF40FD" w:rsidP="00250CC5">
      <w:pPr>
        <w:jc w:val="both"/>
        <w:rPr>
          <w:rFonts w:ascii="Times New Roman" w:hAnsi="Times New Roman" w:cs="Times New Roman"/>
          <w:sz w:val="36"/>
          <w:lang w:val="en-US"/>
        </w:rPr>
      </w:pPr>
    </w:p>
    <w:p w:rsidR="00250CC5" w:rsidRDefault="00142A9A" w:rsidP="00301C3F">
      <w:pPr>
        <w:rPr>
          <w:rFonts w:ascii="Times New Roman" w:hAnsi="Times New Roman" w:cs="Times New Roman"/>
          <w:sz w:val="36"/>
          <w:lang w:val="en-US"/>
        </w:rPr>
      </w:pPr>
      <w:r>
        <w:rPr>
          <w:rFonts w:ascii="Times New Roman" w:hAnsi="Times New Roman" w:cs="Times New Roman"/>
          <w:sz w:val="36"/>
          <w:lang w:val="en-US"/>
        </w:rPr>
        <w:t xml:space="preserve">Source: </w:t>
      </w:r>
      <w:hyperlink r:id="rId10" w:history="1">
        <w:r w:rsidRPr="0051187A">
          <w:rPr>
            <w:rStyle w:val="Hyperlink"/>
            <w:rFonts w:ascii="Times New Roman" w:hAnsi="Times New Roman" w:cs="Times New Roman"/>
            <w:sz w:val="36"/>
            <w:lang w:val="en-US"/>
          </w:rPr>
          <w:t>https://en.wikipedia.org/wiki/Paradox</w:t>
        </w:r>
      </w:hyperlink>
      <w:r>
        <w:rPr>
          <w:rFonts w:ascii="Times New Roman" w:hAnsi="Times New Roman" w:cs="Times New Roman"/>
          <w:sz w:val="36"/>
          <w:lang w:val="en-US"/>
        </w:rPr>
        <w:t xml:space="preserve"> ,  </w:t>
      </w:r>
      <w:hyperlink r:id="rId11" w:history="1">
        <w:r w:rsidR="00301C3F" w:rsidRPr="0051187A">
          <w:rPr>
            <w:rStyle w:val="Hyperlink"/>
            <w:rFonts w:ascii="Times New Roman" w:hAnsi="Times New Roman" w:cs="Times New Roman"/>
            <w:sz w:val="36"/>
            <w:lang w:val="en-US"/>
          </w:rPr>
          <w:t>https://www.youtube.com/watch?v=l90X2_mkMaI</w:t>
        </w:r>
      </w:hyperlink>
      <w:r w:rsidR="00301C3F">
        <w:rPr>
          <w:rFonts w:ascii="Times New Roman" w:hAnsi="Times New Roman" w:cs="Times New Roman"/>
          <w:sz w:val="36"/>
          <w:lang w:val="en-US"/>
        </w:rPr>
        <w:t xml:space="preserve"> </w:t>
      </w:r>
    </w:p>
    <w:p w:rsidR="00142A9A" w:rsidRDefault="00142A9A" w:rsidP="00250CC5">
      <w:pPr>
        <w:jc w:val="both"/>
        <w:rPr>
          <w:rFonts w:ascii="Times New Roman" w:hAnsi="Times New Roman" w:cs="Times New Roman"/>
          <w:sz w:val="36"/>
          <w:lang w:val="en-US"/>
        </w:rPr>
      </w:pPr>
    </w:p>
    <w:p w:rsidR="00250CC5" w:rsidRPr="00250CC5" w:rsidRDefault="00250CC5" w:rsidP="00250CC5">
      <w:pPr>
        <w:jc w:val="both"/>
        <w:rPr>
          <w:rFonts w:ascii="Times New Roman" w:hAnsi="Times New Roman" w:cs="Times New Roman"/>
          <w:sz w:val="36"/>
          <w:lang w:val="en-US"/>
        </w:rPr>
      </w:pPr>
      <w:r w:rsidRPr="00250CC5">
        <w:rPr>
          <w:rFonts w:ascii="Times New Roman" w:hAnsi="Times New Roman" w:cs="Times New Roman"/>
          <w:sz w:val="36"/>
          <w:lang w:val="en-US"/>
        </w:rPr>
        <w:t>Paradoxes can be divided into two main categories:</w:t>
      </w:r>
    </w:p>
    <w:p w:rsidR="00250CC5" w:rsidRPr="00250CC5" w:rsidRDefault="00250CC5" w:rsidP="00250CC5">
      <w:pPr>
        <w:jc w:val="both"/>
        <w:rPr>
          <w:rFonts w:ascii="Times New Roman" w:hAnsi="Times New Roman" w:cs="Times New Roman"/>
          <w:sz w:val="36"/>
          <w:lang w:val="en-US"/>
        </w:rPr>
      </w:pPr>
    </w:p>
    <w:p w:rsidR="00250CC5" w:rsidRDefault="00250CC5" w:rsidP="00250CC5">
      <w:pPr>
        <w:pStyle w:val="ListParagraph"/>
        <w:numPr>
          <w:ilvl w:val="0"/>
          <w:numId w:val="1"/>
        </w:numPr>
        <w:jc w:val="both"/>
        <w:rPr>
          <w:rFonts w:ascii="Times New Roman" w:hAnsi="Times New Roman" w:cs="Times New Roman"/>
          <w:sz w:val="36"/>
          <w:lang w:val="en-US"/>
        </w:rPr>
      </w:pPr>
      <w:r w:rsidRPr="00250CC5">
        <w:rPr>
          <w:rFonts w:ascii="Times New Roman" w:hAnsi="Times New Roman" w:cs="Times New Roman"/>
          <w:sz w:val="36"/>
          <w:highlight w:val="yellow"/>
          <w:lang w:val="en-US"/>
        </w:rPr>
        <w:t>Veridical paradoxes:</w:t>
      </w:r>
      <w:r w:rsidRPr="00250CC5">
        <w:rPr>
          <w:rFonts w:ascii="Times New Roman" w:hAnsi="Times New Roman" w:cs="Times New Roman"/>
          <w:sz w:val="36"/>
          <w:lang w:val="en-US"/>
        </w:rPr>
        <w:t xml:space="preserve"> These paradoxes are true, but they seem contradictory because they challenge our assumptions about the world.</w:t>
      </w:r>
    </w:p>
    <w:p w:rsidR="00FF40FD" w:rsidRPr="00FF40FD" w:rsidRDefault="00FF40FD" w:rsidP="00FF40FD">
      <w:pPr>
        <w:ind w:left="360"/>
        <w:jc w:val="both"/>
        <w:rPr>
          <w:rFonts w:ascii="Times New Roman" w:hAnsi="Times New Roman" w:cs="Times New Roman"/>
          <w:sz w:val="36"/>
          <w:lang w:val="en-US"/>
        </w:rPr>
      </w:pPr>
    </w:p>
    <w:p w:rsidR="00250CC5" w:rsidRPr="00250CC5" w:rsidRDefault="00250CC5" w:rsidP="00250CC5">
      <w:pPr>
        <w:pStyle w:val="ListParagraph"/>
        <w:numPr>
          <w:ilvl w:val="0"/>
          <w:numId w:val="1"/>
        </w:numPr>
        <w:jc w:val="both"/>
        <w:rPr>
          <w:rFonts w:ascii="Times New Roman" w:hAnsi="Times New Roman" w:cs="Times New Roman"/>
          <w:sz w:val="36"/>
          <w:lang w:val="en-US"/>
        </w:rPr>
      </w:pPr>
      <w:r w:rsidRPr="00250CC5">
        <w:rPr>
          <w:rFonts w:ascii="Times New Roman" w:hAnsi="Times New Roman" w:cs="Times New Roman"/>
          <w:sz w:val="36"/>
          <w:highlight w:val="yellow"/>
          <w:lang w:val="en-US"/>
        </w:rPr>
        <w:t>Fallacious paradoxes:</w:t>
      </w:r>
      <w:r w:rsidRPr="00250CC5">
        <w:rPr>
          <w:rFonts w:ascii="Times New Roman" w:hAnsi="Times New Roman" w:cs="Times New Roman"/>
          <w:sz w:val="36"/>
          <w:lang w:val="en-US"/>
        </w:rPr>
        <w:t xml:space="preserve"> These paradoxes are false, but they appear to be true because they contain a logical fallacy.</w:t>
      </w:r>
    </w:p>
    <w:p w:rsidR="00250CC5" w:rsidRDefault="00250CC5" w:rsidP="00250CC5">
      <w:pPr>
        <w:jc w:val="both"/>
        <w:rPr>
          <w:rFonts w:ascii="Times New Roman" w:hAnsi="Times New Roman" w:cs="Times New Roman"/>
          <w:sz w:val="36"/>
          <w:lang w:val="en-US"/>
        </w:rPr>
      </w:pPr>
    </w:p>
    <w:p w:rsidR="007556E7" w:rsidRPr="007556E7" w:rsidRDefault="007556E7" w:rsidP="007556E7">
      <w:pPr>
        <w:jc w:val="both"/>
        <w:rPr>
          <w:rFonts w:ascii="Times New Roman" w:hAnsi="Times New Roman" w:cs="Times New Roman"/>
          <w:b/>
          <w:sz w:val="36"/>
          <w:u w:val="single"/>
          <w:lang w:val="en-US"/>
        </w:rPr>
      </w:pPr>
      <w:r w:rsidRPr="007556E7">
        <w:rPr>
          <w:rFonts w:ascii="Times New Roman" w:hAnsi="Times New Roman" w:cs="Times New Roman"/>
          <w:b/>
          <w:sz w:val="36"/>
          <w:u w:val="single"/>
          <w:lang w:val="en-US"/>
        </w:rPr>
        <w:t>Here are some examples of veridical paradoxes:</w:t>
      </w:r>
    </w:p>
    <w:p w:rsidR="007556E7" w:rsidRPr="007556E7" w:rsidRDefault="007556E7" w:rsidP="007556E7">
      <w:pPr>
        <w:jc w:val="both"/>
        <w:rPr>
          <w:rFonts w:ascii="Times New Roman" w:hAnsi="Times New Roman" w:cs="Times New Roman"/>
          <w:sz w:val="36"/>
          <w:lang w:val="en-US"/>
        </w:rPr>
      </w:pPr>
    </w:p>
    <w:p w:rsidR="007556E7" w:rsidRDefault="007556E7" w:rsidP="007556E7">
      <w:pPr>
        <w:jc w:val="both"/>
        <w:rPr>
          <w:rFonts w:ascii="Times New Roman" w:hAnsi="Times New Roman" w:cs="Times New Roman"/>
          <w:sz w:val="36"/>
          <w:lang w:val="en-US"/>
        </w:rPr>
      </w:pPr>
      <w:r w:rsidRPr="007556E7">
        <w:rPr>
          <w:rFonts w:ascii="Times New Roman" w:hAnsi="Times New Roman" w:cs="Times New Roman"/>
          <w:sz w:val="36"/>
          <w:highlight w:val="yellow"/>
          <w:lang w:val="en-US"/>
        </w:rPr>
        <w:t>The paradox of Achilles and the tortoise:</w:t>
      </w:r>
      <w:r w:rsidRPr="007556E7">
        <w:rPr>
          <w:rFonts w:ascii="Times New Roman" w:hAnsi="Times New Roman" w:cs="Times New Roman"/>
          <w:sz w:val="36"/>
          <w:lang w:val="en-US"/>
        </w:rPr>
        <w:t xml:space="preserve"> Achilles is the fastest runner in Greece, and the tortoise is the slowest. Achilles gives the tortoise a head start in a race, but he can never catch up to it. This paradox challenges our understanding of motion and infinity.</w:t>
      </w:r>
    </w:p>
    <w:p w:rsidR="00FF40FD" w:rsidRPr="007556E7" w:rsidRDefault="00FF40FD" w:rsidP="007556E7">
      <w:pPr>
        <w:jc w:val="both"/>
        <w:rPr>
          <w:rFonts w:ascii="Times New Roman" w:hAnsi="Times New Roman" w:cs="Times New Roman"/>
          <w:sz w:val="36"/>
          <w:lang w:val="en-US"/>
        </w:rPr>
      </w:pPr>
    </w:p>
    <w:p w:rsidR="007556E7" w:rsidRDefault="007556E7" w:rsidP="007556E7">
      <w:pPr>
        <w:jc w:val="both"/>
        <w:rPr>
          <w:rFonts w:ascii="Times New Roman" w:hAnsi="Times New Roman" w:cs="Times New Roman"/>
          <w:sz w:val="36"/>
          <w:lang w:val="en-US"/>
        </w:rPr>
      </w:pPr>
      <w:r w:rsidRPr="007556E7">
        <w:rPr>
          <w:rFonts w:ascii="Times New Roman" w:hAnsi="Times New Roman" w:cs="Times New Roman"/>
          <w:sz w:val="36"/>
          <w:highlight w:val="yellow"/>
          <w:lang w:val="en-US"/>
        </w:rPr>
        <w:t>The paradox of the grandfather:</w:t>
      </w:r>
      <w:r w:rsidRPr="007556E7">
        <w:rPr>
          <w:rFonts w:ascii="Times New Roman" w:hAnsi="Times New Roman" w:cs="Times New Roman"/>
          <w:sz w:val="36"/>
          <w:lang w:val="en-US"/>
        </w:rPr>
        <w:t xml:space="preserve"> Imagine that you travel back in time and kill your grandfather before he meets your grandmother. If your grandfather is dead, then you cannot be born. But if you are not born, then you cannot travel back in time and kill your grandfather. This paradox challenges our understanding of causality.</w:t>
      </w:r>
    </w:p>
    <w:p w:rsidR="00FF40FD" w:rsidRPr="007556E7" w:rsidRDefault="00FF40FD" w:rsidP="007556E7">
      <w:pPr>
        <w:jc w:val="both"/>
        <w:rPr>
          <w:rFonts w:ascii="Times New Roman" w:hAnsi="Times New Roman" w:cs="Times New Roman"/>
          <w:sz w:val="36"/>
          <w:lang w:val="en-US"/>
        </w:rPr>
      </w:pPr>
    </w:p>
    <w:p w:rsidR="00250CC5" w:rsidRDefault="007556E7" w:rsidP="007556E7">
      <w:pPr>
        <w:jc w:val="both"/>
        <w:rPr>
          <w:rFonts w:ascii="Times New Roman" w:hAnsi="Times New Roman" w:cs="Times New Roman"/>
          <w:sz w:val="36"/>
          <w:lang w:val="en-US"/>
        </w:rPr>
      </w:pPr>
      <w:r w:rsidRPr="007556E7">
        <w:rPr>
          <w:rFonts w:ascii="Times New Roman" w:hAnsi="Times New Roman" w:cs="Times New Roman"/>
          <w:sz w:val="36"/>
          <w:highlight w:val="yellow"/>
          <w:lang w:val="en-US"/>
        </w:rPr>
        <w:t>The paradox of Schrödinger's cat:</w:t>
      </w:r>
      <w:r w:rsidRPr="007556E7">
        <w:rPr>
          <w:rFonts w:ascii="Times New Roman" w:hAnsi="Times New Roman" w:cs="Times New Roman"/>
          <w:sz w:val="36"/>
          <w:lang w:val="en-US"/>
        </w:rPr>
        <w:t xml:space="preserve"> Imagine a cat that is placed in a box with a vial of poison that has a 50% chance of being broken. If the vial is broken, the cat will die. But until the box is opened, the cat is both alive and dead at the same time. This paradox raises questions about the nature of reality and quantum mechanics.</w:t>
      </w:r>
    </w:p>
    <w:p w:rsidR="00250CC5" w:rsidRDefault="00250CC5" w:rsidP="00250CC5">
      <w:pPr>
        <w:jc w:val="both"/>
        <w:rPr>
          <w:rFonts w:ascii="Times New Roman" w:hAnsi="Times New Roman" w:cs="Times New Roman"/>
          <w:sz w:val="36"/>
          <w:lang w:val="en-US"/>
        </w:rPr>
      </w:pPr>
    </w:p>
    <w:p w:rsidR="007556E7" w:rsidRPr="007556E7" w:rsidRDefault="007556E7" w:rsidP="007556E7">
      <w:pPr>
        <w:jc w:val="both"/>
        <w:rPr>
          <w:rFonts w:ascii="Times New Roman" w:hAnsi="Times New Roman" w:cs="Times New Roman"/>
          <w:b/>
          <w:sz w:val="36"/>
          <w:u w:val="single"/>
          <w:lang w:val="en-US"/>
        </w:rPr>
      </w:pPr>
      <w:r w:rsidRPr="007556E7">
        <w:rPr>
          <w:rFonts w:ascii="Times New Roman" w:hAnsi="Times New Roman" w:cs="Times New Roman"/>
          <w:b/>
          <w:sz w:val="36"/>
          <w:u w:val="single"/>
          <w:lang w:val="en-US"/>
        </w:rPr>
        <w:t>Here are some examples of fallacious paradoxes:</w:t>
      </w:r>
    </w:p>
    <w:p w:rsidR="007556E7" w:rsidRPr="007556E7" w:rsidRDefault="007556E7" w:rsidP="007556E7">
      <w:pPr>
        <w:jc w:val="both"/>
        <w:rPr>
          <w:rFonts w:ascii="Times New Roman" w:hAnsi="Times New Roman" w:cs="Times New Roman"/>
          <w:sz w:val="36"/>
          <w:lang w:val="en-US"/>
        </w:rPr>
      </w:pPr>
    </w:p>
    <w:p w:rsidR="007556E7" w:rsidRDefault="007556E7" w:rsidP="007556E7">
      <w:pPr>
        <w:jc w:val="both"/>
        <w:rPr>
          <w:rFonts w:ascii="Times New Roman" w:hAnsi="Times New Roman" w:cs="Times New Roman"/>
          <w:sz w:val="36"/>
          <w:lang w:val="en-US"/>
        </w:rPr>
      </w:pPr>
      <w:r w:rsidRPr="007556E7">
        <w:rPr>
          <w:rFonts w:ascii="Times New Roman" w:hAnsi="Times New Roman" w:cs="Times New Roman"/>
          <w:sz w:val="36"/>
          <w:highlight w:val="yellow"/>
          <w:lang w:val="en-US"/>
        </w:rPr>
        <w:t>The paradox of the barber:</w:t>
      </w:r>
      <w:r w:rsidRPr="007556E7">
        <w:rPr>
          <w:rFonts w:ascii="Times New Roman" w:hAnsi="Times New Roman" w:cs="Times New Roman"/>
          <w:sz w:val="36"/>
          <w:lang w:val="en-US"/>
        </w:rPr>
        <w:t xml:space="preserve"> There is a barber in a town who shaves all the men who do not shave themselves, and only those men. Does the barber shave himself? If he shaves himself, then he is not one of the men who do not shave themselves, and he should not shave himself. But if he does not shave himself, then he is one of the men who do not shave themselves, and he should shave himself. This paradox is fallacious because it assumes that there can only be two types of men: those who shave themselves and those who do not. But there is a third type of man: the barber.</w:t>
      </w:r>
    </w:p>
    <w:p w:rsidR="00FF40FD" w:rsidRPr="007556E7" w:rsidRDefault="00FF40FD" w:rsidP="007556E7">
      <w:pPr>
        <w:jc w:val="both"/>
        <w:rPr>
          <w:rFonts w:ascii="Times New Roman" w:hAnsi="Times New Roman" w:cs="Times New Roman"/>
          <w:sz w:val="36"/>
          <w:lang w:val="en-US"/>
        </w:rPr>
      </w:pPr>
    </w:p>
    <w:p w:rsidR="00250CC5" w:rsidRDefault="007556E7" w:rsidP="007556E7">
      <w:pPr>
        <w:jc w:val="both"/>
        <w:rPr>
          <w:rFonts w:ascii="Times New Roman" w:hAnsi="Times New Roman" w:cs="Times New Roman"/>
          <w:sz w:val="36"/>
          <w:lang w:val="en-US"/>
        </w:rPr>
      </w:pPr>
      <w:r w:rsidRPr="007556E7">
        <w:rPr>
          <w:rFonts w:ascii="Times New Roman" w:hAnsi="Times New Roman" w:cs="Times New Roman"/>
          <w:sz w:val="36"/>
          <w:highlight w:val="yellow"/>
          <w:lang w:val="en-US"/>
        </w:rPr>
        <w:t>The paradox of the heap:</w:t>
      </w:r>
      <w:r w:rsidRPr="007556E7">
        <w:rPr>
          <w:rFonts w:ascii="Times New Roman" w:hAnsi="Times New Roman" w:cs="Times New Roman"/>
          <w:sz w:val="36"/>
          <w:lang w:val="en-US"/>
        </w:rPr>
        <w:t xml:space="preserve"> Imagine a pile of sand. If you remove one grain of sand from the pile, is it still a pile of sand? If it is, then you can remove another grain of sand, and then another, and so on. Eventually, there will be no sand left in the pile, but it was still a pile of sand at every step along the way. This paradox is fallacious because it assumes that there is a sharp boundary between what is a pile of sand and what is not. But there is no such boundary.</w:t>
      </w:r>
    </w:p>
    <w:p w:rsidR="00FF40FD" w:rsidRDefault="00FF40FD" w:rsidP="00250CC5">
      <w:pPr>
        <w:jc w:val="both"/>
        <w:rPr>
          <w:rFonts w:ascii="Times New Roman" w:hAnsi="Times New Roman" w:cs="Times New Roman"/>
          <w:sz w:val="36"/>
          <w:lang w:val="en-US"/>
        </w:rPr>
      </w:pPr>
    </w:p>
    <w:p w:rsidR="007556E7" w:rsidRDefault="007556E7" w:rsidP="007556E7">
      <w:pPr>
        <w:jc w:val="both"/>
        <w:rPr>
          <w:rFonts w:ascii="Times New Roman" w:hAnsi="Times New Roman" w:cs="Times New Roman"/>
          <w:b/>
          <w:sz w:val="36"/>
          <w:u w:val="single"/>
          <w:lang w:val="en-US"/>
        </w:rPr>
      </w:pPr>
      <w:r w:rsidRPr="007556E7">
        <w:rPr>
          <w:rFonts w:ascii="Times New Roman" w:hAnsi="Times New Roman" w:cs="Times New Roman"/>
          <w:b/>
          <w:sz w:val="36"/>
          <w:u w:val="single"/>
          <w:lang w:val="en-US"/>
        </w:rPr>
        <w:t>Here are some of the benefits of studying paradoxes:</w:t>
      </w:r>
    </w:p>
    <w:p w:rsidR="00FF40FD" w:rsidRDefault="00FF40FD" w:rsidP="007556E7">
      <w:pPr>
        <w:jc w:val="both"/>
        <w:rPr>
          <w:rFonts w:ascii="Times New Roman" w:hAnsi="Times New Roman" w:cs="Times New Roman"/>
          <w:b/>
          <w:sz w:val="36"/>
          <w:u w:val="single"/>
          <w:lang w:val="en-US"/>
        </w:rPr>
      </w:pPr>
    </w:p>
    <w:p w:rsidR="00FF40FD" w:rsidRDefault="00FF40FD" w:rsidP="00FF40FD">
      <w:pPr>
        <w:jc w:val="both"/>
        <w:rPr>
          <w:rFonts w:ascii="Times New Roman" w:hAnsi="Times New Roman" w:cs="Times New Roman"/>
          <w:sz w:val="36"/>
          <w:lang w:val="en-US"/>
        </w:rPr>
      </w:pPr>
      <w:r w:rsidRPr="007556E7">
        <w:rPr>
          <w:rFonts w:ascii="Times New Roman" w:hAnsi="Times New Roman" w:cs="Times New Roman"/>
          <w:sz w:val="36"/>
          <w:highlight w:val="yellow"/>
          <w:lang w:val="en-US"/>
        </w:rPr>
        <w:t>Paradoxes can be useful tools for learning and thinking.</w:t>
      </w:r>
      <w:r w:rsidRPr="007556E7">
        <w:rPr>
          <w:rFonts w:ascii="Times New Roman" w:hAnsi="Times New Roman" w:cs="Times New Roman"/>
          <w:sz w:val="36"/>
          <w:lang w:val="en-US"/>
        </w:rPr>
        <w:t xml:space="preserve"> They can help us to challenge our assumptions, expand our understanding of the world, and come up with new ideas. However, it is important to be aware of the different types of paradoxes and to be able to distinguish between fallacious paradoxes and veridical paradoxes.</w:t>
      </w:r>
    </w:p>
    <w:p w:rsidR="007556E7" w:rsidRPr="007556E7" w:rsidRDefault="007556E7" w:rsidP="007556E7">
      <w:pPr>
        <w:jc w:val="both"/>
        <w:rPr>
          <w:rFonts w:ascii="Times New Roman" w:hAnsi="Times New Roman" w:cs="Times New Roman"/>
          <w:sz w:val="36"/>
          <w:lang w:val="en-US"/>
        </w:rPr>
      </w:pPr>
    </w:p>
    <w:p w:rsidR="007556E7" w:rsidRDefault="007556E7" w:rsidP="007556E7">
      <w:pPr>
        <w:pStyle w:val="ListParagraph"/>
        <w:numPr>
          <w:ilvl w:val="0"/>
          <w:numId w:val="2"/>
        </w:numPr>
        <w:jc w:val="both"/>
        <w:rPr>
          <w:rFonts w:ascii="Times New Roman" w:hAnsi="Times New Roman" w:cs="Times New Roman"/>
          <w:sz w:val="36"/>
          <w:lang w:val="en-US"/>
        </w:rPr>
      </w:pPr>
      <w:r w:rsidRPr="007556E7">
        <w:rPr>
          <w:rFonts w:ascii="Times New Roman" w:hAnsi="Times New Roman" w:cs="Times New Roman"/>
          <w:sz w:val="36"/>
          <w:highlight w:val="yellow"/>
          <w:lang w:val="en-US"/>
        </w:rPr>
        <w:t>Paradoxes can help us to think critically.</w:t>
      </w:r>
      <w:r w:rsidRPr="007556E7">
        <w:rPr>
          <w:rFonts w:ascii="Times New Roman" w:hAnsi="Times New Roman" w:cs="Times New Roman"/>
          <w:sz w:val="36"/>
          <w:lang w:val="en-US"/>
        </w:rPr>
        <w:t xml:space="preserve"> They force us to question our assumptions and to examine our beliefs from different angles.</w:t>
      </w:r>
    </w:p>
    <w:p w:rsidR="007556E7" w:rsidRDefault="007556E7" w:rsidP="007556E7">
      <w:pPr>
        <w:pStyle w:val="ListParagraph"/>
        <w:numPr>
          <w:ilvl w:val="0"/>
          <w:numId w:val="2"/>
        </w:numPr>
        <w:jc w:val="both"/>
        <w:rPr>
          <w:rFonts w:ascii="Times New Roman" w:hAnsi="Times New Roman" w:cs="Times New Roman"/>
          <w:sz w:val="36"/>
          <w:lang w:val="en-US"/>
        </w:rPr>
      </w:pPr>
      <w:r w:rsidRPr="007556E7">
        <w:rPr>
          <w:rFonts w:ascii="Times New Roman" w:hAnsi="Times New Roman" w:cs="Times New Roman"/>
          <w:sz w:val="36"/>
          <w:highlight w:val="yellow"/>
          <w:lang w:val="en-US"/>
        </w:rPr>
        <w:t>Paradoxes can help us to develop our problem-solving skills.</w:t>
      </w:r>
      <w:r w:rsidRPr="007556E7">
        <w:rPr>
          <w:rFonts w:ascii="Times New Roman" w:hAnsi="Times New Roman" w:cs="Times New Roman"/>
          <w:sz w:val="36"/>
          <w:lang w:val="en-US"/>
        </w:rPr>
        <w:t xml:space="preserve"> They challenge us to come up with creative solutions to difficult problems.</w:t>
      </w:r>
    </w:p>
    <w:p w:rsidR="007556E7" w:rsidRDefault="007556E7" w:rsidP="007556E7">
      <w:pPr>
        <w:pStyle w:val="ListParagraph"/>
        <w:numPr>
          <w:ilvl w:val="0"/>
          <w:numId w:val="2"/>
        </w:numPr>
        <w:jc w:val="both"/>
        <w:rPr>
          <w:rFonts w:ascii="Times New Roman" w:hAnsi="Times New Roman" w:cs="Times New Roman"/>
          <w:sz w:val="36"/>
          <w:lang w:val="en-US"/>
        </w:rPr>
      </w:pPr>
      <w:r w:rsidRPr="007556E7">
        <w:rPr>
          <w:rFonts w:ascii="Times New Roman" w:hAnsi="Times New Roman" w:cs="Times New Roman"/>
          <w:sz w:val="36"/>
          <w:highlight w:val="yellow"/>
          <w:lang w:val="en-US"/>
        </w:rPr>
        <w:lastRenderedPageBreak/>
        <w:t>Paradoxes can help us to learn new things about the world around us.</w:t>
      </w:r>
      <w:r w:rsidRPr="007556E7">
        <w:rPr>
          <w:rFonts w:ascii="Times New Roman" w:hAnsi="Times New Roman" w:cs="Times New Roman"/>
          <w:sz w:val="36"/>
          <w:lang w:val="en-US"/>
        </w:rPr>
        <w:t xml:space="preserve"> They can help us to see the world in new ways and to understand complex concepts.</w:t>
      </w:r>
    </w:p>
    <w:p w:rsidR="00250CC5" w:rsidRPr="007556E7" w:rsidRDefault="007556E7" w:rsidP="007556E7">
      <w:pPr>
        <w:pStyle w:val="ListParagraph"/>
        <w:numPr>
          <w:ilvl w:val="0"/>
          <w:numId w:val="2"/>
        </w:numPr>
        <w:jc w:val="both"/>
        <w:rPr>
          <w:rFonts w:ascii="Times New Roman" w:hAnsi="Times New Roman" w:cs="Times New Roman"/>
          <w:sz w:val="36"/>
          <w:lang w:val="en-US"/>
        </w:rPr>
      </w:pPr>
      <w:r w:rsidRPr="007556E7">
        <w:rPr>
          <w:rFonts w:ascii="Times New Roman" w:hAnsi="Times New Roman" w:cs="Times New Roman"/>
          <w:sz w:val="36"/>
          <w:highlight w:val="yellow"/>
          <w:lang w:val="en-US"/>
        </w:rPr>
        <w:t>Paradoxes can help us to become more open-minded.</w:t>
      </w:r>
      <w:r w:rsidRPr="007556E7">
        <w:rPr>
          <w:rFonts w:ascii="Times New Roman" w:hAnsi="Times New Roman" w:cs="Times New Roman"/>
          <w:sz w:val="36"/>
          <w:lang w:val="en-US"/>
        </w:rPr>
        <w:t xml:space="preserve"> They can show us that there is often more to a situation than meets the eye.</w:t>
      </w:r>
    </w:p>
    <w:p w:rsidR="00250CC5" w:rsidRDefault="00250CC5" w:rsidP="00250CC5">
      <w:pPr>
        <w:jc w:val="both"/>
        <w:rPr>
          <w:rFonts w:ascii="Times New Roman" w:hAnsi="Times New Roman" w:cs="Times New Roman"/>
          <w:sz w:val="36"/>
          <w:lang w:val="en-US"/>
        </w:rPr>
      </w:pPr>
    </w:p>
    <w:p w:rsidR="00FF40FD" w:rsidRDefault="00FF40FD" w:rsidP="00250CC5">
      <w:pPr>
        <w:jc w:val="both"/>
        <w:rPr>
          <w:rFonts w:ascii="Times New Roman" w:hAnsi="Times New Roman" w:cs="Times New Roman"/>
          <w:sz w:val="36"/>
          <w:lang w:val="en-US"/>
        </w:rPr>
      </w:pPr>
    </w:p>
    <w:p w:rsidR="00FF40FD" w:rsidRDefault="00FF40FD" w:rsidP="00250CC5">
      <w:pPr>
        <w:jc w:val="both"/>
        <w:rPr>
          <w:rFonts w:ascii="Times New Roman" w:hAnsi="Times New Roman" w:cs="Times New Roman"/>
          <w:sz w:val="36"/>
          <w:lang w:val="en-US"/>
        </w:rPr>
      </w:pPr>
    </w:p>
    <w:p w:rsidR="00904D39" w:rsidRPr="00904D39" w:rsidRDefault="00904D39" w:rsidP="00904D39">
      <w:pPr>
        <w:jc w:val="both"/>
        <w:rPr>
          <w:rFonts w:ascii="Times New Roman" w:hAnsi="Times New Roman" w:cs="Times New Roman"/>
          <w:b/>
          <w:sz w:val="36"/>
          <w:u w:val="single"/>
          <w:lang w:val="en-US"/>
        </w:rPr>
      </w:pPr>
      <w:r w:rsidRPr="00904D39">
        <w:rPr>
          <w:rFonts w:ascii="Times New Roman" w:hAnsi="Times New Roman" w:cs="Times New Roman"/>
          <w:b/>
          <w:sz w:val="36"/>
          <w:u w:val="single"/>
          <w:lang w:val="en-US"/>
        </w:rPr>
        <w:t>How to solve a paradox</w:t>
      </w:r>
      <w:r>
        <w:rPr>
          <w:rFonts w:ascii="Times New Roman" w:hAnsi="Times New Roman" w:cs="Times New Roman"/>
          <w:b/>
          <w:sz w:val="36"/>
          <w:u w:val="single"/>
          <w:lang w:val="en-US"/>
        </w:rPr>
        <w:t>?</w:t>
      </w:r>
    </w:p>
    <w:p w:rsidR="00904D39" w:rsidRPr="00904D39" w:rsidRDefault="00904D39" w:rsidP="00904D39">
      <w:pPr>
        <w:jc w:val="both"/>
        <w:rPr>
          <w:rFonts w:ascii="Times New Roman" w:hAnsi="Times New Roman" w:cs="Times New Roman"/>
          <w:sz w:val="36"/>
          <w:lang w:val="en-US"/>
        </w:rPr>
      </w:pPr>
      <w:r w:rsidRPr="00904D39">
        <w:rPr>
          <w:rFonts w:ascii="Times New Roman" w:hAnsi="Times New Roman" w:cs="Times New Roman"/>
          <w:sz w:val="36"/>
          <w:lang w:val="en-US"/>
        </w:rPr>
        <w:t>There is no one-size-fits-all answer to this question, as the best way to solve a paradox will depend on the specific paradox in question.</w:t>
      </w:r>
    </w:p>
    <w:p w:rsidR="00904D39" w:rsidRPr="00904D39" w:rsidRDefault="00904D39" w:rsidP="00904D39">
      <w:pPr>
        <w:jc w:val="both"/>
        <w:rPr>
          <w:rFonts w:ascii="Times New Roman" w:hAnsi="Times New Roman" w:cs="Times New Roman"/>
          <w:sz w:val="36"/>
          <w:lang w:val="en-US"/>
        </w:rPr>
      </w:pPr>
    </w:p>
    <w:p w:rsidR="00904D39" w:rsidRPr="00904D39" w:rsidRDefault="00904D39" w:rsidP="00904D39">
      <w:pPr>
        <w:jc w:val="both"/>
        <w:rPr>
          <w:rFonts w:ascii="Times New Roman" w:hAnsi="Times New Roman" w:cs="Times New Roman"/>
          <w:sz w:val="36"/>
          <w:lang w:val="en-US"/>
        </w:rPr>
      </w:pPr>
      <w:r w:rsidRPr="00904D39">
        <w:rPr>
          <w:rFonts w:ascii="Times New Roman" w:hAnsi="Times New Roman" w:cs="Times New Roman"/>
          <w:sz w:val="36"/>
          <w:lang w:val="en-US"/>
        </w:rPr>
        <w:t>However, some general tips for solving paradoxes include:</w:t>
      </w:r>
    </w:p>
    <w:p w:rsidR="00904D39" w:rsidRPr="00904D39" w:rsidRDefault="00904D39" w:rsidP="00904D39">
      <w:pPr>
        <w:jc w:val="both"/>
        <w:rPr>
          <w:rFonts w:ascii="Times New Roman" w:hAnsi="Times New Roman" w:cs="Times New Roman"/>
          <w:sz w:val="36"/>
          <w:lang w:val="en-US"/>
        </w:rPr>
      </w:pPr>
    </w:p>
    <w:p w:rsidR="00904D39" w:rsidRDefault="00904D39" w:rsidP="00904D39">
      <w:pPr>
        <w:pStyle w:val="ListParagraph"/>
        <w:numPr>
          <w:ilvl w:val="0"/>
          <w:numId w:val="3"/>
        </w:numPr>
        <w:jc w:val="both"/>
        <w:rPr>
          <w:rFonts w:ascii="Times New Roman" w:hAnsi="Times New Roman" w:cs="Times New Roman"/>
          <w:sz w:val="36"/>
          <w:lang w:val="en-US"/>
        </w:rPr>
      </w:pPr>
      <w:r w:rsidRPr="00904D39">
        <w:rPr>
          <w:rFonts w:ascii="Times New Roman" w:hAnsi="Times New Roman" w:cs="Times New Roman"/>
          <w:sz w:val="36"/>
          <w:highlight w:val="yellow"/>
          <w:lang w:val="en-US"/>
        </w:rPr>
        <w:t>Identify the contradiction.</w:t>
      </w:r>
      <w:r w:rsidRPr="00904D39">
        <w:rPr>
          <w:rFonts w:ascii="Times New Roman" w:hAnsi="Times New Roman" w:cs="Times New Roman"/>
          <w:sz w:val="36"/>
          <w:lang w:val="en-US"/>
        </w:rPr>
        <w:t xml:space="preserve"> What is it about the paradox that seems contradictory or absurd?</w:t>
      </w:r>
    </w:p>
    <w:p w:rsidR="00904D39" w:rsidRDefault="00904D39" w:rsidP="00904D39">
      <w:pPr>
        <w:pStyle w:val="ListParagraph"/>
        <w:numPr>
          <w:ilvl w:val="0"/>
          <w:numId w:val="3"/>
        </w:numPr>
        <w:jc w:val="both"/>
        <w:rPr>
          <w:rFonts w:ascii="Times New Roman" w:hAnsi="Times New Roman" w:cs="Times New Roman"/>
          <w:sz w:val="36"/>
          <w:lang w:val="en-US"/>
        </w:rPr>
      </w:pPr>
      <w:r w:rsidRPr="00904D39">
        <w:rPr>
          <w:rFonts w:ascii="Times New Roman" w:hAnsi="Times New Roman" w:cs="Times New Roman"/>
          <w:sz w:val="36"/>
          <w:highlight w:val="yellow"/>
          <w:lang w:val="en-US"/>
        </w:rPr>
        <w:t>Examine your assumptions.</w:t>
      </w:r>
      <w:r w:rsidRPr="00904D39">
        <w:rPr>
          <w:rFonts w:ascii="Times New Roman" w:hAnsi="Times New Roman" w:cs="Times New Roman"/>
          <w:sz w:val="36"/>
          <w:lang w:val="en-US"/>
        </w:rPr>
        <w:t xml:space="preserve"> Are there any assumptions that you are making that may be contributing to the paradox?</w:t>
      </w:r>
    </w:p>
    <w:p w:rsidR="00904D39" w:rsidRDefault="00904D39" w:rsidP="00904D39">
      <w:pPr>
        <w:pStyle w:val="ListParagraph"/>
        <w:numPr>
          <w:ilvl w:val="0"/>
          <w:numId w:val="3"/>
        </w:numPr>
        <w:jc w:val="both"/>
        <w:rPr>
          <w:rFonts w:ascii="Times New Roman" w:hAnsi="Times New Roman" w:cs="Times New Roman"/>
          <w:sz w:val="36"/>
          <w:lang w:val="en-US"/>
        </w:rPr>
      </w:pPr>
      <w:r w:rsidRPr="00904D39">
        <w:rPr>
          <w:rFonts w:ascii="Times New Roman" w:hAnsi="Times New Roman" w:cs="Times New Roman"/>
          <w:sz w:val="36"/>
          <w:highlight w:val="yellow"/>
          <w:lang w:val="en-US"/>
        </w:rPr>
        <w:t>Consider different perspectives.</w:t>
      </w:r>
      <w:r w:rsidRPr="00904D39">
        <w:rPr>
          <w:rFonts w:ascii="Times New Roman" w:hAnsi="Times New Roman" w:cs="Times New Roman"/>
          <w:sz w:val="36"/>
          <w:lang w:val="en-US"/>
        </w:rPr>
        <w:t xml:space="preserve"> Is there another way of looking at the paradox that might resolve the contradiction?</w:t>
      </w:r>
    </w:p>
    <w:p w:rsidR="0079367A" w:rsidRPr="00FF40FD" w:rsidRDefault="00904D39" w:rsidP="00250CC5">
      <w:pPr>
        <w:pStyle w:val="ListParagraph"/>
        <w:numPr>
          <w:ilvl w:val="0"/>
          <w:numId w:val="3"/>
        </w:numPr>
        <w:jc w:val="both"/>
        <w:rPr>
          <w:rFonts w:ascii="Times New Roman" w:hAnsi="Times New Roman" w:cs="Times New Roman"/>
          <w:sz w:val="36"/>
          <w:lang w:val="en-US"/>
        </w:rPr>
      </w:pPr>
      <w:r w:rsidRPr="00904D39">
        <w:rPr>
          <w:rFonts w:ascii="Times New Roman" w:hAnsi="Times New Roman" w:cs="Times New Roman"/>
          <w:sz w:val="36"/>
          <w:highlight w:val="yellow"/>
          <w:lang w:val="en-US"/>
        </w:rPr>
        <w:t>Be creative.</w:t>
      </w:r>
      <w:r w:rsidRPr="00904D39">
        <w:rPr>
          <w:rFonts w:ascii="Times New Roman" w:hAnsi="Times New Roman" w:cs="Times New Roman"/>
          <w:sz w:val="36"/>
          <w:lang w:val="en-US"/>
        </w:rPr>
        <w:t xml:space="preserve"> Sometimes, the best way to solve a paradox is to come up with a new way of thinking about it.</w:t>
      </w:r>
    </w:p>
    <w:p w:rsidR="0079367A" w:rsidRDefault="0079367A" w:rsidP="00250CC5">
      <w:pPr>
        <w:jc w:val="both"/>
        <w:rPr>
          <w:rFonts w:ascii="Times New Roman" w:hAnsi="Times New Roman" w:cs="Times New Roman"/>
          <w:sz w:val="36"/>
          <w:lang w:val="en-US"/>
        </w:rPr>
      </w:pPr>
    </w:p>
    <w:p w:rsidR="0079367A" w:rsidRPr="0079367A" w:rsidRDefault="0079367A" w:rsidP="0079367A">
      <w:pPr>
        <w:jc w:val="both"/>
        <w:rPr>
          <w:rFonts w:ascii="Times New Roman" w:hAnsi="Times New Roman" w:cs="Times New Roman"/>
          <w:sz w:val="36"/>
          <w:lang w:val="en-US"/>
        </w:rPr>
      </w:pPr>
      <w:r w:rsidRPr="0079367A">
        <w:rPr>
          <w:rFonts w:ascii="Times New Roman" w:hAnsi="Times New Roman" w:cs="Times New Roman"/>
          <w:sz w:val="36"/>
          <w:highlight w:val="yellow"/>
          <w:lang w:val="en-US"/>
        </w:rPr>
        <w:t>Conclusion</w:t>
      </w:r>
    </w:p>
    <w:p w:rsidR="0079367A" w:rsidRPr="0079367A" w:rsidRDefault="0079367A" w:rsidP="0079367A">
      <w:pPr>
        <w:jc w:val="both"/>
        <w:rPr>
          <w:rFonts w:ascii="Times New Roman" w:hAnsi="Times New Roman" w:cs="Times New Roman"/>
          <w:sz w:val="36"/>
          <w:lang w:val="en-US"/>
        </w:rPr>
      </w:pPr>
    </w:p>
    <w:p w:rsidR="00250CC5" w:rsidRDefault="0079367A" w:rsidP="0079367A">
      <w:pPr>
        <w:jc w:val="both"/>
        <w:rPr>
          <w:rFonts w:ascii="Times New Roman" w:hAnsi="Times New Roman" w:cs="Times New Roman"/>
          <w:sz w:val="36"/>
          <w:lang w:val="en-US"/>
        </w:rPr>
      </w:pPr>
      <w:r w:rsidRPr="0079367A">
        <w:rPr>
          <w:rFonts w:ascii="Times New Roman" w:hAnsi="Times New Roman" w:cs="Times New Roman"/>
          <w:sz w:val="36"/>
          <w:lang w:val="en-US"/>
        </w:rPr>
        <w:t>Paradoxes are fascinating and thought-provoking statements that can help us to learn more about the world around us and ourselves. They can also be used to challenge our assumptions and to inspire new ideas.</w:t>
      </w:r>
    </w:p>
    <w:p w:rsidR="00250CC5" w:rsidRDefault="00250CC5" w:rsidP="00250CC5">
      <w:pPr>
        <w:jc w:val="both"/>
        <w:rPr>
          <w:rFonts w:ascii="Times New Roman" w:hAnsi="Times New Roman" w:cs="Times New Roman"/>
          <w:sz w:val="36"/>
          <w:lang w:val="en-US"/>
        </w:rPr>
      </w:pPr>
    </w:p>
    <w:sectPr w:rsidR="00250CC5" w:rsidSect="00FF40FD">
      <w:pgSz w:w="14400" w:h="18720"/>
      <w:pgMar w:top="1701" w:right="1160" w:bottom="1985" w:left="94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85605"/>
    <w:multiLevelType w:val="hybridMultilevel"/>
    <w:tmpl w:val="EDDCB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1F4B59"/>
    <w:multiLevelType w:val="hybridMultilevel"/>
    <w:tmpl w:val="6C1C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0B6D35"/>
    <w:multiLevelType w:val="hybridMultilevel"/>
    <w:tmpl w:val="1FF8C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C8"/>
    <w:rsid w:val="00140DC9"/>
    <w:rsid w:val="00142A9A"/>
    <w:rsid w:val="00250968"/>
    <w:rsid w:val="00250CC5"/>
    <w:rsid w:val="00301C3F"/>
    <w:rsid w:val="00412BDE"/>
    <w:rsid w:val="007556E7"/>
    <w:rsid w:val="0079367A"/>
    <w:rsid w:val="00904D39"/>
    <w:rsid w:val="00A67CB7"/>
    <w:rsid w:val="00D43257"/>
    <w:rsid w:val="00F70BC8"/>
    <w:rsid w:val="00FF4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792"/>
  <w15:chartTrackingRefBased/>
  <w15:docId w15:val="{9074E4E7-AF7B-429F-AC9B-6A767C7F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CC5"/>
    <w:pPr>
      <w:ind w:left="720"/>
      <w:contextualSpacing/>
    </w:pPr>
  </w:style>
  <w:style w:type="character" w:styleId="Hyperlink">
    <w:name w:val="Hyperlink"/>
    <w:basedOn w:val="DefaultParagraphFont"/>
    <w:uiPriority w:val="99"/>
    <w:unhideWhenUsed/>
    <w:rsid w:val="00142A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ar_parado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opic/ship-of-Theseus-philosophy" TargetMode="External"/><Relationship Id="rId11" Type="http://schemas.openxmlformats.org/officeDocument/2006/relationships/hyperlink" Target="https://www.youtube.com/watch?v=l90X2_mkMaI" TargetMode="External"/><Relationship Id="rId5" Type="http://schemas.openxmlformats.org/officeDocument/2006/relationships/image" Target="media/image1.png"/><Relationship Id="rId10" Type="http://schemas.openxmlformats.org/officeDocument/2006/relationships/hyperlink" Target="https://en.wikipedia.org/wiki/Paradox"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7</cp:revision>
  <dcterms:created xsi:type="dcterms:W3CDTF">2023-10-23T04:28:00Z</dcterms:created>
  <dcterms:modified xsi:type="dcterms:W3CDTF">2023-10-23T10:57:00Z</dcterms:modified>
</cp:coreProperties>
</file>