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</w:t>
      </w:r>
      <w:hyperlink r:id="rId2">
        <w:r>
          <w:rPr>
            <w:rStyle w:val="Hyperlink"/>
            <w:rFonts w:cs="Calibri" w:cstheme="minorHAnsi"/>
            <w:u w:val="none"/>
          </w:rPr>
          <w:t>ajay.dwivedi2007@gmail.com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u w:val="none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4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5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| </w:t>
      </w:r>
      <w:hyperlink r:id="rId6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 xml:space="preserve">Data Warehouse, ETL, </w:t>
      </w:r>
      <w:r>
        <w:rPr>
          <w:rFonts w:cs="Calibri" w:cstheme="minorHAnsi"/>
        </w:rPr>
        <w:t>Data Visualization, AI Automation, Clustering, HADR, MVP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Programming</w:t>
      </w:r>
      <w:r>
        <w:rPr>
          <w:rFonts w:cs="Calibri" w:cstheme="minorHAnsi"/>
        </w:rPr>
        <w:t>: SQL, 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0" w:left="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AWS (RDS, EC2, Aurora), SQLServer, PostgreSQL, Grafana, SQLDiag, Azure Managed Instance, Flask, Git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  <w:tab/>
        <w:tab/>
        <w:tab/>
        <w:t>– 02/2023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</w:t>
        <w:tab/>
        <w:t>– 11/2022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Microsoft Certified Professional </w:t>
        <w:tab/>
        <w:tab/>
        <w:tab/>
        <w:t>– 10/2010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Site Reliability Engineer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02/2022 – Present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query time to 20x by fixing 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Monitoring &amp; 45+ Alerts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Hyderabad, India </w:t>
      </w:r>
      <w:r>
        <w:rPr>
          <w:rFonts w:eastAsia="Microsoft JhengHei" w:cs="Calibri" w:cstheme="minorHAnsi"/>
          <w:b/>
          <w:bCs/>
        </w:rPr>
        <w:t>Database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05/2020 - 02/2022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AlwaysOn Readiness Solutions using PowerShell &amp; Grafana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Script Out of entire SQLServer Instance for Disaster Recovery Drills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02/2018 – 05/2020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100+ hours by building Self-service portal using Flask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Saved 40+ hours </w:t>
      </w:r>
      <w:r>
        <w:rPr>
          <w:rFonts w:cs="Calibri" w:cstheme="minorHAnsi"/>
        </w:rPr>
        <w:t>by a</w:t>
      </w:r>
      <w:r>
        <w:rPr>
          <w:rFonts w:cs="Calibri" w:cstheme="minorHAnsi"/>
        </w:rPr>
        <w:t>utomat</w:t>
      </w:r>
      <w:r>
        <w:rPr>
          <w:rFonts w:cs="Calibri" w:cstheme="minorHAnsi"/>
        </w:rPr>
        <w:t>ing</w:t>
      </w:r>
      <w:r>
        <w:rPr>
          <w:rFonts w:cs="Calibri" w:cstheme="minorHAnsi"/>
        </w:rPr>
        <w:t xml:space="preserve">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Replication Health &amp; Latency issues by 10x with latency infra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performance incidents by 5x by building Delta Index Defragmentation automation for replicated &amp; HADR databases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       10/2016 – 02/2018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VLDBs maintenance time by 3x with effective backup &amp; defragmentation strategies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Gurgaon,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Senior 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       06/2015 – 10/2016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  <w:tab/>
        <w:t xml:space="preserve">            03/2011 – 06/2015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migration pipelines using SSIS to move billions of records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warehouse refresh pipelines using Pentaho &amp; Kettle Retail stores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20+ hours by Automating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 xml:space="preserve"> 01/2021 -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   09/2023 – 01/2024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 xml:space="preserve">            04/2024 – 01/2025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10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 xml:space="preserve">            05/2020 – 08/2020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Muliple records for infra automations – </w:t>
      </w:r>
      <w:hyperlink r:id="rId11">
        <w:r>
          <w:rPr>
            <w:rStyle w:val="Hyperlink"/>
            <w:rFonts w:cs="Calibri" w:cstheme="minorHAnsi"/>
            <w:u w:val="none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   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Electronics &amp; Communication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      </w:t>
      </w:r>
      <w:r>
        <w:rPr>
          <w:rFonts w:cs="Calibri" w:cstheme="minorHAnsi"/>
        </w:rPr>
        <w:t xml:space="preserve">2006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2010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. Ready to bring expertise, innovation, and dedication to your organization.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.dwivedi2007@gmail.com" TargetMode="External"/><Relationship Id="rId3" Type="http://schemas.openxmlformats.org/officeDocument/2006/relationships/hyperlink" Target="https://ajaydwivedi.com/" TargetMode="External"/><Relationship Id="rId4" Type="http://schemas.openxmlformats.org/officeDocument/2006/relationships/hyperlink" Target="https://github.com/imajaydwivedi" TargetMode="External"/><Relationship Id="rId5" Type="http://schemas.openxmlformats.org/officeDocument/2006/relationships/hyperlink" Target="https://www.linkedin.com/in/imajaydwivedi/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github.com/imajaydwivedi/sqlmonitor" TargetMode="External"/><Relationship Id="rId8" Type="http://schemas.openxmlformats.org/officeDocument/2006/relationships/hyperlink" Target="https://ajaydwivedi.com/powershell/how-to-handle-passwords-in-powershell-automation/" TargetMode="External"/><Relationship Id="rId9" Type="http://schemas.openxmlformats.org/officeDocument/2006/relationships/hyperlink" Target="https://ajaydwivedi.com/sqlmonitor/setup-sqlserver-alerts-with-open-source-sqlmonitor/" TargetMode="External"/><Relationship Id="rId10" Type="http://schemas.openxmlformats.org/officeDocument/2006/relationships/hyperlink" Target="https://github.com/imajaydwivedi/HadrSync" TargetMode="External"/><Relationship Id="rId11" Type="http://schemas.openxmlformats.org/officeDocument/2006/relationships/hyperlink" Target="https://ajaydwivedi.com/go/reward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LibreOffice/24.2.7.2$Linux_X86_64 LibreOffice_project/420$Build-2</Application>
  <AppVersion>15.0000</AppVersion>
  <Pages>2</Pages>
  <Words>546</Words>
  <Characters>3343</Characters>
  <CharactersWithSpaces>4305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2025-02-24T19:49:25Z</cp:lastPrinted>
  <dcterms:modified xsi:type="dcterms:W3CDTF">2025-02-24T21:59:11Z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