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CD14" w14:textId="77777777" w:rsidR="001F5592" w:rsidRPr="006F2732" w:rsidRDefault="00000000">
      <w:pPr>
        <w:pStyle w:val="Heading1"/>
        <w:spacing w:before="72" w:line="235" w:lineRule="auto"/>
        <w:ind w:left="141" w:firstLine="0"/>
        <w:rPr>
          <w:sz w:val="24"/>
          <w:szCs w:val="24"/>
        </w:rPr>
      </w:pPr>
      <w:r w:rsidRPr="006F2732">
        <w:rPr>
          <w:sz w:val="24"/>
          <w:szCs w:val="24"/>
        </w:rPr>
        <w:t>Winder&amp;Stilhaus</w:t>
      </w:r>
      <w:r w:rsidRPr="006F2732">
        <w:rPr>
          <w:spacing w:val="-14"/>
          <w:sz w:val="24"/>
          <w:szCs w:val="24"/>
        </w:rPr>
        <w:t xml:space="preserve"> </w:t>
      </w:r>
      <w:r w:rsidRPr="006F2732">
        <w:rPr>
          <w:sz w:val="24"/>
          <w:szCs w:val="24"/>
        </w:rPr>
        <w:t>-</w:t>
      </w:r>
      <w:r w:rsidRPr="006F2732">
        <w:rPr>
          <w:spacing w:val="-22"/>
          <w:sz w:val="24"/>
          <w:szCs w:val="24"/>
        </w:rPr>
        <w:t xml:space="preserve"> </w:t>
      </w:r>
      <w:r w:rsidRPr="006F2732">
        <w:rPr>
          <w:sz w:val="24"/>
          <w:szCs w:val="24"/>
        </w:rPr>
        <w:t>Website</w:t>
      </w:r>
      <w:r w:rsidRPr="006F2732">
        <w:rPr>
          <w:spacing w:val="-15"/>
          <w:sz w:val="24"/>
          <w:szCs w:val="24"/>
        </w:rPr>
        <w:t xml:space="preserve"> </w:t>
      </w:r>
      <w:r w:rsidRPr="006F2732">
        <w:rPr>
          <w:sz w:val="24"/>
          <w:szCs w:val="24"/>
        </w:rPr>
        <w:t>Feedback</w:t>
      </w:r>
      <w:r w:rsidRPr="006F2732">
        <w:rPr>
          <w:spacing w:val="-14"/>
          <w:sz w:val="24"/>
          <w:szCs w:val="24"/>
        </w:rPr>
        <w:t xml:space="preserve"> </w:t>
      </w:r>
      <w:r w:rsidRPr="006F2732">
        <w:rPr>
          <w:sz w:val="24"/>
          <w:szCs w:val="24"/>
        </w:rPr>
        <w:t>&amp;</w:t>
      </w:r>
      <w:r w:rsidRPr="006F2732">
        <w:rPr>
          <w:spacing w:val="-14"/>
          <w:sz w:val="24"/>
          <w:szCs w:val="24"/>
        </w:rPr>
        <w:t xml:space="preserve"> </w:t>
      </w:r>
      <w:r w:rsidRPr="006F2732">
        <w:rPr>
          <w:sz w:val="24"/>
          <w:szCs w:val="24"/>
        </w:rPr>
        <w:t>Build Adjustments (22 Dec)</w:t>
      </w:r>
    </w:p>
    <w:p w14:paraId="682455C6" w14:textId="77777777" w:rsidR="001F5592" w:rsidRPr="006F2732" w:rsidRDefault="001F5592">
      <w:pPr>
        <w:pStyle w:val="BodyText"/>
        <w:rPr>
          <w:b/>
          <w:sz w:val="24"/>
          <w:szCs w:val="24"/>
        </w:rPr>
      </w:pPr>
    </w:p>
    <w:p w14:paraId="54FB8124" w14:textId="77777777" w:rsidR="001F5592" w:rsidRPr="006F2732" w:rsidRDefault="001F5592">
      <w:pPr>
        <w:pStyle w:val="BodyText"/>
        <w:rPr>
          <w:b/>
          <w:sz w:val="24"/>
          <w:szCs w:val="24"/>
        </w:rPr>
      </w:pPr>
    </w:p>
    <w:p w14:paraId="4F9637B7" w14:textId="77777777" w:rsidR="001F5592" w:rsidRPr="006F2732" w:rsidRDefault="001F5592">
      <w:pPr>
        <w:pStyle w:val="BodyText"/>
        <w:spacing w:before="275"/>
        <w:rPr>
          <w:b/>
          <w:sz w:val="24"/>
          <w:szCs w:val="24"/>
        </w:rPr>
      </w:pPr>
    </w:p>
    <w:p w14:paraId="50E44810" w14:textId="77777777" w:rsidR="001F5592" w:rsidRPr="006F2732" w:rsidRDefault="00000000">
      <w:pPr>
        <w:pStyle w:val="ListParagraph"/>
        <w:numPr>
          <w:ilvl w:val="0"/>
          <w:numId w:val="3"/>
        </w:numPr>
        <w:tabs>
          <w:tab w:val="left" w:pos="660"/>
        </w:tabs>
        <w:ind w:left="660" w:hanging="519"/>
        <w:rPr>
          <w:b/>
          <w:sz w:val="24"/>
          <w:szCs w:val="24"/>
        </w:rPr>
      </w:pPr>
      <w:r w:rsidRPr="006F2732">
        <w:rPr>
          <w:b/>
          <w:sz w:val="24"/>
          <w:szCs w:val="24"/>
        </w:rPr>
        <w:t>Hard</w:t>
      </w:r>
      <w:r w:rsidRPr="006F2732">
        <w:rPr>
          <w:b/>
          <w:spacing w:val="-5"/>
          <w:sz w:val="24"/>
          <w:szCs w:val="24"/>
        </w:rPr>
        <w:t xml:space="preserve"> </w:t>
      </w:r>
      <w:r w:rsidRPr="006F2732">
        <w:rPr>
          <w:b/>
          <w:sz w:val="24"/>
          <w:szCs w:val="24"/>
        </w:rPr>
        <w:t>rules</w:t>
      </w:r>
      <w:r w:rsidRPr="006F2732">
        <w:rPr>
          <w:b/>
          <w:spacing w:val="-3"/>
          <w:sz w:val="24"/>
          <w:szCs w:val="24"/>
        </w:rPr>
        <w:t xml:space="preserve"> </w:t>
      </w:r>
      <w:r w:rsidRPr="006F2732">
        <w:rPr>
          <w:b/>
          <w:sz w:val="24"/>
          <w:szCs w:val="24"/>
        </w:rPr>
        <w:t>(apply</w:t>
      </w:r>
      <w:r w:rsidRPr="006F2732">
        <w:rPr>
          <w:b/>
          <w:spacing w:val="-2"/>
          <w:sz w:val="24"/>
          <w:szCs w:val="24"/>
        </w:rPr>
        <w:t xml:space="preserve"> everywhere)</w:t>
      </w:r>
    </w:p>
    <w:p w14:paraId="60AD6CD2" w14:textId="77777777" w:rsidR="001F5592" w:rsidRPr="006F2732" w:rsidRDefault="001F5592">
      <w:pPr>
        <w:pStyle w:val="BodyText"/>
        <w:rPr>
          <w:b/>
          <w:sz w:val="24"/>
          <w:szCs w:val="24"/>
        </w:rPr>
      </w:pPr>
    </w:p>
    <w:p w14:paraId="78349A6A" w14:textId="77777777" w:rsidR="001F5592" w:rsidRPr="006F2732" w:rsidRDefault="001F5592">
      <w:pPr>
        <w:pStyle w:val="BodyText"/>
        <w:spacing w:before="281"/>
        <w:rPr>
          <w:b/>
          <w:sz w:val="24"/>
          <w:szCs w:val="24"/>
        </w:rPr>
      </w:pPr>
    </w:p>
    <w:p w14:paraId="1514C474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2" w:lineRule="auto"/>
        <w:ind w:right="161"/>
        <w:rPr>
          <w:sz w:val="24"/>
          <w:szCs w:val="24"/>
        </w:rPr>
      </w:pPr>
      <w:r w:rsidRPr="006F2732">
        <w:rPr>
          <w:sz w:val="24"/>
          <w:szCs w:val="24"/>
        </w:rPr>
        <w:t>“Instant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Pricing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Guide”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only.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No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“AI”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wording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anywhere (UI, copy, meta).</w:t>
      </w:r>
    </w:p>
    <w:p w14:paraId="58C15800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7"/>
        <w:rPr>
          <w:sz w:val="24"/>
          <w:szCs w:val="24"/>
        </w:rPr>
      </w:pPr>
      <w:r w:rsidRPr="006F2732">
        <w:rPr>
          <w:sz w:val="24"/>
          <w:szCs w:val="24"/>
        </w:rPr>
        <w:t>No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postal/street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z w:val="24"/>
          <w:szCs w:val="24"/>
        </w:rPr>
        <w:t>address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shown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on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z w:val="24"/>
          <w:szCs w:val="24"/>
        </w:rPr>
        <w:t>any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page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z w:val="24"/>
          <w:szCs w:val="24"/>
        </w:rPr>
        <w:t>or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in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schema.</w:t>
      </w:r>
    </w:p>
    <w:p w14:paraId="0C59EB3E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43" w:line="242" w:lineRule="auto"/>
        <w:ind w:right="1013"/>
        <w:rPr>
          <w:sz w:val="24"/>
          <w:szCs w:val="24"/>
        </w:rPr>
      </w:pPr>
      <w:r w:rsidRPr="006F2732">
        <w:rPr>
          <w:sz w:val="24"/>
          <w:szCs w:val="24"/>
        </w:rPr>
        <w:t>Add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this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exact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footer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note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globally: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“Visual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concept images may be used for illustration.”</w:t>
      </w:r>
    </w:p>
    <w:p w14:paraId="70A26AEF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8" w:line="242" w:lineRule="auto"/>
        <w:ind w:right="424"/>
        <w:rPr>
          <w:sz w:val="24"/>
          <w:szCs w:val="24"/>
        </w:rPr>
      </w:pPr>
      <w:r w:rsidRPr="006F2732">
        <w:rPr>
          <w:sz w:val="24"/>
          <w:szCs w:val="24"/>
        </w:rPr>
        <w:t>UK</w:t>
      </w:r>
      <w:r w:rsidRPr="006F2732">
        <w:rPr>
          <w:spacing w:val="-10"/>
          <w:sz w:val="24"/>
          <w:szCs w:val="24"/>
        </w:rPr>
        <w:t xml:space="preserve"> </w:t>
      </w:r>
      <w:r w:rsidRPr="006F2732">
        <w:rPr>
          <w:sz w:val="24"/>
          <w:szCs w:val="24"/>
        </w:rPr>
        <w:t>English</w:t>
      </w:r>
      <w:r w:rsidRPr="006F2732">
        <w:rPr>
          <w:spacing w:val="-10"/>
          <w:sz w:val="24"/>
          <w:szCs w:val="24"/>
        </w:rPr>
        <w:t xml:space="preserve"> </w:t>
      </w:r>
      <w:r w:rsidRPr="006F2732">
        <w:rPr>
          <w:sz w:val="24"/>
          <w:szCs w:val="24"/>
        </w:rPr>
        <w:t>throughout</w:t>
      </w:r>
      <w:r w:rsidRPr="006F2732">
        <w:rPr>
          <w:spacing w:val="-11"/>
          <w:sz w:val="24"/>
          <w:szCs w:val="24"/>
        </w:rPr>
        <w:t xml:space="preserve"> </w:t>
      </w:r>
      <w:r w:rsidRPr="006F2732">
        <w:rPr>
          <w:sz w:val="24"/>
          <w:szCs w:val="24"/>
        </w:rPr>
        <w:t>(colour,</w:t>
      </w:r>
      <w:r w:rsidRPr="006F2732">
        <w:rPr>
          <w:spacing w:val="-10"/>
          <w:sz w:val="24"/>
          <w:szCs w:val="24"/>
        </w:rPr>
        <w:t xml:space="preserve"> </w:t>
      </w:r>
      <w:r w:rsidRPr="006F2732">
        <w:rPr>
          <w:sz w:val="24"/>
          <w:szCs w:val="24"/>
        </w:rPr>
        <w:t>customise,</w:t>
      </w:r>
      <w:r w:rsidRPr="006F2732">
        <w:rPr>
          <w:spacing w:val="-10"/>
          <w:sz w:val="24"/>
          <w:szCs w:val="24"/>
        </w:rPr>
        <w:t xml:space="preserve"> </w:t>
      </w:r>
      <w:r w:rsidRPr="006F2732">
        <w:rPr>
          <w:sz w:val="24"/>
          <w:szCs w:val="24"/>
        </w:rPr>
        <w:t xml:space="preserve">programme, </w:t>
      </w:r>
      <w:r w:rsidRPr="006F2732">
        <w:rPr>
          <w:spacing w:val="-2"/>
          <w:sz w:val="24"/>
          <w:szCs w:val="24"/>
        </w:rPr>
        <w:t>etc.).</w:t>
      </w:r>
    </w:p>
    <w:p w14:paraId="21ED429F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7" w:line="242" w:lineRule="auto"/>
        <w:ind w:right="641"/>
        <w:rPr>
          <w:sz w:val="24"/>
          <w:szCs w:val="24"/>
        </w:rPr>
      </w:pPr>
      <w:r w:rsidRPr="006F2732">
        <w:rPr>
          <w:sz w:val="24"/>
          <w:szCs w:val="24"/>
        </w:rPr>
        <w:t>Header:</w:t>
      </w:r>
      <w:r w:rsidRPr="006F2732">
        <w:rPr>
          <w:spacing w:val="-14"/>
          <w:sz w:val="24"/>
          <w:szCs w:val="24"/>
        </w:rPr>
        <w:t xml:space="preserve"> </w:t>
      </w:r>
      <w:r w:rsidRPr="006F2732">
        <w:rPr>
          <w:sz w:val="24"/>
          <w:szCs w:val="24"/>
        </w:rPr>
        <w:t>single</w:t>
      </w:r>
      <w:r w:rsidRPr="006F2732">
        <w:rPr>
          <w:spacing w:val="-10"/>
          <w:sz w:val="24"/>
          <w:szCs w:val="24"/>
        </w:rPr>
        <w:t xml:space="preserve"> </w:t>
      </w:r>
      <w:r w:rsidRPr="006F2732">
        <w:rPr>
          <w:sz w:val="24"/>
          <w:szCs w:val="24"/>
        </w:rPr>
        <w:t>primary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CTA</w:t>
      </w:r>
      <w:r w:rsidRPr="006F2732">
        <w:rPr>
          <w:spacing w:val="-24"/>
          <w:sz w:val="24"/>
          <w:szCs w:val="24"/>
        </w:rPr>
        <w:t xml:space="preserve"> </w:t>
      </w:r>
      <w:r w:rsidRPr="006F2732">
        <w:rPr>
          <w:sz w:val="24"/>
          <w:szCs w:val="24"/>
        </w:rPr>
        <w:t>Book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a</w:t>
      </w:r>
      <w:r w:rsidRPr="006F2732">
        <w:rPr>
          <w:spacing w:val="-10"/>
          <w:sz w:val="24"/>
          <w:szCs w:val="24"/>
        </w:rPr>
        <w:t xml:space="preserve"> </w:t>
      </w:r>
      <w:r w:rsidRPr="006F2732">
        <w:rPr>
          <w:sz w:val="24"/>
          <w:szCs w:val="24"/>
        </w:rPr>
        <w:t>consultation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 xml:space="preserve">(top- </w:t>
      </w:r>
      <w:r w:rsidRPr="006F2732">
        <w:rPr>
          <w:spacing w:val="-2"/>
          <w:sz w:val="24"/>
          <w:szCs w:val="24"/>
        </w:rPr>
        <w:t>right).</w:t>
      </w:r>
    </w:p>
    <w:p w14:paraId="2621818A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7" w:line="242" w:lineRule="auto"/>
        <w:ind w:right="134"/>
        <w:jc w:val="both"/>
        <w:rPr>
          <w:sz w:val="24"/>
          <w:szCs w:val="24"/>
        </w:rPr>
      </w:pPr>
      <w:r w:rsidRPr="006F2732">
        <w:rPr>
          <w:sz w:val="24"/>
          <w:szCs w:val="24"/>
        </w:rPr>
        <w:t>Hero</w:t>
      </w:r>
      <w:r w:rsidRPr="006F2732">
        <w:rPr>
          <w:spacing w:val="-13"/>
          <w:sz w:val="24"/>
          <w:szCs w:val="24"/>
        </w:rPr>
        <w:t xml:space="preserve"> </w:t>
      </w:r>
      <w:r w:rsidRPr="006F2732">
        <w:rPr>
          <w:sz w:val="24"/>
          <w:szCs w:val="24"/>
        </w:rPr>
        <w:t>secondary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CTA</w:t>
      </w:r>
      <w:r w:rsidRPr="006F2732">
        <w:rPr>
          <w:spacing w:val="-24"/>
          <w:sz w:val="24"/>
          <w:szCs w:val="24"/>
        </w:rPr>
        <w:t xml:space="preserve"> </w:t>
      </w:r>
      <w:r w:rsidRPr="006F2732">
        <w:rPr>
          <w:sz w:val="24"/>
          <w:szCs w:val="24"/>
        </w:rPr>
        <w:t>Start</w:t>
      </w:r>
      <w:r w:rsidRPr="006F2732">
        <w:rPr>
          <w:spacing w:val="-10"/>
          <w:sz w:val="24"/>
          <w:szCs w:val="24"/>
        </w:rPr>
        <w:t xml:space="preserve"> </w:t>
      </w:r>
      <w:r w:rsidRPr="006F2732">
        <w:rPr>
          <w:sz w:val="24"/>
          <w:szCs w:val="24"/>
        </w:rPr>
        <w:t>instant</w:t>
      </w:r>
      <w:r w:rsidRPr="006F2732">
        <w:rPr>
          <w:spacing w:val="-10"/>
          <w:sz w:val="24"/>
          <w:szCs w:val="24"/>
        </w:rPr>
        <w:t xml:space="preserve"> </w:t>
      </w:r>
      <w:r w:rsidRPr="006F2732">
        <w:rPr>
          <w:sz w:val="24"/>
          <w:szCs w:val="24"/>
        </w:rPr>
        <w:t>quote</w:t>
      </w:r>
      <w:r w:rsidRPr="006F2732">
        <w:rPr>
          <w:spacing w:val="-10"/>
          <w:sz w:val="24"/>
          <w:szCs w:val="24"/>
        </w:rPr>
        <w:t xml:space="preserve"> </w:t>
      </w:r>
      <w:r w:rsidRPr="006F2732">
        <w:rPr>
          <w:sz w:val="24"/>
          <w:szCs w:val="24"/>
        </w:rPr>
        <w:t>smooth-scrolls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to the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embedded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pricing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guide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and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moves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keyboard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focus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to its heading.</w:t>
      </w:r>
    </w:p>
    <w:p w14:paraId="6E735250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6" w:line="242" w:lineRule="auto"/>
        <w:ind w:right="195"/>
        <w:jc w:val="both"/>
        <w:rPr>
          <w:sz w:val="24"/>
          <w:szCs w:val="24"/>
        </w:rPr>
      </w:pPr>
      <w:r w:rsidRPr="006F2732">
        <w:rPr>
          <w:sz w:val="24"/>
          <w:szCs w:val="24"/>
        </w:rPr>
        <w:t>Mobile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sticky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bar: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Call,</w:t>
      </w:r>
      <w:r w:rsidRPr="006F2732">
        <w:rPr>
          <w:spacing w:val="-12"/>
          <w:sz w:val="24"/>
          <w:szCs w:val="24"/>
        </w:rPr>
        <w:t xml:space="preserve"> </w:t>
      </w:r>
      <w:r w:rsidRPr="006F2732">
        <w:rPr>
          <w:sz w:val="24"/>
          <w:szCs w:val="24"/>
        </w:rPr>
        <w:t>WhatsApp,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Book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(always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visible when scrolling).</w:t>
      </w:r>
    </w:p>
    <w:p w14:paraId="5929B654" w14:textId="77777777" w:rsidR="001F5592" w:rsidRPr="006F2732" w:rsidRDefault="001F5592">
      <w:pPr>
        <w:pStyle w:val="ListParagraph"/>
        <w:spacing w:line="242" w:lineRule="auto"/>
        <w:jc w:val="both"/>
        <w:rPr>
          <w:sz w:val="24"/>
          <w:szCs w:val="24"/>
        </w:rPr>
        <w:sectPr w:rsidR="001F5592" w:rsidRPr="006F2732">
          <w:type w:val="continuous"/>
          <w:pgSz w:w="11910" w:h="16840"/>
          <w:pgMar w:top="1020" w:right="1133" w:bottom="280" w:left="992" w:header="720" w:footer="720" w:gutter="0"/>
          <w:cols w:space="720"/>
        </w:sectPr>
      </w:pPr>
    </w:p>
    <w:p w14:paraId="3044AAAE" w14:textId="77777777" w:rsidR="001F5592" w:rsidRPr="006F2732" w:rsidRDefault="00000000">
      <w:pPr>
        <w:pStyle w:val="Heading1"/>
        <w:numPr>
          <w:ilvl w:val="0"/>
          <w:numId w:val="3"/>
        </w:numPr>
        <w:tabs>
          <w:tab w:val="left" w:pos="633"/>
        </w:tabs>
        <w:spacing w:before="63"/>
        <w:ind w:left="633" w:hanging="492"/>
        <w:rPr>
          <w:sz w:val="24"/>
          <w:szCs w:val="24"/>
        </w:rPr>
      </w:pPr>
      <w:r w:rsidRPr="006F2732">
        <w:rPr>
          <w:sz w:val="24"/>
          <w:szCs w:val="24"/>
        </w:rPr>
        <w:lastRenderedPageBreak/>
        <w:t>Analytics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&amp;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consent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(ship</w:t>
      </w:r>
      <w:r w:rsidRPr="006F2732">
        <w:rPr>
          <w:spacing w:val="-2"/>
          <w:sz w:val="24"/>
          <w:szCs w:val="24"/>
        </w:rPr>
        <w:t xml:space="preserve"> first)</w:t>
      </w:r>
    </w:p>
    <w:p w14:paraId="555499D8" w14:textId="77777777" w:rsidR="001F5592" w:rsidRPr="006F2732" w:rsidRDefault="001F5592">
      <w:pPr>
        <w:pStyle w:val="BodyText"/>
        <w:rPr>
          <w:b/>
          <w:sz w:val="24"/>
          <w:szCs w:val="24"/>
        </w:rPr>
      </w:pPr>
    </w:p>
    <w:p w14:paraId="299EDBFF" w14:textId="77777777" w:rsidR="001F5592" w:rsidRPr="006F2732" w:rsidRDefault="001F5592">
      <w:pPr>
        <w:pStyle w:val="BodyText"/>
        <w:spacing w:before="282"/>
        <w:rPr>
          <w:b/>
          <w:sz w:val="24"/>
          <w:szCs w:val="24"/>
        </w:rPr>
      </w:pPr>
    </w:p>
    <w:p w14:paraId="4E6A8806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2" w:lineRule="auto"/>
        <w:ind w:right="153"/>
        <w:rPr>
          <w:sz w:val="24"/>
          <w:szCs w:val="24"/>
        </w:rPr>
      </w:pPr>
      <w:r w:rsidRPr="006F2732">
        <w:rPr>
          <w:sz w:val="24"/>
          <w:szCs w:val="24"/>
        </w:rPr>
        <w:t>Install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GTM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+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GA4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with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GDPR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consent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banner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(Consent Mode v2).</w:t>
      </w:r>
    </w:p>
    <w:p w14:paraId="67F12578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7"/>
        <w:rPr>
          <w:sz w:val="24"/>
          <w:szCs w:val="24"/>
        </w:rPr>
      </w:pPr>
      <w:r w:rsidRPr="006F2732">
        <w:rPr>
          <w:sz w:val="24"/>
          <w:szCs w:val="24"/>
        </w:rPr>
        <w:t>Block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analytics/ads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until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accepted.</w:t>
      </w:r>
    </w:p>
    <w:p w14:paraId="29375DE3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43" w:line="242" w:lineRule="auto"/>
        <w:ind w:right="887"/>
        <w:rPr>
          <w:sz w:val="24"/>
          <w:szCs w:val="24"/>
        </w:rPr>
      </w:pPr>
      <w:r w:rsidRPr="006F2732">
        <w:rPr>
          <w:sz w:val="24"/>
          <w:szCs w:val="24"/>
        </w:rPr>
        <w:t>Track events: pricing_start, pricing_step, pricing_complete,</w:t>
      </w:r>
      <w:r w:rsidRPr="006F2732">
        <w:rPr>
          <w:spacing w:val="-11"/>
          <w:sz w:val="24"/>
          <w:szCs w:val="24"/>
        </w:rPr>
        <w:t xml:space="preserve"> </w:t>
      </w:r>
      <w:r w:rsidRPr="006F2732">
        <w:rPr>
          <w:sz w:val="24"/>
          <w:szCs w:val="24"/>
        </w:rPr>
        <w:t>cta_book,</w:t>
      </w:r>
      <w:r w:rsidRPr="006F2732">
        <w:rPr>
          <w:spacing w:val="-11"/>
          <w:sz w:val="24"/>
          <w:szCs w:val="24"/>
        </w:rPr>
        <w:t xml:space="preserve"> </w:t>
      </w:r>
      <w:r w:rsidRPr="006F2732">
        <w:rPr>
          <w:sz w:val="24"/>
          <w:szCs w:val="24"/>
        </w:rPr>
        <w:t>cta_call,</w:t>
      </w:r>
      <w:r w:rsidRPr="006F2732">
        <w:rPr>
          <w:spacing w:val="-11"/>
          <w:sz w:val="24"/>
          <w:szCs w:val="24"/>
        </w:rPr>
        <w:t xml:space="preserve"> </w:t>
      </w:r>
      <w:r w:rsidRPr="006F2732">
        <w:rPr>
          <w:sz w:val="24"/>
          <w:szCs w:val="24"/>
        </w:rPr>
        <w:t>cta_email_me, postcode_gate_checked, postcode_gate_blocked.</w:t>
      </w:r>
    </w:p>
    <w:p w14:paraId="4C199984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0D2344CF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1D13633D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0BD2CAD1" w14:textId="77777777" w:rsidR="001F5592" w:rsidRPr="006F2732" w:rsidRDefault="001F5592">
      <w:pPr>
        <w:pStyle w:val="BodyText"/>
        <w:spacing w:before="89"/>
        <w:rPr>
          <w:sz w:val="24"/>
          <w:szCs w:val="24"/>
        </w:rPr>
      </w:pPr>
    </w:p>
    <w:p w14:paraId="30BB7B7C" w14:textId="77777777" w:rsidR="001F5592" w:rsidRPr="006F2732" w:rsidRDefault="00000000">
      <w:pPr>
        <w:pStyle w:val="Heading1"/>
        <w:numPr>
          <w:ilvl w:val="0"/>
          <w:numId w:val="3"/>
        </w:numPr>
        <w:tabs>
          <w:tab w:val="left" w:pos="660"/>
        </w:tabs>
        <w:ind w:left="660" w:hanging="519"/>
        <w:rPr>
          <w:sz w:val="24"/>
          <w:szCs w:val="24"/>
        </w:rPr>
      </w:pPr>
      <w:r w:rsidRPr="006F2732">
        <w:rPr>
          <w:sz w:val="24"/>
          <w:szCs w:val="24"/>
        </w:rPr>
        <w:t>Service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area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gating</w:t>
      </w:r>
    </w:p>
    <w:p w14:paraId="237D096F" w14:textId="77777777" w:rsidR="001F5592" w:rsidRPr="006F2732" w:rsidRDefault="001F5592">
      <w:pPr>
        <w:pStyle w:val="BodyText"/>
        <w:rPr>
          <w:b/>
          <w:sz w:val="24"/>
          <w:szCs w:val="24"/>
        </w:rPr>
      </w:pPr>
    </w:p>
    <w:p w14:paraId="0EDFA272" w14:textId="77777777" w:rsidR="001F5592" w:rsidRPr="006F2732" w:rsidRDefault="001F5592">
      <w:pPr>
        <w:pStyle w:val="BodyText"/>
        <w:spacing w:before="281"/>
        <w:rPr>
          <w:b/>
          <w:sz w:val="24"/>
          <w:szCs w:val="24"/>
        </w:rPr>
      </w:pPr>
    </w:p>
    <w:p w14:paraId="3467AEF4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rPr>
          <w:sz w:val="24"/>
          <w:szCs w:val="24"/>
        </w:rPr>
      </w:pPr>
      <w:r w:rsidRPr="006F2732">
        <w:rPr>
          <w:sz w:val="24"/>
          <w:szCs w:val="24"/>
        </w:rPr>
        <w:t>Centre: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LS16.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Radius:</w:t>
      </w:r>
      <w:r w:rsidRPr="006F2732">
        <w:rPr>
          <w:spacing w:val="-36"/>
          <w:sz w:val="24"/>
          <w:szCs w:val="24"/>
        </w:rPr>
        <w:t xml:space="preserve"> </w:t>
      </w:r>
      <w:r w:rsidRPr="006F2732">
        <w:rPr>
          <w:sz w:val="24"/>
          <w:szCs w:val="24"/>
        </w:rPr>
        <w:t>22.5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miles.</w:t>
      </w:r>
    </w:p>
    <w:p w14:paraId="08AFA1AF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43" w:line="242" w:lineRule="auto"/>
        <w:ind w:right="485"/>
        <w:rPr>
          <w:sz w:val="24"/>
          <w:szCs w:val="24"/>
        </w:rPr>
      </w:pPr>
      <w:r w:rsidRPr="006F2732">
        <w:rPr>
          <w:sz w:val="24"/>
          <w:szCs w:val="24"/>
        </w:rPr>
        <w:t>Soft-gate message if outside (“You may be outside our working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area—contact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us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to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check”),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but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allow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them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 xml:space="preserve">to </w:t>
      </w:r>
      <w:r w:rsidRPr="006F2732">
        <w:rPr>
          <w:spacing w:val="-2"/>
          <w:sz w:val="24"/>
          <w:szCs w:val="24"/>
        </w:rPr>
        <w:t>continue.</w:t>
      </w:r>
    </w:p>
    <w:p w14:paraId="54DA5E49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6" w:line="242" w:lineRule="auto"/>
        <w:ind w:right="146"/>
        <w:rPr>
          <w:sz w:val="24"/>
          <w:szCs w:val="24"/>
        </w:rPr>
      </w:pPr>
      <w:r w:rsidRPr="006F2732">
        <w:rPr>
          <w:sz w:val="24"/>
          <w:szCs w:val="24"/>
        </w:rPr>
        <w:t>Admin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controls: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set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central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postcode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and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radius;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maintain allow/block lists by outcode (first 3–4 characters, e.g. LS16 / HG1 / BD…).</w:t>
      </w:r>
    </w:p>
    <w:p w14:paraId="585FFAB3" w14:textId="77777777" w:rsidR="001F5592" w:rsidRPr="006F2732" w:rsidRDefault="001F5592">
      <w:pPr>
        <w:pStyle w:val="ListParagraph"/>
        <w:spacing w:line="242" w:lineRule="auto"/>
        <w:rPr>
          <w:sz w:val="24"/>
          <w:szCs w:val="24"/>
        </w:rPr>
        <w:sectPr w:rsidR="001F5592" w:rsidRPr="006F2732">
          <w:pgSz w:w="11910" w:h="16840"/>
          <w:pgMar w:top="1020" w:right="1133" w:bottom="280" w:left="992" w:header="720" w:footer="720" w:gutter="0"/>
          <w:cols w:space="720"/>
        </w:sectPr>
      </w:pPr>
    </w:p>
    <w:p w14:paraId="7521793E" w14:textId="77777777" w:rsidR="001F5592" w:rsidRPr="006F2732" w:rsidRDefault="00000000">
      <w:pPr>
        <w:pStyle w:val="Heading1"/>
        <w:numPr>
          <w:ilvl w:val="0"/>
          <w:numId w:val="3"/>
        </w:numPr>
        <w:tabs>
          <w:tab w:val="left" w:pos="660"/>
        </w:tabs>
        <w:spacing w:before="72" w:line="235" w:lineRule="auto"/>
        <w:ind w:left="141" w:right="303" w:firstLine="0"/>
        <w:rPr>
          <w:sz w:val="24"/>
          <w:szCs w:val="24"/>
        </w:rPr>
      </w:pPr>
      <w:r w:rsidRPr="006F2732">
        <w:rPr>
          <w:sz w:val="24"/>
          <w:szCs w:val="24"/>
        </w:rPr>
        <w:lastRenderedPageBreak/>
        <w:t>Instant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Pricing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Guide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(embedded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on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Home and on /pricing)</w:t>
      </w:r>
    </w:p>
    <w:p w14:paraId="20354606" w14:textId="77777777" w:rsidR="001F5592" w:rsidRPr="006F2732" w:rsidRDefault="001F5592">
      <w:pPr>
        <w:pStyle w:val="BodyText"/>
        <w:rPr>
          <w:b/>
          <w:sz w:val="24"/>
          <w:szCs w:val="24"/>
        </w:rPr>
      </w:pPr>
    </w:p>
    <w:p w14:paraId="36CC0974" w14:textId="77777777" w:rsidR="001F5592" w:rsidRPr="006F2732" w:rsidRDefault="001F5592">
      <w:pPr>
        <w:pStyle w:val="BodyText"/>
        <w:spacing w:before="283"/>
        <w:rPr>
          <w:b/>
          <w:sz w:val="24"/>
          <w:szCs w:val="24"/>
        </w:rPr>
      </w:pPr>
    </w:p>
    <w:p w14:paraId="4C938699" w14:textId="77777777" w:rsidR="001F5592" w:rsidRPr="006F2732" w:rsidRDefault="00000000">
      <w:pPr>
        <w:pStyle w:val="BodyText"/>
        <w:ind w:left="141"/>
        <w:rPr>
          <w:sz w:val="24"/>
          <w:szCs w:val="24"/>
        </w:rPr>
      </w:pPr>
      <w:r w:rsidRPr="006F2732">
        <w:rPr>
          <w:sz w:val="24"/>
          <w:szCs w:val="24"/>
        </w:rPr>
        <w:t>Flow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(simple,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fast,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not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z w:val="24"/>
          <w:szCs w:val="24"/>
        </w:rPr>
        <w:t>a</w:t>
      </w:r>
      <w:r w:rsidRPr="006F2732">
        <w:rPr>
          <w:spacing w:val="-2"/>
          <w:sz w:val="24"/>
          <w:szCs w:val="24"/>
        </w:rPr>
        <w:t xml:space="preserve"> chatbot):</w:t>
      </w:r>
    </w:p>
    <w:p w14:paraId="529F8528" w14:textId="77777777" w:rsidR="001F5592" w:rsidRPr="006F2732" w:rsidRDefault="001F5592">
      <w:pPr>
        <w:pStyle w:val="BodyText"/>
        <w:spacing w:before="280"/>
        <w:rPr>
          <w:sz w:val="24"/>
          <w:szCs w:val="24"/>
        </w:rPr>
      </w:pPr>
    </w:p>
    <w:p w14:paraId="4CC426BF" w14:textId="77777777" w:rsidR="001F5592" w:rsidRPr="006F2732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before="1"/>
        <w:ind w:left="860" w:hanging="499"/>
        <w:rPr>
          <w:sz w:val="24"/>
          <w:szCs w:val="24"/>
        </w:rPr>
      </w:pPr>
      <w:r w:rsidRPr="006F2732">
        <w:rPr>
          <w:sz w:val="24"/>
          <w:szCs w:val="24"/>
        </w:rPr>
        <w:t>Postcode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+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House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number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(lookup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UPRN/EPC).</w:t>
      </w:r>
    </w:p>
    <w:p w14:paraId="1C0F57B6" w14:textId="77777777" w:rsidR="001F5592" w:rsidRPr="006F2732" w:rsidRDefault="001F5592">
      <w:pPr>
        <w:pStyle w:val="BodyText"/>
        <w:spacing w:before="45"/>
        <w:rPr>
          <w:sz w:val="24"/>
          <w:szCs w:val="24"/>
        </w:rPr>
      </w:pPr>
    </w:p>
    <w:p w14:paraId="13A4B14B" w14:textId="77777777" w:rsidR="001F5592" w:rsidRPr="006F2732" w:rsidRDefault="00000000">
      <w:pPr>
        <w:pStyle w:val="ListParagraph"/>
        <w:numPr>
          <w:ilvl w:val="1"/>
          <w:numId w:val="2"/>
        </w:numPr>
        <w:tabs>
          <w:tab w:val="left" w:pos="1581"/>
        </w:tabs>
        <w:rPr>
          <w:sz w:val="24"/>
          <w:szCs w:val="24"/>
        </w:rPr>
      </w:pPr>
      <w:r w:rsidRPr="006F2732">
        <w:rPr>
          <w:sz w:val="24"/>
          <w:szCs w:val="24"/>
        </w:rPr>
        <w:t>If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z w:val="24"/>
          <w:szCs w:val="24"/>
        </w:rPr>
        <w:t>size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found →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z w:val="24"/>
          <w:szCs w:val="24"/>
        </w:rPr>
        <w:t>use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 xml:space="preserve">EPC </w:t>
      </w:r>
      <w:r w:rsidRPr="006F2732">
        <w:rPr>
          <w:spacing w:val="-4"/>
          <w:sz w:val="24"/>
          <w:szCs w:val="24"/>
        </w:rPr>
        <w:t>GIA.</w:t>
      </w:r>
    </w:p>
    <w:p w14:paraId="30324B5C" w14:textId="77777777" w:rsidR="001F5592" w:rsidRPr="006F2732" w:rsidRDefault="00000000">
      <w:pPr>
        <w:pStyle w:val="ListParagraph"/>
        <w:numPr>
          <w:ilvl w:val="1"/>
          <w:numId w:val="2"/>
        </w:numPr>
        <w:tabs>
          <w:tab w:val="left" w:pos="1581"/>
        </w:tabs>
        <w:spacing w:before="191" w:line="223" w:lineRule="auto"/>
        <w:ind w:right="376"/>
        <w:rPr>
          <w:sz w:val="24"/>
          <w:szCs w:val="24"/>
        </w:rPr>
      </w:pPr>
      <w:r w:rsidRPr="006F2732">
        <w:rPr>
          <w:sz w:val="24"/>
          <w:szCs w:val="24"/>
        </w:rPr>
        <w:t>If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not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found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→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Bedrooms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selector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(maps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to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Small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/ Medium / Large).</w:t>
      </w:r>
    </w:p>
    <w:p w14:paraId="1481DC58" w14:textId="77777777" w:rsidR="001F5592" w:rsidRPr="006F2732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before="184"/>
        <w:ind w:left="860" w:hanging="499"/>
        <w:rPr>
          <w:sz w:val="24"/>
          <w:szCs w:val="24"/>
        </w:rPr>
      </w:pPr>
      <w:r w:rsidRPr="006F2732">
        <w:rPr>
          <w:sz w:val="24"/>
          <w:szCs w:val="24"/>
        </w:rPr>
        <w:t>Project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(Kitchen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/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Bathroom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z w:val="24"/>
          <w:szCs w:val="24"/>
        </w:rPr>
        <w:t>/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z w:val="24"/>
          <w:szCs w:val="24"/>
        </w:rPr>
        <w:t>Full-</w:t>
      </w:r>
      <w:r w:rsidRPr="006F2732">
        <w:rPr>
          <w:spacing w:val="-2"/>
          <w:sz w:val="24"/>
          <w:szCs w:val="24"/>
        </w:rPr>
        <w:t>home).</w:t>
      </w:r>
    </w:p>
    <w:p w14:paraId="54EEE03A" w14:textId="77777777" w:rsidR="001F5592" w:rsidRPr="006F2732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before="163"/>
        <w:ind w:left="860" w:hanging="499"/>
        <w:rPr>
          <w:sz w:val="24"/>
          <w:szCs w:val="24"/>
        </w:rPr>
      </w:pPr>
      <w:r w:rsidRPr="006F2732">
        <w:rPr>
          <w:sz w:val="24"/>
          <w:szCs w:val="24"/>
        </w:rPr>
        <w:t>Finish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tier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z w:val="24"/>
          <w:szCs w:val="24"/>
        </w:rPr>
        <w:t>(Entry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/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Mid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z w:val="24"/>
          <w:szCs w:val="24"/>
        </w:rPr>
        <w:t>/</w:t>
      </w:r>
      <w:r w:rsidRPr="006F2732">
        <w:rPr>
          <w:spacing w:val="-2"/>
          <w:sz w:val="24"/>
          <w:szCs w:val="24"/>
        </w:rPr>
        <w:t xml:space="preserve"> Premium).</w:t>
      </w:r>
    </w:p>
    <w:p w14:paraId="6B1CFD1D" w14:textId="77777777" w:rsidR="001F5592" w:rsidRPr="006F2732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before="162"/>
        <w:ind w:left="860" w:hanging="499"/>
        <w:rPr>
          <w:sz w:val="24"/>
          <w:szCs w:val="24"/>
        </w:rPr>
      </w:pPr>
      <w:r w:rsidRPr="006F2732">
        <w:rPr>
          <w:sz w:val="24"/>
          <w:szCs w:val="24"/>
        </w:rPr>
        <w:t>Complexity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(Standard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/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Reconfigure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z w:val="24"/>
          <w:szCs w:val="24"/>
        </w:rPr>
        <w:t>/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Structural).</w:t>
      </w:r>
    </w:p>
    <w:p w14:paraId="52273EE4" w14:textId="77777777" w:rsidR="001F5592" w:rsidRPr="006F2732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75" w:line="232" w:lineRule="auto"/>
        <w:ind w:right="1212"/>
        <w:rPr>
          <w:sz w:val="24"/>
          <w:szCs w:val="24"/>
        </w:rPr>
      </w:pPr>
      <w:r w:rsidRPr="006F2732">
        <w:rPr>
          <w:sz w:val="24"/>
          <w:szCs w:val="24"/>
        </w:rPr>
        <w:t>Services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intensity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(MEP):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default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Medium,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expose Advanced toggle to change.</w:t>
      </w:r>
    </w:p>
    <w:p w14:paraId="46A48652" w14:textId="77777777" w:rsidR="001F5592" w:rsidRPr="006F2732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95" w:line="232" w:lineRule="auto"/>
        <w:ind w:right="969"/>
        <w:rPr>
          <w:sz w:val="24"/>
          <w:szCs w:val="24"/>
        </w:rPr>
      </w:pPr>
      <w:r w:rsidRPr="006F2732">
        <w:rPr>
          <w:sz w:val="24"/>
          <w:szCs w:val="24"/>
        </w:rPr>
        <w:t>Property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era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(Period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/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90s–00s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/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New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build)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for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 xml:space="preserve">risk/ </w:t>
      </w:r>
      <w:r w:rsidRPr="006F2732">
        <w:rPr>
          <w:spacing w:val="-2"/>
          <w:sz w:val="24"/>
          <w:szCs w:val="24"/>
        </w:rPr>
        <w:t>contingency.</w:t>
      </w:r>
    </w:p>
    <w:p w14:paraId="30C1DB4C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1806AE7B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53605D2E" w14:textId="77777777" w:rsidR="001F5592" w:rsidRPr="006F2732" w:rsidRDefault="001F5592">
      <w:pPr>
        <w:pStyle w:val="BodyText"/>
        <w:spacing w:before="15"/>
        <w:rPr>
          <w:sz w:val="24"/>
          <w:szCs w:val="24"/>
        </w:rPr>
      </w:pPr>
    </w:p>
    <w:p w14:paraId="32E385E7" w14:textId="77777777" w:rsidR="001F5592" w:rsidRPr="006F2732" w:rsidRDefault="00000000">
      <w:pPr>
        <w:pStyle w:val="BodyText"/>
        <w:spacing w:before="1"/>
        <w:ind w:left="141"/>
        <w:rPr>
          <w:sz w:val="24"/>
          <w:szCs w:val="24"/>
        </w:rPr>
      </w:pPr>
      <w:r w:rsidRPr="006F2732">
        <w:rPr>
          <w:sz w:val="24"/>
          <w:szCs w:val="24"/>
        </w:rPr>
        <w:t>Output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(on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z w:val="24"/>
          <w:szCs w:val="24"/>
        </w:rPr>
        <w:t>the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same</w:t>
      </w:r>
      <w:r w:rsidRPr="006F2732">
        <w:rPr>
          <w:spacing w:val="-2"/>
          <w:sz w:val="24"/>
          <w:szCs w:val="24"/>
        </w:rPr>
        <w:t xml:space="preserve"> page):</w:t>
      </w:r>
    </w:p>
    <w:p w14:paraId="5D94C0BD" w14:textId="77777777" w:rsidR="001F5592" w:rsidRPr="006F2732" w:rsidRDefault="001F5592">
      <w:pPr>
        <w:pStyle w:val="BodyText"/>
        <w:spacing w:before="346"/>
        <w:rPr>
          <w:sz w:val="24"/>
          <w:szCs w:val="24"/>
        </w:rPr>
      </w:pPr>
    </w:p>
    <w:p w14:paraId="2EB2F9FD" w14:textId="77777777" w:rsidR="001F5592" w:rsidRPr="006F2732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42" w:lineRule="auto"/>
        <w:ind w:right="170"/>
        <w:rPr>
          <w:sz w:val="24"/>
          <w:szCs w:val="24"/>
        </w:rPr>
      </w:pPr>
      <w:r w:rsidRPr="006F2732">
        <w:rPr>
          <w:sz w:val="24"/>
          <w:szCs w:val="24"/>
        </w:rPr>
        <w:t>Guide price range (min–max) from admin matrix + multipliers</w:t>
      </w:r>
      <w:r w:rsidRPr="006F2732">
        <w:rPr>
          <w:spacing w:val="-17"/>
          <w:sz w:val="24"/>
          <w:szCs w:val="24"/>
        </w:rPr>
        <w:t xml:space="preserve"> </w:t>
      </w:r>
      <w:r w:rsidRPr="006F2732">
        <w:rPr>
          <w:sz w:val="24"/>
          <w:szCs w:val="24"/>
        </w:rPr>
        <w:t>(finish,</w:t>
      </w:r>
      <w:r w:rsidRPr="006F2732">
        <w:rPr>
          <w:spacing w:val="-17"/>
          <w:sz w:val="24"/>
          <w:szCs w:val="24"/>
        </w:rPr>
        <w:t xml:space="preserve"> </w:t>
      </w:r>
      <w:r w:rsidRPr="006F2732">
        <w:rPr>
          <w:sz w:val="24"/>
          <w:szCs w:val="24"/>
        </w:rPr>
        <w:t>complexity,</w:t>
      </w:r>
      <w:r w:rsidRPr="006F2732">
        <w:rPr>
          <w:spacing w:val="-17"/>
          <w:sz w:val="24"/>
          <w:szCs w:val="24"/>
        </w:rPr>
        <w:t xml:space="preserve"> </w:t>
      </w:r>
      <w:r w:rsidRPr="006F2732">
        <w:rPr>
          <w:sz w:val="24"/>
          <w:szCs w:val="24"/>
        </w:rPr>
        <w:t>MEP,</w:t>
      </w:r>
      <w:r w:rsidRPr="006F2732">
        <w:rPr>
          <w:spacing w:val="-17"/>
          <w:sz w:val="24"/>
          <w:szCs w:val="24"/>
        </w:rPr>
        <w:t xml:space="preserve"> </w:t>
      </w:r>
      <w:r w:rsidRPr="006F2732">
        <w:rPr>
          <w:sz w:val="24"/>
          <w:szCs w:val="24"/>
        </w:rPr>
        <w:t>era,</w:t>
      </w:r>
      <w:r w:rsidRPr="006F2732">
        <w:rPr>
          <w:spacing w:val="-17"/>
          <w:sz w:val="24"/>
          <w:szCs w:val="24"/>
        </w:rPr>
        <w:t xml:space="preserve"> </w:t>
      </w:r>
      <w:r w:rsidRPr="006F2732">
        <w:rPr>
          <w:sz w:val="24"/>
          <w:szCs w:val="24"/>
        </w:rPr>
        <w:t>location</w:t>
      </w:r>
      <w:r w:rsidRPr="006F2732">
        <w:rPr>
          <w:spacing w:val="-17"/>
          <w:sz w:val="24"/>
          <w:szCs w:val="24"/>
        </w:rPr>
        <w:t xml:space="preserve"> </w:t>
      </w:r>
      <w:r w:rsidRPr="006F2732">
        <w:rPr>
          <w:sz w:val="24"/>
          <w:szCs w:val="24"/>
        </w:rPr>
        <w:t>uplift).</w:t>
      </w:r>
    </w:p>
    <w:p w14:paraId="232D24E5" w14:textId="77777777" w:rsidR="001F5592" w:rsidRPr="006F2732" w:rsidRDefault="001F5592">
      <w:pPr>
        <w:pStyle w:val="ListParagraph"/>
        <w:spacing w:line="242" w:lineRule="auto"/>
        <w:rPr>
          <w:sz w:val="24"/>
          <w:szCs w:val="24"/>
        </w:rPr>
        <w:sectPr w:rsidR="001F5592" w:rsidRPr="006F2732">
          <w:pgSz w:w="11910" w:h="16840"/>
          <w:pgMar w:top="1020" w:right="1133" w:bottom="280" w:left="992" w:header="720" w:footer="720" w:gutter="0"/>
          <w:cols w:space="720"/>
        </w:sectPr>
      </w:pPr>
    </w:p>
    <w:p w14:paraId="15ED31B2" w14:textId="77777777" w:rsidR="001F5592" w:rsidRPr="006F2732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63"/>
        <w:rPr>
          <w:sz w:val="24"/>
          <w:szCs w:val="24"/>
        </w:rPr>
      </w:pPr>
      <w:r w:rsidRPr="006F2732">
        <w:rPr>
          <w:sz w:val="24"/>
          <w:szCs w:val="24"/>
        </w:rPr>
        <w:lastRenderedPageBreak/>
        <w:t>Short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breakdown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lines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(cabinetry,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worktops,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fitting,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pacing w:val="-4"/>
          <w:sz w:val="24"/>
          <w:szCs w:val="24"/>
        </w:rPr>
        <w:t>MEP)</w:t>
      </w:r>
    </w:p>
    <w:p w14:paraId="47983E99" w14:textId="77777777" w:rsidR="001F5592" w:rsidRPr="006F2732" w:rsidRDefault="00000000">
      <w:pPr>
        <w:pStyle w:val="BodyText"/>
        <w:spacing w:before="3"/>
        <w:ind w:left="861"/>
        <w:rPr>
          <w:sz w:val="24"/>
          <w:szCs w:val="24"/>
        </w:rPr>
      </w:pPr>
      <w:r w:rsidRPr="006F2732">
        <w:rPr>
          <w:sz w:val="24"/>
          <w:szCs w:val="24"/>
        </w:rPr>
        <w:t>+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programme</w:t>
      </w:r>
      <w:r w:rsidRPr="006F2732">
        <w:rPr>
          <w:spacing w:val="-2"/>
          <w:sz w:val="24"/>
          <w:szCs w:val="24"/>
        </w:rPr>
        <w:t xml:space="preserve"> (weeks).</w:t>
      </w:r>
    </w:p>
    <w:p w14:paraId="36A6519E" w14:textId="77777777" w:rsidR="001F5592" w:rsidRPr="006F2732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43" w:line="242" w:lineRule="auto"/>
        <w:ind w:right="509"/>
        <w:rPr>
          <w:sz w:val="24"/>
          <w:szCs w:val="24"/>
        </w:rPr>
      </w:pPr>
      <w:r w:rsidRPr="006F2732">
        <w:rPr>
          <w:sz w:val="24"/>
          <w:szCs w:val="24"/>
        </w:rPr>
        <w:t>Micro-disclaimer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under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range:</w:t>
      </w:r>
      <w:r w:rsidRPr="006F2732">
        <w:rPr>
          <w:spacing w:val="-10"/>
          <w:sz w:val="24"/>
          <w:szCs w:val="24"/>
        </w:rPr>
        <w:t xml:space="preserve"> </w:t>
      </w:r>
      <w:r w:rsidRPr="006F2732">
        <w:rPr>
          <w:sz w:val="24"/>
          <w:szCs w:val="24"/>
        </w:rPr>
        <w:t>“Guide</w:t>
      </w:r>
      <w:r w:rsidRPr="006F2732">
        <w:rPr>
          <w:spacing w:val="-10"/>
          <w:sz w:val="24"/>
          <w:szCs w:val="24"/>
        </w:rPr>
        <w:t xml:space="preserve"> </w:t>
      </w:r>
      <w:r w:rsidRPr="006F2732">
        <w:rPr>
          <w:sz w:val="24"/>
          <w:szCs w:val="24"/>
        </w:rPr>
        <w:t>only.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Final</w:t>
      </w:r>
      <w:r w:rsidRPr="006F2732">
        <w:rPr>
          <w:spacing w:val="-10"/>
          <w:sz w:val="24"/>
          <w:szCs w:val="24"/>
        </w:rPr>
        <w:t xml:space="preserve"> </w:t>
      </w:r>
      <w:r w:rsidRPr="006F2732">
        <w:rPr>
          <w:sz w:val="24"/>
          <w:szCs w:val="24"/>
        </w:rPr>
        <w:t>price subject to survey and design sign-off.”</w:t>
      </w:r>
    </w:p>
    <w:p w14:paraId="2595F2AA" w14:textId="77777777" w:rsidR="001F5592" w:rsidRPr="006F2732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37" w:line="242" w:lineRule="auto"/>
        <w:ind w:right="999"/>
        <w:rPr>
          <w:sz w:val="24"/>
          <w:szCs w:val="24"/>
        </w:rPr>
      </w:pPr>
      <w:r w:rsidRPr="006F2732">
        <w:rPr>
          <w:sz w:val="24"/>
          <w:szCs w:val="24"/>
        </w:rPr>
        <w:t>CTAs:</w:t>
      </w:r>
      <w:r w:rsidRPr="006F2732">
        <w:rPr>
          <w:spacing w:val="-10"/>
          <w:sz w:val="24"/>
          <w:szCs w:val="24"/>
        </w:rPr>
        <w:t xml:space="preserve"> </w:t>
      </w:r>
      <w:r w:rsidRPr="006F2732">
        <w:rPr>
          <w:sz w:val="24"/>
          <w:szCs w:val="24"/>
        </w:rPr>
        <w:t>Book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consultation,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Call,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Email</w:t>
      </w:r>
      <w:r w:rsidRPr="006F2732">
        <w:rPr>
          <w:spacing w:val="-10"/>
          <w:sz w:val="24"/>
          <w:szCs w:val="24"/>
        </w:rPr>
        <w:t xml:space="preserve"> </w:t>
      </w:r>
      <w:r w:rsidRPr="006F2732">
        <w:rPr>
          <w:sz w:val="24"/>
          <w:szCs w:val="24"/>
        </w:rPr>
        <w:t>me</w:t>
      </w:r>
      <w:r w:rsidRPr="006F2732">
        <w:rPr>
          <w:spacing w:val="-10"/>
          <w:sz w:val="24"/>
          <w:szCs w:val="24"/>
        </w:rPr>
        <w:t xml:space="preserve"> </w:t>
      </w:r>
      <w:r w:rsidRPr="006F2732">
        <w:rPr>
          <w:sz w:val="24"/>
          <w:szCs w:val="24"/>
        </w:rPr>
        <w:t>this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guide (emails the summary and creates a lead).</w:t>
      </w:r>
    </w:p>
    <w:p w14:paraId="048B3C8D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6C9EAA10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1DEF1489" w14:textId="77777777" w:rsidR="001F5592" w:rsidRPr="006F2732" w:rsidRDefault="001F5592">
      <w:pPr>
        <w:pStyle w:val="BodyText"/>
        <w:spacing w:before="6"/>
        <w:rPr>
          <w:sz w:val="24"/>
          <w:szCs w:val="24"/>
        </w:rPr>
      </w:pPr>
    </w:p>
    <w:p w14:paraId="77F394D2" w14:textId="77777777" w:rsidR="001F5592" w:rsidRPr="006F2732" w:rsidRDefault="00000000">
      <w:pPr>
        <w:pStyle w:val="BodyText"/>
        <w:spacing w:before="1" w:line="242" w:lineRule="auto"/>
        <w:ind w:left="141" w:right="49"/>
        <w:rPr>
          <w:sz w:val="24"/>
          <w:szCs w:val="24"/>
        </w:rPr>
      </w:pPr>
      <w:r w:rsidRPr="006F2732">
        <w:rPr>
          <w:sz w:val="24"/>
          <w:szCs w:val="24"/>
        </w:rPr>
        <w:t>Tracking: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fire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the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events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above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at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start,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each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step,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complete, and on every CTA.</w:t>
      </w:r>
    </w:p>
    <w:p w14:paraId="56A14050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032D1901" w14:textId="77777777" w:rsidR="001F5592" w:rsidRPr="006F2732" w:rsidRDefault="001F5592">
      <w:pPr>
        <w:pStyle w:val="BodyText"/>
        <w:spacing w:before="423"/>
        <w:rPr>
          <w:sz w:val="24"/>
          <w:szCs w:val="24"/>
        </w:rPr>
      </w:pPr>
    </w:p>
    <w:p w14:paraId="7424E9F7" w14:textId="77777777" w:rsidR="001F5592" w:rsidRPr="006F2732" w:rsidRDefault="00000000">
      <w:pPr>
        <w:pStyle w:val="Heading1"/>
        <w:numPr>
          <w:ilvl w:val="0"/>
          <w:numId w:val="3"/>
        </w:numPr>
        <w:tabs>
          <w:tab w:val="left" w:pos="660"/>
        </w:tabs>
        <w:spacing w:before="1"/>
        <w:ind w:left="660" w:hanging="519"/>
        <w:rPr>
          <w:sz w:val="24"/>
          <w:szCs w:val="24"/>
        </w:rPr>
      </w:pPr>
      <w:r w:rsidRPr="006F2732">
        <w:rPr>
          <w:sz w:val="24"/>
          <w:szCs w:val="24"/>
        </w:rPr>
        <w:t>Navigation,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pages,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and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content</w:t>
      </w:r>
    </w:p>
    <w:p w14:paraId="4730A830" w14:textId="77777777" w:rsidR="001F5592" w:rsidRPr="006F2732" w:rsidRDefault="001F5592">
      <w:pPr>
        <w:pStyle w:val="BodyText"/>
        <w:rPr>
          <w:b/>
          <w:sz w:val="24"/>
          <w:szCs w:val="24"/>
        </w:rPr>
      </w:pPr>
    </w:p>
    <w:p w14:paraId="30B102CB" w14:textId="77777777" w:rsidR="001F5592" w:rsidRPr="006F2732" w:rsidRDefault="001F5592">
      <w:pPr>
        <w:pStyle w:val="BodyText"/>
        <w:spacing w:before="281"/>
        <w:rPr>
          <w:b/>
          <w:sz w:val="24"/>
          <w:szCs w:val="24"/>
        </w:rPr>
      </w:pPr>
    </w:p>
    <w:p w14:paraId="11C4F8EB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2" w:lineRule="auto"/>
        <w:ind w:right="368"/>
        <w:rPr>
          <w:sz w:val="24"/>
          <w:szCs w:val="24"/>
        </w:rPr>
      </w:pPr>
      <w:r w:rsidRPr="006F2732">
        <w:rPr>
          <w:sz w:val="24"/>
          <w:szCs w:val="24"/>
        </w:rPr>
        <w:t>Header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nav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(in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this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order):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Home,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Kitchens,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Bathrooms, Interiors, How we work, Pricing, Who we are, Contact. Contact last. “Book a consultation” styled as a button.</w:t>
      </w:r>
    </w:p>
    <w:p w14:paraId="4C8E1AAC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6"/>
        <w:rPr>
          <w:sz w:val="24"/>
          <w:szCs w:val="24"/>
        </w:rPr>
      </w:pPr>
      <w:r w:rsidRPr="006F2732">
        <w:rPr>
          <w:sz w:val="24"/>
          <w:szCs w:val="24"/>
        </w:rPr>
        <w:t>How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we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work: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clear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5-step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process;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add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HowTo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schema.</w:t>
      </w:r>
    </w:p>
    <w:p w14:paraId="02A22762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43"/>
        <w:rPr>
          <w:sz w:val="24"/>
          <w:szCs w:val="24"/>
        </w:rPr>
      </w:pPr>
      <w:r w:rsidRPr="006F2732">
        <w:rPr>
          <w:sz w:val="24"/>
          <w:szCs w:val="24"/>
        </w:rPr>
        <w:t>Kitchens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/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Bathrooms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/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Interiors: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complete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copy,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galleries,</w:t>
      </w:r>
    </w:p>
    <w:p w14:paraId="21CD877C" w14:textId="77777777" w:rsidR="001F5592" w:rsidRPr="006F2732" w:rsidRDefault="00000000">
      <w:pPr>
        <w:pStyle w:val="BodyText"/>
        <w:spacing w:before="3"/>
        <w:ind w:left="861"/>
        <w:rPr>
          <w:sz w:val="24"/>
          <w:szCs w:val="24"/>
        </w:rPr>
      </w:pPr>
      <w:r w:rsidRPr="006F2732">
        <w:rPr>
          <w:sz w:val="24"/>
          <w:szCs w:val="24"/>
        </w:rPr>
        <w:t>~6</w:t>
      </w:r>
      <w:r w:rsidRPr="006F2732">
        <w:rPr>
          <w:spacing w:val="-15"/>
          <w:sz w:val="24"/>
          <w:szCs w:val="24"/>
        </w:rPr>
        <w:t xml:space="preserve"> </w:t>
      </w:r>
      <w:r w:rsidRPr="006F2732">
        <w:rPr>
          <w:sz w:val="24"/>
          <w:szCs w:val="24"/>
        </w:rPr>
        <w:t>FAQs</w:t>
      </w:r>
      <w:r w:rsidRPr="006F2732">
        <w:rPr>
          <w:spacing w:val="-14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each.</w:t>
      </w:r>
    </w:p>
    <w:p w14:paraId="64D37252" w14:textId="77777777" w:rsidR="001F5592" w:rsidRPr="006F2732" w:rsidRDefault="001F5592">
      <w:pPr>
        <w:pStyle w:val="BodyText"/>
        <w:spacing w:before="119"/>
        <w:rPr>
          <w:sz w:val="24"/>
          <w:szCs w:val="24"/>
        </w:rPr>
      </w:pPr>
    </w:p>
    <w:p w14:paraId="1ED58F34" w14:textId="77777777" w:rsidR="001F5592" w:rsidRPr="006F2732" w:rsidRDefault="00000000">
      <w:pPr>
        <w:pStyle w:val="ListParagraph"/>
        <w:numPr>
          <w:ilvl w:val="2"/>
          <w:numId w:val="3"/>
        </w:numPr>
        <w:tabs>
          <w:tab w:val="left" w:pos="1581"/>
        </w:tabs>
        <w:spacing w:before="1" w:line="230" w:lineRule="auto"/>
        <w:ind w:right="642"/>
        <w:rPr>
          <w:sz w:val="24"/>
          <w:szCs w:val="24"/>
        </w:rPr>
      </w:pPr>
      <w:r w:rsidRPr="006F2732">
        <w:rPr>
          <w:sz w:val="24"/>
          <w:szCs w:val="24"/>
        </w:rPr>
        <w:t>Interiors</w:t>
      </w:r>
      <w:r w:rsidRPr="006F2732">
        <w:rPr>
          <w:spacing w:val="-11"/>
          <w:sz w:val="24"/>
          <w:szCs w:val="24"/>
        </w:rPr>
        <w:t xml:space="preserve"> </w:t>
      </w:r>
      <w:r w:rsidRPr="006F2732">
        <w:rPr>
          <w:sz w:val="24"/>
          <w:szCs w:val="24"/>
        </w:rPr>
        <w:t>must</w:t>
      </w:r>
      <w:r w:rsidRPr="006F2732">
        <w:rPr>
          <w:spacing w:val="-12"/>
          <w:sz w:val="24"/>
          <w:szCs w:val="24"/>
        </w:rPr>
        <w:t xml:space="preserve"> </w:t>
      </w:r>
      <w:r w:rsidRPr="006F2732">
        <w:rPr>
          <w:sz w:val="24"/>
          <w:szCs w:val="24"/>
        </w:rPr>
        <w:t>include:</w:t>
      </w:r>
      <w:r w:rsidRPr="006F2732">
        <w:rPr>
          <w:spacing w:val="-12"/>
          <w:sz w:val="24"/>
          <w:szCs w:val="24"/>
        </w:rPr>
        <w:t xml:space="preserve"> </w:t>
      </w:r>
      <w:r w:rsidRPr="006F2732">
        <w:rPr>
          <w:sz w:val="24"/>
          <w:szCs w:val="24"/>
        </w:rPr>
        <w:t>Living,</w:t>
      </w:r>
      <w:r w:rsidRPr="006F2732">
        <w:rPr>
          <w:spacing w:val="-11"/>
          <w:sz w:val="24"/>
          <w:szCs w:val="24"/>
        </w:rPr>
        <w:t xml:space="preserve"> </w:t>
      </w:r>
      <w:r w:rsidRPr="006F2732">
        <w:rPr>
          <w:sz w:val="24"/>
          <w:szCs w:val="24"/>
        </w:rPr>
        <w:t>Utility,</w:t>
      </w:r>
      <w:r w:rsidRPr="006F2732">
        <w:rPr>
          <w:spacing w:val="-11"/>
          <w:sz w:val="24"/>
          <w:szCs w:val="24"/>
        </w:rPr>
        <w:t xml:space="preserve"> </w:t>
      </w:r>
      <w:r w:rsidRPr="006F2732">
        <w:rPr>
          <w:sz w:val="24"/>
          <w:szCs w:val="24"/>
        </w:rPr>
        <w:t>Bedrooms, Hall &amp; Stairs, Bespoke Storage sections.</w:t>
      </w:r>
    </w:p>
    <w:p w14:paraId="01E38873" w14:textId="77777777" w:rsidR="001F5592" w:rsidRPr="006F2732" w:rsidRDefault="001F5592">
      <w:pPr>
        <w:pStyle w:val="ListParagraph"/>
        <w:spacing w:line="230" w:lineRule="auto"/>
        <w:rPr>
          <w:sz w:val="24"/>
          <w:szCs w:val="24"/>
        </w:rPr>
        <w:sectPr w:rsidR="001F5592" w:rsidRPr="006F2732">
          <w:pgSz w:w="11910" w:h="16840"/>
          <w:pgMar w:top="1040" w:right="1133" w:bottom="280" w:left="992" w:header="720" w:footer="720" w:gutter="0"/>
          <w:cols w:space="720"/>
        </w:sectPr>
      </w:pPr>
    </w:p>
    <w:p w14:paraId="10F64CFE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63" w:line="242" w:lineRule="auto"/>
        <w:ind w:right="450"/>
        <w:rPr>
          <w:sz w:val="24"/>
          <w:szCs w:val="24"/>
        </w:rPr>
      </w:pPr>
      <w:r w:rsidRPr="006F2732">
        <w:rPr>
          <w:sz w:val="24"/>
          <w:szCs w:val="24"/>
        </w:rPr>
        <w:lastRenderedPageBreak/>
        <w:t>Areas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we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cover: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index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+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town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pages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(Leeds,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Harrogate, Ilkley, Wetherby, Bradford, Huddersfield, Wakefield). Each 150–300 words, 2–3 images.</w:t>
      </w:r>
    </w:p>
    <w:p w14:paraId="53F45C01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6" w:line="242" w:lineRule="auto"/>
        <w:ind w:right="5"/>
        <w:rPr>
          <w:sz w:val="24"/>
          <w:szCs w:val="24"/>
        </w:rPr>
      </w:pPr>
      <w:r w:rsidRPr="006F2732">
        <w:rPr>
          <w:sz w:val="24"/>
          <w:szCs w:val="24"/>
        </w:rPr>
        <w:t>Blog / Guides: live a Resource hub with practical local pieces</w:t>
      </w:r>
      <w:r w:rsidRPr="006F2732">
        <w:rPr>
          <w:spacing w:val="-19"/>
          <w:sz w:val="24"/>
          <w:szCs w:val="24"/>
        </w:rPr>
        <w:t xml:space="preserve"> </w:t>
      </w:r>
      <w:r w:rsidRPr="006F2732">
        <w:rPr>
          <w:sz w:val="24"/>
          <w:szCs w:val="24"/>
        </w:rPr>
        <w:t>(e.g.,</w:t>
      </w:r>
      <w:r w:rsidRPr="006F2732">
        <w:rPr>
          <w:spacing w:val="-15"/>
          <w:sz w:val="24"/>
          <w:szCs w:val="24"/>
        </w:rPr>
        <w:t xml:space="preserve"> </w:t>
      </w:r>
      <w:r w:rsidRPr="006F2732">
        <w:rPr>
          <w:sz w:val="24"/>
          <w:szCs w:val="24"/>
        </w:rPr>
        <w:t>“Kitchen</w:t>
      </w:r>
      <w:r w:rsidRPr="006F2732">
        <w:rPr>
          <w:spacing w:val="-15"/>
          <w:sz w:val="24"/>
          <w:szCs w:val="24"/>
        </w:rPr>
        <w:t xml:space="preserve"> </w:t>
      </w:r>
      <w:r w:rsidRPr="006F2732">
        <w:rPr>
          <w:sz w:val="24"/>
          <w:szCs w:val="24"/>
        </w:rPr>
        <w:t>renovation</w:t>
      </w:r>
      <w:r w:rsidRPr="006F2732">
        <w:rPr>
          <w:spacing w:val="-15"/>
          <w:sz w:val="24"/>
          <w:szCs w:val="24"/>
        </w:rPr>
        <w:t xml:space="preserve"> </w:t>
      </w:r>
      <w:r w:rsidRPr="006F2732">
        <w:rPr>
          <w:sz w:val="24"/>
          <w:szCs w:val="24"/>
        </w:rPr>
        <w:t>costs</w:t>
      </w:r>
      <w:r w:rsidRPr="006F2732">
        <w:rPr>
          <w:spacing w:val="-15"/>
          <w:sz w:val="24"/>
          <w:szCs w:val="24"/>
        </w:rPr>
        <w:t xml:space="preserve"> </w:t>
      </w:r>
      <w:r w:rsidRPr="006F2732">
        <w:rPr>
          <w:sz w:val="24"/>
          <w:szCs w:val="24"/>
        </w:rPr>
        <w:t>in</w:t>
      </w:r>
      <w:r w:rsidRPr="006F2732">
        <w:rPr>
          <w:spacing w:val="-21"/>
          <w:sz w:val="24"/>
          <w:szCs w:val="24"/>
        </w:rPr>
        <w:t xml:space="preserve"> </w:t>
      </w:r>
      <w:r w:rsidRPr="006F2732">
        <w:rPr>
          <w:sz w:val="24"/>
          <w:szCs w:val="24"/>
        </w:rPr>
        <w:t>West</w:t>
      </w:r>
      <w:r w:rsidRPr="006F2732">
        <w:rPr>
          <w:spacing w:val="-24"/>
          <w:sz w:val="24"/>
          <w:szCs w:val="24"/>
        </w:rPr>
        <w:t xml:space="preserve"> </w:t>
      </w:r>
      <w:r w:rsidRPr="006F2732">
        <w:rPr>
          <w:sz w:val="24"/>
          <w:szCs w:val="24"/>
        </w:rPr>
        <w:t>Yorkshire”, “Working in conservation areas in Harrogate”, “Part P explained”). Internal links from service pages.</w:t>
      </w:r>
    </w:p>
    <w:p w14:paraId="607A77E4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4" w:line="242" w:lineRule="auto"/>
        <w:ind w:right="859"/>
        <w:rPr>
          <w:sz w:val="24"/>
          <w:szCs w:val="24"/>
        </w:rPr>
      </w:pPr>
      <w:r w:rsidRPr="006F2732">
        <w:rPr>
          <w:sz w:val="24"/>
          <w:szCs w:val="24"/>
        </w:rPr>
        <w:t>Testimonials</w:t>
      </w:r>
      <w:r w:rsidRPr="006F2732">
        <w:rPr>
          <w:spacing w:val="-15"/>
          <w:sz w:val="24"/>
          <w:szCs w:val="24"/>
        </w:rPr>
        <w:t xml:space="preserve"> </w:t>
      </w:r>
      <w:r w:rsidRPr="006F2732">
        <w:rPr>
          <w:sz w:val="24"/>
          <w:szCs w:val="24"/>
        </w:rPr>
        <w:t>&amp;</w:t>
      </w:r>
      <w:r w:rsidRPr="006F2732">
        <w:rPr>
          <w:spacing w:val="-24"/>
          <w:sz w:val="24"/>
          <w:szCs w:val="24"/>
        </w:rPr>
        <w:t xml:space="preserve"> </w:t>
      </w:r>
      <w:r w:rsidRPr="006F2732">
        <w:rPr>
          <w:sz w:val="24"/>
          <w:szCs w:val="24"/>
        </w:rPr>
        <w:t>Aftercare:</w:t>
      </w:r>
      <w:r w:rsidRPr="006F2732">
        <w:rPr>
          <w:spacing w:val="-11"/>
          <w:sz w:val="24"/>
          <w:szCs w:val="24"/>
        </w:rPr>
        <w:t xml:space="preserve"> </w:t>
      </w:r>
      <w:r w:rsidRPr="006F2732">
        <w:rPr>
          <w:sz w:val="24"/>
          <w:szCs w:val="24"/>
        </w:rPr>
        <w:t>standalone</w:t>
      </w:r>
      <w:r w:rsidRPr="006F2732">
        <w:rPr>
          <w:spacing w:val="-11"/>
          <w:sz w:val="24"/>
          <w:szCs w:val="24"/>
        </w:rPr>
        <w:t xml:space="preserve"> </w:t>
      </w:r>
      <w:r w:rsidRPr="006F2732">
        <w:rPr>
          <w:sz w:val="24"/>
          <w:szCs w:val="24"/>
        </w:rPr>
        <w:t>pages</w:t>
      </w:r>
      <w:r w:rsidRPr="006F2732">
        <w:rPr>
          <w:spacing w:val="-10"/>
          <w:sz w:val="24"/>
          <w:szCs w:val="24"/>
        </w:rPr>
        <w:t xml:space="preserve"> </w:t>
      </w:r>
      <w:r w:rsidRPr="006F2732">
        <w:rPr>
          <w:sz w:val="24"/>
          <w:szCs w:val="24"/>
        </w:rPr>
        <w:t>linked</w:t>
      </w:r>
      <w:r w:rsidRPr="006F2732">
        <w:rPr>
          <w:spacing w:val="-10"/>
          <w:sz w:val="24"/>
          <w:szCs w:val="24"/>
        </w:rPr>
        <w:t xml:space="preserve"> </w:t>
      </w:r>
      <w:r w:rsidRPr="006F2732">
        <w:rPr>
          <w:sz w:val="24"/>
          <w:szCs w:val="24"/>
        </w:rPr>
        <w:t xml:space="preserve">in </w:t>
      </w:r>
      <w:r w:rsidRPr="006F2732">
        <w:rPr>
          <w:spacing w:val="-2"/>
          <w:sz w:val="24"/>
          <w:szCs w:val="24"/>
        </w:rPr>
        <w:t>footer.</w:t>
      </w:r>
    </w:p>
    <w:p w14:paraId="55564463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8" w:line="242" w:lineRule="auto"/>
        <w:ind w:right="447"/>
        <w:rPr>
          <w:sz w:val="24"/>
          <w:szCs w:val="24"/>
        </w:rPr>
      </w:pPr>
      <w:r w:rsidRPr="006F2732">
        <w:rPr>
          <w:sz w:val="24"/>
          <w:szCs w:val="24"/>
        </w:rPr>
        <w:t>Legal</w:t>
      </w:r>
      <w:r w:rsidRPr="006F2732">
        <w:rPr>
          <w:spacing w:val="-12"/>
          <w:sz w:val="24"/>
          <w:szCs w:val="24"/>
        </w:rPr>
        <w:t xml:space="preserve"> </w:t>
      </w:r>
      <w:r w:rsidRPr="006F2732">
        <w:rPr>
          <w:sz w:val="24"/>
          <w:szCs w:val="24"/>
        </w:rPr>
        <w:t>pages:</w:t>
      </w:r>
      <w:r w:rsidRPr="006F2732">
        <w:rPr>
          <w:spacing w:val="-12"/>
          <w:sz w:val="24"/>
          <w:szCs w:val="24"/>
        </w:rPr>
        <w:t xml:space="preserve"> </w:t>
      </w:r>
      <w:r w:rsidRPr="006F2732">
        <w:rPr>
          <w:sz w:val="24"/>
          <w:szCs w:val="24"/>
        </w:rPr>
        <w:t>Privacy,</w:t>
      </w:r>
      <w:r w:rsidRPr="006F2732">
        <w:rPr>
          <w:spacing w:val="-11"/>
          <w:sz w:val="24"/>
          <w:szCs w:val="24"/>
        </w:rPr>
        <w:t xml:space="preserve"> </w:t>
      </w:r>
      <w:r w:rsidRPr="006F2732">
        <w:rPr>
          <w:sz w:val="24"/>
          <w:szCs w:val="24"/>
        </w:rPr>
        <w:t>Cookies,</w:t>
      </w:r>
      <w:r w:rsidRPr="006F2732">
        <w:rPr>
          <w:spacing w:val="-17"/>
          <w:sz w:val="24"/>
          <w:szCs w:val="24"/>
        </w:rPr>
        <w:t xml:space="preserve"> </w:t>
      </w:r>
      <w:r w:rsidRPr="006F2732">
        <w:rPr>
          <w:sz w:val="24"/>
          <w:szCs w:val="24"/>
        </w:rPr>
        <w:t>Terms</w:t>
      </w:r>
      <w:r w:rsidRPr="006F2732">
        <w:rPr>
          <w:spacing w:val="-11"/>
          <w:sz w:val="24"/>
          <w:szCs w:val="24"/>
        </w:rPr>
        <w:t xml:space="preserve"> </w:t>
      </w:r>
      <w:r w:rsidRPr="006F2732">
        <w:rPr>
          <w:sz w:val="24"/>
          <w:szCs w:val="24"/>
        </w:rPr>
        <w:t>live</w:t>
      </w:r>
      <w:r w:rsidRPr="006F2732">
        <w:rPr>
          <w:spacing w:val="-12"/>
          <w:sz w:val="24"/>
          <w:szCs w:val="24"/>
        </w:rPr>
        <w:t xml:space="preserve"> </w:t>
      </w:r>
      <w:r w:rsidRPr="006F2732">
        <w:rPr>
          <w:sz w:val="24"/>
          <w:szCs w:val="24"/>
        </w:rPr>
        <w:t>and</w:t>
      </w:r>
      <w:r w:rsidRPr="006F2732">
        <w:rPr>
          <w:spacing w:val="-11"/>
          <w:sz w:val="24"/>
          <w:szCs w:val="24"/>
        </w:rPr>
        <w:t xml:space="preserve"> </w:t>
      </w:r>
      <w:r w:rsidRPr="006F2732">
        <w:rPr>
          <w:sz w:val="24"/>
          <w:szCs w:val="24"/>
        </w:rPr>
        <w:t>linked</w:t>
      </w:r>
      <w:r w:rsidRPr="006F2732">
        <w:rPr>
          <w:spacing w:val="-11"/>
          <w:sz w:val="24"/>
          <w:szCs w:val="24"/>
        </w:rPr>
        <w:t xml:space="preserve"> </w:t>
      </w:r>
      <w:r w:rsidRPr="006F2732">
        <w:rPr>
          <w:sz w:val="24"/>
          <w:szCs w:val="24"/>
        </w:rPr>
        <w:t xml:space="preserve">in </w:t>
      </w:r>
      <w:r w:rsidRPr="006F2732">
        <w:rPr>
          <w:spacing w:val="-2"/>
          <w:sz w:val="24"/>
          <w:szCs w:val="24"/>
        </w:rPr>
        <w:t>footer.</w:t>
      </w:r>
    </w:p>
    <w:p w14:paraId="698A6CA5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7E76D83E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3052CEB7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73D1169F" w14:textId="77777777" w:rsidR="001F5592" w:rsidRPr="006F2732" w:rsidRDefault="001F5592">
      <w:pPr>
        <w:pStyle w:val="BodyText"/>
        <w:spacing w:before="90"/>
        <w:rPr>
          <w:sz w:val="24"/>
          <w:szCs w:val="24"/>
        </w:rPr>
      </w:pPr>
    </w:p>
    <w:p w14:paraId="375DD14A" w14:textId="77777777" w:rsidR="001F5592" w:rsidRPr="006F2732" w:rsidRDefault="00000000">
      <w:pPr>
        <w:pStyle w:val="Heading1"/>
        <w:numPr>
          <w:ilvl w:val="0"/>
          <w:numId w:val="3"/>
        </w:numPr>
        <w:tabs>
          <w:tab w:val="left" w:pos="660"/>
        </w:tabs>
        <w:ind w:left="660" w:hanging="519"/>
        <w:rPr>
          <w:sz w:val="24"/>
          <w:szCs w:val="24"/>
        </w:rPr>
      </w:pPr>
      <w:r w:rsidRPr="006F2732">
        <w:rPr>
          <w:sz w:val="24"/>
          <w:szCs w:val="24"/>
        </w:rPr>
        <w:t>SEO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z w:val="24"/>
          <w:szCs w:val="24"/>
        </w:rPr>
        <w:t xml:space="preserve">&amp; </w:t>
      </w:r>
      <w:r w:rsidRPr="006F2732">
        <w:rPr>
          <w:spacing w:val="-2"/>
          <w:sz w:val="24"/>
          <w:szCs w:val="24"/>
        </w:rPr>
        <w:t>schema</w:t>
      </w:r>
    </w:p>
    <w:p w14:paraId="2532E3B8" w14:textId="77777777" w:rsidR="001F5592" w:rsidRPr="006F2732" w:rsidRDefault="001F5592">
      <w:pPr>
        <w:pStyle w:val="BodyText"/>
        <w:rPr>
          <w:b/>
          <w:sz w:val="24"/>
          <w:szCs w:val="24"/>
        </w:rPr>
      </w:pPr>
    </w:p>
    <w:p w14:paraId="2C56C989" w14:textId="77777777" w:rsidR="001F5592" w:rsidRPr="006F2732" w:rsidRDefault="001F5592">
      <w:pPr>
        <w:pStyle w:val="BodyText"/>
        <w:spacing w:before="281"/>
        <w:rPr>
          <w:b/>
          <w:sz w:val="24"/>
          <w:szCs w:val="24"/>
        </w:rPr>
      </w:pPr>
    </w:p>
    <w:p w14:paraId="187E4F62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2" w:lineRule="auto"/>
        <w:ind w:right="316"/>
        <w:rPr>
          <w:sz w:val="24"/>
          <w:szCs w:val="24"/>
        </w:rPr>
      </w:pPr>
      <w:r w:rsidRPr="006F2732">
        <w:rPr>
          <w:sz w:val="24"/>
          <w:szCs w:val="24"/>
        </w:rPr>
        <w:t>Unique,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descriptive</w:t>
      </w:r>
      <w:r w:rsidRPr="006F2732">
        <w:rPr>
          <w:spacing w:val="80"/>
          <w:sz w:val="24"/>
          <w:szCs w:val="24"/>
        </w:rPr>
        <w:t xml:space="preserve"> </w:t>
      </w:r>
      <w:r w:rsidRPr="006F2732">
        <w:rPr>
          <w:sz w:val="24"/>
          <w:szCs w:val="24"/>
        </w:rPr>
        <w:t>and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meta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description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per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page;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 xml:space="preserve">self- </w:t>
      </w:r>
      <w:r w:rsidRPr="006F2732">
        <w:rPr>
          <w:spacing w:val="-2"/>
          <w:sz w:val="24"/>
          <w:szCs w:val="24"/>
        </w:rPr>
        <w:t>canonical.</w:t>
      </w:r>
    </w:p>
    <w:p w14:paraId="40B8286F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8" w:line="242" w:lineRule="auto"/>
        <w:ind w:right="747"/>
        <w:rPr>
          <w:sz w:val="24"/>
          <w:szCs w:val="24"/>
        </w:rPr>
      </w:pPr>
      <w:r w:rsidRPr="006F2732">
        <w:rPr>
          <w:sz w:val="24"/>
          <w:szCs w:val="24"/>
        </w:rPr>
        <w:t>Add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/robots.txt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and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/sitemap.xml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(include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town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pages when live).</w:t>
      </w:r>
    </w:p>
    <w:p w14:paraId="73F40F40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7"/>
        <w:rPr>
          <w:sz w:val="24"/>
          <w:szCs w:val="24"/>
        </w:rPr>
      </w:pPr>
      <w:r w:rsidRPr="006F2732">
        <w:rPr>
          <w:spacing w:val="-2"/>
          <w:sz w:val="24"/>
          <w:szCs w:val="24"/>
        </w:rPr>
        <w:t>Schema:</w:t>
      </w:r>
    </w:p>
    <w:p w14:paraId="74F9FDC9" w14:textId="77777777" w:rsidR="001F5592" w:rsidRPr="006F2732" w:rsidRDefault="001F5592">
      <w:pPr>
        <w:pStyle w:val="BodyText"/>
        <w:spacing w:before="119"/>
        <w:rPr>
          <w:sz w:val="24"/>
          <w:szCs w:val="24"/>
        </w:rPr>
      </w:pPr>
    </w:p>
    <w:p w14:paraId="358A0BD2" w14:textId="77777777" w:rsidR="001F5592" w:rsidRPr="006F2732" w:rsidRDefault="00000000">
      <w:pPr>
        <w:pStyle w:val="ListParagraph"/>
        <w:numPr>
          <w:ilvl w:val="2"/>
          <w:numId w:val="3"/>
        </w:numPr>
        <w:tabs>
          <w:tab w:val="left" w:pos="1581"/>
        </w:tabs>
        <w:spacing w:line="230" w:lineRule="auto"/>
        <w:ind w:right="1153"/>
        <w:rPr>
          <w:sz w:val="24"/>
          <w:szCs w:val="24"/>
        </w:rPr>
      </w:pPr>
      <w:r w:rsidRPr="006F2732">
        <w:rPr>
          <w:sz w:val="24"/>
          <w:szCs w:val="24"/>
        </w:rPr>
        <w:t>LocalBusiness/Organization</w:t>
      </w:r>
      <w:r w:rsidRPr="006F2732">
        <w:rPr>
          <w:spacing w:val="-13"/>
          <w:sz w:val="24"/>
          <w:szCs w:val="24"/>
        </w:rPr>
        <w:t xml:space="preserve"> </w:t>
      </w:r>
      <w:r w:rsidRPr="006F2732">
        <w:rPr>
          <w:sz w:val="24"/>
          <w:szCs w:val="24"/>
        </w:rPr>
        <w:t>on</w:t>
      </w:r>
      <w:r w:rsidRPr="006F2732">
        <w:rPr>
          <w:spacing w:val="-13"/>
          <w:sz w:val="24"/>
          <w:szCs w:val="24"/>
        </w:rPr>
        <w:t xml:space="preserve"> </w:t>
      </w:r>
      <w:r w:rsidRPr="006F2732">
        <w:rPr>
          <w:sz w:val="24"/>
          <w:szCs w:val="24"/>
        </w:rPr>
        <w:t>Home</w:t>
      </w:r>
      <w:r w:rsidRPr="006F2732">
        <w:rPr>
          <w:spacing w:val="-14"/>
          <w:sz w:val="24"/>
          <w:szCs w:val="24"/>
        </w:rPr>
        <w:t xml:space="preserve"> </w:t>
      </w:r>
      <w:r w:rsidRPr="006F2732">
        <w:rPr>
          <w:sz w:val="24"/>
          <w:szCs w:val="24"/>
        </w:rPr>
        <w:t>(phone, areaServed West Yorkshire; no address).</w:t>
      </w:r>
    </w:p>
    <w:p w14:paraId="0BF43E40" w14:textId="77777777" w:rsidR="001F5592" w:rsidRPr="006F2732" w:rsidRDefault="00000000">
      <w:pPr>
        <w:pStyle w:val="ListParagraph"/>
        <w:numPr>
          <w:ilvl w:val="2"/>
          <w:numId w:val="3"/>
        </w:numPr>
        <w:tabs>
          <w:tab w:val="left" w:pos="1581"/>
        </w:tabs>
        <w:spacing w:before="248"/>
        <w:rPr>
          <w:sz w:val="24"/>
          <w:szCs w:val="24"/>
        </w:rPr>
      </w:pPr>
      <w:r w:rsidRPr="006F2732">
        <w:rPr>
          <w:sz w:val="24"/>
          <w:szCs w:val="24"/>
        </w:rPr>
        <w:t>HowTo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on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“How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we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work”.</w:t>
      </w:r>
    </w:p>
    <w:p w14:paraId="3404D140" w14:textId="77777777" w:rsidR="001F5592" w:rsidRPr="006F2732" w:rsidRDefault="001F5592">
      <w:pPr>
        <w:pStyle w:val="ListParagraph"/>
        <w:rPr>
          <w:sz w:val="24"/>
          <w:szCs w:val="24"/>
        </w:rPr>
        <w:sectPr w:rsidR="001F5592" w:rsidRPr="006F2732">
          <w:pgSz w:w="11910" w:h="16840"/>
          <w:pgMar w:top="1040" w:right="1133" w:bottom="280" w:left="992" w:header="720" w:footer="720" w:gutter="0"/>
          <w:cols w:space="720"/>
        </w:sectPr>
      </w:pPr>
    </w:p>
    <w:p w14:paraId="37DC6056" w14:textId="77777777" w:rsidR="001F5592" w:rsidRPr="006F2732" w:rsidRDefault="00000000">
      <w:pPr>
        <w:pStyle w:val="ListParagraph"/>
        <w:numPr>
          <w:ilvl w:val="2"/>
          <w:numId w:val="3"/>
        </w:numPr>
        <w:tabs>
          <w:tab w:val="left" w:pos="499"/>
        </w:tabs>
        <w:spacing w:before="63"/>
        <w:ind w:left="499" w:right="1636" w:hanging="499"/>
        <w:jc w:val="right"/>
        <w:rPr>
          <w:sz w:val="24"/>
          <w:szCs w:val="24"/>
        </w:rPr>
      </w:pPr>
      <w:r w:rsidRPr="006F2732">
        <w:rPr>
          <w:sz w:val="24"/>
          <w:szCs w:val="24"/>
        </w:rPr>
        <w:lastRenderedPageBreak/>
        <w:t>FAQPage</w:t>
      </w:r>
      <w:r w:rsidRPr="006F2732">
        <w:rPr>
          <w:spacing w:val="-10"/>
          <w:sz w:val="24"/>
          <w:szCs w:val="24"/>
        </w:rPr>
        <w:t xml:space="preserve"> </w:t>
      </w:r>
      <w:r w:rsidRPr="006F2732">
        <w:rPr>
          <w:sz w:val="24"/>
          <w:szCs w:val="24"/>
        </w:rPr>
        <w:t>on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each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service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page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with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FAQs.</w:t>
      </w:r>
    </w:p>
    <w:p w14:paraId="1C68A626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75BAD0A6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1AE37023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22519DB2" w14:textId="77777777" w:rsidR="001F5592" w:rsidRPr="006F2732" w:rsidRDefault="001F5592">
      <w:pPr>
        <w:pStyle w:val="BodyText"/>
        <w:spacing w:before="75"/>
        <w:rPr>
          <w:sz w:val="24"/>
          <w:szCs w:val="24"/>
        </w:rPr>
      </w:pPr>
    </w:p>
    <w:p w14:paraId="301B8B3C" w14:textId="77777777" w:rsidR="001F5592" w:rsidRPr="006F2732" w:rsidRDefault="00000000">
      <w:pPr>
        <w:pStyle w:val="Heading1"/>
        <w:numPr>
          <w:ilvl w:val="0"/>
          <w:numId w:val="3"/>
        </w:numPr>
        <w:tabs>
          <w:tab w:val="left" w:pos="633"/>
        </w:tabs>
        <w:spacing w:before="1"/>
        <w:ind w:left="633" w:hanging="492"/>
        <w:rPr>
          <w:sz w:val="24"/>
          <w:szCs w:val="24"/>
        </w:rPr>
      </w:pPr>
      <w:r w:rsidRPr="006F2732">
        <w:rPr>
          <w:sz w:val="24"/>
          <w:szCs w:val="24"/>
        </w:rPr>
        <w:t>Accessibility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(WCAG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2.1</w:t>
      </w:r>
      <w:r w:rsidRPr="006F2732">
        <w:rPr>
          <w:spacing w:val="-29"/>
          <w:sz w:val="24"/>
          <w:szCs w:val="24"/>
        </w:rPr>
        <w:t xml:space="preserve"> </w:t>
      </w:r>
      <w:r w:rsidRPr="006F2732">
        <w:rPr>
          <w:sz w:val="24"/>
          <w:szCs w:val="24"/>
        </w:rPr>
        <w:t>AA</w:t>
      </w:r>
      <w:r w:rsidRPr="006F2732">
        <w:rPr>
          <w:spacing w:val="-28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essentials)</w:t>
      </w:r>
    </w:p>
    <w:p w14:paraId="2BB940E9" w14:textId="77777777" w:rsidR="001F5592" w:rsidRPr="006F2732" w:rsidRDefault="001F5592">
      <w:pPr>
        <w:pStyle w:val="BodyText"/>
        <w:rPr>
          <w:b/>
          <w:sz w:val="24"/>
          <w:szCs w:val="24"/>
        </w:rPr>
      </w:pPr>
    </w:p>
    <w:p w14:paraId="7CFBE263" w14:textId="77777777" w:rsidR="001F5592" w:rsidRPr="006F2732" w:rsidRDefault="001F5592">
      <w:pPr>
        <w:pStyle w:val="BodyText"/>
        <w:spacing w:before="281"/>
        <w:rPr>
          <w:b/>
          <w:sz w:val="24"/>
          <w:szCs w:val="24"/>
        </w:rPr>
      </w:pPr>
    </w:p>
    <w:p w14:paraId="6628F58F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2" w:lineRule="auto"/>
        <w:ind w:right="221"/>
        <w:rPr>
          <w:sz w:val="24"/>
          <w:szCs w:val="24"/>
        </w:rPr>
      </w:pPr>
      <w:r w:rsidRPr="006F2732">
        <w:rPr>
          <w:sz w:val="24"/>
          <w:szCs w:val="24"/>
        </w:rPr>
        <w:t>Alt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text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on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all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informative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images;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decorative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images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use empty alt.</w:t>
      </w:r>
    </w:p>
    <w:p w14:paraId="4C616A0E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7" w:line="242" w:lineRule="auto"/>
        <w:ind w:right="449"/>
        <w:rPr>
          <w:sz w:val="24"/>
          <w:szCs w:val="24"/>
        </w:rPr>
      </w:pPr>
      <w:r w:rsidRPr="006F2732">
        <w:rPr>
          <w:sz w:val="24"/>
          <w:szCs w:val="24"/>
        </w:rPr>
        <w:t>Proper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labels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on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forms;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type="email"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/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type="tel";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clear error messages (screen-reader announced).</w:t>
      </w:r>
    </w:p>
    <w:p w14:paraId="502E85A2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499"/>
        </w:tabs>
        <w:spacing w:before="238"/>
        <w:ind w:left="499" w:right="1699" w:hanging="499"/>
        <w:jc w:val="right"/>
        <w:rPr>
          <w:sz w:val="24"/>
          <w:szCs w:val="24"/>
        </w:rPr>
      </w:pPr>
      <w:r w:rsidRPr="006F2732">
        <w:rPr>
          <w:sz w:val="24"/>
          <w:szCs w:val="24"/>
        </w:rPr>
        <w:t>Visible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focus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styles;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add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“Skip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to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content”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link.</w:t>
      </w:r>
    </w:p>
    <w:p w14:paraId="23C97CEF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43" w:line="242" w:lineRule="auto"/>
        <w:ind w:right="769"/>
        <w:rPr>
          <w:sz w:val="24"/>
          <w:szCs w:val="24"/>
        </w:rPr>
      </w:pPr>
      <w:r w:rsidRPr="006F2732">
        <w:rPr>
          <w:sz w:val="24"/>
          <w:szCs w:val="24"/>
        </w:rPr>
        <w:t>Mobile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menu: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trap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focus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while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open;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restore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focus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 xml:space="preserve">on </w:t>
      </w:r>
      <w:r w:rsidRPr="006F2732">
        <w:rPr>
          <w:spacing w:val="-2"/>
          <w:sz w:val="24"/>
          <w:szCs w:val="24"/>
        </w:rPr>
        <w:t>close.</w:t>
      </w:r>
    </w:p>
    <w:p w14:paraId="03CA9194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7" w:line="242" w:lineRule="auto"/>
        <w:ind w:right="41"/>
        <w:rPr>
          <w:sz w:val="24"/>
          <w:szCs w:val="24"/>
        </w:rPr>
      </w:pPr>
      <w:r w:rsidRPr="006F2732">
        <w:rPr>
          <w:sz w:val="24"/>
          <w:szCs w:val="24"/>
        </w:rPr>
        <w:t>“Start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instant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quote”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scroll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also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moves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focus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to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the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pricing guide heading.</w:t>
      </w:r>
    </w:p>
    <w:p w14:paraId="0D3F8973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5988BA79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6D66888C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119165D6" w14:textId="77777777" w:rsidR="001F5592" w:rsidRPr="006F2732" w:rsidRDefault="001F5592">
      <w:pPr>
        <w:pStyle w:val="BodyText"/>
        <w:spacing w:before="90"/>
        <w:rPr>
          <w:sz w:val="24"/>
          <w:szCs w:val="24"/>
        </w:rPr>
      </w:pPr>
    </w:p>
    <w:p w14:paraId="11FC89B4" w14:textId="77777777" w:rsidR="001F5592" w:rsidRPr="006F2732" w:rsidRDefault="00000000">
      <w:pPr>
        <w:pStyle w:val="Heading1"/>
        <w:numPr>
          <w:ilvl w:val="0"/>
          <w:numId w:val="3"/>
        </w:numPr>
        <w:tabs>
          <w:tab w:val="left" w:pos="660"/>
        </w:tabs>
        <w:ind w:left="660" w:hanging="519"/>
        <w:rPr>
          <w:sz w:val="24"/>
          <w:szCs w:val="24"/>
        </w:rPr>
      </w:pPr>
      <w:r w:rsidRPr="006F2732">
        <w:rPr>
          <w:sz w:val="24"/>
          <w:szCs w:val="24"/>
        </w:rPr>
        <w:t>Performance</w:t>
      </w:r>
      <w:r w:rsidRPr="006F2732">
        <w:rPr>
          <w:spacing w:val="-20"/>
          <w:sz w:val="24"/>
          <w:szCs w:val="24"/>
        </w:rPr>
        <w:t xml:space="preserve"> </w:t>
      </w:r>
      <w:r w:rsidRPr="006F2732">
        <w:rPr>
          <w:sz w:val="24"/>
          <w:szCs w:val="24"/>
        </w:rPr>
        <w:t>(Core</w:t>
      </w:r>
      <w:r w:rsidRPr="006F2732">
        <w:rPr>
          <w:spacing w:val="-25"/>
          <w:sz w:val="24"/>
          <w:szCs w:val="24"/>
        </w:rPr>
        <w:t xml:space="preserve"> </w:t>
      </w:r>
      <w:r w:rsidRPr="006F2732">
        <w:rPr>
          <w:sz w:val="24"/>
          <w:szCs w:val="24"/>
        </w:rPr>
        <w:t>Web</w:t>
      </w:r>
      <w:r w:rsidRPr="006F2732">
        <w:rPr>
          <w:spacing w:val="-25"/>
          <w:sz w:val="24"/>
          <w:szCs w:val="24"/>
        </w:rPr>
        <w:t xml:space="preserve"> </w:t>
      </w:r>
      <w:r w:rsidRPr="006F2732">
        <w:rPr>
          <w:sz w:val="24"/>
          <w:szCs w:val="24"/>
        </w:rPr>
        <w:t>Vitals</w:t>
      </w:r>
      <w:r w:rsidRPr="006F2732">
        <w:rPr>
          <w:spacing w:val="-16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targets)</w:t>
      </w:r>
    </w:p>
    <w:p w14:paraId="203B7265" w14:textId="77777777" w:rsidR="001F5592" w:rsidRPr="006F2732" w:rsidRDefault="001F5592">
      <w:pPr>
        <w:pStyle w:val="BodyText"/>
        <w:rPr>
          <w:b/>
          <w:sz w:val="24"/>
          <w:szCs w:val="24"/>
        </w:rPr>
      </w:pPr>
    </w:p>
    <w:p w14:paraId="23A0426B" w14:textId="77777777" w:rsidR="001F5592" w:rsidRPr="006F2732" w:rsidRDefault="001F5592">
      <w:pPr>
        <w:pStyle w:val="BodyText"/>
        <w:spacing w:before="281"/>
        <w:rPr>
          <w:b/>
          <w:sz w:val="24"/>
          <w:szCs w:val="24"/>
        </w:rPr>
      </w:pPr>
    </w:p>
    <w:p w14:paraId="5620BF6A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1"/>
        <w:rPr>
          <w:sz w:val="24"/>
          <w:szCs w:val="24"/>
        </w:rPr>
      </w:pPr>
      <w:r w:rsidRPr="006F2732">
        <w:rPr>
          <w:sz w:val="24"/>
          <w:szCs w:val="24"/>
        </w:rPr>
        <w:t>Home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z w:val="24"/>
          <w:szCs w:val="24"/>
        </w:rPr>
        <w:t>LCP</w:t>
      </w:r>
      <w:r w:rsidRPr="006F2732">
        <w:rPr>
          <w:spacing w:val="-16"/>
          <w:sz w:val="24"/>
          <w:szCs w:val="24"/>
        </w:rPr>
        <w:t xml:space="preserve"> </w:t>
      </w:r>
      <w:r w:rsidRPr="006F2732">
        <w:rPr>
          <w:sz w:val="24"/>
          <w:szCs w:val="24"/>
        </w:rPr>
        <w:t>≤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2.5s,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z w:val="24"/>
          <w:szCs w:val="24"/>
        </w:rPr>
        <w:t>CLS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z w:val="24"/>
          <w:szCs w:val="24"/>
        </w:rPr>
        <w:t>&lt;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pacing w:val="-4"/>
          <w:sz w:val="24"/>
          <w:szCs w:val="24"/>
        </w:rPr>
        <w:t>0.1.</w:t>
      </w:r>
    </w:p>
    <w:p w14:paraId="415C165B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43" w:line="242" w:lineRule="auto"/>
        <w:ind w:right="178"/>
        <w:rPr>
          <w:sz w:val="24"/>
          <w:szCs w:val="24"/>
        </w:rPr>
      </w:pPr>
      <w:r w:rsidRPr="006F2732">
        <w:rPr>
          <w:sz w:val="24"/>
          <w:szCs w:val="24"/>
        </w:rPr>
        <w:t>Optimise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hero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and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above-the-fold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images;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use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responsive images (or Next/Image) and preload hero + main font.</w:t>
      </w:r>
    </w:p>
    <w:p w14:paraId="04D27A87" w14:textId="77777777" w:rsidR="001F5592" w:rsidRPr="006F2732" w:rsidRDefault="001F5592">
      <w:pPr>
        <w:pStyle w:val="ListParagraph"/>
        <w:spacing w:line="242" w:lineRule="auto"/>
        <w:rPr>
          <w:sz w:val="24"/>
          <w:szCs w:val="24"/>
        </w:rPr>
        <w:sectPr w:rsidR="001F5592" w:rsidRPr="006F2732">
          <w:pgSz w:w="11910" w:h="16840"/>
          <w:pgMar w:top="1040" w:right="1133" w:bottom="280" w:left="992" w:header="720" w:footer="720" w:gutter="0"/>
          <w:cols w:space="720"/>
        </w:sectPr>
      </w:pPr>
    </w:p>
    <w:p w14:paraId="19B33BE0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63" w:line="242" w:lineRule="auto"/>
        <w:ind w:right="611"/>
        <w:rPr>
          <w:sz w:val="24"/>
          <w:szCs w:val="24"/>
        </w:rPr>
      </w:pPr>
      <w:r w:rsidRPr="006F2732">
        <w:rPr>
          <w:sz w:val="24"/>
          <w:szCs w:val="24"/>
        </w:rPr>
        <w:lastRenderedPageBreak/>
        <w:t>Defer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non-critical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scripts;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code-split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the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estimator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so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it only loads on pages that show it.</w:t>
      </w:r>
    </w:p>
    <w:p w14:paraId="0C0CC803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7"/>
        <w:rPr>
          <w:sz w:val="24"/>
          <w:szCs w:val="24"/>
        </w:rPr>
      </w:pPr>
      <w:r w:rsidRPr="006F2732">
        <w:rPr>
          <w:sz w:val="24"/>
          <w:szCs w:val="24"/>
        </w:rPr>
        <w:t>Far-future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cache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headers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for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static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assets.</w:t>
      </w:r>
    </w:p>
    <w:p w14:paraId="6161C114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7E38F99F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6ACD5566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62522802" w14:textId="77777777" w:rsidR="001F5592" w:rsidRPr="006F2732" w:rsidRDefault="001F5592">
      <w:pPr>
        <w:pStyle w:val="BodyText"/>
        <w:spacing w:before="96"/>
        <w:rPr>
          <w:sz w:val="24"/>
          <w:szCs w:val="24"/>
        </w:rPr>
      </w:pPr>
    </w:p>
    <w:p w14:paraId="04D5BB9B" w14:textId="77777777" w:rsidR="001F5592" w:rsidRPr="006F2732" w:rsidRDefault="00000000">
      <w:pPr>
        <w:pStyle w:val="Heading1"/>
        <w:numPr>
          <w:ilvl w:val="0"/>
          <w:numId w:val="3"/>
        </w:numPr>
        <w:tabs>
          <w:tab w:val="left" w:pos="660"/>
        </w:tabs>
        <w:ind w:left="660" w:hanging="519"/>
        <w:rPr>
          <w:sz w:val="24"/>
          <w:szCs w:val="24"/>
        </w:rPr>
      </w:pPr>
      <w:r w:rsidRPr="006F2732">
        <w:rPr>
          <w:sz w:val="24"/>
          <w:szCs w:val="24"/>
        </w:rPr>
        <w:t>CMS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z w:val="24"/>
          <w:szCs w:val="24"/>
        </w:rPr>
        <w:t>&amp;</w:t>
      </w:r>
      <w:r w:rsidRPr="006F2732">
        <w:rPr>
          <w:spacing w:val="-28"/>
          <w:sz w:val="24"/>
          <w:szCs w:val="24"/>
        </w:rPr>
        <w:t xml:space="preserve"> </w:t>
      </w:r>
      <w:r w:rsidRPr="006F2732">
        <w:rPr>
          <w:sz w:val="24"/>
          <w:szCs w:val="24"/>
        </w:rPr>
        <w:t>Admin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(client-</w:t>
      </w:r>
      <w:r w:rsidRPr="006F2732">
        <w:rPr>
          <w:spacing w:val="-2"/>
          <w:sz w:val="24"/>
          <w:szCs w:val="24"/>
        </w:rPr>
        <w:t>editable)</w:t>
      </w:r>
    </w:p>
    <w:p w14:paraId="168AEBD9" w14:textId="77777777" w:rsidR="001F5592" w:rsidRPr="006F2732" w:rsidRDefault="001F5592">
      <w:pPr>
        <w:pStyle w:val="BodyText"/>
        <w:rPr>
          <w:b/>
          <w:sz w:val="24"/>
          <w:szCs w:val="24"/>
        </w:rPr>
      </w:pPr>
    </w:p>
    <w:p w14:paraId="6A86A2B2" w14:textId="77777777" w:rsidR="001F5592" w:rsidRPr="006F2732" w:rsidRDefault="001F5592">
      <w:pPr>
        <w:pStyle w:val="BodyText"/>
        <w:spacing w:before="281"/>
        <w:rPr>
          <w:b/>
          <w:sz w:val="24"/>
          <w:szCs w:val="24"/>
        </w:rPr>
      </w:pPr>
    </w:p>
    <w:p w14:paraId="4A1C6FB7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2" w:lineRule="auto"/>
        <w:ind w:right="1024"/>
        <w:rPr>
          <w:sz w:val="24"/>
          <w:szCs w:val="24"/>
        </w:rPr>
      </w:pPr>
      <w:r w:rsidRPr="006F2732">
        <w:rPr>
          <w:sz w:val="24"/>
          <w:szCs w:val="24"/>
        </w:rPr>
        <w:t>Content</w:t>
      </w:r>
      <w:r w:rsidRPr="006F2732">
        <w:rPr>
          <w:spacing w:val="-18"/>
          <w:sz w:val="24"/>
          <w:szCs w:val="24"/>
        </w:rPr>
        <w:t xml:space="preserve"> </w:t>
      </w:r>
      <w:r w:rsidRPr="006F2732">
        <w:rPr>
          <w:sz w:val="24"/>
          <w:szCs w:val="24"/>
        </w:rPr>
        <w:t>types:</w:t>
      </w:r>
      <w:r w:rsidRPr="006F2732">
        <w:rPr>
          <w:spacing w:val="-18"/>
          <w:sz w:val="24"/>
          <w:szCs w:val="24"/>
        </w:rPr>
        <w:t xml:space="preserve"> </w:t>
      </w:r>
      <w:r w:rsidRPr="006F2732">
        <w:rPr>
          <w:sz w:val="24"/>
          <w:szCs w:val="24"/>
        </w:rPr>
        <w:t>Page,</w:t>
      </w:r>
      <w:r w:rsidRPr="006F2732">
        <w:rPr>
          <w:spacing w:val="-18"/>
          <w:sz w:val="24"/>
          <w:szCs w:val="24"/>
        </w:rPr>
        <w:t xml:space="preserve"> </w:t>
      </w:r>
      <w:r w:rsidRPr="006F2732">
        <w:rPr>
          <w:sz w:val="24"/>
          <w:szCs w:val="24"/>
        </w:rPr>
        <w:t>Service,</w:t>
      </w:r>
      <w:r w:rsidRPr="006F2732">
        <w:rPr>
          <w:spacing w:val="-18"/>
          <w:sz w:val="24"/>
          <w:szCs w:val="24"/>
        </w:rPr>
        <w:t xml:space="preserve"> </w:t>
      </w:r>
      <w:r w:rsidRPr="006F2732">
        <w:rPr>
          <w:sz w:val="24"/>
          <w:szCs w:val="24"/>
        </w:rPr>
        <w:t>FAQ,</w:t>
      </w:r>
      <w:r w:rsidRPr="006F2732">
        <w:rPr>
          <w:spacing w:val="-18"/>
          <w:sz w:val="24"/>
          <w:szCs w:val="24"/>
        </w:rPr>
        <w:t xml:space="preserve"> </w:t>
      </w:r>
      <w:r w:rsidRPr="006F2732">
        <w:rPr>
          <w:sz w:val="24"/>
          <w:szCs w:val="24"/>
        </w:rPr>
        <w:t>Location/Town, Testimonial, CTA, PriceMatrix, PriceCoefficients, ServiceArea (centre, radius, allow/block list).</w:t>
      </w:r>
    </w:p>
    <w:p w14:paraId="3FF68C48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6" w:line="242" w:lineRule="auto"/>
        <w:ind w:right="620"/>
        <w:rPr>
          <w:sz w:val="24"/>
          <w:szCs w:val="24"/>
        </w:rPr>
      </w:pPr>
      <w:r w:rsidRPr="006F2732">
        <w:rPr>
          <w:sz w:val="24"/>
          <w:szCs w:val="24"/>
        </w:rPr>
        <w:t>Instant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Pricing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reads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from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CMS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JSON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(versioned,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e.g. “2025-Q1”)—no code needed to update.</w:t>
      </w:r>
    </w:p>
    <w:p w14:paraId="707086F6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8" w:line="242" w:lineRule="auto"/>
        <w:ind w:right="60"/>
        <w:rPr>
          <w:sz w:val="24"/>
          <w:szCs w:val="24"/>
        </w:rPr>
      </w:pPr>
      <w:r w:rsidRPr="006F2732">
        <w:rPr>
          <w:sz w:val="24"/>
          <w:szCs w:val="24"/>
        </w:rPr>
        <w:t>Admin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UI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to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upload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matrix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(CSV/JSON),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edit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multipliers, manage service area, preview radius on a map.</w:t>
      </w:r>
    </w:p>
    <w:p w14:paraId="27F67F48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367DC6FF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1247F650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6DC10E16" w14:textId="77777777" w:rsidR="001F5592" w:rsidRPr="006F2732" w:rsidRDefault="001F5592">
      <w:pPr>
        <w:pStyle w:val="BodyText"/>
        <w:spacing w:before="90"/>
        <w:rPr>
          <w:sz w:val="24"/>
          <w:szCs w:val="24"/>
        </w:rPr>
      </w:pPr>
    </w:p>
    <w:p w14:paraId="22465695" w14:textId="77777777" w:rsidR="001F5592" w:rsidRPr="006F2732" w:rsidRDefault="00000000">
      <w:pPr>
        <w:pStyle w:val="Heading1"/>
        <w:numPr>
          <w:ilvl w:val="0"/>
          <w:numId w:val="3"/>
        </w:numPr>
        <w:tabs>
          <w:tab w:val="left" w:pos="900"/>
        </w:tabs>
        <w:ind w:left="900" w:hanging="759"/>
        <w:rPr>
          <w:sz w:val="24"/>
          <w:szCs w:val="24"/>
        </w:rPr>
      </w:pPr>
      <w:r w:rsidRPr="006F2732">
        <w:rPr>
          <w:sz w:val="24"/>
          <w:szCs w:val="24"/>
        </w:rPr>
        <w:t>Copy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&amp;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assets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you’ll</w:t>
      </w:r>
      <w:r w:rsidRPr="006F2732">
        <w:rPr>
          <w:spacing w:val="-2"/>
          <w:sz w:val="24"/>
          <w:szCs w:val="24"/>
        </w:rPr>
        <w:t xml:space="preserve"> supply</w:t>
      </w:r>
    </w:p>
    <w:p w14:paraId="7F745DE1" w14:textId="77777777" w:rsidR="001F5592" w:rsidRPr="006F2732" w:rsidRDefault="001F5592">
      <w:pPr>
        <w:pStyle w:val="BodyText"/>
        <w:rPr>
          <w:b/>
          <w:sz w:val="24"/>
          <w:szCs w:val="24"/>
        </w:rPr>
      </w:pPr>
    </w:p>
    <w:p w14:paraId="2E427315" w14:textId="77777777" w:rsidR="001F5592" w:rsidRPr="006F2732" w:rsidRDefault="001F5592">
      <w:pPr>
        <w:pStyle w:val="BodyText"/>
        <w:spacing w:before="281"/>
        <w:rPr>
          <w:b/>
          <w:sz w:val="24"/>
          <w:szCs w:val="24"/>
        </w:rPr>
      </w:pPr>
    </w:p>
    <w:p w14:paraId="4645A74C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2" w:lineRule="auto"/>
        <w:ind w:right="1324"/>
        <w:rPr>
          <w:sz w:val="24"/>
          <w:szCs w:val="24"/>
        </w:rPr>
      </w:pPr>
      <w:r w:rsidRPr="006F2732">
        <w:rPr>
          <w:sz w:val="24"/>
          <w:szCs w:val="24"/>
        </w:rPr>
        <w:t>Final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phone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number(s)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and</w:t>
      </w:r>
      <w:r w:rsidRPr="006F2732">
        <w:rPr>
          <w:spacing w:val="-12"/>
          <w:sz w:val="24"/>
          <w:szCs w:val="24"/>
        </w:rPr>
        <w:t xml:space="preserve"> </w:t>
      </w:r>
      <w:r w:rsidRPr="006F2732">
        <w:rPr>
          <w:sz w:val="24"/>
          <w:szCs w:val="24"/>
        </w:rPr>
        <w:t>WhatsApp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link;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 xml:space="preserve">social </w:t>
      </w:r>
      <w:r w:rsidRPr="006F2732">
        <w:rPr>
          <w:spacing w:val="-2"/>
          <w:sz w:val="24"/>
          <w:szCs w:val="24"/>
        </w:rPr>
        <w:t>usernames/links.</w:t>
      </w:r>
    </w:p>
    <w:p w14:paraId="792FF110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8"/>
        <w:rPr>
          <w:sz w:val="24"/>
          <w:szCs w:val="24"/>
        </w:rPr>
      </w:pPr>
      <w:r w:rsidRPr="006F2732">
        <w:rPr>
          <w:sz w:val="24"/>
          <w:szCs w:val="24"/>
        </w:rPr>
        <w:t>Final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z w:val="24"/>
          <w:szCs w:val="24"/>
        </w:rPr>
        <w:t>brand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pack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(logo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files,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colours).</w:t>
      </w:r>
    </w:p>
    <w:p w14:paraId="3F3FE694" w14:textId="77777777" w:rsidR="001F5592" w:rsidRPr="006F2732" w:rsidRDefault="001F5592">
      <w:pPr>
        <w:pStyle w:val="ListParagraph"/>
        <w:rPr>
          <w:sz w:val="24"/>
          <w:szCs w:val="24"/>
        </w:rPr>
        <w:sectPr w:rsidR="001F5592" w:rsidRPr="006F2732">
          <w:pgSz w:w="11910" w:h="16840"/>
          <w:pgMar w:top="1040" w:right="1133" w:bottom="280" w:left="992" w:header="720" w:footer="720" w:gutter="0"/>
          <w:cols w:space="720"/>
        </w:sectPr>
      </w:pPr>
    </w:p>
    <w:p w14:paraId="117D87AC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63"/>
        <w:rPr>
          <w:sz w:val="24"/>
          <w:szCs w:val="24"/>
        </w:rPr>
      </w:pPr>
      <w:r w:rsidRPr="006F2732">
        <w:rPr>
          <w:sz w:val="24"/>
          <w:szCs w:val="24"/>
        </w:rPr>
        <w:lastRenderedPageBreak/>
        <w:t>Town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page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copy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(or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sign-off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for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me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to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draft).</w:t>
      </w:r>
    </w:p>
    <w:p w14:paraId="17CA850A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43"/>
        <w:rPr>
          <w:sz w:val="24"/>
          <w:szCs w:val="24"/>
        </w:rPr>
      </w:pPr>
      <w:r w:rsidRPr="006F2732">
        <w:rPr>
          <w:sz w:val="24"/>
          <w:szCs w:val="24"/>
        </w:rPr>
        <w:t>Privacy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/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Cookies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/</w:t>
      </w:r>
      <w:r w:rsidRPr="006F2732">
        <w:rPr>
          <w:spacing w:val="-11"/>
          <w:sz w:val="24"/>
          <w:szCs w:val="24"/>
        </w:rPr>
        <w:t xml:space="preserve"> </w:t>
      </w:r>
      <w:r w:rsidRPr="006F2732">
        <w:rPr>
          <w:sz w:val="24"/>
          <w:szCs w:val="24"/>
        </w:rPr>
        <w:t>Terms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copy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(or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approval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of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templates).</w:t>
      </w:r>
    </w:p>
    <w:p w14:paraId="4F5E82E9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43"/>
        <w:rPr>
          <w:sz w:val="24"/>
          <w:szCs w:val="24"/>
        </w:rPr>
      </w:pPr>
      <w:r w:rsidRPr="006F2732">
        <w:rPr>
          <w:sz w:val="24"/>
          <w:szCs w:val="24"/>
        </w:rPr>
        <w:t>GTM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z w:val="24"/>
          <w:szCs w:val="24"/>
        </w:rPr>
        <w:t>container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pacing w:val="-5"/>
          <w:sz w:val="24"/>
          <w:szCs w:val="24"/>
        </w:rPr>
        <w:t>ID.</w:t>
      </w:r>
    </w:p>
    <w:p w14:paraId="77D0F9E9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43"/>
        <w:rPr>
          <w:sz w:val="24"/>
          <w:szCs w:val="24"/>
        </w:rPr>
      </w:pPr>
      <w:r w:rsidRPr="006F2732">
        <w:rPr>
          <w:sz w:val="24"/>
          <w:szCs w:val="24"/>
        </w:rPr>
        <w:t>Blog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content.</w:t>
      </w:r>
    </w:p>
    <w:p w14:paraId="2710549C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43"/>
        <w:rPr>
          <w:sz w:val="24"/>
          <w:szCs w:val="24"/>
        </w:rPr>
      </w:pPr>
      <w:r w:rsidRPr="006F2732">
        <w:rPr>
          <w:sz w:val="24"/>
          <w:szCs w:val="24"/>
        </w:rPr>
        <w:t>Media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(portfolio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photos</w:t>
      </w:r>
      <w:r w:rsidRPr="006F2732">
        <w:rPr>
          <w:spacing w:val="-2"/>
          <w:sz w:val="24"/>
          <w:szCs w:val="24"/>
        </w:rPr>
        <w:t xml:space="preserve"> etc).</w:t>
      </w:r>
    </w:p>
    <w:p w14:paraId="388AACFA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3B1AD786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0FCB0E51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7BF0FCB5" w14:textId="77777777" w:rsidR="001F5592" w:rsidRPr="006F2732" w:rsidRDefault="001F5592">
      <w:pPr>
        <w:pStyle w:val="BodyText"/>
        <w:spacing w:before="96"/>
        <w:rPr>
          <w:sz w:val="24"/>
          <w:szCs w:val="24"/>
        </w:rPr>
      </w:pPr>
    </w:p>
    <w:p w14:paraId="671BB04D" w14:textId="77777777" w:rsidR="001F5592" w:rsidRPr="006F2732" w:rsidRDefault="00000000">
      <w:pPr>
        <w:pStyle w:val="Heading1"/>
        <w:numPr>
          <w:ilvl w:val="0"/>
          <w:numId w:val="3"/>
        </w:numPr>
        <w:tabs>
          <w:tab w:val="left" w:pos="846"/>
        </w:tabs>
        <w:ind w:left="846" w:hanging="705"/>
        <w:rPr>
          <w:sz w:val="24"/>
          <w:szCs w:val="24"/>
        </w:rPr>
      </w:pPr>
      <w:r w:rsidRPr="006F2732">
        <w:rPr>
          <w:sz w:val="24"/>
          <w:szCs w:val="24"/>
        </w:rPr>
        <w:t>Acceptance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checks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z w:val="24"/>
          <w:szCs w:val="24"/>
        </w:rPr>
        <w:t>(quick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z w:val="24"/>
          <w:szCs w:val="24"/>
        </w:rPr>
        <w:t>to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verify)</w:t>
      </w:r>
    </w:p>
    <w:p w14:paraId="2C476040" w14:textId="77777777" w:rsidR="001F5592" w:rsidRPr="006F2732" w:rsidRDefault="001F5592">
      <w:pPr>
        <w:pStyle w:val="BodyText"/>
        <w:rPr>
          <w:b/>
          <w:sz w:val="24"/>
          <w:szCs w:val="24"/>
        </w:rPr>
      </w:pPr>
    </w:p>
    <w:p w14:paraId="49444EC4" w14:textId="77777777" w:rsidR="001F5592" w:rsidRPr="006F2732" w:rsidRDefault="001F5592">
      <w:pPr>
        <w:pStyle w:val="BodyText"/>
        <w:spacing w:before="281"/>
        <w:rPr>
          <w:b/>
          <w:sz w:val="24"/>
          <w:szCs w:val="24"/>
        </w:rPr>
      </w:pPr>
    </w:p>
    <w:p w14:paraId="5C8E9509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2" w:lineRule="auto"/>
        <w:ind w:right="548"/>
        <w:rPr>
          <w:sz w:val="24"/>
          <w:szCs w:val="24"/>
        </w:rPr>
      </w:pPr>
      <w:r w:rsidRPr="006F2732">
        <w:rPr>
          <w:sz w:val="24"/>
          <w:szCs w:val="24"/>
        </w:rPr>
        <w:t>Hard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rules: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no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“AI”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in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DOM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or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meta;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footer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disclosure visible; no address anywhere.</w:t>
      </w:r>
    </w:p>
    <w:p w14:paraId="64F86052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7" w:line="242" w:lineRule="auto"/>
        <w:ind w:right="599"/>
        <w:rPr>
          <w:sz w:val="24"/>
          <w:szCs w:val="24"/>
        </w:rPr>
      </w:pPr>
      <w:r w:rsidRPr="006F2732">
        <w:rPr>
          <w:sz w:val="24"/>
          <w:szCs w:val="24"/>
        </w:rPr>
        <w:t>Header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&amp;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hero: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single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Book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button;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Start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instant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quote scrolls and focuses the guide heading.</w:t>
      </w:r>
    </w:p>
    <w:p w14:paraId="279412C4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8" w:line="242" w:lineRule="auto"/>
        <w:ind w:right="976"/>
        <w:rPr>
          <w:sz w:val="24"/>
          <w:szCs w:val="24"/>
        </w:rPr>
      </w:pPr>
      <w:r w:rsidRPr="006F2732">
        <w:rPr>
          <w:sz w:val="24"/>
          <w:szCs w:val="24"/>
        </w:rPr>
        <w:t>Gating: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LS16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+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22.5-mile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soft-gate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live;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admins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can change centre, radius, and outcodes.</w:t>
      </w:r>
    </w:p>
    <w:p w14:paraId="76A0AF09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7" w:line="242" w:lineRule="auto"/>
        <w:ind w:right="829"/>
        <w:rPr>
          <w:sz w:val="24"/>
          <w:szCs w:val="24"/>
        </w:rPr>
      </w:pPr>
      <w:r w:rsidRPr="006F2732">
        <w:rPr>
          <w:sz w:val="24"/>
          <w:szCs w:val="24"/>
        </w:rPr>
        <w:t>Pricing guide: two very different inputs yield meaningfully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different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ranges;</w:t>
      </w:r>
      <w:r w:rsidRPr="006F2732">
        <w:rPr>
          <w:spacing w:val="-9"/>
          <w:sz w:val="24"/>
          <w:szCs w:val="24"/>
        </w:rPr>
        <w:t xml:space="preserve"> </w:t>
      </w:r>
      <w:r w:rsidRPr="006F2732">
        <w:rPr>
          <w:sz w:val="24"/>
          <w:szCs w:val="24"/>
        </w:rPr>
        <w:t>shows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breakdown</w:t>
      </w:r>
      <w:r w:rsidRPr="006F2732">
        <w:rPr>
          <w:spacing w:val="-8"/>
          <w:sz w:val="24"/>
          <w:szCs w:val="24"/>
        </w:rPr>
        <w:t xml:space="preserve"> </w:t>
      </w:r>
      <w:r w:rsidRPr="006F2732">
        <w:rPr>
          <w:sz w:val="24"/>
          <w:szCs w:val="24"/>
        </w:rPr>
        <w:t>and programme; CTAs work and fire events.</w:t>
      </w:r>
    </w:p>
    <w:p w14:paraId="0D67D134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6" w:line="242" w:lineRule="auto"/>
        <w:ind w:right="167"/>
        <w:rPr>
          <w:sz w:val="24"/>
          <w:szCs w:val="24"/>
        </w:rPr>
      </w:pPr>
      <w:r w:rsidRPr="006F2732">
        <w:rPr>
          <w:sz w:val="24"/>
          <w:szCs w:val="24"/>
        </w:rPr>
        <w:t>SEO: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unique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titles/metas;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sitemap/robots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present;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 xml:space="preserve">schema </w:t>
      </w:r>
      <w:r w:rsidRPr="006F2732">
        <w:rPr>
          <w:spacing w:val="-2"/>
          <w:sz w:val="24"/>
          <w:szCs w:val="24"/>
        </w:rPr>
        <w:t>validates.</w:t>
      </w:r>
    </w:p>
    <w:p w14:paraId="62D15EC7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7" w:line="242" w:lineRule="auto"/>
        <w:ind w:right="1205"/>
        <w:rPr>
          <w:sz w:val="24"/>
          <w:szCs w:val="24"/>
        </w:rPr>
      </w:pPr>
      <w:r w:rsidRPr="006F2732">
        <w:rPr>
          <w:sz w:val="24"/>
          <w:szCs w:val="24"/>
        </w:rPr>
        <w:t>A11y: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alt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text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pass;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labelled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fields;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skip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link;</w:t>
      </w:r>
      <w:r w:rsidRPr="006F2732">
        <w:rPr>
          <w:spacing w:val="-7"/>
          <w:sz w:val="24"/>
          <w:szCs w:val="24"/>
        </w:rPr>
        <w:t xml:space="preserve"> </w:t>
      </w:r>
      <w:r w:rsidRPr="006F2732">
        <w:rPr>
          <w:sz w:val="24"/>
          <w:szCs w:val="24"/>
        </w:rPr>
        <w:t>focus visible; mobile menu focus trapped.</w:t>
      </w:r>
    </w:p>
    <w:p w14:paraId="152DDC8D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8"/>
        <w:rPr>
          <w:sz w:val="24"/>
          <w:szCs w:val="24"/>
        </w:rPr>
      </w:pPr>
      <w:r w:rsidRPr="006F2732">
        <w:rPr>
          <w:sz w:val="24"/>
          <w:szCs w:val="24"/>
        </w:rPr>
        <w:t>Perf: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z w:val="24"/>
          <w:szCs w:val="24"/>
        </w:rPr>
        <w:t>Home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Lighthouse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z w:val="24"/>
          <w:szCs w:val="24"/>
        </w:rPr>
        <w:t>≥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90;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z w:val="24"/>
          <w:szCs w:val="24"/>
        </w:rPr>
        <w:t>LCP</w:t>
      </w:r>
      <w:r w:rsidRPr="006F2732">
        <w:rPr>
          <w:spacing w:val="-16"/>
          <w:sz w:val="24"/>
          <w:szCs w:val="24"/>
        </w:rPr>
        <w:t xml:space="preserve"> </w:t>
      </w:r>
      <w:r w:rsidRPr="006F2732">
        <w:rPr>
          <w:sz w:val="24"/>
          <w:szCs w:val="24"/>
        </w:rPr>
        <w:t>≤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2.5s;</w:t>
      </w:r>
      <w:r w:rsidRPr="006F2732">
        <w:rPr>
          <w:spacing w:val="-3"/>
          <w:sz w:val="24"/>
          <w:szCs w:val="24"/>
        </w:rPr>
        <w:t xml:space="preserve"> </w:t>
      </w:r>
      <w:r w:rsidRPr="006F2732">
        <w:rPr>
          <w:sz w:val="24"/>
          <w:szCs w:val="24"/>
        </w:rPr>
        <w:t>CLS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z w:val="24"/>
          <w:szCs w:val="24"/>
        </w:rPr>
        <w:t>&lt;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pacing w:val="-4"/>
          <w:sz w:val="24"/>
          <w:szCs w:val="24"/>
        </w:rPr>
        <w:t>0.1.</w:t>
      </w:r>
    </w:p>
    <w:p w14:paraId="1B72C20D" w14:textId="77777777" w:rsidR="001F5592" w:rsidRPr="006F2732" w:rsidRDefault="001F5592">
      <w:pPr>
        <w:pStyle w:val="ListParagraph"/>
        <w:rPr>
          <w:sz w:val="24"/>
          <w:szCs w:val="24"/>
        </w:rPr>
        <w:sectPr w:rsidR="001F5592" w:rsidRPr="006F2732">
          <w:pgSz w:w="11910" w:h="16840"/>
          <w:pgMar w:top="1040" w:right="1133" w:bottom="280" w:left="992" w:header="720" w:footer="720" w:gutter="0"/>
          <w:cols w:space="720"/>
        </w:sectPr>
      </w:pPr>
    </w:p>
    <w:p w14:paraId="1C8B2260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20B27273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78DD7ABE" w14:textId="77777777" w:rsidR="001F5592" w:rsidRPr="006F2732" w:rsidRDefault="001F5592">
      <w:pPr>
        <w:pStyle w:val="BodyText"/>
        <w:spacing w:before="206"/>
        <w:rPr>
          <w:sz w:val="24"/>
          <w:szCs w:val="24"/>
        </w:rPr>
      </w:pPr>
    </w:p>
    <w:p w14:paraId="63BACA7A" w14:textId="77777777" w:rsidR="001F5592" w:rsidRPr="006F2732" w:rsidRDefault="00000000">
      <w:pPr>
        <w:pStyle w:val="Heading2"/>
        <w:rPr>
          <w:sz w:val="24"/>
          <w:szCs w:val="24"/>
        </w:rPr>
      </w:pPr>
      <w:r w:rsidRPr="006F2732">
        <w:rPr>
          <w:spacing w:val="-2"/>
          <w:sz w:val="24"/>
          <w:szCs w:val="24"/>
        </w:rPr>
        <w:t>Notes</w:t>
      </w:r>
    </w:p>
    <w:p w14:paraId="0FF6831D" w14:textId="77777777" w:rsidR="001F5592" w:rsidRPr="006F2732" w:rsidRDefault="001F5592">
      <w:pPr>
        <w:pStyle w:val="BodyText"/>
        <w:spacing w:before="342"/>
        <w:rPr>
          <w:b/>
          <w:sz w:val="24"/>
          <w:szCs w:val="24"/>
        </w:rPr>
      </w:pPr>
    </w:p>
    <w:p w14:paraId="7F10AC60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2" w:lineRule="auto"/>
        <w:ind w:right="427"/>
        <w:rPr>
          <w:sz w:val="24"/>
          <w:szCs w:val="24"/>
        </w:rPr>
      </w:pPr>
      <w:r w:rsidRPr="006F2732">
        <w:rPr>
          <w:sz w:val="24"/>
          <w:szCs w:val="24"/>
        </w:rPr>
        <w:t>Smooth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scroll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+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focus: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after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scrolling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to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#pricing-guide, add tabindex="-1" to its &lt;h2&gt; and .focus() it.</w:t>
      </w:r>
    </w:p>
    <w:p w14:paraId="3DB1CB99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7" w:line="242" w:lineRule="auto"/>
        <w:ind w:right="47"/>
        <w:rPr>
          <w:sz w:val="24"/>
          <w:szCs w:val="24"/>
        </w:rPr>
      </w:pPr>
      <w:r w:rsidRPr="006F2732">
        <w:rPr>
          <w:sz w:val="24"/>
          <w:szCs w:val="24"/>
        </w:rPr>
        <w:t>Code-split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estimator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(dynamic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import)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so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it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doesn’t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inflate other pages.</w:t>
      </w:r>
    </w:p>
    <w:p w14:paraId="68DC75A3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8" w:line="242" w:lineRule="auto"/>
        <w:ind w:right="139"/>
        <w:rPr>
          <w:sz w:val="24"/>
          <w:szCs w:val="24"/>
        </w:rPr>
      </w:pPr>
      <w:r w:rsidRPr="006F2732">
        <w:rPr>
          <w:sz w:val="24"/>
          <w:szCs w:val="24"/>
        </w:rPr>
        <w:t>Sticky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mobile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bar: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fixed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bottom,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large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tap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targets,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tel:</w:t>
      </w:r>
      <w:r w:rsidRPr="006F2732">
        <w:rPr>
          <w:spacing w:val="-6"/>
          <w:sz w:val="24"/>
          <w:szCs w:val="24"/>
        </w:rPr>
        <w:t xml:space="preserve"> </w:t>
      </w:r>
      <w:r w:rsidRPr="006F2732">
        <w:rPr>
          <w:sz w:val="24"/>
          <w:szCs w:val="24"/>
        </w:rPr>
        <w:t>and wa.me links.</w:t>
      </w:r>
    </w:p>
    <w:p w14:paraId="6C99CBDF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37" w:line="242" w:lineRule="auto"/>
        <w:ind w:right="577"/>
        <w:rPr>
          <w:sz w:val="24"/>
          <w:szCs w:val="24"/>
        </w:rPr>
      </w:pPr>
      <w:r w:rsidRPr="006F2732">
        <w:rPr>
          <w:sz w:val="24"/>
          <w:szCs w:val="24"/>
        </w:rPr>
        <w:t>CMS: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make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“image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alt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text”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required;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expose</w:t>
      </w:r>
      <w:r w:rsidRPr="006F2732">
        <w:rPr>
          <w:spacing w:val="-5"/>
          <w:sz w:val="24"/>
          <w:szCs w:val="24"/>
        </w:rPr>
        <w:t xml:space="preserve"> </w:t>
      </w:r>
      <w:r w:rsidRPr="006F2732">
        <w:rPr>
          <w:sz w:val="24"/>
          <w:szCs w:val="24"/>
        </w:rPr>
        <w:t>matrix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+ multipliers as editable data.</w:t>
      </w:r>
    </w:p>
    <w:p w14:paraId="632F2C29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23BE0E5E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4D39EE16" w14:textId="77777777" w:rsidR="001F5592" w:rsidRPr="006F2732" w:rsidRDefault="001F5592">
      <w:pPr>
        <w:pStyle w:val="BodyText"/>
        <w:rPr>
          <w:sz w:val="24"/>
          <w:szCs w:val="24"/>
        </w:rPr>
      </w:pPr>
    </w:p>
    <w:p w14:paraId="426F95D6" w14:textId="77777777" w:rsidR="001F5592" w:rsidRPr="006F2732" w:rsidRDefault="001F5592">
      <w:pPr>
        <w:pStyle w:val="BodyText"/>
        <w:spacing w:before="421"/>
        <w:rPr>
          <w:sz w:val="24"/>
          <w:szCs w:val="24"/>
        </w:rPr>
      </w:pPr>
    </w:p>
    <w:p w14:paraId="4DD41665" w14:textId="77777777" w:rsidR="001F5592" w:rsidRPr="006F2732" w:rsidRDefault="00000000">
      <w:pPr>
        <w:pStyle w:val="Heading2"/>
        <w:spacing w:before="1"/>
        <w:rPr>
          <w:sz w:val="24"/>
          <w:szCs w:val="24"/>
        </w:rPr>
      </w:pPr>
      <w:r w:rsidRPr="006F2732">
        <w:rPr>
          <w:sz w:val="24"/>
          <w:szCs w:val="24"/>
        </w:rPr>
        <w:t>Things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to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follow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before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launch</w:t>
      </w:r>
    </w:p>
    <w:p w14:paraId="5C6C10DC" w14:textId="77777777" w:rsidR="001F5592" w:rsidRPr="006F2732" w:rsidRDefault="001F5592">
      <w:pPr>
        <w:pStyle w:val="BodyText"/>
        <w:rPr>
          <w:b/>
          <w:sz w:val="24"/>
          <w:szCs w:val="24"/>
        </w:rPr>
      </w:pPr>
    </w:p>
    <w:p w14:paraId="38CF9E8A" w14:textId="77777777" w:rsidR="001F5592" w:rsidRPr="006F2732" w:rsidRDefault="001F5592">
      <w:pPr>
        <w:pStyle w:val="BodyText"/>
        <w:spacing w:before="398"/>
        <w:rPr>
          <w:b/>
          <w:sz w:val="24"/>
          <w:szCs w:val="24"/>
        </w:rPr>
      </w:pPr>
    </w:p>
    <w:p w14:paraId="1001ED13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rPr>
          <w:sz w:val="24"/>
          <w:szCs w:val="24"/>
        </w:rPr>
      </w:pPr>
      <w:r w:rsidRPr="006F2732">
        <w:rPr>
          <w:sz w:val="24"/>
          <w:szCs w:val="24"/>
        </w:rPr>
        <w:t>Phone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number</w:t>
      </w:r>
    </w:p>
    <w:p w14:paraId="34F0BCAF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44"/>
        <w:rPr>
          <w:sz w:val="24"/>
          <w:szCs w:val="24"/>
        </w:rPr>
      </w:pPr>
      <w:r w:rsidRPr="006F2732">
        <w:rPr>
          <w:spacing w:val="-2"/>
          <w:sz w:val="24"/>
          <w:szCs w:val="24"/>
        </w:rPr>
        <w:t>WhatsApp</w:t>
      </w:r>
    </w:p>
    <w:p w14:paraId="128343B1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43"/>
        <w:rPr>
          <w:sz w:val="24"/>
          <w:szCs w:val="24"/>
        </w:rPr>
      </w:pPr>
      <w:r w:rsidRPr="006F2732">
        <w:rPr>
          <w:spacing w:val="-2"/>
          <w:sz w:val="24"/>
          <w:szCs w:val="24"/>
        </w:rPr>
        <w:t>Socials</w:t>
      </w:r>
    </w:p>
    <w:p w14:paraId="50C8A708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43"/>
        <w:rPr>
          <w:sz w:val="24"/>
          <w:szCs w:val="24"/>
        </w:rPr>
      </w:pPr>
      <w:r w:rsidRPr="006F2732">
        <w:rPr>
          <w:spacing w:val="-5"/>
          <w:sz w:val="24"/>
          <w:szCs w:val="24"/>
        </w:rPr>
        <w:t>GTM</w:t>
      </w:r>
    </w:p>
    <w:p w14:paraId="3CBCAD8E" w14:textId="77777777" w:rsidR="001F5592" w:rsidRPr="006F2732" w:rsidRDefault="001F5592">
      <w:pPr>
        <w:pStyle w:val="ListParagraph"/>
        <w:rPr>
          <w:sz w:val="24"/>
          <w:szCs w:val="24"/>
        </w:rPr>
        <w:sectPr w:rsidR="001F5592" w:rsidRPr="006F2732">
          <w:pgSz w:w="11910" w:h="16840"/>
          <w:pgMar w:top="1920" w:right="1133" w:bottom="280" w:left="992" w:header="720" w:footer="720" w:gutter="0"/>
          <w:cols w:space="720"/>
        </w:sectPr>
      </w:pPr>
    </w:p>
    <w:p w14:paraId="2D5AFDA6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63"/>
        <w:rPr>
          <w:sz w:val="24"/>
          <w:szCs w:val="24"/>
        </w:rPr>
      </w:pPr>
      <w:r w:rsidRPr="006F2732">
        <w:rPr>
          <w:sz w:val="24"/>
          <w:szCs w:val="24"/>
        </w:rPr>
        <w:lastRenderedPageBreak/>
        <w:t>Media</w:t>
      </w:r>
      <w:r w:rsidRPr="006F2732">
        <w:rPr>
          <w:spacing w:val="-4"/>
          <w:sz w:val="24"/>
          <w:szCs w:val="24"/>
        </w:rPr>
        <w:t xml:space="preserve"> </w:t>
      </w:r>
      <w:r w:rsidRPr="006F2732">
        <w:rPr>
          <w:sz w:val="24"/>
          <w:szCs w:val="24"/>
        </w:rPr>
        <w:t>(portfolio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z w:val="24"/>
          <w:szCs w:val="24"/>
        </w:rPr>
        <w:t>photos</w:t>
      </w:r>
      <w:r w:rsidRPr="006F2732">
        <w:rPr>
          <w:spacing w:val="-2"/>
          <w:sz w:val="24"/>
          <w:szCs w:val="24"/>
        </w:rPr>
        <w:t xml:space="preserve"> </w:t>
      </w:r>
      <w:r w:rsidRPr="006F2732">
        <w:rPr>
          <w:spacing w:val="-4"/>
          <w:sz w:val="24"/>
          <w:szCs w:val="24"/>
        </w:rPr>
        <w:t>etc)</w:t>
      </w:r>
    </w:p>
    <w:p w14:paraId="16C193B6" w14:textId="77777777" w:rsidR="001F5592" w:rsidRPr="006F2732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43"/>
        <w:rPr>
          <w:sz w:val="24"/>
          <w:szCs w:val="24"/>
        </w:rPr>
      </w:pPr>
      <w:r w:rsidRPr="006F2732">
        <w:rPr>
          <w:sz w:val="24"/>
          <w:szCs w:val="24"/>
        </w:rPr>
        <w:t>Blog</w:t>
      </w:r>
      <w:r w:rsidRPr="006F2732">
        <w:rPr>
          <w:spacing w:val="-1"/>
          <w:sz w:val="24"/>
          <w:szCs w:val="24"/>
        </w:rPr>
        <w:t xml:space="preserve"> </w:t>
      </w:r>
      <w:r w:rsidRPr="006F2732">
        <w:rPr>
          <w:spacing w:val="-2"/>
          <w:sz w:val="24"/>
          <w:szCs w:val="24"/>
        </w:rPr>
        <w:t>content</w:t>
      </w:r>
    </w:p>
    <w:sectPr w:rsidR="001F5592" w:rsidRPr="006F2732">
      <w:pgSz w:w="11910" w:h="16840"/>
      <w:pgMar w:top="10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3234F"/>
    <w:multiLevelType w:val="hybridMultilevel"/>
    <w:tmpl w:val="4F76F5D8"/>
    <w:lvl w:ilvl="0" w:tplc="1D7EED3C">
      <w:numFmt w:val="bullet"/>
      <w:lvlText w:val="•"/>
      <w:lvlJc w:val="left"/>
      <w:pPr>
        <w:ind w:left="861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CBCAA45C">
      <w:numFmt w:val="bullet"/>
      <w:lvlText w:val="•"/>
      <w:lvlJc w:val="left"/>
      <w:pPr>
        <w:ind w:left="1752" w:hanging="500"/>
      </w:pPr>
      <w:rPr>
        <w:rFonts w:hint="default"/>
        <w:lang w:val="en-US" w:eastAsia="en-US" w:bidi="ar-SA"/>
      </w:rPr>
    </w:lvl>
    <w:lvl w:ilvl="2" w:tplc="CC58005A">
      <w:numFmt w:val="bullet"/>
      <w:lvlText w:val="•"/>
      <w:lvlJc w:val="left"/>
      <w:pPr>
        <w:ind w:left="2644" w:hanging="500"/>
      </w:pPr>
      <w:rPr>
        <w:rFonts w:hint="default"/>
        <w:lang w:val="en-US" w:eastAsia="en-US" w:bidi="ar-SA"/>
      </w:rPr>
    </w:lvl>
    <w:lvl w:ilvl="3" w:tplc="C4AEC7E4">
      <w:numFmt w:val="bullet"/>
      <w:lvlText w:val="•"/>
      <w:lvlJc w:val="left"/>
      <w:pPr>
        <w:ind w:left="3536" w:hanging="500"/>
      </w:pPr>
      <w:rPr>
        <w:rFonts w:hint="default"/>
        <w:lang w:val="en-US" w:eastAsia="en-US" w:bidi="ar-SA"/>
      </w:rPr>
    </w:lvl>
    <w:lvl w:ilvl="4" w:tplc="1F88EB2A">
      <w:numFmt w:val="bullet"/>
      <w:lvlText w:val="•"/>
      <w:lvlJc w:val="left"/>
      <w:pPr>
        <w:ind w:left="4428" w:hanging="500"/>
      </w:pPr>
      <w:rPr>
        <w:rFonts w:hint="default"/>
        <w:lang w:val="en-US" w:eastAsia="en-US" w:bidi="ar-SA"/>
      </w:rPr>
    </w:lvl>
    <w:lvl w:ilvl="5" w:tplc="6B3EA5F0">
      <w:numFmt w:val="bullet"/>
      <w:lvlText w:val="•"/>
      <w:lvlJc w:val="left"/>
      <w:pPr>
        <w:ind w:left="5320" w:hanging="500"/>
      </w:pPr>
      <w:rPr>
        <w:rFonts w:hint="default"/>
        <w:lang w:val="en-US" w:eastAsia="en-US" w:bidi="ar-SA"/>
      </w:rPr>
    </w:lvl>
    <w:lvl w:ilvl="6" w:tplc="625CEFB8">
      <w:numFmt w:val="bullet"/>
      <w:lvlText w:val="•"/>
      <w:lvlJc w:val="left"/>
      <w:pPr>
        <w:ind w:left="6212" w:hanging="500"/>
      </w:pPr>
      <w:rPr>
        <w:rFonts w:hint="default"/>
        <w:lang w:val="en-US" w:eastAsia="en-US" w:bidi="ar-SA"/>
      </w:rPr>
    </w:lvl>
    <w:lvl w:ilvl="7" w:tplc="1E7CD908">
      <w:numFmt w:val="bullet"/>
      <w:lvlText w:val="•"/>
      <w:lvlJc w:val="left"/>
      <w:pPr>
        <w:ind w:left="7104" w:hanging="500"/>
      </w:pPr>
      <w:rPr>
        <w:rFonts w:hint="default"/>
        <w:lang w:val="en-US" w:eastAsia="en-US" w:bidi="ar-SA"/>
      </w:rPr>
    </w:lvl>
    <w:lvl w:ilvl="8" w:tplc="AC141F1E">
      <w:numFmt w:val="bullet"/>
      <w:lvlText w:val="•"/>
      <w:lvlJc w:val="left"/>
      <w:pPr>
        <w:ind w:left="7996" w:hanging="500"/>
      </w:pPr>
      <w:rPr>
        <w:rFonts w:hint="default"/>
        <w:lang w:val="en-US" w:eastAsia="en-US" w:bidi="ar-SA"/>
      </w:rPr>
    </w:lvl>
  </w:abstractNum>
  <w:abstractNum w:abstractNumId="1" w15:restartNumberingAfterBreak="0">
    <w:nsid w:val="483B3402"/>
    <w:multiLevelType w:val="hybridMultilevel"/>
    <w:tmpl w:val="01A42C48"/>
    <w:lvl w:ilvl="0" w:tplc="14EAC624">
      <w:start w:val="1"/>
      <w:numFmt w:val="decimal"/>
      <w:lvlText w:val="%1."/>
      <w:lvlJc w:val="left"/>
      <w:pPr>
        <w:ind w:left="861" w:hanging="5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45"/>
        <w:szCs w:val="45"/>
        <w:lang w:val="en-US" w:eastAsia="en-US" w:bidi="ar-SA"/>
      </w:rPr>
    </w:lvl>
    <w:lvl w:ilvl="1" w:tplc="D318F3C6">
      <w:numFmt w:val="bullet"/>
      <w:lvlText w:val="◦"/>
      <w:lvlJc w:val="left"/>
      <w:pPr>
        <w:ind w:left="1581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position w:val="-1"/>
        <w:sz w:val="45"/>
        <w:szCs w:val="45"/>
        <w:lang w:val="en-US" w:eastAsia="en-US" w:bidi="ar-SA"/>
      </w:rPr>
    </w:lvl>
    <w:lvl w:ilvl="2" w:tplc="B50ACA7C">
      <w:numFmt w:val="bullet"/>
      <w:lvlText w:val="•"/>
      <w:lvlJc w:val="left"/>
      <w:pPr>
        <w:ind w:left="2491" w:hanging="500"/>
      </w:pPr>
      <w:rPr>
        <w:rFonts w:hint="default"/>
        <w:lang w:val="en-US" w:eastAsia="en-US" w:bidi="ar-SA"/>
      </w:rPr>
    </w:lvl>
    <w:lvl w:ilvl="3" w:tplc="99DAD602">
      <w:numFmt w:val="bullet"/>
      <w:lvlText w:val="•"/>
      <w:lvlJc w:val="left"/>
      <w:pPr>
        <w:ind w:left="3402" w:hanging="500"/>
      </w:pPr>
      <w:rPr>
        <w:rFonts w:hint="default"/>
        <w:lang w:val="en-US" w:eastAsia="en-US" w:bidi="ar-SA"/>
      </w:rPr>
    </w:lvl>
    <w:lvl w:ilvl="4" w:tplc="A74E0F2A">
      <w:numFmt w:val="bullet"/>
      <w:lvlText w:val="•"/>
      <w:lvlJc w:val="left"/>
      <w:pPr>
        <w:ind w:left="4313" w:hanging="500"/>
      </w:pPr>
      <w:rPr>
        <w:rFonts w:hint="default"/>
        <w:lang w:val="en-US" w:eastAsia="en-US" w:bidi="ar-SA"/>
      </w:rPr>
    </w:lvl>
    <w:lvl w:ilvl="5" w:tplc="4358DB3E">
      <w:numFmt w:val="bullet"/>
      <w:lvlText w:val="•"/>
      <w:lvlJc w:val="left"/>
      <w:pPr>
        <w:ind w:left="5224" w:hanging="500"/>
      </w:pPr>
      <w:rPr>
        <w:rFonts w:hint="default"/>
        <w:lang w:val="en-US" w:eastAsia="en-US" w:bidi="ar-SA"/>
      </w:rPr>
    </w:lvl>
    <w:lvl w:ilvl="6" w:tplc="959895A0">
      <w:numFmt w:val="bullet"/>
      <w:lvlText w:val="•"/>
      <w:lvlJc w:val="left"/>
      <w:pPr>
        <w:ind w:left="6135" w:hanging="500"/>
      </w:pPr>
      <w:rPr>
        <w:rFonts w:hint="default"/>
        <w:lang w:val="en-US" w:eastAsia="en-US" w:bidi="ar-SA"/>
      </w:rPr>
    </w:lvl>
    <w:lvl w:ilvl="7" w:tplc="990E234A">
      <w:numFmt w:val="bullet"/>
      <w:lvlText w:val="•"/>
      <w:lvlJc w:val="left"/>
      <w:pPr>
        <w:ind w:left="7047" w:hanging="500"/>
      </w:pPr>
      <w:rPr>
        <w:rFonts w:hint="default"/>
        <w:lang w:val="en-US" w:eastAsia="en-US" w:bidi="ar-SA"/>
      </w:rPr>
    </w:lvl>
    <w:lvl w:ilvl="8" w:tplc="2BACF06A">
      <w:numFmt w:val="bullet"/>
      <w:lvlText w:val="•"/>
      <w:lvlJc w:val="left"/>
      <w:pPr>
        <w:ind w:left="7958" w:hanging="500"/>
      </w:pPr>
      <w:rPr>
        <w:rFonts w:hint="default"/>
        <w:lang w:val="en-US" w:eastAsia="en-US" w:bidi="ar-SA"/>
      </w:rPr>
    </w:lvl>
  </w:abstractNum>
  <w:abstractNum w:abstractNumId="2" w15:restartNumberingAfterBreak="0">
    <w:nsid w:val="54EA6982"/>
    <w:multiLevelType w:val="hybridMultilevel"/>
    <w:tmpl w:val="F266F820"/>
    <w:lvl w:ilvl="0" w:tplc="A358DAAC">
      <w:start w:val="1"/>
      <w:numFmt w:val="decimal"/>
      <w:lvlText w:val="%1)"/>
      <w:lvlJc w:val="left"/>
      <w:pPr>
        <w:ind w:left="661" w:hanging="5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 w:tplc="93D6F0F8">
      <w:numFmt w:val="bullet"/>
      <w:lvlText w:val="•"/>
      <w:lvlJc w:val="left"/>
      <w:pPr>
        <w:ind w:left="861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2" w:tplc="1E3C6DC4">
      <w:numFmt w:val="bullet"/>
      <w:lvlText w:val="◦"/>
      <w:lvlJc w:val="left"/>
      <w:pPr>
        <w:ind w:left="1581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-1"/>
        <w:sz w:val="38"/>
        <w:szCs w:val="38"/>
        <w:lang w:val="en-US" w:eastAsia="en-US" w:bidi="ar-SA"/>
      </w:rPr>
    </w:lvl>
    <w:lvl w:ilvl="3" w:tplc="57085B3A">
      <w:numFmt w:val="bullet"/>
      <w:lvlText w:val="•"/>
      <w:lvlJc w:val="left"/>
      <w:pPr>
        <w:ind w:left="2605" w:hanging="500"/>
      </w:pPr>
      <w:rPr>
        <w:rFonts w:hint="default"/>
        <w:lang w:val="en-US" w:eastAsia="en-US" w:bidi="ar-SA"/>
      </w:rPr>
    </w:lvl>
    <w:lvl w:ilvl="4" w:tplc="28FA44E6">
      <w:numFmt w:val="bullet"/>
      <w:lvlText w:val="•"/>
      <w:lvlJc w:val="left"/>
      <w:pPr>
        <w:ind w:left="3630" w:hanging="500"/>
      </w:pPr>
      <w:rPr>
        <w:rFonts w:hint="default"/>
        <w:lang w:val="en-US" w:eastAsia="en-US" w:bidi="ar-SA"/>
      </w:rPr>
    </w:lvl>
    <w:lvl w:ilvl="5" w:tplc="868C0EB8">
      <w:numFmt w:val="bullet"/>
      <w:lvlText w:val="•"/>
      <w:lvlJc w:val="left"/>
      <w:pPr>
        <w:ind w:left="4655" w:hanging="500"/>
      </w:pPr>
      <w:rPr>
        <w:rFonts w:hint="default"/>
        <w:lang w:val="en-US" w:eastAsia="en-US" w:bidi="ar-SA"/>
      </w:rPr>
    </w:lvl>
    <w:lvl w:ilvl="6" w:tplc="0658DE42">
      <w:numFmt w:val="bullet"/>
      <w:lvlText w:val="•"/>
      <w:lvlJc w:val="left"/>
      <w:pPr>
        <w:ind w:left="5680" w:hanging="500"/>
      </w:pPr>
      <w:rPr>
        <w:rFonts w:hint="default"/>
        <w:lang w:val="en-US" w:eastAsia="en-US" w:bidi="ar-SA"/>
      </w:rPr>
    </w:lvl>
    <w:lvl w:ilvl="7" w:tplc="3CB435A0">
      <w:numFmt w:val="bullet"/>
      <w:lvlText w:val="•"/>
      <w:lvlJc w:val="left"/>
      <w:pPr>
        <w:ind w:left="6705" w:hanging="500"/>
      </w:pPr>
      <w:rPr>
        <w:rFonts w:hint="default"/>
        <w:lang w:val="en-US" w:eastAsia="en-US" w:bidi="ar-SA"/>
      </w:rPr>
    </w:lvl>
    <w:lvl w:ilvl="8" w:tplc="B9905424">
      <w:numFmt w:val="bullet"/>
      <w:lvlText w:val="•"/>
      <w:lvlJc w:val="left"/>
      <w:pPr>
        <w:ind w:left="7730" w:hanging="500"/>
      </w:pPr>
      <w:rPr>
        <w:rFonts w:hint="default"/>
        <w:lang w:val="en-US" w:eastAsia="en-US" w:bidi="ar-SA"/>
      </w:rPr>
    </w:lvl>
  </w:abstractNum>
  <w:num w:numId="1" w16cid:durableId="1626734739">
    <w:abstractNumId w:val="0"/>
  </w:num>
  <w:num w:numId="2" w16cid:durableId="1550341092">
    <w:abstractNumId w:val="1"/>
  </w:num>
  <w:num w:numId="3" w16cid:durableId="2057968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5592"/>
    <w:rsid w:val="001F5592"/>
    <w:rsid w:val="006D485F"/>
    <w:rsid w:val="006F2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114E5"/>
  <w15:docId w15:val="{1FB889FC-0BAF-4489-A8BA-9EE276E05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60" w:hanging="519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42"/>
      <w:szCs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8"/>
      <w:szCs w:val="38"/>
    </w:rPr>
  </w:style>
  <w:style w:type="paragraph" w:styleId="ListParagraph">
    <w:name w:val="List Paragraph"/>
    <w:basedOn w:val="Normal"/>
    <w:uiPriority w:val="1"/>
    <w:qFormat/>
    <w:pPr>
      <w:ind w:left="861" w:hanging="5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888</Words>
  <Characters>5067</Characters>
  <Application>Microsoft Office Word</Application>
  <DocSecurity>0</DocSecurity>
  <Lines>42</Lines>
  <Paragraphs>11</Paragraphs>
  <ScaleCrop>false</ScaleCrop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2</dc:title>
  <cp:lastModifiedBy>ALI HAMZA</cp:lastModifiedBy>
  <cp:revision>2</cp:revision>
  <dcterms:created xsi:type="dcterms:W3CDTF">2025-12-24T04:12:00Z</dcterms:created>
  <dcterms:modified xsi:type="dcterms:W3CDTF">2025-12-24T04:13:00Z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Pages</vt:lpwstr>
  </property>
  <property fmtid="{D5CDD505-2E9C-101B-9397-08002B2CF9AE}" pid="4" name="LastSaved">
    <vt:filetime>2025-12-24T00:00:00Z</vt:filetime>
  </property>
  <property fmtid="{D5CDD505-2E9C-101B-9397-08002B2CF9AE}" pid="5" name="Producer">
    <vt:lpwstr>iOS Version 26.1 (Build 23B85) Quartz PDFContext</vt:lpwstr>
  </property>
</Properties>
</file>